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2E" w:rsidRPr="00E90135" w:rsidRDefault="00364E2E" w:rsidP="0079441E">
      <w:pPr>
        <w:pStyle w:val="IndexHeading1"/>
        <w:spacing w:after="0" w:line="240" w:lineRule="atLeast"/>
        <w:ind w:left="720" w:hanging="720"/>
        <w:outlineLvl w:val="0"/>
        <w:rPr>
          <w:rFonts w:cs="Times New Roman"/>
          <w:szCs w:val="22"/>
        </w:rPr>
      </w:pPr>
      <w:r w:rsidRPr="00E90135">
        <w:rPr>
          <w:rFonts w:cs="Times New Roman"/>
          <w:szCs w:val="22"/>
        </w:rPr>
        <w:t>Note</w:t>
      </w:r>
      <w:r w:rsidRPr="00E90135">
        <w:rPr>
          <w:rFonts w:cs="Times New Roman"/>
          <w:szCs w:val="22"/>
        </w:rPr>
        <w:tab/>
      </w:r>
      <w:r w:rsidRPr="00E90135">
        <w:rPr>
          <w:rFonts w:cs="Times New Roman"/>
          <w:szCs w:val="22"/>
          <w:shd w:val="clear" w:color="auto" w:fill="FFFFFF"/>
        </w:rPr>
        <w:t>Contents</w:t>
      </w:r>
    </w:p>
    <w:p w:rsidR="005471B4" w:rsidRPr="00E90135" w:rsidRDefault="005471B4" w:rsidP="00A55CF5">
      <w:pPr>
        <w:pStyle w:val="IndexHeading1"/>
        <w:spacing w:after="0" w:line="240" w:lineRule="atLeast"/>
        <w:outlineLvl w:val="0"/>
        <w:rPr>
          <w:rFonts w:cs="Times New Roman"/>
          <w:b w:val="0"/>
          <w:bCs/>
          <w:szCs w:val="22"/>
        </w:rPr>
      </w:pPr>
    </w:p>
    <w:p w:rsidR="001D1A0A" w:rsidRPr="00E90135" w:rsidRDefault="001D1A0A"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General information</w:t>
      </w:r>
    </w:p>
    <w:p w:rsidR="00D47D89" w:rsidRPr="00E90135" w:rsidRDefault="00D47D89"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Basis of preparation</w:t>
      </w:r>
      <w:r w:rsidR="00DE3BDA" w:rsidRPr="00E90135">
        <w:rPr>
          <w:rFonts w:cs="Times New Roman"/>
          <w:szCs w:val="22"/>
        </w:rPr>
        <w:t xml:space="preserve"> of </w:t>
      </w:r>
      <w:r w:rsidR="00691B7E" w:rsidRPr="00E90135">
        <w:rPr>
          <w:rFonts w:cs="Times New Roman"/>
          <w:szCs w:val="22"/>
        </w:rPr>
        <w:t xml:space="preserve">the </w:t>
      </w:r>
      <w:r w:rsidR="00DE3BDA" w:rsidRPr="00E90135">
        <w:rPr>
          <w:rFonts w:cs="Times New Roman"/>
          <w:szCs w:val="22"/>
        </w:rPr>
        <w:t>financial statements</w:t>
      </w:r>
    </w:p>
    <w:p w:rsidR="007B2BFC" w:rsidRPr="00E90135" w:rsidRDefault="007B2BFC" w:rsidP="007B2BFC">
      <w:pPr>
        <w:pStyle w:val="index"/>
        <w:tabs>
          <w:tab w:val="clear" w:pos="1985"/>
          <w:tab w:val="left" w:pos="720"/>
        </w:tabs>
        <w:spacing w:after="0" w:line="240" w:lineRule="atLeast"/>
        <w:ind w:left="720" w:right="360" w:hanging="720"/>
        <w:jc w:val="both"/>
        <w:outlineLvl w:val="0"/>
        <w:rPr>
          <w:rFonts w:cs="Times New Roman"/>
          <w:szCs w:val="22"/>
        </w:rPr>
      </w:pPr>
      <w:r w:rsidRPr="00E90135">
        <w:rPr>
          <w:rFonts w:cs="Times New Roman"/>
          <w:szCs w:val="22"/>
        </w:rPr>
        <w:t>Changes in accounting policies</w:t>
      </w:r>
    </w:p>
    <w:p w:rsidR="00364E2E" w:rsidRPr="00E90135" w:rsidRDefault="00DE3BDA"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S</w:t>
      </w:r>
      <w:r w:rsidR="00364E2E" w:rsidRPr="00E90135">
        <w:rPr>
          <w:rFonts w:cs="Times New Roman"/>
          <w:szCs w:val="22"/>
        </w:rPr>
        <w:t>ignificant accounting policies</w:t>
      </w:r>
    </w:p>
    <w:p w:rsidR="007B2BFC" w:rsidRPr="00E90135" w:rsidRDefault="007B2BFC" w:rsidP="007B2BFC">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Acquisitions of non-controlling interests</w:t>
      </w:r>
    </w:p>
    <w:p w:rsidR="00B9175C" w:rsidRPr="00E90135" w:rsidRDefault="00B9175C"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Related part</w:t>
      </w:r>
      <w:r w:rsidR="00371D53" w:rsidRPr="00E90135">
        <w:rPr>
          <w:rFonts w:cs="Times New Roman"/>
          <w:szCs w:val="22"/>
        </w:rPr>
        <w:t>ies</w:t>
      </w:r>
    </w:p>
    <w:p w:rsidR="00B9175C" w:rsidRPr="00E90135" w:rsidRDefault="00B9175C"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 xml:space="preserve">Cash and </w:t>
      </w:r>
      <w:r w:rsidR="00C9013C" w:rsidRPr="00E90135">
        <w:rPr>
          <w:rFonts w:cs="Times New Roman"/>
          <w:szCs w:val="22"/>
        </w:rPr>
        <w:t>cash equivalents</w:t>
      </w:r>
    </w:p>
    <w:p w:rsidR="009810F1" w:rsidRPr="00E90135" w:rsidRDefault="007228B9"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Other</w:t>
      </w:r>
      <w:r w:rsidR="009810F1" w:rsidRPr="00E90135">
        <w:rPr>
          <w:rFonts w:cs="Times New Roman"/>
          <w:szCs w:val="22"/>
        </w:rPr>
        <w:t xml:space="preserve"> investments </w:t>
      </w:r>
    </w:p>
    <w:p w:rsidR="000B5B0C" w:rsidRPr="00E90135" w:rsidRDefault="000B5B0C"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Trade account</w:t>
      </w:r>
      <w:r w:rsidR="00AC5A03" w:rsidRPr="00E90135">
        <w:rPr>
          <w:rFonts w:cs="Times New Roman"/>
          <w:szCs w:val="22"/>
        </w:rPr>
        <w:t>s</w:t>
      </w:r>
      <w:r w:rsidR="007C6EEE" w:rsidRPr="00E90135">
        <w:rPr>
          <w:rFonts w:cs="Times New Roman"/>
          <w:szCs w:val="22"/>
        </w:rPr>
        <w:t xml:space="preserve"> r</w:t>
      </w:r>
      <w:r w:rsidRPr="00E90135">
        <w:rPr>
          <w:rFonts w:cs="Times New Roman"/>
          <w:szCs w:val="22"/>
        </w:rPr>
        <w:t xml:space="preserve">eceivable </w:t>
      </w:r>
    </w:p>
    <w:p w:rsidR="002E4346" w:rsidRPr="00E90135" w:rsidRDefault="00601A09"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lang w:val="en-US" w:bidi="th-TH"/>
        </w:rPr>
        <w:t xml:space="preserve">Other </w:t>
      </w:r>
      <w:r w:rsidR="002E4346" w:rsidRPr="00E90135">
        <w:rPr>
          <w:rFonts w:cs="Times New Roman"/>
          <w:szCs w:val="22"/>
          <w:lang w:val="en-US" w:bidi="th-TH"/>
        </w:rPr>
        <w:t>receivable</w:t>
      </w:r>
      <w:r w:rsidR="00F62EEA" w:rsidRPr="00E90135">
        <w:rPr>
          <w:rFonts w:cs="Times New Roman"/>
          <w:szCs w:val="22"/>
          <w:lang w:val="en-US" w:bidi="th-TH"/>
        </w:rPr>
        <w:t>s</w:t>
      </w:r>
    </w:p>
    <w:p w:rsidR="009810F1" w:rsidRPr="00E90135" w:rsidRDefault="009810F1"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 xml:space="preserve">Spare parts and supplies </w:t>
      </w:r>
    </w:p>
    <w:p w:rsidR="006500BE" w:rsidRPr="00E90135" w:rsidRDefault="006500BE" w:rsidP="006500B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Investments in associates and joint ventures</w:t>
      </w:r>
    </w:p>
    <w:p w:rsidR="009810F1" w:rsidRPr="00E90135" w:rsidRDefault="00B9175C"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 xml:space="preserve">Investments </w:t>
      </w:r>
      <w:r w:rsidR="004C032D" w:rsidRPr="00E90135">
        <w:rPr>
          <w:rFonts w:cs="Times New Roman"/>
          <w:szCs w:val="22"/>
        </w:rPr>
        <w:t>in subsid</w:t>
      </w:r>
      <w:r w:rsidR="009810F1" w:rsidRPr="00E90135">
        <w:rPr>
          <w:rFonts w:cs="Times New Roman"/>
          <w:szCs w:val="22"/>
        </w:rPr>
        <w:t>iaries</w:t>
      </w:r>
    </w:p>
    <w:p w:rsidR="006500BE" w:rsidRPr="00E90135" w:rsidRDefault="006500BE" w:rsidP="006500B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Investments in other companies</w:t>
      </w:r>
    </w:p>
    <w:p w:rsidR="006500BE" w:rsidRPr="00E90135" w:rsidRDefault="006500BE" w:rsidP="006500B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Advance payment for investment</w:t>
      </w:r>
    </w:p>
    <w:p w:rsidR="00D8374A" w:rsidRPr="00E90135" w:rsidRDefault="00D8374A" w:rsidP="00D8374A">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Land for future development projects</w:t>
      </w:r>
    </w:p>
    <w:p w:rsidR="00B9175C" w:rsidRPr="00E90135" w:rsidRDefault="00B9175C"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Property, plant and equipment</w:t>
      </w:r>
    </w:p>
    <w:p w:rsidR="00D40715" w:rsidRPr="00E90135" w:rsidRDefault="00D40715"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Goodwill and intangible assets</w:t>
      </w:r>
    </w:p>
    <w:p w:rsidR="00F953DD" w:rsidRPr="00E90135" w:rsidRDefault="00F953DD"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Deferred tax</w:t>
      </w:r>
    </w:p>
    <w:p w:rsidR="009810F1" w:rsidRPr="00E90135" w:rsidRDefault="009810F1"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Other non-current assets</w:t>
      </w:r>
    </w:p>
    <w:p w:rsidR="00B9175C" w:rsidRPr="00E90135" w:rsidRDefault="004E5961"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 xml:space="preserve">Interest-bearing </w:t>
      </w:r>
      <w:r w:rsidR="00DE3BDA" w:rsidRPr="00E90135">
        <w:rPr>
          <w:rFonts w:cs="Times New Roman"/>
          <w:szCs w:val="22"/>
        </w:rPr>
        <w:t>liabilities</w:t>
      </w:r>
    </w:p>
    <w:p w:rsidR="007228B9" w:rsidRPr="00E90135" w:rsidRDefault="00A31CAC"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Other payables</w:t>
      </w:r>
    </w:p>
    <w:p w:rsidR="00601A09" w:rsidRPr="00E90135" w:rsidRDefault="00601A09" w:rsidP="00601A09">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 xml:space="preserve">Non-current provisions for employee benefits </w:t>
      </w:r>
    </w:p>
    <w:p w:rsidR="001A7D3D" w:rsidRPr="00E90135" w:rsidRDefault="001A7D3D" w:rsidP="001A7D3D">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Share capital</w:t>
      </w:r>
    </w:p>
    <w:p w:rsidR="001A7D3D" w:rsidRPr="00E90135" w:rsidRDefault="001A7D3D" w:rsidP="001A7D3D">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Reserves</w:t>
      </w:r>
    </w:p>
    <w:p w:rsidR="00D40715" w:rsidRPr="00E90135" w:rsidRDefault="00D40715"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Segment information</w:t>
      </w:r>
    </w:p>
    <w:p w:rsidR="006A7109" w:rsidRPr="00E90135" w:rsidRDefault="004C6063"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Other income</w:t>
      </w:r>
    </w:p>
    <w:p w:rsidR="00BE792C" w:rsidRPr="00E90135" w:rsidRDefault="004771D3"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A</w:t>
      </w:r>
      <w:r w:rsidR="0093722D" w:rsidRPr="00E90135">
        <w:rPr>
          <w:rFonts w:cs="Times New Roman"/>
          <w:szCs w:val="22"/>
        </w:rPr>
        <w:t>dministrative expense</w:t>
      </w:r>
      <w:r w:rsidR="00DE3BDA" w:rsidRPr="00E90135">
        <w:rPr>
          <w:rFonts w:cs="Times New Roman"/>
          <w:szCs w:val="22"/>
        </w:rPr>
        <w:t>s</w:t>
      </w:r>
    </w:p>
    <w:p w:rsidR="00BE792C" w:rsidRPr="00E90135" w:rsidRDefault="004771D3"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Employee benefit</w:t>
      </w:r>
      <w:r w:rsidR="00A61F9E" w:rsidRPr="00E90135">
        <w:rPr>
          <w:rFonts w:cs="Times New Roman"/>
          <w:szCs w:val="22"/>
        </w:rPr>
        <w:t xml:space="preserve"> expenses</w:t>
      </w:r>
    </w:p>
    <w:p w:rsidR="001B7CBE" w:rsidRPr="00E90135" w:rsidRDefault="001B7CBE"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Expenses by nature</w:t>
      </w:r>
    </w:p>
    <w:p w:rsidR="00E84ED2" w:rsidRPr="00E90135" w:rsidRDefault="00E84ED2"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Finance costs</w:t>
      </w:r>
    </w:p>
    <w:p w:rsidR="00BE792C" w:rsidRPr="00E90135" w:rsidRDefault="004E5961"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Income tax</w:t>
      </w:r>
      <w:r w:rsidR="004771D3" w:rsidRPr="00E90135">
        <w:rPr>
          <w:rFonts w:cs="Times New Roman"/>
          <w:szCs w:val="22"/>
        </w:rPr>
        <w:t xml:space="preserve"> expense</w:t>
      </w:r>
    </w:p>
    <w:p w:rsidR="006500BE" w:rsidRPr="00E90135" w:rsidRDefault="006500BE" w:rsidP="006500B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Basic earnings per share</w:t>
      </w:r>
    </w:p>
    <w:p w:rsidR="00BE792C" w:rsidRPr="00E90135" w:rsidRDefault="004E5961"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Dividends</w:t>
      </w:r>
    </w:p>
    <w:p w:rsidR="007228B9" w:rsidRPr="00E90135" w:rsidRDefault="007228B9"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Financial instruments</w:t>
      </w:r>
    </w:p>
    <w:p w:rsidR="009810F1" w:rsidRPr="00E90135" w:rsidRDefault="009810F1"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 xml:space="preserve">Commitments with non-related parties </w:t>
      </w:r>
    </w:p>
    <w:p w:rsidR="009810F1" w:rsidRPr="00E90135" w:rsidRDefault="009810F1" w:rsidP="0079441E">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 xml:space="preserve">Events after the </w:t>
      </w:r>
      <w:r w:rsidR="004771D3" w:rsidRPr="00E90135">
        <w:rPr>
          <w:rFonts w:cs="Times New Roman"/>
          <w:szCs w:val="22"/>
        </w:rPr>
        <w:t>reporting</w:t>
      </w:r>
      <w:r w:rsidR="00BC1A64" w:rsidRPr="00E90135">
        <w:rPr>
          <w:rFonts w:cs="Times New Roman"/>
          <w:szCs w:val="22"/>
          <w:cs/>
          <w:lang w:bidi="th-TH"/>
        </w:rPr>
        <w:t xml:space="preserve"> </w:t>
      </w:r>
      <w:r w:rsidR="004771D3" w:rsidRPr="00E90135">
        <w:rPr>
          <w:rFonts w:cs="Times New Roman"/>
          <w:szCs w:val="22"/>
        </w:rPr>
        <w:t>period</w:t>
      </w:r>
    </w:p>
    <w:p w:rsidR="006500BE" w:rsidRPr="00E90135" w:rsidRDefault="00601A09" w:rsidP="00601A09">
      <w:pPr>
        <w:pStyle w:val="index"/>
        <w:tabs>
          <w:tab w:val="left" w:pos="720"/>
        </w:tabs>
        <w:spacing w:after="0" w:line="240" w:lineRule="atLeast"/>
        <w:ind w:left="720" w:right="360" w:hanging="720"/>
        <w:jc w:val="both"/>
        <w:outlineLvl w:val="0"/>
        <w:rPr>
          <w:rFonts w:cs="Times New Roman"/>
          <w:szCs w:val="22"/>
        </w:rPr>
      </w:pPr>
      <w:r w:rsidRPr="00E90135">
        <w:rPr>
          <w:rFonts w:cs="Times New Roman"/>
          <w:szCs w:val="22"/>
        </w:rPr>
        <w:t>Thai Financial Reporting Standards (TFRS) not yet adopted</w:t>
      </w:r>
    </w:p>
    <w:p w:rsidR="003F2301" w:rsidRPr="00E90135" w:rsidRDefault="003F2301" w:rsidP="00A55CF5">
      <w:pPr>
        <w:pStyle w:val="index"/>
        <w:numPr>
          <w:ilvl w:val="0"/>
          <w:numId w:val="0"/>
        </w:numPr>
        <w:spacing w:after="0" w:line="240" w:lineRule="atLeast"/>
        <w:ind w:left="1134" w:right="-27" w:hanging="594"/>
        <w:outlineLvl w:val="0"/>
        <w:rPr>
          <w:rFonts w:cs="Times New Roman"/>
          <w:szCs w:val="22"/>
        </w:rPr>
      </w:pPr>
    </w:p>
    <w:p w:rsidR="004C33A5" w:rsidRPr="00E90135" w:rsidRDefault="004A7C04" w:rsidP="0066178D">
      <w:pPr>
        <w:pStyle w:val="index"/>
        <w:numPr>
          <w:ilvl w:val="0"/>
          <w:numId w:val="0"/>
        </w:numPr>
        <w:spacing w:after="0" w:line="240" w:lineRule="atLeast"/>
        <w:ind w:left="1134" w:right="-27" w:hanging="594"/>
        <w:jc w:val="thaiDistribute"/>
        <w:outlineLvl w:val="0"/>
        <w:rPr>
          <w:rFonts w:cs="Times New Roman"/>
          <w:szCs w:val="22"/>
        </w:rPr>
      </w:pPr>
      <w:r w:rsidRPr="00E90135">
        <w:rPr>
          <w:rFonts w:cs="Times New Roman"/>
          <w:szCs w:val="22"/>
        </w:rPr>
        <w:br w:type="page"/>
      </w:r>
      <w:r w:rsidR="00CF1568" w:rsidRPr="00E90135">
        <w:rPr>
          <w:rFonts w:cs="Times New Roman"/>
          <w:szCs w:val="22"/>
        </w:rPr>
        <w:lastRenderedPageBreak/>
        <w:t xml:space="preserve">These notes </w:t>
      </w:r>
      <w:r w:rsidR="004C33A5" w:rsidRPr="00E90135">
        <w:rPr>
          <w:rFonts w:cs="Times New Roman"/>
          <w:szCs w:val="22"/>
        </w:rPr>
        <w:t>form an integral part of the financial statements.</w:t>
      </w:r>
    </w:p>
    <w:p w:rsidR="004C33A5" w:rsidRPr="00E90135" w:rsidRDefault="004C33A5" w:rsidP="00955D70">
      <w:pPr>
        <w:pStyle w:val="index"/>
        <w:numPr>
          <w:ilvl w:val="0"/>
          <w:numId w:val="0"/>
        </w:numPr>
        <w:spacing w:after="0" w:line="240" w:lineRule="atLeast"/>
        <w:ind w:left="1134" w:right="-27" w:hanging="594"/>
        <w:jc w:val="thaiDistribute"/>
        <w:outlineLvl w:val="0"/>
        <w:rPr>
          <w:rFonts w:cs="Times New Roman"/>
          <w:szCs w:val="22"/>
          <w:lang w:val="en-US"/>
        </w:rPr>
      </w:pPr>
    </w:p>
    <w:p w:rsidR="0014026F" w:rsidRPr="00E90135" w:rsidRDefault="0014026F" w:rsidP="0066178D">
      <w:pPr>
        <w:spacing w:line="240" w:lineRule="atLeast"/>
        <w:ind w:left="540" w:right="-27"/>
        <w:jc w:val="thaiDistribute"/>
        <w:outlineLvl w:val="0"/>
        <w:rPr>
          <w:rFonts w:cs="Times New Roman"/>
          <w:spacing w:val="6"/>
          <w:szCs w:val="22"/>
        </w:rPr>
      </w:pPr>
      <w:r w:rsidRPr="00E90135">
        <w:rPr>
          <w:rFonts w:cs="Times New Roman"/>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7139C5" w:rsidRPr="00E90135">
        <w:rPr>
          <w:rFonts w:cs="Times New Roman"/>
          <w:spacing w:val="6"/>
          <w:szCs w:val="28"/>
          <w:cs/>
          <w:lang w:bidi="th-TH"/>
        </w:rPr>
        <w:t xml:space="preserve"> </w:t>
      </w:r>
      <w:r w:rsidR="00C20B7D" w:rsidRPr="00E90135">
        <w:rPr>
          <w:rFonts w:cs="Times New Roman"/>
          <w:spacing w:val="6"/>
          <w:szCs w:val="28"/>
          <w:lang w:val="en-US" w:bidi="th-TH"/>
        </w:rPr>
        <w:t>18</w:t>
      </w:r>
      <w:r w:rsidR="007139C5" w:rsidRPr="00E90135">
        <w:rPr>
          <w:rFonts w:cs="Times New Roman"/>
          <w:spacing w:val="6"/>
          <w:szCs w:val="28"/>
          <w:lang w:val="en-US" w:bidi="th-TH"/>
        </w:rPr>
        <w:t xml:space="preserve"> </w:t>
      </w:r>
      <w:r w:rsidRPr="00E90135">
        <w:rPr>
          <w:rFonts w:cs="Times New Roman"/>
          <w:spacing w:val="6"/>
          <w:szCs w:val="22"/>
        </w:rPr>
        <w:t>February 201</w:t>
      </w:r>
      <w:r w:rsidR="00523EDD" w:rsidRPr="00E90135">
        <w:rPr>
          <w:rFonts w:cs="Times New Roman"/>
          <w:spacing w:val="6"/>
          <w:szCs w:val="22"/>
        </w:rPr>
        <w:t>9</w:t>
      </w:r>
      <w:r w:rsidRPr="00E90135">
        <w:rPr>
          <w:rFonts w:cs="Times New Roman"/>
          <w:spacing w:val="6"/>
          <w:szCs w:val="22"/>
        </w:rPr>
        <w:t>.</w:t>
      </w:r>
    </w:p>
    <w:p w:rsidR="004C33A5" w:rsidRPr="00E90135" w:rsidRDefault="004C33A5" w:rsidP="0066178D">
      <w:pPr>
        <w:spacing w:line="240" w:lineRule="atLeast"/>
        <w:ind w:left="540" w:right="-27"/>
        <w:jc w:val="thaiDistribute"/>
        <w:rPr>
          <w:rFonts w:cs="Times New Roman"/>
          <w:szCs w:val="22"/>
        </w:rPr>
      </w:pPr>
    </w:p>
    <w:p w:rsidR="00C766E6" w:rsidRPr="00E90135" w:rsidRDefault="009813B9" w:rsidP="00A55CF5">
      <w:pPr>
        <w:pStyle w:val="Heading1"/>
        <w:tabs>
          <w:tab w:val="num" w:pos="540"/>
        </w:tabs>
        <w:spacing w:before="0" w:after="0" w:line="240" w:lineRule="atLeast"/>
        <w:ind w:left="540" w:right="-27" w:hanging="540"/>
        <w:rPr>
          <w:rFonts w:cs="Times New Roman"/>
          <w:szCs w:val="24"/>
        </w:rPr>
      </w:pPr>
      <w:r w:rsidRPr="00E90135">
        <w:rPr>
          <w:rFonts w:cs="Times New Roman"/>
          <w:szCs w:val="24"/>
        </w:rPr>
        <w:t>General information</w:t>
      </w:r>
    </w:p>
    <w:p w:rsidR="00F93866" w:rsidRPr="00E90135" w:rsidRDefault="00F93866" w:rsidP="0066178D">
      <w:pPr>
        <w:pStyle w:val="block"/>
        <w:spacing w:after="0" w:line="240" w:lineRule="atLeast"/>
        <w:ind w:left="540" w:right="-27"/>
        <w:jc w:val="thaiDistribute"/>
        <w:rPr>
          <w:rFonts w:cs="Times New Roman"/>
          <w:szCs w:val="22"/>
        </w:rPr>
      </w:pPr>
    </w:p>
    <w:p w:rsidR="00AD233C" w:rsidRPr="00E90135" w:rsidRDefault="009813B9" w:rsidP="0066178D">
      <w:pPr>
        <w:pStyle w:val="block"/>
        <w:spacing w:after="0" w:line="240" w:lineRule="atLeast"/>
        <w:ind w:left="540" w:right="-27"/>
        <w:jc w:val="thaiDistribute"/>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Electricity Generating Holding Public Company Limited, the “</w:t>
      </w:r>
      <w:r w:rsidRPr="00E90135">
        <w:rPr>
          <w:rFonts w:cs="Times New Roman"/>
          <w:szCs w:val="22"/>
          <w:lang w:val="en-US"/>
        </w:rPr>
        <w:t xml:space="preserve">Company”, is incorporated in Thailand and has its registered office at 8/8 Moo 2, </w:t>
      </w:r>
      <w:proofErr w:type="spellStart"/>
      <w:r w:rsidRPr="00E90135">
        <w:rPr>
          <w:rFonts w:cs="Times New Roman"/>
          <w:szCs w:val="22"/>
          <w:lang w:val="en-US"/>
        </w:rPr>
        <w:t>Ngamwongwan</w:t>
      </w:r>
      <w:proofErr w:type="spellEnd"/>
      <w:r w:rsidRPr="00E90135">
        <w:rPr>
          <w:rFonts w:cs="Times New Roman"/>
          <w:szCs w:val="22"/>
          <w:lang w:val="en-US"/>
        </w:rPr>
        <w:t xml:space="preserve"> Road, </w:t>
      </w:r>
      <w:proofErr w:type="spellStart"/>
      <w:r w:rsidRPr="00E90135">
        <w:rPr>
          <w:rFonts w:cs="Times New Roman"/>
          <w:szCs w:val="22"/>
          <w:lang w:val="en-US"/>
        </w:rPr>
        <w:t>Bangkhen</w:t>
      </w:r>
      <w:proofErr w:type="spellEnd"/>
      <w:r w:rsidRPr="00E90135">
        <w:rPr>
          <w:rFonts w:cs="Times New Roman"/>
          <w:szCs w:val="22"/>
          <w:lang w:val="en-US"/>
        </w:rPr>
        <w:t xml:space="preserve">, </w:t>
      </w:r>
      <w:proofErr w:type="spellStart"/>
      <w:r w:rsidRPr="00E90135">
        <w:rPr>
          <w:rFonts w:cs="Times New Roman"/>
          <w:szCs w:val="22"/>
          <w:lang w:val="en-US"/>
        </w:rPr>
        <w:t>Muang</w:t>
      </w:r>
      <w:proofErr w:type="spellEnd"/>
      <w:r w:rsidRPr="00E90135">
        <w:rPr>
          <w:rFonts w:cs="Times New Roman"/>
          <w:szCs w:val="22"/>
          <w:lang w:val="en-US"/>
        </w:rPr>
        <w:t>, Nonthaburi, Thailand</w:t>
      </w:r>
      <w:r w:rsidRPr="00E90135">
        <w:rPr>
          <w:rFonts w:cs="Times New Roman"/>
          <w:szCs w:val="22"/>
        </w:rPr>
        <w:t>.</w:t>
      </w:r>
    </w:p>
    <w:p w:rsidR="00653B4C" w:rsidRPr="00E90135" w:rsidRDefault="00653B4C" w:rsidP="0066178D">
      <w:pPr>
        <w:pStyle w:val="block"/>
        <w:spacing w:after="0" w:line="240" w:lineRule="atLeast"/>
        <w:ind w:left="540" w:right="-27"/>
        <w:jc w:val="thaiDistribute"/>
        <w:rPr>
          <w:rFonts w:cs="Times New Roman"/>
          <w:szCs w:val="22"/>
        </w:rPr>
      </w:pPr>
    </w:p>
    <w:p w:rsidR="00653B4C" w:rsidRPr="00E90135" w:rsidRDefault="001B7CBE" w:rsidP="0066178D">
      <w:pPr>
        <w:pStyle w:val="block"/>
        <w:spacing w:after="0" w:line="240" w:lineRule="atLeast"/>
        <w:ind w:left="540" w:right="-27"/>
        <w:jc w:val="thaiDistribute"/>
        <w:rPr>
          <w:rFonts w:cs="Times New Roman"/>
          <w:szCs w:val="22"/>
          <w:lang w:val="en-US"/>
        </w:rPr>
      </w:pPr>
      <w:r w:rsidRPr="00E90135">
        <w:rPr>
          <w:rFonts w:cs="Times New Roman"/>
          <w:szCs w:val="22"/>
          <w:lang w:val="en-US"/>
        </w:rPr>
        <w:t>The Company was listed on the Stock Exchange of Thailand in October 2000.</w:t>
      </w:r>
    </w:p>
    <w:p w:rsidR="00B66538" w:rsidRPr="00E90135" w:rsidRDefault="00B66538" w:rsidP="0066178D">
      <w:pPr>
        <w:pStyle w:val="block"/>
        <w:spacing w:after="0" w:line="240" w:lineRule="atLeast"/>
        <w:ind w:left="540" w:right="-27"/>
        <w:jc w:val="thaiDistribute"/>
        <w:rPr>
          <w:rFonts w:cs="Times New Roman"/>
          <w:szCs w:val="22"/>
          <w:lang w:val="en-US"/>
        </w:rPr>
      </w:pPr>
    </w:p>
    <w:p w:rsidR="0054168D" w:rsidRPr="00E90135" w:rsidRDefault="006619CD" w:rsidP="0066178D">
      <w:pPr>
        <w:pStyle w:val="block"/>
        <w:spacing w:after="0" w:line="240" w:lineRule="atLeast"/>
        <w:ind w:left="540" w:right="-27"/>
        <w:jc w:val="thaiDistribute"/>
        <w:rPr>
          <w:rFonts w:cs="Times New Roman"/>
          <w:szCs w:val="22"/>
          <w:lang w:val="en-US"/>
        </w:rPr>
      </w:pPr>
      <w:r w:rsidRPr="00E90135">
        <w:rPr>
          <w:rFonts w:cs="Times New Roman"/>
          <w:szCs w:val="22"/>
          <w:lang w:val="en-US"/>
        </w:rPr>
        <w:t>The Company’s major shareholder</w:t>
      </w:r>
      <w:r w:rsidR="001B7CBE" w:rsidRPr="00E90135">
        <w:rPr>
          <w:rFonts w:cs="Times New Roman"/>
          <w:szCs w:val="22"/>
          <w:lang w:val="en-US"/>
        </w:rPr>
        <w:t xml:space="preserve"> during the </w:t>
      </w:r>
      <w:r w:rsidR="002B6A82" w:rsidRPr="00E90135">
        <w:rPr>
          <w:rFonts w:cs="Times New Roman"/>
          <w:szCs w:val="22"/>
          <w:lang w:val="en-US"/>
        </w:rPr>
        <w:t>financial year was</w:t>
      </w:r>
      <w:r w:rsidR="00DF5297" w:rsidRPr="00E90135">
        <w:rPr>
          <w:rFonts w:cs="Times New Roman"/>
          <w:szCs w:val="22"/>
          <w:lang w:val="en-US"/>
        </w:rPr>
        <w:t xml:space="preserve"> </w:t>
      </w:r>
      <w:r w:rsidR="001B7CBE" w:rsidRPr="00E90135">
        <w:rPr>
          <w:rFonts w:cs="Times New Roman"/>
          <w:szCs w:val="22"/>
        </w:rPr>
        <w:t>Electricity Generating Authorit</w:t>
      </w:r>
      <w:r w:rsidRPr="00E90135">
        <w:rPr>
          <w:rFonts w:cs="Times New Roman"/>
          <w:szCs w:val="22"/>
        </w:rPr>
        <w:t xml:space="preserve">y </w:t>
      </w:r>
      <w:r w:rsidR="00AA7321" w:rsidRPr="00E90135">
        <w:rPr>
          <w:rFonts w:cs="Times New Roman"/>
          <w:szCs w:val="22"/>
        </w:rPr>
        <w:t xml:space="preserve">           </w:t>
      </w:r>
      <w:r w:rsidRPr="00E90135">
        <w:rPr>
          <w:rFonts w:cs="Times New Roman"/>
          <w:szCs w:val="22"/>
        </w:rPr>
        <w:t>of Thailand (“EGAT”) (</w:t>
      </w:r>
      <w:r w:rsidR="001B7CBE" w:rsidRPr="00E90135">
        <w:rPr>
          <w:rFonts w:cs="Times New Roman"/>
          <w:szCs w:val="22"/>
        </w:rPr>
        <w:t xml:space="preserve">45% </w:t>
      </w:r>
      <w:r w:rsidRPr="00E90135">
        <w:rPr>
          <w:rFonts w:cs="Times New Roman"/>
          <w:szCs w:val="22"/>
        </w:rPr>
        <w:t>shareholding)</w:t>
      </w:r>
      <w:r w:rsidR="006D7D4B" w:rsidRPr="00E90135">
        <w:rPr>
          <w:rFonts w:cs="Times New Roman"/>
          <w:szCs w:val="22"/>
        </w:rPr>
        <w:t xml:space="preserve"> </w:t>
      </w:r>
      <w:r w:rsidR="00996525" w:rsidRPr="00E90135">
        <w:rPr>
          <w:rFonts w:cs="Times New Roman"/>
          <w:szCs w:val="22"/>
          <w:lang w:val="en-US"/>
        </w:rPr>
        <w:t xml:space="preserve">which </w:t>
      </w:r>
      <w:r w:rsidRPr="00E90135">
        <w:rPr>
          <w:rFonts w:cs="Times New Roman"/>
          <w:szCs w:val="22"/>
        </w:rPr>
        <w:t>wa</w:t>
      </w:r>
      <w:r w:rsidR="002B6A82" w:rsidRPr="00E90135">
        <w:rPr>
          <w:rFonts w:cs="Times New Roman"/>
          <w:szCs w:val="22"/>
        </w:rPr>
        <w:t xml:space="preserve">s </w:t>
      </w:r>
      <w:r w:rsidR="001B7CBE" w:rsidRPr="00E90135">
        <w:rPr>
          <w:rFonts w:cs="Times New Roman"/>
          <w:szCs w:val="22"/>
        </w:rPr>
        <w:t xml:space="preserve">incorporated in Thailand. </w:t>
      </w:r>
    </w:p>
    <w:p w:rsidR="0054168D" w:rsidRPr="00E90135" w:rsidRDefault="0054168D" w:rsidP="00E369CC">
      <w:pPr>
        <w:pStyle w:val="block"/>
        <w:spacing w:after="0" w:line="240" w:lineRule="atLeast"/>
        <w:ind w:left="540" w:right="-27"/>
        <w:jc w:val="thaiDistribute"/>
        <w:rPr>
          <w:rFonts w:cs="Times New Roman"/>
          <w:szCs w:val="22"/>
          <w:lang w:val="en-US"/>
        </w:rPr>
      </w:pPr>
    </w:p>
    <w:p w:rsidR="00AD233C" w:rsidRPr="00E90135" w:rsidRDefault="001B7CBE" w:rsidP="0066178D">
      <w:pPr>
        <w:spacing w:line="240" w:lineRule="atLeast"/>
        <w:ind w:left="540" w:right="-27"/>
        <w:jc w:val="thaiDistribute"/>
        <w:rPr>
          <w:rFonts w:cs="Times New Roman"/>
          <w:szCs w:val="22"/>
        </w:rPr>
      </w:pPr>
      <w:r w:rsidRPr="00E90135">
        <w:rPr>
          <w:rFonts w:cs="Times New Roman"/>
          <w:szCs w:val="22"/>
        </w:rPr>
        <w:t>The principal businesses of the Company are the investing in companies, whose objectives are to generate and sell electricity. Details of</w:t>
      </w:r>
      <w:r w:rsidR="005D0F3A" w:rsidRPr="00E90135">
        <w:rPr>
          <w:rFonts w:cs="Times New Roman"/>
          <w:szCs w:val="22"/>
        </w:rPr>
        <w:t xml:space="preserve"> the Company’s subsidiaries, </w:t>
      </w:r>
      <w:r w:rsidR="00D15ED4" w:rsidRPr="00E90135">
        <w:rPr>
          <w:rFonts w:cs="Times New Roman"/>
          <w:szCs w:val="22"/>
        </w:rPr>
        <w:t xml:space="preserve">associates and </w:t>
      </w:r>
      <w:r w:rsidR="00111B65" w:rsidRPr="00E90135">
        <w:rPr>
          <w:rFonts w:cs="Times New Roman"/>
          <w:szCs w:val="22"/>
        </w:rPr>
        <w:t>joint ventures</w:t>
      </w:r>
      <w:r w:rsidR="00044B1B" w:rsidRPr="00E90135">
        <w:rPr>
          <w:rFonts w:cs="Times New Roman"/>
          <w:szCs w:val="22"/>
        </w:rPr>
        <w:t xml:space="preserve"> </w:t>
      </w:r>
      <w:r w:rsidRPr="00E90135">
        <w:rPr>
          <w:rFonts w:cs="Times New Roman"/>
          <w:szCs w:val="22"/>
        </w:rPr>
        <w:t xml:space="preserve">as at </w:t>
      </w:r>
      <w:r w:rsidR="00AA7321" w:rsidRPr="00E90135">
        <w:rPr>
          <w:rFonts w:cs="Times New Roman"/>
          <w:szCs w:val="22"/>
        </w:rPr>
        <w:t xml:space="preserve">31 December </w:t>
      </w:r>
      <w:r w:rsidR="00523EDD" w:rsidRPr="00E90135">
        <w:rPr>
          <w:rFonts w:cs="Times New Roman"/>
          <w:szCs w:val="22"/>
        </w:rPr>
        <w:t>2018 and 2017</w:t>
      </w:r>
      <w:r w:rsidR="005239A0" w:rsidRPr="00E90135">
        <w:rPr>
          <w:rFonts w:cs="Times New Roman"/>
          <w:szCs w:val="22"/>
        </w:rPr>
        <w:t xml:space="preserve"> </w:t>
      </w:r>
      <w:r w:rsidRPr="00E90135">
        <w:rPr>
          <w:rFonts w:cs="Times New Roman"/>
          <w:szCs w:val="22"/>
        </w:rPr>
        <w:t>were as follows:</w:t>
      </w:r>
    </w:p>
    <w:p w:rsidR="00C46629" w:rsidRPr="00E90135" w:rsidRDefault="00C46629" w:rsidP="00E369CC">
      <w:pPr>
        <w:spacing w:line="240" w:lineRule="atLeast"/>
        <w:ind w:left="540" w:right="-27"/>
        <w:jc w:val="thaiDistribute"/>
        <w:rPr>
          <w:rFonts w:cs="Times New Roman"/>
          <w:szCs w:val="22"/>
        </w:rPr>
      </w:pPr>
    </w:p>
    <w:tbl>
      <w:tblPr>
        <w:tblW w:w="9612" w:type="dxa"/>
        <w:tblInd w:w="338" w:type="dxa"/>
        <w:tblLayout w:type="fixed"/>
        <w:tblLook w:val="01E0" w:firstRow="1" w:lastRow="1" w:firstColumn="1" w:lastColumn="1" w:noHBand="0" w:noVBand="0"/>
      </w:tblPr>
      <w:tblGrid>
        <w:gridCol w:w="3168"/>
        <w:gridCol w:w="2862"/>
        <w:gridCol w:w="1530"/>
        <w:gridCol w:w="1062"/>
        <w:gridCol w:w="990"/>
      </w:tblGrid>
      <w:tr w:rsidR="007139C5" w:rsidRPr="00E90135" w:rsidTr="00874B5C">
        <w:trPr>
          <w:tblHeader/>
        </w:trPr>
        <w:tc>
          <w:tcPr>
            <w:tcW w:w="3168" w:type="dxa"/>
            <w:vAlign w:val="bottom"/>
          </w:tcPr>
          <w:p w:rsidR="007139C5" w:rsidRPr="00E90135" w:rsidRDefault="007139C5" w:rsidP="003C5007">
            <w:pPr>
              <w:pStyle w:val="acctfourfigures"/>
              <w:shd w:val="clear" w:color="auto" w:fill="FFFFFF"/>
              <w:spacing w:line="240" w:lineRule="atLeast"/>
              <w:ind w:left="-108" w:right="-153"/>
              <w:jc w:val="center"/>
              <w:rPr>
                <w:rFonts w:cs="Times New Roman"/>
                <w:b/>
                <w:bCs/>
                <w:szCs w:val="22"/>
              </w:rPr>
            </w:pPr>
          </w:p>
        </w:tc>
        <w:tc>
          <w:tcPr>
            <w:tcW w:w="2862" w:type="dxa"/>
            <w:vAlign w:val="bottom"/>
          </w:tcPr>
          <w:p w:rsidR="007139C5" w:rsidRPr="00E90135" w:rsidRDefault="007139C5" w:rsidP="003C5007">
            <w:pPr>
              <w:pStyle w:val="acctfourfigures"/>
              <w:shd w:val="clear" w:color="auto" w:fill="FFFFFF"/>
              <w:spacing w:line="240" w:lineRule="atLeast"/>
              <w:ind w:left="-153" w:right="-157"/>
              <w:jc w:val="center"/>
              <w:rPr>
                <w:rFonts w:cs="Times New Roman"/>
                <w:b/>
                <w:bCs/>
                <w:szCs w:val="22"/>
              </w:rPr>
            </w:pPr>
          </w:p>
        </w:tc>
        <w:tc>
          <w:tcPr>
            <w:tcW w:w="1530" w:type="dxa"/>
            <w:vAlign w:val="bottom"/>
          </w:tcPr>
          <w:p w:rsidR="007139C5" w:rsidRPr="00E90135" w:rsidRDefault="007139C5" w:rsidP="00BE7C33">
            <w:pPr>
              <w:pStyle w:val="acctfourfigures"/>
              <w:shd w:val="clear" w:color="auto" w:fill="FFFFFF"/>
              <w:spacing w:line="240" w:lineRule="atLeast"/>
              <w:ind w:left="-149" w:right="-90"/>
              <w:jc w:val="center"/>
              <w:rPr>
                <w:rFonts w:cs="Times New Roman"/>
                <w:b/>
                <w:bCs/>
                <w:szCs w:val="22"/>
              </w:rPr>
            </w:pPr>
            <w:r w:rsidRPr="00E90135">
              <w:rPr>
                <w:rFonts w:cs="Times New Roman"/>
                <w:b/>
                <w:bCs/>
                <w:szCs w:val="22"/>
              </w:rPr>
              <w:t>Country of</w:t>
            </w:r>
          </w:p>
        </w:tc>
        <w:tc>
          <w:tcPr>
            <w:tcW w:w="2052" w:type="dxa"/>
            <w:gridSpan w:val="2"/>
            <w:vAlign w:val="bottom"/>
          </w:tcPr>
          <w:p w:rsidR="007139C5" w:rsidRPr="00E90135" w:rsidRDefault="007139C5" w:rsidP="003C5007">
            <w:pPr>
              <w:pStyle w:val="acctfourfigures"/>
              <w:shd w:val="clear" w:color="auto" w:fill="FFFFFF"/>
              <w:spacing w:line="240" w:lineRule="atLeast"/>
              <w:ind w:left="-126" w:right="-139"/>
              <w:jc w:val="center"/>
              <w:rPr>
                <w:rFonts w:cs="Times New Roman"/>
                <w:b/>
                <w:bCs/>
                <w:szCs w:val="22"/>
                <w:rtl/>
                <w:cs/>
              </w:rPr>
            </w:pPr>
            <w:r w:rsidRPr="00E90135">
              <w:rPr>
                <w:rFonts w:cs="Times New Roman"/>
                <w:b/>
                <w:bCs/>
                <w:szCs w:val="22"/>
              </w:rPr>
              <w:t>Ownership interest</w:t>
            </w:r>
          </w:p>
        </w:tc>
      </w:tr>
      <w:tr w:rsidR="007139C5" w:rsidRPr="00E90135" w:rsidTr="00874B5C">
        <w:trPr>
          <w:tblHeader/>
        </w:trPr>
        <w:tc>
          <w:tcPr>
            <w:tcW w:w="3168" w:type="dxa"/>
            <w:vAlign w:val="bottom"/>
          </w:tcPr>
          <w:p w:rsidR="007139C5" w:rsidRPr="00E90135" w:rsidRDefault="007139C5" w:rsidP="00E369CC">
            <w:pPr>
              <w:pStyle w:val="acctfourfigures"/>
              <w:shd w:val="clear" w:color="auto" w:fill="FFFFFF"/>
              <w:tabs>
                <w:tab w:val="clear" w:pos="765"/>
              </w:tabs>
              <w:spacing w:line="240" w:lineRule="atLeast"/>
              <w:ind w:right="-153" w:firstLine="90"/>
              <w:rPr>
                <w:rFonts w:cs="Times New Roman"/>
                <w:b/>
                <w:bCs/>
                <w:szCs w:val="22"/>
              </w:rPr>
            </w:pPr>
            <w:r w:rsidRPr="00E90135">
              <w:rPr>
                <w:rFonts w:cs="Times New Roman"/>
                <w:b/>
                <w:bCs/>
                <w:szCs w:val="22"/>
              </w:rPr>
              <w:t>Name of entities</w:t>
            </w:r>
          </w:p>
        </w:tc>
        <w:tc>
          <w:tcPr>
            <w:tcW w:w="2862" w:type="dxa"/>
            <w:vAlign w:val="bottom"/>
          </w:tcPr>
          <w:p w:rsidR="007139C5" w:rsidRPr="00E90135" w:rsidRDefault="007139C5" w:rsidP="00E369CC">
            <w:pPr>
              <w:pStyle w:val="acctfourfigures"/>
              <w:shd w:val="clear" w:color="auto" w:fill="FFFFFF"/>
              <w:tabs>
                <w:tab w:val="clear" w:pos="765"/>
              </w:tabs>
              <w:spacing w:line="240" w:lineRule="atLeast"/>
              <w:ind w:right="-157"/>
              <w:rPr>
                <w:rFonts w:cs="Times New Roman"/>
                <w:b/>
                <w:bCs/>
                <w:szCs w:val="22"/>
              </w:rPr>
            </w:pPr>
            <w:r w:rsidRPr="00E90135">
              <w:rPr>
                <w:rFonts w:cs="Times New Roman"/>
                <w:b/>
                <w:bCs/>
                <w:szCs w:val="22"/>
              </w:rPr>
              <w:t>Type of business</w:t>
            </w:r>
          </w:p>
        </w:tc>
        <w:tc>
          <w:tcPr>
            <w:tcW w:w="1530" w:type="dxa"/>
            <w:vAlign w:val="bottom"/>
          </w:tcPr>
          <w:p w:rsidR="007139C5" w:rsidRPr="00E90135" w:rsidRDefault="007139C5" w:rsidP="00BE7C33">
            <w:pPr>
              <w:pStyle w:val="acctfourfigures"/>
              <w:shd w:val="clear" w:color="auto" w:fill="FFFFFF"/>
              <w:spacing w:line="240" w:lineRule="atLeast"/>
              <w:ind w:left="-149" w:right="-90"/>
              <w:jc w:val="center"/>
              <w:rPr>
                <w:rFonts w:cs="Times New Roman"/>
                <w:b/>
                <w:bCs/>
                <w:szCs w:val="22"/>
              </w:rPr>
            </w:pPr>
            <w:r w:rsidRPr="00E90135">
              <w:rPr>
                <w:rFonts w:cs="Times New Roman"/>
                <w:b/>
                <w:bCs/>
                <w:szCs w:val="22"/>
              </w:rPr>
              <w:t>incorporation</w:t>
            </w:r>
          </w:p>
        </w:tc>
        <w:tc>
          <w:tcPr>
            <w:tcW w:w="2052" w:type="dxa"/>
            <w:gridSpan w:val="2"/>
            <w:vAlign w:val="bottom"/>
          </w:tcPr>
          <w:p w:rsidR="007139C5" w:rsidRPr="00E90135" w:rsidRDefault="007139C5" w:rsidP="003C5007">
            <w:pPr>
              <w:ind w:left="-167" w:right="-130"/>
              <w:jc w:val="center"/>
              <w:rPr>
                <w:rFonts w:cs="Times New Roman"/>
                <w:i/>
                <w:iCs/>
                <w:szCs w:val="22"/>
              </w:rPr>
            </w:pPr>
            <w:r w:rsidRPr="00E90135">
              <w:rPr>
                <w:rFonts w:cs="Times New Roman"/>
                <w:i/>
                <w:iCs/>
                <w:szCs w:val="22"/>
              </w:rPr>
              <w:t>(%)</w:t>
            </w:r>
          </w:p>
        </w:tc>
      </w:tr>
      <w:tr w:rsidR="007139C5" w:rsidRPr="00E90135" w:rsidTr="00874B5C">
        <w:trPr>
          <w:tblHeader/>
        </w:trPr>
        <w:tc>
          <w:tcPr>
            <w:tcW w:w="3168" w:type="dxa"/>
            <w:vAlign w:val="bottom"/>
          </w:tcPr>
          <w:p w:rsidR="007139C5" w:rsidRPr="00E90135" w:rsidRDefault="007139C5" w:rsidP="00E369CC">
            <w:pPr>
              <w:ind w:right="-45" w:firstLine="90"/>
              <w:rPr>
                <w:rFonts w:cs="Times New Roman"/>
                <w:b/>
                <w:bCs/>
                <w:szCs w:val="22"/>
                <w:rtl/>
                <w:cs/>
              </w:rPr>
            </w:pPr>
          </w:p>
        </w:tc>
        <w:tc>
          <w:tcPr>
            <w:tcW w:w="2862" w:type="dxa"/>
            <w:vAlign w:val="bottom"/>
          </w:tcPr>
          <w:p w:rsidR="007139C5" w:rsidRPr="00E90135" w:rsidRDefault="007139C5" w:rsidP="00E369CC">
            <w:pPr>
              <w:ind w:right="-45"/>
              <w:jc w:val="center"/>
              <w:rPr>
                <w:rFonts w:cs="Times New Roman"/>
                <w:b/>
                <w:bCs/>
                <w:szCs w:val="22"/>
                <w:rtl/>
                <w:cs/>
              </w:rPr>
            </w:pPr>
          </w:p>
        </w:tc>
        <w:tc>
          <w:tcPr>
            <w:tcW w:w="1530" w:type="dxa"/>
            <w:vAlign w:val="bottom"/>
          </w:tcPr>
          <w:p w:rsidR="007139C5" w:rsidRPr="00E90135" w:rsidRDefault="007139C5" w:rsidP="00BE7C33">
            <w:pPr>
              <w:tabs>
                <w:tab w:val="left" w:pos="540"/>
              </w:tabs>
              <w:ind w:left="-149" w:right="-90"/>
              <w:jc w:val="center"/>
              <w:rPr>
                <w:rFonts w:cs="Times New Roman"/>
                <w:b/>
                <w:bCs/>
                <w:szCs w:val="22"/>
                <w:rtl/>
                <w:cs/>
              </w:rPr>
            </w:pPr>
          </w:p>
        </w:tc>
        <w:tc>
          <w:tcPr>
            <w:tcW w:w="1062" w:type="dxa"/>
            <w:shd w:val="clear" w:color="auto" w:fill="auto"/>
            <w:vAlign w:val="bottom"/>
          </w:tcPr>
          <w:p w:rsidR="007139C5" w:rsidRPr="00E90135" w:rsidRDefault="007139C5" w:rsidP="003C5007">
            <w:pPr>
              <w:ind w:left="-126" w:right="-130"/>
              <w:jc w:val="center"/>
              <w:rPr>
                <w:rFonts w:cs="Times New Roman"/>
                <w:szCs w:val="22"/>
              </w:rPr>
            </w:pPr>
            <w:r w:rsidRPr="00E90135">
              <w:rPr>
                <w:rFonts w:cs="Times New Roman"/>
                <w:szCs w:val="22"/>
              </w:rPr>
              <w:t>2018</w:t>
            </w:r>
          </w:p>
        </w:tc>
        <w:tc>
          <w:tcPr>
            <w:tcW w:w="990" w:type="dxa"/>
            <w:shd w:val="clear" w:color="auto" w:fill="auto"/>
            <w:vAlign w:val="bottom"/>
          </w:tcPr>
          <w:p w:rsidR="007139C5" w:rsidRPr="00E90135" w:rsidRDefault="007139C5" w:rsidP="00BE7C33">
            <w:pPr>
              <w:ind w:left="-166" w:right="-130"/>
              <w:jc w:val="center"/>
              <w:rPr>
                <w:rFonts w:cs="Times New Roman"/>
                <w:szCs w:val="22"/>
              </w:rPr>
            </w:pPr>
            <w:r w:rsidRPr="00E90135">
              <w:rPr>
                <w:rFonts w:cs="Times New Roman"/>
                <w:szCs w:val="22"/>
              </w:rPr>
              <w:t>2017</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r w:rsidRPr="00E90135">
              <w:rPr>
                <w:rFonts w:cs="Times New Roman"/>
                <w:b/>
                <w:bCs/>
                <w:i/>
                <w:iCs/>
                <w:szCs w:val="22"/>
              </w:rPr>
              <w:t>Direct subsidiaries</w:t>
            </w:r>
          </w:p>
        </w:tc>
        <w:tc>
          <w:tcPr>
            <w:tcW w:w="2862" w:type="dxa"/>
            <w:vAlign w:val="bottom"/>
          </w:tcPr>
          <w:p w:rsidR="007139C5" w:rsidRPr="00E90135" w:rsidRDefault="007139C5" w:rsidP="00E369CC">
            <w:pPr>
              <w:ind w:right="-45"/>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3C5007">
            <w:pPr>
              <w:tabs>
                <w:tab w:val="left" w:pos="540"/>
              </w:tabs>
              <w:ind w:right="-45"/>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Electricity</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napToGrid w:val="0"/>
                <w:szCs w:val="22"/>
                <w:lang w:eastAsia="th-TH"/>
              </w:rPr>
              <w:t>Generating and selling</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3C5007">
            <w:pPr>
              <w:tabs>
                <w:tab w:val="left" w:pos="540"/>
              </w:tabs>
              <w:ind w:left="-126" w:right="-139"/>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Generating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and investing in</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3C5007">
            <w:pPr>
              <w:tabs>
                <w:tab w:val="left" w:pos="540"/>
              </w:tabs>
              <w:ind w:left="-126" w:right="-139"/>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r w:rsidRPr="00E90135">
              <w:rPr>
                <w:rFonts w:cs="Times New Roman"/>
                <w:szCs w:val="22"/>
              </w:rPr>
              <w:t xml:space="preserve">  the power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3C5007">
            <w:pPr>
              <w:tabs>
                <w:tab w:val="left" w:pos="540"/>
              </w:tabs>
              <w:ind w:left="-126" w:right="-139"/>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3C5007">
            <w:pPr>
              <w:tabs>
                <w:tab w:val="left" w:pos="540"/>
              </w:tabs>
              <w:ind w:left="-126" w:right="-139"/>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Energy</w:t>
            </w:r>
          </w:p>
        </w:tc>
        <w:tc>
          <w:tcPr>
            <w:tcW w:w="2862" w:type="dxa"/>
            <w:vAlign w:val="bottom"/>
          </w:tcPr>
          <w:p w:rsidR="007139C5" w:rsidRPr="00E90135" w:rsidRDefault="007139C5" w:rsidP="00E369CC">
            <w:pPr>
              <w:rPr>
                <w:rFonts w:cs="Times New Roman"/>
                <w:szCs w:val="22"/>
                <w:rtl/>
                <w:cs/>
              </w:rPr>
            </w:pPr>
            <w:r w:rsidRPr="00E90135">
              <w:rPr>
                <w:rFonts w:cs="Times New Roman"/>
                <w:szCs w:val="22"/>
              </w:rPr>
              <w:t>Developing and operating</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3C5007">
            <w:pPr>
              <w:tabs>
                <w:tab w:val="left" w:pos="540"/>
              </w:tabs>
              <w:ind w:left="-126" w:right="-139"/>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C20B7D" w:rsidP="00BE7C33">
            <w:pPr>
              <w:ind w:right="-239"/>
              <w:jc w:val="thaiDistribute"/>
              <w:rPr>
                <w:rFonts w:cs="Times New Roman"/>
                <w:szCs w:val="22"/>
              </w:rPr>
            </w:pPr>
            <w:r w:rsidRPr="00E90135">
              <w:rPr>
                <w:rFonts w:cs="Times New Roman"/>
                <w:szCs w:val="22"/>
              </w:rPr>
              <w:t xml:space="preserve">  </w:t>
            </w:r>
            <w:r w:rsidR="007139C5" w:rsidRPr="00E90135">
              <w:rPr>
                <w:rFonts w:cs="Times New Roman"/>
                <w:szCs w:val="22"/>
              </w:rPr>
              <w:t>power plant and investing in</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3C5007">
            <w:pPr>
              <w:tabs>
                <w:tab w:val="left" w:pos="540"/>
              </w:tabs>
              <w:ind w:left="-126" w:right="-139"/>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r w:rsidRPr="00E90135">
              <w:rPr>
                <w:rFonts w:cs="Times New Roman"/>
                <w:szCs w:val="22"/>
              </w:rPr>
              <w:t xml:space="preserve">  the power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3C5007">
            <w:pPr>
              <w:tabs>
                <w:tab w:val="left" w:pos="540"/>
              </w:tabs>
              <w:ind w:left="-126" w:right="-139"/>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both"/>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3C5007">
            <w:pPr>
              <w:tabs>
                <w:tab w:val="left" w:pos="540"/>
              </w:tabs>
              <w:ind w:left="-126" w:right="-139"/>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RATCH-Lao Services </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Providing operation and</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Lao PDR</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3C5007">
            <w:pPr>
              <w:tabs>
                <w:tab w:val="left" w:pos="540"/>
              </w:tabs>
              <w:ind w:left="-126" w:right="-139"/>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maintenance services</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RH International</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Investing in the power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Corporation Limited</w:t>
            </w:r>
          </w:p>
        </w:tc>
        <w:tc>
          <w:tcPr>
            <w:tcW w:w="2862" w:type="dxa"/>
            <w:vAlign w:val="bottom"/>
          </w:tcPr>
          <w:p w:rsidR="007139C5" w:rsidRPr="00E90135" w:rsidRDefault="007139C5" w:rsidP="00E369CC">
            <w:pPr>
              <w:jc w:val="thaiDistribute"/>
              <w:rPr>
                <w:rFonts w:cs="Times New Roman"/>
                <w:szCs w:val="22"/>
              </w:rPr>
            </w:pPr>
            <w:r w:rsidRPr="00E90135">
              <w:rPr>
                <w:rFonts w:cs="Times New Roman"/>
                <w:szCs w:val="22"/>
              </w:rPr>
              <w:t xml:space="preserve">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RATCH O&amp;M </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Providing operation and</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maintenance services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tabs>
                <w:tab w:val="left" w:pos="-198"/>
                <w:tab w:val="left" w:pos="-108"/>
              </w:tabs>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Alliances</w:t>
            </w:r>
          </w:p>
        </w:tc>
        <w:tc>
          <w:tcPr>
            <w:tcW w:w="2862" w:type="dxa"/>
            <w:vAlign w:val="bottom"/>
          </w:tcPr>
          <w:p w:rsidR="007139C5" w:rsidRPr="00E90135" w:rsidRDefault="007139C5" w:rsidP="00E369CC">
            <w:pPr>
              <w:jc w:val="thaiDistribute"/>
              <w:rPr>
                <w:rFonts w:cs="Times New Roman"/>
                <w:szCs w:val="22"/>
              </w:rPr>
            </w:pPr>
            <w:r w:rsidRPr="00E90135">
              <w:rPr>
                <w:rFonts w:cs="Times New Roman"/>
                <w:szCs w:val="22"/>
              </w:rPr>
              <w:t>Investing in the power</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Pr>
            </w:pPr>
            <w:r w:rsidRPr="00E90135">
              <w:rPr>
                <w:rFonts w:cs="Times New Roman"/>
                <w:szCs w:val="22"/>
              </w:rPr>
              <w:t xml:space="preserve">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77"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77"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r w:rsidRPr="00E90135">
              <w:rPr>
                <w:rFonts w:cs="Times New Roman"/>
                <w:b/>
                <w:bCs/>
                <w:i/>
                <w:iCs/>
                <w:szCs w:val="22"/>
              </w:rPr>
              <w:t>Indirect subsidiaries</w:t>
            </w:r>
          </w:p>
        </w:tc>
        <w:tc>
          <w:tcPr>
            <w:tcW w:w="2862" w:type="dxa"/>
            <w:vAlign w:val="bottom"/>
          </w:tcPr>
          <w:p w:rsidR="007139C5" w:rsidRPr="00E90135" w:rsidRDefault="007139C5" w:rsidP="00E369CC">
            <w:pPr>
              <w:ind w:right="-45"/>
              <w:jc w:val="thaiDistribute"/>
              <w:rPr>
                <w:rFonts w:cs="Times New Roman"/>
                <w:b/>
                <w:bCs/>
                <w:i/>
                <w:iCs/>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RH International (Mauritius)</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Investing in the power</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Mauritius</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100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100</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 xml:space="preserve">  Corporation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internationally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77"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77" w:right="-130"/>
              <w:jc w:val="center"/>
              <w:rPr>
                <w:rFonts w:cs="Times New Roman"/>
                <w:szCs w:val="22"/>
              </w:rPr>
            </w:pPr>
          </w:p>
        </w:tc>
      </w:tr>
      <w:tr w:rsidR="003F1B55" w:rsidRPr="00E90135" w:rsidTr="00874B5C">
        <w:tc>
          <w:tcPr>
            <w:tcW w:w="3168" w:type="dxa"/>
            <w:vAlign w:val="bottom"/>
          </w:tcPr>
          <w:p w:rsidR="003F1B55" w:rsidRPr="00E90135" w:rsidRDefault="003F1B55" w:rsidP="00E369CC">
            <w:pPr>
              <w:ind w:right="-45" w:firstLine="90"/>
              <w:jc w:val="thaiDistribute"/>
              <w:rPr>
                <w:rFonts w:cs="Times New Roman"/>
                <w:szCs w:val="22"/>
              </w:rPr>
            </w:pPr>
          </w:p>
        </w:tc>
        <w:tc>
          <w:tcPr>
            <w:tcW w:w="2862" w:type="dxa"/>
            <w:vAlign w:val="bottom"/>
          </w:tcPr>
          <w:p w:rsidR="003F1B55" w:rsidRPr="00E90135" w:rsidRDefault="003F1B55" w:rsidP="00E369CC">
            <w:pPr>
              <w:jc w:val="thaiDistribute"/>
              <w:rPr>
                <w:rFonts w:cs="Times New Roman"/>
                <w:szCs w:val="22"/>
              </w:rPr>
            </w:pPr>
          </w:p>
        </w:tc>
        <w:tc>
          <w:tcPr>
            <w:tcW w:w="1530" w:type="dxa"/>
            <w:vAlign w:val="bottom"/>
          </w:tcPr>
          <w:p w:rsidR="003F1B55" w:rsidRPr="00E90135" w:rsidRDefault="003F1B55" w:rsidP="00BE7C33">
            <w:pPr>
              <w:tabs>
                <w:tab w:val="left" w:pos="540"/>
              </w:tabs>
              <w:ind w:left="-149" w:right="-90"/>
              <w:jc w:val="center"/>
              <w:rPr>
                <w:rFonts w:cs="Times New Roman"/>
                <w:szCs w:val="22"/>
              </w:rPr>
            </w:pPr>
          </w:p>
        </w:tc>
        <w:tc>
          <w:tcPr>
            <w:tcW w:w="1062" w:type="dxa"/>
            <w:vAlign w:val="bottom"/>
          </w:tcPr>
          <w:p w:rsidR="003F1B55" w:rsidRPr="00E90135" w:rsidRDefault="003F1B55" w:rsidP="00BE7C33">
            <w:pPr>
              <w:ind w:left="-126" w:right="-130"/>
              <w:jc w:val="center"/>
              <w:rPr>
                <w:rFonts w:cs="Times New Roman"/>
                <w:szCs w:val="22"/>
              </w:rPr>
            </w:pPr>
          </w:p>
        </w:tc>
        <w:tc>
          <w:tcPr>
            <w:tcW w:w="990" w:type="dxa"/>
            <w:vAlign w:val="bottom"/>
          </w:tcPr>
          <w:p w:rsidR="003F1B55" w:rsidRPr="00E90135" w:rsidRDefault="003F1B55" w:rsidP="00BE7C33">
            <w:pPr>
              <w:ind w:left="-77"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r w:rsidRPr="00E90135">
              <w:rPr>
                <w:rFonts w:cs="Times New Roman"/>
                <w:b/>
                <w:bCs/>
                <w:i/>
                <w:iCs/>
                <w:szCs w:val="22"/>
              </w:rPr>
              <w:lastRenderedPageBreak/>
              <w:t>Indirect subsidiaries</w:t>
            </w:r>
          </w:p>
        </w:tc>
        <w:tc>
          <w:tcPr>
            <w:tcW w:w="2862" w:type="dxa"/>
            <w:vAlign w:val="bottom"/>
          </w:tcPr>
          <w:p w:rsidR="007139C5" w:rsidRPr="00E90135" w:rsidRDefault="007139C5" w:rsidP="00E369CC">
            <w:pPr>
              <w:ind w:right="-45"/>
              <w:jc w:val="thaiDistribute"/>
              <w:rPr>
                <w:rFonts w:cs="Times New Roman"/>
                <w:b/>
                <w:bCs/>
                <w:i/>
                <w:iCs/>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tl/>
                <w:cs/>
              </w:rPr>
            </w:pPr>
            <w:r w:rsidRPr="00E90135">
              <w:rPr>
                <w:rFonts w:cs="Times New Roman"/>
                <w:szCs w:val="22"/>
              </w:rPr>
              <w:t>RH International (Singapore)</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Investing in the power</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Singapore</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100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100</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 xml:space="preserve">  Corporation </w:t>
            </w:r>
            <w:proofErr w:type="spellStart"/>
            <w:r w:rsidRPr="00E90135">
              <w:rPr>
                <w:rFonts w:cs="Times New Roman"/>
                <w:szCs w:val="22"/>
              </w:rPr>
              <w:t>Pte.</w:t>
            </w:r>
            <w:proofErr w:type="spellEnd"/>
            <w:r w:rsidRPr="00E90135">
              <w:rPr>
                <w:rFonts w:cs="Times New Roman"/>
                <w:szCs w:val="22"/>
              </w:rPr>
              <w:t xml:space="preserve"> Ltd.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internationally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RATCH-Australia Corporation</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Developing and operating</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Australia</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100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80</w:t>
            </w:r>
          </w:p>
        </w:tc>
      </w:tr>
      <w:tr w:rsidR="007139C5" w:rsidRPr="00E90135" w:rsidTr="00874B5C">
        <w:tc>
          <w:tcPr>
            <w:tcW w:w="3168" w:type="dxa"/>
            <w:vAlign w:val="bottom"/>
          </w:tcPr>
          <w:p w:rsidR="007139C5" w:rsidRPr="00E90135" w:rsidRDefault="007139C5" w:rsidP="00F207BB">
            <w:pPr>
              <w:ind w:right="-45" w:firstLine="90"/>
              <w:jc w:val="thaiDistribute"/>
              <w:rPr>
                <w:rFonts w:cs="Times New Roman"/>
                <w:szCs w:val="22"/>
              </w:rPr>
            </w:pPr>
            <w:r w:rsidRPr="00E90135">
              <w:rPr>
                <w:rFonts w:cs="Times New Roman"/>
                <w:szCs w:val="22"/>
              </w:rPr>
              <w:t xml:space="preserve">  </w:t>
            </w:r>
            <w:r w:rsidR="00211CF0">
              <w:rPr>
                <w:rFonts w:cs="Times New Roman"/>
                <w:szCs w:val="22"/>
              </w:rPr>
              <w:t>Pty. Ltd.</w:t>
            </w:r>
            <w:r w:rsidRPr="00E90135">
              <w:rPr>
                <w:rFonts w:cs="Times New Roman"/>
                <w:szCs w:val="22"/>
              </w:rPr>
              <w:t xml:space="preserve"> and its subsidiaries</w:t>
            </w:r>
          </w:p>
        </w:tc>
        <w:tc>
          <w:tcPr>
            <w:tcW w:w="2862" w:type="dxa"/>
            <w:vAlign w:val="bottom"/>
          </w:tcPr>
          <w:p w:rsidR="007139C5" w:rsidRPr="00E90135" w:rsidRDefault="007139C5" w:rsidP="00E369CC">
            <w:pPr>
              <w:tabs>
                <w:tab w:val="left" w:pos="114"/>
              </w:tabs>
              <w:ind w:right="-112"/>
              <w:rPr>
                <w:rFonts w:cs="Times New Roman"/>
                <w:szCs w:val="22"/>
                <w:lang w:val="en-US"/>
              </w:rPr>
            </w:pPr>
            <w:r w:rsidRPr="00E90135">
              <w:rPr>
                <w:rFonts w:cs="Times New Roman"/>
                <w:szCs w:val="22"/>
              </w:rPr>
              <w:t xml:space="preserve">  power plant and</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tabs>
                <w:tab w:val="left" w:pos="114"/>
              </w:tabs>
              <w:ind w:right="-112"/>
              <w:rPr>
                <w:rFonts w:cs="Times New Roman"/>
                <w:szCs w:val="22"/>
              </w:rPr>
            </w:pPr>
            <w:r w:rsidRPr="00E90135">
              <w:rPr>
                <w:rFonts w:cs="Times New Roman"/>
                <w:szCs w:val="22"/>
              </w:rPr>
              <w:t xml:space="preserve">  investing in the power </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tabs>
                <w:tab w:val="left" w:pos="114"/>
              </w:tabs>
              <w:ind w:right="-112"/>
              <w:rPr>
                <w:rFonts w:cs="Times New Roman"/>
                <w:szCs w:val="22"/>
              </w:rPr>
            </w:pPr>
            <w:r w:rsidRPr="00E90135">
              <w:rPr>
                <w:rFonts w:cs="Times New Roman"/>
                <w:szCs w:val="22"/>
              </w:rPr>
              <w:t xml:space="preserve">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RATCH China Power</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Investing in the power</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Hong Kong</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100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100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internationally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RE Solar 1 Company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Generating and selling</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BE7C33" w:rsidP="00E369CC">
            <w:pPr>
              <w:ind w:right="-112"/>
              <w:jc w:val="thaiDistribute"/>
              <w:rPr>
                <w:rFonts w:cs="Times New Roman"/>
                <w:szCs w:val="22"/>
              </w:rPr>
            </w:pPr>
            <w:r w:rsidRPr="00E90135">
              <w:rPr>
                <w:rFonts w:cs="Times New Roman"/>
                <w:szCs w:val="22"/>
              </w:rPr>
              <w:t xml:space="preserve">  </w:t>
            </w:r>
            <w:r w:rsidR="007139C5" w:rsidRPr="00E90135">
              <w:rPr>
                <w:rFonts w:cs="Times New Roman"/>
                <w:szCs w:val="22"/>
              </w:rPr>
              <w:t>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CN Biomass Company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Generating and selling</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PB Biomass Company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Generating and selling</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LP Biomass Company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Generating and selling</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99.99</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b/>
                <w:bCs/>
                <w:i/>
                <w:iCs/>
                <w:szCs w:val="22"/>
              </w:rPr>
              <w:t>Direct associates</w:t>
            </w: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r w:rsidRPr="00E90135">
              <w:rPr>
                <w:rFonts w:cs="Times New Roman"/>
                <w:szCs w:val="22"/>
              </w:rPr>
              <w:t xml:space="preserve">First Korat Wind </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20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20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r w:rsidRPr="00E90135">
              <w:rPr>
                <w:rFonts w:cs="Times New Roman"/>
                <w:szCs w:val="22"/>
              </w:rPr>
              <w:t xml:space="preserve">  Company Limited</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tl/>
                <w:cs/>
              </w:rPr>
            </w:pPr>
          </w:p>
        </w:tc>
        <w:tc>
          <w:tcPr>
            <w:tcW w:w="2862" w:type="dxa"/>
            <w:vAlign w:val="bottom"/>
          </w:tcPr>
          <w:p w:rsidR="007139C5" w:rsidRPr="00E90135" w:rsidRDefault="007139C5" w:rsidP="00E369CC">
            <w:pPr>
              <w:ind w:right="-112"/>
              <w:jc w:val="center"/>
              <w:rPr>
                <w:rFonts w:cs="Times New Roman"/>
                <w:b/>
                <w:bCs/>
                <w:szCs w:val="22"/>
                <w:rtl/>
                <w:cs/>
              </w:rPr>
            </w:pP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r w:rsidRPr="00E90135">
              <w:rPr>
                <w:rFonts w:cs="Times New Roman"/>
                <w:szCs w:val="22"/>
              </w:rPr>
              <w:t>K.R. TWO Company Limited</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20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20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r w:rsidRPr="00E90135">
              <w:rPr>
                <w:rFonts w:cs="Times New Roman"/>
                <w:b/>
                <w:bCs/>
                <w:i/>
                <w:iCs/>
                <w:szCs w:val="22"/>
              </w:rPr>
              <w:t>Indirect associates</w:t>
            </w: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Solar Power (Korat 3) </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Solar Power (Korat 4) </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Solar Power (Korat 7) </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b/>
                <w:bCs/>
                <w:i/>
                <w:iCs/>
                <w:szCs w:val="22"/>
              </w:rPr>
              <w:t>Direct joint ventures</w:t>
            </w: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r w:rsidRPr="00E90135">
              <w:rPr>
                <w:rFonts w:cs="Times New Roman"/>
                <w:szCs w:val="22"/>
              </w:rPr>
              <w:t xml:space="preserve">Chubu </w:t>
            </w:r>
            <w:proofErr w:type="spellStart"/>
            <w:r w:rsidRPr="00E90135">
              <w:rPr>
                <w:rFonts w:cs="Times New Roman"/>
                <w:szCs w:val="22"/>
              </w:rPr>
              <w:t>Ratchaburi</w:t>
            </w:r>
            <w:proofErr w:type="spellEnd"/>
            <w:r w:rsidRPr="00E90135">
              <w:rPr>
                <w:rFonts w:cs="Times New Roman"/>
                <w:szCs w:val="22"/>
              </w:rPr>
              <w:t xml:space="preserve"> Electric </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Providing operation and</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50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50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r w:rsidRPr="00E90135">
              <w:rPr>
                <w:rFonts w:cs="Times New Roman"/>
                <w:szCs w:val="22"/>
              </w:rPr>
              <w:t xml:space="preserve">  Services Company Limited</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  maintenance services</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tl/>
                <w:cs/>
              </w:rPr>
            </w:pPr>
          </w:p>
        </w:tc>
        <w:tc>
          <w:tcPr>
            <w:tcW w:w="990" w:type="dxa"/>
            <w:vAlign w:val="bottom"/>
          </w:tcPr>
          <w:p w:rsidR="007139C5" w:rsidRPr="00E90135" w:rsidRDefault="007139C5" w:rsidP="00BE7C33">
            <w:pPr>
              <w:ind w:left="-126" w:right="-130"/>
              <w:jc w:val="center"/>
              <w:rPr>
                <w:rFonts w:cs="Times New Roman"/>
                <w:szCs w:val="22"/>
                <w:rtl/>
                <w:cs/>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both"/>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both"/>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both"/>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b/>
                <w:bCs/>
                <w:i/>
                <w:iCs/>
                <w:szCs w:val="22"/>
              </w:rPr>
              <w:lastRenderedPageBreak/>
              <w:t>Direct joint ventures</w:t>
            </w: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proofErr w:type="spellStart"/>
            <w:r w:rsidRPr="00E90135">
              <w:rPr>
                <w:rFonts w:cs="Times New Roman"/>
                <w:szCs w:val="22"/>
              </w:rPr>
              <w:t>SouthEast</w:t>
            </w:r>
            <w:proofErr w:type="spellEnd"/>
            <w:r w:rsidRPr="00E90135">
              <w:rPr>
                <w:rFonts w:cs="Times New Roman"/>
                <w:szCs w:val="22"/>
              </w:rPr>
              <w:t xml:space="preserve"> Asia Energy Limited </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Investing in the power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33.33</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33.33</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  energy business</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Nam </w:t>
            </w:r>
            <w:proofErr w:type="spellStart"/>
            <w:r w:rsidRPr="00E90135">
              <w:rPr>
                <w:rFonts w:cs="Times New Roman"/>
                <w:szCs w:val="22"/>
              </w:rPr>
              <w:t>Ngum</w:t>
            </w:r>
            <w:proofErr w:type="spellEnd"/>
            <w:r w:rsidRPr="00E90135">
              <w:rPr>
                <w:rFonts w:cs="Times New Roman"/>
                <w:szCs w:val="22"/>
              </w:rPr>
              <w:t xml:space="preserve"> 3 Power</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Lao PDR</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25</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25</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tl/>
                <w:cs/>
              </w:rPr>
            </w:pPr>
            <w:r w:rsidRPr="00E90135">
              <w:rPr>
                <w:rFonts w:cs="Times New Roman"/>
                <w:szCs w:val="22"/>
                <w:rtl/>
                <w:cs/>
              </w:rPr>
              <w:t xml:space="preserve">  </w:t>
            </w:r>
            <w:r w:rsidRPr="00E90135">
              <w:rPr>
                <w:rFonts w:cs="Times New Roman"/>
                <w:szCs w:val="22"/>
              </w:rPr>
              <w:t>(In process of liquidation)</w:t>
            </w: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roofErr w:type="spellStart"/>
            <w:r w:rsidRPr="00E90135">
              <w:rPr>
                <w:rFonts w:cs="Times New Roman"/>
                <w:szCs w:val="22"/>
              </w:rPr>
              <w:t>Xe-Pian</w:t>
            </w:r>
            <w:proofErr w:type="spellEnd"/>
            <w:r w:rsidRPr="00E90135">
              <w:rPr>
                <w:rFonts w:cs="Times New Roman"/>
                <w:szCs w:val="22"/>
                <w:rtl/>
                <w:cs/>
              </w:rPr>
              <w:t xml:space="preserve"> </w:t>
            </w:r>
            <w:proofErr w:type="spellStart"/>
            <w:r w:rsidRPr="00E90135">
              <w:rPr>
                <w:rFonts w:cs="Times New Roman"/>
                <w:szCs w:val="22"/>
              </w:rPr>
              <w:t>Xe-Namnoy</w:t>
            </w:r>
            <w:proofErr w:type="spellEnd"/>
            <w:r w:rsidRPr="00E90135">
              <w:rPr>
                <w:rFonts w:cs="Times New Roman"/>
                <w:szCs w:val="22"/>
              </w:rPr>
              <w:t xml:space="preserve"> Power</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Lao PDR</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25</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25</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b/>
                <w:bCs/>
                <w:i/>
                <w:iCs/>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b/>
                <w:bCs/>
                <w:i/>
                <w:iCs/>
                <w:szCs w:val="22"/>
              </w:rPr>
              <w:t>Indirect joint ventures</w:t>
            </w: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Power</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25</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25</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Nava </w:t>
            </w:r>
            <w:proofErr w:type="spellStart"/>
            <w:r w:rsidRPr="00E90135">
              <w:rPr>
                <w:rFonts w:cs="Times New Roman"/>
                <w:szCs w:val="22"/>
              </w:rPr>
              <w:t>Nakorn</w:t>
            </w:r>
            <w:proofErr w:type="spellEnd"/>
            <w:r w:rsidRPr="00E90135">
              <w:rPr>
                <w:rFonts w:cs="Times New Roman"/>
                <w:szCs w:val="22"/>
              </w:rPr>
              <w:t xml:space="preserve"> Electricity</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right="-90" w:firstLine="90"/>
              <w:rPr>
                <w:rFonts w:cs="Times New Roman"/>
                <w:szCs w:val="22"/>
              </w:rPr>
            </w:pPr>
            <w:r w:rsidRPr="00E90135">
              <w:rPr>
                <w:rFonts w:cs="Times New Roman"/>
                <w:szCs w:val="22"/>
              </w:rPr>
              <w:t xml:space="preserve">  Generating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and steam</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spacing w:line="240" w:lineRule="auto"/>
              <w:ind w:firstLine="90"/>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90" w:firstLine="90"/>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World Cogeneration</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and steam</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spacing w:line="240" w:lineRule="auto"/>
              <w:ind w:firstLine="90"/>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roofErr w:type="spellStart"/>
            <w:r w:rsidRPr="00E90135">
              <w:rPr>
                <w:rFonts w:cs="Times New Roman"/>
                <w:szCs w:val="22"/>
              </w:rPr>
              <w:t>Berkprai</w:t>
            </w:r>
            <w:proofErr w:type="spellEnd"/>
            <w:r w:rsidRPr="00E90135">
              <w:rPr>
                <w:rFonts w:cs="Times New Roman"/>
                <w:szCs w:val="22"/>
              </w:rPr>
              <w:t xml:space="preserve"> Cogeneration</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35</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35</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and steam </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spacing w:line="240" w:lineRule="auto"/>
              <w:ind w:firstLine="90"/>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roofErr w:type="spellStart"/>
            <w:r w:rsidRPr="00E90135">
              <w:rPr>
                <w:rFonts w:cs="Times New Roman"/>
                <w:szCs w:val="22"/>
              </w:rPr>
              <w:t>Solarta</w:t>
            </w:r>
            <w:proofErr w:type="spellEnd"/>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49</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tl/>
                <w:cs/>
              </w:rPr>
            </w:pPr>
          </w:p>
        </w:tc>
        <w:tc>
          <w:tcPr>
            <w:tcW w:w="2862" w:type="dxa"/>
            <w:vAlign w:val="bottom"/>
          </w:tcPr>
          <w:p w:rsidR="007139C5" w:rsidRPr="00E90135" w:rsidRDefault="007139C5" w:rsidP="00E369CC">
            <w:pPr>
              <w:ind w:right="-45"/>
              <w:rPr>
                <w:rFonts w:cs="Times New Roman"/>
                <w:b/>
                <w:bCs/>
                <w:szCs w:val="22"/>
                <w:rtl/>
                <w:cs/>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tl/>
                <w:cs/>
              </w:rPr>
            </w:pPr>
          </w:p>
        </w:tc>
        <w:tc>
          <w:tcPr>
            <w:tcW w:w="2862" w:type="dxa"/>
            <w:vAlign w:val="bottom"/>
          </w:tcPr>
          <w:p w:rsidR="007139C5" w:rsidRPr="00E90135" w:rsidRDefault="007139C5" w:rsidP="00E369CC">
            <w:pPr>
              <w:ind w:right="-45"/>
              <w:jc w:val="center"/>
              <w:rPr>
                <w:rFonts w:cs="Times New Roman"/>
                <w:b/>
                <w:bCs/>
                <w:szCs w:val="22"/>
                <w:rtl/>
                <w:cs/>
              </w:rPr>
            </w:pP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roofErr w:type="spellStart"/>
            <w:r w:rsidRPr="00E90135">
              <w:rPr>
                <w:rFonts w:cs="Times New Roman"/>
                <w:szCs w:val="22"/>
              </w:rPr>
              <w:t>Songkhla</w:t>
            </w:r>
            <w:proofErr w:type="spellEnd"/>
            <w:r w:rsidRPr="00E90135">
              <w:rPr>
                <w:rFonts w:cs="Times New Roman"/>
                <w:szCs w:val="22"/>
              </w:rPr>
              <w:t xml:space="preserve"> Biomass </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tl/>
                <w:cs/>
              </w:rPr>
            </w:pPr>
            <w:r w:rsidRPr="00E90135">
              <w:rPr>
                <w:rFonts w:cs="Times New Roman"/>
                <w:szCs w:val="22"/>
              </w:rPr>
              <w:t xml:space="preserve">  electricity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roofErr w:type="spellStart"/>
            <w:r w:rsidRPr="00E90135">
              <w:rPr>
                <w:rFonts w:cs="Times New Roman"/>
                <w:szCs w:val="22"/>
              </w:rPr>
              <w:t>Songkhla</w:t>
            </w:r>
            <w:proofErr w:type="spellEnd"/>
            <w:r w:rsidRPr="00E90135">
              <w:rPr>
                <w:rFonts w:cs="Times New Roman"/>
                <w:szCs w:val="22"/>
              </w:rPr>
              <w:t xml:space="preserve"> Biofuel </w:t>
            </w:r>
          </w:p>
        </w:tc>
        <w:tc>
          <w:tcPr>
            <w:tcW w:w="2862" w:type="dxa"/>
            <w:vAlign w:val="bottom"/>
          </w:tcPr>
          <w:p w:rsidR="007139C5" w:rsidRPr="00E90135" w:rsidRDefault="007139C5" w:rsidP="00E369CC">
            <w:pPr>
              <w:jc w:val="thaiDistribute"/>
              <w:rPr>
                <w:rFonts w:cs="Times New Roman"/>
                <w:szCs w:val="22"/>
              </w:rPr>
            </w:pPr>
            <w:r w:rsidRPr="00E90135">
              <w:rPr>
                <w:rFonts w:cs="Times New Roman"/>
                <w:szCs w:val="22"/>
              </w:rPr>
              <w:t xml:space="preserve">Providing material of </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Thailand</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jc w:val="thaiDistribute"/>
              <w:rPr>
                <w:rFonts w:cs="Times New Roman"/>
                <w:szCs w:val="22"/>
              </w:rPr>
            </w:pPr>
            <w:r w:rsidRPr="00E90135">
              <w:rPr>
                <w:rFonts w:cs="Times New Roman"/>
                <w:szCs w:val="22"/>
              </w:rPr>
              <w:t xml:space="preserve">  biofuel</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rPr>
                <w:rFonts w:cs="Times New Roman"/>
                <w:szCs w:val="22"/>
              </w:rPr>
            </w:pPr>
            <w:proofErr w:type="spellStart"/>
            <w:r w:rsidRPr="00E90135">
              <w:rPr>
                <w:rFonts w:cs="Times New Roman"/>
                <w:szCs w:val="22"/>
              </w:rPr>
              <w:t>Hongsa</w:t>
            </w:r>
            <w:proofErr w:type="spellEnd"/>
            <w:r w:rsidRPr="00E90135">
              <w:rPr>
                <w:rFonts w:cs="Times New Roman"/>
                <w:szCs w:val="22"/>
              </w:rPr>
              <w:t xml:space="preserve"> Power</w:t>
            </w:r>
          </w:p>
        </w:tc>
        <w:tc>
          <w:tcPr>
            <w:tcW w:w="2862" w:type="dxa"/>
            <w:vAlign w:val="bottom"/>
          </w:tcPr>
          <w:p w:rsidR="007139C5" w:rsidRPr="00E90135" w:rsidRDefault="007139C5" w:rsidP="00E369CC">
            <w:pPr>
              <w:ind w:right="-112"/>
              <w:jc w:val="thaiDistribute"/>
              <w:rPr>
                <w:rFonts w:cs="Times New Roman"/>
                <w:szCs w:val="22"/>
                <w:rtl/>
                <w:cs/>
              </w:rPr>
            </w:pPr>
            <w:r w:rsidRPr="00E90135">
              <w:rPr>
                <w:rFonts w:cs="Times New Roman"/>
                <w:szCs w:val="22"/>
              </w:rPr>
              <w:t>Generating and selling</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Lao PDR</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40</w:t>
            </w: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ind w:right="-112"/>
              <w:jc w:val="thaiDistribute"/>
              <w:rPr>
                <w:rFonts w:cs="Times New Roman"/>
                <w:szCs w:val="22"/>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right="-45" w:firstLine="90"/>
              <w:jc w:val="thaiDistribute"/>
              <w:rPr>
                <w:rFonts w:cs="Times New Roman"/>
                <w:b/>
                <w:bCs/>
                <w:i/>
                <w:iCs/>
                <w:szCs w:val="22"/>
              </w:rPr>
            </w:pPr>
          </w:p>
        </w:tc>
        <w:tc>
          <w:tcPr>
            <w:tcW w:w="2862" w:type="dxa"/>
            <w:vAlign w:val="bottom"/>
          </w:tcPr>
          <w:p w:rsidR="007139C5" w:rsidRPr="00E90135" w:rsidRDefault="007139C5" w:rsidP="00E369CC">
            <w:pPr>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roofErr w:type="spellStart"/>
            <w:r w:rsidRPr="00E90135">
              <w:rPr>
                <w:rFonts w:cs="Times New Roman"/>
                <w:szCs w:val="22"/>
              </w:rPr>
              <w:t>Phu</w:t>
            </w:r>
            <w:proofErr w:type="spellEnd"/>
            <w:r w:rsidRPr="00E90135">
              <w:rPr>
                <w:rFonts w:cs="Times New Roman"/>
                <w:szCs w:val="22"/>
              </w:rPr>
              <w:t xml:space="preserve"> Fai Mining</w:t>
            </w:r>
          </w:p>
        </w:tc>
        <w:tc>
          <w:tcPr>
            <w:tcW w:w="2862" w:type="dxa"/>
            <w:vAlign w:val="bottom"/>
          </w:tcPr>
          <w:p w:rsidR="007139C5" w:rsidRPr="00E90135" w:rsidRDefault="007139C5" w:rsidP="00E369CC">
            <w:pPr>
              <w:ind w:right="-112"/>
              <w:rPr>
                <w:rFonts w:cs="Times New Roman"/>
                <w:szCs w:val="22"/>
                <w:rtl/>
                <w:cs/>
              </w:rPr>
            </w:pPr>
            <w:r w:rsidRPr="00E90135">
              <w:rPr>
                <w:rFonts w:cs="Times New Roman"/>
                <w:szCs w:val="22"/>
              </w:rPr>
              <w:t>Coal mining and trading</w:t>
            </w:r>
          </w:p>
        </w:tc>
        <w:tc>
          <w:tcPr>
            <w:tcW w:w="1530" w:type="dxa"/>
            <w:vAlign w:val="bottom"/>
          </w:tcPr>
          <w:p w:rsidR="007139C5" w:rsidRPr="00E90135" w:rsidRDefault="007139C5" w:rsidP="00BE7C33">
            <w:pPr>
              <w:tabs>
                <w:tab w:val="left" w:pos="540"/>
              </w:tabs>
              <w:ind w:left="-149" w:right="-90"/>
              <w:jc w:val="center"/>
              <w:rPr>
                <w:rFonts w:cs="Times New Roman"/>
                <w:szCs w:val="22"/>
                <w:rtl/>
                <w:cs/>
              </w:rPr>
            </w:pPr>
            <w:r w:rsidRPr="00E90135">
              <w:rPr>
                <w:rFonts w:cs="Times New Roman"/>
                <w:szCs w:val="22"/>
              </w:rPr>
              <w:t>Lao PDR</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37.50</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37.50</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ind w:right="-112"/>
              <w:jc w:val="thaiDistribute"/>
              <w:rPr>
                <w:rFonts w:cs="Times New Roman"/>
                <w:szCs w:val="22"/>
              </w:rPr>
            </w:pPr>
          </w:p>
        </w:tc>
        <w:tc>
          <w:tcPr>
            <w:tcW w:w="1530" w:type="dxa"/>
            <w:vAlign w:val="bottom"/>
          </w:tcPr>
          <w:p w:rsidR="007139C5" w:rsidRPr="00E90135" w:rsidRDefault="007139C5" w:rsidP="00BE7C33">
            <w:pPr>
              <w:tabs>
                <w:tab w:val="left" w:pos="540"/>
              </w:tabs>
              <w:ind w:left="-149" w:right="-90"/>
              <w:jc w:val="center"/>
              <w:rPr>
                <w:rFonts w:cs="Times New Roman"/>
                <w:szCs w:val="22"/>
              </w:rPr>
            </w:pP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r w:rsidRPr="00E90135">
              <w:rPr>
                <w:rFonts w:cs="Times New Roman"/>
                <w:szCs w:val="22"/>
              </w:rPr>
              <w:t xml:space="preserve">PT Medco </w:t>
            </w:r>
            <w:proofErr w:type="spellStart"/>
            <w:r w:rsidRPr="00E90135">
              <w:rPr>
                <w:rFonts w:cs="Times New Roman"/>
                <w:szCs w:val="22"/>
              </w:rPr>
              <w:t>Ratch</w:t>
            </w:r>
            <w:proofErr w:type="spellEnd"/>
            <w:r w:rsidRPr="00E90135">
              <w:rPr>
                <w:rFonts w:cs="Times New Roman"/>
                <w:szCs w:val="22"/>
              </w:rPr>
              <w:t xml:space="preserve"> Power Riau</w:t>
            </w:r>
          </w:p>
        </w:tc>
        <w:tc>
          <w:tcPr>
            <w:tcW w:w="2862" w:type="dxa"/>
            <w:vAlign w:val="bottom"/>
          </w:tcPr>
          <w:p w:rsidR="007139C5" w:rsidRPr="00E90135" w:rsidRDefault="007139C5" w:rsidP="00E369CC">
            <w:pPr>
              <w:rPr>
                <w:rFonts w:cs="Times New Roman"/>
                <w:szCs w:val="22"/>
              </w:rPr>
            </w:pPr>
            <w:r w:rsidRPr="00E90135">
              <w:rPr>
                <w:rFonts w:cs="Times New Roman"/>
                <w:szCs w:val="22"/>
              </w:rPr>
              <w:t xml:space="preserve">Generating and selling </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Republic of</w:t>
            </w:r>
          </w:p>
        </w:tc>
        <w:tc>
          <w:tcPr>
            <w:tcW w:w="1062" w:type="dxa"/>
            <w:vAlign w:val="bottom"/>
          </w:tcPr>
          <w:p w:rsidR="007139C5" w:rsidRPr="00E90135" w:rsidRDefault="007139C5" w:rsidP="00BE7C33">
            <w:pPr>
              <w:ind w:left="-126" w:right="-130"/>
              <w:jc w:val="center"/>
              <w:rPr>
                <w:rFonts w:cs="Times New Roman"/>
                <w:szCs w:val="22"/>
              </w:rPr>
            </w:pPr>
            <w:r w:rsidRPr="00E90135">
              <w:rPr>
                <w:rFonts w:cs="Times New Roman"/>
                <w:szCs w:val="22"/>
              </w:rPr>
              <w:t>49</w:t>
            </w:r>
          </w:p>
        </w:tc>
        <w:tc>
          <w:tcPr>
            <w:tcW w:w="990" w:type="dxa"/>
            <w:vAlign w:val="bottom"/>
          </w:tcPr>
          <w:p w:rsidR="007139C5" w:rsidRPr="00E90135" w:rsidRDefault="007139C5" w:rsidP="00BE7C33">
            <w:pPr>
              <w:ind w:left="-126" w:right="-130"/>
              <w:jc w:val="center"/>
              <w:rPr>
                <w:rFonts w:cs="Times New Roman"/>
                <w:szCs w:val="22"/>
              </w:rPr>
            </w:pPr>
            <w:r w:rsidRPr="00E90135">
              <w:rPr>
                <w:rFonts w:cs="Times New Roman"/>
                <w:szCs w:val="22"/>
              </w:rPr>
              <w:t>49</w:t>
            </w:r>
          </w:p>
        </w:tc>
      </w:tr>
      <w:tr w:rsidR="007139C5" w:rsidRPr="00E90135" w:rsidTr="00874B5C">
        <w:tc>
          <w:tcPr>
            <w:tcW w:w="3168" w:type="dxa"/>
            <w:vAlign w:val="bottom"/>
          </w:tcPr>
          <w:p w:rsidR="007139C5" w:rsidRPr="00E90135" w:rsidRDefault="007139C5" w:rsidP="00E369CC">
            <w:pPr>
              <w:ind w:firstLine="90"/>
              <w:jc w:val="thaiDistribute"/>
              <w:rPr>
                <w:rFonts w:cs="Times New Roman"/>
                <w:szCs w:val="22"/>
              </w:rPr>
            </w:pPr>
          </w:p>
        </w:tc>
        <w:tc>
          <w:tcPr>
            <w:tcW w:w="2862" w:type="dxa"/>
            <w:vAlign w:val="bottom"/>
          </w:tcPr>
          <w:p w:rsidR="007139C5" w:rsidRPr="00E90135" w:rsidRDefault="007139C5" w:rsidP="00E369CC">
            <w:pPr>
              <w:rPr>
                <w:rFonts w:cs="Times New Roman"/>
                <w:szCs w:val="22"/>
              </w:rPr>
            </w:pPr>
            <w:r w:rsidRPr="00E90135">
              <w:rPr>
                <w:rFonts w:cs="Times New Roman"/>
                <w:szCs w:val="22"/>
              </w:rPr>
              <w:t xml:space="preserve">  electricity</w:t>
            </w:r>
          </w:p>
        </w:tc>
        <w:tc>
          <w:tcPr>
            <w:tcW w:w="1530" w:type="dxa"/>
            <w:vAlign w:val="bottom"/>
          </w:tcPr>
          <w:p w:rsidR="007139C5" w:rsidRPr="00E90135" w:rsidRDefault="007139C5" w:rsidP="00BE7C33">
            <w:pPr>
              <w:tabs>
                <w:tab w:val="left" w:pos="540"/>
              </w:tabs>
              <w:ind w:left="-149" w:right="-90"/>
              <w:jc w:val="center"/>
              <w:rPr>
                <w:rFonts w:cs="Times New Roman"/>
                <w:szCs w:val="22"/>
              </w:rPr>
            </w:pPr>
            <w:r w:rsidRPr="00E90135">
              <w:rPr>
                <w:rFonts w:cs="Times New Roman"/>
                <w:szCs w:val="22"/>
              </w:rPr>
              <w:t>Indonesia</w:t>
            </w:r>
          </w:p>
        </w:tc>
        <w:tc>
          <w:tcPr>
            <w:tcW w:w="1062" w:type="dxa"/>
            <w:vAlign w:val="bottom"/>
          </w:tcPr>
          <w:p w:rsidR="007139C5" w:rsidRPr="00E90135" w:rsidRDefault="007139C5" w:rsidP="00BE7C33">
            <w:pPr>
              <w:ind w:left="-126" w:right="-130"/>
              <w:jc w:val="center"/>
              <w:rPr>
                <w:rFonts w:cs="Times New Roman"/>
                <w:szCs w:val="22"/>
              </w:rPr>
            </w:pPr>
          </w:p>
        </w:tc>
        <w:tc>
          <w:tcPr>
            <w:tcW w:w="990" w:type="dxa"/>
            <w:vAlign w:val="bottom"/>
          </w:tcPr>
          <w:p w:rsidR="007139C5" w:rsidRPr="00E90135" w:rsidRDefault="007139C5" w:rsidP="00BE7C33">
            <w:pPr>
              <w:ind w:left="-126" w:right="-130"/>
              <w:jc w:val="center"/>
              <w:rPr>
                <w:rFonts w:cs="Times New Roman"/>
                <w:szCs w:val="22"/>
              </w:rPr>
            </w:pPr>
          </w:p>
        </w:tc>
      </w:tr>
      <w:tr w:rsidR="00287104" w:rsidRPr="00E90135" w:rsidTr="00874B5C">
        <w:tc>
          <w:tcPr>
            <w:tcW w:w="3168" w:type="dxa"/>
            <w:vAlign w:val="bottom"/>
          </w:tcPr>
          <w:p w:rsidR="00287104" w:rsidRPr="00E90135" w:rsidRDefault="00287104" w:rsidP="00E369CC">
            <w:pPr>
              <w:ind w:firstLine="90"/>
              <w:jc w:val="thaiDistribute"/>
              <w:rPr>
                <w:rFonts w:cs="Times New Roman"/>
                <w:szCs w:val="22"/>
              </w:rPr>
            </w:pPr>
          </w:p>
        </w:tc>
        <w:tc>
          <w:tcPr>
            <w:tcW w:w="2862" w:type="dxa"/>
            <w:vAlign w:val="bottom"/>
          </w:tcPr>
          <w:p w:rsidR="00287104" w:rsidRPr="00E90135" w:rsidRDefault="00287104" w:rsidP="00E369CC">
            <w:pPr>
              <w:rPr>
                <w:rFonts w:cs="Times New Roman"/>
                <w:szCs w:val="22"/>
              </w:rPr>
            </w:pPr>
          </w:p>
        </w:tc>
        <w:tc>
          <w:tcPr>
            <w:tcW w:w="1530" w:type="dxa"/>
            <w:vAlign w:val="bottom"/>
          </w:tcPr>
          <w:p w:rsidR="00287104" w:rsidRPr="00E90135" w:rsidRDefault="00287104" w:rsidP="00BE7C33">
            <w:pPr>
              <w:tabs>
                <w:tab w:val="left" w:pos="540"/>
              </w:tabs>
              <w:ind w:left="-149" w:right="-90"/>
              <w:jc w:val="center"/>
              <w:rPr>
                <w:rFonts w:cs="Times New Roman"/>
                <w:szCs w:val="22"/>
              </w:rPr>
            </w:pPr>
          </w:p>
        </w:tc>
        <w:tc>
          <w:tcPr>
            <w:tcW w:w="1062" w:type="dxa"/>
            <w:vAlign w:val="bottom"/>
          </w:tcPr>
          <w:p w:rsidR="00287104" w:rsidRPr="00E90135" w:rsidRDefault="00287104" w:rsidP="00BE7C33">
            <w:pPr>
              <w:ind w:left="-126" w:right="-130"/>
              <w:jc w:val="center"/>
              <w:rPr>
                <w:rFonts w:cs="Times New Roman"/>
                <w:szCs w:val="22"/>
              </w:rPr>
            </w:pPr>
          </w:p>
        </w:tc>
        <w:tc>
          <w:tcPr>
            <w:tcW w:w="990" w:type="dxa"/>
            <w:vAlign w:val="bottom"/>
          </w:tcPr>
          <w:p w:rsidR="00287104" w:rsidRPr="00E90135" w:rsidRDefault="00287104" w:rsidP="00BE7C33">
            <w:pPr>
              <w:ind w:left="-126" w:right="-130"/>
              <w:jc w:val="center"/>
              <w:rPr>
                <w:rFonts w:cs="Times New Roman"/>
                <w:szCs w:val="22"/>
              </w:rPr>
            </w:pPr>
          </w:p>
        </w:tc>
      </w:tr>
      <w:tr w:rsidR="00287104" w:rsidRPr="00E90135" w:rsidTr="00CA3066">
        <w:tc>
          <w:tcPr>
            <w:tcW w:w="3168" w:type="dxa"/>
            <w:shd w:val="clear" w:color="auto" w:fill="auto"/>
            <w:vAlign w:val="bottom"/>
          </w:tcPr>
          <w:p w:rsidR="00287104" w:rsidRPr="00E90135" w:rsidRDefault="00287104" w:rsidP="00BE7C33">
            <w:pPr>
              <w:ind w:firstLine="90"/>
              <w:jc w:val="thaiDistribute"/>
              <w:rPr>
                <w:rFonts w:cs="Times New Roman"/>
                <w:szCs w:val="22"/>
              </w:rPr>
            </w:pPr>
            <w:r w:rsidRPr="00E90135">
              <w:rPr>
                <w:rFonts w:cs="Times New Roman"/>
                <w:szCs w:val="22"/>
              </w:rPr>
              <w:t xml:space="preserve">Fareast Renewable </w:t>
            </w:r>
          </w:p>
        </w:tc>
        <w:tc>
          <w:tcPr>
            <w:tcW w:w="2862" w:type="dxa"/>
            <w:shd w:val="clear" w:color="auto" w:fill="auto"/>
            <w:vAlign w:val="bottom"/>
          </w:tcPr>
          <w:p w:rsidR="00287104" w:rsidRPr="00E90135" w:rsidRDefault="00287104" w:rsidP="00E369CC">
            <w:pPr>
              <w:ind w:right="-112"/>
              <w:jc w:val="thaiDistribute"/>
              <w:rPr>
                <w:rFonts w:cs="Times New Roman"/>
                <w:szCs w:val="22"/>
              </w:rPr>
            </w:pPr>
            <w:r w:rsidRPr="00E90135">
              <w:rPr>
                <w:rFonts w:cs="Times New Roman"/>
                <w:szCs w:val="22"/>
              </w:rPr>
              <w:t>Investing in the power</w:t>
            </w:r>
          </w:p>
        </w:tc>
        <w:tc>
          <w:tcPr>
            <w:tcW w:w="1530" w:type="dxa"/>
            <w:shd w:val="clear" w:color="auto" w:fill="auto"/>
            <w:vAlign w:val="bottom"/>
          </w:tcPr>
          <w:p w:rsidR="00287104" w:rsidRPr="00E90135" w:rsidRDefault="00287104" w:rsidP="00BE7C33">
            <w:pPr>
              <w:tabs>
                <w:tab w:val="left" w:pos="540"/>
              </w:tabs>
              <w:ind w:left="-149" w:right="-90"/>
              <w:jc w:val="center"/>
              <w:rPr>
                <w:rFonts w:cs="Times New Roman"/>
                <w:szCs w:val="22"/>
                <w:rtl/>
                <w:cs/>
              </w:rPr>
            </w:pPr>
            <w:r w:rsidRPr="00E90135">
              <w:rPr>
                <w:rFonts w:cs="Times New Roman"/>
                <w:szCs w:val="22"/>
              </w:rPr>
              <w:t>Singapore</w:t>
            </w:r>
          </w:p>
        </w:tc>
        <w:tc>
          <w:tcPr>
            <w:tcW w:w="1062" w:type="dxa"/>
            <w:shd w:val="clear" w:color="auto" w:fill="auto"/>
            <w:vAlign w:val="bottom"/>
          </w:tcPr>
          <w:p w:rsidR="00287104" w:rsidRPr="00E90135" w:rsidRDefault="00287104" w:rsidP="00BE7C33">
            <w:pPr>
              <w:ind w:left="-126" w:right="-130"/>
              <w:jc w:val="center"/>
              <w:rPr>
                <w:rFonts w:cs="Times New Roman"/>
                <w:szCs w:val="22"/>
              </w:rPr>
            </w:pPr>
            <w:r w:rsidRPr="00E90135">
              <w:rPr>
                <w:rFonts w:cs="Times New Roman"/>
                <w:szCs w:val="22"/>
              </w:rPr>
              <w:t>50</w:t>
            </w:r>
          </w:p>
        </w:tc>
        <w:tc>
          <w:tcPr>
            <w:tcW w:w="990" w:type="dxa"/>
            <w:shd w:val="clear" w:color="auto" w:fill="auto"/>
            <w:vAlign w:val="bottom"/>
          </w:tcPr>
          <w:p w:rsidR="00287104" w:rsidRPr="00E90135" w:rsidRDefault="00287104" w:rsidP="00BE7C33">
            <w:pPr>
              <w:ind w:left="-126" w:right="-130"/>
              <w:jc w:val="center"/>
              <w:rPr>
                <w:rFonts w:cs="Times New Roman"/>
                <w:szCs w:val="22"/>
              </w:rPr>
            </w:pPr>
            <w:r w:rsidRPr="00E90135">
              <w:rPr>
                <w:rFonts w:cs="Times New Roman"/>
                <w:szCs w:val="22"/>
              </w:rPr>
              <w:t>-</w:t>
            </w:r>
          </w:p>
        </w:tc>
      </w:tr>
      <w:tr w:rsidR="00287104" w:rsidRPr="00E90135" w:rsidTr="00CA3066">
        <w:tc>
          <w:tcPr>
            <w:tcW w:w="3168" w:type="dxa"/>
            <w:shd w:val="clear" w:color="auto" w:fill="auto"/>
            <w:vAlign w:val="bottom"/>
          </w:tcPr>
          <w:p w:rsidR="00287104" w:rsidRPr="00E90135" w:rsidRDefault="00287104" w:rsidP="00E369CC">
            <w:pPr>
              <w:ind w:firstLine="90"/>
              <w:jc w:val="thaiDistribute"/>
              <w:rPr>
                <w:rFonts w:cs="Times New Roman"/>
                <w:szCs w:val="22"/>
              </w:rPr>
            </w:pPr>
            <w:r w:rsidRPr="00E90135">
              <w:rPr>
                <w:rFonts w:cs="Times New Roman"/>
                <w:szCs w:val="22"/>
              </w:rPr>
              <w:t xml:space="preserve">  Development</w:t>
            </w:r>
            <w:r w:rsidR="00BE7C33" w:rsidRPr="00E90135">
              <w:rPr>
                <w:rFonts w:cs="Times New Roman"/>
                <w:szCs w:val="22"/>
              </w:rPr>
              <w:t xml:space="preserve"> </w:t>
            </w:r>
            <w:proofErr w:type="spellStart"/>
            <w:r w:rsidR="00BE7C33" w:rsidRPr="00E90135">
              <w:rPr>
                <w:rFonts w:cs="Times New Roman"/>
                <w:szCs w:val="22"/>
              </w:rPr>
              <w:t>Pte.</w:t>
            </w:r>
            <w:proofErr w:type="spellEnd"/>
            <w:r w:rsidR="00BE7C33" w:rsidRPr="00E90135">
              <w:rPr>
                <w:rFonts w:cs="Times New Roman"/>
                <w:szCs w:val="22"/>
              </w:rPr>
              <w:t xml:space="preserve"> Ltd.</w:t>
            </w:r>
          </w:p>
        </w:tc>
        <w:tc>
          <w:tcPr>
            <w:tcW w:w="2862" w:type="dxa"/>
            <w:shd w:val="clear" w:color="auto" w:fill="auto"/>
            <w:vAlign w:val="bottom"/>
          </w:tcPr>
          <w:p w:rsidR="00287104" w:rsidRPr="00E90135" w:rsidRDefault="00287104" w:rsidP="00E369CC">
            <w:pPr>
              <w:ind w:right="-112"/>
              <w:jc w:val="thaiDistribute"/>
              <w:rPr>
                <w:rFonts w:cs="Times New Roman"/>
                <w:szCs w:val="22"/>
              </w:rPr>
            </w:pPr>
            <w:r w:rsidRPr="00E90135">
              <w:rPr>
                <w:rFonts w:cs="Times New Roman"/>
                <w:szCs w:val="22"/>
              </w:rPr>
              <w:t xml:space="preserve">  energy business</w:t>
            </w:r>
          </w:p>
        </w:tc>
        <w:tc>
          <w:tcPr>
            <w:tcW w:w="1530" w:type="dxa"/>
            <w:shd w:val="clear" w:color="auto" w:fill="auto"/>
            <w:vAlign w:val="bottom"/>
          </w:tcPr>
          <w:p w:rsidR="00287104" w:rsidRPr="00E90135" w:rsidRDefault="00287104" w:rsidP="00BE7C33">
            <w:pPr>
              <w:tabs>
                <w:tab w:val="left" w:pos="540"/>
              </w:tabs>
              <w:ind w:left="-149" w:right="-90"/>
              <w:jc w:val="center"/>
              <w:rPr>
                <w:rFonts w:cs="Times New Roman"/>
                <w:szCs w:val="22"/>
                <w:rtl/>
                <w:cs/>
              </w:rPr>
            </w:pPr>
          </w:p>
        </w:tc>
        <w:tc>
          <w:tcPr>
            <w:tcW w:w="1062" w:type="dxa"/>
            <w:shd w:val="clear" w:color="auto" w:fill="auto"/>
            <w:vAlign w:val="bottom"/>
          </w:tcPr>
          <w:p w:rsidR="00287104" w:rsidRPr="00E90135" w:rsidRDefault="00287104" w:rsidP="00BE7C33">
            <w:pPr>
              <w:ind w:left="-126" w:right="-130"/>
              <w:jc w:val="center"/>
              <w:rPr>
                <w:rFonts w:cs="Times New Roman"/>
                <w:szCs w:val="22"/>
              </w:rPr>
            </w:pPr>
          </w:p>
        </w:tc>
        <w:tc>
          <w:tcPr>
            <w:tcW w:w="990" w:type="dxa"/>
            <w:shd w:val="clear" w:color="auto" w:fill="auto"/>
            <w:vAlign w:val="bottom"/>
          </w:tcPr>
          <w:p w:rsidR="00287104" w:rsidRPr="00E90135" w:rsidRDefault="00287104" w:rsidP="00BE7C33">
            <w:pPr>
              <w:ind w:left="-126" w:right="-130"/>
              <w:jc w:val="center"/>
              <w:rPr>
                <w:rFonts w:cs="Times New Roman"/>
                <w:szCs w:val="22"/>
              </w:rPr>
            </w:pPr>
          </w:p>
        </w:tc>
      </w:tr>
      <w:tr w:rsidR="00287104" w:rsidRPr="00E90135" w:rsidTr="00CA3066">
        <w:tc>
          <w:tcPr>
            <w:tcW w:w="3168" w:type="dxa"/>
            <w:shd w:val="clear" w:color="auto" w:fill="auto"/>
            <w:vAlign w:val="bottom"/>
          </w:tcPr>
          <w:p w:rsidR="00287104" w:rsidRPr="00E90135" w:rsidRDefault="00287104" w:rsidP="00E369CC">
            <w:pPr>
              <w:ind w:firstLine="90"/>
              <w:jc w:val="thaiDistribute"/>
              <w:rPr>
                <w:rFonts w:cs="Times New Roman"/>
                <w:szCs w:val="22"/>
              </w:rPr>
            </w:pPr>
          </w:p>
        </w:tc>
        <w:tc>
          <w:tcPr>
            <w:tcW w:w="2862" w:type="dxa"/>
            <w:shd w:val="clear" w:color="auto" w:fill="auto"/>
            <w:vAlign w:val="bottom"/>
          </w:tcPr>
          <w:p w:rsidR="00287104" w:rsidRPr="00E90135" w:rsidRDefault="00287104" w:rsidP="00E369CC">
            <w:pPr>
              <w:ind w:right="-112"/>
              <w:jc w:val="thaiDistribute"/>
              <w:rPr>
                <w:rFonts w:cs="Times New Roman"/>
                <w:szCs w:val="22"/>
              </w:rPr>
            </w:pPr>
            <w:r w:rsidRPr="00E90135">
              <w:rPr>
                <w:rFonts w:cs="Times New Roman"/>
                <w:szCs w:val="22"/>
              </w:rPr>
              <w:t xml:space="preserve">  internationally</w:t>
            </w:r>
          </w:p>
        </w:tc>
        <w:tc>
          <w:tcPr>
            <w:tcW w:w="1530" w:type="dxa"/>
            <w:shd w:val="clear" w:color="auto" w:fill="auto"/>
            <w:vAlign w:val="bottom"/>
          </w:tcPr>
          <w:p w:rsidR="00287104" w:rsidRPr="00E90135" w:rsidRDefault="00287104" w:rsidP="00BE7C33">
            <w:pPr>
              <w:tabs>
                <w:tab w:val="left" w:pos="540"/>
              </w:tabs>
              <w:ind w:left="-149" w:right="-90"/>
              <w:jc w:val="center"/>
              <w:rPr>
                <w:rFonts w:cs="Times New Roman"/>
                <w:szCs w:val="22"/>
                <w:rtl/>
                <w:cs/>
              </w:rPr>
            </w:pPr>
          </w:p>
        </w:tc>
        <w:tc>
          <w:tcPr>
            <w:tcW w:w="1062" w:type="dxa"/>
            <w:shd w:val="clear" w:color="auto" w:fill="auto"/>
            <w:vAlign w:val="bottom"/>
          </w:tcPr>
          <w:p w:rsidR="00287104" w:rsidRPr="00E90135" w:rsidRDefault="00287104" w:rsidP="00BE7C33">
            <w:pPr>
              <w:ind w:left="-126" w:right="-130"/>
              <w:jc w:val="center"/>
              <w:rPr>
                <w:rFonts w:cs="Times New Roman"/>
                <w:szCs w:val="22"/>
              </w:rPr>
            </w:pPr>
          </w:p>
        </w:tc>
        <w:tc>
          <w:tcPr>
            <w:tcW w:w="990" w:type="dxa"/>
            <w:shd w:val="clear" w:color="auto" w:fill="auto"/>
            <w:vAlign w:val="bottom"/>
          </w:tcPr>
          <w:p w:rsidR="00287104" w:rsidRPr="00E90135" w:rsidRDefault="00287104" w:rsidP="00BE7C33">
            <w:pPr>
              <w:ind w:left="-126" w:right="-130"/>
              <w:jc w:val="center"/>
              <w:rPr>
                <w:rFonts w:cs="Times New Roman"/>
                <w:szCs w:val="22"/>
              </w:rPr>
            </w:pPr>
          </w:p>
        </w:tc>
      </w:tr>
      <w:tr w:rsidR="00287104" w:rsidRPr="00E90135" w:rsidTr="00874B5C">
        <w:tc>
          <w:tcPr>
            <w:tcW w:w="3168" w:type="dxa"/>
            <w:vAlign w:val="bottom"/>
          </w:tcPr>
          <w:p w:rsidR="00287104" w:rsidRPr="00E90135" w:rsidRDefault="00287104" w:rsidP="00E369CC">
            <w:pPr>
              <w:ind w:firstLine="90"/>
              <w:jc w:val="thaiDistribute"/>
              <w:rPr>
                <w:rFonts w:cs="Times New Roman"/>
                <w:szCs w:val="22"/>
              </w:rPr>
            </w:pPr>
          </w:p>
        </w:tc>
        <w:tc>
          <w:tcPr>
            <w:tcW w:w="2862" w:type="dxa"/>
            <w:vAlign w:val="bottom"/>
          </w:tcPr>
          <w:p w:rsidR="00287104" w:rsidRPr="00E90135" w:rsidRDefault="00287104" w:rsidP="00E369CC">
            <w:pPr>
              <w:ind w:right="-112"/>
              <w:jc w:val="thaiDistribute"/>
              <w:rPr>
                <w:rFonts w:cs="Times New Roman"/>
                <w:szCs w:val="22"/>
                <w:lang w:val="en-US"/>
              </w:rPr>
            </w:pPr>
          </w:p>
        </w:tc>
        <w:tc>
          <w:tcPr>
            <w:tcW w:w="1530" w:type="dxa"/>
            <w:vAlign w:val="bottom"/>
          </w:tcPr>
          <w:p w:rsidR="00287104" w:rsidRPr="00E90135" w:rsidRDefault="00287104" w:rsidP="00BE7C33">
            <w:pPr>
              <w:tabs>
                <w:tab w:val="left" w:pos="540"/>
              </w:tabs>
              <w:ind w:left="-149" w:right="-90"/>
              <w:jc w:val="center"/>
              <w:rPr>
                <w:rFonts w:cs="Times New Roman"/>
                <w:szCs w:val="22"/>
                <w:rtl/>
                <w:cs/>
              </w:rPr>
            </w:pPr>
          </w:p>
        </w:tc>
        <w:tc>
          <w:tcPr>
            <w:tcW w:w="1062" w:type="dxa"/>
            <w:vAlign w:val="bottom"/>
          </w:tcPr>
          <w:p w:rsidR="00287104" w:rsidRPr="00E90135" w:rsidRDefault="00287104" w:rsidP="00BE7C33">
            <w:pPr>
              <w:ind w:left="-126" w:right="-130"/>
              <w:jc w:val="center"/>
              <w:rPr>
                <w:rFonts w:cs="Times New Roman"/>
                <w:szCs w:val="22"/>
              </w:rPr>
            </w:pPr>
          </w:p>
        </w:tc>
        <w:tc>
          <w:tcPr>
            <w:tcW w:w="990" w:type="dxa"/>
            <w:vAlign w:val="bottom"/>
          </w:tcPr>
          <w:p w:rsidR="00287104" w:rsidRPr="00E90135" w:rsidRDefault="00287104" w:rsidP="00BE7C33">
            <w:pPr>
              <w:ind w:left="-126" w:right="-130"/>
              <w:jc w:val="center"/>
              <w:rPr>
                <w:rFonts w:cs="Times New Roman"/>
                <w:szCs w:val="22"/>
              </w:rPr>
            </w:pPr>
          </w:p>
        </w:tc>
      </w:tr>
      <w:tr w:rsidR="00955D70" w:rsidRPr="00E90135" w:rsidTr="00874B5C">
        <w:tc>
          <w:tcPr>
            <w:tcW w:w="3168" w:type="dxa"/>
            <w:vAlign w:val="bottom"/>
          </w:tcPr>
          <w:p w:rsidR="00955D70" w:rsidRPr="00E90135" w:rsidRDefault="00955D70" w:rsidP="00E369CC">
            <w:pPr>
              <w:ind w:firstLine="90"/>
              <w:jc w:val="thaiDistribute"/>
              <w:rPr>
                <w:rFonts w:cs="Times New Roman"/>
                <w:szCs w:val="22"/>
              </w:rPr>
            </w:pPr>
          </w:p>
        </w:tc>
        <w:tc>
          <w:tcPr>
            <w:tcW w:w="2862" w:type="dxa"/>
            <w:vAlign w:val="bottom"/>
          </w:tcPr>
          <w:p w:rsidR="00955D70" w:rsidRPr="00E90135" w:rsidRDefault="00955D70" w:rsidP="00E369CC">
            <w:pPr>
              <w:ind w:right="-112"/>
              <w:jc w:val="thaiDistribute"/>
              <w:rPr>
                <w:rFonts w:cs="Times New Roman"/>
                <w:szCs w:val="22"/>
                <w:lang w:val="en-US"/>
              </w:rPr>
            </w:pPr>
          </w:p>
        </w:tc>
        <w:tc>
          <w:tcPr>
            <w:tcW w:w="1530" w:type="dxa"/>
            <w:vAlign w:val="bottom"/>
          </w:tcPr>
          <w:p w:rsidR="00955D70" w:rsidRPr="00E90135" w:rsidRDefault="00955D70" w:rsidP="00BE7C33">
            <w:pPr>
              <w:tabs>
                <w:tab w:val="left" w:pos="540"/>
              </w:tabs>
              <w:ind w:left="-149" w:right="-90"/>
              <w:jc w:val="center"/>
              <w:rPr>
                <w:rFonts w:cs="Times New Roman"/>
                <w:szCs w:val="22"/>
                <w:rtl/>
                <w:cs/>
              </w:rPr>
            </w:pPr>
          </w:p>
        </w:tc>
        <w:tc>
          <w:tcPr>
            <w:tcW w:w="1062" w:type="dxa"/>
            <w:vAlign w:val="bottom"/>
          </w:tcPr>
          <w:p w:rsidR="00955D70" w:rsidRPr="00E90135" w:rsidRDefault="00955D70" w:rsidP="00BE7C33">
            <w:pPr>
              <w:ind w:left="-126" w:right="-130"/>
              <w:jc w:val="center"/>
              <w:rPr>
                <w:rFonts w:cs="Times New Roman"/>
                <w:szCs w:val="22"/>
              </w:rPr>
            </w:pPr>
          </w:p>
        </w:tc>
        <w:tc>
          <w:tcPr>
            <w:tcW w:w="990" w:type="dxa"/>
            <w:vAlign w:val="bottom"/>
          </w:tcPr>
          <w:p w:rsidR="00955D70" w:rsidRPr="00E90135" w:rsidRDefault="00955D70" w:rsidP="00BE7C33">
            <w:pPr>
              <w:ind w:left="-126" w:right="-130"/>
              <w:jc w:val="center"/>
              <w:rPr>
                <w:rFonts w:cs="Times New Roman"/>
                <w:szCs w:val="22"/>
              </w:rPr>
            </w:pPr>
          </w:p>
        </w:tc>
      </w:tr>
      <w:tr w:rsidR="00955D70" w:rsidRPr="00E90135" w:rsidTr="00874B5C">
        <w:tc>
          <w:tcPr>
            <w:tcW w:w="3168" w:type="dxa"/>
            <w:vAlign w:val="bottom"/>
          </w:tcPr>
          <w:p w:rsidR="00955D70" w:rsidRPr="00E90135" w:rsidRDefault="00955D70" w:rsidP="00E369CC">
            <w:pPr>
              <w:ind w:firstLine="90"/>
              <w:jc w:val="thaiDistribute"/>
              <w:rPr>
                <w:rFonts w:cs="Times New Roman"/>
                <w:szCs w:val="22"/>
              </w:rPr>
            </w:pPr>
          </w:p>
        </w:tc>
        <w:tc>
          <w:tcPr>
            <w:tcW w:w="2862" w:type="dxa"/>
            <w:vAlign w:val="bottom"/>
          </w:tcPr>
          <w:p w:rsidR="00955D70" w:rsidRPr="00E90135" w:rsidRDefault="00955D70" w:rsidP="00E369CC">
            <w:pPr>
              <w:ind w:right="-112"/>
              <w:jc w:val="thaiDistribute"/>
              <w:rPr>
                <w:rFonts w:cs="Times New Roman"/>
                <w:szCs w:val="22"/>
                <w:lang w:val="en-US"/>
              </w:rPr>
            </w:pPr>
          </w:p>
        </w:tc>
        <w:tc>
          <w:tcPr>
            <w:tcW w:w="1530" w:type="dxa"/>
            <w:vAlign w:val="bottom"/>
          </w:tcPr>
          <w:p w:rsidR="00955D70" w:rsidRPr="00E90135" w:rsidRDefault="00955D70" w:rsidP="00BE7C33">
            <w:pPr>
              <w:tabs>
                <w:tab w:val="left" w:pos="540"/>
              </w:tabs>
              <w:ind w:left="-149" w:right="-90"/>
              <w:jc w:val="center"/>
              <w:rPr>
                <w:rFonts w:cs="Times New Roman"/>
                <w:szCs w:val="22"/>
                <w:rtl/>
                <w:cs/>
              </w:rPr>
            </w:pPr>
          </w:p>
        </w:tc>
        <w:tc>
          <w:tcPr>
            <w:tcW w:w="1062" w:type="dxa"/>
            <w:vAlign w:val="bottom"/>
          </w:tcPr>
          <w:p w:rsidR="00955D70" w:rsidRPr="00E90135" w:rsidRDefault="00955D70" w:rsidP="00BE7C33">
            <w:pPr>
              <w:ind w:left="-126" w:right="-130"/>
              <w:jc w:val="center"/>
              <w:rPr>
                <w:rFonts w:cs="Times New Roman"/>
                <w:szCs w:val="22"/>
              </w:rPr>
            </w:pPr>
          </w:p>
        </w:tc>
        <w:tc>
          <w:tcPr>
            <w:tcW w:w="990" w:type="dxa"/>
            <w:vAlign w:val="bottom"/>
          </w:tcPr>
          <w:p w:rsidR="00955D70" w:rsidRPr="00E90135" w:rsidRDefault="00955D70" w:rsidP="00BE7C33">
            <w:pPr>
              <w:ind w:left="-126" w:right="-130"/>
              <w:jc w:val="center"/>
              <w:rPr>
                <w:rFonts w:cs="Times New Roman"/>
                <w:szCs w:val="22"/>
              </w:rPr>
            </w:pPr>
          </w:p>
        </w:tc>
      </w:tr>
      <w:tr w:rsidR="00955D70" w:rsidRPr="00E90135" w:rsidTr="00874B5C">
        <w:tc>
          <w:tcPr>
            <w:tcW w:w="3168" w:type="dxa"/>
            <w:vAlign w:val="bottom"/>
          </w:tcPr>
          <w:p w:rsidR="00955D70" w:rsidRPr="00E90135" w:rsidRDefault="00955D70" w:rsidP="00E369CC">
            <w:pPr>
              <w:ind w:firstLine="90"/>
              <w:jc w:val="thaiDistribute"/>
              <w:rPr>
                <w:rFonts w:cs="Times New Roman"/>
                <w:szCs w:val="22"/>
              </w:rPr>
            </w:pPr>
          </w:p>
        </w:tc>
        <w:tc>
          <w:tcPr>
            <w:tcW w:w="2862" w:type="dxa"/>
            <w:vAlign w:val="bottom"/>
          </w:tcPr>
          <w:p w:rsidR="00955D70" w:rsidRPr="00E90135" w:rsidRDefault="00955D70" w:rsidP="00E369CC">
            <w:pPr>
              <w:ind w:right="-112"/>
              <w:jc w:val="thaiDistribute"/>
              <w:rPr>
                <w:rFonts w:cs="Times New Roman"/>
                <w:szCs w:val="22"/>
                <w:lang w:val="en-US"/>
              </w:rPr>
            </w:pPr>
          </w:p>
        </w:tc>
        <w:tc>
          <w:tcPr>
            <w:tcW w:w="1530" w:type="dxa"/>
            <w:vAlign w:val="bottom"/>
          </w:tcPr>
          <w:p w:rsidR="00955D70" w:rsidRPr="00E90135" w:rsidRDefault="00955D70" w:rsidP="00BE7C33">
            <w:pPr>
              <w:tabs>
                <w:tab w:val="left" w:pos="540"/>
              </w:tabs>
              <w:ind w:left="-149" w:right="-90"/>
              <w:jc w:val="center"/>
              <w:rPr>
                <w:rFonts w:cs="Times New Roman"/>
                <w:szCs w:val="22"/>
                <w:rtl/>
                <w:cs/>
              </w:rPr>
            </w:pPr>
          </w:p>
        </w:tc>
        <w:tc>
          <w:tcPr>
            <w:tcW w:w="1062" w:type="dxa"/>
            <w:vAlign w:val="bottom"/>
          </w:tcPr>
          <w:p w:rsidR="00955D70" w:rsidRPr="00E90135" w:rsidRDefault="00955D70" w:rsidP="00BE7C33">
            <w:pPr>
              <w:ind w:left="-126" w:right="-130"/>
              <w:jc w:val="center"/>
              <w:rPr>
                <w:rFonts w:cs="Times New Roman"/>
                <w:szCs w:val="22"/>
              </w:rPr>
            </w:pPr>
          </w:p>
        </w:tc>
        <w:tc>
          <w:tcPr>
            <w:tcW w:w="990" w:type="dxa"/>
            <w:vAlign w:val="bottom"/>
          </w:tcPr>
          <w:p w:rsidR="00955D70" w:rsidRPr="00E90135" w:rsidRDefault="00955D70" w:rsidP="00BE7C33">
            <w:pPr>
              <w:ind w:left="-126" w:right="-130"/>
              <w:jc w:val="center"/>
              <w:rPr>
                <w:rFonts w:cs="Times New Roman"/>
                <w:szCs w:val="22"/>
              </w:rPr>
            </w:pPr>
          </w:p>
        </w:tc>
      </w:tr>
      <w:tr w:rsidR="00287104" w:rsidRPr="00E90135" w:rsidTr="00874B5C">
        <w:tc>
          <w:tcPr>
            <w:tcW w:w="3168" w:type="dxa"/>
            <w:vAlign w:val="bottom"/>
          </w:tcPr>
          <w:p w:rsidR="00287104" w:rsidRPr="00E90135" w:rsidRDefault="00287104" w:rsidP="00E369CC">
            <w:pPr>
              <w:ind w:firstLine="90"/>
              <w:jc w:val="thaiDistribute"/>
              <w:rPr>
                <w:rFonts w:cs="Times New Roman"/>
                <w:b/>
                <w:bCs/>
                <w:i/>
                <w:iCs/>
                <w:szCs w:val="22"/>
                <w:rtl/>
                <w:cs/>
              </w:rPr>
            </w:pPr>
            <w:r w:rsidRPr="00E90135">
              <w:rPr>
                <w:rFonts w:cs="Times New Roman"/>
                <w:b/>
                <w:bCs/>
                <w:i/>
                <w:iCs/>
                <w:szCs w:val="22"/>
              </w:rPr>
              <w:lastRenderedPageBreak/>
              <w:t>Subsidiary of a direct</w:t>
            </w:r>
          </w:p>
        </w:tc>
        <w:tc>
          <w:tcPr>
            <w:tcW w:w="2862" w:type="dxa"/>
            <w:vAlign w:val="bottom"/>
          </w:tcPr>
          <w:p w:rsidR="00287104" w:rsidRPr="00E90135" w:rsidRDefault="00287104" w:rsidP="00E369CC">
            <w:pPr>
              <w:pStyle w:val="acctfourfigures"/>
              <w:shd w:val="clear" w:color="auto" w:fill="FFFFFF"/>
              <w:spacing w:line="240" w:lineRule="atLeast"/>
              <w:rPr>
                <w:rFonts w:cs="Times New Roman"/>
                <w:szCs w:val="22"/>
                <w:rtl/>
                <w:cs/>
              </w:rPr>
            </w:pPr>
          </w:p>
        </w:tc>
        <w:tc>
          <w:tcPr>
            <w:tcW w:w="1530" w:type="dxa"/>
            <w:vAlign w:val="bottom"/>
          </w:tcPr>
          <w:p w:rsidR="00287104" w:rsidRPr="00E90135" w:rsidRDefault="00287104" w:rsidP="00BE7C33">
            <w:pPr>
              <w:tabs>
                <w:tab w:val="left" w:pos="540"/>
              </w:tabs>
              <w:ind w:left="-149" w:right="-90"/>
              <w:jc w:val="center"/>
              <w:rPr>
                <w:rFonts w:cs="Times New Roman"/>
                <w:szCs w:val="22"/>
                <w:rtl/>
                <w:cs/>
              </w:rPr>
            </w:pPr>
          </w:p>
        </w:tc>
        <w:tc>
          <w:tcPr>
            <w:tcW w:w="1062" w:type="dxa"/>
            <w:vAlign w:val="bottom"/>
          </w:tcPr>
          <w:p w:rsidR="00287104" w:rsidRPr="00E90135" w:rsidRDefault="00287104" w:rsidP="00BE7C33">
            <w:pPr>
              <w:ind w:left="-126" w:right="-130"/>
              <w:jc w:val="center"/>
              <w:rPr>
                <w:rFonts w:cs="Times New Roman"/>
                <w:szCs w:val="22"/>
              </w:rPr>
            </w:pPr>
          </w:p>
        </w:tc>
        <w:tc>
          <w:tcPr>
            <w:tcW w:w="990" w:type="dxa"/>
            <w:vAlign w:val="bottom"/>
          </w:tcPr>
          <w:p w:rsidR="00287104" w:rsidRPr="00E90135" w:rsidRDefault="00287104" w:rsidP="00BE7C33">
            <w:pPr>
              <w:ind w:left="-126" w:right="-130"/>
              <w:jc w:val="center"/>
              <w:rPr>
                <w:rFonts w:cs="Times New Roman"/>
                <w:szCs w:val="22"/>
              </w:rPr>
            </w:pPr>
          </w:p>
        </w:tc>
      </w:tr>
      <w:tr w:rsidR="00287104" w:rsidRPr="00E90135" w:rsidTr="00874B5C">
        <w:tc>
          <w:tcPr>
            <w:tcW w:w="3168" w:type="dxa"/>
            <w:vAlign w:val="bottom"/>
          </w:tcPr>
          <w:p w:rsidR="00287104" w:rsidRPr="00E90135" w:rsidRDefault="00287104" w:rsidP="00E369CC">
            <w:pPr>
              <w:ind w:firstLine="90"/>
              <w:jc w:val="thaiDistribute"/>
              <w:rPr>
                <w:rFonts w:cs="Times New Roman"/>
                <w:b/>
                <w:bCs/>
                <w:i/>
                <w:iCs/>
                <w:szCs w:val="22"/>
              </w:rPr>
            </w:pPr>
            <w:r w:rsidRPr="00E90135">
              <w:rPr>
                <w:rFonts w:cs="Times New Roman"/>
                <w:b/>
                <w:bCs/>
                <w:i/>
                <w:iCs/>
                <w:szCs w:val="22"/>
              </w:rPr>
              <w:t xml:space="preserve">  joint venture</w:t>
            </w:r>
          </w:p>
        </w:tc>
        <w:tc>
          <w:tcPr>
            <w:tcW w:w="2862" w:type="dxa"/>
            <w:vAlign w:val="bottom"/>
          </w:tcPr>
          <w:p w:rsidR="00287104" w:rsidRPr="00E90135" w:rsidRDefault="00287104" w:rsidP="00E369CC">
            <w:pPr>
              <w:pStyle w:val="acctfourfigures"/>
              <w:shd w:val="clear" w:color="auto" w:fill="FFFFFF"/>
              <w:spacing w:line="240" w:lineRule="atLeast"/>
              <w:rPr>
                <w:rFonts w:cs="Times New Roman"/>
                <w:szCs w:val="22"/>
                <w:rtl/>
                <w:cs/>
              </w:rPr>
            </w:pPr>
          </w:p>
        </w:tc>
        <w:tc>
          <w:tcPr>
            <w:tcW w:w="1530" w:type="dxa"/>
            <w:vAlign w:val="bottom"/>
          </w:tcPr>
          <w:p w:rsidR="00287104" w:rsidRPr="00E90135" w:rsidRDefault="00287104" w:rsidP="00BE7C33">
            <w:pPr>
              <w:tabs>
                <w:tab w:val="left" w:pos="540"/>
              </w:tabs>
              <w:ind w:left="-149" w:right="-90"/>
              <w:jc w:val="center"/>
              <w:rPr>
                <w:rFonts w:cs="Times New Roman"/>
                <w:szCs w:val="22"/>
                <w:rtl/>
                <w:cs/>
              </w:rPr>
            </w:pPr>
          </w:p>
        </w:tc>
        <w:tc>
          <w:tcPr>
            <w:tcW w:w="1062" w:type="dxa"/>
            <w:vAlign w:val="bottom"/>
          </w:tcPr>
          <w:p w:rsidR="00287104" w:rsidRPr="00E90135" w:rsidRDefault="00287104" w:rsidP="00BE7C33">
            <w:pPr>
              <w:ind w:left="-126" w:right="-130"/>
              <w:jc w:val="center"/>
              <w:rPr>
                <w:rFonts w:cs="Times New Roman"/>
                <w:szCs w:val="22"/>
              </w:rPr>
            </w:pPr>
          </w:p>
        </w:tc>
        <w:tc>
          <w:tcPr>
            <w:tcW w:w="990" w:type="dxa"/>
            <w:vAlign w:val="bottom"/>
          </w:tcPr>
          <w:p w:rsidR="00287104" w:rsidRPr="00E90135" w:rsidRDefault="00287104" w:rsidP="00BE7C33">
            <w:pPr>
              <w:ind w:left="-126" w:right="-130"/>
              <w:jc w:val="center"/>
              <w:rPr>
                <w:rFonts w:cs="Times New Roman"/>
                <w:szCs w:val="22"/>
              </w:rPr>
            </w:pPr>
          </w:p>
        </w:tc>
      </w:tr>
      <w:tr w:rsidR="00287104" w:rsidRPr="00E90135" w:rsidTr="00874B5C">
        <w:tc>
          <w:tcPr>
            <w:tcW w:w="3168" w:type="dxa"/>
            <w:vAlign w:val="bottom"/>
          </w:tcPr>
          <w:p w:rsidR="00287104" w:rsidRPr="00E90135" w:rsidRDefault="00287104" w:rsidP="00E369CC">
            <w:pPr>
              <w:ind w:firstLine="90"/>
              <w:jc w:val="thaiDistribute"/>
              <w:rPr>
                <w:rFonts w:cs="Times New Roman"/>
                <w:szCs w:val="22"/>
              </w:rPr>
            </w:pPr>
            <w:r w:rsidRPr="00E90135">
              <w:rPr>
                <w:rFonts w:cs="Times New Roman"/>
                <w:szCs w:val="22"/>
              </w:rPr>
              <w:t xml:space="preserve">Nam </w:t>
            </w:r>
            <w:proofErr w:type="spellStart"/>
            <w:r w:rsidRPr="00E90135">
              <w:rPr>
                <w:rFonts w:cs="Times New Roman"/>
                <w:szCs w:val="22"/>
              </w:rPr>
              <w:t>Ngum</w:t>
            </w:r>
            <w:proofErr w:type="spellEnd"/>
            <w:r w:rsidRPr="00E90135">
              <w:rPr>
                <w:rFonts w:cs="Times New Roman"/>
                <w:szCs w:val="22"/>
              </w:rPr>
              <w:t xml:space="preserve"> 2 Power</w:t>
            </w:r>
          </w:p>
        </w:tc>
        <w:tc>
          <w:tcPr>
            <w:tcW w:w="2862" w:type="dxa"/>
            <w:vAlign w:val="bottom"/>
          </w:tcPr>
          <w:p w:rsidR="00287104" w:rsidRPr="00E90135" w:rsidRDefault="00287104" w:rsidP="00E369CC">
            <w:pPr>
              <w:rPr>
                <w:rFonts w:cs="Times New Roman"/>
                <w:szCs w:val="22"/>
                <w:rtl/>
                <w:cs/>
              </w:rPr>
            </w:pPr>
            <w:r w:rsidRPr="00E90135">
              <w:rPr>
                <w:rFonts w:cs="Times New Roman"/>
                <w:szCs w:val="22"/>
              </w:rPr>
              <w:t xml:space="preserve">Generating and selling </w:t>
            </w:r>
          </w:p>
        </w:tc>
        <w:tc>
          <w:tcPr>
            <w:tcW w:w="1530" w:type="dxa"/>
            <w:vAlign w:val="bottom"/>
          </w:tcPr>
          <w:p w:rsidR="00287104" w:rsidRPr="00E90135" w:rsidRDefault="00287104" w:rsidP="00BE7C33">
            <w:pPr>
              <w:tabs>
                <w:tab w:val="left" w:pos="540"/>
              </w:tabs>
              <w:ind w:left="-149" w:right="-90"/>
              <w:jc w:val="center"/>
              <w:rPr>
                <w:rFonts w:cs="Times New Roman"/>
                <w:szCs w:val="22"/>
                <w:rtl/>
                <w:cs/>
              </w:rPr>
            </w:pPr>
            <w:r w:rsidRPr="00E90135">
              <w:rPr>
                <w:rFonts w:cs="Times New Roman"/>
                <w:szCs w:val="22"/>
              </w:rPr>
              <w:t>Lao PDR</w:t>
            </w:r>
          </w:p>
        </w:tc>
        <w:tc>
          <w:tcPr>
            <w:tcW w:w="1062" w:type="dxa"/>
            <w:vAlign w:val="bottom"/>
          </w:tcPr>
          <w:p w:rsidR="00287104" w:rsidRPr="00E90135" w:rsidRDefault="00287104" w:rsidP="00BE7C33">
            <w:pPr>
              <w:ind w:left="-126" w:right="-130"/>
              <w:jc w:val="center"/>
              <w:rPr>
                <w:rFonts w:cs="Times New Roman"/>
                <w:szCs w:val="22"/>
              </w:rPr>
            </w:pPr>
            <w:r w:rsidRPr="00E90135">
              <w:rPr>
                <w:rFonts w:cs="Times New Roman"/>
                <w:szCs w:val="22"/>
              </w:rPr>
              <w:t>25</w:t>
            </w:r>
          </w:p>
        </w:tc>
        <w:tc>
          <w:tcPr>
            <w:tcW w:w="990" w:type="dxa"/>
            <w:vAlign w:val="bottom"/>
          </w:tcPr>
          <w:p w:rsidR="00287104" w:rsidRPr="00E90135" w:rsidRDefault="00287104" w:rsidP="00BE7C33">
            <w:pPr>
              <w:ind w:left="-126" w:right="-130"/>
              <w:jc w:val="center"/>
              <w:rPr>
                <w:rFonts w:cs="Times New Roman"/>
                <w:szCs w:val="22"/>
              </w:rPr>
            </w:pPr>
            <w:r w:rsidRPr="00E90135">
              <w:rPr>
                <w:rFonts w:cs="Times New Roman"/>
                <w:szCs w:val="22"/>
              </w:rPr>
              <w:t>25</w:t>
            </w:r>
          </w:p>
        </w:tc>
      </w:tr>
      <w:tr w:rsidR="00287104" w:rsidRPr="00E90135" w:rsidTr="00874B5C">
        <w:tc>
          <w:tcPr>
            <w:tcW w:w="3168" w:type="dxa"/>
            <w:vAlign w:val="bottom"/>
          </w:tcPr>
          <w:p w:rsidR="00287104" w:rsidRPr="00E90135" w:rsidRDefault="00287104" w:rsidP="00E369CC">
            <w:pPr>
              <w:ind w:firstLine="90"/>
              <w:jc w:val="thaiDistribute"/>
              <w:rPr>
                <w:rFonts w:cs="Times New Roman"/>
                <w:szCs w:val="22"/>
              </w:rPr>
            </w:pPr>
            <w:r w:rsidRPr="00E90135">
              <w:rPr>
                <w:rFonts w:cs="Times New Roman"/>
                <w:szCs w:val="22"/>
              </w:rPr>
              <w:t xml:space="preserve">  Company Limited</w:t>
            </w:r>
          </w:p>
        </w:tc>
        <w:tc>
          <w:tcPr>
            <w:tcW w:w="2862" w:type="dxa"/>
            <w:vAlign w:val="bottom"/>
          </w:tcPr>
          <w:p w:rsidR="00287104" w:rsidRPr="00E90135" w:rsidRDefault="00287104" w:rsidP="00E369CC">
            <w:pPr>
              <w:rPr>
                <w:rFonts w:cs="Times New Roman"/>
                <w:szCs w:val="22"/>
                <w:rtl/>
                <w:cs/>
              </w:rPr>
            </w:pPr>
            <w:r w:rsidRPr="00E90135">
              <w:rPr>
                <w:rFonts w:cs="Times New Roman"/>
                <w:szCs w:val="22"/>
              </w:rPr>
              <w:t xml:space="preserve">  electricity</w:t>
            </w:r>
          </w:p>
        </w:tc>
        <w:tc>
          <w:tcPr>
            <w:tcW w:w="1530" w:type="dxa"/>
            <w:vAlign w:val="bottom"/>
          </w:tcPr>
          <w:p w:rsidR="00287104" w:rsidRPr="00E90135" w:rsidRDefault="00287104" w:rsidP="00BE7C33">
            <w:pPr>
              <w:tabs>
                <w:tab w:val="left" w:pos="540"/>
              </w:tabs>
              <w:ind w:left="-149" w:right="-90"/>
              <w:jc w:val="center"/>
              <w:rPr>
                <w:rFonts w:cs="Times New Roman"/>
                <w:szCs w:val="22"/>
              </w:rPr>
            </w:pPr>
          </w:p>
        </w:tc>
        <w:tc>
          <w:tcPr>
            <w:tcW w:w="1062" w:type="dxa"/>
            <w:vAlign w:val="bottom"/>
          </w:tcPr>
          <w:p w:rsidR="00287104" w:rsidRPr="00E90135" w:rsidRDefault="00287104" w:rsidP="00BE7C33">
            <w:pPr>
              <w:ind w:left="-126" w:right="-130"/>
              <w:jc w:val="center"/>
              <w:rPr>
                <w:rFonts w:cs="Times New Roman"/>
                <w:szCs w:val="22"/>
              </w:rPr>
            </w:pPr>
          </w:p>
        </w:tc>
        <w:tc>
          <w:tcPr>
            <w:tcW w:w="990" w:type="dxa"/>
            <w:vAlign w:val="bottom"/>
          </w:tcPr>
          <w:p w:rsidR="00287104" w:rsidRPr="00E90135" w:rsidRDefault="00287104" w:rsidP="00BE7C33">
            <w:pPr>
              <w:ind w:left="-126" w:right="-130"/>
              <w:jc w:val="center"/>
              <w:rPr>
                <w:rFonts w:cs="Times New Roman"/>
                <w:szCs w:val="22"/>
              </w:rPr>
            </w:pPr>
          </w:p>
        </w:tc>
      </w:tr>
      <w:tr w:rsidR="00287104" w:rsidRPr="00E90135" w:rsidTr="00874B5C">
        <w:tc>
          <w:tcPr>
            <w:tcW w:w="3168" w:type="dxa"/>
            <w:vAlign w:val="bottom"/>
          </w:tcPr>
          <w:p w:rsidR="00287104" w:rsidRPr="00E90135" w:rsidRDefault="00287104" w:rsidP="00E369CC">
            <w:pPr>
              <w:ind w:firstLine="90"/>
              <w:jc w:val="thaiDistribute"/>
              <w:rPr>
                <w:rFonts w:cs="Times New Roman"/>
                <w:szCs w:val="22"/>
              </w:rPr>
            </w:pPr>
          </w:p>
        </w:tc>
        <w:tc>
          <w:tcPr>
            <w:tcW w:w="2862" w:type="dxa"/>
            <w:vAlign w:val="bottom"/>
          </w:tcPr>
          <w:p w:rsidR="00287104" w:rsidRPr="00E90135" w:rsidRDefault="00287104" w:rsidP="00E369CC">
            <w:pPr>
              <w:ind w:right="-112"/>
              <w:jc w:val="thaiDistribute"/>
              <w:rPr>
                <w:rFonts w:cs="Times New Roman"/>
                <w:szCs w:val="22"/>
              </w:rPr>
            </w:pPr>
          </w:p>
        </w:tc>
        <w:tc>
          <w:tcPr>
            <w:tcW w:w="1530" w:type="dxa"/>
            <w:vAlign w:val="bottom"/>
          </w:tcPr>
          <w:p w:rsidR="00287104" w:rsidRPr="00E90135" w:rsidRDefault="00287104" w:rsidP="00BE7C33">
            <w:pPr>
              <w:tabs>
                <w:tab w:val="left" w:pos="540"/>
              </w:tabs>
              <w:ind w:left="-149" w:right="-90"/>
              <w:jc w:val="center"/>
              <w:rPr>
                <w:rFonts w:cs="Times New Roman"/>
                <w:szCs w:val="22"/>
              </w:rPr>
            </w:pPr>
          </w:p>
        </w:tc>
        <w:tc>
          <w:tcPr>
            <w:tcW w:w="1062" w:type="dxa"/>
            <w:vAlign w:val="bottom"/>
          </w:tcPr>
          <w:p w:rsidR="00287104" w:rsidRPr="00E90135" w:rsidRDefault="00287104" w:rsidP="00BE7C33">
            <w:pPr>
              <w:ind w:left="-126" w:right="-130"/>
              <w:jc w:val="center"/>
              <w:rPr>
                <w:rFonts w:cs="Times New Roman"/>
                <w:szCs w:val="22"/>
              </w:rPr>
            </w:pPr>
          </w:p>
        </w:tc>
        <w:tc>
          <w:tcPr>
            <w:tcW w:w="990" w:type="dxa"/>
            <w:vAlign w:val="bottom"/>
          </w:tcPr>
          <w:p w:rsidR="00287104" w:rsidRPr="00E90135" w:rsidRDefault="00287104" w:rsidP="00BE7C33">
            <w:pPr>
              <w:ind w:left="-126" w:right="-130"/>
              <w:jc w:val="center"/>
              <w:rPr>
                <w:rFonts w:cs="Times New Roman"/>
                <w:szCs w:val="22"/>
              </w:rPr>
            </w:pPr>
          </w:p>
        </w:tc>
      </w:tr>
      <w:tr w:rsidR="00526F62" w:rsidRPr="00E90135" w:rsidTr="00874B5C">
        <w:tc>
          <w:tcPr>
            <w:tcW w:w="3168" w:type="dxa"/>
            <w:vAlign w:val="bottom"/>
          </w:tcPr>
          <w:p w:rsidR="00526F62" w:rsidRPr="00E90135" w:rsidRDefault="00526F62" w:rsidP="00E369CC">
            <w:pPr>
              <w:ind w:firstLine="90"/>
              <w:jc w:val="thaiDistribute"/>
              <w:rPr>
                <w:rFonts w:cs="Times New Roman"/>
                <w:b/>
                <w:bCs/>
                <w:i/>
                <w:iCs/>
                <w:szCs w:val="22"/>
                <w:rtl/>
                <w:cs/>
              </w:rPr>
            </w:pPr>
            <w:r w:rsidRPr="00E90135">
              <w:rPr>
                <w:rFonts w:cs="Times New Roman"/>
                <w:b/>
                <w:bCs/>
                <w:i/>
                <w:iCs/>
                <w:szCs w:val="22"/>
              </w:rPr>
              <w:t xml:space="preserve">Subsidiary of </w:t>
            </w:r>
            <w:r w:rsidR="00BE7C33" w:rsidRPr="00E90135">
              <w:rPr>
                <w:rFonts w:cs="Times New Roman"/>
                <w:b/>
                <w:bCs/>
                <w:i/>
                <w:iCs/>
                <w:szCs w:val="22"/>
              </w:rPr>
              <w:t>an</w:t>
            </w:r>
            <w:r w:rsidRPr="00E90135">
              <w:rPr>
                <w:rFonts w:cs="Times New Roman"/>
                <w:b/>
                <w:bCs/>
                <w:i/>
                <w:iCs/>
                <w:szCs w:val="22"/>
              </w:rPr>
              <w:t xml:space="preserve"> indirect</w:t>
            </w:r>
          </w:p>
        </w:tc>
        <w:tc>
          <w:tcPr>
            <w:tcW w:w="2862" w:type="dxa"/>
            <w:vAlign w:val="bottom"/>
          </w:tcPr>
          <w:p w:rsidR="00526F62" w:rsidRPr="00E90135" w:rsidRDefault="00526F62" w:rsidP="00E369CC">
            <w:pPr>
              <w:ind w:right="-112"/>
              <w:jc w:val="thaiDistribute"/>
              <w:rPr>
                <w:rFonts w:cs="Times New Roman"/>
                <w:szCs w:val="22"/>
                <w:highlight w:val="green"/>
              </w:rPr>
            </w:pPr>
          </w:p>
        </w:tc>
        <w:tc>
          <w:tcPr>
            <w:tcW w:w="1530" w:type="dxa"/>
            <w:vAlign w:val="bottom"/>
          </w:tcPr>
          <w:p w:rsidR="00526F62" w:rsidRPr="00E90135" w:rsidRDefault="00526F62" w:rsidP="00BE7C33">
            <w:pPr>
              <w:tabs>
                <w:tab w:val="left" w:pos="540"/>
              </w:tabs>
              <w:ind w:left="-149" w:right="-90"/>
              <w:jc w:val="center"/>
              <w:rPr>
                <w:rFonts w:cs="Times New Roman"/>
                <w:szCs w:val="22"/>
              </w:rPr>
            </w:pPr>
          </w:p>
        </w:tc>
        <w:tc>
          <w:tcPr>
            <w:tcW w:w="1062" w:type="dxa"/>
            <w:vAlign w:val="bottom"/>
          </w:tcPr>
          <w:p w:rsidR="00526F62" w:rsidRPr="00E90135" w:rsidRDefault="00526F62" w:rsidP="00BE7C33">
            <w:pPr>
              <w:ind w:left="-126" w:right="-130"/>
              <w:jc w:val="center"/>
              <w:rPr>
                <w:rFonts w:cs="Times New Roman"/>
                <w:szCs w:val="22"/>
              </w:rPr>
            </w:pPr>
          </w:p>
        </w:tc>
        <w:tc>
          <w:tcPr>
            <w:tcW w:w="990" w:type="dxa"/>
            <w:vAlign w:val="bottom"/>
          </w:tcPr>
          <w:p w:rsidR="00526F62" w:rsidRPr="00E90135" w:rsidRDefault="00526F62" w:rsidP="00BE7C33">
            <w:pPr>
              <w:ind w:left="-126" w:right="-130"/>
              <w:jc w:val="center"/>
              <w:rPr>
                <w:rFonts w:cs="Times New Roman"/>
                <w:szCs w:val="22"/>
              </w:rPr>
            </w:pPr>
          </w:p>
        </w:tc>
      </w:tr>
      <w:tr w:rsidR="00F6473B" w:rsidRPr="00E90135" w:rsidTr="00CA3066">
        <w:tc>
          <w:tcPr>
            <w:tcW w:w="3168" w:type="dxa"/>
            <w:vAlign w:val="bottom"/>
          </w:tcPr>
          <w:p w:rsidR="00F6473B" w:rsidRPr="00E90135" w:rsidRDefault="00F6473B" w:rsidP="00E369CC">
            <w:pPr>
              <w:ind w:firstLine="90"/>
              <w:jc w:val="thaiDistribute"/>
              <w:rPr>
                <w:rFonts w:cs="Times New Roman"/>
                <w:b/>
                <w:bCs/>
                <w:i/>
                <w:iCs/>
                <w:szCs w:val="22"/>
              </w:rPr>
            </w:pPr>
            <w:r w:rsidRPr="00E90135">
              <w:rPr>
                <w:rFonts w:cs="Times New Roman"/>
                <w:b/>
                <w:bCs/>
                <w:i/>
                <w:iCs/>
                <w:szCs w:val="22"/>
              </w:rPr>
              <w:t xml:space="preserve">  joint venture</w:t>
            </w:r>
          </w:p>
        </w:tc>
        <w:tc>
          <w:tcPr>
            <w:tcW w:w="2862" w:type="dxa"/>
            <w:shd w:val="clear" w:color="auto" w:fill="auto"/>
            <w:vAlign w:val="bottom"/>
          </w:tcPr>
          <w:p w:rsidR="00F6473B" w:rsidRPr="00E90135" w:rsidRDefault="00F6473B" w:rsidP="00E369CC">
            <w:pPr>
              <w:rPr>
                <w:rFonts w:cs="Times New Roman"/>
                <w:szCs w:val="22"/>
                <w:rtl/>
                <w:cs/>
              </w:rPr>
            </w:pPr>
            <w:r w:rsidRPr="00E90135">
              <w:rPr>
                <w:rFonts w:cs="Times New Roman"/>
                <w:szCs w:val="22"/>
              </w:rPr>
              <w:t xml:space="preserve">Generating and selling </w:t>
            </w:r>
          </w:p>
        </w:tc>
        <w:tc>
          <w:tcPr>
            <w:tcW w:w="1530" w:type="dxa"/>
            <w:vAlign w:val="bottom"/>
          </w:tcPr>
          <w:p w:rsidR="00F6473B" w:rsidRPr="00E90135" w:rsidRDefault="00F6473B" w:rsidP="00BE7C33">
            <w:pPr>
              <w:tabs>
                <w:tab w:val="left" w:pos="540"/>
              </w:tabs>
              <w:ind w:left="-149" w:right="-90"/>
              <w:jc w:val="center"/>
              <w:rPr>
                <w:rFonts w:cs="Times New Roman"/>
                <w:szCs w:val="22"/>
              </w:rPr>
            </w:pPr>
            <w:r w:rsidRPr="00E90135">
              <w:rPr>
                <w:rFonts w:cs="Times New Roman"/>
                <w:szCs w:val="22"/>
              </w:rPr>
              <w:t>Republic of</w:t>
            </w:r>
          </w:p>
        </w:tc>
        <w:tc>
          <w:tcPr>
            <w:tcW w:w="1062" w:type="dxa"/>
            <w:vAlign w:val="bottom"/>
          </w:tcPr>
          <w:p w:rsidR="00F6473B" w:rsidRPr="00E90135" w:rsidRDefault="00F6473B" w:rsidP="00BE7C33">
            <w:pPr>
              <w:ind w:left="-126" w:right="-130"/>
              <w:jc w:val="center"/>
              <w:rPr>
                <w:rFonts w:cs="Times New Roman"/>
                <w:szCs w:val="22"/>
              </w:rPr>
            </w:pPr>
            <w:r w:rsidRPr="00E90135">
              <w:rPr>
                <w:rFonts w:cs="Times New Roman"/>
                <w:szCs w:val="22"/>
              </w:rPr>
              <w:t>26.61</w:t>
            </w:r>
          </w:p>
        </w:tc>
        <w:tc>
          <w:tcPr>
            <w:tcW w:w="990" w:type="dxa"/>
            <w:vAlign w:val="bottom"/>
          </w:tcPr>
          <w:p w:rsidR="00F6473B" w:rsidRPr="00E90135" w:rsidRDefault="00F6473B" w:rsidP="00BE7C33">
            <w:pPr>
              <w:ind w:left="-126" w:right="-130"/>
              <w:jc w:val="center"/>
              <w:rPr>
                <w:rFonts w:cs="Times New Roman"/>
                <w:szCs w:val="22"/>
              </w:rPr>
            </w:pPr>
            <w:r w:rsidRPr="00E90135">
              <w:rPr>
                <w:rFonts w:cs="Times New Roman"/>
                <w:szCs w:val="22"/>
              </w:rPr>
              <w:t>-</w:t>
            </w:r>
          </w:p>
        </w:tc>
      </w:tr>
      <w:tr w:rsidR="00F6473B" w:rsidRPr="00E90135" w:rsidTr="00CA3066">
        <w:tc>
          <w:tcPr>
            <w:tcW w:w="3168" w:type="dxa"/>
            <w:vAlign w:val="bottom"/>
          </w:tcPr>
          <w:p w:rsidR="00F6473B" w:rsidRPr="00E90135" w:rsidRDefault="00F6473B" w:rsidP="00E369CC">
            <w:pPr>
              <w:ind w:firstLine="90"/>
              <w:jc w:val="thaiDistribute"/>
              <w:rPr>
                <w:rFonts w:cs="Times New Roman"/>
                <w:szCs w:val="22"/>
              </w:rPr>
            </w:pPr>
            <w:r w:rsidRPr="00E90135">
              <w:rPr>
                <w:rFonts w:cs="Times New Roman"/>
                <w:szCs w:val="22"/>
              </w:rPr>
              <w:t xml:space="preserve">PT </w:t>
            </w:r>
            <w:proofErr w:type="spellStart"/>
            <w:r w:rsidRPr="00E90135">
              <w:rPr>
                <w:rFonts w:cs="Times New Roman"/>
                <w:szCs w:val="22"/>
              </w:rPr>
              <w:t>Baj</w:t>
            </w:r>
            <w:r w:rsidR="00BE7C33" w:rsidRPr="00E90135">
              <w:rPr>
                <w:rFonts w:cs="Times New Roman"/>
                <w:szCs w:val="22"/>
              </w:rPr>
              <w:t>r</w:t>
            </w:r>
            <w:r w:rsidRPr="00E90135">
              <w:rPr>
                <w:rFonts w:cs="Times New Roman"/>
                <w:szCs w:val="22"/>
              </w:rPr>
              <w:t>adaya</w:t>
            </w:r>
            <w:proofErr w:type="spellEnd"/>
            <w:r w:rsidRPr="00E90135">
              <w:rPr>
                <w:rFonts w:cs="Times New Roman"/>
                <w:szCs w:val="22"/>
              </w:rPr>
              <w:t xml:space="preserve"> </w:t>
            </w:r>
            <w:proofErr w:type="spellStart"/>
            <w:r w:rsidRPr="00E90135">
              <w:rPr>
                <w:rFonts w:cs="Times New Roman"/>
                <w:szCs w:val="22"/>
              </w:rPr>
              <w:t>Sentranusa</w:t>
            </w:r>
            <w:proofErr w:type="spellEnd"/>
          </w:p>
        </w:tc>
        <w:tc>
          <w:tcPr>
            <w:tcW w:w="2862" w:type="dxa"/>
            <w:shd w:val="clear" w:color="auto" w:fill="auto"/>
            <w:vAlign w:val="bottom"/>
          </w:tcPr>
          <w:p w:rsidR="00F6473B" w:rsidRPr="00E90135" w:rsidRDefault="00F6473B" w:rsidP="00E369CC">
            <w:pPr>
              <w:rPr>
                <w:rFonts w:cs="Times New Roman"/>
                <w:szCs w:val="22"/>
                <w:rtl/>
                <w:cs/>
              </w:rPr>
            </w:pPr>
            <w:r w:rsidRPr="00E90135">
              <w:rPr>
                <w:rFonts w:cs="Times New Roman"/>
                <w:szCs w:val="22"/>
              </w:rPr>
              <w:t xml:space="preserve">  electricity</w:t>
            </w:r>
          </w:p>
        </w:tc>
        <w:tc>
          <w:tcPr>
            <w:tcW w:w="1530" w:type="dxa"/>
            <w:vAlign w:val="bottom"/>
          </w:tcPr>
          <w:p w:rsidR="00F6473B" w:rsidRPr="00E90135" w:rsidRDefault="00F6473B" w:rsidP="00BE7C33">
            <w:pPr>
              <w:tabs>
                <w:tab w:val="left" w:pos="540"/>
              </w:tabs>
              <w:ind w:left="-149" w:right="-90"/>
              <w:jc w:val="center"/>
              <w:rPr>
                <w:rFonts w:cs="Times New Roman"/>
                <w:szCs w:val="22"/>
              </w:rPr>
            </w:pPr>
            <w:r w:rsidRPr="00E90135">
              <w:rPr>
                <w:rFonts w:cs="Times New Roman"/>
                <w:szCs w:val="22"/>
              </w:rPr>
              <w:t>Indonesia</w:t>
            </w:r>
          </w:p>
        </w:tc>
        <w:tc>
          <w:tcPr>
            <w:tcW w:w="1062" w:type="dxa"/>
            <w:vAlign w:val="bottom"/>
          </w:tcPr>
          <w:p w:rsidR="00F6473B" w:rsidRPr="00E90135" w:rsidRDefault="00F6473B" w:rsidP="00BE7C33">
            <w:pPr>
              <w:ind w:left="-126" w:right="-130"/>
              <w:jc w:val="center"/>
              <w:rPr>
                <w:rFonts w:cs="Times New Roman"/>
                <w:szCs w:val="22"/>
              </w:rPr>
            </w:pPr>
          </w:p>
        </w:tc>
        <w:tc>
          <w:tcPr>
            <w:tcW w:w="990" w:type="dxa"/>
            <w:vAlign w:val="bottom"/>
          </w:tcPr>
          <w:p w:rsidR="00F6473B" w:rsidRPr="00E90135" w:rsidRDefault="00F6473B" w:rsidP="00BE7C33">
            <w:pPr>
              <w:ind w:left="-126" w:right="-130"/>
              <w:jc w:val="center"/>
              <w:rPr>
                <w:rFonts w:cs="Times New Roman"/>
                <w:szCs w:val="22"/>
              </w:rPr>
            </w:pPr>
          </w:p>
        </w:tc>
      </w:tr>
    </w:tbl>
    <w:p w:rsidR="00C46629" w:rsidRPr="00E90135" w:rsidRDefault="00C46629" w:rsidP="00C46629">
      <w:pPr>
        <w:spacing w:line="240" w:lineRule="auto"/>
        <w:rPr>
          <w:rFonts w:cs="Times New Roman"/>
          <w:sz w:val="2"/>
          <w:szCs w:val="2"/>
        </w:rPr>
      </w:pPr>
      <w:r w:rsidRPr="00E90135">
        <w:rPr>
          <w:rFonts w:cs="Times New Roman"/>
          <w:sz w:val="2"/>
          <w:szCs w:val="2"/>
        </w:rPr>
        <w:t>T</w:t>
      </w:r>
    </w:p>
    <w:p w:rsidR="00AA7321" w:rsidRPr="00E90135" w:rsidRDefault="00AA7321" w:rsidP="00AA7321">
      <w:pPr>
        <w:pStyle w:val="BodyText"/>
        <w:spacing w:after="0" w:line="240" w:lineRule="atLeast"/>
        <w:ind w:left="540" w:right="360"/>
        <w:jc w:val="both"/>
        <w:rPr>
          <w:rFonts w:cs="Times New Roman"/>
          <w:szCs w:val="22"/>
        </w:rPr>
      </w:pPr>
    </w:p>
    <w:p w:rsidR="00046845" w:rsidRPr="00E90135" w:rsidRDefault="00046845" w:rsidP="00874B5C">
      <w:pPr>
        <w:pStyle w:val="Heading1"/>
        <w:tabs>
          <w:tab w:val="num" w:pos="540"/>
        </w:tabs>
        <w:spacing w:before="0" w:after="0" w:line="240" w:lineRule="atLeast"/>
        <w:ind w:left="540" w:right="-27" w:hanging="540"/>
        <w:rPr>
          <w:rFonts w:cs="Times New Roman"/>
          <w:szCs w:val="24"/>
        </w:rPr>
      </w:pPr>
      <w:r w:rsidRPr="00E90135">
        <w:rPr>
          <w:rFonts w:cs="Times New Roman"/>
          <w:szCs w:val="24"/>
        </w:rPr>
        <w:t xml:space="preserve">Basis of preparation of </w:t>
      </w:r>
      <w:r w:rsidR="00691B7E" w:rsidRPr="00E90135">
        <w:rPr>
          <w:rFonts w:cs="Times New Roman"/>
          <w:szCs w:val="24"/>
        </w:rPr>
        <w:t xml:space="preserve">the </w:t>
      </w:r>
      <w:r w:rsidRPr="00E90135">
        <w:rPr>
          <w:rFonts w:cs="Times New Roman"/>
          <w:szCs w:val="24"/>
        </w:rPr>
        <w:t>financial statements</w:t>
      </w:r>
    </w:p>
    <w:p w:rsidR="00F93866" w:rsidRPr="00E90135" w:rsidRDefault="00F93866" w:rsidP="00395221">
      <w:pPr>
        <w:pStyle w:val="block"/>
        <w:spacing w:after="0" w:line="240" w:lineRule="atLeast"/>
        <w:ind w:left="540" w:right="-27"/>
        <w:jc w:val="thaiDistribute"/>
        <w:rPr>
          <w:rFonts w:cs="Times New Roman"/>
          <w:szCs w:val="22"/>
          <w:lang w:val="en-US"/>
        </w:rPr>
      </w:pPr>
    </w:p>
    <w:p w:rsidR="003A1238" w:rsidRPr="00E90135" w:rsidRDefault="003A1238" w:rsidP="00DF48C2">
      <w:pPr>
        <w:pStyle w:val="Heading2"/>
        <w:numPr>
          <w:ilvl w:val="1"/>
          <w:numId w:val="22"/>
        </w:numPr>
        <w:spacing w:before="0" w:after="0"/>
        <w:ind w:left="540" w:hanging="540"/>
        <w:rPr>
          <w:rFonts w:cs="Times New Roman"/>
          <w:b w:val="0"/>
          <w:bCs/>
          <w:sz w:val="22"/>
          <w:szCs w:val="22"/>
        </w:rPr>
      </w:pPr>
      <w:r w:rsidRPr="00E90135">
        <w:rPr>
          <w:rFonts w:cs="Times New Roman"/>
          <w:b w:val="0"/>
          <w:bCs/>
          <w:sz w:val="22"/>
          <w:szCs w:val="22"/>
        </w:rPr>
        <w:t>Statement of compliance</w:t>
      </w:r>
    </w:p>
    <w:p w:rsidR="003A1238" w:rsidRPr="00E90135" w:rsidRDefault="003A1238" w:rsidP="00395221">
      <w:pPr>
        <w:pStyle w:val="block"/>
        <w:spacing w:after="0" w:line="240" w:lineRule="atLeast"/>
        <w:ind w:left="540" w:right="-27"/>
        <w:jc w:val="thaiDistribute"/>
        <w:rPr>
          <w:rFonts w:cs="Times New Roman"/>
          <w:szCs w:val="22"/>
          <w:lang w:val="en-US"/>
        </w:rPr>
      </w:pPr>
    </w:p>
    <w:p w:rsidR="00E375E1" w:rsidRPr="00E90135" w:rsidRDefault="00E375E1" w:rsidP="00955D70">
      <w:pPr>
        <w:pStyle w:val="BodyText"/>
        <w:spacing w:after="0" w:line="240" w:lineRule="atLeast"/>
        <w:ind w:left="540"/>
        <w:jc w:val="both"/>
        <w:rPr>
          <w:rFonts w:cs="Times New Roman"/>
        </w:rPr>
      </w:pPr>
      <w:r w:rsidRPr="00E90135">
        <w:rPr>
          <w:rFonts w:cs="Times New Roman"/>
        </w:rPr>
        <w:t>The financial statements are prepared in accordance with Thai Financial Reporting Standards (TFRS); guidelines promulgated by the Federation of Accounting Professions (“FAP”); and applicable rules and regulations of the Thai Securities and Exchange Commission.</w:t>
      </w:r>
    </w:p>
    <w:p w:rsidR="00AB48DD" w:rsidRPr="00E90135" w:rsidRDefault="00AB48DD" w:rsidP="005644D0">
      <w:pPr>
        <w:pStyle w:val="block"/>
        <w:spacing w:after="0" w:line="240" w:lineRule="atLeast"/>
        <w:ind w:left="540" w:right="-27"/>
        <w:jc w:val="thaiDistribute"/>
        <w:rPr>
          <w:rFonts w:cs="Times New Roman"/>
          <w:szCs w:val="22"/>
          <w:lang w:val="en-US"/>
        </w:rPr>
      </w:pPr>
    </w:p>
    <w:p w:rsidR="00AB48DD" w:rsidRPr="00354ED3" w:rsidRDefault="001B4CDD" w:rsidP="00354ED3">
      <w:pPr>
        <w:pStyle w:val="BodyText"/>
        <w:spacing w:after="0" w:line="240" w:lineRule="atLeast"/>
        <w:ind w:left="540"/>
        <w:jc w:val="both"/>
        <w:rPr>
          <w:rFonts w:cstheme="minorBidi"/>
          <w:cs/>
          <w:lang w:bidi="th-TH"/>
        </w:rPr>
      </w:pPr>
      <w:r w:rsidRPr="00E90135">
        <w:rPr>
          <w:rFonts w:cs="Times New Roman"/>
        </w:rPr>
        <w:t xml:space="preserve">The FAP has issued new and revised TFRS effective for annual accounting periods beginning on or after 1 January 2018. The initial application of these new and revised TFRS has resulted in changes in </w:t>
      </w:r>
      <w:r w:rsidRPr="00E90135">
        <w:rPr>
          <w:rFonts w:cs="Times New Roman"/>
          <w:szCs w:val="22"/>
          <w:lang w:val="en-US"/>
        </w:rPr>
        <w:t>certain of the Group’s accounting policies. These changes have no material effect on the financial</w:t>
      </w:r>
      <w:r w:rsidRPr="00E90135">
        <w:rPr>
          <w:rFonts w:cs="Times New Roman"/>
        </w:rPr>
        <w:t xml:space="preserve"> statements.</w:t>
      </w:r>
    </w:p>
    <w:p w:rsidR="001B4CDD" w:rsidRPr="00E90135" w:rsidRDefault="001B4CDD" w:rsidP="001B4CDD">
      <w:pPr>
        <w:spacing w:line="240" w:lineRule="auto"/>
        <w:ind w:left="540"/>
        <w:jc w:val="both"/>
        <w:rPr>
          <w:rFonts w:cs="Times New Roman"/>
        </w:rPr>
      </w:pPr>
      <w:r w:rsidRPr="00E90135">
        <w:rPr>
          <w:rFonts w:cs="Times New Roman"/>
        </w:rPr>
        <w:t xml:space="preserve">In 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w:t>
      </w:r>
      <w:r w:rsidR="00BE7C33" w:rsidRPr="00E90135">
        <w:rPr>
          <w:rFonts w:cs="Times New Roman"/>
        </w:rPr>
        <w:t>operations are disclosed in N</w:t>
      </w:r>
      <w:r w:rsidRPr="00E90135">
        <w:rPr>
          <w:rFonts w:cs="Times New Roman"/>
        </w:rPr>
        <w:t>ote 3</w:t>
      </w:r>
      <w:r w:rsidR="00CA3066" w:rsidRPr="00E90135">
        <w:rPr>
          <w:rFonts w:cs="Times New Roman"/>
        </w:rPr>
        <w:t>8</w:t>
      </w:r>
      <w:r w:rsidRPr="00E90135">
        <w:rPr>
          <w:rFonts w:cs="Times New Roman"/>
        </w:rPr>
        <w:t>.</w:t>
      </w:r>
    </w:p>
    <w:p w:rsidR="00E7026F" w:rsidRPr="00E90135" w:rsidRDefault="00E7026F" w:rsidP="00E7026F">
      <w:pPr>
        <w:pStyle w:val="BodyText"/>
        <w:spacing w:after="0" w:line="240" w:lineRule="atLeast"/>
        <w:ind w:left="540"/>
        <w:jc w:val="both"/>
        <w:rPr>
          <w:rFonts w:cs="Times New Roman"/>
          <w:szCs w:val="22"/>
          <w:lang w:val="en-GB"/>
        </w:rPr>
      </w:pPr>
    </w:p>
    <w:p w:rsidR="00721670" w:rsidRPr="00E90135" w:rsidRDefault="00456A46" w:rsidP="00DF48C2">
      <w:pPr>
        <w:pStyle w:val="Heading2"/>
        <w:numPr>
          <w:ilvl w:val="1"/>
          <w:numId w:val="22"/>
        </w:numPr>
        <w:spacing w:before="0" w:after="0"/>
        <w:ind w:left="540" w:hanging="540"/>
        <w:rPr>
          <w:rFonts w:cs="Times New Roman"/>
          <w:b w:val="0"/>
          <w:bCs/>
          <w:sz w:val="22"/>
          <w:szCs w:val="22"/>
        </w:rPr>
      </w:pPr>
      <w:r w:rsidRPr="00E90135">
        <w:rPr>
          <w:rFonts w:cs="Times New Roman"/>
          <w:b w:val="0"/>
          <w:bCs/>
          <w:sz w:val="22"/>
          <w:szCs w:val="22"/>
        </w:rPr>
        <w:t>Basis of measurement</w:t>
      </w:r>
    </w:p>
    <w:p w:rsidR="00721670" w:rsidRPr="00E90135" w:rsidRDefault="00721670" w:rsidP="00AB48DD">
      <w:pPr>
        <w:pStyle w:val="BodyText"/>
        <w:spacing w:after="0" w:line="240" w:lineRule="atLeast"/>
        <w:ind w:left="540"/>
        <w:jc w:val="both"/>
        <w:rPr>
          <w:rFonts w:cs="Times New Roman"/>
          <w:szCs w:val="22"/>
          <w:lang w:val="en-US"/>
        </w:rPr>
      </w:pPr>
    </w:p>
    <w:p w:rsidR="0014026F" w:rsidRPr="00E90135" w:rsidRDefault="0014026F" w:rsidP="001C2DD7">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rPr>
      </w:pPr>
      <w:r w:rsidRPr="00E90135">
        <w:rPr>
          <w:rFonts w:ascii="Times New Roman" w:eastAsia="Times New Roman" w:hAnsi="Times New Roman" w:cs="Times New Roman"/>
          <w:color w:val="auto"/>
          <w:sz w:val="22"/>
        </w:rPr>
        <w:t>The financial statements have been prepared on the historical cost basis except for the following items.</w:t>
      </w:r>
    </w:p>
    <w:p w:rsidR="00426BFB" w:rsidRPr="00E90135" w:rsidRDefault="00426BFB" w:rsidP="001C2DD7">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szCs w:val="22"/>
          <w:lang w:val="en-US" w:bidi="th-TH"/>
        </w:rPr>
      </w:pPr>
    </w:p>
    <w:tbl>
      <w:tblPr>
        <w:tblW w:w="8910" w:type="dxa"/>
        <w:tblInd w:w="450" w:type="dxa"/>
        <w:tblLook w:val="01E0" w:firstRow="1" w:lastRow="1" w:firstColumn="1" w:lastColumn="1" w:noHBand="0" w:noVBand="0"/>
      </w:tblPr>
      <w:tblGrid>
        <w:gridCol w:w="4050"/>
        <w:gridCol w:w="4860"/>
      </w:tblGrid>
      <w:tr w:rsidR="0014026F" w:rsidRPr="00E90135" w:rsidTr="00D05D57">
        <w:tc>
          <w:tcPr>
            <w:tcW w:w="4050" w:type="dxa"/>
          </w:tcPr>
          <w:p w:rsidR="0014026F" w:rsidRPr="00E90135" w:rsidRDefault="0014026F" w:rsidP="00D05D57">
            <w:pPr>
              <w:pStyle w:val="AccountingPolicy"/>
              <w:tabs>
                <w:tab w:val="clear" w:pos="1531"/>
                <w:tab w:val="clear" w:pos="1871"/>
                <w:tab w:val="left" w:pos="600"/>
                <w:tab w:val="left" w:pos="1200"/>
              </w:tabs>
              <w:ind w:left="-126" w:firstLine="108"/>
              <w:rPr>
                <w:rFonts w:ascii="Times New Roman" w:eastAsia="Times New Roman" w:hAnsi="Times New Roman" w:cs="Times New Roman"/>
                <w:b/>
                <w:bCs/>
                <w:i/>
                <w:iCs/>
                <w:color w:val="auto"/>
                <w:sz w:val="22"/>
              </w:rPr>
            </w:pPr>
            <w:r w:rsidRPr="00E90135">
              <w:rPr>
                <w:rFonts w:ascii="Times New Roman" w:eastAsia="Times New Roman" w:hAnsi="Times New Roman" w:cs="Times New Roman"/>
                <w:b/>
                <w:bCs/>
                <w:i/>
                <w:iCs/>
                <w:color w:val="auto"/>
                <w:sz w:val="22"/>
              </w:rPr>
              <w:t>Items</w:t>
            </w:r>
          </w:p>
        </w:tc>
        <w:tc>
          <w:tcPr>
            <w:tcW w:w="4860" w:type="dxa"/>
          </w:tcPr>
          <w:p w:rsidR="0014026F" w:rsidRPr="00E90135" w:rsidRDefault="0014026F" w:rsidP="0014026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E90135">
              <w:rPr>
                <w:rFonts w:ascii="Times New Roman" w:eastAsia="Times New Roman" w:hAnsi="Times New Roman" w:cs="Times New Roman"/>
                <w:b/>
                <w:bCs/>
                <w:i/>
                <w:iCs/>
                <w:color w:val="auto"/>
                <w:sz w:val="22"/>
              </w:rPr>
              <w:t>Measurement bases</w:t>
            </w:r>
          </w:p>
        </w:tc>
      </w:tr>
      <w:tr w:rsidR="007935DF" w:rsidRPr="00E90135" w:rsidTr="00D05D57">
        <w:tc>
          <w:tcPr>
            <w:tcW w:w="4050" w:type="dxa"/>
            <w:shd w:val="clear" w:color="auto" w:fill="auto"/>
          </w:tcPr>
          <w:p w:rsidR="007935DF" w:rsidRPr="00E90135" w:rsidRDefault="007935DF" w:rsidP="00D05D57">
            <w:pPr>
              <w:pStyle w:val="AccountingPolicy"/>
              <w:tabs>
                <w:tab w:val="clear" w:pos="1531"/>
                <w:tab w:val="clear" w:pos="1871"/>
                <w:tab w:val="left" w:pos="600"/>
                <w:tab w:val="left" w:pos="1200"/>
              </w:tabs>
              <w:ind w:left="-126" w:firstLine="108"/>
              <w:rPr>
                <w:rFonts w:ascii="Times New Roman" w:eastAsia="Times New Roman" w:hAnsi="Times New Roman" w:cs="Times New Roman"/>
                <w:color w:val="auto"/>
                <w:sz w:val="22"/>
              </w:rPr>
            </w:pPr>
            <w:r w:rsidRPr="00E90135">
              <w:rPr>
                <w:rFonts w:ascii="Times New Roman" w:eastAsia="Times New Roman" w:hAnsi="Times New Roman" w:cs="Times New Roman"/>
                <w:color w:val="auto"/>
                <w:sz w:val="22"/>
              </w:rPr>
              <w:t>Derivatives</w:t>
            </w:r>
          </w:p>
        </w:tc>
        <w:tc>
          <w:tcPr>
            <w:tcW w:w="4860" w:type="dxa"/>
            <w:shd w:val="clear" w:color="auto" w:fill="auto"/>
          </w:tcPr>
          <w:p w:rsidR="007935DF" w:rsidRPr="00E90135" w:rsidRDefault="007935DF" w:rsidP="007935DF">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E90135">
              <w:rPr>
                <w:rFonts w:ascii="Times New Roman" w:eastAsia="Times New Roman" w:hAnsi="Times New Roman" w:cs="Times New Roman"/>
                <w:color w:val="auto"/>
                <w:sz w:val="22"/>
              </w:rPr>
              <w:t>Fair value</w:t>
            </w:r>
          </w:p>
        </w:tc>
      </w:tr>
      <w:tr w:rsidR="007935DF" w:rsidRPr="00E90135" w:rsidTr="00D05D57">
        <w:tc>
          <w:tcPr>
            <w:tcW w:w="4050" w:type="dxa"/>
          </w:tcPr>
          <w:p w:rsidR="007935DF" w:rsidRPr="00E90135" w:rsidRDefault="008940D6" w:rsidP="00D05D57">
            <w:pPr>
              <w:pStyle w:val="AccountingPolicy"/>
              <w:tabs>
                <w:tab w:val="clear" w:pos="1531"/>
                <w:tab w:val="clear" w:pos="1871"/>
                <w:tab w:val="left" w:pos="600"/>
                <w:tab w:val="left" w:pos="1200"/>
              </w:tabs>
              <w:ind w:left="-126" w:firstLine="108"/>
              <w:rPr>
                <w:rFonts w:ascii="Times New Roman" w:eastAsia="Times New Roman" w:hAnsi="Times New Roman" w:cs="Times New Roman"/>
                <w:color w:val="auto"/>
                <w:sz w:val="22"/>
              </w:rPr>
            </w:pPr>
            <w:r w:rsidRPr="00E90135">
              <w:rPr>
                <w:rFonts w:ascii="Times New Roman" w:eastAsia="Times New Roman" w:hAnsi="Times New Roman" w:cs="Times New Roman"/>
                <w:color w:val="auto"/>
                <w:sz w:val="22"/>
              </w:rPr>
              <w:t>Available</w:t>
            </w:r>
            <w:r w:rsidRPr="00E90135">
              <w:rPr>
                <w:rFonts w:ascii="Times New Roman" w:eastAsia="Times New Roman" w:hAnsi="Times New Roman" w:cs="Times New Roman"/>
                <w:color w:val="auto"/>
                <w:sz w:val="22"/>
                <w:cs/>
                <w:lang w:bidi="th-TH"/>
              </w:rPr>
              <w:t xml:space="preserve"> </w:t>
            </w:r>
            <w:r w:rsidRPr="00E90135">
              <w:rPr>
                <w:rFonts w:ascii="Times New Roman" w:eastAsia="Times New Roman" w:hAnsi="Times New Roman" w:cs="Times New Roman"/>
                <w:color w:val="auto"/>
                <w:sz w:val="22"/>
              </w:rPr>
              <w:t>for</w:t>
            </w:r>
            <w:r w:rsidRPr="00E90135">
              <w:rPr>
                <w:rFonts w:ascii="Times New Roman" w:eastAsia="Times New Roman" w:hAnsi="Times New Roman" w:cs="Times New Roman"/>
                <w:color w:val="auto"/>
                <w:sz w:val="22"/>
                <w:cs/>
                <w:lang w:bidi="th-TH"/>
              </w:rPr>
              <w:t xml:space="preserve"> </w:t>
            </w:r>
            <w:r w:rsidR="007935DF" w:rsidRPr="00E90135">
              <w:rPr>
                <w:rFonts w:ascii="Times New Roman" w:eastAsia="Times New Roman" w:hAnsi="Times New Roman" w:cs="Times New Roman"/>
                <w:color w:val="auto"/>
                <w:sz w:val="22"/>
              </w:rPr>
              <w:t>sale investments</w:t>
            </w:r>
          </w:p>
        </w:tc>
        <w:tc>
          <w:tcPr>
            <w:tcW w:w="4860" w:type="dxa"/>
          </w:tcPr>
          <w:p w:rsidR="007935DF" w:rsidRPr="00E90135" w:rsidRDefault="007935DF" w:rsidP="007935DF">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E90135">
              <w:rPr>
                <w:rFonts w:ascii="Times New Roman" w:eastAsia="Times New Roman" w:hAnsi="Times New Roman" w:cs="Times New Roman"/>
                <w:color w:val="auto"/>
                <w:sz w:val="22"/>
              </w:rPr>
              <w:t>Fair value</w:t>
            </w:r>
          </w:p>
        </w:tc>
      </w:tr>
      <w:tr w:rsidR="0014026F" w:rsidRPr="00E90135" w:rsidTr="00D05D57">
        <w:tc>
          <w:tcPr>
            <w:tcW w:w="4050" w:type="dxa"/>
          </w:tcPr>
          <w:p w:rsidR="0014026F" w:rsidRPr="00E90135" w:rsidRDefault="0014026F" w:rsidP="00D05D57">
            <w:pPr>
              <w:pStyle w:val="AccountingPolicy"/>
              <w:tabs>
                <w:tab w:val="clear" w:pos="1531"/>
                <w:tab w:val="clear" w:pos="1871"/>
                <w:tab w:val="left" w:pos="600"/>
                <w:tab w:val="left" w:pos="1200"/>
              </w:tabs>
              <w:ind w:left="-126" w:firstLine="108"/>
              <w:rPr>
                <w:rFonts w:ascii="Times New Roman" w:eastAsia="Times New Roman" w:hAnsi="Times New Roman" w:cs="Times New Roman"/>
                <w:color w:val="auto"/>
                <w:sz w:val="22"/>
              </w:rPr>
            </w:pPr>
            <w:r w:rsidRPr="00E90135">
              <w:rPr>
                <w:rFonts w:ascii="Times New Roman" w:eastAsia="Times New Roman" w:hAnsi="Times New Roman" w:cs="Times New Roman"/>
                <w:color w:val="auto"/>
                <w:sz w:val="22"/>
              </w:rPr>
              <w:t>Defined benefit liability</w:t>
            </w:r>
          </w:p>
        </w:tc>
        <w:tc>
          <w:tcPr>
            <w:tcW w:w="4860" w:type="dxa"/>
          </w:tcPr>
          <w:p w:rsidR="0014026F" w:rsidRPr="00E90135" w:rsidRDefault="0014026F" w:rsidP="00517216">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E90135">
              <w:rPr>
                <w:rFonts w:ascii="Times New Roman" w:eastAsia="Times New Roman" w:hAnsi="Times New Roman" w:cs="Times New Roman"/>
                <w:color w:val="auto"/>
                <w:sz w:val="22"/>
              </w:rPr>
              <w:t>Present value of the defined benefit o</w:t>
            </w:r>
            <w:r w:rsidR="007935DF" w:rsidRPr="00E90135">
              <w:rPr>
                <w:rFonts w:ascii="Times New Roman" w:eastAsia="Times New Roman" w:hAnsi="Times New Roman" w:cs="Times New Roman"/>
                <w:color w:val="auto"/>
                <w:sz w:val="22"/>
              </w:rPr>
              <w:t>bligation as explained in Note 4</w:t>
            </w:r>
            <w:r w:rsidRPr="00E90135">
              <w:rPr>
                <w:rFonts w:ascii="Times New Roman" w:eastAsia="Times New Roman" w:hAnsi="Times New Roman" w:cs="Times New Roman"/>
                <w:color w:val="auto"/>
                <w:sz w:val="22"/>
              </w:rPr>
              <w:t xml:space="preserve"> (</w:t>
            </w:r>
            <w:r w:rsidR="00517216" w:rsidRPr="00E90135">
              <w:rPr>
                <w:rFonts w:ascii="Times New Roman" w:eastAsia="Times New Roman" w:hAnsi="Times New Roman" w:cs="Times New Roman"/>
                <w:color w:val="auto"/>
                <w:sz w:val="22"/>
              </w:rPr>
              <w:t>m</w:t>
            </w:r>
            <w:r w:rsidRPr="00E90135">
              <w:rPr>
                <w:rFonts w:ascii="Times New Roman" w:eastAsia="Times New Roman" w:hAnsi="Times New Roman" w:cs="Times New Roman"/>
                <w:color w:val="auto"/>
                <w:sz w:val="22"/>
              </w:rPr>
              <w:t>)</w:t>
            </w:r>
          </w:p>
        </w:tc>
      </w:tr>
    </w:tbl>
    <w:p w:rsidR="00225FFD" w:rsidRPr="00354ED3" w:rsidRDefault="00225FFD" w:rsidP="00354ED3">
      <w:pPr>
        <w:pStyle w:val="AccountingPolicy"/>
        <w:tabs>
          <w:tab w:val="clear" w:pos="1531"/>
          <w:tab w:val="clear" w:pos="1871"/>
          <w:tab w:val="left" w:pos="600"/>
          <w:tab w:val="left" w:pos="1200"/>
        </w:tabs>
        <w:ind w:left="0" w:firstLine="0"/>
        <w:jc w:val="thaiDistribute"/>
        <w:rPr>
          <w:rFonts w:ascii="Times New Roman" w:eastAsia="Times New Roman" w:hAnsi="Times New Roman" w:cstheme="minorBidi"/>
          <w:color w:val="auto"/>
          <w:sz w:val="22"/>
          <w:szCs w:val="22"/>
          <w:lang w:bidi="th-TH"/>
        </w:rPr>
      </w:pPr>
    </w:p>
    <w:p w:rsidR="006F45B3" w:rsidRPr="00E90135" w:rsidRDefault="006F45B3" w:rsidP="00DF48C2">
      <w:pPr>
        <w:pStyle w:val="Heading2"/>
        <w:numPr>
          <w:ilvl w:val="1"/>
          <w:numId w:val="22"/>
        </w:numPr>
        <w:spacing w:before="0" w:after="0"/>
        <w:ind w:left="540" w:hanging="540"/>
        <w:rPr>
          <w:rFonts w:cs="Times New Roman"/>
          <w:b w:val="0"/>
          <w:bCs/>
          <w:sz w:val="22"/>
          <w:szCs w:val="22"/>
        </w:rPr>
      </w:pPr>
      <w:r w:rsidRPr="00E90135">
        <w:rPr>
          <w:rFonts w:cs="Times New Roman"/>
          <w:b w:val="0"/>
          <w:bCs/>
          <w:sz w:val="22"/>
          <w:szCs w:val="22"/>
        </w:rPr>
        <w:t>Funct</w:t>
      </w:r>
      <w:r w:rsidR="00CA3066" w:rsidRPr="00E90135">
        <w:rPr>
          <w:rFonts w:cs="Times New Roman"/>
          <w:b w:val="0"/>
          <w:bCs/>
          <w:sz w:val="22"/>
          <w:szCs w:val="22"/>
        </w:rPr>
        <w:t>ional and presentation currency</w:t>
      </w:r>
    </w:p>
    <w:p w:rsidR="006F45B3" w:rsidRPr="00E90135" w:rsidRDefault="006F45B3" w:rsidP="00792896">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szCs w:val="22"/>
          <w:lang w:val="en-US" w:bidi="th-TH"/>
        </w:rPr>
      </w:pPr>
    </w:p>
    <w:p w:rsidR="00BC0E33" w:rsidRPr="00E90135" w:rsidRDefault="007935DF" w:rsidP="00BE7C33">
      <w:pPr>
        <w:pStyle w:val="BodyText"/>
        <w:spacing w:after="0" w:line="240" w:lineRule="atLeast"/>
        <w:ind w:left="540"/>
        <w:jc w:val="both"/>
        <w:rPr>
          <w:rFonts w:cs="Times New Roman"/>
        </w:rPr>
      </w:pPr>
      <w:r w:rsidRPr="00E90135">
        <w:rPr>
          <w:rFonts w:cs="Times New Roman"/>
        </w:rPr>
        <w:t>The financial statements are prepared and presented in Thai Baht, which is the Company’s funct</w:t>
      </w:r>
      <w:r w:rsidR="00CA3066" w:rsidRPr="00E90135">
        <w:rPr>
          <w:rFonts w:cs="Times New Roman"/>
        </w:rPr>
        <w:t>ional currency.</w:t>
      </w:r>
    </w:p>
    <w:p w:rsidR="00BE7C33" w:rsidRPr="00E90135" w:rsidRDefault="00BE7C33" w:rsidP="00BE7C33">
      <w:pPr>
        <w:pStyle w:val="BodyText"/>
        <w:spacing w:after="0" w:line="240" w:lineRule="atLeast"/>
        <w:ind w:left="540"/>
        <w:jc w:val="both"/>
        <w:rPr>
          <w:rFonts w:cs="Times New Roman"/>
          <w:szCs w:val="22"/>
        </w:rPr>
      </w:pPr>
    </w:p>
    <w:p w:rsidR="0020210E" w:rsidRPr="00E90135" w:rsidRDefault="001C2DD7" w:rsidP="00DF48C2">
      <w:pPr>
        <w:pStyle w:val="Heading2"/>
        <w:numPr>
          <w:ilvl w:val="1"/>
          <w:numId w:val="22"/>
        </w:numPr>
        <w:spacing w:before="0" w:after="0"/>
        <w:ind w:left="540" w:hanging="540"/>
        <w:rPr>
          <w:rFonts w:cs="Times New Roman"/>
          <w:b w:val="0"/>
          <w:bCs/>
          <w:sz w:val="22"/>
          <w:szCs w:val="22"/>
        </w:rPr>
      </w:pPr>
      <w:r w:rsidRPr="00E90135">
        <w:rPr>
          <w:rFonts w:cs="Times New Roman"/>
          <w:b w:val="0"/>
          <w:bCs/>
          <w:sz w:val="22"/>
          <w:szCs w:val="22"/>
        </w:rPr>
        <w:t>Use of judgements</w:t>
      </w:r>
      <w:r w:rsidRPr="00E90135" w:rsidDel="00A4101A">
        <w:rPr>
          <w:rFonts w:cs="Times New Roman"/>
          <w:b w:val="0"/>
          <w:bCs/>
          <w:sz w:val="22"/>
          <w:szCs w:val="22"/>
        </w:rPr>
        <w:t xml:space="preserve"> </w:t>
      </w:r>
      <w:r w:rsidRPr="00E90135">
        <w:rPr>
          <w:rFonts w:cs="Times New Roman"/>
          <w:b w:val="0"/>
          <w:bCs/>
          <w:sz w:val="22"/>
          <w:szCs w:val="22"/>
        </w:rPr>
        <w:t>and estimates</w:t>
      </w:r>
    </w:p>
    <w:p w:rsidR="001C2DD7" w:rsidRPr="00E90135" w:rsidRDefault="001C2DD7" w:rsidP="00792896">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rPr>
      </w:pPr>
    </w:p>
    <w:p w:rsidR="0014026F" w:rsidRPr="00E90135" w:rsidRDefault="0014026F" w:rsidP="0014026F">
      <w:pPr>
        <w:pStyle w:val="BodyText"/>
        <w:spacing w:after="0" w:line="240" w:lineRule="atLeast"/>
        <w:ind w:left="540"/>
        <w:jc w:val="both"/>
        <w:rPr>
          <w:rFonts w:cs="Times New Roman"/>
        </w:rPr>
      </w:pPr>
      <w:r w:rsidRPr="00E90135">
        <w:rPr>
          <w:rFonts w:cs="Times New Roman"/>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4026F" w:rsidRPr="00E90135" w:rsidRDefault="0014026F" w:rsidP="0014026F">
      <w:pPr>
        <w:pStyle w:val="BodyText"/>
        <w:spacing w:after="0" w:line="240" w:lineRule="atLeast"/>
        <w:ind w:left="540"/>
        <w:jc w:val="both"/>
        <w:rPr>
          <w:rFonts w:cs="Times New Roman"/>
        </w:rPr>
      </w:pPr>
    </w:p>
    <w:p w:rsidR="0014026F" w:rsidRPr="00E90135" w:rsidRDefault="0014026F" w:rsidP="0014026F">
      <w:pPr>
        <w:pStyle w:val="BodyText"/>
        <w:spacing w:after="0" w:line="240" w:lineRule="atLeast"/>
        <w:ind w:left="540"/>
        <w:jc w:val="both"/>
        <w:rPr>
          <w:rFonts w:cs="Times New Roman"/>
        </w:rPr>
      </w:pPr>
      <w:r w:rsidRPr="00E90135">
        <w:rPr>
          <w:rFonts w:cs="Times New Roman"/>
        </w:rPr>
        <w:t>Estimates and underlying assumptions are reviewed on an ongoing basis. Revisions to accounting estimates are recognised prospectively.</w:t>
      </w:r>
    </w:p>
    <w:p w:rsidR="005A6037" w:rsidRPr="00E90135" w:rsidRDefault="005A6037" w:rsidP="00DF48C2">
      <w:pPr>
        <w:pStyle w:val="ListParagraph"/>
        <w:numPr>
          <w:ilvl w:val="2"/>
          <w:numId w:val="21"/>
        </w:numPr>
        <w:ind w:hanging="480"/>
      </w:pPr>
      <w:r w:rsidRPr="00E90135">
        <w:lastRenderedPageBreak/>
        <w:t>Judgements</w:t>
      </w:r>
    </w:p>
    <w:p w:rsidR="000D0D7C" w:rsidRPr="00E90135" w:rsidRDefault="000D0D7C" w:rsidP="00BE7C33">
      <w:pPr>
        <w:pStyle w:val="ListParagraph"/>
        <w:ind w:left="1020"/>
      </w:pPr>
    </w:p>
    <w:p w:rsidR="0014026F" w:rsidRPr="00354ED3" w:rsidRDefault="0014026F" w:rsidP="00354ED3">
      <w:pPr>
        <w:pStyle w:val="ListParagraph"/>
        <w:ind w:left="1020"/>
        <w:jc w:val="thaiDistribute"/>
        <w:rPr>
          <w:rFonts w:cstheme="minorBidi"/>
          <w:cs/>
          <w:lang w:val="en-AU" w:bidi="th-TH"/>
        </w:rPr>
      </w:pPr>
      <w:r w:rsidRPr="00E90135">
        <w:rPr>
          <w:lang w:val="en-AU"/>
        </w:rPr>
        <w:t>Information about judgements made in applying accounting policies that have the most significant effects on the amounts recognised in the financial statements is included in the following note:</w:t>
      </w:r>
    </w:p>
    <w:p w:rsidR="005A6037" w:rsidRPr="00E90135" w:rsidRDefault="007935DF" w:rsidP="005A6037">
      <w:pPr>
        <w:pStyle w:val="BodyText"/>
        <w:tabs>
          <w:tab w:val="left" w:pos="2610"/>
        </w:tabs>
        <w:spacing w:after="0" w:line="240" w:lineRule="atLeast"/>
        <w:ind w:left="990" w:firstLine="30"/>
        <w:jc w:val="both"/>
        <w:rPr>
          <w:rFonts w:cs="Times New Roman"/>
        </w:rPr>
      </w:pPr>
      <w:r w:rsidRPr="00E90135">
        <w:rPr>
          <w:rFonts w:cs="Times New Roman"/>
        </w:rPr>
        <w:t>Note 6</w:t>
      </w:r>
      <w:r w:rsidR="005A6037" w:rsidRPr="00E90135">
        <w:rPr>
          <w:rFonts w:cs="Times New Roman"/>
        </w:rPr>
        <w:tab/>
        <w:t>Leases: whether an arrangement containing a lease</w:t>
      </w:r>
      <w:r w:rsidR="00517216" w:rsidRPr="00E90135">
        <w:rPr>
          <w:rFonts w:cs="Times New Roman"/>
        </w:rPr>
        <w:t>.</w:t>
      </w:r>
    </w:p>
    <w:p w:rsidR="000D0D7C" w:rsidRPr="00E90135" w:rsidRDefault="000D0D7C" w:rsidP="005A6037">
      <w:pPr>
        <w:pStyle w:val="ListParagraph"/>
        <w:ind w:left="1020"/>
        <w:rPr>
          <w:lang w:val="en-AU"/>
        </w:rPr>
      </w:pPr>
    </w:p>
    <w:p w:rsidR="005A6037" w:rsidRPr="00E90135" w:rsidRDefault="005A6037" w:rsidP="00DF48C2">
      <w:pPr>
        <w:pStyle w:val="ListParagraph"/>
        <w:numPr>
          <w:ilvl w:val="2"/>
          <w:numId w:val="21"/>
        </w:numPr>
        <w:ind w:hanging="480"/>
      </w:pPr>
      <w:r w:rsidRPr="00E90135">
        <w:t>Assumptions and estimation uncertainties</w:t>
      </w:r>
    </w:p>
    <w:p w:rsidR="000D0D7C" w:rsidRPr="00E90135" w:rsidRDefault="000D0D7C" w:rsidP="000D0D7C">
      <w:pPr>
        <w:pStyle w:val="ListParagraph"/>
        <w:ind w:left="1020"/>
      </w:pPr>
    </w:p>
    <w:p w:rsidR="007935DF" w:rsidRPr="00E90135" w:rsidRDefault="007935DF" w:rsidP="007935DF">
      <w:pPr>
        <w:pStyle w:val="BodyText"/>
        <w:spacing w:after="0" w:line="240" w:lineRule="atLeast"/>
        <w:ind w:left="1020"/>
        <w:jc w:val="both"/>
        <w:rPr>
          <w:rFonts w:cs="Times New Roman"/>
        </w:rPr>
      </w:pPr>
      <w:r w:rsidRPr="00E90135">
        <w:rPr>
          <w:rFonts w:cs="Times New Roman"/>
        </w:rPr>
        <w:t xml:space="preserve">Information about assumption and estimation uncertainties that have a significant risk of resulting </w:t>
      </w:r>
      <w:proofErr w:type="gramStart"/>
      <w:r w:rsidRPr="00E90135">
        <w:rPr>
          <w:rFonts w:cs="Times New Roman"/>
        </w:rPr>
        <w:t>in a material adjustments</w:t>
      </w:r>
      <w:proofErr w:type="gramEnd"/>
      <w:r w:rsidRPr="00E90135">
        <w:rPr>
          <w:rFonts w:cs="Times New Roman"/>
        </w:rPr>
        <w:t xml:space="preserve"> to the carrying amounts of assets and liabilities within the year ending 31 December 2019 is included in the following notes: </w:t>
      </w:r>
    </w:p>
    <w:p w:rsidR="0014026F" w:rsidRPr="00E90135" w:rsidRDefault="0014026F" w:rsidP="000D0D7C">
      <w:pPr>
        <w:ind w:left="1020"/>
        <w:rPr>
          <w:rFonts w:cs="Times New Roman"/>
          <w:lang w:val="en-AU"/>
        </w:rPr>
      </w:pPr>
    </w:p>
    <w:p w:rsidR="007935DF" w:rsidRPr="00E90135" w:rsidRDefault="007935DF" w:rsidP="007935DF">
      <w:pPr>
        <w:pStyle w:val="BodyText"/>
        <w:spacing w:after="0" w:line="240" w:lineRule="atLeast"/>
        <w:ind w:left="2610" w:hanging="1620"/>
        <w:jc w:val="both"/>
        <w:rPr>
          <w:rFonts w:cs="Times New Roman"/>
        </w:rPr>
      </w:pPr>
      <w:r w:rsidRPr="00E90135">
        <w:rPr>
          <w:rFonts w:cs="Times New Roman"/>
        </w:rPr>
        <w:t>Note 12</w:t>
      </w:r>
      <w:r w:rsidRPr="00E90135">
        <w:rPr>
          <w:rFonts w:cs="Times New Roman"/>
        </w:rPr>
        <w:tab/>
        <w:t>Acquisition of joint venture: fair value of the consideration transferred (including contingent consideration) and fair value of the assets acquired and liabilities assumed, measured on a provisional basis;</w:t>
      </w:r>
    </w:p>
    <w:p w:rsidR="005A6037" w:rsidRPr="00E90135" w:rsidRDefault="0083289F" w:rsidP="00065E73">
      <w:pPr>
        <w:pStyle w:val="BodyText"/>
        <w:tabs>
          <w:tab w:val="left" w:pos="2610"/>
        </w:tabs>
        <w:spacing w:after="0" w:line="240" w:lineRule="atLeast"/>
        <w:ind w:left="990" w:firstLine="30"/>
        <w:jc w:val="both"/>
        <w:rPr>
          <w:rFonts w:cs="Times New Roman"/>
        </w:rPr>
      </w:pPr>
      <w:r w:rsidRPr="00E90135">
        <w:rPr>
          <w:rFonts w:cs="Times New Roman"/>
        </w:rPr>
        <w:t>Note 1</w:t>
      </w:r>
      <w:r w:rsidR="003C5007" w:rsidRPr="00E90135">
        <w:rPr>
          <w:rFonts w:cs="Times New Roman"/>
        </w:rPr>
        <w:t>8</w:t>
      </w:r>
      <w:r w:rsidR="005A6037" w:rsidRPr="00E90135">
        <w:rPr>
          <w:rFonts w:cs="Times New Roman"/>
        </w:rPr>
        <w:tab/>
        <w:t>Impairment test: key assumptions underlying recoverable amounts;</w:t>
      </w:r>
    </w:p>
    <w:p w:rsidR="005A6037" w:rsidRPr="00E90135" w:rsidRDefault="003C5007" w:rsidP="00065E73">
      <w:pPr>
        <w:pStyle w:val="BodyText"/>
        <w:tabs>
          <w:tab w:val="left" w:pos="2610"/>
        </w:tabs>
        <w:spacing w:after="0" w:line="240" w:lineRule="atLeast"/>
        <w:ind w:left="2610" w:hanging="1590"/>
        <w:jc w:val="both"/>
        <w:rPr>
          <w:rFonts w:cs="Times New Roman"/>
        </w:rPr>
      </w:pPr>
      <w:r w:rsidRPr="00E90135">
        <w:rPr>
          <w:rFonts w:cs="Times New Roman"/>
        </w:rPr>
        <w:t>Note 19</w:t>
      </w:r>
      <w:r w:rsidR="005A6037" w:rsidRPr="00E90135">
        <w:rPr>
          <w:rFonts w:cs="Times New Roman"/>
        </w:rPr>
        <w:tab/>
        <w:t>Recognition of deferred tax assets: availability of future taxable profit against which tax losses carried forward can be used;</w:t>
      </w:r>
      <w:r w:rsidR="001A2F8C" w:rsidRPr="00E90135">
        <w:rPr>
          <w:rFonts w:cs="Times New Roman"/>
        </w:rPr>
        <w:t xml:space="preserve"> and</w:t>
      </w:r>
    </w:p>
    <w:p w:rsidR="005A6037" w:rsidRPr="00E90135" w:rsidRDefault="005A6037" w:rsidP="00065E73">
      <w:pPr>
        <w:pStyle w:val="BodyText"/>
        <w:tabs>
          <w:tab w:val="left" w:pos="2610"/>
        </w:tabs>
        <w:spacing w:after="0" w:line="240" w:lineRule="atLeast"/>
        <w:ind w:left="990" w:firstLine="30"/>
        <w:jc w:val="both"/>
        <w:rPr>
          <w:rFonts w:cs="Times New Roman"/>
        </w:rPr>
      </w:pPr>
      <w:r w:rsidRPr="00E90135">
        <w:rPr>
          <w:rFonts w:cs="Times New Roman"/>
        </w:rPr>
        <w:t xml:space="preserve">Note </w:t>
      </w:r>
      <w:r w:rsidR="00CA3066" w:rsidRPr="00E90135">
        <w:rPr>
          <w:rFonts w:cs="Times New Roman"/>
        </w:rPr>
        <w:t>23</w:t>
      </w:r>
      <w:r w:rsidRPr="00E90135">
        <w:rPr>
          <w:rFonts w:cs="Times New Roman"/>
        </w:rPr>
        <w:tab/>
        <w:t>Measurement of defined benefit obligat</w:t>
      </w:r>
      <w:r w:rsidR="00CB3B59" w:rsidRPr="00E90135">
        <w:rPr>
          <w:rFonts w:cs="Times New Roman"/>
        </w:rPr>
        <w:t>ions: key actuarial assumptions.</w:t>
      </w:r>
    </w:p>
    <w:p w:rsidR="00B036E5" w:rsidRPr="00E90135" w:rsidRDefault="00B036E5" w:rsidP="005A6037">
      <w:pPr>
        <w:pStyle w:val="ListParagraph"/>
        <w:ind w:left="1020"/>
        <w:rPr>
          <w:lang w:val="en-AU"/>
        </w:rPr>
      </w:pPr>
    </w:p>
    <w:p w:rsidR="001A2F8C" w:rsidRPr="00E90135" w:rsidRDefault="001A2F8C" w:rsidP="001A2F8C">
      <w:pPr>
        <w:pStyle w:val="BodyText"/>
        <w:shd w:val="clear" w:color="auto" w:fill="FFFFFF"/>
        <w:spacing w:after="0" w:line="240" w:lineRule="atLeast"/>
        <w:ind w:left="1020"/>
        <w:jc w:val="both"/>
        <w:rPr>
          <w:rFonts w:cs="Times New Roman"/>
          <w:i/>
          <w:iCs/>
          <w:strike/>
          <w:shd w:val="clear" w:color="auto" w:fill="CCCCCC"/>
        </w:rPr>
      </w:pPr>
      <w:r w:rsidRPr="00E90135">
        <w:rPr>
          <w:rFonts w:cs="Times New Roman"/>
          <w:i/>
          <w:iCs/>
        </w:rPr>
        <w:t>Measurement of fair values</w:t>
      </w:r>
    </w:p>
    <w:p w:rsidR="006F45B3" w:rsidRPr="00E90135" w:rsidRDefault="006F45B3" w:rsidP="00792896">
      <w:pPr>
        <w:pStyle w:val="BodyText"/>
        <w:shd w:val="clear" w:color="auto" w:fill="FFFFFF"/>
        <w:spacing w:after="0" w:line="240" w:lineRule="atLeast"/>
        <w:ind w:left="1020"/>
        <w:jc w:val="both"/>
        <w:rPr>
          <w:rFonts w:cs="Times New Roman"/>
          <w:szCs w:val="22"/>
        </w:rPr>
      </w:pPr>
    </w:p>
    <w:p w:rsidR="006F45B3" w:rsidRPr="00E90135" w:rsidRDefault="004062CC" w:rsidP="0085045F">
      <w:pPr>
        <w:pStyle w:val="BodyText"/>
        <w:shd w:val="clear" w:color="auto" w:fill="FFFFFF"/>
        <w:spacing w:after="0" w:line="240" w:lineRule="atLeast"/>
        <w:ind w:left="1020"/>
        <w:jc w:val="thaiDistribute"/>
        <w:rPr>
          <w:rFonts w:cs="Times New Roman"/>
        </w:rPr>
      </w:pPr>
      <w:r w:rsidRPr="00E90135">
        <w:rPr>
          <w:rFonts w:cs="Times New Roman"/>
        </w:rPr>
        <w:t>A number of the Group’s</w:t>
      </w:r>
      <w:r w:rsidR="00BC1A64" w:rsidRPr="00E90135">
        <w:rPr>
          <w:rFonts w:cs="Times New Roman"/>
          <w:cs/>
          <w:lang w:bidi="th-TH"/>
        </w:rPr>
        <w:t xml:space="preserve"> </w:t>
      </w:r>
      <w:r w:rsidR="006F45B3" w:rsidRPr="00E90135">
        <w:rPr>
          <w:rFonts w:cs="Times New Roman"/>
        </w:rPr>
        <w:t>accounting policies and disclosures require the measurement of fair values, for both financial and non-financial assets and liabilities.</w:t>
      </w:r>
    </w:p>
    <w:p w:rsidR="006F45B3" w:rsidRPr="00E90135" w:rsidRDefault="006F45B3" w:rsidP="006F45B3">
      <w:pPr>
        <w:pStyle w:val="BodyText"/>
        <w:shd w:val="clear" w:color="auto" w:fill="FFFFFF"/>
        <w:spacing w:after="0" w:line="240" w:lineRule="atLeast"/>
        <w:ind w:left="1020"/>
        <w:jc w:val="both"/>
        <w:rPr>
          <w:rFonts w:cs="Times New Roman"/>
          <w:szCs w:val="22"/>
        </w:rPr>
      </w:pPr>
    </w:p>
    <w:p w:rsidR="001A2F8C" w:rsidRPr="00E90135" w:rsidRDefault="001A2F8C" w:rsidP="001A2F8C">
      <w:pPr>
        <w:pStyle w:val="BodyText"/>
        <w:shd w:val="clear" w:color="auto" w:fill="FFFFFF"/>
        <w:spacing w:after="0" w:line="240" w:lineRule="atLeast"/>
        <w:ind w:left="1020"/>
        <w:jc w:val="both"/>
        <w:rPr>
          <w:rFonts w:cs="Times New Roman"/>
          <w:szCs w:val="22"/>
        </w:rPr>
      </w:pPr>
      <w:r w:rsidRPr="00E90135">
        <w:rPr>
          <w:rFonts w:cs="Times New Roman"/>
          <w:szCs w:val="22"/>
        </w:rPr>
        <w:t>The Group</w:t>
      </w:r>
      <w:r w:rsidRPr="00E90135">
        <w:rPr>
          <w:rFonts w:cs="Times New Roman"/>
          <w:szCs w:val="22"/>
          <w:cs/>
          <w:lang w:bidi="th-TH"/>
        </w:rPr>
        <w:t xml:space="preserve"> </w:t>
      </w:r>
      <w:r w:rsidRPr="00E90135">
        <w:rPr>
          <w:rFonts w:cs="Times New Roman"/>
          <w:szCs w:val="22"/>
        </w:rPr>
        <w:t>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500927" w:rsidRPr="00E90135" w:rsidRDefault="00500927" w:rsidP="0014026F">
      <w:pPr>
        <w:pStyle w:val="BodyText"/>
        <w:shd w:val="clear" w:color="auto" w:fill="FFFFFF"/>
        <w:spacing w:after="0" w:line="240" w:lineRule="atLeast"/>
        <w:ind w:left="1020"/>
        <w:jc w:val="both"/>
        <w:rPr>
          <w:rFonts w:cs="Times New Roman"/>
          <w:szCs w:val="22"/>
        </w:rPr>
      </w:pPr>
    </w:p>
    <w:p w:rsidR="006F45B3" w:rsidRPr="00E90135" w:rsidRDefault="0083289F" w:rsidP="006F45B3">
      <w:pPr>
        <w:pStyle w:val="BodyText"/>
        <w:shd w:val="clear" w:color="auto" w:fill="FFFFFF"/>
        <w:spacing w:after="0" w:line="240" w:lineRule="atLeast"/>
        <w:ind w:left="1020"/>
        <w:jc w:val="both"/>
        <w:rPr>
          <w:rFonts w:cs="Times New Roman"/>
          <w:szCs w:val="22"/>
        </w:rPr>
      </w:pPr>
      <w:r w:rsidRPr="00E90135">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83289F" w:rsidRPr="00E90135" w:rsidRDefault="0083289F" w:rsidP="006F45B3">
      <w:pPr>
        <w:pStyle w:val="BodyText"/>
        <w:shd w:val="clear" w:color="auto" w:fill="FFFFFF"/>
        <w:spacing w:after="0" w:line="240" w:lineRule="atLeast"/>
        <w:ind w:left="1020"/>
        <w:jc w:val="both"/>
        <w:rPr>
          <w:rFonts w:cs="Times New Roman"/>
          <w:szCs w:val="22"/>
        </w:rPr>
      </w:pPr>
    </w:p>
    <w:p w:rsidR="0083289F" w:rsidRPr="00E90135" w:rsidRDefault="0083289F" w:rsidP="0085045F">
      <w:pPr>
        <w:pStyle w:val="BodyText"/>
        <w:shd w:val="clear" w:color="auto" w:fill="FFFFFF"/>
        <w:spacing w:after="0" w:line="240" w:lineRule="atLeast"/>
        <w:ind w:left="1020"/>
        <w:jc w:val="thaiDistribute"/>
        <w:rPr>
          <w:rFonts w:cs="Times New Roman"/>
          <w:szCs w:val="22"/>
        </w:rPr>
      </w:pPr>
      <w:r w:rsidRPr="00E90135">
        <w:rPr>
          <w:rFonts w:cs="Times New Roman"/>
          <w:szCs w:val="22"/>
        </w:rPr>
        <w:t>Significant valuation issues are reported to the Group’s Audit Committee.</w:t>
      </w:r>
    </w:p>
    <w:p w:rsidR="00E27D7B" w:rsidRPr="00E90135" w:rsidRDefault="00E27D7B" w:rsidP="0085045F">
      <w:pPr>
        <w:pStyle w:val="BodyText"/>
        <w:shd w:val="clear" w:color="auto" w:fill="FFFFFF"/>
        <w:spacing w:after="0" w:line="240" w:lineRule="atLeast"/>
        <w:ind w:left="1020"/>
        <w:jc w:val="thaiDistribute"/>
        <w:rPr>
          <w:rFonts w:cs="Times New Roman"/>
          <w:szCs w:val="22"/>
        </w:rPr>
      </w:pPr>
    </w:p>
    <w:p w:rsidR="006F45B3" w:rsidRPr="00E90135" w:rsidRDefault="0083289F" w:rsidP="003E50F2">
      <w:pPr>
        <w:pStyle w:val="BodyText"/>
        <w:shd w:val="clear" w:color="auto" w:fill="FFFFFF"/>
        <w:spacing w:after="0" w:line="240" w:lineRule="atLeast"/>
        <w:ind w:left="1020"/>
        <w:jc w:val="thaiDistribute"/>
        <w:rPr>
          <w:rFonts w:cs="Times New Roman"/>
          <w:szCs w:val="22"/>
        </w:rPr>
      </w:pPr>
      <w:r w:rsidRPr="00E90135">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83289F" w:rsidRPr="00E90135" w:rsidRDefault="0083289F" w:rsidP="00792896">
      <w:pPr>
        <w:pStyle w:val="BodyText"/>
        <w:shd w:val="clear" w:color="auto" w:fill="FFFFFF"/>
        <w:spacing w:after="0" w:line="240" w:lineRule="atLeast"/>
        <w:ind w:left="1020"/>
        <w:jc w:val="both"/>
        <w:rPr>
          <w:rFonts w:cs="Times New Roman"/>
          <w:szCs w:val="22"/>
          <w:highlight w:val="cyan"/>
        </w:rPr>
      </w:pPr>
    </w:p>
    <w:p w:rsidR="006F45B3" w:rsidRPr="00E90135" w:rsidRDefault="006F45B3" w:rsidP="00517216">
      <w:pPr>
        <w:pStyle w:val="BodyText"/>
        <w:numPr>
          <w:ilvl w:val="0"/>
          <w:numId w:val="18"/>
        </w:numPr>
        <w:shd w:val="clear" w:color="auto" w:fill="FFFFFF"/>
        <w:tabs>
          <w:tab w:val="left" w:pos="1980"/>
          <w:tab w:val="left" w:pos="2160"/>
        </w:tabs>
        <w:spacing w:after="0" w:line="240" w:lineRule="atLeast"/>
        <w:jc w:val="thaiDistribute"/>
        <w:rPr>
          <w:rFonts w:cs="Times New Roman"/>
          <w:szCs w:val="22"/>
        </w:rPr>
      </w:pPr>
      <w:r w:rsidRPr="00E90135">
        <w:rPr>
          <w:rFonts w:cs="Times New Roman"/>
          <w:i/>
          <w:iCs/>
          <w:szCs w:val="22"/>
        </w:rPr>
        <w:t xml:space="preserve">Level </w:t>
      </w:r>
      <w:r w:rsidR="00517216" w:rsidRPr="00E90135">
        <w:rPr>
          <w:rFonts w:cs="Times New Roman"/>
          <w:i/>
          <w:iCs/>
          <w:szCs w:val="22"/>
        </w:rPr>
        <w:tab/>
      </w:r>
      <w:r w:rsidRPr="00E90135">
        <w:rPr>
          <w:rFonts w:cs="Times New Roman"/>
          <w:i/>
          <w:iCs/>
          <w:szCs w:val="22"/>
        </w:rPr>
        <w:t>1</w:t>
      </w:r>
      <w:r w:rsidRPr="00E90135">
        <w:rPr>
          <w:rFonts w:cs="Times New Roman"/>
          <w:szCs w:val="22"/>
        </w:rPr>
        <w:t xml:space="preserve">: </w:t>
      </w:r>
      <w:r w:rsidR="00517216" w:rsidRPr="00E90135">
        <w:rPr>
          <w:rFonts w:cs="Times New Roman"/>
          <w:szCs w:val="22"/>
        </w:rPr>
        <w:tab/>
      </w:r>
      <w:r w:rsidRPr="00E90135">
        <w:rPr>
          <w:rFonts w:cs="Times New Roman"/>
          <w:szCs w:val="22"/>
        </w:rPr>
        <w:t>quoted prices (unadjusted) in active markets for identical assets or liabilities.</w:t>
      </w:r>
    </w:p>
    <w:p w:rsidR="006F45B3" w:rsidRPr="00E90135" w:rsidRDefault="006F45B3" w:rsidP="00517216">
      <w:pPr>
        <w:pStyle w:val="BodyText"/>
        <w:numPr>
          <w:ilvl w:val="0"/>
          <w:numId w:val="18"/>
        </w:numPr>
        <w:shd w:val="clear" w:color="auto" w:fill="FFFFFF"/>
        <w:tabs>
          <w:tab w:val="left" w:pos="1980"/>
          <w:tab w:val="left" w:pos="2160"/>
        </w:tabs>
        <w:spacing w:after="0" w:line="240" w:lineRule="atLeast"/>
        <w:jc w:val="thaiDistribute"/>
        <w:rPr>
          <w:rFonts w:cs="Times New Roman"/>
          <w:szCs w:val="22"/>
        </w:rPr>
      </w:pPr>
      <w:r w:rsidRPr="00E90135">
        <w:rPr>
          <w:rFonts w:cs="Times New Roman"/>
          <w:i/>
          <w:iCs/>
          <w:szCs w:val="22"/>
        </w:rPr>
        <w:t xml:space="preserve">Level </w:t>
      </w:r>
      <w:r w:rsidR="00517216" w:rsidRPr="00E90135">
        <w:rPr>
          <w:rFonts w:cs="Times New Roman"/>
          <w:i/>
          <w:iCs/>
          <w:szCs w:val="22"/>
        </w:rPr>
        <w:tab/>
      </w:r>
      <w:r w:rsidRPr="00E90135">
        <w:rPr>
          <w:rFonts w:cs="Times New Roman"/>
          <w:i/>
          <w:iCs/>
          <w:szCs w:val="22"/>
        </w:rPr>
        <w:t>2</w:t>
      </w:r>
      <w:r w:rsidRPr="00E90135">
        <w:rPr>
          <w:rFonts w:cs="Times New Roman"/>
          <w:szCs w:val="22"/>
        </w:rPr>
        <w:t xml:space="preserve">: </w:t>
      </w:r>
      <w:r w:rsidR="00517216" w:rsidRPr="00E90135">
        <w:rPr>
          <w:rFonts w:cs="Times New Roman"/>
          <w:szCs w:val="22"/>
        </w:rPr>
        <w:tab/>
      </w:r>
      <w:r w:rsidRPr="00E90135">
        <w:rPr>
          <w:rFonts w:cs="Times New Roman"/>
          <w:szCs w:val="22"/>
        </w:rPr>
        <w:t>inputs other than quoted prices included in Level 1 that are observable for the asset or liability, either directly (i.e. as prices) or indirectly (i.e. derived from prices).</w:t>
      </w:r>
    </w:p>
    <w:p w:rsidR="006F45B3" w:rsidRPr="00E90135" w:rsidRDefault="00517216" w:rsidP="00517216">
      <w:pPr>
        <w:pStyle w:val="BodyText"/>
        <w:numPr>
          <w:ilvl w:val="0"/>
          <w:numId w:val="18"/>
        </w:numPr>
        <w:shd w:val="clear" w:color="auto" w:fill="FFFFFF"/>
        <w:tabs>
          <w:tab w:val="left" w:pos="1980"/>
          <w:tab w:val="left" w:pos="2160"/>
          <w:tab w:val="left" w:pos="2250"/>
        </w:tabs>
        <w:spacing w:after="0" w:line="240" w:lineRule="atLeast"/>
        <w:jc w:val="thaiDistribute"/>
        <w:rPr>
          <w:rFonts w:cs="Times New Roman"/>
          <w:szCs w:val="22"/>
        </w:rPr>
      </w:pPr>
      <w:r w:rsidRPr="00E90135">
        <w:rPr>
          <w:rFonts w:cs="Times New Roman"/>
          <w:i/>
          <w:iCs/>
          <w:szCs w:val="22"/>
        </w:rPr>
        <w:t>Level</w:t>
      </w:r>
      <w:r w:rsidRPr="00E90135">
        <w:rPr>
          <w:rFonts w:cs="Times New Roman"/>
          <w:i/>
          <w:iCs/>
          <w:szCs w:val="22"/>
        </w:rPr>
        <w:tab/>
      </w:r>
      <w:r w:rsidR="00792896" w:rsidRPr="00E90135">
        <w:rPr>
          <w:rFonts w:cs="Times New Roman"/>
          <w:i/>
          <w:iCs/>
          <w:szCs w:val="22"/>
        </w:rPr>
        <w:t>3</w:t>
      </w:r>
      <w:r w:rsidR="00792896" w:rsidRPr="00E90135">
        <w:rPr>
          <w:rFonts w:cs="Times New Roman"/>
          <w:szCs w:val="22"/>
        </w:rPr>
        <w:t xml:space="preserve">: </w:t>
      </w:r>
      <w:r w:rsidRPr="00E90135">
        <w:rPr>
          <w:rFonts w:cs="Times New Roman"/>
          <w:szCs w:val="22"/>
        </w:rPr>
        <w:tab/>
      </w:r>
      <w:r w:rsidR="006F45B3" w:rsidRPr="00E90135">
        <w:rPr>
          <w:rFonts w:cs="Times New Roman"/>
          <w:szCs w:val="22"/>
        </w:rPr>
        <w:t>inputs for the asset or liability that are not based on observable market data (unobservable inputs).</w:t>
      </w:r>
    </w:p>
    <w:p w:rsidR="003E50F2" w:rsidRPr="00E90135" w:rsidRDefault="003E50F2" w:rsidP="0085045F">
      <w:pPr>
        <w:pStyle w:val="BodyText"/>
        <w:shd w:val="clear" w:color="auto" w:fill="FFFFFF"/>
        <w:spacing w:after="0" w:line="240" w:lineRule="atLeast"/>
        <w:ind w:left="1020"/>
        <w:jc w:val="thaiDistribute"/>
        <w:rPr>
          <w:rFonts w:cs="Times New Roman"/>
          <w:szCs w:val="22"/>
        </w:rPr>
      </w:pPr>
    </w:p>
    <w:p w:rsidR="006F45B3" w:rsidRPr="00E90135" w:rsidRDefault="006F45B3" w:rsidP="0085045F">
      <w:pPr>
        <w:pStyle w:val="BodyText"/>
        <w:shd w:val="clear" w:color="auto" w:fill="FFFFFF"/>
        <w:spacing w:after="0" w:line="240" w:lineRule="atLeast"/>
        <w:ind w:left="1020"/>
        <w:jc w:val="thaiDistribute"/>
        <w:rPr>
          <w:rFonts w:cs="Times New Roman"/>
          <w:szCs w:val="22"/>
        </w:rPr>
      </w:pPr>
      <w:r w:rsidRPr="00E90135">
        <w:rPr>
          <w:rFonts w:cs="Times New Roman"/>
          <w:szCs w:val="22"/>
        </w:rPr>
        <w:t xml:space="preserve">If the inputs used to measure the fair value of an asset or liability might be categorised in different levels of the fair value hierarchy, then the fair value measurement is categorised in its </w:t>
      </w:r>
      <w:r w:rsidR="00B368EF" w:rsidRPr="00E90135">
        <w:rPr>
          <w:rFonts w:cs="Times New Roman"/>
          <w:szCs w:val="22"/>
        </w:rPr>
        <w:t>entiret</w:t>
      </w:r>
      <w:r w:rsidRPr="00E90135">
        <w:rPr>
          <w:rFonts w:cs="Times New Roman"/>
          <w:szCs w:val="22"/>
        </w:rPr>
        <w:t>y in the same level of the fair value hierarchy as the lowest level input that is significant to the entire measurement.</w:t>
      </w:r>
    </w:p>
    <w:p w:rsidR="006F45B3" w:rsidRPr="00E90135" w:rsidRDefault="006F45B3" w:rsidP="005C467F">
      <w:pPr>
        <w:pStyle w:val="BodyText"/>
        <w:shd w:val="clear" w:color="auto" w:fill="FFFFFF"/>
        <w:spacing w:after="0" w:line="240" w:lineRule="atLeast"/>
        <w:ind w:left="1020"/>
        <w:jc w:val="thaiDistribute"/>
        <w:rPr>
          <w:rFonts w:cs="Times New Roman"/>
          <w:szCs w:val="22"/>
        </w:rPr>
      </w:pPr>
      <w:r w:rsidRPr="00E90135">
        <w:rPr>
          <w:rFonts w:cs="Times New Roman"/>
          <w:szCs w:val="22"/>
        </w:rPr>
        <w:lastRenderedPageBreak/>
        <w:t>Further information about the assumptions made in measuring fair values is included in the following notes:</w:t>
      </w:r>
    </w:p>
    <w:p w:rsidR="006F45B3" w:rsidRPr="00E90135" w:rsidRDefault="006F45B3" w:rsidP="005C467F">
      <w:pPr>
        <w:pStyle w:val="BodyText"/>
        <w:shd w:val="clear" w:color="auto" w:fill="FFFFFF"/>
        <w:spacing w:after="0" w:line="240" w:lineRule="atLeast"/>
        <w:ind w:left="1020"/>
        <w:jc w:val="both"/>
        <w:rPr>
          <w:rFonts w:cs="Times New Roman"/>
          <w:szCs w:val="22"/>
          <w:highlight w:val="cyan"/>
        </w:rPr>
      </w:pPr>
    </w:p>
    <w:p w:rsidR="003C5007" w:rsidRPr="00E90135" w:rsidRDefault="003C5007" w:rsidP="005C467F">
      <w:pPr>
        <w:pStyle w:val="BodyText"/>
        <w:tabs>
          <w:tab w:val="left" w:pos="2610"/>
        </w:tabs>
        <w:spacing w:after="0" w:line="240" w:lineRule="atLeast"/>
        <w:ind w:left="990" w:firstLine="30"/>
        <w:jc w:val="both"/>
        <w:rPr>
          <w:rFonts w:cs="Times New Roman"/>
          <w:szCs w:val="22"/>
        </w:rPr>
      </w:pPr>
      <w:r w:rsidRPr="00E90135">
        <w:rPr>
          <w:rFonts w:cs="Times New Roman"/>
          <w:szCs w:val="22"/>
        </w:rPr>
        <w:t xml:space="preserve">Note </w:t>
      </w:r>
      <w:r w:rsidR="008C63AF" w:rsidRPr="00E90135">
        <w:rPr>
          <w:rFonts w:cs="Times New Roman"/>
          <w:szCs w:val="22"/>
        </w:rPr>
        <w:t>12</w:t>
      </w:r>
      <w:r w:rsidR="008C63AF" w:rsidRPr="00E90135">
        <w:rPr>
          <w:rFonts w:cs="Times New Roman"/>
          <w:szCs w:val="22"/>
        </w:rPr>
        <w:tab/>
        <w:t>Acquisition of joint venture;</w:t>
      </w:r>
    </w:p>
    <w:p w:rsidR="004C233A" w:rsidRPr="00E90135" w:rsidRDefault="008C63AF" w:rsidP="005C467F">
      <w:pPr>
        <w:pStyle w:val="BodyText"/>
        <w:tabs>
          <w:tab w:val="left" w:pos="2610"/>
        </w:tabs>
        <w:spacing w:after="0" w:line="240" w:lineRule="atLeast"/>
        <w:ind w:left="990" w:firstLine="30"/>
        <w:jc w:val="both"/>
        <w:rPr>
          <w:rFonts w:cs="Times New Roman"/>
          <w:szCs w:val="22"/>
        </w:rPr>
      </w:pPr>
      <w:r w:rsidRPr="00E90135">
        <w:rPr>
          <w:rFonts w:cs="Times New Roman"/>
          <w:szCs w:val="22"/>
        </w:rPr>
        <w:t>Note 16</w:t>
      </w:r>
      <w:r w:rsidR="004C233A" w:rsidRPr="00E90135">
        <w:rPr>
          <w:rFonts w:cs="Times New Roman"/>
          <w:szCs w:val="22"/>
        </w:rPr>
        <w:tab/>
        <w:t>Land for future development projects; and</w:t>
      </w:r>
    </w:p>
    <w:p w:rsidR="004C233A" w:rsidRPr="00E90135" w:rsidRDefault="008C63AF" w:rsidP="005C467F">
      <w:pPr>
        <w:pStyle w:val="BodyText"/>
        <w:tabs>
          <w:tab w:val="left" w:pos="2610"/>
        </w:tabs>
        <w:spacing w:after="0" w:line="240" w:lineRule="atLeast"/>
        <w:ind w:left="990" w:firstLine="30"/>
        <w:jc w:val="both"/>
        <w:rPr>
          <w:rFonts w:cs="Times New Roman"/>
          <w:szCs w:val="22"/>
        </w:rPr>
      </w:pPr>
      <w:r w:rsidRPr="00E90135">
        <w:rPr>
          <w:rFonts w:cs="Times New Roman"/>
          <w:szCs w:val="22"/>
        </w:rPr>
        <w:t>Note 3</w:t>
      </w:r>
      <w:r w:rsidR="00CA3066" w:rsidRPr="00E90135">
        <w:rPr>
          <w:rFonts w:cs="Times New Roman"/>
          <w:szCs w:val="22"/>
        </w:rPr>
        <w:t>5</w:t>
      </w:r>
      <w:r w:rsidR="004C233A" w:rsidRPr="00E90135">
        <w:rPr>
          <w:rFonts w:cs="Times New Roman"/>
          <w:szCs w:val="22"/>
        </w:rPr>
        <w:tab/>
        <w:t>Financial instruments.</w:t>
      </w:r>
    </w:p>
    <w:p w:rsidR="00955D70" w:rsidRPr="00E90135" w:rsidRDefault="00955D70" w:rsidP="005C467F">
      <w:pPr>
        <w:pStyle w:val="BodyText"/>
        <w:tabs>
          <w:tab w:val="left" w:pos="2610"/>
        </w:tabs>
        <w:spacing w:after="0" w:line="240" w:lineRule="atLeast"/>
        <w:ind w:left="990" w:firstLine="30"/>
        <w:jc w:val="both"/>
        <w:rPr>
          <w:rFonts w:cs="Times New Roman"/>
          <w:szCs w:val="22"/>
        </w:rPr>
      </w:pPr>
    </w:p>
    <w:p w:rsidR="008C63AF" w:rsidRPr="00E90135" w:rsidRDefault="008C63AF" w:rsidP="005C467F">
      <w:pPr>
        <w:pStyle w:val="Heading1"/>
        <w:tabs>
          <w:tab w:val="num" w:pos="540"/>
        </w:tabs>
        <w:spacing w:before="0" w:after="0" w:line="240" w:lineRule="atLeast"/>
        <w:ind w:left="540" w:hanging="540"/>
        <w:rPr>
          <w:rFonts w:cs="Times New Roman"/>
          <w:szCs w:val="24"/>
        </w:rPr>
      </w:pPr>
      <w:r w:rsidRPr="00E90135">
        <w:rPr>
          <w:rFonts w:cs="Times New Roman"/>
          <w:szCs w:val="24"/>
        </w:rPr>
        <w:t>Changes in accounting policies</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tabs>
          <w:tab w:val="left" w:pos="540"/>
        </w:tabs>
        <w:ind w:left="540"/>
        <w:jc w:val="thaiDistribute"/>
        <w:rPr>
          <w:rFonts w:cs="Times New Roman"/>
          <w:szCs w:val="22"/>
        </w:rPr>
      </w:pPr>
      <w:r w:rsidRPr="00E90135">
        <w:rPr>
          <w:rFonts w:cs="Times New Roman"/>
          <w:szCs w:val="22"/>
        </w:rPr>
        <w:t>Except as described below, the accounting policies applied in these financial statements are consistent with those applied in the financial statements for the year ended 31 December 2017.</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tabs>
          <w:tab w:val="left" w:pos="540"/>
        </w:tabs>
        <w:ind w:left="540"/>
        <w:jc w:val="thaiDistribute"/>
        <w:rPr>
          <w:rFonts w:cs="Times New Roman"/>
          <w:szCs w:val="22"/>
        </w:rPr>
      </w:pPr>
      <w:r w:rsidRPr="00E90135">
        <w:rPr>
          <w:rFonts w:cs="Times New Roman"/>
          <w:szCs w:val="22"/>
        </w:rPr>
        <w:t xml:space="preserve">From 1 January 2018, the Group adopted accounting policy for </w:t>
      </w:r>
      <w:r w:rsidRPr="00E90135">
        <w:rPr>
          <w:rFonts w:cs="Times New Roman"/>
          <w:i/>
          <w:iCs/>
          <w:szCs w:val="22"/>
        </w:rPr>
        <w:t>derivatives and hedge accounting</w:t>
      </w:r>
      <w:r w:rsidR="003E50F2" w:rsidRPr="00E90135">
        <w:rPr>
          <w:rFonts w:cs="Times New Roman"/>
          <w:szCs w:val="22"/>
        </w:rPr>
        <w:t xml:space="preserve">. </w:t>
      </w:r>
      <w:r w:rsidR="003E50F2" w:rsidRPr="00E90135">
        <w:rPr>
          <w:rFonts w:cs="Times New Roman"/>
          <w:szCs w:val="22"/>
        </w:rPr>
        <w:br/>
      </w:r>
      <w:r w:rsidRPr="00E90135">
        <w:rPr>
          <w:rFonts w:cs="Times New Roman"/>
          <w:szCs w:val="22"/>
        </w:rPr>
        <w:t>The changes have been applied retrospectively.</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pStyle w:val="ListParagraph"/>
        <w:numPr>
          <w:ilvl w:val="0"/>
          <w:numId w:val="24"/>
        </w:numPr>
        <w:tabs>
          <w:tab w:val="left" w:pos="0"/>
          <w:tab w:val="left" w:pos="227"/>
          <w:tab w:val="left" w:pos="6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jc w:val="thaiDistribute"/>
        <w:rPr>
          <w:b/>
          <w:bCs/>
          <w:i/>
          <w:iCs/>
          <w:szCs w:val="22"/>
        </w:rPr>
      </w:pPr>
      <w:r w:rsidRPr="00E90135">
        <w:rPr>
          <w:b/>
          <w:bCs/>
          <w:i/>
          <w:iCs/>
          <w:szCs w:val="22"/>
        </w:rPr>
        <w:t>Derivatives</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tabs>
          <w:tab w:val="left" w:pos="540"/>
        </w:tabs>
        <w:ind w:left="540"/>
        <w:jc w:val="thaiDistribute"/>
        <w:rPr>
          <w:rFonts w:cs="Times New Roman"/>
          <w:spacing w:val="-1"/>
          <w:szCs w:val="22"/>
        </w:rPr>
      </w:pPr>
      <w:r w:rsidRPr="00E90135">
        <w:rPr>
          <w:rFonts w:cs="Times New Roman"/>
          <w:szCs w:val="22"/>
        </w:rPr>
        <w:t xml:space="preserve">Derivatives are used to manage exposure to foreign exchange and interest rate risks arising from operational, financing and investment activities. Derivatives are not used for trading purposes. </w:t>
      </w:r>
      <w:r w:rsidRPr="00E90135">
        <w:rPr>
          <w:rFonts w:cs="Times New Roman"/>
          <w:spacing w:val="-1"/>
          <w:szCs w:val="22"/>
        </w:rPr>
        <w:t>However, derivatives that do not qualify for hedge accounting are accounted for as trading instruments.</w:t>
      </w:r>
    </w:p>
    <w:p w:rsidR="008C63AF" w:rsidRPr="00E90135" w:rsidRDefault="008C63AF" w:rsidP="005C467F">
      <w:pPr>
        <w:tabs>
          <w:tab w:val="left" w:pos="540"/>
        </w:tabs>
        <w:ind w:left="540"/>
        <w:jc w:val="thaiDistribute"/>
        <w:rPr>
          <w:rFonts w:cs="Times New Roman"/>
          <w:spacing w:val="-1"/>
          <w:szCs w:val="22"/>
        </w:rPr>
      </w:pPr>
    </w:p>
    <w:p w:rsidR="008C63AF" w:rsidRPr="00E90135" w:rsidRDefault="008C63AF" w:rsidP="005C467F">
      <w:pPr>
        <w:tabs>
          <w:tab w:val="left" w:pos="540"/>
        </w:tabs>
        <w:ind w:left="540"/>
        <w:jc w:val="thaiDistribute"/>
        <w:rPr>
          <w:rFonts w:cs="Times New Roman"/>
          <w:szCs w:val="22"/>
        </w:rPr>
      </w:pPr>
      <w:r w:rsidRPr="00E90135">
        <w:rPr>
          <w:rFonts w:cs="Times New Roman"/>
          <w:szCs w:val="22"/>
        </w:rPr>
        <w:t xml:space="preserve">Derivatives are recognised initially at fair value; </w:t>
      </w:r>
      <w:proofErr w:type="gramStart"/>
      <w:r w:rsidRPr="00E90135">
        <w:rPr>
          <w:rFonts w:cs="Times New Roman"/>
          <w:szCs w:val="22"/>
        </w:rPr>
        <w:t>attributable</w:t>
      </w:r>
      <w:proofErr w:type="gramEnd"/>
      <w:r w:rsidRPr="00E90135">
        <w:rPr>
          <w:rFonts w:cs="Times New Roman"/>
          <w:szCs w:val="22"/>
        </w:rPr>
        <w:t xml:space="preserve"> transaction costs are recognised in profit or loss when incurred. Subsequent to initial recognition, they are </w:t>
      </w:r>
      <w:proofErr w:type="spellStart"/>
      <w:r w:rsidRPr="00E90135">
        <w:rPr>
          <w:rFonts w:cs="Times New Roman"/>
          <w:szCs w:val="22"/>
        </w:rPr>
        <w:t>remeasured</w:t>
      </w:r>
      <w:proofErr w:type="spellEnd"/>
      <w:r w:rsidRPr="00E90135">
        <w:rPr>
          <w:rFonts w:cs="Times New Roman"/>
          <w:szCs w:val="22"/>
        </w:rPr>
        <w:t xml:space="preserve"> at fair value. The gain or loss on </w:t>
      </w:r>
      <w:proofErr w:type="spellStart"/>
      <w:r w:rsidRPr="00E90135">
        <w:rPr>
          <w:rFonts w:cs="Times New Roman"/>
          <w:szCs w:val="22"/>
        </w:rPr>
        <w:t>remeasurement</w:t>
      </w:r>
      <w:proofErr w:type="spellEnd"/>
      <w:r w:rsidRPr="00E90135">
        <w:rPr>
          <w:rFonts w:cs="Times New Roman"/>
          <w:szCs w:val="22"/>
        </w:rPr>
        <w:t xml:space="preserve"> to fair value is recognised immediately in profit or loss. However, where derivatives qualify for hedge accounting, recognition of any resultant gain or loss depends on the nature of the item being hedged (see accounting policy 3 (b)).</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tabs>
          <w:tab w:val="left" w:pos="540"/>
        </w:tabs>
        <w:ind w:left="540"/>
        <w:jc w:val="thaiDistribute"/>
        <w:rPr>
          <w:rFonts w:cs="Times New Roman"/>
          <w:szCs w:val="22"/>
        </w:rPr>
      </w:pPr>
      <w:r w:rsidRPr="00E90135">
        <w:rPr>
          <w:rFonts w:cs="Times New Roman"/>
          <w:szCs w:val="22"/>
        </w:rPr>
        <w:t>The fair value of interest rate swaps is based on broker quotes at the reporting date. Those quotes are tested for reasonableness by discounting estimated future cash flows based on the terms and maturity of each contract and using market interest rates for a similar instrument at the reporting date.</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tabs>
          <w:tab w:val="left" w:pos="540"/>
        </w:tabs>
        <w:ind w:left="540"/>
        <w:jc w:val="thaiDistribute"/>
        <w:rPr>
          <w:rFonts w:cs="Times New Roman"/>
          <w:szCs w:val="22"/>
        </w:rPr>
      </w:pPr>
      <w:r w:rsidRPr="00E90135">
        <w:rPr>
          <w:rFonts w:cs="Times New Roman"/>
          <w:szCs w:val="22"/>
        </w:rPr>
        <w:t>The fair value of forward exchange contracts is based on their listed market price, if available. 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rsidR="008C63AF" w:rsidRPr="00E90135" w:rsidRDefault="008C63AF" w:rsidP="005C467F">
      <w:pPr>
        <w:tabs>
          <w:tab w:val="left" w:pos="540"/>
        </w:tabs>
        <w:ind w:left="540"/>
        <w:jc w:val="thaiDistribute"/>
        <w:rPr>
          <w:rFonts w:cs="Times New Roman"/>
          <w:spacing w:val="-1"/>
          <w:szCs w:val="22"/>
        </w:rPr>
      </w:pPr>
    </w:p>
    <w:p w:rsidR="008C63AF" w:rsidRPr="00E90135" w:rsidRDefault="008C63AF" w:rsidP="005C467F">
      <w:pPr>
        <w:pStyle w:val="ListParagraph"/>
        <w:numPr>
          <w:ilvl w:val="0"/>
          <w:numId w:val="24"/>
        </w:numPr>
        <w:tabs>
          <w:tab w:val="left" w:pos="0"/>
          <w:tab w:val="left" w:pos="227"/>
          <w:tab w:val="left" w:pos="6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jc w:val="thaiDistribute"/>
        <w:rPr>
          <w:b/>
          <w:bCs/>
          <w:i/>
          <w:iCs/>
          <w:szCs w:val="22"/>
        </w:rPr>
      </w:pPr>
      <w:r w:rsidRPr="00E90135">
        <w:rPr>
          <w:b/>
          <w:bCs/>
          <w:i/>
          <w:iCs/>
          <w:szCs w:val="22"/>
        </w:rPr>
        <w:t>Hedging</w:t>
      </w:r>
    </w:p>
    <w:p w:rsidR="008C63AF" w:rsidRPr="00E90135" w:rsidRDefault="008C63AF" w:rsidP="005C467F">
      <w:pPr>
        <w:ind w:left="540"/>
        <w:jc w:val="thaiDistribute"/>
        <w:rPr>
          <w:rFonts w:cs="Times New Roman"/>
          <w:szCs w:val="22"/>
        </w:rPr>
      </w:pPr>
    </w:p>
    <w:p w:rsidR="008C63AF" w:rsidRPr="00E90135" w:rsidRDefault="008C63AF" w:rsidP="005C467F">
      <w:pPr>
        <w:ind w:left="540"/>
        <w:jc w:val="thaiDistribute"/>
        <w:rPr>
          <w:rFonts w:cs="Times New Roman"/>
          <w:i/>
          <w:iCs/>
          <w:szCs w:val="22"/>
        </w:rPr>
      </w:pPr>
      <w:r w:rsidRPr="00E90135">
        <w:rPr>
          <w:rFonts w:cs="Times New Roman"/>
          <w:i/>
          <w:iCs/>
          <w:szCs w:val="22"/>
        </w:rPr>
        <w:t>Cash flow hedges</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tabs>
          <w:tab w:val="left" w:pos="540"/>
        </w:tabs>
        <w:ind w:left="540"/>
        <w:jc w:val="thaiDistribute"/>
        <w:rPr>
          <w:rFonts w:cs="Times New Roman"/>
          <w:szCs w:val="22"/>
        </w:rPr>
      </w:pPr>
      <w:r w:rsidRPr="00E90135">
        <w:rPr>
          <w:rFonts w:cs="Times New Roman"/>
          <w:szCs w:val="22"/>
        </w:rPr>
        <w:t>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and presented in the hedging reserve in equity. Any ineffective portion is recognised immediately in profit or loss.</w:t>
      </w:r>
    </w:p>
    <w:p w:rsidR="008C63AF" w:rsidRPr="00E90135" w:rsidRDefault="008C63AF" w:rsidP="005C467F">
      <w:pPr>
        <w:tabs>
          <w:tab w:val="left" w:pos="540"/>
        </w:tabs>
        <w:ind w:left="540"/>
        <w:jc w:val="thaiDistribute"/>
        <w:rPr>
          <w:rFonts w:cs="Times New Roman"/>
          <w:szCs w:val="22"/>
        </w:rPr>
      </w:pPr>
    </w:p>
    <w:p w:rsidR="008C63AF" w:rsidRPr="00E90135" w:rsidRDefault="008C63AF" w:rsidP="005C467F">
      <w:pPr>
        <w:tabs>
          <w:tab w:val="left" w:pos="540"/>
        </w:tabs>
        <w:ind w:left="540"/>
        <w:jc w:val="thaiDistribute"/>
        <w:rPr>
          <w:rFonts w:cs="Times New Roman"/>
          <w:szCs w:val="22"/>
        </w:rPr>
      </w:pPr>
      <w:r w:rsidRPr="00E90135">
        <w:rPr>
          <w:rFonts w:cs="Times New Roman"/>
          <w:szCs w:val="22"/>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rsidR="008C63AF" w:rsidRPr="00E90135" w:rsidRDefault="008C63AF" w:rsidP="008C63AF">
      <w:pPr>
        <w:tabs>
          <w:tab w:val="left" w:pos="540"/>
        </w:tabs>
        <w:ind w:left="540" w:right="-27"/>
        <w:jc w:val="thaiDistribute"/>
        <w:rPr>
          <w:rFonts w:cs="Times New Roman"/>
          <w:szCs w:val="22"/>
        </w:rPr>
      </w:pPr>
    </w:p>
    <w:p w:rsidR="008C63AF" w:rsidRPr="00E90135" w:rsidRDefault="008C63AF" w:rsidP="008C63AF">
      <w:pPr>
        <w:tabs>
          <w:tab w:val="left" w:pos="540"/>
        </w:tabs>
        <w:ind w:left="540" w:right="-27"/>
        <w:jc w:val="thaiDistribute"/>
        <w:rPr>
          <w:rFonts w:cs="Times New Roman"/>
          <w:szCs w:val="22"/>
        </w:rPr>
      </w:pPr>
      <w:r w:rsidRPr="00E90135">
        <w:rPr>
          <w:rFonts w:cs="Times New Roman"/>
          <w:spacing w:val="-2"/>
          <w:szCs w:val="22"/>
        </w:rPr>
        <w:lastRenderedPageBreak/>
        <w:t>For hedges of forecast transactions that result in the recognition of a non-financial asset or non-financial</w:t>
      </w:r>
      <w:r w:rsidRPr="00E90135">
        <w:rPr>
          <w:rFonts w:cs="Times New Roman"/>
          <w:szCs w:val="22"/>
        </w:rPr>
        <w:t xml:space="preserve"> liability, the gain or loss recognised in other comprehensive income is reclassified from equity to profit or loss consistently with the recognition of gains and losses on the asset or liability as a reclassification adjustment.</w:t>
      </w:r>
    </w:p>
    <w:p w:rsidR="008C63AF" w:rsidRPr="00E90135" w:rsidRDefault="008C63AF" w:rsidP="00B30076">
      <w:pPr>
        <w:tabs>
          <w:tab w:val="left" w:pos="540"/>
        </w:tabs>
        <w:ind w:left="540" w:right="-27"/>
        <w:jc w:val="thaiDistribute"/>
        <w:rPr>
          <w:rFonts w:cs="Times New Roman"/>
          <w:szCs w:val="22"/>
        </w:rPr>
      </w:pPr>
    </w:p>
    <w:p w:rsidR="008C63AF" w:rsidRPr="00E90135" w:rsidRDefault="008C63AF" w:rsidP="008C63AF">
      <w:pPr>
        <w:ind w:left="540"/>
        <w:jc w:val="thaiDistribute"/>
        <w:rPr>
          <w:rFonts w:cs="Times New Roman"/>
          <w:i/>
          <w:iCs/>
          <w:szCs w:val="22"/>
        </w:rPr>
      </w:pPr>
      <w:r w:rsidRPr="00E90135">
        <w:rPr>
          <w:rFonts w:cs="Times New Roman"/>
          <w:i/>
          <w:iCs/>
          <w:szCs w:val="22"/>
        </w:rPr>
        <w:t>Discontinuing hedge accounting</w:t>
      </w:r>
    </w:p>
    <w:p w:rsidR="008C63AF" w:rsidRPr="00E90135" w:rsidRDefault="008C63AF" w:rsidP="008C63AF">
      <w:pPr>
        <w:tabs>
          <w:tab w:val="left" w:pos="540"/>
        </w:tabs>
        <w:ind w:left="540" w:right="-27"/>
        <w:jc w:val="thaiDistribute"/>
        <w:rPr>
          <w:rFonts w:cs="Times New Roman"/>
          <w:szCs w:val="22"/>
        </w:rPr>
      </w:pPr>
    </w:p>
    <w:p w:rsidR="008C63AF" w:rsidRPr="00E90135" w:rsidRDefault="008C63AF" w:rsidP="008C63AF">
      <w:pPr>
        <w:tabs>
          <w:tab w:val="left" w:pos="540"/>
        </w:tabs>
        <w:ind w:left="540" w:right="-27"/>
        <w:jc w:val="thaiDistribute"/>
        <w:rPr>
          <w:rFonts w:cs="Times New Roman"/>
          <w:szCs w:val="22"/>
        </w:rPr>
      </w:pPr>
      <w:r w:rsidRPr="00E90135">
        <w:rPr>
          <w:rFonts w:cs="Times New Roman"/>
          <w:szCs w:val="22"/>
        </w:rPr>
        <w:t>Hedge accounting is discontinued prospectively when the hedging instrument expires or is sold, terminated or exercised, or no longer qualifies for hedge accounting. Any cumulative gain or loss on the hedging instrument existing in equity is retained in equity and is recognised when the forecast transaction is ultimately recognised in profit or loss. When a forecast transaction is no longer expected to occur, the cumulative gain or loss that was reported in equity is recognised in profit or loss immediately.</w:t>
      </w:r>
    </w:p>
    <w:p w:rsidR="008C63AF" w:rsidRPr="00E90135" w:rsidRDefault="008C63AF" w:rsidP="00B30076">
      <w:pPr>
        <w:tabs>
          <w:tab w:val="left" w:pos="540"/>
        </w:tabs>
        <w:ind w:left="540" w:right="-27"/>
        <w:jc w:val="thaiDistribute"/>
        <w:rPr>
          <w:rFonts w:cs="Times New Roman"/>
          <w:szCs w:val="22"/>
        </w:rPr>
      </w:pPr>
    </w:p>
    <w:p w:rsidR="008C63AF" w:rsidRPr="00E90135" w:rsidRDefault="00126797" w:rsidP="00D05D57">
      <w:pPr>
        <w:tabs>
          <w:tab w:val="left" w:pos="540"/>
        </w:tabs>
        <w:ind w:left="540" w:right="-27"/>
        <w:jc w:val="thaiDistribute"/>
        <w:rPr>
          <w:rFonts w:cs="Times New Roman"/>
          <w:szCs w:val="22"/>
        </w:rPr>
      </w:pPr>
      <w:r w:rsidRPr="00E90135">
        <w:rPr>
          <w:rFonts w:cs="Times New Roman"/>
          <w:szCs w:val="22"/>
        </w:rPr>
        <w:t>The impacts to</w:t>
      </w:r>
      <w:r w:rsidR="00B30076" w:rsidRPr="00E90135">
        <w:rPr>
          <w:rFonts w:cs="Times New Roman"/>
          <w:szCs w:val="22"/>
        </w:rPr>
        <w:t xml:space="preserve"> the</w:t>
      </w:r>
      <w:r w:rsidRPr="00E90135">
        <w:rPr>
          <w:rFonts w:cs="Times New Roman"/>
          <w:szCs w:val="22"/>
        </w:rPr>
        <w:t xml:space="preserve"> </w:t>
      </w:r>
      <w:r w:rsidR="008C63AF" w:rsidRPr="00E90135">
        <w:rPr>
          <w:rFonts w:cs="Times New Roman"/>
          <w:szCs w:val="22"/>
        </w:rPr>
        <w:t>financial statements are summary as follows:</w:t>
      </w:r>
    </w:p>
    <w:p w:rsidR="008C63AF" w:rsidRPr="00E90135" w:rsidRDefault="008C63AF" w:rsidP="00B30076">
      <w:pPr>
        <w:tabs>
          <w:tab w:val="left" w:pos="540"/>
        </w:tabs>
        <w:ind w:left="540" w:right="-27"/>
        <w:jc w:val="thaiDistribute"/>
        <w:rPr>
          <w:rFonts w:cs="Times New Roman"/>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131"/>
        <w:gridCol w:w="1259"/>
        <w:gridCol w:w="184"/>
        <w:gridCol w:w="1181"/>
        <w:gridCol w:w="182"/>
        <w:gridCol w:w="1153"/>
      </w:tblGrid>
      <w:tr w:rsidR="008C63AF" w:rsidRPr="00E90135" w:rsidTr="00D05D57">
        <w:trPr>
          <w:cantSplit/>
          <w:tblHeader/>
        </w:trPr>
        <w:tc>
          <w:tcPr>
            <w:tcW w:w="5131" w:type="dxa"/>
            <w:vAlign w:val="bottom"/>
            <w:hideMark/>
          </w:tcPr>
          <w:p w:rsidR="008C63AF" w:rsidRPr="00E90135" w:rsidRDefault="008C63AF" w:rsidP="00E72953">
            <w:pPr>
              <w:ind w:right="-169"/>
              <w:rPr>
                <w:rFonts w:cs="Times New Roman"/>
                <w:b/>
                <w:bCs/>
                <w:i/>
                <w:iCs/>
                <w:szCs w:val="22"/>
                <w:lang w:eastAsia="en-GB"/>
              </w:rPr>
            </w:pPr>
          </w:p>
        </w:tc>
        <w:tc>
          <w:tcPr>
            <w:tcW w:w="3959" w:type="dxa"/>
            <w:gridSpan w:val="5"/>
            <w:vAlign w:val="bottom"/>
            <w:hideMark/>
          </w:tcPr>
          <w:p w:rsidR="008C63AF" w:rsidRPr="00E90135" w:rsidRDefault="008C63AF" w:rsidP="00E72953">
            <w:pPr>
              <w:pStyle w:val="acctfourfigures"/>
              <w:spacing w:line="240" w:lineRule="atLeast"/>
              <w:jc w:val="center"/>
              <w:rPr>
                <w:rFonts w:cs="Times New Roman"/>
                <w:szCs w:val="22"/>
                <w:lang w:eastAsia="en-GB"/>
              </w:rPr>
            </w:pPr>
            <w:r w:rsidRPr="00E90135">
              <w:rPr>
                <w:rFonts w:cs="Times New Roman"/>
                <w:b/>
                <w:bCs/>
                <w:szCs w:val="22"/>
                <w:lang w:eastAsia="en-GB"/>
              </w:rPr>
              <w:t>Consolidated financial statements</w:t>
            </w:r>
          </w:p>
        </w:tc>
      </w:tr>
      <w:tr w:rsidR="008C63AF" w:rsidRPr="00E90135" w:rsidTr="00D05D57">
        <w:trPr>
          <w:cantSplit/>
          <w:tblHeader/>
        </w:trPr>
        <w:tc>
          <w:tcPr>
            <w:tcW w:w="5131" w:type="dxa"/>
            <w:vAlign w:val="bottom"/>
          </w:tcPr>
          <w:p w:rsidR="008C63AF" w:rsidRPr="00E90135" w:rsidRDefault="008C63AF" w:rsidP="00E72953">
            <w:pPr>
              <w:ind w:right="-169"/>
              <w:rPr>
                <w:rFonts w:cs="Times New Roman"/>
                <w:i/>
                <w:iCs/>
                <w:szCs w:val="22"/>
                <w:lang w:eastAsia="en-GB"/>
              </w:rPr>
            </w:pPr>
          </w:p>
        </w:tc>
        <w:tc>
          <w:tcPr>
            <w:tcW w:w="1259" w:type="dxa"/>
            <w:vAlign w:val="bottom"/>
            <w:hideMark/>
          </w:tcPr>
          <w:p w:rsidR="008C63AF" w:rsidRPr="00E90135" w:rsidRDefault="008C63AF" w:rsidP="00E72953">
            <w:pPr>
              <w:pStyle w:val="acctfourfigures"/>
              <w:tabs>
                <w:tab w:val="left" w:pos="720"/>
              </w:tabs>
              <w:spacing w:line="240" w:lineRule="atLeast"/>
              <w:ind w:left="-79" w:right="-90" w:firstLine="14"/>
              <w:jc w:val="center"/>
              <w:rPr>
                <w:rFonts w:cs="Times New Roman"/>
                <w:szCs w:val="22"/>
                <w:lang w:eastAsia="en-GB"/>
              </w:rPr>
            </w:pPr>
            <w:r w:rsidRPr="00E90135">
              <w:rPr>
                <w:rFonts w:cs="Times New Roman"/>
                <w:szCs w:val="22"/>
                <w:lang w:eastAsia="en-GB"/>
              </w:rPr>
              <w:t>As previously reported</w:t>
            </w:r>
          </w:p>
        </w:tc>
        <w:tc>
          <w:tcPr>
            <w:tcW w:w="184" w:type="dxa"/>
            <w:vAlign w:val="bottom"/>
          </w:tcPr>
          <w:p w:rsidR="008C63AF" w:rsidRPr="00E90135" w:rsidRDefault="008C63AF" w:rsidP="00E72953">
            <w:pPr>
              <w:pStyle w:val="acctfourfigures"/>
              <w:spacing w:line="240" w:lineRule="atLeast"/>
              <w:jc w:val="center"/>
              <w:rPr>
                <w:rFonts w:cs="Times New Roman"/>
                <w:szCs w:val="22"/>
                <w:lang w:eastAsia="en-GB"/>
              </w:rPr>
            </w:pPr>
          </w:p>
        </w:tc>
        <w:tc>
          <w:tcPr>
            <w:tcW w:w="1181" w:type="dxa"/>
            <w:vAlign w:val="bottom"/>
            <w:hideMark/>
          </w:tcPr>
          <w:p w:rsidR="008C63AF" w:rsidRPr="00E90135" w:rsidRDefault="008C63AF" w:rsidP="00E72953">
            <w:pPr>
              <w:pStyle w:val="acctfourfigures"/>
              <w:tabs>
                <w:tab w:val="left" w:pos="720"/>
              </w:tabs>
              <w:spacing w:line="240" w:lineRule="atLeast"/>
              <w:ind w:right="-79"/>
              <w:jc w:val="center"/>
              <w:rPr>
                <w:rFonts w:cs="Times New Roman"/>
                <w:szCs w:val="22"/>
                <w:lang w:eastAsia="en-GB"/>
              </w:rPr>
            </w:pPr>
            <w:r w:rsidRPr="00E90135">
              <w:rPr>
                <w:rFonts w:cs="Times New Roman"/>
                <w:szCs w:val="22"/>
                <w:lang w:eastAsia="en-GB"/>
              </w:rPr>
              <w:t>Adjustment</w:t>
            </w:r>
          </w:p>
        </w:tc>
        <w:tc>
          <w:tcPr>
            <w:tcW w:w="182" w:type="dxa"/>
            <w:vAlign w:val="bottom"/>
          </w:tcPr>
          <w:p w:rsidR="008C63AF" w:rsidRPr="00E90135" w:rsidRDefault="008C63AF" w:rsidP="00E72953">
            <w:pPr>
              <w:pStyle w:val="acctfourfigures"/>
              <w:spacing w:line="240" w:lineRule="atLeast"/>
              <w:jc w:val="center"/>
              <w:rPr>
                <w:rFonts w:cs="Times New Roman"/>
                <w:szCs w:val="22"/>
                <w:lang w:eastAsia="en-GB"/>
              </w:rPr>
            </w:pPr>
          </w:p>
        </w:tc>
        <w:tc>
          <w:tcPr>
            <w:tcW w:w="1153" w:type="dxa"/>
            <w:vAlign w:val="bottom"/>
            <w:hideMark/>
          </w:tcPr>
          <w:p w:rsidR="008C63AF" w:rsidRPr="00E90135" w:rsidRDefault="008C63AF" w:rsidP="00E72953">
            <w:pPr>
              <w:pStyle w:val="acctfourfigures"/>
              <w:tabs>
                <w:tab w:val="clear" w:pos="765"/>
                <w:tab w:val="left" w:pos="1097"/>
              </w:tabs>
              <w:spacing w:line="240" w:lineRule="atLeast"/>
              <w:jc w:val="center"/>
              <w:rPr>
                <w:rFonts w:cs="Times New Roman"/>
                <w:szCs w:val="22"/>
                <w:lang w:eastAsia="en-GB"/>
              </w:rPr>
            </w:pPr>
            <w:r w:rsidRPr="00E90135">
              <w:rPr>
                <w:rFonts w:cs="Times New Roman"/>
                <w:szCs w:val="22"/>
                <w:lang w:eastAsia="en-GB"/>
              </w:rPr>
              <w:t>As restated</w:t>
            </w:r>
          </w:p>
        </w:tc>
      </w:tr>
      <w:tr w:rsidR="008C63AF" w:rsidRPr="00E90135" w:rsidTr="00D05D57">
        <w:trPr>
          <w:cantSplit/>
          <w:tblHeader/>
        </w:trPr>
        <w:tc>
          <w:tcPr>
            <w:tcW w:w="5131" w:type="dxa"/>
            <w:vAlign w:val="bottom"/>
          </w:tcPr>
          <w:p w:rsidR="008C63AF" w:rsidRPr="00E90135" w:rsidRDefault="008C63AF" w:rsidP="00E72953">
            <w:pPr>
              <w:ind w:right="-169"/>
              <w:rPr>
                <w:rFonts w:cs="Times New Roman"/>
                <w:b/>
                <w:bCs/>
                <w:i/>
                <w:iCs/>
                <w:szCs w:val="22"/>
                <w:lang w:eastAsia="en-GB"/>
              </w:rPr>
            </w:pPr>
          </w:p>
        </w:tc>
        <w:tc>
          <w:tcPr>
            <w:tcW w:w="3959" w:type="dxa"/>
            <w:gridSpan w:val="5"/>
            <w:vAlign w:val="bottom"/>
            <w:hideMark/>
          </w:tcPr>
          <w:p w:rsidR="008C63AF" w:rsidRPr="00E90135" w:rsidRDefault="008C63AF" w:rsidP="00E72953">
            <w:pPr>
              <w:pStyle w:val="acctfourfigures"/>
              <w:spacing w:line="240" w:lineRule="atLeast"/>
              <w:jc w:val="center"/>
              <w:rPr>
                <w:rFonts w:cs="Times New Roman"/>
                <w:i/>
                <w:iCs/>
                <w:szCs w:val="22"/>
                <w:lang w:val="en-US" w:eastAsia="en-GB" w:bidi="th-TH"/>
              </w:rPr>
            </w:pPr>
            <w:r w:rsidRPr="00E90135">
              <w:rPr>
                <w:rFonts w:cs="Times New Roman"/>
                <w:i/>
                <w:iCs/>
                <w:szCs w:val="22"/>
                <w:lang w:val="en-US" w:eastAsia="en-GB" w:bidi="th-TH"/>
              </w:rPr>
              <w:t xml:space="preserve">(in </w:t>
            </w:r>
            <w:r w:rsidRPr="00E90135">
              <w:rPr>
                <w:rFonts w:cs="Times New Roman"/>
                <w:i/>
                <w:iCs/>
                <w:szCs w:val="22"/>
              </w:rPr>
              <w:t xml:space="preserve">thousand </w:t>
            </w:r>
            <w:r w:rsidRPr="00E90135">
              <w:rPr>
                <w:rFonts w:cs="Times New Roman"/>
                <w:i/>
                <w:iCs/>
                <w:szCs w:val="22"/>
                <w:lang w:val="en-US" w:eastAsia="en-GB" w:bidi="th-TH"/>
              </w:rPr>
              <w:t>Baht)</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i/>
                <w:iCs/>
                <w:szCs w:val="22"/>
              </w:rPr>
            </w:pPr>
            <w:r w:rsidRPr="00E90135">
              <w:rPr>
                <w:rFonts w:cs="Times New Roman"/>
                <w:b/>
                <w:bCs/>
                <w:i/>
                <w:iCs/>
                <w:szCs w:val="22"/>
              </w:rPr>
              <w:t>Statement of financial position</w:t>
            </w:r>
          </w:p>
        </w:tc>
        <w:tc>
          <w:tcPr>
            <w:tcW w:w="1259" w:type="dxa"/>
            <w:vAlign w:val="bottom"/>
          </w:tcPr>
          <w:p w:rsidR="008C63AF" w:rsidRPr="00E90135" w:rsidRDefault="008C63AF" w:rsidP="00E72953">
            <w:pPr>
              <w:pStyle w:val="acctfourfigures"/>
              <w:tabs>
                <w:tab w:val="clear" w:pos="765"/>
                <w:tab w:val="decimal" w:pos="1001"/>
              </w:tabs>
              <w:spacing w:line="240" w:lineRule="atLeast"/>
              <w:ind w:right="11"/>
              <w:rPr>
                <w:rFonts w:cs="Times New Roman"/>
                <w:szCs w:val="22"/>
                <w:highlight w:val="cyan"/>
                <w:lang w:eastAsia="en-GB"/>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acctfourfigures"/>
              <w:tabs>
                <w:tab w:val="clear" w:pos="765"/>
                <w:tab w:val="decimal" w:pos="973"/>
              </w:tabs>
              <w:spacing w:line="240" w:lineRule="atLeast"/>
              <w:ind w:right="-79"/>
              <w:rPr>
                <w:rFonts w:cs="Times New Roman"/>
                <w:szCs w:val="22"/>
                <w:highlight w:val="cyan"/>
                <w:lang w:eastAsia="en-GB"/>
              </w:rPr>
            </w:pP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i/>
                <w:iCs/>
                <w:szCs w:val="22"/>
              </w:rPr>
            </w:pPr>
            <w:r w:rsidRPr="00E90135">
              <w:rPr>
                <w:rFonts w:cs="Times New Roman"/>
                <w:b/>
                <w:bCs/>
                <w:i/>
                <w:iCs/>
                <w:szCs w:val="22"/>
              </w:rPr>
              <w:t>At 1 January 2017</w:t>
            </w:r>
          </w:p>
        </w:tc>
        <w:tc>
          <w:tcPr>
            <w:tcW w:w="1259" w:type="dxa"/>
            <w:vAlign w:val="bottom"/>
          </w:tcPr>
          <w:p w:rsidR="008C63AF" w:rsidRPr="00E90135" w:rsidRDefault="008C63AF" w:rsidP="00E72953">
            <w:pPr>
              <w:pStyle w:val="acctfourfigures"/>
              <w:tabs>
                <w:tab w:val="clear" w:pos="765"/>
                <w:tab w:val="decimal" w:pos="1001"/>
              </w:tabs>
              <w:spacing w:line="240" w:lineRule="atLeast"/>
              <w:ind w:right="11"/>
              <w:rPr>
                <w:rFonts w:cs="Times New Roman"/>
                <w:szCs w:val="22"/>
                <w:highlight w:val="cyan"/>
                <w:lang w:eastAsia="en-GB"/>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acctfourfigures"/>
              <w:tabs>
                <w:tab w:val="clear" w:pos="765"/>
                <w:tab w:val="decimal" w:pos="973"/>
              </w:tabs>
              <w:spacing w:line="240" w:lineRule="atLeast"/>
              <w:ind w:right="-79"/>
              <w:rPr>
                <w:rFonts w:cs="Times New Roman"/>
                <w:szCs w:val="22"/>
                <w:highlight w:val="cyan"/>
                <w:lang w:eastAsia="en-GB"/>
              </w:rPr>
            </w:pPr>
          </w:p>
        </w:tc>
      </w:tr>
      <w:tr w:rsidR="008C63AF" w:rsidRPr="00E90135" w:rsidTr="00D05D57">
        <w:trPr>
          <w:cantSplit/>
        </w:trPr>
        <w:tc>
          <w:tcPr>
            <w:tcW w:w="5131" w:type="dxa"/>
            <w:vAlign w:val="bottom"/>
          </w:tcPr>
          <w:p w:rsidR="008C63AF" w:rsidRPr="00E90135" w:rsidRDefault="008C63AF" w:rsidP="00E72953">
            <w:pPr>
              <w:ind w:left="11"/>
              <w:rPr>
                <w:rFonts w:cs="Times New Roman"/>
                <w:b/>
                <w:bCs/>
                <w:i/>
                <w:iCs/>
                <w:szCs w:val="22"/>
              </w:rPr>
            </w:pPr>
            <w:r w:rsidRPr="00E90135">
              <w:rPr>
                <w:rFonts w:cs="Times New Roman"/>
                <w:b/>
                <w:bCs/>
                <w:i/>
                <w:iCs/>
                <w:szCs w:val="22"/>
              </w:rPr>
              <w:t>Assets</w:t>
            </w:r>
          </w:p>
        </w:tc>
        <w:tc>
          <w:tcPr>
            <w:tcW w:w="1259" w:type="dxa"/>
            <w:vAlign w:val="bottom"/>
          </w:tcPr>
          <w:p w:rsidR="008C63AF" w:rsidRPr="00E90135" w:rsidRDefault="008C63AF" w:rsidP="00E72953">
            <w:pPr>
              <w:pStyle w:val="acctfourfigures"/>
              <w:tabs>
                <w:tab w:val="clear" w:pos="765"/>
                <w:tab w:val="decimal" w:pos="1001"/>
              </w:tabs>
              <w:spacing w:line="240" w:lineRule="atLeast"/>
              <w:ind w:right="11"/>
              <w:rPr>
                <w:rFonts w:cs="Times New Roman"/>
                <w:szCs w:val="22"/>
                <w:highlight w:val="cyan"/>
                <w:lang w:eastAsia="en-GB"/>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acctfourfigures"/>
              <w:tabs>
                <w:tab w:val="clear" w:pos="765"/>
                <w:tab w:val="decimal" w:pos="973"/>
              </w:tabs>
              <w:spacing w:line="240" w:lineRule="atLeast"/>
              <w:ind w:right="-79"/>
              <w:rPr>
                <w:rFonts w:cs="Times New Roman"/>
                <w:szCs w:val="22"/>
                <w:highlight w:val="cyan"/>
                <w:lang w:eastAsia="en-GB"/>
              </w:rPr>
            </w:pP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Pr>
            </w:pPr>
            <w:r w:rsidRPr="00E90135">
              <w:rPr>
                <w:rFonts w:cs="Times New Roman"/>
                <w:szCs w:val="22"/>
              </w:rPr>
              <w:t>Derivative assets</w:t>
            </w:r>
          </w:p>
        </w:tc>
        <w:tc>
          <w:tcPr>
            <w:tcW w:w="1259" w:type="dxa"/>
            <w:vAlign w:val="bottom"/>
          </w:tcPr>
          <w:p w:rsidR="008C63AF" w:rsidRPr="00E90135" w:rsidRDefault="008C63AF" w:rsidP="00E72953">
            <w:pPr>
              <w:pStyle w:val="BodyText"/>
              <w:tabs>
                <w:tab w:val="decimal" w:pos="730"/>
              </w:tabs>
              <w:spacing w:after="0"/>
              <w:ind w:left="-108" w:right="-132"/>
              <w:rPr>
                <w:rFonts w:cs="Times New Roman"/>
                <w:szCs w:val="22"/>
                <w:lang w:eastAsia="en-GB"/>
              </w:rPr>
            </w:pPr>
            <w:r w:rsidRPr="00E90135">
              <w:rPr>
                <w:rFonts w:cs="Times New Roman"/>
                <w:szCs w:val="22"/>
              </w:rPr>
              <w:t>-</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488,554</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488,554</w:t>
            </w: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Investments in associates</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tl/>
                <w:cs/>
              </w:rPr>
            </w:pPr>
            <w:r w:rsidRPr="00E90135">
              <w:rPr>
                <w:rFonts w:cs="Times New Roman"/>
                <w:szCs w:val="22"/>
              </w:rPr>
              <w:t>1,907,692</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right="-132"/>
              <w:rPr>
                <w:rFonts w:cs="Times New Roman"/>
                <w:szCs w:val="22"/>
              </w:rPr>
            </w:pPr>
            <w:r w:rsidRPr="00E90135">
              <w:rPr>
                <w:rFonts w:cs="Times New Roman"/>
                <w:szCs w:val="22"/>
              </w:rPr>
              <w:t>(15,097)</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1,892,595</w:t>
            </w: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Investments in joint ventures</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23,521,611</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(770,612)</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22,750,999</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szCs w:val="22"/>
              </w:rPr>
            </w:pPr>
            <w:r w:rsidRPr="00E90135">
              <w:rPr>
                <w:rFonts w:cs="Times New Roman"/>
                <w:b/>
                <w:bCs/>
                <w:szCs w:val="22"/>
              </w:rPr>
              <w:t>Total</w:t>
            </w: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double" w:sz="4" w:space="0" w:color="auto"/>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b/>
                <w:bCs/>
                <w:szCs w:val="22"/>
              </w:rPr>
            </w:pPr>
            <w:r w:rsidRPr="00E90135">
              <w:rPr>
                <w:rFonts w:cs="Times New Roman"/>
                <w:b/>
                <w:bCs/>
                <w:szCs w:val="22"/>
              </w:rPr>
              <w:t>(297,155)</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b/>
                <w:bCs/>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p>
        </w:tc>
        <w:tc>
          <w:tcPr>
            <w:tcW w:w="1259" w:type="dxa"/>
            <w:tcBorders>
              <w:left w:val="nil"/>
              <w:bottom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double" w:sz="4" w:space="0" w:color="auto"/>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bottom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i/>
                <w:iCs/>
                <w:szCs w:val="22"/>
              </w:rPr>
            </w:pPr>
            <w:r w:rsidRPr="00E90135">
              <w:rPr>
                <w:rFonts w:cs="Times New Roman"/>
                <w:b/>
                <w:bCs/>
                <w:i/>
                <w:iCs/>
                <w:szCs w:val="22"/>
              </w:rPr>
              <w:t>Liabilities</w:t>
            </w:r>
          </w:p>
        </w:tc>
        <w:tc>
          <w:tcPr>
            <w:tcW w:w="1259" w:type="dxa"/>
            <w:tcBorders>
              <w:left w:val="nil"/>
              <w:bottom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left w:val="nil"/>
              <w:bottom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bottom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Derivative liabilities</w:t>
            </w:r>
          </w:p>
        </w:tc>
        <w:tc>
          <w:tcPr>
            <w:tcW w:w="1259" w:type="dxa"/>
            <w:vAlign w:val="bottom"/>
          </w:tcPr>
          <w:p w:rsidR="008C63AF" w:rsidRPr="00E90135" w:rsidRDefault="008C63AF" w:rsidP="00E72953">
            <w:pPr>
              <w:pStyle w:val="BodyText"/>
              <w:tabs>
                <w:tab w:val="decimal" w:pos="730"/>
              </w:tabs>
              <w:spacing w:after="0"/>
              <w:ind w:left="-108" w:right="-132"/>
              <w:rPr>
                <w:rFonts w:cs="Times New Roman"/>
                <w:szCs w:val="22"/>
              </w:rPr>
            </w:pPr>
            <w:r w:rsidRPr="00E90135">
              <w:rPr>
                <w:rFonts w:cs="Times New Roman"/>
                <w:szCs w:val="22"/>
              </w:rPr>
              <w:t>-</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3,872,246</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3,872,246</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Pr>
            </w:pPr>
            <w:r w:rsidRPr="00E90135">
              <w:rPr>
                <w:rFonts w:cs="Times New Roman"/>
                <w:szCs w:val="22"/>
              </w:rPr>
              <w:t>Deferred tax liabilities</w:t>
            </w:r>
          </w:p>
        </w:tc>
        <w:tc>
          <w:tcPr>
            <w:tcW w:w="1259" w:type="dxa"/>
            <w:tcBorders>
              <w:top w:val="nil"/>
              <w:left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1,804,034</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nil"/>
              <w:left w:val="nil"/>
              <w:bottom w:val="single" w:sz="4" w:space="0" w:color="auto"/>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701</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top w:val="nil"/>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1,804,735</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szCs w:val="22"/>
              </w:rPr>
            </w:pPr>
            <w:r w:rsidRPr="00E90135">
              <w:rPr>
                <w:rFonts w:cs="Times New Roman"/>
                <w:b/>
                <w:bCs/>
                <w:szCs w:val="22"/>
              </w:rPr>
              <w:t>Total</w:t>
            </w: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double" w:sz="4" w:space="0" w:color="auto"/>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b/>
                <w:bCs/>
                <w:szCs w:val="22"/>
              </w:rPr>
            </w:pPr>
            <w:r w:rsidRPr="00E90135">
              <w:rPr>
                <w:rFonts w:cs="Times New Roman"/>
                <w:b/>
                <w:bCs/>
                <w:szCs w:val="22"/>
              </w:rPr>
              <w:t>3,872,947</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b/>
                <w:bCs/>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p>
        </w:tc>
        <w:tc>
          <w:tcPr>
            <w:tcW w:w="1259" w:type="dxa"/>
            <w:tcBorders>
              <w:left w:val="nil"/>
              <w:bottom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double" w:sz="4" w:space="0" w:color="auto"/>
              <w:left w:val="nil"/>
              <w:right w:val="nil"/>
            </w:tcBorders>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bottom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b/>
                <w:bCs/>
                <w:i/>
                <w:iCs/>
                <w:szCs w:val="22"/>
              </w:rPr>
            </w:pPr>
            <w:r w:rsidRPr="00E90135">
              <w:rPr>
                <w:rFonts w:cs="Times New Roman"/>
                <w:b/>
                <w:bCs/>
                <w:i/>
                <w:iCs/>
                <w:szCs w:val="22"/>
              </w:rPr>
              <w:t>Equity</w:t>
            </w:r>
          </w:p>
        </w:tc>
        <w:tc>
          <w:tcPr>
            <w:tcW w:w="1259" w:type="dxa"/>
            <w:tcBorders>
              <w:left w:val="nil"/>
              <w:bottom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left w:val="nil"/>
              <w:bottom w:val="nil"/>
              <w:right w:val="nil"/>
            </w:tcBorders>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bottom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Retained earnings - unappropriated</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47,375,153</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(3,041,291)</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44,333,862</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Pr>
            </w:pPr>
            <w:r w:rsidRPr="00E90135">
              <w:rPr>
                <w:rFonts w:cs="Times New Roman"/>
                <w:szCs w:val="22"/>
              </w:rPr>
              <w:t>Other components of equity</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hideMark/>
          </w:tcPr>
          <w:p w:rsidR="008C63AF" w:rsidRPr="00E90135" w:rsidRDefault="008C63AF" w:rsidP="00DF48C2">
            <w:pPr>
              <w:pStyle w:val="ListParagraph"/>
              <w:numPr>
                <w:ilvl w:val="0"/>
                <w:numId w:val="25"/>
              </w:numPr>
              <w:tabs>
                <w:tab w:val="left" w:pos="191"/>
              </w:tabs>
              <w:ind w:left="11" w:right="-101" w:firstLine="0"/>
              <w:rPr>
                <w:szCs w:val="22"/>
              </w:rPr>
            </w:pPr>
            <w:r w:rsidRPr="00E90135">
              <w:rPr>
                <w:szCs w:val="22"/>
              </w:rPr>
              <w:t>Translating reserve on foreign operations</w:t>
            </w:r>
          </w:p>
        </w:tc>
        <w:tc>
          <w:tcPr>
            <w:tcW w:w="1259" w:type="dxa"/>
            <w:shd w:val="clear" w:color="auto" w:fill="auto"/>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(2,698,570)</w:t>
            </w: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(2,232)</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(2,700,802)</w:t>
            </w:r>
          </w:p>
        </w:tc>
      </w:tr>
      <w:tr w:rsidR="008C63AF" w:rsidRPr="00E90135" w:rsidTr="00D05D57">
        <w:trPr>
          <w:cantSplit/>
        </w:trPr>
        <w:tc>
          <w:tcPr>
            <w:tcW w:w="5131" w:type="dxa"/>
            <w:vAlign w:val="bottom"/>
          </w:tcPr>
          <w:p w:rsidR="008C63AF" w:rsidRPr="00E90135" w:rsidRDefault="008C63AF" w:rsidP="00DF48C2">
            <w:pPr>
              <w:pStyle w:val="ListParagraph"/>
              <w:numPr>
                <w:ilvl w:val="0"/>
                <w:numId w:val="25"/>
              </w:numPr>
              <w:tabs>
                <w:tab w:val="left" w:pos="191"/>
              </w:tabs>
              <w:ind w:left="11" w:right="-101" w:firstLine="0"/>
              <w:rPr>
                <w:szCs w:val="22"/>
              </w:rPr>
            </w:pPr>
            <w:r w:rsidRPr="00E90135">
              <w:rPr>
                <w:szCs w:val="22"/>
                <w:lang w:val="en-US" w:bidi="th-TH"/>
              </w:rPr>
              <w:t>C</w:t>
            </w:r>
            <w:r w:rsidRPr="00E90135">
              <w:rPr>
                <w:szCs w:val="22"/>
              </w:rPr>
              <w:t>ash flow hedges reserves</w:t>
            </w:r>
          </w:p>
        </w:tc>
        <w:tc>
          <w:tcPr>
            <w:tcW w:w="1259" w:type="dxa"/>
            <w:shd w:val="clear" w:color="auto" w:fill="auto"/>
            <w:vAlign w:val="bottom"/>
          </w:tcPr>
          <w:p w:rsidR="008C63AF" w:rsidRPr="00E90135" w:rsidRDefault="008C63AF" w:rsidP="00E72953">
            <w:pPr>
              <w:pStyle w:val="BodyText"/>
              <w:tabs>
                <w:tab w:val="decimal" w:pos="730"/>
              </w:tabs>
              <w:spacing w:after="0"/>
              <w:ind w:left="-108" w:right="-132"/>
              <w:rPr>
                <w:rFonts w:cs="Times New Roman"/>
                <w:szCs w:val="22"/>
              </w:rPr>
            </w:pPr>
            <w:r w:rsidRPr="00E90135">
              <w:rPr>
                <w:rFonts w:cs="Times New Roman"/>
                <w:szCs w:val="22"/>
              </w:rPr>
              <w:t>-</w:t>
            </w: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59,584</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59,584</w:t>
            </w:r>
          </w:p>
        </w:tc>
      </w:tr>
      <w:tr w:rsidR="008C63AF" w:rsidRPr="00E90135" w:rsidTr="00D05D57">
        <w:trPr>
          <w:cantSplit/>
        </w:trPr>
        <w:tc>
          <w:tcPr>
            <w:tcW w:w="5131" w:type="dxa"/>
            <w:vAlign w:val="bottom"/>
          </w:tcPr>
          <w:p w:rsidR="008C63AF" w:rsidRPr="00E90135" w:rsidRDefault="008C63AF" w:rsidP="00DF48C2">
            <w:pPr>
              <w:pStyle w:val="ListParagraph"/>
              <w:numPr>
                <w:ilvl w:val="0"/>
                <w:numId w:val="25"/>
              </w:numPr>
              <w:tabs>
                <w:tab w:val="left" w:pos="191"/>
              </w:tabs>
              <w:ind w:left="371" w:right="-101"/>
              <w:rPr>
                <w:szCs w:val="22"/>
              </w:rPr>
            </w:pPr>
            <w:r w:rsidRPr="00E90135">
              <w:rPr>
                <w:szCs w:val="22"/>
              </w:rPr>
              <w:t>Share of other comprehensive income (expense)</w:t>
            </w:r>
            <w:r w:rsidRPr="00E90135">
              <w:rPr>
                <w:szCs w:val="22"/>
              </w:rPr>
              <w:br/>
              <w:t>of associates and joint ventures</w:t>
            </w:r>
          </w:p>
        </w:tc>
        <w:tc>
          <w:tcPr>
            <w:tcW w:w="1259" w:type="dxa"/>
            <w:shd w:val="clear" w:color="auto" w:fill="auto"/>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(7,715)</w:t>
            </w: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(546,102)</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(553,817)</w:t>
            </w: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p>
        </w:tc>
        <w:tc>
          <w:tcPr>
            <w:tcW w:w="1259" w:type="dxa"/>
            <w:tcBorders>
              <w:left w:val="nil"/>
              <w:right w:val="nil"/>
            </w:tcBorders>
            <w:shd w:val="clear" w:color="auto" w:fill="auto"/>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single" w:sz="4" w:space="0" w:color="auto"/>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(3,530,041)</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Pr>
            </w:pPr>
            <w:r w:rsidRPr="00E90135">
              <w:rPr>
                <w:rFonts w:cs="Times New Roman"/>
                <w:szCs w:val="22"/>
              </w:rPr>
              <w:t>Non-controlling interests</w:t>
            </w:r>
          </w:p>
        </w:tc>
        <w:tc>
          <w:tcPr>
            <w:tcW w:w="1259" w:type="dxa"/>
            <w:tcBorders>
              <w:top w:val="nil"/>
              <w:left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131,294</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nil"/>
              <w:left w:val="nil"/>
              <w:bottom w:val="single" w:sz="4" w:space="0" w:color="auto"/>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(640,061)</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top w:val="nil"/>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(508,767)</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szCs w:val="22"/>
              </w:rPr>
            </w:pPr>
            <w:r w:rsidRPr="00E90135">
              <w:rPr>
                <w:rFonts w:cs="Times New Roman"/>
                <w:b/>
                <w:bCs/>
                <w:szCs w:val="22"/>
              </w:rPr>
              <w:t>Total</w:t>
            </w:r>
          </w:p>
        </w:tc>
        <w:tc>
          <w:tcPr>
            <w:tcW w:w="1259" w:type="dxa"/>
            <w:tcBorders>
              <w:left w:val="nil"/>
              <w:right w:val="nil"/>
            </w:tcBorders>
            <w:shd w:val="clear" w:color="auto" w:fill="auto"/>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shd w:val="clear" w:color="auto" w:fill="auto"/>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double" w:sz="4" w:space="0" w:color="auto"/>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b/>
                <w:bCs/>
                <w:szCs w:val="22"/>
              </w:rPr>
            </w:pPr>
            <w:r w:rsidRPr="00E90135">
              <w:rPr>
                <w:rFonts w:cs="Times New Roman"/>
                <w:b/>
                <w:bCs/>
                <w:szCs w:val="22"/>
              </w:rPr>
              <w:t>(4,170,102)</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shd w:val="clear" w:color="auto" w:fill="auto"/>
            <w:vAlign w:val="bottom"/>
          </w:tcPr>
          <w:p w:rsidR="008C63AF" w:rsidRPr="00E90135" w:rsidRDefault="008C63AF" w:rsidP="00E72953">
            <w:pPr>
              <w:pStyle w:val="acctfourfigures"/>
              <w:tabs>
                <w:tab w:val="clear" w:pos="765"/>
                <w:tab w:val="decimal" w:pos="973"/>
              </w:tabs>
              <w:spacing w:line="240" w:lineRule="atLeast"/>
              <w:ind w:right="-79"/>
              <w:rPr>
                <w:rFonts w:cs="Times New Roman"/>
                <w:b/>
                <w:bCs/>
                <w:szCs w:val="22"/>
                <w:highlight w:val="cyan"/>
                <w:lang w:eastAsia="en-GB"/>
              </w:rPr>
            </w:pP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i/>
                <w:iCs/>
                <w:szCs w:val="22"/>
              </w:rPr>
            </w:pP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acctfourfigures"/>
              <w:tabs>
                <w:tab w:val="clear" w:pos="765"/>
                <w:tab w:val="decimal" w:pos="973"/>
              </w:tabs>
              <w:spacing w:line="240" w:lineRule="atLeast"/>
              <w:ind w:right="-79"/>
              <w:rPr>
                <w:rFonts w:cs="Times New Roman"/>
                <w:szCs w:val="22"/>
                <w:highlight w:val="cyan"/>
                <w:lang w:eastAsia="en-GB"/>
              </w:rPr>
            </w:pPr>
          </w:p>
        </w:tc>
      </w:tr>
      <w:tr w:rsidR="008C63AF" w:rsidRPr="00E90135" w:rsidTr="00D05D57">
        <w:trPr>
          <w:cantSplit/>
        </w:trPr>
        <w:tc>
          <w:tcPr>
            <w:tcW w:w="5131" w:type="dxa"/>
            <w:vAlign w:val="bottom"/>
          </w:tcPr>
          <w:p w:rsidR="008C63AF" w:rsidRPr="00E90135" w:rsidRDefault="008C63AF" w:rsidP="00E72953">
            <w:pPr>
              <w:ind w:left="11"/>
              <w:rPr>
                <w:rFonts w:cs="Times New Roman"/>
                <w:b/>
                <w:bCs/>
                <w:i/>
                <w:iCs/>
                <w:szCs w:val="22"/>
              </w:rPr>
            </w:pPr>
            <w:r w:rsidRPr="00E90135">
              <w:rPr>
                <w:rFonts w:cs="Times New Roman"/>
                <w:b/>
                <w:bCs/>
                <w:i/>
                <w:iCs/>
                <w:szCs w:val="22"/>
              </w:rPr>
              <w:t>At 31 December 2017</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acctfourfigures"/>
              <w:tabs>
                <w:tab w:val="clear" w:pos="765"/>
                <w:tab w:val="decimal" w:pos="973"/>
              </w:tabs>
              <w:spacing w:line="240" w:lineRule="atLeast"/>
              <w:ind w:right="-79"/>
              <w:rPr>
                <w:rFonts w:cs="Times New Roman"/>
                <w:szCs w:val="22"/>
                <w:highlight w:val="cyan"/>
                <w:lang w:eastAsia="en-GB"/>
              </w:rPr>
            </w:pPr>
          </w:p>
        </w:tc>
      </w:tr>
      <w:tr w:rsidR="008C63AF" w:rsidRPr="00E90135" w:rsidTr="00D05D57">
        <w:trPr>
          <w:cantSplit/>
        </w:trPr>
        <w:tc>
          <w:tcPr>
            <w:tcW w:w="5131" w:type="dxa"/>
            <w:vAlign w:val="bottom"/>
          </w:tcPr>
          <w:p w:rsidR="008C63AF" w:rsidRPr="00E90135" w:rsidRDefault="008C63AF" w:rsidP="00E72953">
            <w:pPr>
              <w:ind w:left="11"/>
              <w:rPr>
                <w:rFonts w:cs="Times New Roman"/>
                <w:b/>
                <w:bCs/>
                <w:i/>
                <w:iCs/>
                <w:szCs w:val="22"/>
              </w:rPr>
            </w:pPr>
            <w:r w:rsidRPr="00E90135">
              <w:rPr>
                <w:rFonts w:cs="Times New Roman"/>
                <w:b/>
                <w:bCs/>
                <w:i/>
                <w:iCs/>
                <w:szCs w:val="22"/>
              </w:rPr>
              <w:t>Assets</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acctfourfigures"/>
              <w:tabs>
                <w:tab w:val="clear" w:pos="765"/>
                <w:tab w:val="decimal" w:pos="973"/>
              </w:tabs>
              <w:spacing w:line="240" w:lineRule="atLeast"/>
              <w:ind w:right="-79"/>
              <w:rPr>
                <w:rFonts w:cs="Times New Roman"/>
                <w:szCs w:val="22"/>
                <w:highlight w:val="cyan"/>
                <w:lang w:eastAsia="en-GB"/>
              </w:rPr>
            </w:pP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Pr>
            </w:pPr>
            <w:r w:rsidRPr="00E90135">
              <w:rPr>
                <w:rFonts w:cs="Times New Roman"/>
                <w:szCs w:val="22"/>
              </w:rPr>
              <w:t>Derivative assets</w:t>
            </w:r>
          </w:p>
        </w:tc>
        <w:tc>
          <w:tcPr>
            <w:tcW w:w="1259" w:type="dxa"/>
            <w:vAlign w:val="bottom"/>
          </w:tcPr>
          <w:p w:rsidR="008C63AF" w:rsidRPr="00E90135" w:rsidRDefault="008C63AF" w:rsidP="00E72953">
            <w:pPr>
              <w:pStyle w:val="BodyText"/>
              <w:tabs>
                <w:tab w:val="decimal" w:pos="730"/>
              </w:tabs>
              <w:spacing w:after="0"/>
              <w:ind w:left="-108" w:right="-132"/>
              <w:rPr>
                <w:rFonts w:cs="Times New Roman"/>
                <w:szCs w:val="22"/>
              </w:rPr>
            </w:pPr>
            <w:r w:rsidRPr="00E90135">
              <w:rPr>
                <w:rFonts w:cs="Times New Roman"/>
                <w:szCs w:val="22"/>
              </w:rPr>
              <w:t>-</w:t>
            </w:r>
          </w:p>
        </w:tc>
        <w:tc>
          <w:tcPr>
            <w:tcW w:w="184" w:type="dxa"/>
            <w:vAlign w:val="bottom"/>
          </w:tcPr>
          <w:p w:rsidR="008C63AF" w:rsidRPr="00E90135" w:rsidRDefault="008C63AF" w:rsidP="00E72953">
            <w:pPr>
              <w:pStyle w:val="acctfourfigures"/>
              <w:spacing w:line="240" w:lineRule="atLeast"/>
              <w:rPr>
                <w:rFonts w:cs="Times New Roman"/>
                <w:szCs w:val="22"/>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143,511</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143,511</w:t>
            </w: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Investments in associates</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1,774,872</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(25,173)</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1,749,699</w:t>
            </w: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Investments in joint ventures</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24,114,966</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(548,763)</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23,566,203</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szCs w:val="22"/>
              </w:rPr>
            </w:pPr>
            <w:r w:rsidRPr="00E90135">
              <w:rPr>
                <w:rFonts w:cs="Times New Roman"/>
                <w:b/>
                <w:bCs/>
                <w:szCs w:val="22"/>
              </w:rPr>
              <w:t>Total</w:t>
            </w: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double" w:sz="4" w:space="0" w:color="auto"/>
              <w:right w:val="nil"/>
            </w:tcBorders>
            <w:vAlign w:val="bottom"/>
          </w:tcPr>
          <w:p w:rsidR="008C63AF" w:rsidRPr="00E90135" w:rsidRDefault="008C63AF" w:rsidP="00E72953">
            <w:pPr>
              <w:pStyle w:val="BodyText"/>
              <w:tabs>
                <w:tab w:val="decimal" w:pos="997"/>
              </w:tabs>
              <w:spacing w:after="0"/>
              <w:ind w:left="-108" w:right="-132"/>
              <w:rPr>
                <w:rFonts w:cs="Times New Roman"/>
                <w:b/>
                <w:bCs/>
                <w:szCs w:val="22"/>
              </w:rPr>
            </w:pPr>
            <w:r w:rsidRPr="00E90135">
              <w:rPr>
                <w:rFonts w:cs="Times New Roman"/>
                <w:b/>
                <w:bCs/>
                <w:szCs w:val="22"/>
              </w:rPr>
              <w:t>(430,425)</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vAlign w:val="bottom"/>
          </w:tcPr>
          <w:p w:rsidR="008C63AF" w:rsidRPr="00E90135" w:rsidRDefault="008C63AF" w:rsidP="00E72953">
            <w:pPr>
              <w:pStyle w:val="BodyText"/>
              <w:tabs>
                <w:tab w:val="decimal" w:pos="997"/>
              </w:tabs>
              <w:spacing w:after="0"/>
              <w:ind w:left="-108" w:right="-132"/>
              <w:rPr>
                <w:rFonts w:cs="Times New Roman"/>
                <w:b/>
                <w:bCs/>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p>
        </w:tc>
        <w:tc>
          <w:tcPr>
            <w:tcW w:w="1259" w:type="dxa"/>
            <w:tcBorders>
              <w:left w:val="nil"/>
              <w:bottom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double" w:sz="4" w:space="0" w:color="auto"/>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left w:val="nil"/>
              <w:bottom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D05D57" w:rsidRPr="00E90135" w:rsidTr="00D05D57">
        <w:trPr>
          <w:cantSplit/>
        </w:trPr>
        <w:tc>
          <w:tcPr>
            <w:tcW w:w="5131" w:type="dxa"/>
            <w:vAlign w:val="bottom"/>
          </w:tcPr>
          <w:p w:rsidR="00D05D57" w:rsidRPr="00E90135" w:rsidRDefault="00D05D57" w:rsidP="00E72953">
            <w:pPr>
              <w:ind w:left="11"/>
              <w:rPr>
                <w:rFonts w:cs="Times New Roman"/>
                <w:szCs w:val="22"/>
              </w:rPr>
            </w:pPr>
          </w:p>
        </w:tc>
        <w:tc>
          <w:tcPr>
            <w:tcW w:w="1259" w:type="dxa"/>
            <w:tcBorders>
              <w:left w:val="nil"/>
              <w:bottom w:val="nil"/>
              <w:right w:val="nil"/>
            </w:tcBorders>
            <w:vAlign w:val="bottom"/>
          </w:tcPr>
          <w:p w:rsidR="00D05D57" w:rsidRPr="00E90135" w:rsidRDefault="00D05D57" w:rsidP="00E72953">
            <w:pPr>
              <w:pStyle w:val="BodyText"/>
              <w:tabs>
                <w:tab w:val="decimal" w:pos="1090"/>
              </w:tabs>
              <w:spacing w:after="0"/>
              <w:ind w:left="-108" w:right="-132"/>
              <w:rPr>
                <w:rFonts w:cs="Times New Roman"/>
                <w:szCs w:val="22"/>
              </w:rPr>
            </w:pPr>
          </w:p>
        </w:tc>
        <w:tc>
          <w:tcPr>
            <w:tcW w:w="184" w:type="dxa"/>
            <w:vAlign w:val="bottom"/>
          </w:tcPr>
          <w:p w:rsidR="00D05D57" w:rsidRPr="00E90135" w:rsidRDefault="00D05D57" w:rsidP="00E72953">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D05D57" w:rsidRPr="00E90135" w:rsidRDefault="00D05D57" w:rsidP="00E72953">
            <w:pPr>
              <w:pStyle w:val="BodyText"/>
              <w:tabs>
                <w:tab w:val="decimal" w:pos="997"/>
              </w:tabs>
              <w:spacing w:after="0"/>
              <w:ind w:left="-108" w:right="-132"/>
              <w:rPr>
                <w:rFonts w:cs="Times New Roman"/>
                <w:szCs w:val="22"/>
              </w:rPr>
            </w:pPr>
          </w:p>
        </w:tc>
        <w:tc>
          <w:tcPr>
            <w:tcW w:w="182" w:type="dxa"/>
            <w:vAlign w:val="bottom"/>
          </w:tcPr>
          <w:p w:rsidR="00D05D57" w:rsidRPr="00E90135" w:rsidRDefault="00D05D57"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left w:val="nil"/>
              <w:bottom w:val="nil"/>
              <w:right w:val="nil"/>
            </w:tcBorders>
            <w:vAlign w:val="bottom"/>
          </w:tcPr>
          <w:p w:rsidR="00D05D57" w:rsidRPr="00E90135" w:rsidRDefault="00D05D57" w:rsidP="00E72953">
            <w:pPr>
              <w:pStyle w:val="BodyText"/>
              <w:tabs>
                <w:tab w:val="decimal" w:pos="997"/>
              </w:tabs>
              <w:spacing w:after="0"/>
              <w:ind w:left="-108" w:right="-132"/>
              <w:rPr>
                <w:rFonts w:cs="Times New Roman"/>
                <w:szCs w:val="22"/>
              </w:rPr>
            </w:pPr>
          </w:p>
        </w:tc>
      </w:tr>
      <w:tr w:rsidR="00D05D57" w:rsidRPr="00E90135" w:rsidTr="00D05D57">
        <w:trPr>
          <w:cantSplit/>
        </w:trPr>
        <w:tc>
          <w:tcPr>
            <w:tcW w:w="5131" w:type="dxa"/>
            <w:vAlign w:val="bottom"/>
          </w:tcPr>
          <w:p w:rsidR="00D05D57" w:rsidRPr="00E90135" w:rsidRDefault="00D05D57" w:rsidP="00E72953">
            <w:pPr>
              <w:ind w:left="11"/>
              <w:rPr>
                <w:rFonts w:cs="Times New Roman"/>
                <w:szCs w:val="22"/>
              </w:rPr>
            </w:pPr>
          </w:p>
        </w:tc>
        <w:tc>
          <w:tcPr>
            <w:tcW w:w="1259" w:type="dxa"/>
            <w:tcBorders>
              <w:left w:val="nil"/>
              <w:bottom w:val="nil"/>
              <w:right w:val="nil"/>
            </w:tcBorders>
            <w:vAlign w:val="bottom"/>
          </w:tcPr>
          <w:p w:rsidR="00D05D57" w:rsidRPr="00E90135" w:rsidRDefault="00D05D57" w:rsidP="00E72953">
            <w:pPr>
              <w:pStyle w:val="BodyText"/>
              <w:tabs>
                <w:tab w:val="decimal" w:pos="1090"/>
              </w:tabs>
              <w:spacing w:after="0"/>
              <w:ind w:left="-108" w:right="-132"/>
              <w:rPr>
                <w:rFonts w:cs="Times New Roman"/>
                <w:szCs w:val="22"/>
              </w:rPr>
            </w:pPr>
          </w:p>
        </w:tc>
        <w:tc>
          <w:tcPr>
            <w:tcW w:w="184" w:type="dxa"/>
            <w:vAlign w:val="bottom"/>
          </w:tcPr>
          <w:p w:rsidR="00D05D57" w:rsidRPr="00E90135" w:rsidRDefault="00D05D57" w:rsidP="00E72953">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D05D57" w:rsidRPr="00E90135" w:rsidRDefault="00D05D57" w:rsidP="00E72953">
            <w:pPr>
              <w:pStyle w:val="BodyText"/>
              <w:tabs>
                <w:tab w:val="decimal" w:pos="997"/>
              </w:tabs>
              <w:spacing w:after="0"/>
              <w:ind w:left="-108" w:right="-132"/>
              <w:rPr>
                <w:rFonts w:cs="Times New Roman"/>
                <w:szCs w:val="22"/>
              </w:rPr>
            </w:pPr>
          </w:p>
        </w:tc>
        <w:tc>
          <w:tcPr>
            <w:tcW w:w="182" w:type="dxa"/>
            <w:vAlign w:val="bottom"/>
          </w:tcPr>
          <w:p w:rsidR="00D05D57" w:rsidRPr="00E90135" w:rsidRDefault="00D05D57"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left w:val="nil"/>
              <w:bottom w:val="nil"/>
              <w:right w:val="nil"/>
            </w:tcBorders>
            <w:vAlign w:val="bottom"/>
          </w:tcPr>
          <w:p w:rsidR="00D05D57" w:rsidRPr="00E90135" w:rsidRDefault="00D05D57"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b/>
                <w:bCs/>
                <w:i/>
                <w:iCs/>
                <w:szCs w:val="22"/>
              </w:rPr>
              <w:t>Liabilities</w:t>
            </w:r>
          </w:p>
        </w:tc>
        <w:tc>
          <w:tcPr>
            <w:tcW w:w="1259" w:type="dxa"/>
            <w:tcBorders>
              <w:left w:val="nil"/>
              <w:bottom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left w:val="nil"/>
              <w:bottom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left w:val="nil"/>
              <w:bottom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Derivative liabilities</w:t>
            </w:r>
          </w:p>
        </w:tc>
        <w:tc>
          <w:tcPr>
            <w:tcW w:w="1259" w:type="dxa"/>
            <w:vAlign w:val="bottom"/>
          </w:tcPr>
          <w:p w:rsidR="008C63AF" w:rsidRPr="00E90135" w:rsidRDefault="008C63AF" w:rsidP="00E72953">
            <w:pPr>
              <w:pStyle w:val="BodyText"/>
              <w:tabs>
                <w:tab w:val="decimal" w:pos="730"/>
              </w:tabs>
              <w:spacing w:after="0"/>
              <w:ind w:left="-108" w:right="-132"/>
              <w:rPr>
                <w:rFonts w:cs="Times New Roman"/>
                <w:szCs w:val="22"/>
              </w:rPr>
            </w:pPr>
            <w:r w:rsidRPr="00E90135">
              <w:rPr>
                <w:rFonts w:cs="Times New Roman"/>
                <w:szCs w:val="22"/>
              </w:rPr>
              <w:t>-</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3,838,444</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3,838,444</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Pr>
            </w:pPr>
            <w:r w:rsidRPr="00E90135">
              <w:rPr>
                <w:rFonts w:cs="Times New Roman"/>
                <w:szCs w:val="22"/>
              </w:rPr>
              <w:t>Deferred tax liabilities</w:t>
            </w:r>
          </w:p>
        </w:tc>
        <w:tc>
          <w:tcPr>
            <w:tcW w:w="1259" w:type="dxa"/>
            <w:tcBorders>
              <w:top w:val="nil"/>
              <w:left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1,700,465</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nil"/>
              <w:left w:val="nil"/>
              <w:bottom w:val="single" w:sz="4" w:space="0" w:color="auto"/>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2,815</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top w:val="nil"/>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1,703,280</w:t>
            </w:r>
          </w:p>
        </w:tc>
      </w:tr>
      <w:tr w:rsidR="008C63AF" w:rsidRPr="00E90135" w:rsidTr="00D05D57">
        <w:trPr>
          <w:cantSplit/>
        </w:trPr>
        <w:tc>
          <w:tcPr>
            <w:tcW w:w="5131" w:type="dxa"/>
            <w:vAlign w:val="bottom"/>
            <w:hideMark/>
          </w:tcPr>
          <w:p w:rsidR="008C63AF" w:rsidRPr="00E90135" w:rsidRDefault="00F04296" w:rsidP="00E72953">
            <w:pPr>
              <w:ind w:left="11"/>
              <w:rPr>
                <w:rFonts w:cs="Times New Roman"/>
                <w:b/>
                <w:bCs/>
                <w:szCs w:val="22"/>
              </w:rPr>
            </w:pPr>
            <w:r w:rsidRPr="00E90135">
              <w:rPr>
                <w:rFonts w:cs="Times New Roman"/>
                <w:b/>
                <w:bCs/>
                <w:szCs w:val="22"/>
              </w:rPr>
              <w:t>Total</w:t>
            </w: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double" w:sz="4" w:space="0" w:color="auto"/>
              <w:right w:val="nil"/>
            </w:tcBorders>
            <w:vAlign w:val="bottom"/>
          </w:tcPr>
          <w:p w:rsidR="008C63AF" w:rsidRPr="00E90135" w:rsidRDefault="008C63AF" w:rsidP="00E72953">
            <w:pPr>
              <w:pStyle w:val="BodyText"/>
              <w:tabs>
                <w:tab w:val="decimal" w:pos="997"/>
              </w:tabs>
              <w:spacing w:after="0"/>
              <w:ind w:left="-108" w:right="-132"/>
              <w:rPr>
                <w:rFonts w:cs="Times New Roman"/>
                <w:b/>
                <w:bCs/>
                <w:szCs w:val="22"/>
              </w:rPr>
            </w:pPr>
            <w:r w:rsidRPr="00E90135">
              <w:rPr>
                <w:rFonts w:cs="Times New Roman"/>
                <w:b/>
                <w:bCs/>
                <w:szCs w:val="22"/>
              </w:rPr>
              <w:t>3,841,259</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vAlign w:val="bottom"/>
          </w:tcPr>
          <w:p w:rsidR="008C63AF" w:rsidRPr="00E90135" w:rsidRDefault="008C63AF" w:rsidP="00E72953">
            <w:pPr>
              <w:pStyle w:val="BodyText"/>
              <w:tabs>
                <w:tab w:val="decimal" w:pos="997"/>
              </w:tabs>
              <w:spacing w:after="0"/>
              <w:ind w:left="-108" w:right="-132"/>
              <w:rPr>
                <w:rFonts w:cs="Times New Roman"/>
                <w:b/>
                <w:bCs/>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b/>
                <w:bCs/>
                <w:szCs w:val="22"/>
              </w:rPr>
            </w:pP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b/>
                <w:bCs/>
                <w:i/>
                <w:iCs/>
                <w:szCs w:val="22"/>
              </w:rPr>
              <w:t>Equity</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r w:rsidRPr="00E90135">
              <w:rPr>
                <w:rFonts w:cs="Times New Roman"/>
                <w:szCs w:val="22"/>
              </w:rPr>
              <w:t>Retained earnings - unappropriated</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50,001,853</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(3,109,440)</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46,892,413</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Pr>
            </w:pPr>
            <w:r w:rsidRPr="00E90135">
              <w:rPr>
                <w:rFonts w:cs="Times New Roman"/>
                <w:szCs w:val="22"/>
              </w:rPr>
              <w:t>Other components of equity</w:t>
            </w:r>
          </w:p>
        </w:tc>
        <w:tc>
          <w:tcPr>
            <w:tcW w:w="1259" w:type="dxa"/>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hideMark/>
          </w:tcPr>
          <w:p w:rsidR="008C63AF" w:rsidRPr="00E90135" w:rsidRDefault="008C63AF" w:rsidP="00DF48C2">
            <w:pPr>
              <w:pStyle w:val="ListParagraph"/>
              <w:numPr>
                <w:ilvl w:val="0"/>
                <w:numId w:val="25"/>
              </w:numPr>
              <w:tabs>
                <w:tab w:val="left" w:pos="191"/>
              </w:tabs>
              <w:ind w:left="11" w:right="-101" w:firstLine="0"/>
              <w:rPr>
                <w:szCs w:val="22"/>
              </w:rPr>
            </w:pPr>
            <w:r w:rsidRPr="00E90135">
              <w:rPr>
                <w:szCs w:val="22"/>
              </w:rPr>
              <w:t>Translating reserve on foreign operations</w:t>
            </w:r>
          </w:p>
        </w:tc>
        <w:tc>
          <w:tcPr>
            <w:tcW w:w="1259" w:type="dxa"/>
            <w:shd w:val="clear" w:color="auto" w:fill="auto"/>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(3,993,602)</w:t>
            </w: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119,011</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(3,874,591)</w:t>
            </w:r>
          </w:p>
        </w:tc>
      </w:tr>
      <w:tr w:rsidR="008C63AF" w:rsidRPr="00E90135" w:rsidTr="00D05D57">
        <w:trPr>
          <w:cantSplit/>
        </w:trPr>
        <w:tc>
          <w:tcPr>
            <w:tcW w:w="5131" w:type="dxa"/>
            <w:vAlign w:val="bottom"/>
          </w:tcPr>
          <w:p w:rsidR="008C63AF" w:rsidRPr="00E90135" w:rsidRDefault="008C63AF" w:rsidP="00DF48C2">
            <w:pPr>
              <w:pStyle w:val="ListParagraph"/>
              <w:numPr>
                <w:ilvl w:val="0"/>
                <w:numId w:val="25"/>
              </w:numPr>
              <w:tabs>
                <w:tab w:val="left" w:pos="191"/>
              </w:tabs>
              <w:ind w:left="11" w:right="-101" w:firstLine="0"/>
              <w:rPr>
                <w:szCs w:val="22"/>
              </w:rPr>
            </w:pPr>
            <w:r w:rsidRPr="00E90135">
              <w:rPr>
                <w:szCs w:val="22"/>
              </w:rPr>
              <w:t>Cash flow hedges reserves</w:t>
            </w:r>
          </w:p>
        </w:tc>
        <w:tc>
          <w:tcPr>
            <w:tcW w:w="1259" w:type="dxa"/>
            <w:shd w:val="clear" w:color="auto" w:fill="auto"/>
            <w:vAlign w:val="bottom"/>
          </w:tcPr>
          <w:p w:rsidR="008C63AF" w:rsidRPr="00E90135" w:rsidRDefault="008C63AF" w:rsidP="00E72953">
            <w:pPr>
              <w:pStyle w:val="BodyText"/>
              <w:tabs>
                <w:tab w:val="decimal" w:pos="730"/>
              </w:tabs>
              <w:spacing w:after="0"/>
              <w:ind w:left="-108" w:right="-132"/>
              <w:rPr>
                <w:rFonts w:cs="Times New Roman"/>
                <w:szCs w:val="22"/>
              </w:rPr>
            </w:pPr>
            <w:r w:rsidRPr="00E90135">
              <w:rPr>
                <w:rFonts w:cs="Times New Roman"/>
                <w:szCs w:val="22"/>
              </w:rPr>
              <w:t>-</w:t>
            </w: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(184,798)</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(184,798)</w:t>
            </w:r>
          </w:p>
        </w:tc>
      </w:tr>
      <w:tr w:rsidR="008C63AF" w:rsidRPr="00E90135" w:rsidTr="00D05D57">
        <w:trPr>
          <w:cantSplit/>
        </w:trPr>
        <w:tc>
          <w:tcPr>
            <w:tcW w:w="5131" w:type="dxa"/>
            <w:vAlign w:val="bottom"/>
          </w:tcPr>
          <w:p w:rsidR="008C63AF" w:rsidRPr="00E90135" w:rsidRDefault="008C63AF" w:rsidP="00DF48C2">
            <w:pPr>
              <w:pStyle w:val="ListParagraph"/>
              <w:numPr>
                <w:ilvl w:val="0"/>
                <w:numId w:val="25"/>
              </w:numPr>
              <w:tabs>
                <w:tab w:val="left" w:pos="191"/>
              </w:tabs>
              <w:ind w:left="371" w:right="-101"/>
              <w:rPr>
                <w:szCs w:val="22"/>
              </w:rPr>
            </w:pPr>
            <w:r w:rsidRPr="00E90135">
              <w:rPr>
                <w:szCs w:val="22"/>
              </w:rPr>
              <w:t>Share of other comprehensive income (expense)</w:t>
            </w:r>
            <w:r w:rsidRPr="00E90135">
              <w:rPr>
                <w:szCs w:val="22"/>
              </w:rPr>
              <w:br/>
              <w:t>of associates and joint ventures</w:t>
            </w:r>
          </w:p>
        </w:tc>
        <w:tc>
          <w:tcPr>
            <w:tcW w:w="1259" w:type="dxa"/>
            <w:shd w:val="clear" w:color="auto" w:fill="auto"/>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(7,957)</w:t>
            </w: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bottom w:val="single" w:sz="4" w:space="0" w:color="auto"/>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(406,551)</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(414,508)</w:t>
            </w: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p>
        </w:tc>
        <w:tc>
          <w:tcPr>
            <w:tcW w:w="1259" w:type="dxa"/>
            <w:tcBorders>
              <w:left w:val="nil"/>
              <w:right w:val="nil"/>
            </w:tcBorders>
            <w:shd w:val="clear" w:color="auto" w:fill="auto"/>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shd w:val="clear" w:color="auto" w:fill="auto"/>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single" w:sz="4" w:space="0" w:color="auto"/>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(3,581,778)</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left w:val="nil"/>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hideMark/>
          </w:tcPr>
          <w:p w:rsidR="008C63AF" w:rsidRPr="00E90135" w:rsidRDefault="008C63AF" w:rsidP="00E72953">
            <w:pPr>
              <w:ind w:left="11"/>
              <w:rPr>
                <w:rFonts w:cs="Times New Roman"/>
                <w:szCs w:val="22"/>
                <w:rtl/>
                <w:cs/>
              </w:rPr>
            </w:pPr>
            <w:r w:rsidRPr="00E90135">
              <w:rPr>
                <w:rFonts w:cs="Times New Roman"/>
                <w:szCs w:val="22"/>
              </w:rPr>
              <w:t>Non-controlling interests</w:t>
            </w:r>
          </w:p>
        </w:tc>
        <w:tc>
          <w:tcPr>
            <w:tcW w:w="1259" w:type="dxa"/>
            <w:tcBorders>
              <w:top w:val="nil"/>
              <w:left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r w:rsidRPr="00E90135">
              <w:rPr>
                <w:rFonts w:cs="Times New Roman"/>
                <w:szCs w:val="22"/>
              </w:rPr>
              <w:t>15,890</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nil"/>
              <w:left w:val="nil"/>
              <w:bottom w:val="single" w:sz="4" w:space="0" w:color="auto"/>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(689,906)</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highlight w:val="cyan"/>
                <w:lang w:eastAsia="en-GB"/>
              </w:rPr>
            </w:pPr>
          </w:p>
        </w:tc>
        <w:tc>
          <w:tcPr>
            <w:tcW w:w="1153" w:type="dxa"/>
            <w:tcBorders>
              <w:top w:val="nil"/>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r w:rsidRPr="00E90135">
              <w:rPr>
                <w:rFonts w:cs="Times New Roman"/>
                <w:szCs w:val="22"/>
              </w:rPr>
              <w:t>(674,016)</w:t>
            </w:r>
          </w:p>
        </w:tc>
      </w:tr>
      <w:tr w:rsidR="008C63AF" w:rsidRPr="00E90135" w:rsidTr="00D05D57">
        <w:trPr>
          <w:cantSplit/>
        </w:trPr>
        <w:tc>
          <w:tcPr>
            <w:tcW w:w="5131" w:type="dxa"/>
            <w:vAlign w:val="bottom"/>
            <w:hideMark/>
          </w:tcPr>
          <w:p w:rsidR="008C63AF" w:rsidRPr="00E90135" w:rsidRDefault="008C63AF" w:rsidP="00E72953">
            <w:pPr>
              <w:ind w:left="11"/>
              <w:rPr>
                <w:rFonts w:cs="Times New Roman"/>
                <w:b/>
                <w:bCs/>
                <w:szCs w:val="22"/>
              </w:rPr>
            </w:pPr>
            <w:r w:rsidRPr="00E90135">
              <w:rPr>
                <w:rFonts w:cs="Times New Roman"/>
                <w:b/>
                <w:bCs/>
                <w:szCs w:val="22"/>
              </w:rPr>
              <w:t xml:space="preserve">Total </w:t>
            </w:r>
          </w:p>
        </w:tc>
        <w:tc>
          <w:tcPr>
            <w:tcW w:w="1259" w:type="dxa"/>
            <w:tcBorders>
              <w:left w:val="nil"/>
              <w:right w:val="nil"/>
            </w:tcBorders>
            <w:shd w:val="clear" w:color="auto" w:fill="auto"/>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shd w:val="clear" w:color="auto" w:fill="auto"/>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double" w:sz="4" w:space="0" w:color="auto"/>
              <w:right w:val="nil"/>
            </w:tcBorders>
            <w:shd w:val="clear" w:color="auto" w:fill="auto"/>
            <w:vAlign w:val="bottom"/>
          </w:tcPr>
          <w:p w:rsidR="008C63AF" w:rsidRPr="00E90135" w:rsidRDefault="008C63AF" w:rsidP="00E72953">
            <w:pPr>
              <w:pStyle w:val="BodyText"/>
              <w:tabs>
                <w:tab w:val="decimal" w:pos="997"/>
              </w:tabs>
              <w:spacing w:after="0"/>
              <w:ind w:left="-108" w:right="-132"/>
              <w:rPr>
                <w:rFonts w:cs="Times New Roman"/>
                <w:b/>
                <w:bCs/>
                <w:szCs w:val="22"/>
              </w:rPr>
            </w:pPr>
            <w:r w:rsidRPr="00E90135">
              <w:rPr>
                <w:rFonts w:cs="Times New Roman"/>
                <w:b/>
                <w:bCs/>
                <w:szCs w:val="22"/>
              </w:rPr>
              <w:t>(4,271,684)</w:t>
            </w:r>
          </w:p>
        </w:tc>
        <w:tc>
          <w:tcPr>
            <w:tcW w:w="182" w:type="dxa"/>
            <w:shd w:val="clear" w:color="auto" w:fill="auto"/>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shd w:val="clear" w:color="auto" w:fill="auto"/>
            <w:vAlign w:val="bottom"/>
          </w:tcPr>
          <w:p w:rsidR="008C63AF" w:rsidRPr="00E90135" w:rsidRDefault="008C63AF" w:rsidP="00E72953">
            <w:pPr>
              <w:pStyle w:val="acctfourfigures"/>
              <w:tabs>
                <w:tab w:val="clear" w:pos="765"/>
                <w:tab w:val="decimal" w:pos="973"/>
              </w:tabs>
              <w:spacing w:line="240" w:lineRule="atLeast"/>
              <w:ind w:right="-79"/>
              <w:rPr>
                <w:rFonts w:cs="Times New Roman"/>
                <w:b/>
                <w:bCs/>
                <w:szCs w:val="22"/>
                <w:highlight w:val="cyan"/>
                <w:lang w:eastAsia="en-GB"/>
              </w:rPr>
            </w:pPr>
          </w:p>
        </w:tc>
      </w:tr>
      <w:tr w:rsidR="00B7059A" w:rsidRPr="00E90135" w:rsidTr="00D05D57">
        <w:trPr>
          <w:cantSplit/>
        </w:trPr>
        <w:tc>
          <w:tcPr>
            <w:tcW w:w="5131" w:type="dxa"/>
            <w:vAlign w:val="bottom"/>
          </w:tcPr>
          <w:p w:rsidR="00B7059A" w:rsidRPr="00E90135" w:rsidRDefault="00B7059A" w:rsidP="00E72953">
            <w:pPr>
              <w:ind w:left="11"/>
              <w:rPr>
                <w:rFonts w:cs="Times New Roman"/>
                <w:b/>
                <w:bCs/>
                <w:i/>
                <w:iCs/>
                <w:szCs w:val="22"/>
              </w:rPr>
            </w:pPr>
          </w:p>
        </w:tc>
        <w:tc>
          <w:tcPr>
            <w:tcW w:w="1259" w:type="dxa"/>
            <w:tcBorders>
              <w:left w:val="nil"/>
              <w:right w:val="nil"/>
            </w:tcBorders>
            <w:vAlign w:val="bottom"/>
          </w:tcPr>
          <w:p w:rsidR="00B7059A" w:rsidRPr="00E90135" w:rsidRDefault="00B7059A" w:rsidP="00E72953">
            <w:pPr>
              <w:pStyle w:val="acctfourfigures"/>
              <w:tabs>
                <w:tab w:val="clear" w:pos="765"/>
                <w:tab w:val="decimal" w:pos="1001"/>
              </w:tabs>
              <w:spacing w:line="240" w:lineRule="atLeast"/>
              <w:ind w:right="11"/>
              <w:rPr>
                <w:rFonts w:cs="Times New Roman"/>
                <w:b/>
                <w:bCs/>
                <w:szCs w:val="22"/>
                <w:lang w:eastAsia="en-GB"/>
              </w:rPr>
            </w:pPr>
          </w:p>
        </w:tc>
        <w:tc>
          <w:tcPr>
            <w:tcW w:w="184" w:type="dxa"/>
            <w:vAlign w:val="bottom"/>
          </w:tcPr>
          <w:p w:rsidR="00B7059A" w:rsidRPr="00E90135" w:rsidRDefault="00B7059A" w:rsidP="00E72953">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B7059A" w:rsidRPr="00E90135" w:rsidRDefault="00B7059A"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82" w:type="dxa"/>
            <w:vAlign w:val="bottom"/>
          </w:tcPr>
          <w:p w:rsidR="00B7059A" w:rsidRPr="00E90135" w:rsidRDefault="00B7059A"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vAlign w:val="bottom"/>
          </w:tcPr>
          <w:p w:rsidR="00B7059A" w:rsidRPr="00E90135" w:rsidRDefault="00B7059A" w:rsidP="00E72953">
            <w:pPr>
              <w:pStyle w:val="acctfourfigures"/>
              <w:tabs>
                <w:tab w:val="clear" w:pos="765"/>
                <w:tab w:val="decimal" w:pos="973"/>
              </w:tabs>
              <w:spacing w:line="240" w:lineRule="atLeast"/>
              <w:ind w:right="-79"/>
              <w:rPr>
                <w:rFonts w:cs="Times New Roman"/>
                <w:b/>
                <w:bCs/>
                <w:szCs w:val="22"/>
                <w:highlight w:val="cyan"/>
                <w:lang w:eastAsia="en-GB"/>
              </w:rPr>
            </w:pPr>
          </w:p>
        </w:tc>
      </w:tr>
      <w:tr w:rsidR="008C63AF" w:rsidRPr="00E90135" w:rsidTr="00D05D57">
        <w:trPr>
          <w:cantSplit/>
        </w:trPr>
        <w:tc>
          <w:tcPr>
            <w:tcW w:w="5131" w:type="dxa"/>
            <w:vAlign w:val="bottom"/>
          </w:tcPr>
          <w:p w:rsidR="008C63AF" w:rsidRPr="00E90135" w:rsidRDefault="008C63AF" w:rsidP="00E72953">
            <w:pPr>
              <w:ind w:left="11"/>
              <w:rPr>
                <w:rFonts w:cs="Times New Roman"/>
                <w:b/>
                <w:bCs/>
                <w:i/>
                <w:iCs/>
                <w:szCs w:val="22"/>
              </w:rPr>
            </w:pPr>
            <w:r w:rsidRPr="00E90135">
              <w:rPr>
                <w:rFonts w:cs="Times New Roman"/>
                <w:b/>
                <w:bCs/>
                <w:i/>
                <w:iCs/>
                <w:szCs w:val="22"/>
              </w:rPr>
              <w:t>Statement of comprehensive income</w:t>
            </w:r>
          </w:p>
        </w:tc>
        <w:tc>
          <w:tcPr>
            <w:tcW w:w="1259" w:type="dxa"/>
            <w:tcBorders>
              <w:left w:val="nil"/>
              <w:right w:val="nil"/>
            </w:tcBorders>
            <w:vAlign w:val="bottom"/>
          </w:tcPr>
          <w:p w:rsidR="008C63AF" w:rsidRPr="00E90135" w:rsidRDefault="008C63AF" w:rsidP="00E72953">
            <w:pPr>
              <w:pStyle w:val="acctfourfigures"/>
              <w:tabs>
                <w:tab w:val="clear" w:pos="765"/>
                <w:tab w:val="decimal" w:pos="1001"/>
              </w:tabs>
              <w:spacing w:line="240" w:lineRule="atLeast"/>
              <w:ind w:right="11"/>
              <w:rPr>
                <w:rFonts w:cs="Times New Roman"/>
                <w:b/>
                <w:bCs/>
                <w:szCs w:val="22"/>
                <w:lang w:eastAsia="en-GB"/>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vAlign w:val="bottom"/>
          </w:tcPr>
          <w:p w:rsidR="008C63AF" w:rsidRPr="00E90135" w:rsidRDefault="008C63AF" w:rsidP="00E72953">
            <w:pPr>
              <w:pStyle w:val="acctfourfigures"/>
              <w:tabs>
                <w:tab w:val="clear" w:pos="765"/>
                <w:tab w:val="decimal" w:pos="973"/>
              </w:tabs>
              <w:spacing w:line="240" w:lineRule="atLeast"/>
              <w:ind w:right="-79"/>
              <w:rPr>
                <w:rFonts w:cs="Times New Roman"/>
                <w:b/>
                <w:bCs/>
                <w:szCs w:val="22"/>
                <w:highlight w:val="cyan"/>
                <w:lang w:eastAsia="en-GB"/>
              </w:rPr>
            </w:pPr>
          </w:p>
        </w:tc>
      </w:tr>
      <w:tr w:rsidR="008C63AF" w:rsidRPr="00E90135" w:rsidTr="00D05D57">
        <w:trPr>
          <w:cantSplit/>
        </w:trPr>
        <w:tc>
          <w:tcPr>
            <w:tcW w:w="5131" w:type="dxa"/>
            <w:vAlign w:val="bottom"/>
          </w:tcPr>
          <w:p w:rsidR="008C63AF" w:rsidRPr="00E90135" w:rsidRDefault="00B7059A" w:rsidP="00E72953">
            <w:pPr>
              <w:ind w:left="11"/>
              <w:rPr>
                <w:rFonts w:cs="Times New Roman"/>
                <w:b/>
                <w:bCs/>
                <w:i/>
                <w:iCs/>
                <w:szCs w:val="22"/>
              </w:rPr>
            </w:pPr>
            <w:r w:rsidRPr="00E90135">
              <w:rPr>
                <w:rFonts w:cs="Times New Roman"/>
                <w:b/>
                <w:bCs/>
                <w:i/>
                <w:iCs/>
                <w:szCs w:val="22"/>
              </w:rPr>
              <w:t xml:space="preserve">For the year </w:t>
            </w:r>
            <w:r w:rsidR="008C63AF" w:rsidRPr="00E90135">
              <w:rPr>
                <w:rFonts w:cs="Times New Roman"/>
                <w:b/>
                <w:bCs/>
                <w:i/>
                <w:iCs/>
                <w:szCs w:val="22"/>
              </w:rPr>
              <w:t xml:space="preserve">ended </w:t>
            </w:r>
            <w:r w:rsidRPr="00E90135">
              <w:rPr>
                <w:rFonts w:cs="Times New Roman"/>
                <w:b/>
                <w:bCs/>
                <w:i/>
                <w:iCs/>
                <w:szCs w:val="22"/>
              </w:rPr>
              <w:t>31 December</w:t>
            </w:r>
            <w:r w:rsidR="008C63AF" w:rsidRPr="00E90135">
              <w:rPr>
                <w:rFonts w:cs="Times New Roman"/>
                <w:b/>
                <w:bCs/>
                <w:i/>
                <w:iCs/>
                <w:szCs w:val="22"/>
              </w:rPr>
              <w:t xml:space="preserve"> 2017</w:t>
            </w:r>
          </w:p>
        </w:tc>
        <w:tc>
          <w:tcPr>
            <w:tcW w:w="1259" w:type="dxa"/>
            <w:tcBorders>
              <w:left w:val="nil"/>
              <w:right w:val="nil"/>
            </w:tcBorders>
            <w:vAlign w:val="bottom"/>
          </w:tcPr>
          <w:p w:rsidR="008C63AF" w:rsidRPr="00E90135" w:rsidRDefault="008C63AF" w:rsidP="00E72953">
            <w:pPr>
              <w:pStyle w:val="acctfourfigures"/>
              <w:tabs>
                <w:tab w:val="clear" w:pos="765"/>
                <w:tab w:val="decimal" w:pos="1001"/>
              </w:tabs>
              <w:spacing w:line="240" w:lineRule="atLeast"/>
              <w:ind w:right="11"/>
              <w:rPr>
                <w:rFonts w:cs="Times New Roman"/>
                <w:b/>
                <w:bCs/>
                <w:szCs w:val="22"/>
                <w:lang w:eastAsia="en-GB"/>
              </w:rPr>
            </w:pPr>
          </w:p>
        </w:tc>
        <w:tc>
          <w:tcPr>
            <w:tcW w:w="184" w:type="dxa"/>
            <w:vAlign w:val="bottom"/>
          </w:tcPr>
          <w:p w:rsidR="008C63AF" w:rsidRPr="00E90135" w:rsidRDefault="008C63AF" w:rsidP="00E72953">
            <w:pPr>
              <w:pStyle w:val="acctfourfigures"/>
              <w:spacing w:line="240" w:lineRule="atLeast"/>
              <w:rPr>
                <w:rFonts w:cs="Times New Roman"/>
                <w:szCs w:val="22"/>
                <w:lang w:eastAsia="en-GB"/>
              </w:rPr>
            </w:pPr>
          </w:p>
        </w:tc>
        <w:tc>
          <w:tcPr>
            <w:tcW w:w="1181" w:type="dxa"/>
            <w:tcBorders>
              <w:left w:val="nil"/>
              <w:right w:val="nil"/>
            </w:tcBorders>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lang w:eastAsia="en-GB"/>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vAlign w:val="bottom"/>
          </w:tcPr>
          <w:p w:rsidR="008C63AF" w:rsidRPr="00E90135" w:rsidRDefault="008C63AF" w:rsidP="00E72953">
            <w:pPr>
              <w:pStyle w:val="acctfourfigures"/>
              <w:tabs>
                <w:tab w:val="clear" w:pos="765"/>
                <w:tab w:val="decimal" w:pos="973"/>
              </w:tabs>
              <w:spacing w:line="240" w:lineRule="atLeast"/>
              <w:ind w:right="-79"/>
              <w:rPr>
                <w:rFonts w:cs="Times New Roman"/>
                <w:b/>
                <w:bCs/>
                <w:szCs w:val="22"/>
                <w:lang w:eastAsia="en-GB"/>
              </w:rPr>
            </w:pPr>
          </w:p>
        </w:tc>
      </w:tr>
      <w:tr w:rsidR="00B7059A" w:rsidRPr="00E90135" w:rsidTr="00D05D57">
        <w:trPr>
          <w:cantSplit/>
        </w:trPr>
        <w:tc>
          <w:tcPr>
            <w:tcW w:w="5131" w:type="dxa"/>
            <w:vAlign w:val="bottom"/>
          </w:tcPr>
          <w:p w:rsidR="00B7059A" w:rsidRPr="00E90135" w:rsidRDefault="00B7059A" w:rsidP="00B7059A">
            <w:pPr>
              <w:ind w:left="11"/>
              <w:rPr>
                <w:rFonts w:cs="Times New Roman"/>
                <w:szCs w:val="22"/>
              </w:rPr>
            </w:pPr>
            <w:r w:rsidRPr="00E90135">
              <w:rPr>
                <w:rFonts w:cs="Times New Roman"/>
                <w:szCs w:val="22"/>
              </w:rPr>
              <w:t>Finance costs</w:t>
            </w:r>
          </w:p>
        </w:tc>
        <w:tc>
          <w:tcPr>
            <w:tcW w:w="1259" w:type="dxa"/>
            <w:tcBorders>
              <w:left w:val="nil"/>
              <w:right w:val="nil"/>
            </w:tcBorders>
            <w:vAlign w:val="bottom"/>
          </w:tcPr>
          <w:p w:rsidR="00B7059A" w:rsidRPr="00E90135" w:rsidRDefault="00B7059A" w:rsidP="00B7059A">
            <w:pPr>
              <w:pStyle w:val="BodyText"/>
              <w:tabs>
                <w:tab w:val="decimal" w:pos="1090"/>
              </w:tabs>
              <w:spacing w:after="0"/>
              <w:ind w:left="-108" w:right="-132"/>
              <w:rPr>
                <w:rFonts w:cs="Times New Roman"/>
                <w:szCs w:val="22"/>
              </w:rPr>
            </w:pPr>
            <w:r w:rsidRPr="00E90135">
              <w:rPr>
                <w:rFonts w:cs="Times New Roman"/>
                <w:szCs w:val="22"/>
              </w:rPr>
              <w:t>(1,502,502)</w:t>
            </w:r>
          </w:p>
        </w:tc>
        <w:tc>
          <w:tcPr>
            <w:tcW w:w="184" w:type="dxa"/>
            <w:vAlign w:val="bottom"/>
          </w:tcPr>
          <w:p w:rsidR="00B7059A" w:rsidRPr="00E90135" w:rsidRDefault="00B7059A" w:rsidP="00B7059A">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B7059A" w:rsidRPr="00E90135" w:rsidRDefault="00126797" w:rsidP="00B7059A">
            <w:pPr>
              <w:pStyle w:val="BodyText"/>
              <w:tabs>
                <w:tab w:val="decimal" w:pos="997"/>
              </w:tabs>
              <w:spacing w:after="0"/>
              <w:ind w:left="-108" w:right="-132"/>
              <w:rPr>
                <w:rFonts w:cs="Times New Roman"/>
                <w:szCs w:val="22"/>
              </w:rPr>
            </w:pPr>
            <w:r w:rsidRPr="00E90135">
              <w:rPr>
                <w:rFonts w:cs="Times New Roman"/>
                <w:szCs w:val="22"/>
              </w:rPr>
              <w:t>(84,746)</w:t>
            </w:r>
          </w:p>
        </w:tc>
        <w:tc>
          <w:tcPr>
            <w:tcW w:w="182" w:type="dxa"/>
            <w:vAlign w:val="bottom"/>
          </w:tcPr>
          <w:p w:rsidR="00B7059A" w:rsidRPr="00E90135" w:rsidRDefault="00B7059A" w:rsidP="00B7059A">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B7059A" w:rsidRPr="00E90135" w:rsidRDefault="00126797" w:rsidP="00B7059A">
            <w:pPr>
              <w:pStyle w:val="BodyText"/>
              <w:tabs>
                <w:tab w:val="decimal" w:pos="997"/>
              </w:tabs>
              <w:spacing w:after="0"/>
              <w:ind w:left="-108" w:right="-132"/>
              <w:rPr>
                <w:rFonts w:cs="Times New Roman"/>
                <w:szCs w:val="22"/>
              </w:rPr>
            </w:pPr>
            <w:r w:rsidRPr="00E90135">
              <w:rPr>
                <w:rFonts w:cs="Times New Roman"/>
                <w:szCs w:val="22"/>
              </w:rPr>
              <w:t>(1,587,248)</w:t>
            </w:r>
          </w:p>
        </w:tc>
      </w:tr>
      <w:tr w:rsidR="00B7059A" w:rsidRPr="00E90135" w:rsidTr="00D05D57">
        <w:trPr>
          <w:cantSplit/>
        </w:trPr>
        <w:tc>
          <w:tcPr>
            <w:tcW w:w="5131" w:type="dxa"/>
            <w:vAlign w:val="bottom"/>
          </w:tcPr>
          <w:p w:rsidR="00B7059A" w:rsidRPr="00E90135" w:rsidRDefault="00B7059A" w:rsidP="00B7059A">
            <w:pPr>
              <w:ind w:left="11"/>
              <w:rPr>
                <w:rFonts w:cs="Times New Roman"/>
                <w:szCs w:val="22"/>
              </w:rPr>
            </w:pPr>
            <w:r w:rsidRPr="00E90135">
              <w:rPr>
                <w:rFonts w:cs="Times New Roman"/>
                <w:szCs w:val="22"/>
              </w:rPr>
              <w:t>Share of profit (loss) of associates and joint ventures</w:t>
            </w:r>
          </w:p>
        </w:tc>
        <w:tc>
          <w:tcPr>
            <w:tcW w:w="1259" w:type="dxa"/>
            <w:tcBorders>
              <w:left w:val="nil"/>
              <w:right w:val="nil"/>
            </w:tcBorders>
            <w:vAlign w:val="bottom"/>
          </w:tcPr>
          <w:p w:rsidR="00B7059A" w:rsidRPr="00E90135" w:rsidRDefault="00B7059A" w:rsidP="00B7059A">
            <w:pPr>
              <w:pStyle w:val="BodyText"/>
              <w:tabs>
                <w:tab w:val="decimal" w:pos="1090"/>
              </w:tabs>
              <w:spacing w:after="0"/>
              <w:ind w:left="-108" w:right="-132"/>
              <w:rPr>
                <w:rFonts w:cs="Times New Roman"/>
                <w:szCs w:val="22"/>
              </w:rPr>
            </w:pPr>
            <w:r w:rsidRPr="00E90135">
              <w:rPr>
                <w:rFonts w:cs="Times New Roman"/>
                <w:szCs w:val="22"/>
              </w:rPr>
              <w:t>3,577,164</w:t>
            </w:r>
          </w:p>
        </w:tc>
        <w:tc>
          <w:tcPr>
            <w:tcW w:w="184" w:type="dxa"/>
            <w:vAlign w:val="bottom"/>
          </w:tcPr>
          <w:p w:rsidR="00B7059A" w:rsidRPr="00E90135" w:rsidRDefault="00B7059A" w:rsidP="00B7059A">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B7059A" w:rsidRPr="00E90135" w:rsidRDefault="00126797" w:rsidP="00CA3066">
            <w:pPr>
              <w:pStyle w:val="BodyText"/>
              <w:tabs>
                <w:tab w:val="decimal" w:pos="997"/>
              </w:tabs>
              <w:spacing w:after="0"/>
              <w:ind w:left="-108" w:right="-132"/>
              <w:rPr>
                <w:rFonts w:cs="Times New Roman"/>
                <w:szCs w:val="22"/>
                <w:lang w:val="en-US" w:bidi="th-TH"/>
              </w:rPr>
            </w:pPr>
            <w:r w:rsidRPr="00E90135">
              <w:rPr>
                <w:rFonts w:cs="Times New Roman"/>
                <w:szCs w:val="22"/>
              </w:rPr>
              <w:t>18,2</w:t>
            </w:r>
            <w:r w:rsidR="00CA3066" w:rsidRPr="00E90135">
              <w:rPr>
                <w:rFonts w:cs="Times New Roman"/>
                <w:szCs w:val="22"/>
                <w:lang w:val="en-US" w:bidi="th-TH"/>
              </w:rPr>
              <w:t>39</w:t>
            </w:r>
          </w:p>
        </w:tc>
        <w:tc>
          <w:tcPr>
            <w:tcW w:w="182" w:type="dxa"/>
            <w:vAlign w:val="bottom"/>
          </w:tcPr>
          <w:p w:rsidR="00B7059A" w:rsidRPr="00E90135" w:rsidRDefault="00B7059A" w:rsidP="00B7059A">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B7059A" w:rsidRPr="00E90135" w:rsidRDefault="00126797" w:rsidP="00CA3066">
            <w:pPr>
              <w:pStyle w:val="BodyText"/>
              <w:tabs>
                <w:tab w:val="decimal" w:pos="997"/>
              </w:tabs>
              <w:spacing w:after="0"/>
              <w:ind w:left="-108" w:right="-132"/>
              <w:rPr>
                <w:rFonts w:cs="Times New Roman"/>
                <w:szCs w:val="22"/>
              </w:rPr>
            </w:pPr>
            <w:r w:rsidRPr="00E90135">
              <w:rPr>
                <w:rFonts w:cs="Times New Roman"/>
                <w:szCs w:val="22"/>
              </w:rPr>
              <w:t>3,595,40</w:t>
            </w:r>
            <w:r w:rsidR="00CA3066" w:rsidRPr="00E90135">
              <w:rPr>
                <w:rFonts w:cs="Times New Roman"/>
                <w:szCs w:val="22"/>
              </w:rPr>
              <w:t>3</w:t>
            </w:r>
          </w:p>
        </w:tc>
      </w:tr>
      <w:tr w:rsidR="00B7059A" w:rsidRPr="00E90135" w:rsidTr="00D05D57">
        <w:trPr>
          <w:cantSplit/>
        </w:trPr>
        <w:tc>
          <w:tcPr>
            <w:tcW w:w="5131" w:type="dxa"/>
            <w:vAlign w:val="bottom"/>
          </w:tcPr>
          <w:p w:rsidR="00B7059A" w:rsidRPr="00E90135" w:rsidRDefault="00B7059A" w:rsidP="00B7059A">
            <w:pPr>
              <w:ind w:left="11"/>
              <w:rPr>
                <w:rFonts w:cs="Times New Roman"/>
                <w:szCs w:val="22"/>
              </w:rPr>
            </w:pPr>
            <w:r w:rsidRPr="00E90135">
              <w:rPr>
                <w:rFonts w:cs="Times New Roman"/>
                <w:szCs w:val="22"/>
              </w:rPr>
              <w:t>Tax expense</w:t>
            </w:r>
          </w:p>
        </w:tc>
        <w:tc>
          <w:tcPr>
            <w:tcW w:w="1259" w:type="dxa"/>
            <w:tcBorders>
              <w:left w:val="nil"/>
              <w:right w:val="nil"/>
            </w:tcBorders>
            <w:vAlign w:val="bottom"/>
          </w:tcPr>
          <w:p w:rsidR="00B7059A" w:rsidRPr="00E90135" w:rsidRDefault="00B7059A" w:rsidP="00B7059A">
            <w:pPr>
              <w:pStyle w:val="BodyText"/>
              <w:tabs>
                <w:tab w:val="decimal" w:pos="1090"/>
              </w:tabs>
              <w:spacing w:after="0"/>
              <w:ind w:left="-108" w:right="-132"/>
              <w:rPr>
                <w:rFonts w:cs="Times New Roman"/>
                <w:szCs w:val="22"/>
              </w:rPr>
            </w:pPr>
            <w:r w:rsidRPr="00E90135">
              <w:rPr>
                <w:rFonts w:cs="Times New Roman"/>
                <w:szCs w:val="22"/>
              </w:rPr>
              <w:t>(870,895)</w:t>
            </w:r>
          </w:p>
        </w:tc>
        <w:tc>
          <w:tcPr>
            <w:tcW w:w="184" w:type="dxa"/>
            <w:vAlign w:val="bottom"/>
          </w:tcPr>
          <w:p w:rsidR="00B7059A" w:rsidRPr="00E90135" w:rsidRDefault="00B7059A" w:rsidP="00B7059A">
            <w:pPr>
              <w:pStyle w:val="acctfourfigures"/>
              <w:spacing w:line="240" w:lineRule="atLeast"/>
              <w:rPr>
                <w:rFonts w:cs="Times New Roman"/>
                <w:szCs w:val="22"/>
                <w:highlight w:val="cyan"/>
                <w:lang w:eastAsia="en-GB"/>
              </w:rPr>
            </w:pPr>
          </w:p>
        </w:tc>
        <w:tc>
          <w:tcPr>
            <w:tcW w:w="1181" w:type="dxa"/>
            <w:tcBorders>
              <w:left w:val="nil"/>
              <w:bottom w:val="single" w:sz="4" w:space="0" w:color="auto"/>
              <w:right w:val="nil"/>
            </w:tcBorders>
            <w:vAlign w:val="bottom"/>
          </w:tcPr>
          <w:p w:rsidR="00B7059A" w:rsidRPr="00E90135" w:rsidRDefault="00126797" w:rsidP="00B7059A">
            <w:pPr>
              <w:pStyle w:val="BodyText"/>
              <w:tabs>
                <w:tab w:val="decimal" w:pos="997"/>
              </w:tabs>
              <w:spacing w:after="0"/>
              <w:ind w:left="-108" w:right="-132"/>
              <w:rPr>
                <w:rFonts w:cs="Times New Roman"/>
                <w:szCs w:val="22"/>
              </w:rPr>
            </w:pPr>
            <w:r w:rsidRPr="00E90135">
              <w:rPr>
                <w:rFonts w:cs="Times New Roman"/>
                <w:szCs w:val="22"/>
              </w:rPr>
              <w:t>(2,101)</w:t>
            </w:r>
          </w:p>
        </w:tc>
        <w:tc>
          <w:tcPr>
            <w:tcW w:w="182" w:type="dxa"/>
            <w:vAlign w:val="bottom"/>
          </w:tcPr>
          <w:p w:rsidR="00B7059A" w:rsidRPr="00E90135" w:rsidRDefault="00B7059A" w:rsidP="00B7059A">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B7059A" w:rsidRPr="00E90135" w:rsidRDefault="00126797" w:rsidP="00B7059A">
            <w:pPr>
              <w:pStyle w:val="BodyText"/>
              <w:tabs>
                <w:tab w:val="decimal" w:pos="997"/>
              </w:tabs>
              <w:spacing w:after="0"/>
              <w:ind w:left="-108" w:right="-132"/>
              <w:rPr>
                <w:rFonts w:cs="Times New Roman"/>
                <w:szCs w:val="22"/>
              </w:rPr>
            </w:pPr>
            <w:r w:rsidRPr="00E90135">
              <w:rPr>
                <w:rFonts w:cs="Times New Roman"/>
                <w:szCs w:val="22"/>
              </w:rPr>
              <w:t>(872,996)</w:t>
            </w:r>
          </w:p>
        </w:tc>
      </w:tr>
      <w:tr w:rsidR="008C63AF" w:rsidRPr="00E90135" w:rsidTr="00D05D57">
        <w:trPr>
          <w:cantSplit/>
        </w:trPr>
        <w:tc>
          <w:tcPr>
            <w:tcW w:w="5131" w:type="dxa"/>
            <w:vAlign w:val="bottom"/>
          </w:tcPr>
          <w:p w:rsidR="008C63AF" w:rsidRPr="00E90135" w:rsidRDefault="008C63AF" w:rsidP="00E72953">
            <w:pPr>
              <w:ind w:left="11"/>
              <w:rPr>
                <w:rFonts w:cs="Times New Roman"/>
                <w:b/>
                <w:bCs/>
                <w:szCs w:val="22"/>
              </w:rPr>
            </w:pPr>
            <w:r w:rsidRPr="00E90135">
              <w:rPr>
                <w:rFonts w:cs="Times New Roman"/>
                <w:b/>
                <w:bCs/>
                <w:szCs w:val="22"/>
              </w:rPr>
              <w:t>Total</w:t>
            </w: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single" w:sz="4" w:space="0" w:color="auto"/>
              <w:right w:val="nil"/>
            </w:tcBorders>
            <w:vAlign w:val="bottom"/>
          </w:tcPr>
          <w:p w:rsidR="008C63AF" w:rsidRPr="00E90135" w:rsidRDefault="00126797" w:rsidP="00CA3066">
            <w:pPr>
              <w:pStyle w:val="BodyText"/>
              <w:tabs>
                <w:tab w:val="decimal" w:pos="997"/>
              </w:tabs>
              <w:spacing w:after="0"/>
              <w:ind w:left="-108" w:right="-132"/>
              <w:rPr>
                <w:rFonts w:cs="Times New Roman"/>
                <w:b/>
                <w:bCs/>
                <w:szCs w:val="22"/>
              </w:rPr>
            </w:pPr>
            <w:r w:rsidRPr="00E90135">
              <w:rPr>
                <w:rFonts w:cs="Times New Roman"/>
                <w:b/>
                <w:bCs/>
                <w:szCs w:val="22"/>
              </w:rPr>
              <w:t>(68,60</w:t>
            </w:r>
            <w:r w:rsidR="00CA3066" w:rsidRPr="00E90135">
              <w:rPr>
                <w:rFonts w:cs="Times New Roman"/>
                <w:b/>
                <w:bCs/>
                <w:szCs w:val="22"/>
              </w:rPr>
              <w:t>8</w:t>
            </w:r>
            <w:r w:rsidRPr="00E90135">
              <w:rPr>
                <w:rFonts w:cs="Times New Roman"/>
                <w:b/>
                <w:bCs/>
                <w:szCs w:val="22"/>
              </w:rPr>
              <w:t>)</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vAlign w:val="bottom"/>
          </w:tcPr>
          <w:p w:rsidR="008C63AF" w:rsidRPr="00E90135" w:rsidRDefault="008C63AF" w:rsidP="00E72953">
            <w:pPr>
              <w:pStyle w:val="BodyText"/>
              <w:tabs>
                <w:tab w:val="decimal" w:pos="997"/>
              </w:tabs>
              <w:spacing w:after="0"/>
              <w:ind w:left="-108" w:right="-132"/>
              <w:rPr>
                <w:rFonts w:cs="Times New Roman"/>
                <w:b/>
                <w:bCs/>
                <w:szCs w:val="22"/>
              </w:rPr>
            </w:pPr>
          </w:p>
        </w:tc>
      </w:tr>
      <w:tr w:rsidR="008C63AF" w:rsidRPr="00E90135" w:rsidTr="00D05D57">
        <w:trPr>
          <w:cantSplit/>
        </w:trPr>
        <w:tc>
          <w:tcPr>
            <w:tcW w:w="5131" w:type="dxa"/>
            <w:vAlign w:val="bottom"/>
          </w:tcPr>
          <w:p w:rsidR="008C63AF" w:rsidRPr="00E90135" w:rsidRDefault="008C63AF" w:rsidP="00E72953">
            <w:pPr>
              <w:ind w:left="11"/>
              <w:rPr>
                <w:rFonts w:cs="Times New Roman"/>
                <w:szCs w:val="22"/>
              </w:rPr>
            </w:pP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szCs w:val="22"/>
              </w:rPr>
            </w:pP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top w:val="single" w:sz="4" w:space="0" w:color="auto"/>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highlight w:val="cyan"/>
                <w:lang w:eastAsia="en-GB"/>
              </w:rPr>
            </w:pPr>
          </w:p>
        </w:tc>
        <w:tc>
          <w:tcPr>
            <w:tcW w:w="1153" w:type="dxa"/>
            <w:tcBorders>
              <w:left w:val="nil"/>
              <w:right w:val="nil"/>
            </w:tcBorders>
            <w:vAlign w:val="bottom"/>
          </w:tcPr>
          <w:p w:rsidR="008C63AF" w:rsidRPr="00E90135" w:rsidRDefault="008C63AF" w:rsidP="00E72953">
            <w:pPr>
              <w:pStyle w:val="BodyText"/>
              <w:tabs>
                <w:tab w:val="decimal" w:pos="997"/>
              </w:tabs>
              <w:spacing w:after="0"/>
              <w:ind w:left="-108" w:right="-132"/>
              <w:rPr>
                <w:rFonts w:cs="Times New Roman"/>
                <w:szCs w:val="22"/>
              </w:rPr>
            </w:pPr>
          </w:p>
        </w:tc>
      </w:tr>
      <w:tr w:rsidR="008C63AF" w:rsidRPr="00E90135" w:rsidTr="00D05D57">
        <w:trPr>
          <w:cantSplit/>
        </w:trPr>
        <w:tc>
          <w:tcPr>
            <w:tcW w:w="5131" w:type="dxa"/>
            <w:vAlign w:val="bottom"/>
          </w:tcPr>
          <w:p w:rsidR="008C63AF" w:rsidRPr="00E90135" w:rsidRDefault="008C63AF" w:rsidP="00E72953">
            <w:pPr>
              <w:ind w:left="11" w:right="12"/>
              <w:rPr>
                <w:rFonts w:cs="Times New Roman"/>
                <w:szCs w:val="22"/>
              </w:rPr>
            </w:pPr>
            <w:r w:rsidRPr="00E90135">
              <w:rPr>
                <w:rFonts w:cs="Times New Roman"/>
                <w:szCs w:val="22"/>
              </w:rPr>
              <w:t>Exchange differences on translating foreign operations</w:t>
            </w:r>
          </w:p>
        </w:tc>
        <w:tc>
          <w:tcPr>
            <w:tcW w:w="1259" w:type="dxa"/>
            <w:tcBorders>
              <w:left w:val="nil"/>
              <w:right w:val="nil"/>
            </w:tcBorders>
            <w:vAlign w:val="bottom"/>
          </w:tcPr>
          <w:p w:rsidR="008C63AF" w:rsidRPr="00E90135" w:rsidRDefault="00B7059A" w:rsidP="00E72953">
            <w:pPr>
              <w:pStyle w:val="BodyText"/>
              <w:tabs>
                <w:tab w:val="decimal" w:pos="1090"/>
              </w:tabs>
              <w:spacing w:after="0"/>
              <w:ind w:left="-108" w:right="-132"/>
              <w:rPr>
                <w:rFonts w:cs="Times New Roman"/>
                <w:szCs w:val="22"/>
              </w:rPr>
            </w:pPr>
            <w:r w:rsidRPr="00E90135">
              <w:rPr>
                <w:rFonts w:cs="Times New Roman"/>
                <w:szCs w:val="22"/>
              </w:rPr>
              <w:t>(1,287,514)</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8C63AF" w:rsidRPr="00E90135" w:rsidRDefault="00126797" w:rsidP="00954455">
            <w:pPr>
              <w:pStyle w:val="BodyText"/>
              <w:tabs>
                <w:tab w:val="decimal" w:pos="997"/>
              </w:tabs>
              <w:spacing w:after="0"/>
              <w:ind w:left="-108" w:right="-132"/>
              <w:rPr>
                <w:rFonts w:cs="Times New Roman"/>
                <w:szCs w:val="22"/>
              </w:rPr>
            </w:pPr>
            <w:r w:rsidRPr="00E90135">
              <w:rPr>
                <w:rFonts w:cs="Times New Roman"/>
                <w:szCs w:val="22"/>
              </w:rPr>
              <w:t>132,95</w:t>
            </w:r>
            <w:r w:rsidR="00111E89" w:rsidRPr="00E90135">
              <w:rPr>
                <w:rFonts w:cs="Times New Roman"/>
                <w:szCs w:val="22"/>
              </w:rPr>
              <w:t>1</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8C63AF" w:rsidRPr="00E90135" w:rsidRDefault="00111E89" w:rsidP="00E72953">
            <w:pPr>
              <w:pStyle w:val="BodyText"/>
              <w:tabs>
                <w:tab w:val="decimal" w:pos="997"/>
              </w:tabs>
              <w:spacing w:after="0"/>
              <w:ind w:left="-108" w:right="-132"/>
              <w:rPr>
                <w:rFonts w:cs="Times New Roman"/>
                <w:szCs w:val="22"/>
              </w:rPr>
            </w:pPr>
            <w:r w:rsidRPr="00E90135">
              <w:rPr>
                <w:rFonts w:cs="Times New Roman"/>
                <w:szCs w:val="22"/>
              </w:rPr>
              <w:t>(1,154,563</w:t>
            </w:r>
            <w:r w:rsidR="00126797" w:rsidRPr="00E90135">
              <w:rPr>
                <w:rFonts w:cs="Times New Roman"/>
                <w:szCs w:val="22"/>
              </w:rPr>
              <w:t>)</w:t>
            </w:r>
          </w:p>
        </w:tc>
      </w:tr>
      <w:tr w:rsidR="008C63AF" w:rsidRPr="00E90135" w:rsidTr="00D05D57">
        <w:trPr>
          <w:cantSplit/>
        </w:trPr>
        <w:tc>
          <w:tcPr>
            <w:tcW w:w="5131" w:type="dxa"/>
            <w:vAlign w:val="bottom"/>
          </w:tcPr>
          <w:p w:rsidR="008C63AF" w:rsidRPr="00E90135" w:rsidRDefault="008C63AF" w:rsidP="00E72953">
            <w:pPr>
              <w:ind w:left="191" w:right="12" w:hanging="180"/>
              <w:rPr>
                <w:rFonts w:cs="Times New Roman"/>
                <w:szCs w:val="22"/>
                <w:highlight w:val="yellow"/>
              </w:rPr>
            </w:pPr>
            <w:r w:rsidRPr="00E90135">
              <w:rPr>
                <w:rFonts w:cs="Times New Roman"/>
                <w:szCs w:val="22"/>
              </w:rPr>
              <w:t xml:space="preserve">Cash flow hedges - effective portion of </w:t>
            </w:r>
            <w:r w:rsidRPr="00E90135">
              <w:rPr>
                <w:rFonts w:cs="Times New Roman"/>
                <w:szCs w:val="22"/>
              </w:rPr>
              <w:br/>
              <w:t>changes in fair value</w:t>
            </w:r>
          </w:p>
        </w:tc>
        <w:tc>
          <w:tcPr>
            <w:tcW w:w="1259" w:type="dxa"/>
            <w:tcBorders>
              <w:left w:val="nil"/>
              <w:right w:val="nil"/>
            </w:tcBorders>
            <w:vAlign w:val="bottom"/>
          </w:tcPr>
          <w:p w:rsidR="008C63AF" w:rsidRPr="00E90135" w:rsidRDefault="008C63AF" w:rsidP="00E72953">
            <w:pPr>
              <w:pStyle w:val="acctfourfigures"/>
              <w:tabs>
                <w:tab w:val="clear" w:pos="765"/>
                <w:tab w:val="decimal" w:pos="730"/>
              </w:tabs>
              <w:spacing w:line="240" w:lineRule="atLeast"/>
              <w:ind w:right="11"/>
              <w:rPr>
                <w:rFonts w:cs="Times New Roman"/>
                <w:szCs w:val="22"/>
                <w:lang w:eastAsia="en-GB"/>
              </w:rPr>
            </w:pPr>
            <w:r w:rsidRPr="00E90135">
              <w:rPr>
                <w:rFonts w:cs="Times New Roman"/>
                <w:szCs w:val="22"/>
                <w:lang w:eastAsia="en-GB"/>
              </w:rPr>
              <w:t>-</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8C63AF" w:rsidRPr="00E90135" w:rsidRDefault="00126797" w:rsidP="00E72953">
            <w:pPr>
              <w:pStyle w:val="BodyText"/>
              <w:tabs>
                <w:tab w:val="decimal" w:pos="997"/>
              </w:tabs>
              <w:spacing w:after="0"/>
              <w:ind w:left="-108" w:right="-132"/>
              <w:rPr>
                <w:rFonts w:cs="Times New Roman"/>
                <w:szCs w:val="22"/>
              </w:rPr>
            </w:pPr>
            <w:r w:rsidRPr="00E90135">
              <w:rPr>
                <w:rFonts w:cs="Times New Roman"/>
                <w:szCs w:val="22"/>
              </w:rPr>
              <w:t>(305,477)</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8C63AF" w:rsidRPr="00E90135" w:rsidRDefault="00126797" w:rsidP="00E72953">
            <w:pPr>
              <w:pStyle w:val="BodyText"/>
              <w:tabs>
                <w:tab w:val="decimal" w:pos="997"/>
              </w:tabs>
              <w:spacing w:after="0"/>
              <w:ind w:left="-108" w:right="-132"/>
              <w:rPr>
                <w:rFonts w:cs="Times New Roman"/>
                <w:szCs w:val="22"/>
              </w:rPr>
            </w:pPr>
            <w:r w:rsidRPr="00E90135">
              <w:rPr>
                <w:rFonts w:cs="Times New Roman"/>
                <w:szCs w:val="22"/>
              </w:rPr>
              <w:t>(305,477)</w:t>
            </w:r>
          </w:p>
        </w:tc>
      </w:tr>
      <w:tr w:rsidR="008C63AF" w:rsidRPr="00E90135" w:rsidTr="00D05D57">
        <w:trPr>
          <w:cantSplit/>
        </w:trPr>
        <w:tc>
          <w:tcPr>
            <w:tcW w:w="5131" w:type="dxa"/>
            <w:vAlign w:val="bottom"/>
          </w:tcPr>
          <w:p w:rsidR="008C63AF" w:rsidRPr="00E90135" w:rsidRDefault="008C63AF" w:rsidP="00E72953">
            <w:pPr>
              <w:ind w:left="191" w:right="12" w:hanging="180"/>
              <w:rPr>
                <w:rFonts w:cs="Times New Roman"/>
                <w:szCs w:val="22"/>
              </w:rPr>
            </w:pPr>
            <w:r w:rsidRPr="00E90135">
              <w:rPr>
                <w:rFonts w:cs="Times New Roman"/>
                <w:szCs w:val="22"/>
              </w:rPr>
              <w:t xml:space="preserve">Share of other comprehensive income (expense) of </w:t>
            </w:r>
            <w:r w:rsidRPr="00E90135">
              <w:rPr>
                <w:rFonts w:cs="Times New Roman"/>
                <w:szCs w:val="22"/>
              </w:rPr>
              <w:br/>
              <w:t>associates and joint ventures</w:t>
            </w:r>
          </w:p>
        </w:tc>
        <w:tc>
          <w:tcPr>
            <w:tcW w:w="1259" w:type="dxa"/>
            <w:tcBorders>
              <w:left w:val="nil"/>
              <w:right w:val="nil"/>
            </w:tcBorders>
            <w:vAlign w:val="bottom"/>
          </w:tcPr>
          <w:p w:rsidR="008C63AF" w:rsidRPr="00E90135" w:rsidRDefault="00B7059A" w:rsidP="00E72953">
            <w:pPr>
              <w:pStyle w:val="BodyText"/>
              <w:tabs>
                <w:tab w:val="decimal" w:pos="1090"/>
              </w:tabs>
              <w:spacing w:after="0"/>
              <w:ind w:left="-108" w:right="-132"/>
              <w:rPr>
                <w:rFonts w:cs="Times New Roman"/>
                <w:szCs w:val="22"/>
              </w:rPr>
            </w:pPr>
            <w:r w:rsidRPr="00E90135">
              <w:rPr>
                <w:rFonts w:cs="Times New Roman"/>
                <w:szCs w:val="22"/>
              </w:rPr>
              <w:t>(242)</w:t>
            </w:r>
          </w:p>
        </w:tc>
        <w:tc>
          <w:tcPr>
            <w:tcW w:w="184" w:type="dxa"/>
            <w:vAlign w:val="bottom"/>
          </w:tcPr>
          <w:p w:rsidR="008C63AF" w:rsidRPr="00E90135" w:rsidRDefault="008C63AF" w:rsidP="00E72953">
            <w:pPr>
              <w:pStyle w:val="acctfourfigures"/>
              <w:spacing w:line="240" w:lineRule="atLeast"/>
              <w:rPr>
                <w:rFonts w:cs="Times New Roman"/>
                <w:szCs w:val="22"/>
                <w:highlight w:val="cyan"/>
                <w:lang w:eastAsia="en-GB"/>
              </w:rPr>
            </w:pPr>
          </w:p>
        </w:tc>
        <w:tc>
          <w:tcPr>
            <w:tcW w:w="1181" w:type="dxa"/>
            <w:tcBorders>
              <w:left w:val="nil"/>
              <w:right w:val="nil"/>
            </w:tcBorders>
            <w:vAlign w:val="bottom"/>
          </w:tcPr>
          <w:p w:rsidR="008C63AF" w:rsidRPr="00E90135" w:rsidRDefault="00126797" w:rsidP="00E72953">
            <w:pPr>
              <w:pStyle w:val="BodyText"/>
              <w:tabs>
                <w:tab w:val="decimal" w:pos="997"/>
              </w:tabs>
              <w:spacing w:after="0"/>
              <w:ind w:left="-108" w:right="-132"/>
              <w:rPr>
                <w:rFonts w:cs="Times New Roman"/>
                <w:szCs w:val="22"/>
              </w:rPr>
            </w:pPr>
            <w:r w:rsidRPr="00E90135">
              <w:rPr>
                <w:rFonts w:cs="Times New Roman"/>
                <w:szCs w:val="22"/>
              </w:rPr>
              <w:t>139,551</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8C63AF" w:rsidRPr="00E90135" w:rsidRDefault="00126797" w:rsidP="00E72953">
            <w:pPr>
              <w:pStyle w:val="BodyText"/>
              <w:tabs>
                <w:tab w:val="decimal" w:pos="997"/>
              </w:tabs>
              <w:spacing w:after="0"/>
              <w:ind w:left="-108" w:right="-132"/>
              <w:rPr>
                <w:rFonts w:cs="Times New Roman"/>
                <w:szCs w:val="22"/>
              </w:rPr>
            </w:pPr>
            <w:r w:rsidRPr="00E90135">
              <w:rPr>
                <w:rFonts w:cs="Times New Roman"/>
                <w:szCs w:val="22"/>
              </w:rPr>
              <w:t>139,309</w:t>
            </w:r>
          </w:p>
        </w:tc>
      </w:tr>
      <w:tr w:rsidR="008C63AF" w:rsidRPr="00E90135" w:rsidTr="00D05D57">
        <w:trPr>
          <w:cantSplit/>
        </w:trPr>
        <w:tc>
          <w:tcPr>
            <w:tcW w:w="5131" w:type="dxa"/>
            <w:vAlign w:val="bottom"/>
          </w:tcPr>
          <w:p w:rsidR="008C63AF" w:rsidRPr="00E90135" w:rsidRDefault="008C63AF" w:rsidP="00E72953">
            <w:pPr>
              <w:ind w:left="11" w:right="12"/>
              <w:rPr>
                <w:rFonts w:cs="Times New Roman"/>
                <w:b/>
                <w:bCs/>
                <w:szCs w:val="22"/>
              </w:rPr>
            </w:pPr>
            <w:r w:rsidRPr="00E90135">
              <w:rPr>
                <w:rFonts w:cs="Times New Roman"/>
                <w:b/>
                <w:bCs/>
                <w:szCs w:val="22"/>
              </w:rPr>
              <w:t xml:space="preserve">Total items that will be reclassified subsequently </w:t>
            </w:r>
          </w:p>
          <w:p w:rsidR="008C63AF" w:rsidRPr="00E90135" w:rsidRDefault="008C63AF" w:rsidP="00E72953">
            <w:pPr>
              <w:ind w:left="191" w:right="12"/>
              <w:rPr>
                <w:rFonts w:cs="Times New Roman"/>
                <w:b/>
                <w:bCs/>
                <w:szCs w:val="22"/>
                <w:highlight w:val="yellow"/>
              </w:rPr>
            </w:pPr>
            <w:r w:rsidRPr="00E90135">
              <w:rPr>
                <w:rFonts w:cs="Times New Roman"/>
                <w:b/>
                <w:bCs/>
                <w:szCs w:val="22"/>
              </w:rPr>
              <w:t>to profit or loss</w:t>
            </w:r>
          </w:p>
        </w:tc>
        <w:tc>
          <w:tcPr>
            <w:tcW w:w="1259" w:type="dxa"/>
            <w:tcBorders>
              <w:left w:val="nil"/>
              <w:right w:val="nil"/>
            </w:tcBorders>
            <w:vAlign w:val="bottom"/>
          </w:tcPr>
          <w:p w:rsidR="008C63AF" w:rsidRPr="00E90135" w:rsidRDefault="008C63AF" w:rsidP="00E72953">
            <w:pPr>
              <w:pStyle w:val="BodyText"/>
              <w:tabs>
                <w:tab w:val="decimal" w:pos="1090"/>
              </w:tabs>
              <w:spacing w:after="0"/>
              <w:ind w:left="-108" w:right="-132"/>
              <w:rPr>
                <w:rFonts w:cs="Times New Roman"/>
                <w:b/>
                <w:bCs/>
                <w:szCs w:val="22"/>
              </w:rPr>
            </w:pPr>
          </w:p>
        </w:tc>
        <w:tc>
          <w:tcPr>
            <w:tcW w:w="184" w:type="dxa"/>
            <w:vAlign w:val="bottom"/>
          </w:tcPr>
          <w:p w:rsidR="008C63AF" w:rsidRPr="00E90135" w:rsidRDefault="008C63AF" w:rsidP="00E72953">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single" w:sz="4" w:space="0" w:color="auto"/>
              <w:right w:val="nil"/>
            </w:tcBorders>
            <w:vAlign w:val="bottom"/>
          </w:tcPr>
          <w:p w:rsidR="008C63AF" w:rsidRPr="00E90135" w:rsidRDefault="00126797" w:rsidP="00CD2150">
            <w:pPr>
              <w:pStyle w:val="BodyText"/>
              <w:tabs>
                <w:tab w:val="decimal" w:pos="997"/>
              </w:tabs>
              <w:spacing w:after="0"/>
              <w:ind w:left="-108" w:right="-132"/>
              <w:rPr>
                <w:rFonts w:cs="Times New Roman"/>
                <w:b/>
                <w:bCs/>
                <w:szCs w:val="22"/>
              </w:rPr>
            </w:pPr>
            <w:r w:rsidRPr="00E90135">
              <w:rPr>
                <w:rFonts w:cs="Times New Roman"/>
                <w:b/>
                <w:bCs/>
                <w:szCs w:val="22"/>
              </w:rPr>
              <w:t>(32,97</w:t>
            </w:r>
            <w:r w:rsidR="00111E89" w:rsidRPr="00E90135">
              <w:rPr>
                <w:rFonts w:cs="Times New Roman"/>
                <w:b/>
                <w:bCs/>
                <w:szCs w:val="22"/>
              </w:rPr>
              <w:t>5</w:t>
            </w:r>
            <w:r w:rsidRPr="00E90135">
              <w:rPr>
                <w:rFonts w:cs="Times New Roman"/>
                <w:b/>
                <w:bCs/>
                <w:szCs w:val="22"/>
              </w:rPr>
              <w:t>)</w:t>
            </w:r>
          </w:p>
        </w:tc>
        <w:tc>
          <w:tcPr>
            <w:tcW w:w="182" w:type="dxa"/>
            <w:vAlign w:val="bottom"/>
          </w:tcPr>
          <w:p w:rsidR="008C63AF" w:rsidRPr="00E90135" w:rsidRDefault="008C63AF" w:rsidP="00E72953">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vAlign w:val="bottom"/>
          </w:tcPr>
          <w:p w:rsidR="008C63AF" w:rsidRPr="00E90135" w:rsidRDefault="008C63AF" w:rsidP="00E72953">
            <w:pPr>
              <w:pStyle w:val="BodyText"/>
              <w:tabs>
                <w:tab w:val="decimal" w:pos="997"/>
              </w:tabs>
              <w:spacing w:after="0"/>
              <w:ind w:left="-108" w:right="-132"/>
              <w:rPr>
                <w:rFonts w:cs="Times New Roman"/>
                <w:b/>
                <w:bCs/>
                <w:szCs w:val="22"/>
              </w:rPr>
            </w:pPr>
          </w:p>
        </w:tc>
      </w:tr>
      <w:tr w:rsidR="00B7059A" w:rsidRPr="00E90135" w:rsidTr="00D05D57">
        <w:trPr>
          <w:cantSplit/>
        </w:trPr>
        <w:tc>
          <w:tcPr>
            <w:tcW w:w="5131" w:type="dxa"/>
            <w:vAlign w:val="bottom"/>
          </w:tcPr>
          <w:p w:rsidR="00B7059A" w:rsidRPr="00E90135" w:rsidRDefault="00B7059A" w:rsidP="00B7059A">
            <w:pPr>
              <w:ind w:left="11" w:right="12"/>
              <w:rPr>
                <w:rFonts w:cs="Times New Roman"/>
                <w:b/>
                <w:bCs/>
                <w:szCs w:val="22"/>
              </w:rPr>
            </w:pPr>
            <w:r w:rsidRPr="00E90135">
              <w:rPr>
                <w:rFonts w:cs="Times New Roman"/>
                <w:b/>
                <w:bCs/>
                <w:szCs w:val="22"/>
              </w:rPr>
              <w:t xml:space="preserve">Other comprehensive income (expense) </w:t>
            </w:r>
          </w:p>
          <w:p w:rsidR="00B7059A" w:rsidRPr="00E90135" w:rsidRDefault="00F04296" w:rsidP="00B7059A">
            <w:pPr>
              <w:ind w:left="191" w:right="12"/>
              <w:rPr>
                <w:rFonts w:cs="Times New Roman"/>
                <w:b/>
                <w:bCs/>
                <w:szCs w:val="22"/>
              </w:rPr>
            </w:pPr>
            <w:r w:rsidRPr="00E90135">
              <w:rPr>
                <w:rFonts w:cs="Times New Roman"/>
                <w:b/>
                <w:bCs/>
                <w:szCs w:val="22"/>
              </w:rPr>
              <w:t>for the year</w:t>
            </w:r>
            <w:r w:rsidR="00B7059A" w:rsidRPr="00E90135">
              <w:rPr>
                <w:rFonts w:cs="Times New Roman"/>
                <w:b/>
                <w:bCs/>
                <w:szCs w:val="22"/>
              </w:rPr>
              <w:t>, net of tax</w:t>
            </w:r>
          </w:p>
        </w:tc>
        <w:tc>
          <w:tcPr>
            <w:tcW w:w="1259" w:type="dxa"/>
            <w:tcBorders>
              <w:left w:val="nil"/>
              <w:bottom w:val="double" w:sz="4" w:space="0" w:color="auto"/>
              <w:right w:val="nil"/>
            </w:tcBorders>
            <w:vAlign w:val="bottom"/>
          </w:tcPr>
          <w:p w:rsidR="00B7059A" w:rsidRPr="00E90135" w:rsidRDefault="00023393" w:rsidP="00B7059A">
            <w:pPr>
              <w:pStyle w:val="BodyText"/>
              <w:tabs>
                <w:tab w:val="decimal" w:pos="1090"/>
              </w:tabs>
              <w:spacing w:after="0"/>
              <w:ind w:left="-108" w:right="-132"/>
              <w:rPr>
                <w:rFonts w:cs="Times New Roman"/>
                <w:b/>
                <w:bCs/>
                <w:szCs w:val="22"/>
              </w:rPr>
            </w:pPr>
            <w:r w:rsidRPr="00E90135">
              <w:rPr>
                <w:rFonts w:cs="Times New Roman"/>
                <w:b/>
                <w:bCs/>
                <w:szCs w:val="22"/>
              </w:rPr>
              <w:t>(1,675,368</w:t>
            </w:r>
            <w:r w:rsidR="00B7059A" w:rsidRPr="00E90135">
              <w:rPr>
                <w:rFonts w:cs="Times New Roman"/>
                <w:b/>
                <w:bCs/>
                <w:szCs w:val="22"/>
              </w:rPr>
              <w:t>)</w:t>
            </w:r>
          </w:p>
        </w:tc>
        <w:tc>
          <w:tcPr>
            <w:tcW w:w="184" w:type="dxa"/>
            <w:vAlign w:val="bottom"/>
          </w:tcPr>
          <w:p w:rsidR="00B7059A" w:rsidRPr="00E90135" w:rsidRDefault="00B7059A" w:rsidP="00B7059A">
            <w:pPr>
              <w:pStyle w:val="acctfourfigures"/>
              <w:spacing w:line="240" w:lineRule="atLeast"/>
              <w:rPr>
                <w:rFonts w:cs="Times New Roman"/>
                <w:b/>
                <w:bCs/>
                <w:szCs w:val="22"/>
                <w:highlight w:val="cyan"/>
                <w:lang w:eastAsia="en-GB"/>
              </w:rPr>
            </w:pPr>
          </w:p>
        </w:tc>
        <w:tc>
          <w:tcPr>
            <w:tcW w:w="1181" w:type="dxa"/>
            <w:tcBorders>
              <w:top w:val="single" w:sz="4" w:space="0" w:color="auto"/>
              <w:left w:val="nil"/>
              <w:bottom w:val="double" w:sz="4" w:space="0" w:color="auto"/>
              <w:right w:val="nil"/>
            </w:tcBorders>
            <w:vAlign w:val="bottom"/>
          </w:tcPr>
          <w:p w:rsidR="00B7059A" w:rsidRPr="00E90135" w:rsidRDefault="00126797" w:rsidP="00E41D7E">
            <w:pPr>
              <w:pStyle w:val="BodyText"/>
              <w:tabs>
                <w:tab w:val="decimal" w:pos="997"/>
              </w:tabs>
              <w:spacing w:after="0"/>
              <w:ind w:left="-108" w:right="-132"/>
              <w:rPr>
                <w:rFonts w:cs="Times New Roman"/>
                <w:b/>
                <w:bCs/>
                <w:szCs w:val="22"/>
              </w:rPr>
            </w:pPr>
            <w:r w:rsidRPr="00E90135">
              <w:rPr>
                <w:rFonts w:cs="Times New Roman"/>
                <w:b/>
                <w:bCs/>
                <w:szCs w:val="22"/>
              </w:rPr>
              <w:t>(32,97</w:t>
            </w:r>
            <w:r w:rsidR="00111E89" w:rsidRPr="00E90135">
              <w:rPr>
                <w:rFonts w:cs="Times New Roman"/>
                <w:b/>
                <w:bCs/>
                <w:szCs w:val="22"/>
              </w:rPr>
              <w:t>5</w:t>
            </w:r>
            <w:r w:rsidRPr="00E90135">
              <w:rPr>
                <w:rFonts w:cs="Times New Roman"/>
                <w:b/>
                <w:bCs/>
                <w:szCs w:val="22"/>
              </w:rPr>
              <w:t>)</w:t>
            </w:r>
          </w:p>
        </w:tc>
        <w:tc>
          <w:tcPr>
            <w:tcW w:w="182" w:type="dxa"/>
            <w:vAlign w:val="bottom"/>
          </w:tcPr>
          <w:p w:rsidR="00B7059A" w:rsidRPr="00E90135" w:rsidRDefault="00B7059A" w:rsidP="00B7059A">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bottom w:val="double" w:sz="4" w:space="0" w:color="auto"/>
              <w:right w:val="nil"/>
            </w:tcBorders>
            <w:vAlign w:val="bottom"/>
          </w:tcPr>
          <w:p w:rsidR="00B7059A" w:rsidRPr="00E90135" w:rsidRDefault="00023393" w:rsidP="00B7059A">
            <w:pPr>
              <w:pStyle w:val="BodyText"/>
              <w:tabs>
                <w:tab w:val="decimal" w:pos="997"/>
              </w:tabs>
              <w:spacing w:after="0"/>
              <w:ind w:left="-108" w:right="-132"/>
              <w:rPr>
                <w:rFonts w:cs="Times New Roman"/>
                <w:b/>
                <w:bCs/>
                <w:szCs w:val="22"/>
              </w:rPr>
            </w:pPr>
            <w:r w:rsidRPr="00E90135">
              <w:rPr>
                <w:rFonts w:cs="Times New Roman"/>
                <w:b/>
                <w:bCs/>
                <w:szCs w:val="22"/>
              </w:rPr>
              <w:t>(1,708,343</w:t>
            </w:r>
            <w:r w:rsidR="00126797" w:rsidRPr="00E90135">
              <w:rPr>
                <w:rFonts w:cs="Times New Roman"/>
                <w:b/>
                <w:bCs/>
                <w:szCs w:val="22"/>
              </w:rPr>
              <w:t>)</w:t>
            </w:r>
          </w:p>
        </w:tc>
      </w:tr>
      <w:tr w:rsidR="00B7059A" w:rsidRPr="00E90135" w:rsidTr="00D05D57">
        <w:trPr>
          <w:cantSplit/>
        </w:trPr>
        <w:tc>
          <w:tcPr>
            <w:tcW w:w="5131" w:type="dxa"/>
            <w:vAlign w:val="bottom"/>
          </w:tcPr>
          <w:p w:rsidR="00B7059A" w:rsidRPr="00E90135" w:rsidRDefault="00B7059A" w:rsidP="00B7059A">
            <w:pPr>
              <w:ind w:left="11" w:right="12"/>
              <w:rPr>
                <w:rFonts w:cs="Times New Roman"/>
                <w:b/>
                <w:bCs/>
                <w:szCs w:val="22"/>
              </w:rPr>
            </w:pPr>
            <w:r w:rsidRPr="00E90135">
              <w:rPr>
                <w:rFonts w:cs="Times New Roman"/>
                <w:b/>
                <w:bCs/>
                <w:szCs w:val="22"/>
              </w:rPr>
              <w:t xml:space="preserve">Total comprehensive income (expense) </w:t>
            </w:r>
          </w:p>
          <w:p w:rsidR="00B7059A" w:rsidRPr="00E90135" w:rsidRDefault="00F04296" w:rsidP="00B7059A">
            <w:pPr>
              <w:ind w:left="191" w:right="12"/>
              <w:rPr>
                <w:rFonts w:cs="Times New Roman"/>
                <w:b/>
                <w:bCs/>
                <w:szCs w:val="22"/>
              </w:rPr>
            </w:pPr>
            <w:r w:rsidRPr="00E90135">
              <w:rPr>
                <w:rFonts w:cs="Times New Roman"/>
                <w:b/>
                <w:bCs/>
                <w:szCs w:val="22"/>
              </w:rPr>
              <w:t>for the year</w:t>
            </w:r>
          </w:p>
        </w:tc>
        <w:tc>
          <w:tcPr>
            <w:tcW w:w="1259" w:type="dxa"/>
            <w:tcBorders>
              <w:top w:val="double" w:sz="4" w:space="0" w:color="auto"/>
              <w:left w:val="nil"/>
              <w:bottom w:val="double" w:sz="4" w:space="0" w:color="auto"/>
              <w:right w:val="nil"/>
            </w:tcBorders>
            <w:vAlign w:val="bottom"/>
          </w:tcPr>
          <w:p w:rsidR="00B7059A" w:rsidRPr="00E90135" w:rsidRDefault="00B7059A" w:rsidP="00B7059A">
            <w:pPr>
              <w:pStyle w:val="BodyText"/>
              <w:tabs>
                <w:tab w:val="decimal" w:pos="1090"/>
              </w:tabs>
              <w:spacing w:after="0"/>
              <w:ind w:left="-108" w:right="-132"/>
              <w:rPr>
                <w:rFonts w:cs="Times New Roman"/>
                <w:b/>
                <w:bCs/>
                <w:szCs w:val="22"/>
              </w:rPr>
            </w:pPr>
            <w:r w:rsidRPr="00E90135">
              <w:rPr>
                <w:rFonts w:cs="Times New Roman"/>
                <w:b/>
                <w:bCs/>
                <w:szCs w:val="22"/>
              </w:rPr>
              <w:t>4,308,410</w:t>
            </w:r>
          </w:p>
        </w:tc>
        <w:tc>
          <w:tcPr>
            <w:tcW w:w="184" w:type="dxa"/>
            <w:vAlign w:val="bottom"/>
          </w:tcPr>
          <w:p w:rsidR="00B7059A" w:rsidRPr="00E90135" w:rsidRDefault="00B7059A" w:rsidP="00B7059A">
            <w:pPr>
              <w:pStyle w:val="acctfourfigures"/>
              <w:spacing w:line="240" w:lineRule="atLeast"/>
              <w:rPr>
                <w:rFonts w:cs="Times New Roman"/>
                <w:b/>
                <w:bCs/>
                <w:szCs w:val="22"/>
                <w:lang w:eastAsia="en-GB"/>
              </w:rPr>
            </w:pPr>
          </w:p>
        </w:tc>
        <w:tc>
          <w:tcPr>
            <w:tcW w:w="1181" w:type="dxa"/>
            <w:tcBorders>
              <w:top w:val="double" w:sz="4" w:space="0" w:color="auto"/>
              <w:left w:val="nil"/>
              <w:bottom w:val="double" w:sz="4" w:space="0" w:color="auto"/>
              <w:right w:val="nil"/>
            </w:tcBorders>
            <w:vAlign w:val="bottom"/>
          </w:tcPr>
          <w:p w:rsidR="00B7059A" w:rsidRPr="00E90135" w:rsidRDefault="00FE6762" w:rsidP="00B7059A">
            <w:pPr>
              <w:pStyle w:val="BodyText"/>
              <w:tabs>
                <w:tab w:val="decimal" w:pos="997"/>
              </w:tabs>
              <w:spacing w:after="0"/>
              <w:ind w:left="-108" w:right="-132"/>
              <w:rPr>
                <w:rFonts w:cs="Times New Roman"/>
                <w:b/>
                <w:bCs/>
                <w:szCs w:val="22"/>
              </w:rPr>
            </w:pPr>
            <w:r w:rsidRPr="00E90135">
              <w:rPr>
                <w:rFonts w:cs="Times New Roman"/>
                <w:b/>
                <w:bCs/>
                <w:szCs w:val="22"/>
              </w:rPr>
              <w:t>(101,583</w:t>
            </w:r>
            <w:r w:rsidR="00126797" w:rsidRPr="00E90135">
              <w:rPr>
                <w:rFonts w:cs="Times New Roman"/>
                <w:b/>
                <w:bCs/>
                <w:szCs w:val="22"/>
              </w:rPr>
              <w:t>)</w:t>
            </w:r>
          </w:p>
        </w:tc>
        <w:tc>
          <w:tcPr>
            <w:tcW w:w="182" w:type="dxa"/>
            <w:vAlign w:val="bottom"/>
          </w:tcPr>
          <w:p w:rsidR="00B7059A" w:rsidRPr="00E90135" w:rsidRDefault="00B7059A" w:rsidP="00B7059A">
            <w:pPr>
              <w:pStyle w:val="acctfourfigures"/>
              <w:tabs>
                <w:tab w:val="clear" w:pos="765"/>
                <w:tab w:val="decimal" w:pos="911"/>
              </w:tabs>
              <w:spacing w:line="240" w:lineRule="atLeast"/>
              <w:ind w:right="11"/>
              <w:rPr>
                <w:rFonts w:cs="Times New Roman"/>
                <w:b/>
                <w:bCs/>
                <w:szCs w:val="22"/>
                <w:lang w:eastAsia="en-GB"/>
              </w:rPr>
            </w:pPr>
          </w:p>
        </w:tc>
        <w:tc>
          <w:tcPr>
            <w:tcW w:w="1153" w:type="dxa"/>
            <w:tcBorders>
              <w:top w:val="double" w:sz="4" w:space="0" w:color="auto"/>
              <w:left w:val="nil"/>
              <w:bottom w:val="double" w:sz="4" w:space="0" w:color="auto"/>
              <w:right w:val="nil"/>
            </w:tcBorders>
            <w:vAlign w:val="bottom"/>
          </w:tcPr>
          <w:p w:rsidR="00B7059A" w:rsidRPr="00E90135" w:rsidRDefault="00126797" w:rsidP="00B7059A">
            <w:pPr>
              <w:pStyle w:val="BodyText"/>
              <w:tabs>
                <w:tab w:val="decimal" w:pos="997"/>
              </w:tabs>
              <w:spacing w:after="0"/>
              <w:ind w:left="-108" w:right="-132"/>
              <w:rPr>
                <w:rFonts w:cs="Times New Roman"/>
                <w:b/>
                <w:bCs/>
                <w:szCs w:val="22"/>
              </w:rPr>
            </w:pPr>
            <w:r w:rsidRPr="00E90135">
              <w:rPr>
                <w:rFonts w:cs="Times New Roman"/>
                <w:b/>
                <w:bCs/>
                <w:szCs w:val="22"/>
              </w:rPr>
              <w:t>4,206,827</w:t>
            </w:r>
          </w:p>
        </w:tc>
      </w:tr>
      <w:tr w:rsidR="00B7059A" w:rsidRPr="00E90135" w:rsidTr="00D05D57">
        <w:trPr>
          <w:cantSplit/>
        </w:trPr>
        <w:tc>
          <w:tcPr>
            <w:tcW w:w="5131" w:type="dxa"/>
            <w:vAlign w:val="bottom"/>
          </w:tcPr>
          <w:p w:rsidR="00B7059A" w:rsidRPr="00E90135" w:rsidRDefault="00B7059A" w:rsidP="00B7059A">
            <w:pPr>
              <w:ind w:left="11" w:right="12"/>
              <w:rPr>
                <w:rFonts w:cs="Times New Roman"/>
                <w:b/>
                <w:bCs/>
                <w:szCs w:val="22"/>
              </w:rPr>
            </w:pPr>
            <w:r w:rsidRPr="00E90135">
              <w:rPr>
                <w:rFonts w:cs="Times New Roman"/>
                <w:b/>
                <w:bCs/>
                <w:szCs w:val="22"/>
              </w:rPr>
              <w:t xml:space="preserve">Basic earnings per share </w:t>
            </w:r>
            <w:r w:rsidRPr="00E90135">
              <w:rPr>
                <w:rFonts w:cs="Times New Roman"/>
                <w:b/>
                <w:bCs/>
                <w:i/>
                <w:iCs/>
                <w:szCs w:val="22"/>
              </w:rPr>
              <w:t>(in Baht)</w:t>
            </w:r>
          </w:p>
        </w:tc>
        <w:tc>
          <w:tcPr>
            <w:tcW w:w="1259" w:type="dxa"/>
            <w:tcBorders>
              <w:top w:val="double" w:sz="4" w:space="0" w:color="auto"/>
              <w:left w:val="nil"/>
              <w:bottom w:val="double" w:sz="4" w:space="0" w:color="auto"/>
              <w:right w:val="nil"/>
            </w:tcBorders>
            <w:vAlign w:val="bottom"/>
          </w:tcPr>
          <w:p w:rsidR="00B7059A" w:rsidRPr="00E90135" w:rsidRDefault="00B7059A" w:rsidP="00B7059A">
            <w:pPr>
              <w:pStyle w:val="BodyText"/>
              <w:tabs>
                <w:tab w:val="decimal" w:pos="1090"/>
              </w:tabs>
              <w:spacing w:after="0"/>
              <w:ind w:left="-108" w:right="101"/>
              <w:rPr>
                <w:rFonts w:cs="Times New Roman"/>
                <w:b/>
                <w:bCs/>
                <w:szCs w:val="22"/>
              </w:rPr>
            </w:pPr>
            <w:r w:rsidRPr="00E90135">
              <w:rPr>
                <w:rFonts w:cs="Times New Roman"/>
                <w:b/>
                <w:bCs/>
                <w:szCs w:val="22"/>
              </w:rPr>
              <w:t>4.21</w:t>
            </w:r>
          </w:p>
        </w:tc>
        <w:tc>
          <w:tcPr>
            <w:tcW w:w="184" w:type="dxa"/>
            <w:vAlign w:val="bottom"/>
          </w:tcPr>
          <w:p w:rsidR="00B7059A" w:rsidRPr="00E90135" w:rsidRDefault="00B7059A" w:rsidP="00B7059A">
            <w:pPr>
              <w:pStyle w:val="acctfourfigures"/>
              <w:tabs>
                <w:tab w:val="decimal" w:pos="820"/>
              </w:tabs>
              <w:spacing w:line="240" w:lineRule="atLeast"/>
              <w:rPr>
                <w:rFonts w:cs="Times New Roman"/>
                <w:b/>
                <w:bCs/>
                <w:szCs w:val="22"/>
                <w:lang w:val="en-AU"/>
              </w:rPr>
            </w:pPr>
          </w:p>
        </w:tc>
        <w:tc>
          <w:tcPr>
            <w:tcW w:w="1181" w:type="dxa"/>
            <w:tcBorders>
              <w:top w:val="double" w:sz="4" w:space="0" w:color="auto"/>
              <w:left w:val="nil"/>
              <w:bottom w:val="double" w:sz="4" w:space="0" w:color="auto"/>
              <w:right w:val="nil"/>
            </w:tcBorders>
            <w:vAlign w:val="bottom"/>
          </w:tcPr>
          <w:p w:rsidR="00B7059A" w:rsidRPr="00E90135" w:rsidRDefault="00126797" w:rsidP="002911A8">
            <w:pPr>
              <w:pStyle w:val="BodyText"/>
              <w:tabs>
                <w:tab w:val="decimal" w:pos="713"/>
              </w:tabs>
              <w:spacing w:after="0"/>
              <w:ind w:left="-108" w:right="-244"/>
              <w:rPr>
                <w:rFonts w:cs="Times New Roman"/>
                <w:b/>
                <w:bCs/>
                <w:szCs w:val="22"/>
              </w:rPr>
            </w:pPr>
            <w:r w:rsidRPr="00E90135">
              <w:rPr>
                <w:rFonts w:cs="Times New Roman"/>
                <w:b/>
                <w:bCs/>
                <w:szCs w:val="22"/>
              </w:rPr>
              <w:t>(0.05)</w:t>
            </w:r>
          </w:p>
        </w:tc>
        <w:tc>
          <w:tcPr>
            <w:tcW w:w="182" w:type="dxa"/>
            <w:vAlign w:val="bottom"/>
          </w:tcPr>
          <w:p w:rsidR="00B7059A" w:rsidRPr="00E90135" w:rsidRDefault="00B7059A" w:rsidP="00126797">
            <w:pPr>
              <w:pStyle w:val="acctfourfigures"/>
              <w:tabs>
                <w:tab w:val="clear" w:pos="765"/>
                <w:tab w:val="decimal" w:pos="911"/>
                <w:tab w:val="decimal" w:pos="1090"/>
              </w:tabs>
              <w:spacing w:line="240" w:lineRule="atLeast"/>
              <w:ind w:right="101"/>
              <w:rPr>
                <w:rFonts w:cs="Times New Roman"/>
                <w:b/>
                <w:bCs/>
                <w:szCs w:val="22"/>
                <w:lang w:val="en-AU"/>
              </w:rPr>
            </w:pPr>
          </w:p>
        </w:tc>
        <w:tc>
          <w:tcPr>
            <w:tcW w:w="1153" w:type="dxa"/>
            <w:tcBorders>
              <w:top w:val="double" w:sz="4" w:space="0" w:color="auto"/>
              <w:left w:val="nil"/>
              <w:bottom w:val="double" w:sz="4" w:space="0" w:color="auto"/>
              <w:right w:val="nil"/>
            </w:tcBorders>
            <w:vAlign w:val="bottom"/>
          </w:tcPr>
          <w:p w:rsidR="00B7059A" w:rsidRPr="00E90135" w:rsidRDefault="00126797" w:rsidP="00F03B04">
            <w:pPr>
              <w:pStyle w:val="BodyText"/>
              <w:tabs>
                <w:tab w:val="decimal" w:pos="1090"/>
              </w:tabs>
              <w:spacing w:after="0"/>
              <w:ind w:left="-108" w:right="11"/>
              <w:rPr>
                <w:rFonts w:cs="Times New Roman"/>
                <w:b/>
                <w:bCs/>
                <w:szCs w:val="22"/>
              </w:rPr>
            </w:pPr>
            <w:r w:rsidRPr="00E90135">
              <w:rPr>
                <w:rFonts w:cs="Times New Roman"/>
                <w:b/>
                <w:bCs/>
                <w:szCs w:val="22"/>
              </w:rPr>
              <w:t>4.16</w:t>
            </w:r>
          </w:p>
        </w:tc>
      </w:tr>
    </w:tbl>
    <w:p w:rsidR="00B7059A" w:rsidRPr="00E90135" w:rsidRDefault="00B7059A" w:rsidP="0087628B">
      <w:pPr>
        <w:ind w:left="540"/>
        <w:rPr>
          <w:rFonts w:cs="Times New Roman"/>
        </w:rPr>
      </w:pPr>
    </w:p>
    <w:p w:rsidR="00B7059A" w:rsidRPr="00E90135" w:rsidRDefault="00B7059A" w:rsidP="00B7059A">
      <w:pPr>
        <w:tabs>
          <w:tab w:val="left" w:pos="540"/>
        </w:tabs>
        <w:ind w:left="540" w:right="-27"/>
        <w:jc w:val="thaiDistribute"/>
        <w:rPr>
          <w:rFonts w:cs="Times New Roman"/>
          <w:szCs w:val="22"/>
        </w:rPr>
      </w:pPr>
      <w:r w:rsidRPr="00E90135">
        <w:rPr>
          <w:rFonts w:cs="Times New Roman"/>
          <w:szCs w:val="22"/>
        </w:rPr>
        <w:t xml:space="preserve">The effect of the adoption of such accounting policies to the consolidated financial statements as at </w:t>
      </w:r>
      <w:r w:rsidR="00B23FCA" w:rsidRPr="00E90135">
        <w:rPr>
          <w:rFonts w:cs="Times New Roman"/>
          <w:szCs w:val="22"/>
        </w:rPr>
        <w:t xml:space="preserve">        </w:t>
      </w:r>
      <w:r w:rsidR="00016389" w:rsidRPr="00E90135">
        <w:rPr>
          <w:rFonts w:cs="Times New Roman"/>
          <w:szCs w:val="22"/>
        </w:rPr>
        <w:t xml:space="preserve">31 December </w:t>
      </w:r>
      <w:r w:rsidRPr="00E90135">
        <w:rPr>
          <w:rFonts w:cs="Times New Roman"/>
          <w:szCs w:val="22"/>
        </w:rPr>
        <w:t xml:space="preserve">2018 are as follows: total assets decreased </w:t>
      </w:r>
      <w:r w:rsidR="008A5F47" w:rsidRPr="00E90135">
        <w:rPr>
          <w:rFonts w:cs="Times New Roman"/>
          <w:szCs w:val="22"/>
        </w:rPr>
        <w:t>by Baht 86.47</w:t>
      </w:r>
      <w:r w:rsidR="00016389" w:rsidRPr="00E90135">
        <w:rPr>
          <w:rFonts w:cs="Times New Roman"/>
          <w:szCs w:val="22"/>
        </w:rPr>
        <w:t xml:space="preserve"> </w:t>
      </w:r>
      <w:r w:rsidRPr="00E90135">
        <w:rPr>
          <w:rFonts w:cs="Times New Roman"/>
          <w:szCs w:val="22"/>
        </w:rPr>
        <w:t xml:space="preserve">million, total liabilities increased by </w:t>
      </w:r>
      <w:r w:rsidR="008A5F47" w:rsidRPr="00E90135">
        <w:rPr>
          <w:rFonts w:cs="Times New Roman"/>
          <w:szCs w:val="22"/>
        </w:rPr>
        <w:t>Baht 376.24</w:t>
      </w:r>
      <w:r w:rsidR="00016389" w:rsidRPr="00E90135">
        <w:rPr>
          <w:rFonts w:cs="Times New Roman"/>
          <w:szCs w:val="22"/>
        </w:rPr>
        <w:t xml:space="preserve"> </w:t>
      </w:r>
      <w:r w:rsidRPr="00E90135">
        <w:rPr>
          <w:rFonts w:cs="Times New Roman"/>
          <w:szCs w:val="22"/>
        </w:rPr>
        <w:t xml:space="preserve">million and total equity decreased by </w:t>
      </w:r>
      <w:r w:rsidR="008A5F47" w:rsidRPr="00E90135">
        <w:rPr>
          <w:rFonts w:cs="Times New Roman"/>
          <w:szCs w:val="22"/>
        </w:rPr>
        <w:t>Baht 462.71</w:t>
      </w:r>
      <w:r w:rsidR="00016389" w:rsidRPr="00E90135">
        <w:rPr>
          <w:rFonts w:cs="Times New Roman"/>
          <w:szCs w:val="22"/>
        </w:rPr>
        <w:t xml:space="preserve"> </w:t>
      </w:r>
      <w:r w:rsidRPr="00E90135">
        <w:rPr>
          <w:rFonts w:cs="Times New Roman"/>
          <w:szCs w:val="22"/>
        </w:rPr>
        <w:t>million. Profit and tot</w:t>
      </w:r>
      <w:r w:rsidR="00016389" w:rsidRPr="00E90135">
        <w:rPr>
          <w:rFonts w:cs="Times New Roman"/>
          <w:szCs w:val="22"/>
        </w:rPr>
        <w:t xml:space="preserve">al comprehensive income for the year ended 31 December </w:t>
      </w:r>
      <w:r w:rsidR="00A66664" w:rsidRPr="00E90135">
        <w:rPr>
          <w:rFonts w:cs="Times New Roman"/>
          <w:szCs w:val="22"/>
        </w:rPr>
        <w:t>2018 in</w:t>
      </w:r>
      <w:r w:rsidRPr="00E90135">
        <w:rPr>
          <w:rFonts w:cs="Times New Roman"/>
          <w:szCs w:val="22"/>
        </w:rPr>
        <w:t>creased by</w:t>
      </w:r>
      <w:r w:rsidR="008A5F47" w:rsidRPr="00E90135">
        <w:rPr>
          <w:rFonts w:cs="Times New Roman"/>
          <w:szCs w:val="22"/>
        </w:rPr>
        <w:t xml:space="preserve"> Baht 3,558.77</w:t>
      </w:r>
      <w:r w:rsidR="00016389" w:rsidRPr="00E90135">
        <w:rPr>
          <w:rFonts w:cs="Times New Roman"/>
          <w:szCs w:val="22"/>
        </w:rPr>
        <w:t xml:space="preserve"> </w:t>
      </w:r>
      <w:r w:rsidR="00F04296" w:rsidRPr="00E90135">
        <w:rPr>
          <w:rFonts w:cs="Times New Roman"/>
          <w:szCs w:val="22"/>
        </w:rPr>
        <w:t xml:space="preserve">million and </w:t>
      </w:r>
      <w:r w:rsidR="008A5F47" w:rsidRPr="00E90135">
        <w:rPr>
          <w:rFonts w:cs="Times New Roman"/>
          <w:szCs w:val="22"/>
        </w:rPr>
        <w:t>Baht 3,808.97</w:t>
      </w:r>
      <w:r w:rsidR="00016389" w:rsidRPr="00E90135">
        <w:rPr>
          <w:rFonts w:cs="Times New Roman"/>
          <w:szCs w:val="22"/>
        </w:rPr>
        <w:t xml:space="preserve"> million, respectively. </w:t>
      </w:r>
      <w:r w:rsidRPr="00E90135">
        <w:rPr>
          <w:rFonts w:cs="Times New Roman"/>
          <w:szCs w:val="22"/>
        </w:rPr>
        <w:t>(Total equity as at 31 December 2017 also decreased Baht 4,271.68 million.)</w:t>
      </w:r>
    </w:p>
    <w:p w:rsidR="00CA3066" w:rsidRPr="00E90135" w:rsidRDefault="00CA3066" w:rsidP="00B7059A">
      <w:pPr>
        <w:tabs>
          <w:tab w:val="left" w:pos="540"/>
        </w:tabs>
        <w:ind w:left="540" w:right="-27"/>
        <w:jc w:val="thaiDistribute"/>
        <w:rPr>
          <w:rFonts w:cs="Times New Roman"/>
          <w:szCs w:val="22"/>
        </w:rPr>
      </w:pPr>
      <w:r w:rsidRPr="00E90135">
        <w:rPr>
          <w:rFonts w:cs="Times New Roman"/>
          <w:szCs w:val="22"/>
        </w:rPr>
        <w:br w:type="page"/>
      </w:r>
    </w:p>
    <w:p w:rsidR="001067AA" w:rsidRPr="00E90135" w:rsidRDefault="001067AA" w:rsidP="001E6478">
      <w:pPr>
        <w:pStyle w:val="Heading1"/>
        <w:tabs>
          <w:tab w:val="num" w:pos="540"/>
        </w:tabs>
        <w:spacing w:before="0" w:after="0" w:line="240" w:lineRule="atLeast"/>
        <w:ind w:left="540" w:right="-27" w:hanging="540"/>
        <w:rPr>
          <w:rFonts w:cs="Times New Roman"/>
          <w:szCs w:val="24"/>
        </w:rPr>
      </w:pPr>
      <w:r w:rsidRPr="00E90135">
        <w:rPr>
          <w:rFonts w:cs="Times New Roman"/>
          <w:szCs w:val="24"/>
        </w:rPr>
        <w:lastRenderedPageBreak/>
        <w:t>Significant accounting policies</w:t>
      </w:r>
    </w:p>
    <w:p w:rsidR="001067AA" w:rsidRPr="00E90135" w:rsidRDefault="001067AA" w:rsidP="00B64259">
      <w:pPr>
        <w:ind w:left="540"/>
        <w:jc w:val="thaiDistribute"/>
        <w:rPr>
          <w:rFonts w:cs="Times New Roman"/>
          <w:szCs w:val="22"/>
          <w:lang w:bidi="th-TH"/>
        </w:rPr>
      </w:pPr>
    </w:p>
    <w:p w:rsidR="00F32279" w:rsidRPr="00E90135" w:rsidRDefault="00F32279" w:rsidP="00F32279">
      <w:pPr>
        <w:ind w:left="540"/>
        <w:jc w:val="thaiDistribute"/>
        <w:rPr>
          <w:rFonts w:cs="Times New Roman"/>
          <w:szCs w:val="22"/>
          <w:lang w:val="en-AU" w:bidi="th-TH"/>
        </w:rPr>
      </w:pPr>
      <w:r w:rsidRPr="00E90135">
        <w:rPr>
          <w:rFonts w:cs="Times New Roman"/>
          <w:szCs w:val="22"/>
          <w:lang w:val="en-AU" w:bidi="th-TH"/>
        </w:rPr>
        <w:t xml:space="preserve">The accounting policies set out below have been applied consistently to all periods presented in these financial statements </w:t>
      </w:r>
      <w:r w:rsidR="0087628B" w:rsidRPr="00E90135">
        <w:rPr>
          <w:rFonts w:cs="Times New Roman"/>
          <w:szCs w:val="22"/>
          <w:lang w:val="en-AU" w:bidi="th-TH"/>
        </w:rPr>
        <w:t>except as explained in N</w:t>
      </w:r>
      <w:r w:rsidRPr="00E90135">
        <w:rPr>
          <w:rFonts w:cs="Times New Roman"/>
          <w:szCs w:val="22"/>
          <w:lang w:val="en-AU" w:bidi="th-TH"/>
        </w:rPr>
        <w:t>ote 3, which addresses changes in accounting policies.</w:t>
      </w:r>
    </w:p>
    <w:p w:rsidR="00CA3066" w:rsidRPr="00E90135" w:rsidRDefault="00CA3066" w:rsidP="00F32279">
      <w:pPr>
        <w:ind w:left="540"/>
        <w:jc w:val="thaiDistribute"/>
        <w:rPr>
          <w:rFonts w:cs="Times New Roman"/>
          <w:szCs w:val="22"/>
          <w:lang w:val="en-AU" w:bidi="th-TH"/>
        </w:rPr>
      </w:pPr>
    </w:p>
    <w:p w:rsidR="001067AA" w:rsidRPr="00E90135" w:rsidRDefault="001067AA" w:rsidP="00B64259">
      <w:pPr>
        <w:pStyle w:val="acctstatementsub-heading"/>
        <w:spacing w:before="0" w:after="0"/>
        <w:ind w:hanging="540"/>
        <w:jc w:val="thaiDistribute"/>
        <w:rPr>
          <w:rFonts w:cs="Times New Roman"/>
          <w:i/>
          <w:iCs/>
          <w:szCs w:val="22"/>
        </w:rPr>
      </w:pPr>
      <w:r w:rsidRPr="00E90135">
        <w:rPr>
          <w:rFonts w:cs="Times New Roman"/>
          <w:i/>
          <w:iCs/>
          <w:szCs w:val="22"/>
        </w:rPr>
        <w:t>Basis of consolidation</w:t>
      </w:r>
    </w:p>
    <w:p w:rsidR="001067AA" w:rsidRPr="00E90135" w:rsidRDefault="001067AA" w:rsidP="00B64259">
      <w:pPr>
        <w:ind w:left="540"/>
        <w:jc w:val="thaiDistribute"/>
        <w:rPr>
          <w:rFonts w:cs="Times New Roman"/>
          <w:szCs w:val="22"/>
          <w:lang w:bidi="th-TH"/>
        </w:rPr>
      </w:pPr>
    </w:p>
    <w:p w:rsidR="006F45B3" w:rsidRPr="00E90135" w:rsidRDefault="006F45B3" w:rsidP="007A2A3C">
      <w:pPr>
        <w:pStyle w:val="AccPolicyalternative"/>
        <w:rPr>
          <w:lang w:bidi="th-TH"/>
        </w:rPr>
      </w:pPr>
      <w:r w:rsidRPr="00E90135">
        <w:rPr>
          <w:lang w:bidi="th-TH"/>
        </w:rPr>
        <w:t xml:space="preserve">The consolidated financial statements relate to the Company and its subsidiaries (together referred to as the “Group”) and the Group’s interests in </w:t>
      </w:r>
      <w:r w:rsidR="009038B4" w:rsidRPr="00E90135">
        <w:rPr>
          <w:lang w:bidi="th-TH"/>
        </w:rPr>
        <w:t>associates and joint ventures.</w:t>
      </w:r>
    </w:p>
    <w:p w:rsidR="006F45B3" w:rsidRPr="00E90135" w:rsidRDefault="006F45B3" w:rsidP="00B64259">
      <w:pPr>
        <w:ind w:left="540"/>
        <w:jc w:val="thaiDistribute"/>
        <w:rPr>
          <w:rFonts w:cs="Times New Roman"/>
          <w:szCs w:val="22"/>
          <w:lang w:bidi="th-TH"/>
        </w:rPr>
      </w:pPr>
    </w:p>
    <w:p w:rsidR="006F45B3" w:rsidRPr="00E90135" w:rsidRDefault="006F45B3" w:rsidP="0087628B">
      <w:pPr>
        <w:spacing w:line="240" w:lineRule="auto"/>
        <w:ind w:left="540"/>
        <w:rPr>
          <w:rFonts w:cs="Times New Roman"/>
          <w:i/>
          <w:iCs/>
          <w:szCs w:val="22"/>
        </w:rPr>
      </w:pPr>
      <w:r w:rsidRPr="00E90135">
        <w:rPr>
          <w:rFonts w:cs="Times New Roman"/>
          <w:i/>
          <w:iCs/>
          <w:szCs w:val="22"/>
        </w:rPr>
        <w:t>Business combinations</w:t>
      </w:r>
    </w:p>
    <w:p w:rsidR="006F45B3" w:rsidRPr="00E90135" w:rsidRDefault="006F45B3" w:rsidP="00B64259">
      <w:pPr>
        <w:ind w:left="540"/>
        <w:jc w:val="thaiDistribute"/>
        <w:rPr>
          <w:rFonts w:cs="Times New Roman"/>
          <w:szCs w:val="22"/>
          <w:lang w:bidi="th-TH"/>
        </w:rPr>
      </w:pPr>
    </w:p>
    <w:p w:rsidR="001A2F8C" w:rsidRPr="00E90135" w:rsidRDefault="00D374C8"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The Group applies the acquisition method for all business combinations when control is transferred to the Group, as describe in subsidiaries section, other than those with entities under common control.</w:t>
      </w:r>
    </w:p>
    <w:p w:rsidR="00D374C8" w:rsidRPr="00E90135" w:rsidRDefault="00D374C8" w:rsidP="00B64259">
      <w:pPr>
        <w:ind w:left="540"/>
        <w:jc w:val="thaiDistribute"/>
        <w:rPr>
          <w:rFonts w:cs="Times New Roman"/>
          <w:szCs w:val="22"/>
          <w:lang w:bidi="th-TH"/>
        </w:rPr>
      </w:pPr>
    </w:p>
    <w:p w:rsidR="00AE5F58" w:rsidRPr="00E90135" w:rsidRDefault="00AE5F58"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The acquisition date is the date on which control is transferred to the acquirer. Judgment is applied in determining the acquisition date and determining whether control is transferred from one party to another.</w:t>
      </w:r>
    </w:p>
    <w:p w:rsidR="007A3891" w:rsidRPr="00E90135" w:rsidRDefault="007A3891" w:rsidP="00B64259">
      <w:pPr>
        <w:autoSpaceDE w:val="0"/>
        <w:autoSpaceDN w:val="0"/>
        <w:adjustRightInd w:val="0"/>
        <w:spacing w:line="240" w:lineRule="auto"/>
        <w:ind w:left="540"/>
        <w:jc w:val="thaiDistribute"/>
        <w:rPr>
          <w:rFonts w:cs="Times New Roman"/>
          <w:szCs w:val="22"/>
          <w:lang w:val="en-US" w:bidi="th-TH"/>
        </w:rPr>
      </w:pPr>
    </w:p>
    <w:p w:rsidR="00D374C8" w:rsidRPr="00E90135" w:rsidRDefault="00D374C8"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 xml:space="preserve">Goodwill is measured as the fair value of the consideration transferred including the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amount of any non-controlling interest in the </w:t>
      </w:r>
      <w:proofErr w:type="spellStart"/>
      <w:r w:rsidRPr="00E90135">
        <w:rPr>
          <w:rFonts w:cs="Times New Roman"/>
          <w:szCs w:val="22"/>
          <w:lang w:val="en-US" w:bidi="th-TH"/>
        </w:rPr>
        <w:t>acquiree</w:t>
      </w:r>
      <w:proofErr w:type="spellEnd"/>
      <w:r w:rsidRPr="00E90135">
        <w:rPr>
          <w:rFonts w:cs="Times New Roman"/>
          <w:szCs w:val="22"/>
          <w:lang w:val="en-US" w:bidi="th-TH"/>
        </w:rPr>
        <w:t xml:space="preserve">, less the net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amount (generally fair value) of the identifiable assets acquired and liabilities assumed, all measured as of the acquisition date. Any gain on bargain purchase is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in profit or loss immediately.</w:t>
      </w:r>
    </w:p>
    <w:p w:rsidR="006F45B3" w:rsidRPr="00E90135" w:rsidRDefault="006F45B3" w:rsidP="00B64259">
      <w:pPr>
        <w:autoSpaceDE w:val="0"/>
        <w:autoSpaceDN w:val="0"/>
        <w:adjustRightInd w:val="0"/>
        <w:spacing w:line="240" w:lineRule="auto"/>
        <w:ind w:left="540"/>
        <w:jc w:val="thaiDistribute"/>
        <w:rPr>
          <w:rFonts w:cs="Times New Roman"/>
          <w:szCs w:val="22"/>
          <w:lang w:val="en-US" w:bidi="th-TH"/>
        </w:rPr>
      </w:pPr>
    </w:p>
    <w:p w:rsidR="007B1E74" w:rsidRPr="00E90135" w:rsidRDefault="006F45B3"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 xml:space="preserve">Consideration transferred includes the fair values of the assets transferred, liabilities incurred by the </w:t>
      </w:r>
      <w:r w:rsidR="004062CC" w:rsidRPr="00E90135">
        <w:rPr>
          <w:rFonts w:cs="Times New Roman"/>
          <w:szCs w:val="22"/>
          <w:lang w:val="en-US" w:bidi="th-TH"/>
        </w:rPr>
        <w:t>Group</w:t>
      </w:r>
      <w:r w:rsidRPr="00E90135">
        <w:rPr>
          <w:rFonts w:cs="Times New Roman"/>
          <w:szCs w:val="22"/>
          <w:lang w:val="en-US" w:bidi="th-TH"/>
        </w:rPr>
        <w:t xml:space="preserve"> to the previous owners of the </w:t>
      </w:r>
      <w:proofErr w:type="spellStart"/>
      <w:r w:rsidRPr="00E90135">
        <w:rPr>
          <w:rFonts w:cs="Times New Roman"/>
          <w:szCs w:val="22"/>
          <w:lang w:val="en-US" w:bidi="th-TH"/>
        </w:rPr>
        <w:t>acquiree</w:t>
      </w:r>
      <w:proofErr w:type="spellEnd"/>
      <w:r w:rsidRPr="00E90135">
        <w:rPr>
          <w:rFonts w:cs="Times New Roman"/>
          <w:szCs w:val="22"/>
          <w:lang w:val="en-US" w:bidi="th-TH"/>
        </w:rPr>
        <w:t>, and equity interests issued by the Group</w:t>
      </w:r>
      <w:r w:rsidR="00BE1521" w:rsidRPr="00E90135">
        <w:rPr>
          <w:rFonts w:cs="Times New Roman"/>
          <w:szCs w:val="22"/>
          <w:lang w:val="en-US" w:bidi="th-TH"/>
        </w:rPr>
        <w:t xml:space="preserve">. </w:t>
      </w:r>
      <w:r w:rsidRPr="00E90135">
        <w:rPr>
          <w:rFonts w:cs="Times New Roman"/>
          <w:szCs w:val="22"/>
          <w:lang w:val="en-US" w:bidi="th-TH"/>
        </w:rPr>
        <w:t xml:space="preserve">Consideration transferred also includes the fair value of any contingent consideration and share-based payment awards of the </w:t>
      </w:r>
      <w:proofErr w:type="spellStart"/>
      <w:r w:rsidRPr="00E90135">
        <w:rPr>
          <w:rFonts w:cs="Times New Roman"/>
          <w:szCs w:val="22"/>
          <w:lang w:val="en-US" w:bidi="th-TH"/>
        </w:rPr>
        <w:t>acquiree</w:t>
      </w:r>
      <w:proofErr w:type="spellEnd"/>
      <w:r w:rsidRPr="00E90135">
        <w:rPr>
          <w:rFonts w:cs="Times New Roman"/>
          <w:szCs w:val="22"/>
          <w:lang w:val="en-US" w:bidi="th-TH"/>
        </w:rPr>
        <w:t xml:space="preserve"> that are replaced mandatorily in the business combination. If a business combination results in the termination of pre-existing relationships between the </w:t>
      </w:r>
      <w:r w:rsidR="004062CC" w:rsidRPr="00E90135">
        <w:rPr>
          <w:rFonts w:cs="Times New Roman"/>
          <w:szCs w:val="22"/>
          <w:lang w:val="en-US" w:bidi="th-TH"/>
        </w:rPr>
        <w:t xml:space="preserve">Group </w:t>
      </w:r>
      <w:r w:rsidRPr="00E90135">
        <w:rPr>
          <w:rFonts w:cs="Times New Roman"/>
          <w:szCs w:val="22"/>
          <w:lang w:val="en-US" w:bidi="th-TH"/>
        </w:rPr>
        <w:t xml:space="preserve">and the </w:t>
      </w:r>
      <w:proofErr w:type="spellStart"/>
      <w:r w:rsidRPr="00E90135">
        <w:rPr>
          <w:rFonts w:cs="Times New Roman"/>
          <w:szCs w:val="22"/>
          <w:lang w:val="en-US" w:bidi="th-TH"/>
        </w:rPr>
        <w:t>acquiree</w:t>
      </w:r>
      <w:proofErr w:type="spellEnd"/>
      <w:r w:rsidRPr="00E90135">
        <w:rPr>
          <w:rFonts w:cs="Times New Roman"/>
          <w:szCs w:val="22"/>
          <w:lang w:val="en-US" w:bidi="th-TH"/>
        </w:rPr>
        <w:t xml:space="preserve">, then the lower of the termination amount, as contained in the agreement, and the value of the off-market element is deducted from the consideration transferred and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in other expenses.</w:t>
      </w:r>
    </w:p>
    <w:p w:rsidR="006F45B3" w:rsidRPr="00E90135" w:rsidRDefault="006F45B3" w:rsidP="00B64259">
      <w:pPr>
        <w:autoSpaceDE w:val="0"/>
        <w:autoSpaceDN w:val="0"/>
        <w:adjustRightInd w:val="0"/>
        <w:spacing w:line="240" w:lineRule="auto"/>
        <w:ind w:left="540"/>
        <w:jc w:val="thaiDistribute"/>
        <w:rPr>
          <w:rFonts w:cs="Times New Roman"/>
          <w:szCs w:val="22"/>
          <w:lang w:val="en-US" w:bidi="th-TH"/>
        </w:rPr>
      </w:pPr>
    </w:p>
    <w:p w:rsidR="006F45B3" w:rsidRPr="00E90135" w:rsidRDefault="006F45B3"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 xml:space="preserve">A contingent liability of the </w:t>
      </w:r>
      <w:proofErr w:type="spellStart"/>
      <w:r w:rsidRPr="00E90135">
        <w:rPr>
          <w:rFonts w:cs="Times New Roman"/>
          <w:szCs w:val="22"/>
          <w:lang w:val="en-US" w:bidi="th-TH"/>
        </w:rPr>
        <w:t>acquiree</w:t>
      </w:r>
      <w:proofErr w:type="spellEnd"/>
      <w:r w:rsidRPr="00E90135">
        <w:rPr>
          <w:rFonts w:cs="Times New Roman"/>
          <w:szCs w:val="22"/>
          <w:lang w:val="en-US" w:bidi="th-TH"/>
        </w:rPr>
        <w:t xml:space="preserve"> is assumed in a business combination only if such a liability represents a present obligation and arises from a past event, and its fair value can be measured reliably. </w:t>
      </w:r>
    </w:p>
    <w:p w:rsidR="006F45B3" w:rsidRPr="00E90135" w:rsidRDefault="006F45B3" w:rsidP="00B64259">
      <w:pPr>
        <w:autoSpaceDE w:val="0"/>
        <w:autoSpaceDN w:val="0"/>
        <w:adjustRightInd w:val="0"/>
        <w:spacing w:line="240" w:lineRule="auto"/>
        <w:ind w:left="540"/>
        <w:jc w:val="thaiDistribute"/>
        <w:rPr>
          <w:rFonts w:cs="Times New Roman"/>
          <w:szCs w:val="22"/>
          <w:lang w:val="en-US" w:bidi="th-TH"/>
        </w:rPr>
      </w:pPr>
    </w:p>
    <w:p w:rsidR="006F45B3" w:rsidRPr="00E90135" w:rsidRDefault="006F45B3"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 xml:space="preserve">Transaction costs that the </w:t>
      </w:r>
      <w:r w:rsidR="004062CC" w:rsidRPr="00E90135">
        <w:rPr>
          <w:rFonts w:cs="Times New Roman"/>
          <w:szCs w:val="22"/>
          <w:lang w:val="en-US" w:bidi="th-TH"/>
        </w:rPr>
        <w:t>Group</w:t>
      </w:r>
      <w:r w:rsidRPr="00E90135">
        <w:rPr>
          <w:rFonts w:cs="Times New Roman"/>
          <w:szCs w:val="22"/>
          <w:lang w:val="en-US" w:bidi="th-TH"/>
        </w:rPr>
        <w:t xml:space="preserve"> incurs in connection with a business combination, such as legal fees, and other professional and consulting fees are expensed as incurred. </w:t>
      </w:r>
    </w:p>
    <w:p w:rsidR="00701F82" w:rsidRPr="00E90135" w:rsidRDefault="00701F82" w:rsidP="00B64259">
      <w:pPr>
        <w:autoSpaceDE w:val="0"/>
        <w:autoSpaceDN w:val="0"/>
        <w:adjustRightInd w:val="0"/>
        <w:spacing w:line="240" w:lineRule="auto"/>
        <w:ind w:left="540"/>
        <w:jc w:val="thaiDistribute"/>
        <w:rPr>
          <w:rFonts w:cs="Times New Roman"/>
          <w:szCs w:val="22"/>
          <w:lang w:val="en-US" w:bidi="th-TH"/>
        </w:rPr>
      </w:pPr>
    </w:p>
    <w:p w:rsidR="0014026F" w:rsidRPr="00E90135" w:rsidRDefault="0014026F"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9B3650" w:rsidRPr="00E90135">
        <w:rPr>
          <w:rFonts w:cs="Times New Roman"/>
          <w:szCs w:val="22"/>
          <w:lang w:val="en-US" w:bidi="th-TH"/>
        </w:rPr>
        <w:t xml:space="preserve">sets or liabilities are </w:t>
      </w:r>
      <w:proofErr w:type="spellStart"/>
      <w:r w:rsidR="009B3650" w:rsidRPr="00E90135">
        <w:rPr>
          <w:rFonts w:cs="Times New Roman"/>
          <w:szCs w:val="22"/>
          <w:lang w:val="en-US" w:bidi="th-TH"/>
        </w:rPr>
        <w:t>recognis</w:t>
      </w:r>
      <w:r w:rsidRPr="00E90135">
        <w:rPr>
          <w:rFonts w:cs="Times New Roman"/>
          <w:szCs w:val="22"/>
          <w:lang w:val="en-US" w:bidi="th-TH"/>
        </w:rPr>
        <w:t>ed</w:t>
      </w:r>
      <w:proofErr w:type="spellEnd"/>
      <w:r w:rsidRPr="00E90135">
        <w:rPr>
          <w:rFonts w:cs="Times New Roman"/>
          <w:szCs w:val="22"/>
          <w:lang w:val="en-US" w:bidi="th-TH"/>
        </w:rPr>
        <w:t>, to reflect new information obtained about facts and circumstances that existed at the acquisition date that, if known, would ha</w:t>
      </w:r>
      <w:r w:rsidR="009B3650" w:rsidRPr="00E90135">
        <w:rPr>
          <w:rFonts w:cs="Times New Roman"/>
          <w:szCs w:val="22"/>
          <w:lang w:val="en-US" w:bidi="th-TH"/>
        </w:rPr>
        <w:t xml:space="preserve">ve affected the amounts </w:t>
      </w:r>
      <w:proofErr w:type="spellStart"/>
      <w:r w:rsidR="009B3650" w:rsidRPr="00E90135">
        <w:rPr>
          <w:rFonts w:cs="Times New Roman"/>
          <w:szCs w:val="22"/>
          <w:lang w:val="en-US" w:bidi="th-TH"/>
        </w:rPr>
        <w:t>recognis</w:t>
      </w:r>
      <w:r w:rsidRPr="00E90135">
        <w:rPr>
          <w:rFonts w:cs="Times New Roman"/>
          <w:szCs w:val="22"/>
          <w:lang w:val="en-US" w:bidi="th-TH"/>
        </w:rPr>
        <w:t>ed</w:t>
      </w:r>
      <w:proofErr w:type="spellEnd"/>
      <w:r w:rsidRPr="00E90135">
        <w:rPr>
          <w:rFonts w:cs="Times New Roman"/>
          <w:szCs w:val="22"/>
          <w:lang w:val="en-US" w:bidi="th-TH"/>
        </w:rPr>
        <w:t xml:space="preserve"> at that date.</w:t>
      </w:r>
    </w:p>
    <w:p w:rsidR="00701F82" w:rsidRPr="00E90135" w:rsidRDefault="00701F82" w:rsidP="00B64259">
      <w:pPr>
        <w:autoSpaceDE w:val="0"/>
        <w:autoSpaceDN w:val="0"/>
        <w:adjustRightInd w:val="0"/>
        <w:spacing w:line="240" w:lineRule="auto"/>
        <w:ind w:left="540"/>
        <w:jc w:val="thaiDistribute"/>
        <w:rPr>
          <w:rFonts w:cs="Times New Roman"/>
          <w:szCs w:val="22"/>
          <w:lang w:val="en-US" w:bidi="th-TH"/>
        </w:rPr>
      </w:pPr>
    </w:p>
    <w:p w:rsidR="00CA3066" w:rsidRPr="00E90135" w:rsidRDefault="00CA3066" w:rsidP="00B64259">
      <w:pPr>
        <w:pStyle w:val="BodyText"/>
        <w:shd w:val="clear" w:color="auto" w:fill="FFFFFF"/>
        <w:spacing w:after="0" w:line="240" w:lineRule="atLeast"/>
        <w:ind w:left="540"/>
        <w:jc w:val="thaiDistribute"/>
        <w:rPr>
          <w:rFonts w:cs="Times New Roman"/>
          <w:i/>
          <w:iCs/>
          <w:szCs w:val="22"/>
        </w:rPr>
      </w:pPr>
      <w:r w:rsidRPr="00E90135">
        <w:rPr>
          <w:rFonts w:cs="Times New Roman"/>
          <w:i/>
          <w:iCs/>
          <w:szCs w:val="22"/>
        </w:rPr>
        <w:br w:type="page"/>
      </w:r>
    </w:p>
    <w:p w:rsidR="0014026F" w:rsidRPr="00E90135" w:rsidRDefault="0014026F" w:rsidP="00B64259">
      <w:pPr>
        <w:pStyle w:val="BodyText"/>
        <w:shd w:val="clear" w:color="auto" w:fill="FFFFFF"/>
        <w:spacing w:after="0" w:line="240" w:lineRule="atLeast"/>
        <w:ind w:left="540"/>
        <w:jc w:val="thaiDistribute"/>
        <w:rPr>
          <w:rFonts w:cs="Times New Roman"/>
          <w:i/>
          <w:iCs/>
          <w:szCs w:val="22"/>
        </w:rPr>
      </w:pPr>
      <w:r w:rsidRPr="00E90135">
        <w:rPr>
          <w:rFonts w:cs="Times New Roman"/>
          <w:i/>
          <w:iCs/>
          <w:szCs w:val="22"/>
        </w:rPr>
        <w:lastRenderedPageBreak/>
        <w:t>Acquisitions from entities under common control</w:t>
      </w:r>
    </w:p>
    <w:p w:rsidR="001A2F8C" w:rsidRPr="00E90135" w:rsidRDefault="001A2F8C" w:rsidP="00B64259">
      <w:pPr>
        <w:pStyle w:val="BodyText"/>
        <w:shd w:val="clear" w:color="auto" w:fill="FFFFFF"/>
        <w:spacing w:after="0" w:line="240" w:lineRule="atLeast"/>
        <w:ind w:left="540"/>
        <w:jc w:val="thaiDistribute"/>
        <w:rPr>
          <w:rFonts w:cs="Times New Roman"/>
          <w:szCs w:val="22"/>
        </w:rPr>
      </w:pPr>
    </w:p>
    <w:p w:rsidR="007A3891" w:rsidRPr="00E90135" w:rsidRDefault="007A3891" w:rsidP="007A3891">
      <w:pPr>
        <w:spacing w:line="240" w:lineRule="auto"/>
        <w:ind w:left="540"/>
        <w:jc w:val="thaiDistribute"/>
        <w:rPr>
          <w:rFonts w:cs="Times New Roman"/>
          <w:color w:val="000000"/>
          <w:szCs w:val="22"/>
          <w:lang w:val="en-US" w:bidi="th-TH"/>
        </w:rPr>
      </w:pPr>
      <w:r w:rsidRPr="00E90135">
        <w:rPr>
          <w:rFonts w:cs="Times New Roman"/>
        </w:rPr>
        <w:t xml:space="preserve">Business </w:t>
      </w:r>
      <w:proofErr w:type="gramStart"/>
      <w:r w:rsidRPr="00E90135">
        <w:rPr>
          <w:rFonts w:cs="Times New Roman"/>
        </w:rPr>
        <w:t>combination under common control are</w:t>
      </w:r>
      <w:proofErr w:type="gramEnd"/>
      <w:r w:rsidRPr="00E90135">
        <w:rPr>
          <w:rFonts w:cs="Times New Roman"/>
        </w:rPr>
        <w:t xml:space="preserve"> accounted for using a method similar to the pooling of interest method. Under that method the acquirer recogni</w:t>
      </w:r>
      <w:r w:rsidR="0087628B" w:rsidRPr="00E90135">
        <w:rPr>
          <w:rFonts w:cs="Times New Roman"/>
        </w:rPr>
        <w:t>s</w:t>
      </w:r>
      <w:r w:rsidRPr="00E90135">
        <w:rPr>
          <w:rFonts w:cs="Times New Roman"/>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87628B" w:rsidRPr="00E90135">
        <w:rPr>
          <w:rFonts w:cs="Times New Roman"/>
        </w:rPr>
        <w:t>deration transferred is recognis</w:t>
      </w:r>
      <w:r w:rsidRPr="00E90135">
        <w:rPr>
          <w:rFonts w:cs="Times New Roman"/>
        </w:rPr>
        <w:t xml:space="preserve">ed as surplus or discount from business </w:t>
      </w:r>
      <w:r w:rsidRPr="00E90135">
        <w:rPr>
          <w:rFonts w:cs="Times New Roman"/>
          <w:color w:val="000000"/>
          <w:szCs w:val="22"/>
          <w:lang w:val="en-US" w:bidi="th-TH"/>
        </w:rPr>
        <w:t>combinations under common control in shareholder’s equity. The surplus or discount will be transferred to retained earnings upon divestment of the businesses acquired.</w:t>
      </w:r>
    </w:p>
    <w:p w:rsidR="007A3891" w:rsidRPr="00E90135" w:rsidRDefault="007A3891" w:rsidP="007A3891">
      <w:pPr>
        <w:spacing w:line="240" w:lineRule="auto"/>
        <w:ind w:left="540"/>
        <w:jc w:val="thaiDistribute"/>
        <w:rPr>
          <w:rFonts w:cs="Times New Roman"/>
          <w:color w:val="000000"/>
          <w:szCs w:val="22"/>
          <w:lang w:val="en-US" w:bidi="th-TH"/>
        </w:rPr>
      </w:pPr>
    </w:p>
    <w:p w:rsidR="007A3891" w:rsidRPr="00E90135" w:rsidRDefault="007A3891" w:rsidP="007A3891">
      <w:pPr>
        <w:spacing w:line="240" w:lineRule="auto"/>
        <w:ind w:left="540"/>
        <w:jc w:val="thaiDistribute"/>
        <w:rPr>
          <w:rFonts w:cs="Times New Roman"/>
        </w:rPr>
      </w:pPr>
      <w:r w:rsidRPr="00E90135">
        <w:rPr>
          <w:rFonts w:cs="Times New Roman"/>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E90135">
        <w:rPr>
          <w:rFonts w:cs="Times New Roman"/>
        </w:rPr>
        <w:t xml:space="preserve"> under common control, whichever date is later, until control ceases.</w:t>
      </w:r>
    </w:p>
    <w:p w:rsidR="00CB3B59" w:rsidRPr="00E90135" w:rsidRDefault="00CB3B59" w:rsidP="00B64259">
      <w:pPr>
        <w:pStyle w:val="BodyText"/>
        <w:shd w:val="clear" w:color="auto" w:fill="FFFFFF"/>
        <w:spacing w:after="0" w:line="240" w:lineRule="atLeast"/>
        <w:ind w:left="540"/>
        <w:jc w:val="thaiDistribute"/>
        <w:rPr>
          <w:rFonts w:cs="Times New Roman"/>
          <w:szCs w:val="22"/>
          <w:lang w:val="en-GB"/>
        </w:rPr>
      </w:pPr>
    </w:p>
    <w:p w:rsidR="006F45B3" w:rsidRPr="00E90135" w:rsidRDefault="006F45B3" w:rsidP="00B64259">
      <w:pPr>
        <w:pStyle w:val="BodyText"/>
        <w:shd w:val="clear" w:color="auto" w:fill="FFFFFF"/>
        <w:spacing w:after="0" w:line="240" w:lineRule="atLeast"/>
        <w:ind w:left="540"/>
        <w:jc w:val="thaiDistribute"/>
        <w:rPr>
          <w:rFonts w:cs="Times New Roman"/>
          <w:b/>
          <w:bCs/>
          <w:szCs w:val="22"/>
        </w:rPr>
      </w:pPr>
      <w:r w:rsidRPr="00E90135">
        <w:rPr>
          <w:rFonts w:cs="Times New Roman"/>
          <w:i/>
          <w:iCs/>
          <w:szCs w:val="22"/>
        </w:rPr>
        <w:t>Subsidiaries</w:t>
      </w:r>
    </w:p>
    <w:p w:rsidR="006F45B3" w:rsidRPr="00E90135" w:rsidRDefault="006F45B3" w:rsidP="00B64259">
      <w:pPr>
        <w:pStyle w:val="BodyText"/>
        <w:shd w:val="clear" w:color="auto" w:fill="FFFFFF"/>
        <w:spacing w:after="0" w:line="240" w:lineRule="atLeast"/>
        <w:ind w:left="540" w:right="-27"/>
        <w:jc w:val="thaiDistribute"/>
        <w:rPr>
          <w:rFonts w:cs="Times New Roman"/>
          <w:szCs w:val="22"/>
        </w:rPr>
      </w:pPr>
    </w:p>
    <w:p w:rsidR="006F45B3" w:rsidRPr="00E90135" w:rsidRDefault="006F45B3" w:rsidP="00B64259">
      <w:pPr>
        <w:pStyle w:val="BodyText"/>
        <w:shd w:val="clear" w:color="auto" w:fill="FFFFFF"/>
        <w:spacing w:after="0" w:line="240" w:lineRule="atLeast"/>
        <w:ind w:left="540"/>
        <w:jc w:val="thaiDistribute"/>
        <w:rPr>
          <w:rFonts w:cs="Times New Roman"/>
          <w:szCs w:val="22"/>
        </w:rPr>
      </w:pPr>
      <w:r w:rsidRPr="00E90135">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1A2F8C" w:rsidRPr="00E90135" w:rsidRDefault="001A2F8C" w:rsidP="00B64259">
      <w:pPr>
        <w:pStyle w:val="BodyText"/>
        <w:shd w:val="clear" w:color="auto" w:fill="FFFFFF"/>
        <w:spacing w:after="0" w:line="240" w:lineRule="atLeast"/>
        <w:ind w:left="540"/>
        <w:jc w:val="thaiDistribute"/>
        <w:rPr>
          <w:rFonts w:cs="Times New Roman"/>
          <w:szCs w:val="22"/>
        </w:rPr>
      </w:pPr>
    </w:p>
    <w:p w:rsidR="001A2F8C" w:rsidRPr="00E90135" w:rsidRDefault="001A2F8C" w:rsidP="00B64259">
      <w:pPr>
        <w:pStyle w:val="BodyText"/>
        <w:shd w:val="clear" w:color="auto" w:fill="FFFFFF"/>
        <w:spacing w:after="0" w:line="240" w:lineRule="atLeast"/>
        <w:ind w:left="540"/>
        <w:jc w:val="thaiDistribute"/>
        <w:rPr>
          <w:rFonts w:cs="Times New Roman"/>
          <w:b/>
          <w:bCs/>
          <w:szCs w:val="22"/>
        </w:rPr>
      </w:pPr>
      <w:r w:rsidRPr="00E90135">
        <w:rPr>
          <w:rFonts w:cs="Times New Roman"/>
          <w:i/>
          <w:iCs/>
          <w:szCs w:val="22"/>
          <w:lang w:val="en-US" w:bidi="th-TH"/>
        </w:rPr>
        <w:t>Non-controlling interests</w:t>
      </w:r>
    </w:p>
    <w:p w:rsidR="001A2F8C" w:rsidRPr="00E90135" w:rsidDel="00E00E25" w:rsidRDefault="001A2F8C" w:rsidP="00B64259">
      <w:pPr>
        <w:autoSpaceDE w:val="0"/>
        <w:autoSpaceDN w:val="0"/>
        <w:adjustRightInd w:val="0"/>
        <w:spacing w:line="240" w:lineRule="auto"/>
        <w:ind w:left="540"/>
        <w:jc w:val="thaiDistribute"/>
        <w:rPr>
          <w:rFonts w:cs="Times New Roman"/>
          <w:szCs w:val="22"/>
          <w:lang w:bidi="th-TH"/>
        </w:rPr>
      </w:pPr>
    </w:p>
    <w:p w:rsidR="001A2F8C" w:rsidRPr="00E90135" w:rsidDel="00E00E25" w:rsidRDefault="001A2F8C" w:rsidP="00B64259">
      <w:pPr>
        <w:autoSpaceDE w:val="0"/>
        <w:autoSpaceDN w:val="0"/>
        <w:adjustRightInd w:val="0"/>
        <w:spacing w:line="240" w:lineRule="auto"/>
        <w:ind w:left="540"/>
        <w:jc w:val="thaiDistribute"/>
        <w:rPr>
          <w:rFonts w:cs="Times New Roman"/>
          <w:szCs w:val="22"/>
          <w:lang w:val="en-US" w:bidi="th-TH"/>
        </w:rPr>
      </w:pPr>
      <w:r w:rsidRPr="00E90135">
        <w:rPr>
          <w:rFonts w:cs="Times New Roman"/>
          <w:szCs w:val="22"/>
          <w:lang w:val="en-US" w:bidi="th-TH"/>
        </w:rPr>
        <w:t>At the acquisition date, t</w:t>
      </w:r>
      <w:r w:rsidRPr="00E90135" w:rsidDel="00E00E25">
        <w:rPr>
          <w:rFonts w:cs="Times New Roman"/>
          <w:szCs w:val="22"/>
          <w:lang w:val="en-US" w:bidi="th-TH"/>
        </w:rPr>
        <w:t xml:space="preserve">he Group measures any non-controlling interest at its proportionate interest in the identifiable net assets of the </w:t>
      </w:r>
      <w:proofErr w:type="spellStart"/>
      <w:r w:rsidRPr="00E90135" w:rsidDel="00E00E25">
        <w:rPr>
          <w:rFonts w:cs="Times New Roman"/>
          <w:szCs w:val="22"/>
          <w:lang w:val="en-US" w:bidi="th-TH"/>
        </w:rPr>
        <w:t>acquiree</w:t>
      </w:r>
      <w:proofErr w:type="spellEnd"/>
      <w:r w:rsidRPr="00E90135" w:rsidDel="00E00E25">
        <w:rPr>
          <w:rFonts w:cs="Times New Roman"/>
          <w:szCs w:val="22"/>
          <w:lang w:val="en-US" w:bidi="th-TH"/>
        </w:rPr>
        <w:t>.</w:t>
      </w:r>
    </w:p>
    <w:p w:rsidR="001A2F8C" w:rsidRPr="00E90135" w:rsidRDefault="001A2F8C" w:rsidP="00B64259">
      <w:pPr>
        <w:pStyle w:val="BodyText"/>
        <w:shd w:val="clear" w:color="auto" w:fill="FFFFFF"/>
        <w:spacing w:after="0" w:line="240" w:lineRule="atLeast"/>
        <w:ind w:left="540"/>
        <w:jc w:val="thaiDistribute"/>
        <w:rPr>
          <w:rFonts w:cs="Times New Roman"/>
          <w:szCs w:val="22"/>
          <w:lang w:val="en-US"/>
        </w:rPr>
      </w:pPr>
    </w:p>
    <w:p w:rsidR="001A2F8C" w:rsidRPr="00E90135" w:rsidRDefault="001A2F8C" w:rsidP="00B64259">
      <w:pPr>
        <w:spacing w:line="240" w:lineRule="auto"/>
        <w:ind w:left="540"/>
        <w:jc w:val="thaiDistribute"/>
        <w:rPr>
          <w:rFonts w:cs="Times New Roman"/>
          <w:szCs w:val="22"/>
          <w:lang w:val="en-US"/>
        </w:rPr>
      </w:pPr>
      <w:r w:rsidRPr="00E90135">
        <w:rPr>
          <w:rFonts w:cs="Times New Roman"/>
          <w:szCs w:val="22"/>
          <w:lang w:val="en-US"/>
        </w:rPr>
        <w:t>Changes in the Group’s interest in a subsidiary that do not result in a loss of control are accounted for as equity transactions</w:t>
      </w:r>
      <w:r w:rsidR="00CB3B59" w:rsidRPr="00E90135">
        <w:rPr>
          <w:rFonts w:cs="Times New Roman"/>
          <w:szCs w:val="22"/>
          <w:lang w:val="en-US"/>
        </w:rPr>
        <w:t>.</w:t>
      </w:r>
    </w:p>
    <w:p w:rsidR="005652A1" w:rsidRPr="00E90135" w:rsidRDefault="005652A1" w:rsidP="001A2F8C">
      <w:pPr>
        <w:spacing w:line="240" w:lineRule="auto"/>
        <w:ind w:left="540"/>
        <w:jc w:val="both"/>
        <w:rPr>
          <w:rFonts w:cs="Times New Roman"/>
          <w:szCs w:val="22"/>
        </w:rPr>
      </w:pPr>
    </w:p>
    <w:p w:rsidR="006F45B3" w:rsidRPr="00E90135" w:rsidRDefault="006F45B3" w:rsidP="006754C7">
      <w:pPr>
        <w:spacing w:line="240" w:lineRule="auto"/>
        <w:ind w:left="540"/>
        <w:jc w:val="thaiDistribute"/>
        <w:rPr>
          <w:rFonts w:cs="Times New Roman"/>
          <w:b/>
          <w:bCs/>
        </w:rPr>
      </w:pPr>
      <w:r w:rsidRPr="00E90135">
        <w:rPr>
          <w:rFonts w:cs="Times New Roman"/>
          <w:i/>
          <w:iCs/>
        </w:rPr>
        <w:t>Loss of control</w:t>
      </w:r>
    </w:p>
    <w:p w:rsidR="006F45B3" w:rsidRPr="00E90135" w:rsidRDefault="006F45B3" w:rsidP="006754C7">
      <w:pPr>
        <w:pStyle w:val="BodyText"/>
        <w:shd w:val="clear" w:color="auto" w:fill="FFFFFF"/>
        <w:spacing w:after="0" w:line="240" w:lineRule="atLeast"/>
        <w:ind w:left="540"/>
        <w:jc w:val="thaiDistribute"/>
        <w:rPr>
          <w:rFonts w:cs="Times New Roman"/>
          <w:szCs w:val="22"/>
        </w:rPr>
      </w:pPr>
    </w:p>
    <w:p w:rsidR="006F45B3" w:rsidRPr="00E90135" w:rsidRDefault="006F45B3" w:rsidP="006754C7">
      <w:pPr>
        <w:pStyle w:val="BodyText"/>
        <w:shd w:val="clear" w:color="auto" w:fill="FFFFFF"/>
        <w:spacing w:after="0" w:line="240" w:lineRule="atLeast"/>
        <w:ind w:left="540"/>
        <w:jc w:val="thaiDistribute"/>
        <w:rPr>
          <w:rFonts w:cs="Times New Roman"/>
          <w:szCs w:val="22"/>
        </w:rPr>
      </w:pPr>
      <w:r w:rsidRPr="00E90135">
        <w:rPr>
          <w:rFonts w:cs="Times New Roman"/>
          <w:szCs w:val="22"/>
        </w:rPr>
        <w:t xml:space="preserve">When the Group loses control over a subsidiary, it derecognises the assets and liabilities of the </w:t>
      </w:r>
      <w:r w:rsidR="008D4580" w:rsidRPr="00E90135">
        <w:rPr>
          <w:rFonts w:cs="Times New Roman"/>
          <w:szCs w:val="22"/>
        </w:rPr>
        <w:t>subsidiary, and any related non-</w:t>
      </w:r>
      <w:r w:rsidRPr="00E90135">
        <w:rPr>
          <w:rFonts w:cs="Times New Roman"/>
          <w:szCs w:val="22"/>
        </w:rPr>
        <w:t>controlling interests and other components of equity. Any resulting gain or loss is recognised in profit or loss. Any interest retained in the former subsidiary is measured at fair value when control is lost.</w:t>
      </w:r>
    </w:p>
    <w:p w:rsidR="00EB2C33" w:rsidRPr="00E90135" w:rsidRDefault="00EB2C33" w:rsidP="00B4124F">
      <w:pPr>
        <w:pStyle w:val="BodyText"/>
        <w:shd w:val="clear" w:color="auto" w:fill="FFFFFF"/>
        <w:spacing w:after="0" w:line="240" w:lineRule="atLeast"/>
        <w:ind w:left="540"/>
        <w:jc w:val="thaiDistribute"/>
        <w:rPr>
          <w:rFonts w:cs="Times New Roman"/>
          <w:szCs w:val="22"/>
        </w:rPr>
      </w:pPr>
    </w:p>
    <w:p w:rsidR="006F45B3" w:rsidRPr="00E90135" w:rsidRDefault="00E7026F" w:rsidP="006754C7">
      <w:pPr>
        <w:spacing w:line="240" w:lineRule="auto"/>
        <w:ind w:firstLine="540"/>
        <w:jc w:val="thaiDistribute"/>
        <w:rPr>
          <w:rFonts w:cs="Times New Roman"/>
          <w:i/>
          <w:iCs/>
        </w:rPr>
      </w:pPr>
      <w:r w:rsidRPr="00E90135">
        <w:rPr>
          <w:rFonts w:cs="Times New Roman"/>
          <w:i/>
          <w:iCs/>
        </w:rPr>
        <w:t>Interests in equity-</w:t>
      </w:r>
      <w:r w:rsidR="006F45B3" w:rsidRPr="00E90135">
        <w:rPr>
          <w:rFonts w:cs="Times New Roman"/>
          <w:i/>
          <w:iCs/>
        </w:rPr>
        <w:t xml:space="preserve">accounted investees </w:t>
      </w:r>
    </w:p>
    <w:p w:rsidR="006F45B3" w:rsidRPr="00E90135" w:rsidRDefault="006F45B3" w:rsidP="00BE1521">
      <w:pPr>
        <w:pStyle w:val="BodyText"/>
        <w:shd w:val="clear" w:color="auto" w:fill="FFFFFF"/>
        <w:spacing w:after="0" w:line="240" w:lineRule="atLeast"/>
        <w:ind w:left="540"/>
        <w:jc w:val="thaiDistribute"/>
        <w:rPr>
          <w:rFonts w:cs="Times New Roman"/>
          <w:szCs w:val="22"/>
        </w:rPr>
      </w:pPr>
    </w:p>
    <w:p w:rsidR="006F45B3" w:rsidRPr="00E90135" w:rsidRDefault="006F45B3" w:rsidP="006754C7">
      <w:pPr>
        <w:pStyle w:val="BodyText"/>
        <w:spacing w:after="0" w:line="240" w:lineRule="atLeast"/>
        <w:ind w:left="540"/>
        <w:jc w:val="thaiDistribute"/>
        <w:rPr>
          <w:rFonts w:cs="Times New Roman"/>
        </w:rPr>
      </w:pPr>
      <w:r w:rsidRPr="00E90135">
        <w:rPr>
          <w:rFonts w:cs="Times New Roman"/>
        </w:rPr>
        <w:t>The Group’s interests in equity-accounted investees compri</w:t>
      </w:r>
      <w:r w:rsidR="005368CA" w:rsidRPr="00E90135">
        <w:rPr>
          <w:rFonts w:cs="Times New Roman"/>
        </w:rPr>
        <w:t>se interests in associates and</w:t>
      </w:r>
      <w:r w:rsidRPr="00E90135">
        <w:rPr>
          <w:rFonts w:cs="Times New Roman"/>
        </w:rPr>
        <w:t xml:space="preserve"> joint venture</w:t>
      </w:r>
      <w:r w:rsidR="005368CA" w:rsidRPr="00E90135">
        <w:rPr>
          <w:rFonts w:cs="Times New Roman"/>
        </w:rPr>
        <w:t>s</w:t>
      </w:r>
      <w:r w:rsidRPr="00E90135">
        <w:rPr>
          <w:rFonts w:cs="Times New Roman"/>
        </w:rPr>
        <w:t>.</w:t>
      </w:r>
    </w:p>
    <w:p w:rsidR="006F45B3" w:rsidRPr="00E90135" w:rsidRDefault="006F45B3" w:rsidP="00BE1521">
      <w:pPr>
        <w:pStyle w:val="BodyText"/>
        <w:shd w:val="clear" w:color="auto" w:fill="FFFFFF"/>
        <w:spacing w:after="0" w:line="240" w:lineRule="atLeast"/>
        <w:ind w:left="540"/>
        <w:jc w:val="thaiDistribute"/>
        <w:rPr>
          <w:rFonts w:cs="Times New Roman"/>
          <w:szCs w:val="22"/>
        </w:rPr>
      </w:pPr>
    </w:p>
    <w:p w:rsidR="006F45B3" w:rsidRPr="00E90135" w:rsidRDefault="006F45B3" w:rsidP="006754C7">
      <w:pPr>
        <w:pStyle w:val="BodyText"/>
        <w:spacing w:after="0" w:line="240" w:lineRule="atLeast"/>
        <w:ind w:left="540"/>
        <w:jc w:val="thaiDistribute"/>
        <w:rPr>
          <w:rFonts w:cs="Times New Roman"/>
        </w:rPr>
      </w:pPr>
      <w:r w:rsidRPr="00E90135">
        <w:rPr>
          <w:rFonts w:cs="Times New Roman"/>
        </w:rPr>
        <w:t>Associates are those entities in which the Group has significant influence, but not control or joint control, over the financial and operating policies. A joint venture is</w:t>
      </w:r>
      <w:r w:rsidR="005368CA" w:rsidRPr="00E90135">
        <w:rPr>
          <w:rFonts w:cs="Times New Roman"/>
        </w:rPr>
        <w:t xml:space="preserve"> </w:t>
      </w:r>
      <w:r w:rsidRPr="00E90135">
        <w:rPr>
          <w:rFonts w:cs="Times New Roman"/>
        </w:rPr>
        <w:t>an arrangement in which the Group has joint control, whereby the Group has rights to the net assets of the arrangement, rather than rights to its assets and obligations for its liabilities.</w:t>
      </w:r>
    </w:p>
    <w:p w:rsidR="006F45B3" w:rsidRPr="00E90135" w:rsidRDefault="006F45B3" w:rsidP="006754C7">
      <w:pPr>
        <w:pStyle w:val="BodyText"/>
        <w:spacing w:after="0" w:line="240" w:lineRule="atLeast"/>
        <w:ind w:left="540"/>
        <w:jc w:val="thaiDistribute"/>
        <w:rPr>
          <w:rFonts w:cs="Times New Roman"/>
          <w:szCs w:val="22"/>
        </w:rPr>
      </w:pPr>
    </w:p>
    <w:p w:rsidR="008850EB" w:rsidRPr="00E90135" w:rsidRDefault="008850EB" w:rsidP="006754C7">
      <w:pPr>
        <w:pStyle w:val="BodyText"/>
        <w:spacing w:after="0" w:line="240" w:lineRule="atLeast"/>
        <w:ind w:left="540"/>
        <w:jc w:val="thaiDistribute"/>
        <w:rPr>
          <w:rFonts w:cs="Times New Roman"/>
        </w:rPr>
      </w:pPr>
      <w:r w:rsidRPr="00E90135">
        <w:rPr>
          <w:rFonts w:cs="Times New Roman"/>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w:t>
      </w:r>
      <w:r w:rsidR="00D8374A" w:rsidRPr="00E90135">
        <w:rPr>
          <w:rFonts w:cs="Times New Roman"/>
        </w:rPr>
        <w:t xml:space="preserve"> comprehensive income of equity-</w:t>
      </w:r>
      <w:r w:rsidRPr="00E90135">
        <w:rPr>
          <w:rFonts w:cs="Times New Roman"/>
        </w:rPr>
        <w:t>accounted investees, until the date on which significant influence or joint control ceases.</w:t>
      </w:r>
    </w:p>
    <w:p w:rsidR="008850EB" w:rsidRPr="00E90135" w:rsidRDefault="008850EB" w:rsidP="006754C7">
      <w:pPr>
        <w:pStyle w:val="BodyText"/>
        <w:spacing w:after="0" w:line="240" w:lineRule="atLeast"/>
        <w:ind w:left="540"/>
        <w:jc w:val="thaiDistribute"/>
        <w:rPr>
          <w:rFonts w:cs="Times New Roman"/>
          <w:szCs w:val="22"/>
        </w:rPr>
      </w:pPr>
    </w:p>
    <w:p w:rsidR="00CA3066" w:rsidRPr="00E90135" w:rsidRDefault="00CA3066" w:rsidP="006754C7">
      <w:pPr>
        <w:pStyle w:val="BodyText"/>
        <w:shd w:val="clear" w:color="auto" w:fill="FFFFFF"/>
        <w:spacing w:after="0" w:line="240" w:lineRule="atLeast"/>
        <w:ind w:left="540"/>
        <w:jc w:val="thaiDistribute"/>
        <w:rPr>
          <w:rFonts w:cs="Times New Roman"/>
          <w:i/>
          <w:iCs/>
          <w:szCs w:val="22"/>
        </w:rPr>
      </w:pPr>
      <w:r w:rsidRPr="00E90135">
        <w:rPr>
          <w:rFonts w:cs="Times New Roman"/>
          <w:i/>
          <w:iCs/>
          <w:szCs w:val="22"/>
        </w:rPr>
        <w:br w:type="page"/>
      </w:r>
    </w:p>
    <w:p w:rsidR="006F45B3" w:rsidRPr="00E90135" w:rsidRDefault="006F45B3" w:rsidP="006754C7">
      <w:pPr>
        <w:pStyle w:val="BodyText"/>
        <w:shd w:val="clear" w:color="auto" w:fill="FFFFFF"/>
        <w:spacing w:after="0" w:line="240" w:lineRule="atLeast"/>
        <w:ind w:left="540"/>
        <w:jc w:val="thaiDistribute"/>
        <w:rPr>
          <w:rFonts w:cs="Times New Roman"/>
          <w:b/>
          <w:bCs/>
          <w:szCs w:val="22"/>
        </w:rPr>
      </w:pPr>
      <w:r w:rsidRPr="00E90135">
        <w:rPr>
          <w:rFonts w:cs="Times New Roman"/>
          <w:i/>
          <w:iCs/>
          <w:szCs w:val="22"/>
        </w:rPr>
        <w:lastRenderedPageBreak/>
        <w:t>Transactions eliminated on consolidation</w:t>
      </w:r>
    </w:p>
    <w:p w:rsidR="006F45B3" w:rsidRPr="00E90135" w:rsidRDefault="006F45B3" w:rsidP="006F45B3">
      <w:pPr>
        <w:pStyle w:val="BodyText"/>
        <w:shd w:val="clear" w:color="auto" w:fill="FFFFFF"/>
        <w:spacing w:after="0" w:line="240" w:lineRule="atLeast"/>
        <w:ind w:left="540"/>
        <w:jc w:val="both"/>
        <w:rPr>
          <w:rFonts w:cs="Times New Roman"/>
          <w:i/>
          <w:iCs/>
          <w:szCs w:val="22"/>
        </w:rPr>
      </w:pPr>
    </w:p>
    <w:p w:rsidR="006F45B3" w:rsidRPr="00E90135" w:rsidRDefault="006F45B3" w:rsidP="00554ECF">
      <w:pPr>
        <w:pStyle w:val="BodyText"/>
        <w:shd w:val="clear" w:color="auto" w:fill="FFFFFF"/>
        <w:spacing w:after="0" w:line="240" w:lineRule="atLeast"/>
        <w:ind w:left="540"/>
        <w:jc w:val="thaiDistribute"/>
        <w:rPr>
          <w:rFonts w:cs="Times New Roman"/>
          <w:szCs w:val="22"/>
        </w:rPr>
      </w:pPr>
      <w:r w:rsidRPr="00E90135">
        <w:rPr>
          <w:rFonts w:cs="Times New Roman"/>
          <w:szCs w:val="22"/>
        </w:rPr>
        <w:t>Intra-group balances and transactions, and any unrealised income or expenses arising from intra-group</w:t>
      </w:r>
      <w:r w:rsidR="00554ECF" w:rsidRPr="00E90135">
        <w:rPr>
          <w:rFonts w:cs="Times New Roman"/>
          <w:szCs w:val="22"/>
        </w:rPr>
        <w:t xml:space="preserve"> transactions, are eliminated. </w:t>
      </w:r>
      <w:r w:rsidRPr="00E90135">
        <w:rPr>
          <w:rFonts w:cs="Times New Roman"/>
          <w:szCs w:val="22"/>
        </w:rPr>
        <w:t xml:space="preserve">Unrealised gains arising from transactions with </w:t>
      </w:r>
      <w:r w:rsidR="00554ECF" w:rsidRPr="00E90135">
        <w:rPr>
          <w:rFonts w:cs="Times New Roman"/>
          <w:szCs w:val="22"/>
        </w:rPr>
        <w:t xml:space="preserve">equity-accounted </w:t>
      </w:r>
      <w:r w:rsidRPr="00E90135">
        <w:rPr>
          <w:rFonts w:cs="Times New Roman"/>
          <w:szCs w:val="22"/>
        </w:rPr>
        <w:t xml:space="preserve">investees are eliminated against the investment to the extent of the Group’s interest </w:t>
      </w:r>
      <w:r w:rsidR="008850EB" w:rsidRPr="00E90135">
        <w:rPr>
          <w:rFonts w:cs="Times New Roman"/>
          <w:szCs w:val="22"/>
        </w:rPr>
        <w:t xml:space="preserve">in the investee. </w:t>
      </w:r>
      <w:r w:rsidRPr="00E90135">
        <w:rPr>
          <w:rFonts w:cs="Times New Roman"/>
          <w:szCs w:val="22"/>
        </w:rPr>
        <w:t xml:space="preserve">Unrealised losses are eliminated in the same way as unrealised gains, but only to the extent that there is no evidence of impairment. </w:t>
      </w:r>
    </w:p>
    <w:p w:rsidR="00B43E9B" w:rsidRPr="00E90135" w:rsidRDefault="00B43E9B" w:rsidP="006754C7">
      <w:pPr>
        <w:pStyle w:val="BodyText"/>
        <w:shd w:val="clear" w:color="auto" w:fill="FFFFFF"/>
        <w:spacing w:after="0" w:line="240" w:lineRule="atLeast"/>
        <w:ind w:left="540"/>
        <w:jc w:val="thaiDistribute"/>
        <w:rPr>
          <w:rFonts w:cs="Times New Roman"/>
          <w:szCs w:val="22"/>
        </w:rPr>
      </w:pPr>
    </w:p>
    <w:p w:rsidR="001067AA" w:rsidRPr="00E90135" w:rsidRDefault="001067AA" w:rsidP="009053AC">
      <w:pPr>
        <w:pStyle w:val="acctstatementsub-heading"/>
        <w:spacing w:before="0" w:after="0"/>
        <w:ind w:hanging="540"/>
        <w:jc w:val="thaiDistribute"/>
        <w:rPr>
          <w:rFonts w:cs="Times New Roman"/>
          <w:i/>
          <w:iCs/>
          <w:szCs w:val="22"/>
        </w:rPr>
      </w:pPr>
      <w:r w:rsidRPr="00E90135">
        <w:rPr>
          <w:rFonts w:cs="Times New Roman"/>
          <w:i/>
          <w:iCs/>
          <w:szCs w:val="22"/>
        </w:rPr>
        <w:t>Foreign currencies</w:t>
      </w:r>
    </w:p>
    <w:p w:rsidR="001067AA" w:rsidRPr="00E90135" w:rsidRDefault="001067AA" w:rsidP="007A2A3C">
      <w:pPr>
        <w:pStyle w:val="AccPolicysubhead"/>
      </w:pPr>
    </w:p>
    <w:p w:rsidR="001067AA" w:rsidRPr="00E90135" w:rsidRDefault="001067AA" w:rsidP="007A2A3C">
      <w:pPr>
        <w:pStyle w:val="AccPolicysubhead"/>
      </w:pPr>
      <w:r w:rsidRPr="00E90135">
        <w:t>Foreign currency transactions</w:t>
      </w:r>
    </w:p>
    <w:p w:rsidR="001067AA" w:rsidRPr="00E90135" w:rsidRDefault="001067AA" w:rsidP="009053AC">
      <w:pPr>
        <w:pStyle w:val="BodyText"/>
        <w:spacing w:after="0" w:line="240" w:lineRule="atLeast"/>
        <w:ind w:left="547" w:right="-27"/>
        <w:jc w:val="both"/>
        <w:rPr>
          <w:rFonts w:cs="Times New Roman"/>
          <w:szCs w:val="22"/>
        </w:rPr>
      </w:pPr>
    </w:p>
    <w:p w:rsidR="00933D7E" w:rsidRPr="00E90135" w:rsidRDefault="00933D7E" w:rsidP="00933D7E">
      <w:pPr>
        <w:pStyle w:val="BodyText"/>
        <w:spacing w:after="0" w:line="240" w:lineRule="atLeast"/>
        <w:ind w:left="540"/>
        <w:jc w:val="both"/>
        <w:rPr>
          <w:rFonts w:cs="Times New Roman"/>
          <w:szCs w:val="22"/>
        </w:rPr>
      </w:pPr>
      <w:r w:rsidRPr="00E90135">
        <w:rPr>
          <w:rFonts w:cs="Times New Roman"/>
          <w:szCs w:val="22"/>
        </w:rPr>
        <w:t>Transactions in foreign currencies are translated to the respective functional currencies of Group entities at exchange rates at the dates of the transactions.</w:t>
      </w:r>
    </w:p>
    <w:p w:rsidR="001067AA" w:rsidRPr="00E90135" w:rsidRDefault="001067AA" w:rsidP="006754C7">
      <w:pPr>
        <w:pStyle w:val="BodyText"/>
        <w:spacing w:after="0" w:line="240" w:lineRule="atLeast"/>
        <w:ind w:left="547" w:right="-27"/>
        <w:jc w:val="thaiDistribute"/>
        <w:rPr>
          <w:rFonts w:cs="Times New Roman"/>
          <w:szCs w:val="22"/>
        </w:rPr>
      </w:pPr>
    </w:p>
    <w:p w:rsidR="00933D7E" w:rsidRPr="00E90135" w:rsidRDefault="00933D7E" w:rsidP="00933D7E">
      <w:pPr>
        <w:pStyle w:val="BodyText"/>
        <w:spacing w:after="0" w:line="240" w:lineRule="atLeast"/>
        <w:ind w:left="540"/>
        <w:jc w:val="thaiDistribute"/>
        <w:rPr>
          <w:rFonts w:cs="Times New Roman"/>
          <w:szCs w:val="22"/>
        </w:rPr>
      </w:pPr>
      <w:r w:rsidRPr="00E90135">
        <w:rPr>
          <w:rFonts w:cs="Times New Roman"/>
          <w:szCs w:val="22"/>
        </w:rPr>
        <w:t xml:space="preserve">Monetary assets and liabilities denominated in foreign currencies are translated to </w:t>
      </w:r>
      <w:r w:rsidRPr="00E90135">
        <w:rPr>
          <w:rFonts w:cs="Times New Roman"/>
          <w:szCs w:val="28"/>
          <w:lang w:bidi="th-TH"/>
        </w:rPr>
        <w:t xml:space="preserve">the </w:t>
      </w:r>
      <w:r w:rsidRPr="00E90135">
        <w:rPr>
          <w:rFonts w:cs="Times New Roman"/>
          <w:szCs w:val="22"/>
        </w:rPr>
        <w:t>functional currency at the exchange rate at the reporting date.</w:t>
      </w:r>
    </w:p>
    <w:p w:rsidR="00825868" w:rsidRPr="00E90135" w:rsidRDefault="00825868" w:rsidP="00933D7E">
      <w:pPr>
        <w:pStyle w:val="BodyText"/>
        <w:shd w:val="clear" w:color="auto" w:fill="FFFFFF"/>
        <w:spacing w:after="0" w:line="240" w:lineRule="atLeast"/>
        <w:ind w:left="540"/>
        <w:jc w:val="both"/>
        <w:rPr>
          <w:rFonts w:cs="Times New Roman"/>
          <w:szCs w:val="22"/>
          <w:shd w:val="clear" w:color="auto" w:fill="FFFFFF"/>
        </w:rPr>
      </w:pPr>
    </w:p>
    <w:p w:rsidR="00933D7E" w:rsidRPr="00E90135" w:rsidRDefault="00933D7E" w:rsidP="00933D7E">
      <w:pPr>
        <w:pStyle w:val="BodyText"/>
        <w:shd w:val="clear" w:color="auto" w:fill="FFFFFF"/>
        <w:spacing w:after="0" w:line="240" w:lineRule="atLeast"/>
        <w:ind w:left="540"/>
        <w:jc w:val="both"/>
        <w:rPr>
          <w:rFonts w:cs="Times New Roman"/>
          <w:szCs w:val="22"/>
        </w:rPr>
      </w:pPr>
      <w:r w:rsidRPr="00E90135">
        <w:rPr>
          <w:rFonts w:cs="Times New Roman"/>
          <w:szCs w:val="22"/>
          <w:shd w:val="clear" w:color="auto" w:fill="FFFFFF"/>
        </w:rPr>
        <w:t xml:space="preserve">Non-monetary assets and liabilities measured at cost in foreign currencies are translated to the </w:t>
      </w:r>
      <w:r w:rsidRPr="00E90135">
        <w:rPr>
          <w:rFonts w:cs="Times New Roman"/>
          <w:szCs w:val="22"/>
        </w:rPr>
        <w:t xml:space="preserve">functional currency </w:t>
      </w:r>
      <w:r w:rsidRPr="00E90135">
        <w:rPr>
          <w:rFonts w:cs="Times New Roman"/>
          <w:szCs w:val="22"/>
          <w:shd w:val="clear" w:color="auto" w:fill="FFFFFF"/>
        </w:rPr>
        <w:t>at the exchange rates at the dates of the transactions.</w:t>
      </w:r>
    </w:p>
    <w:p w:rsidR="00620C67" w:rsidRPr="00E90135" w:rsidRDefault="00620C67" w:rsidP="007A2A3C">
      <w:pPr>
        <w:pStyle w:val="AccPolicysubhead"/>
      </w:pPr>
    </w:p>
    <w:p w:rsidR="00933D7E" w:rsidRPr="00E90135" w:rsidRDefault="00933D7E" w:rsidP="00BE1521">
      <w:pPr>
        <w:pStyle w:val="BodyText"/>
        <w:spacing w:after="0" w:line="240" w:lineRule="auto"/>
        <w:ind w:left="540"/>
        <w:jc w:val="thaiDistribute"/>
        <w:rPr>
          <w:rFonts w:cs="Times New Roman"/>
          <w:lang w:val="en-US" w:bidi="th-TH"/>
        </w:rPr>
      </w:pPr>
      <w:r w:rsidRPr="00E90135">
        <w:rPr>
          <w:rFonts w:cs="Times New Roman"/>
          <w:lang w:val="en-GB"/>
        </w:rPr>
        <w:t>Foreign currency di</w:t>
      </w:r>
      <w:r w:rsidR="009B3650" w:rsidRPr="00E90135">
        <w:rPr>
          <w:rFonts w:cs="Times New Roman"/>
          <w:lang w:val="en-GB"/>
        </w:rPr>
        <w:t>fferences are generally recognis</w:t>
      </w:r>
      <w:r w:rsidRPr="00E90135">
        <w:rPr>
          <w:rFonts w:cs="Times New Roman"/>
          <w:lang w:val="en-GB"/>
        </w:rPr>
        <w:t xml:space="preserve">ed in profit or loss. However, foreign currency differences arising from the translation of </w:t>
      </w:r>
      <w:r w:rsidR="009B3650" w:rsidRPr="00E90135">
        <w:rPr>
          <w:rFonts w:cs="Times New Roman"/>
          <w:lang w:val="en-GB"/>
        </w:rPr>
        <w:t>the following items are recognis</w:t>
      </w:r>
      <w:r w:rsidRPr="00E90135">
        <w:rPr>
          <w:rFonts w:cs="Times New Roman"/>
          <w:lang w:val="en-GB"/>
        </w:rPr>
        <w:t>ed in other comprehensive income</w:t>
      </w:r>
      <w:r w:rsidR="0087628B" w:rsidRPr="00E90135">
        <w:rPr>
          <w:rFonts w:cs="Times New Roman"/>
          <w:lang w:val="en-US" w:bidi="th-TH"/>
        </w:rPr>
        <w:t>:</w:t>
      </w:r>
    </w:p>
    <w:p w:rsidR="000C06BE" w:rsidRPr="00E90135" w:rsidRDefault="000C06BE" w:rsidP="00BE1521">
      <w:pPr>
        <w:pStyle w:val="BodyText"/>
        <w:spacing w:after="0" w:line="240" w:lineRule="auto"/>
        <w:ind w:left="540"/>
        <w:jc w:val="thaiDistribute"/>
        <w:rPr>
          <w:rFonts w:cs="Times New Roman"/>
          <w:lang w:val="en-US" w:bidi="th-TH"/>
        </w:rPr>
      </w:pPr>
    </w:p>
    <w:p w:rsidR="005652A1" w:rsidRPr="00E90135" w:rsidRDefault="00456A46" w:rsidP="002A20BD">
      <w:pPr>
        <w:pStyle w:val="BodyText"/>
        <w:numPr>
          <w:ilvl w:val="0"/>
          <w:numId w:val="17"/>
        </w:numPr>
        <w:spacing w:after="0" w:line="240" w:lineRule="auto"/>
        <w:jc w:val="thaiDistribute"/>
        <w:rPr>
          <w:rFonts w:cs="Times New Roman"/>
        </w:rPr>
      </w:pPr>
      <w:r w:rsidRPr="00E90135">
        <w:rPr>
          <w:rFonts w:cs="Times New Roman"/>
          <w:lang w:val="en-US" w:bidi="th-TH"/>
        </w:rPr>
        <w:t xml:space="preserve">available </w:t>
      </w:r>
      <w:r w:rsidR="005652A1" w:rsidRPr="00E90135">
        <w:rPr>
          <w:rFonts w:cs="Times New Roman"/>
          <w:lang w:val="en-US" w:bidi="th-TH"/>
        </w:rPr>
        <w:t>fo</w:t>
      </w:r>
      <w:r w:rsidRPr="00E90135">
        <w:rPr>
          <w:rFonts w:cs="Times New Roman"/>
          <w:lang w:val="en-US" w:bidi="th-TH"/>
        </w:rPr>
        <w:t xml:space="preserve">r </w:t>
      </w:r>
      <w:r w:rsidR="005652A1" w:rsidRPr="00E90135">
        <w:rPr>
          <w:rFonts w:cs="Times New Roman"/>
          <w:lang w:val="en-US" w:bidi="th-TH"/>
        </w:rPr>
        <w:t>sale equity investments (except on impairment in which case foreign currency dif</w:t>
      </w:r>
      <w:r w:rsidR="006D7D4B" w:rsidRPr="00E90135">
        <w:rPr>
          <w:rFonts w:cs="Times New Roman"/>
          <w:lang w:val="en-US" w:bidi="th-TH"/>
        </w:rPr>
        <w:t xml:space="preserve">ferences that have been </w:t>
      </w:r>
      <w:proofErr w:type="spellStart"/>
      <w:r w:rsidR="006D7D4B" w:rsidRPr="00E90135">
        <w:rPr>
          <w:rFonts w:cs="Times New Roman"/>
          <w:lang w:val="en-US" w:bidi="th-TH"/>
        </w:rPr>
        <w:t>recognis</w:t>
      </w:r>
      <w:r w:rsidR="005652A1" w:rsidRPr="00E90135">
        <w:rPr>
          <w:rFonts w:cs="Times New Roman"/>
          <w:lang w:val="en-US" w:bidi="th-TH"/>
        </w:rPr>
        <w:t>ed</w:t>
      </w:r>
      <w:proofErr w:type="spellEnd"/>
      <w:r w:rsidR="005652A1" w:rsidRPr="00E90135">
        <w:rPr>
          <w:rFonts w:cs="Times New Roman"/>
          <w:lang w:val="en-US" w:bidi="th-TH"/>
        </w:rPr>
        <w:t xml:space="preserve"> in other comprehensive income are </w:t>
      </w:r>
      <w:r w:rsidR="000C06BE" w:rsidRPr="00E90135">
        <w:rPr>
          <w:rFonts w:cs="Times New Roman"/>
          <w:lang w:val="en-US" w:bidi="th-TH"/>
        </w:rPr>
        <w:t xml:space="preserve">reclassified to profit or loss); and </w:t>
      </w:r>
    </w:p>
    <w:p w:rsidR="000C06BE" w:rsidRPr="00E90135" w:rsidRDefault="000C06BE" w:rsidP="000C06BE">
      <w:pPr>
        <w:pStyle w:val="BodyText"/>
        <w:numPr>
          <w:ilvl w:val="0"/>
          <w:numId w:val="17"/>
        </w:numPr>
        <w:spacing w:after="0" w:line="240" w:lineRule="auto"/>
        <w:rPr>
          <w:rFonts w:cs="Times New Roman"/>
        </w:rPr>
      </w:pPr>
      <w:proofErr w:type="gramStart"/>
      <w:r w:rsidRPr="00E90135">
        <w:rPr>
          <w:rFonts w:cs="Times New Roman"/>
          <w:lang w:val="en-US" w:bidi="th-TH"/>
        </w:rPr>
        <w:t>qualifying</w:t>
      </w:r>
      <w:proofErr w:type="gramEnd"/>
      <w:r w:rsidRPr="00E90135">
        <w:rPr>
          <w:rFonts w:cs="Times New Roman"/>
          <w:lang w:val="en-US" w:bidi="th-TH"/>
        </w:rPr>
        <w:t xml:space="preserve"> cash flow hedges to the extent the hedge is effective.</w:t>
      </w:r>
    </w:p>
    <w:p w:rsidR="00933D7E" w:rsidRPr="00E90135" w:rsidRDefault="00933D7E" w:rsidP="007A2A3C">
      <w:pPr>
        <w:pStyle w:val="AccPolicysubhead"/>
        <w:rPr>
          <w:i w:val="0"/>
          <w:iCs w:val="0"/>
          <w:cs/>
          <w:lang w:bidi="th-TH"/>
        </w:rPr>
      </w:pPr>
    </w:p>
    <w:p w:rsidR="001067AA" w:rsidRPr="00E90135" w:rsidRDefault="00E96C55" w:rsidP="007A2A3C">
      <w:pPr>
        <w:pStyle w:val="AccPolicysubhead"/>
      </w:pPr>
      <w:r w:rsidRPr="00E90135">
        <w:t xml:space="preserve">Foreign </w:t>
      </w:r>
      <w:r w:rsidR="00291C44" w:rsidRPr="00E90135">
        <w:t>operations</w:t>
      </w:r>
    </w:p>
    <w:p w:rsidR="001067AA" w:rsidRPr="00E90135" w:rsidRDefault="001067AA" w:rsidP="007A2A3C">
      <w:pPr>
        <w:pStyle w:val="AccPolicysubhead"/>
        <w:rPr>
          <w:i w:val="0"/>
          <w:iCs w:val="0"/>
        </w:rPr>
      </w:pPr>
    </w:p>
    <w:p w:rsidR="006F45B3" w:rsidRPr="00E90135" w:rsidRDefault="006F45B3" w:rsidP="006754C7">
      <w:pPr>
        <w:pStyle w:val="BodyText"/>
        <w:shd w:val="clear" w:color="auto" w:fill="FFFFFF"/>
        <w:spacing w:after="0" w:line="240" w:lineRule="atLeast"/>
        <w:ind w:left="540"/>
        <w:jc w:val="thaiDistribute"/>
        <w:rPr>
          <w:rFonts w:cs="Times New Roman"/>
          <w:szCs w:val="22"/>
          <w:lang w:val="en-GB"/>
        </w:rPr>
      </w:pPr>
      <w:r w:rsidRPr="00E90135">
        <w:rPr>
          <w:rFonts w:cs="Times New Roman"/>
          <w:szCs w:val="22"/>
          <w:lang w:val="en-GB"/>
        </w:rPr>
        <w:t>The assets and liabilities of foreign operations, including goodwill and fair value adjustments arising on acquisition, are translated to Thai Baht at the exchange rates at the reporting date.</w:t>
      </w:r>
    </w:p>
    <w:p w:rsidR="000C06BE" w:rsidRPr="00E90135" w:rsidRDefault="000C06BE" w:rsidP="006754C7">
      <w:pPr>
        <w:pStyle w:val="BodyText"/>
        <w:shd w:val="clear" w:color="auto" w:fill="FFFFFF"/>
        <w:spacing w:after="0" w:line="240" w:lineRule="atLeast"/>
        <w:ind w:left="540"/>
        <w:jc w:val="thaiDistribute"/>
        <w:rPr>
          <w:rFonts w:cs="Times New Roman"/>
          <w:szCs w:val="22"/>
          <w:lang w:val="en-GB"/>
        </w:rPr>
      </w:pPr>
    </w:p>
    <w:p w:rsidR="00291C44" w:rsidRPr="00E90135" w:rsidRDefault="00291C44" w:rsidP="006754C7">
      <w:pPr>
        <w:pStyle w:val="BodyText"/>
        <w:shd w:val="clear" w:color="auto" w:fill="FFFFFF"/>
        <w:spacing w:after="0" w:line="240" w:lineRule="atLeast"/>
        <w:ind w:left="540"/>
        <w:jc w:val="thaiDistribute"/>
        <w:rPr>
          <w:rFonts w:cs="Times New Roman"/>
          <w:szCs w:val="22"/>
          <w:lang w:val="en-GB"/>
        </w:rPr>
      </w:pPr>
      <w:r w:rsidRPr="00E90135">
        <w:rPr>
          <w:rFonts w:cs="Times New Roman"/>
          <w:szCs w:val="22"/>
          <w:lang w:val="en-GB"/>
        </w:rPr>
        <w:t xml:space="preserve">Goodwill and fair value adjustments arising on the acquisition of foreign </w:t>
      </w:r>
      <w:r w:rsidR="009813B9" w:rsidRPr="00E90135">
        <w:rPr>
          <w:rFonts w:cs="Times New Roman"/>
          <w:szCs w:val="22"/>
          <w:lang w:val="en-GB"/>
        </w:rPr>
        <w:t>operations</w:t>
      </w:r>
      <w:r w:rsidR="00D8374A" w:rsidRPr="00E90135">
        <w:rPr>
          <w:rFonts w:cs="Times New Roman"/>
          <w:szCs w:val="22"/>
          <w:cs/>
          <w:lang w:val="en-GB" w:bidi="th-TH"/>
        </w:rPr>
        <w:t xml:space="preserve"> </w:t>
      </w:r>
      <w:r w:rsidR="009964FB" w:rsidRPr="00E90135">
        <w:rPr>
          <w:rFonts w:cs="Times New Roman"/>
          <w:szCs w:val="22"/>
          <w:lang w:val="en-GB"/>
        </w:rPr>
        <w:t xml:space="preserve">are translated </w:t>
      </w:r>
      <w:r w:rsidR="00D8374A" w:rsidRPr="00E90135">
        <w:rPr>
          <w:rFonts w:cs="Times New Roman"/>
          <w:szCs w:val="22"/>
          <w:lang w:val="en-GB"/>
        </w:rPr>
        <w:t xml:space="preserve">                                             </w:t>
      </w:r>
      <w:r w:rsidR="009964FB" w:rsidRPr="00E90135">
        <w:rPr>
          <w:rFonts w:cs="Times New Roman"/>
          <w:szCs w:val="22"/>
          <w:lang w:val="en-GB"/>
        </w:rPr>
        <w:t>to Thai Baht at the exchange rates at the reporting date.</w:t>
      </w:r>
    </w:p>
    <w:p w:rsidR="001067AA" w:rsidRPr="00E90135" w:rsidRDefault="001067AA" w:rsidP="006754C7">
      <w:pPr>
        <w:pStyle w:val="BodyText"/>
        <w:shd w:val="clear" w:color="auto" w:fill="FFFFFF"/>
        <w:spacing w:after="0" w:line="240" w:lineRule="atLeast"/>
        <w:ind w:left="540"/>
        <w:jc w:val="thaiDistribute"/>
        <w:rPr>
          <w:rFonts w:cs="Times New Roman"/>
          <w:szCs w:val="22"/>
          <w:lang w:val="en-GB"/>
        </w:rPr>
      </w:pPr>
    </w:p>
    <w:p w:rsidR="001067AA" w:rsidRPr="00E90135" w:rsidRDefault="001067AA" w:rsidP="00C50285">
      <w:pPr>
        <w:pStyle w:val="BodyText"/>
        <w:shd w:val="clear" w:color="auto" w:fill="FFFFFF"/>
        <w:spacing w:after="0" w:line="240" w:lineRule="atLeast"/>
        <w:ind w:left="540"/>
        <w:jc w:val="thaiDistribute"/>
        <w:rPr>
          <w:rFonts w:cs="Times New Roman"/>
          <w:szCs w:val="22"/>
          <w:lang w:val="en-GB"/>
        </w:rPr>
      </w:pPr>
      <w:r w:rsidRPr="00E90135">
        <w:rPr>
          <w:rFonts w:cs="Times New Roman"/>
          <w:szCs w:val="22"/>
          <w:lang w:val="en-GB"/>
        </w:rPr>
        <w:t xml:space="preserve">The revenues and expenses of foreign </w:t>
      </w:r>
      <w:r w:rsidR="004112C6" w:rsidRPr="00E90135">
        <w:rPr>
          <w:rFonts w:cs="Times New Roman"/>
          <w:szCs w:val="22"/>
          <w:lang w:val="en-GB"/>
        </w:rPr>
        <w:t>operation</w:t>
      </w:r>
      <w:r w:rsidR="00BC1A64" w:rsidRPr="00E90135">
        <w:rPr>
          <w:rFonts w:cs="Times New Roman"/>
          <w:szCs w:val="22"/>
          <w:cs/>
          <w:lang w:val="en-GB" w:bidi="th-TH"/>
        </w:rPr>
        <w:t xml:space="preserve"> </w:t>
      </w:r>
      <w:r w:rsidRPr="00E90135">
        <w:rPr>
          <w:rFonts w:cs="Times New Roman"/>
          <w:szCs w:val="22"/>
          <w:lang w:val="en-GB"/>
        </w:rPr>
        <w:t xml:space="preserve">are translated to Thai Baht at </w:t>
      </w:r>
      <w:r w:rsidR="00BB2933" w:rsidRPr="00E90135">
        <w:rPr>
          <w:rFonts w:cs="Times New Roman"/>
          <w:szCs w:val="22"/>
          <w:lang w:val="en-GB"/>
        </w:rPr>
        <w:t>rates approximating the exchange rates</w:t>
      </w:r>
      <w:r w:rsidRPr="00E90135">
        <w:rPr>
          <w:rFonts w:cs="Times New Roman"/>
          <w:szCs w:val="22"/>
          <w:lang w:val="en-GB"/>
        </w:rPr>
        <w:t xml:space="preserve"> at the dates of the transactions.</w:t>
      </w:r>
    </w:p>
    <w:p w:rsidR="001067AA" w:rsidRPr="00E90135" w:rsidRDefault="001067AA" w:rsidP="00C50285">
      <w:pPr>
        <w:pStyle w:val="BodyText"/>
        <w:shd w:val="clear" w:color="auto" w:fill="FFFFFF"/>
        <w:spacing w:after="0" w:line="240" w:lineRule="atLeast"/>
        <w:ind w:left="540"/>
        <w:jc w:val="thaiDistribute"/>
        <w:rPr>
          <w:rFonts w:cs="Times New Roman"/>
          <w:szCs w:val="22"/>
          <w:lang w:val="en-GB"/>
        </w:rPr>
      </w:pPr>
    </w:p>
    <w:p w:rsidR="006F45B3" w:rsidRPr="00E90135" w:rsidRDefault="006F45B3" w:rsidP="006754C7">
      <w:pPr>
        <w:pStyle w:val="BodyText"/>
        <w:shd w:val="clear" w:color="auto" w:fill="FFFFFF"/>
        <w:spacing w:after="0" w:line="240" w:lineRule="atLeast"/>
        <w:ind w:left="540"/>
        <w:jc w:val="thaiDistribute"/>
        <w:rPr>
          <w:rFonts w:cs="Times New Roman"/>
          <w:szCs w:val="22"/>
          <w:lang w:val="en-GB"/>
        </w:rPr>
      </w:pPr>
      <w:r w:rsidRPr="00E90135">
        <w:rPr>
          <w:rFonts w:cs="Times New Roman"/>
          <w:szCs w:val="22"/>
          <w:lang w:val="en-GB"/>
        </w:rPr>
        <w:t>Foreign exchange differences are recognised in other comprehensive income and accumulated in the translation reserve, except to extent that the translation difference is allocated to non-controlling interest.</w:t>
      </w:r>
    </w:p>
    <w:p w:rsidR="00C50285" w:rsidRPr="00E90135" w:rsidRDefault="00C50285" w:rsidP="006754C7">
      <w:pPr>
        <w:pStyle w:val="BodyText"/>
        <w:shd w:val="clear" w:color="auto" w:fill="FFFFFF"/>
        <w:spacing w:after="0" w:line="240" w:lineRule="atLeast"/>
        <w:ind w:left="540"/>
        <w:jc w:val="thaiDistribute"/>
        <w:rPr>
          <w:rFonts w:cs="Times New Roman"/>
          <w:szCs w:val="22"/>
          <w:lang w:val="en-GB"/>
        </w:rPr>
      </w:pPr>
    </w:p>
    <w:p w:rsidR="006F45B3" w:rsidRPr="00E90135" w:rsidRDefault="006F45B3" w:rsidP="00C50285">
      <w:pPr>
        <w:pStyle w:val="BodyText"/>
        <w:shd w:val="clear" w:color="auto" w:fill="FFFFFF"/>
        <w:spacing w:after="0" w:line="240" w:lineRule="atLeast"/>
        <w:ind w:left="540"/>
        <w:jc w:val="thaiDistribute"/>
        <w:rPr>
          <w:rFonts w:cs="Times New Roman"/>
          <w:szCs w:val="22"/>
          <w:lang w:val="en-GB"/>
        </w:rPr>
      </w:pPr>
      <w:r w:rsidRPr="00E90135">
        <w:rPr>
          <w:rFonts w:cs="Times New Roman"/>
          <w:szCs w:val="22"/>
          <w:lang w:val="en-GB"/>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6754C7" w:rsidRPr="00E90135" w:rsidRDefault="006754C7" w:rsidP="00C50285">
      <w:pPr>
        <w:pStyle w:val="BodyText"/>
        <w:shd w:val="clear" w:color="auto" w:fill="FFFFFF"/>
        <w:spacing w:after="0" w:line="240" w:lineRule="atLeast"/>
        <w:ind w:left="540"/>
        <w:jc w:val="thaiDistribute"/>
        <w:rPr>
          <w:rFonts w:cs="Times New Roman"/>
          <w:szCs w:val="22"/>
          <w:lang w:val="en-GB"/>
        </w:rPr>
      </w:pPr>
    </w:p>
    <w:p w:rsidR="00FD1D58" w:rsidRPr="00E90135" w:rsidRDefault="00FD1D58" w:rsidP="006754C7">
      <w:pPr>
        <w:pStyle w:val="BodyText"/>
        <w:shd w:val="clear" w:color="auto" w:fill="FFFFFF"/>
        <w:spacing w:after="0" w:line="240" w:lineRule="atLeast"/>
        <w:ind w:left="540"/>
        <w:jc w:val="thaiDistribute"/>
        <w:rPr>
          <w:rFonts w:cs="Times New Roman"/>
          <w:szCs w:val="22"/>
          <w:lang w:val="en-GB"/>
        </w:rPr>
      </w:pPr>
      <w:r w:rsidRPr="00E90135">
        <w:rPr>
          <w:rFonts w:cs="Times New Roman"/>
          <w:szCs w:val="22"/>
          <w:lang w:val="en-GB"/>
        </w:rPr>
        <w:br w:type="page"/>
      </w:r>
    </w:p>
    <w:p w:rsidR="006754C7" w:rsidRPr="00E90135" w:rsidRDefault="006754C7" w:rsidP="005C467F">
      <w:pPr>
        <w:pStyle w:val="BodyText"/>
        <w:shd w:val="clear" w:color="auto" w:fill="FFFFFF"/>
        <w:spacing w:after="0" w:line="240" w:lineRule="atLeast"/>
        <w:ind w:left="540"/>
        <w:jc w:val="thaiDistribute"/>
        <w:rPr>
          <w:rFonts w:cs="Times New Roman"/>
          <w:szCs w:val="22"/>
          <w:lang w:val="en-GB"/>
        </w:rPr>
      </w:pPr>
      <w:r w:rsidRPr="00E90135">
        <w:rPr>
          <w:rFonts w:cs="Times New Roman"/>
          <w:szCs w:val="22"/>
          <w:lang w:val="en-GB"/>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6754C7" w:rsidRPr="00E90135" w:rsidRDefault="006754C7" w:rsidP="005C467F">
      <w:pPr>
        <w:pStyle w:val="BodyText"/>
        <w:shd w:val="clear" w:color="auto" w:fill="FFFFFF"/>
        <w:spacing w:after="0" w:line="240" w:lineRule="atLeast"/>
        <w:ind w:left="540"/>
        <w:jc w:val="thaiDistribute"/>
        <w:rPr>
          <w:rFonts w:cs="Times New Roman"/>
          <w:szCs w:val="22"/>
          <w:lang w:val="en-GB"/>
        </w:rPr>
      </w:pPr>
    </w:p>
    <w:p w:rsidR="0054168D" w:rsidRPr="00E90135" w:rsidRDefault="009813B9" w:rsidP="005C467F">
      <w:pPr>
        <w:pStyle w:val="acctstatementsub-heading"/>
        <w:spacing w:before="0" w:after="0"/>
        <w:ind w:hanging="540"/>
        <w:jc w:val="thaiDistribute"/>
        <w:rPr>
          <w:rFonts w:cs="Times New Roman"/>
          <w:i/>
          <w:iCs/>
          <w:szCs w:val="22"/>
        </w:rPr>
      </w:pPr>
      <w:r w:rsidRPr="00E90135">
        <w:rPr>
          <w:rFonts w:cs="Times New Roman"/>
          <w:i/>
          <w:iCs/>
          <w:szCs w:val="22"/>
        </w:rPr>
        <w:t>Cash and cash equivalents</w:t>
      </w:r>
    </w:p>
    <w:p w:rsidR="001067AA" w:rsidRPr="00E90135" w:rsidRDefault="001067AA" w:rsidP="005C467F">
      <w:pPr>
        <w:pStyle w:val="BodyText"/>
        <w:shd w:val="clear" w:color="auto" w:fill="FFFFFF"/>
        <w:spacing w:after="0" w:line="240" w:lineRule="atLeast"/>
        <w:ind w:left="540"/>
        <w:jc w:val="thaiDistribute"/>
        <w:rPr>
          <w:rFonts w:cs="Times New Roman"/>
          <w:szCs w:val="22"/>
          <w:lang w:val="en-GB"/>
        </w:rPr>
      </w:pPr>
    </w:p>
    <w:p w:rsidR="001067AA" w:rsidRPr="00E90135" w:rsidRDefault="001067AA" w:rsidP="005C467F">
      <w:pPr>
        <w:pStyle w:val="BodyText"/>
        <w:shd w:val="clear" w:color="auto" w:fill="FFFFFF"/>
        <w:spacing w:after="0" w:line="240" w:lineRule="atLeast"/>
        <w:ind w:left="540"/>
        <w:jc w:val="thaiDistribute"/>
        <w:rPr>
          <w:rFonts w:cs="Times New Roman"/>
          <w:szCs w:val="22"/>
        </w:rPr>
      </w:pPr>
      <w:r w:rsidRPr="00E90135">
        <w:rPr>
          <w:rFonts w:cs="Times New Roman"/>
          <w:szCs w:val="22"/>
        </w:rPr>
        <w:t>Cash and cash equivalents</w:t>
      </w:r>
      <w:r w:rsidR="00655F7A" w:rsidRPr="00E90135">
        <w:rPr>
          <w:rFonts w:cs="Times New Roman"/>
          <w:szCs w:val="22"/>
        </w:rPr>
        <w:t xml:space="preserve"> in the statements of cash flows</w:t>
      </w:r>
      <w:r w:rsidRPr="00E90135">
        <w:rPr>
          <w:rFonts w:cs="Times New Roman"/>
          <w:szCs w:val="22"/>
        </w:rPr>
        <w:t xml:space="preserve"> comprise cash balances, call deposits</w:t>
      </w:r>
      <w:r w:rsidR="00D8374A" w:rsidRPr="00E90135">
        <w:rPr>
          <w:rFonts w:cs="Times New Roman"/>
          <w:szCs w:val="22"/>
        </w:rPr>
        <w:t xml:space="preserve"> and</w:t>
      </w:r>
      <w:r w:rsidRPr="00E90135">
        <w:rPr>
          <w:rFonts w:cs="Times New Roman"/>
          <w:szCs w:val="22"/>
        </w:rPr>
        <w:t xml:space="preserve"> saving </w:t>
      </w:r>
      <w:r w:rsidR="00D8374A" w:rsidRPr="00E90135">
        <w:rPr>
          <w:rFonts w:cs="Times New Roman"/>
          <w:szCs w:val="22"/>
        </w:rPr>
        <w:t>account</w:t>
      </w:r>
      <w:r w:rsidR="004955B5" w:rsidRPr="00E90135">
        <w:rPr>
          <w:rFonts w:cs="Times New Roman"/>
          <w:szCs w:val="22"/>
        </w:rPr>
        <w:t>s</w:t>
      </w:r>
      <w:r w:rsidR="00D8374A" w:rsidRPr="00E90135">
        <w:rPr>
          <w:rFonts w:cs="Times New Roman"/>
          <w:szCs w:val="22"/>
        </w:rPr>
        <w:t xml:space="preserve"> </w:t>
      </w:r>
      <w:r w:rsidRPr="00E90135">
        <w:rPr>
          <w:rFonts w:cs="Times New Roman"/>
          <w:szCs w:val="22"/>
        </w:rPr>
        <w:t>and highly liquid short-t</w:t>
      </w:r>
      <w:r w:rsidR="0087628B" w:rsidRPr="00E90135">
        <w:rPr>
          <w:rFonts w:cs="Times New Roman"/>
          <w:szCs w:val="22"/>
        </w:rPr>
        <w:t>erm investments.</w:t>
      </w:r>
    </w:p>
    <w:p w:rsidR="001616ED" w:rsidRPr="00E90135" w:rsidRDefault="001616ED" w:rsidP="005C467F">
      <w:pPr>
        <w:pStyle w:val="BodyText"/>
        <w:shd w:val="clear" w:color="auto" w:fill="FFFFFF"/>
        <w:spacing w:after="0" w:line="240" w:lineRule="atLeast"/>
        <w:ind w:left="540"/>
        <w:jc w:val="thaiDistribute"/>
        <w:rPr>
          <w:rFonts w:cs="Times New Roman"/>
          <w:szCs w:val="22"/>
          <w:lang w:val="en-GB"/>
        </w:rPr>
      </w:pPr>
    </w:p>
    <w:p w:rsidR="0054168D" w:rsidRPr="00E90135" w:rsidRDefault="009813B9" w:rsidP="005C467F">
      <w:pPr>
        <w:pStyle w:val="acctstatementsub-heading"/>
        <w:spacing w:before="0" w:after="0"/>
        <w:ind w:hanging="540"/>
        <w:jc w:val="thaiDistribute"/>
        <w:rPr>
          <w:rFonts w:cs="Times New Roman"/>
          <w:iCs/>
          <w:szCs w:val="22"/>
        </w:rPr>
      </w:pPr>
      <w:r w:rsidRPr="00E90135">
        <w:rPr>
          <w:rFonts w:cs="Times New Roman"/>
          <w:i/>
          <w:iCs/>
          <w:szCs w:val="22"/>
        </w:rPr>
        <w:t>Trade and other accounts receivable</w:t>
      </w:r>
    </w:p>
    <w:p w:rsidR="001067AA" w:rsidRPr="00E90135" w:rsidRDefault="001067AA" w:rsidP="005C467F">
      <w:pPr>
        <w:pStyle w:val="BodyText"/>
        <w:shd w:val="clear" w:color="auto" w:fill="FFFFFF"/>
        <w:spacing w:after="0" w:line="240" w:lineRule="atLeast"/>
        <w:ind w:left="540"/>
        <w:jc w:val="thaiDistribute"/>
        <w:rPr>
          <w:rFonts w:cs="Times New Roman"/>
          <w:szCs w:val="22"/>
          <w:lang w:val="en-GB"/>
        </w:rPr>
      </w:pPr>
    </w:p>
    <w:p w:rsidR="001067AA" w:rsidRPr="00E90135" w:rsidRDefault="001067AA" w:rsidP="005C467F">
      <w:pPr>
        <w:pStyle w:val="BodyText"/>
        <w:spacing w:after="0" w:line="240" w:lineRule="atLeast"/>
        <w:ind w:left="540"/>
        <w:jc w:val="thaiDistribute"/>
        <w:rPr>
          <w:rFonts w:cs="Times New Roman"/>
          <w:szCs w:val="22"/>
        </w:rPr>
      </w:pPr>
      <w:r w:rsidRPr="00E90135">
        <w:rPr>
          <w:rFonts w:cs="Times New Roman"/>
          <w:szCs w:val="22"/>
        </w:rPr>
        <w:t>Trade and other accounts receivable are stated at their invoice value less allowance for doubtful accounts.</w:t>
      </w:r>
    </w:p>
    <w:p w:rsidR="001067AA" w:rsidRPr="00E90135" w:rsidRDefault="001067AA" w:rsidP="005C467F">
      <w:pPr>
        <w:pStyle w:val="BodyText"/>
        <w:shd w:val="clear" w:color="auto" w:fill="FFFFFF"/>
        <w:spacing w:after="0" w:line="240" w:lineRule="atLeast"/>
        <w:ind w:left="540"/>
        <w:jc w:val="thaiDistribute"/>
        <w:rPr>
          <w:rFonts w:cs="Times New Roman"/>
          <w:szCs w:val="22"/>
          <w:lang w:val="en-GB"/>
        </w:rPr>
      </w:pPr>
    </w:p>
    <w:p w:rsidR="001067AA" w:rsidRPr="00E90135" w:rsidRDefault="001067AA" w:rsidP="005C467F">
      <w:pPr>
        <w:pStyle w:val="BodyText"/>
        <w:spacing w:after="0" w:line="240" w:lineRule="atLeast"/>
        <w:ind w:left="540"/>
        <w:jc w:val="thaiDistribute"/>
        <w:rPr>
          <w:rFonts w:cs="Times New Roman"/>
          <w:szCs w:val="22"/>
        </w:rPr>
      </w:pPr>
      <w:r w:rsidRPr="00E90135">
        <w:rPr>
          <w:rFonts w:cs="Times New Roman"/>
          <w:szCs w:val="22"/>
        </w:rPr>
        <w:t>The allowance for doubtful accounts is assessed primarily on analysis of payment histories and future expectations of customer payments. Bad debts are written off when incurred.</w:t>
      </w:r>
    </w:p>
    <w:p w:rsidR="000D75A9" w:rsidRPr="00E90135" w:rsidRDefault="000D75A9" w:rsidP="005C467F">
      <w:pPr>
        <w:pStyle w:val="BodyText"/>
        <w:spacing w:after="0" w:line="240" w:lineRule="atLeast"/>
        <w:ind w:left="540"/>
        <w:jc w:val="thaiDistribute"/>
        <w:rPr>
          <w:rFonts w:cs="Times New Roman"/>
          <w:szCs w:val="22"/>
        </w:rPr>
      </w:pPr>
    </w:p>
    <w:p w:rsidR="0054168D" w:rsidRPr="00E90135" w:rsidRDefault="00743069" w:rsidP="005C467F">
      <w:pPr>
        <w:pStyle w:val="acctstatementsub-heading"/>
        <w:spacing w:before="0" w:after="0"/>
        <w:ind w:hanging="540"/>
        <w:jc w:val="thaiDistribute"/>
        <w:rPr>
          <w:rFonts w:cs="Times New Roman"/>
          <w:i/>
          <w:iCs/>
          <w:szCs w:val="22"/>
        </w:rPr>
      </w:pPr>
      <w:r w:rsidRPr="00E90135">
        <w:rPr>
          <w:rFonts w:cs="Times New Roman"/>
          <w:i/>
          <w:iCs/>
          <w:szCs w:val="22"/>
          <w:lang w:val="en-US"/>
        </w:rPr>
        <w:t>Spare parts</w:t>
      </w:r>
      <w:r w:rsidR="007B7FE5" w:rsidRPr="00E90135">
        <w:rPr>
          <w:rFonts w:cs="Times New Roman"/>
          <w:i/>
          <w:iCs/>
          <w:szCs w:val="22"/>
          <w:lang w:val="en-US"/>
        </w:rPr>
        <w:t xml:space="preserve"> and supplies</w:t>
      </w:r>
    </w:p>
    <w:p w:rsidR="001067AA" w:rsidRPr="00E90135" w:rsidRDefault="001067AA" w:rsidP="005C467F">
      <w:pPr>
        <w:pStyle w:val="BodyText"/>
        <w:spacing w:after="0" w:line="240" w:lineRule="atLeast"/>
        <w:ind w:left="540"/>
        <w:jc w:val="thaiDistribute"/>
        <w:rPr>
          <w:rFonts w:cs="Times New Roman"/>
          <w:szCs w:val="22"/>
        </w:rPr>
      </w:pPr>
    </w:p>
    <w:p w:rsidR="001067AA" w:rsidRPr="00E90135" w:rsidRDefault="001067AA" w:rsidP="005C467F">
      <w:pPr>
        <w:pStyle w:val="BodyText"/>
        <w:spacing w:after="0" w:line="240" w:lineRule="atLeast"/>
        <w:ind w:left="540"/>
        <w:jc w:val="thaiDistribute"/>
        <w:rPr>
          <w:rFonts w:cs="Times New Roman"/>
          <w:szCs w:val="22"/>
        </w:rPr>
      </w:pPr>
      <w:r w:rsidRPr="00E90135">
        <w:rPr>
          <w:rFonts w:cs="Times New Roman"/>
          <w:szCs w:val="22"/>
        </w:rPr>
        <w:t>Spar</w:t>
      </w:r>
      <w:r w:rsidR="00743069" w:rsidRPr="00E90135">
        <w:rPr>
          <w:rFonts w:cs="Times New Roman"/>
          <w:szCs w:val="22"/>
        </w:rPr>
        <w:t>e parts</w:t>
      </w:r>
      <w:r w:rsidR="007B7FE5" w:rsidRPr="00E90135">
        <w:rPr>
          <w:rFonts w:cs="Times New Roman"/>
          <w:szCs w:val="22"/>
        </w:rPr>
        <w:t xml:space="preserve"> and supplies </w:t>
      </w:r>
      <w:r w:rsidR="00CB3B59" w:rsidRPr="00E90135">
        <w:rPr>
          <w:rFonts w:cs="Times New Roman"/>
          <w:szCs w:val="22"/>
        </w:rPr>
        <w:t xml:space="preserve">are measured </w:t>
      </w:r>
      <w:r w:rsidR="00E662F4" w:rsidRPr="00E90135">
        <w:rPr>
          <w:rFonts w:cs="Times New Roman"/>
          <w:szCs w:val="22"/>
        </w:rPr>
        <w:t>at the lower of cost and net realisable value</w:t>
      </w:r>
      <w:r w:rsidRPr="00E90135">
        <w:rPr>
          <w:rFonts w:cs="Times New Roman"/>
          <w:szCs w:val="22"/>
        </w:rPr>
        <w:t>.</w:t>
      </w:r>
    </w:p>
    <w:p w:rsidR="001067AA" w:rsidRPr="00E90135" w:rsidRDefault="001067AA" w:rsidP="005C467F">
      <w:pPr>
        <w:pStyle w:val="BodyText"/>
        <w:spacing w:after="0" w:line="240" w:lineRule="atLeast"/>
        <w:ind w:left="540"/>
        <w:jc w:val="thaiDistribute"/>
        <w:rPr>
          <w:rFonts w:cs="Times New Roman"/>
          <w:szCs w:val="22"/>
        </w:rPr>
      </w:pPr>
    </w:p>
    <w:p w:rsidR="001067AA" w:rsidRPr="00E90135" w:rsidRDefault="005049B4" w:rsidP="005C467F">
      <w:pPr>
        <w:pStyle w:val="BodyText"/>
        <w:spacing w:after="0" w:line="240" w:lineRule="atLeast"/>
        <w:ind w:left="540"/>
        <w:jc w:val="thaiDistribute"/>
        <w:rPr>
          <w:rFonts w:cs="Times New Roman"/>
          <w:szCs w:val="22"/>
          <w:lang w:bidi="th-TH"/>
        </w:rPr>
      </w:pPr>
      <w:proofErr w:type="gramStart"/>
      <w:r w:rsidRPr="00E90135">
        <w:rPr>
          <w:rFonts w:cs="Times New Roman"/>
          <w:szCs w:val="22"/>
        </w:rPr>
        <w:t xml:space="preserve">Spare parts </w:t>
      </w:r>
      <w:r w:rsidR="006D7D4B" w:rsidRPr="00E90135">
        <w:rPr>
          <w:rFonts w:cs="Times New Roman"/>
          <w:szCs w:val="22"/>
        </w:rPr>
        <w:t>comprises</w:t>
      </w:r>
      <w:proofErr w:type="gramEnd"/>
      <w:r w:rsidR="006D7D4B" w:rsidRPr="00E90135">
        <w:rPr>
          <w:rFonts w:cs="Times New Roman"/>
          <w:szCs w:val="22"/>
        </w:rPr>
        <w:t xml:space="preserve"> </w:t>
      </w:r>
      <w:r w:rsidR="001067AA" w:rsidRPr="00E90135">
        <w:rPr>
          <w:rFonts w:cs="Times New Roman"/>
          <w:szCs w:val="22"/>
        </w:rPr>
        <w:t>fuel</w:t>
      </w:r>
      <w:r w:rsidR="006D7D4B" w:rsidRPr="00E90135">
        <w:rPr>
          <w:rFonts w:cs="Times New Roman"/>
          <w:szCs w:val="22"/>
        </w:rPr>
        <w:t xml:space="preserve"> oil</w:t>
      </w:r>
      <w:r w:rsidR="004112C6" w:rsidRPr="00E90135">
        <w:rPr>
          <w:rFonts w:cs="Times New Roman"/>
          <w:szCs w:val="22"/>
        </w:rPr>
        <w:t xml:space="preserve"> and</w:t>
      </w:r>
      <w:r w:rsidR="00743069" w:rsidRPr="00E90135">
        <w:rPr>
          <w:rFonts w:cs="Times New Roman"/>
          <w:szCs w:val="22"/>
        </w:rPr>
        <w:t xml:space="preserve"> supplies </w:t>
      </w:r>
      <w:r w:rsidR="005C6C88" w:rsidRPr="00E90135">
        <w:rPr>
          <w:rFonts w:cs="Times New Roman"/>
          <w:szCs w:val="22"/>
        </w:rPr>
        <w:t>which</w:t>
      </w:r>
      <w:r w:rsidR="001067AA" w:rsidRPr="00E90135">
        <w:rPr>
          <w:rFonts w:cs="Times New Roman"/>
          <w:szCs w:val="22"/>
        </w:rPr>
        <w:t xml:space="preserve"> are</w:t>
      </w:r>
      <w:r w:rsidR="0087628B" w:rsidRPr="00E90135">
        <w:rPr>
          <w:rFonts w:cs="Times New Roman"/>
          <w:szCs w:val="22"/>
        </w:rPr>
        <w:t xml:space="preserve"> used for specific </w:t>
      </w:r>
      <w:r w:rsidR="001067AA" w:rsidRPr="00E90135">
        <w:rPr>
          <w:rFonts w:cs="Times New Roman"/>
          <w:szCs w:val="22"/>
        </w:rPr>
        <w:t>equipment in the power plant.</w:t>
      </w:r>
    </w:p>
    <w:p w:rsidR="00222B59" w:rsidRPr="00E90135" w:rsidRDefault="00222B59" w:rsidP="005C467F">
      <w:pPr>
        <w:pStyle w:val="BodyText"/>
        <w:spacing w:after="0" w:line="240" w:lineRule="atLeast"/>
        <w:ind w:left="540"/>
        <w:jc w:val="thaiDistribute"/>
        <w:rPr>
          <w:rFonts w:cs="Times New Roman"/>
          <w:szCs w:val="22"/>
          <w:lang w:bidi="th-TH"/>
        </w:rPr>
      </w:pPr>
    </w:p>
    <w:p w:rsidR="00222B59" w:rsidRPr="00E90135" w:rsidRDefault="001067AA" w:rsidP="005C467F">
      <w:pPr>
        <w:pStyle w:val="BodyText"/>
        <w:spacing w:after="0" w:line="240" w:lineRule="atLeast"/>
        <w:ind w:left="540"/>
        <w:jc w:val="thaiDistribute"/>
        <w:rPr>
          <w:rFonts w:cs="Times New Roman"/>
          <w:szCs w:val="22"/>
          <w:lang w:bidi="th-TH"/>
        </w:rPr>
      </w:pPr>
      <w:r w:rsidRPr="00E90135">
        <w:rPr>
          <w:rFonts w:cs="Times New Roman"/>
          <w:szCs w:val="22"/>
        </w:rPr>
        <w:t xml:space="preserve">Cost is calculated using the moving average cost principle, and comprises all costs of purchase and other </w:t>
      </w:r>
      <w:r w:rsidR="0087628B" w:rsidRPr="00E90135">
        <w:rPr>
          <w:rFonts w:cs="Times New Roman"/>
          <w:szCs w:val="22"/>
        </w:rPr>
        <w:t>costs incurred in bringing the spare parts and supplies</w:t>
      </w:r>
      <w:r w:rsidRPr="00E90135">
        <w:rPr>
          <w:rFonts w:cs="Times New Roman"/>
          <w:szCs w:val="22"/>
        </w:rPr>
        <w:t xml:space="preserve"> to their </w:t>
      </w:r>
      <w:r w:rsidR="00FD1D58" w:rsidRPr="00E90135">
        <w:rPr>
          <w:rFonts w:cs="Times New Roman"/>
          <w:szCs w:val="22"/>
        </w:rPr>
        <w:t>present location and condition.</w:t>
      </w:r>
    </w:p>
    <w:p w:rsidR="001067AA" w:rsidRPr="00E90135" w:rsidRDefault="001067AA" w:rsidP="005C467F">
      <w:pPr>
        <w:pStyle w:val="BodyText"/>
        <w:spacing w:after="0" w:line="240" w:lineRule="atLeast"/>
        <w:ind w:left="540"/>
        <w:jc w:val="thaiDistribute"/>
        <w:rPr>
          <w:rFonts w:cs="Times New Roman"/>
          <w:szCs w:val="22"/>
          <w:lang w:bidi="th-TH"/>
        </w:rPr>
      </w:pPr>
    </w:p>
    <w:p w:rsidR="00E662F4" w:rsidRPr="00E90135" w:rsidRDefault="00E662F4" w:rsidP="005C467F">
      <w:pPr>
        <w:pStyle w:val="BodyText"/>
        <w:spacing w:after="0" w:line="240" w:lineRule="atLeast"/>
        <w:ind w:left="540"/>
        <w:jc w:val="thaiDistribute"/>
        <w:rPr>
          <w:rFonts w:cs="Times New Roman"/>
          <w:szCs w:val="22"/>
        </w:rPr>
      </w:pPr>
      <w:r w:rsidRPr="00E90135">
        <w:rPr>
          <w:rFonts w:cs="Times New Roman"/>
          <w:szCs w:val="22"/>
          <w:lang w:bidi="th-TH"/>
        </w:rPr>
        <w:t>Net realisable value is the estimated selling price in the ordinary course of business less the estimated</w:t>
      </w:r>
      <w:r w:rsidRPr="00E90135">
        <w:rPr>
          <w:rFonts w:cs="Times New Roman"/>
          <w:szCs w:val="22"/>
        </w:rPr>
        <w:t xml:space="preserve"> costs to complete and to make the sale. </w:t>
      </w:r>
    </w:p>
    <w:p w:rsidR="00B346AF" w:rsidRPr="00E90135" w:rsidRDefault="00B346AF" w:rsidP="005C467F">
      <w:pPr>
        <w:pStyle w:val="BodyText"/>
        <w:spacing w:after="0" w:line="240" w:lineRule="atLeast"/>
        <w:ind w:left="540"/>
        <w:jc w:val="thaiDistribute"/>
        <w:rPr>
          <w:rFonts w:cs="Times New Roman"/>
          <w:szCs w:val="22"/>
        </w:rPr>
      </w:pPr>
    </w:p>
    <w:p w:rsidR="0054168D" w:rsidRPr="00E90135" w:rsidRDefault="00B64259" w:rsidP="005C467F">
      <w:pPr>
        <w:pStyle w:val="BodyText"/>
        <w:spacing w:after="0" w:line="240" w:lineRule="atLeast"/>
        <w:ind w:left="540"/>
        <w:jc w:val="thaiDistribute"/>
        <w:rPr>
          <w:rFonts w:cs="Times New Roman"/>
          <w:szCs w:val="22"/>
        </w:rPr>
      </w:pPr>
      <w:r w:rsidRPr="00E90135">
        <w:rPr>
          <w:rFonts w:cs="Times New Roman"/>
          <w:szCs w:val="22"/>
        </w:rPr>
        <w:t>The a</w:t>
      </w:r>
      <w:r w:rsidR="006D7D4B" w:rsidRPr="00E90135">
        <w:rPr>
          <w:rFonts w:cs="Times New Roman"/>
          <w:szCs w:val="22"/>
        </w:rPr>
        <w:t xml:space="preserve">llowance for obsolescence of </w:t>
      </w:r>
      <w:r w:rsidR="009813B9" w:rsidRPr="00E90135">
        <w:rPr>
          <w:rFonts w:cs="Times New Roman"/>
          <w:szCs w:val="22"/>
        </w:rPr>
        <w:t xml:space="preserve">spare parts is calculated </w:t>
      </w:r>
      <w:r w:rsidR="00D8374A" w:rsidRPr="00E90135">
        <w:rPr>
          <w:rFonts w:cs="Times New Roman"/>
          <w:szCs w:val="22"/>
        </w:rPr>
        <w:t>from the balances of spare parts at the</w:t>
      </w:r>
      <w:r w:rsidR="0087628B" w:rsidRPr="00E90135">
        <w:rPr>
          <w:rFonts w:cs="Times New Roman"/>
          <w:szCs w:val="22"/>
        </w:rPr>
        <w:t xml:space="preserve"> end of year </w:t>
      </w:r>
      <w:r w:rsidR="00D8374A" w:rsidRPr="00E90135">
        <w:rPr>
          <w:rFonts w:cs="Times New Roman"/>
          <w:szCs w:val="22"/>
        </w:rPr>
        <w:t>on a</w:t>
      </w:r>
      <w:r w:rsidR="006D7D4B" w:rsidRPr="00E90135">
        <w:rPr>
          <w:rFonts w:cs="Times New Roman"/>
          <w:szCs w:val="22"/>
        </w:rPr>
        <w:t xml:space="preserve"> straight-line </w:t>
      </w:r>
      <w:r w:rsidR="00D8374A" w:rsidRPr="00E90135">
        <w:rPr>
          <w:rFonts w:cs="Times New Roman"/>
          <w:szCs w:val="22"/>
        </w:rPr>
        <w:t>basis</w:t>
      </w:r>
      <w:r w:rsidR="006D7D4B" w:rsidRPr="00E90135">
        <w:rPr>
          <w:rFonts w:cs="Times New Roman"/>
          <w:szCs w:val="22"/>
        </w:rPr>
        <w:t xml:space="preserve"> to write-</w:t>
      </w:r>
      <w:r w:rsidR="0087628B" w:rsidRPr="00E90135">
        <w:rPr>
          <w:rFonts w:cs="Times New Roman"/>
          <w:szCs w:val="22"/>
        </w:rPr>
        <w:t>down</w:t>
      </w:r>
      <w:r w:rsidR="009813B9" w:rsidRPr="00E90135">
        <w:rPr>
          <w:rFonts w:cs="Times New Roman"/>
          <w:szCs w:val="22"/>
        </w:rPr>
        <w:t xml:space="preserve"> </w:t>
      </w:r>
      <w:r w:rsidR="00D8374A" w:rsidRPr="00E90135">
        <w:rPr>
          <w:rFonts w:cs="Times New Roman"/>
          <w:szCs w:val="22"/>
        </w:rPr>
        <w:t xml:space="preserve">the spare parts over the remaining useful lives of </w:t>
      </w:r>
      <w:r w:rsidR="009813B9" w:rsidRPr="00E90135">
        <w:rPr>
          <w:rFonts w:cs="Times New Roman"/>
          <w:szCs w:val="22"/>
        </w:rPr>
        <w:t>power plant</w:t>
      </w:r>
      <w:r w:rsidR="0087628B" w:rsidRPr="00E90135">
        <w:rPr>
          <w:rFonts w:cs="Times New Roman"/>
          <w:szCs w:val="22"/>
        </w:rPr>
        <w:t>s</w:t>
      </w:r>
      <w:r w:rsidR="009813B9" w:rsidRPr="00E90135">
        <w:rPr>
          <w:rFonts w:cs="Times New Roman"/>
          <w:szCs w:val="22"/>
        </w:rPr>
        <w:t>.</w:t>
      </w:r>
    </w:p>
    <w:p w:rsidR="00222B59" w:rsidRPr="00E90135" w:rsidRDefault="00222B59" w:rsidP="005C467F">
      <w:pPr>
        <w:pStyle w:val="BodyText"/>
        <w:spacing w:after="0" w:line="240" w:lineRule="atLeast"/>
        <w:ind w:left="540"/>
        <w:jc w:val="thaiDistribute"/>
        <w:rPr>
          <w:rFonts w:cs="Times New Roman"/>
          <w:szCs w:val="22"/>
          <w:lang w:bidi="th-TH"/>
        </w:rPr>
      </w:pPr>
    </w:p>
    <w:p w:rsidR="0054168D" w:rsidRPr="00E90135" w:rsidRDefault="009813B9" w:rsidP="005C467F">
      <w:pPr>
        <w:pStyle w:val="acctstatementsub-heading"/>
        <w:spacing w:before="0" w:after="0"/>
        <w:ind w:hanging="540"/>
        <w:jc w:val="thaiDistribute"/>
        <w:rPr>
          <w:rFonts w:cs="Times New Roman"/>
          <w:iCs/>
          <w:szCs w:val="22"/>
        </w:rPr>
      </w:pPr>
      <w:r w:rsidRPr="00E90135">
        <w:rPr>
          <w:rFonts w:cs="Times New Roman"/>
          <w:i/>
          <w:iCs/>
          <w:szCs w:val="22"/>
        </w:rPr>
        <w:t>Investments</w:t>
      </w:r>
    </w:p>
    <w:p w:rsidR="001067AA" w:rsidRPr="00E90135" w:rsidRDefault="001067AA" w:rsidP="005C467F">
      <w:pPr>
        <w:pStyle w:val="BodyText"/>
        <w:spacing w:after="0" w:line="240" w:lineRule="atLeast"/>
        <w:ind w:left="540"/>
        <w:jc w:val="both"/>
        <w:rPr>
          <w:rFonts w:cs="Times New Roman"/>
          <w:szCs w:val="22"/>
        </w:rPr>
      </w:pPr>
    </w:p>
    <w:p w:rsidR="001067AA" w:rsidRPr="00E90135" w:rsidRDefault="00B346AF" w:rsidP="005C467F">
      <w:pPr>
        <w:pStyle w:val="BodyText"/>
        <w:spacing w:after="0" w:line="240" w:lineRule="atLeast"/>
        <w:ind w:left="540"/>
        <w:jc w:val="thaiDistribute"/>
        <w:rPr>
          <w:rFonts w:cs="Times New Roman"/>
          <w:i/>
          <w:iCs/>
          <w:szCs w:val="22"/>
          <w:lang w:val="en-GB"/>
        </w:rPr>
      </w:pPr>
      <w:r w:rsidRPr="00E90135">
        <w:rPr>
          <w:rFonts w:cs="Times New Roman"/>
          <w:i/>
          <w:iCs/>
          <w:szCs w:val="22"/>
          <w:lang w:val="en-GB"/>
        </w:rPr>
        <w:t>Investments in associates, subsidiaries and joint ventures</w:t>
      </w:r>
    </w:p>
    <w:p w:rsidR="00B346AF" w:rsidRPr="00E90135" w:rsidRDefault="00B346AF" w:rsidP="005C467F">
      <w:pPr>
        <w:pStyle w:val="BodyText"/>
        <w:spacing w:after="0" w:line="240" w:lineRule="atLeast"/>
        <w:ind w:left="540"/>
        <w:jc w:val="thaiDistribute"/>
        <w:rPr>
          <w:rFonts w:cs="Times New Roman"/>
          <w:szCs w:val="22"/>
        </w:rPr>
      </w:pPr>
    </w:p>
    <w:p w:rsidR="006F45B3" w:rsidRPr="00E90135" w:rsidRDefault="00B346AF" w:rsidP="005C467F">
      <w:pPr>
        <w:pStyle w:val="BodyText"/>
        <w:spacing w:after="0" w:line="240" w:lineRule="atLeast"/>
        <w:ind w:left="540"/>
        <w:jc w:val="thaiDistribute"/>
        <w:rPr>
          <w:rFonts w:cs="Times New Roman"/>
          <w:szCs w:val="22"/>
        </w:rPr>
      </w:pPr>
      <w:r w:rsidRPr="00E90135">
        <w:rPr>
          <w:rFonts w:cs="Times New Roman"/>
          <w:szCs w:val="22"/>
        </w:rPr>
        <w:t>Investments in associates, subsidiaries and joint ventures in the separate financial statements of               the Company are accounted for using the cost method. Investments in associates and joint ventures in the consolidated financial statements are accounted for using the equity method.</w:t>
      </w:r>
    </w:p>
    <w:p w:rsidR="00B346AF" w:rsidRPr="00E90135" w:rsidRDefault="00B346AF" w:rsidP="005C467F">
      <w:pPr>
        <w:pStyle w:val="BodyText"/>
        <w:spacing w:after="0" w:line="240" w:lineRule="atLeast"/>
        <w:ind w:left="540"/>
        <w:jc w:val="thaiDistribute"/>
        <w:rPr>
          <w:rFonts w:cs="Times New Roman"/>
          <w:szCs w:val="22"/>
        </w:rPr>
      </w:pPr>
    </w:p>
    <w:p w:rsidR="001067AA" w:rsidRPr="00E90135" w:rsidRDefault="001067AA" w:rsidP="005C467F">
      <w:pPr>
        <w:pStyle w:val="AccPolicysubhead"/>
        <w:ind w:right="0"/>
      </w:pPr>
      <w:r w:rsidRPr="00E90135">
        <w:t>Investments in other debt and equity securities</w:t>
      </w:r>
    </w:p>
    <w:p w:rsidR="001067AA" w:rsidRPr="00E90135" w:rsidRDefault="001067AA" w:rsidP="005C467F">
      <w:pPr>
        <w:pStyle w:val="BodyText"/>
        <w:spacing w:after="0" w:line="240" w:lineRule="atLeast"/>
        <w:ind w:left="540"/>
        <w:jc w:val="thaiDistribute"/>
        <w:rPr>
          <w:rFonts w:cs="Times New Roman"/>
          <w:szCs w:val="22"/>
        </w:rPr>
      </w:pPr>
    </w:p>
    <w:p w:rsidR="00044B1B" w:rsidRPr="00E90135" w:rsidRDefault="00044B1B" w:rsidP="005C467F">
      <w:pPr>
        <w:pStyle w:val="BodyText"/>
        <w:spacing w:after="0" w:line="240" w:lineRule="atLeast"/>
        <w:ind w:left="540"/>
        <w:jc w:val="thaiDistribute"/>
        <w:rPr>
          <w:rFonts w:cs="Times New Roman"/>
          <w:szCs w:val="22"/>
        </w:rPr>
      </w:pPr>
      <w:r w:rsidRPr="00E90135">
        <w:rPr>
          <w:rFonts w:cs="Times New Roman"/>
          <w:szCs w:val="22"/>
        </w:rPr>
        <w:t>Debt securities and marketable equity securities held for trading are classified as current assets and are stated at fair value, with any resultant gain or loss recognised in profit or loss.</w:t>
      </w:r>
    </w:p>
    <w:p w:rsidR="00044B1B" w:rsidRPr="00E90135" w:rsidRDefault="00044B1B" w:rsidP="005C467F">
      <w:pPr>
        <w:pStyle w:val="BodyText"/>
        <w:spacing w:after="0" w:line="240" w:lineRule="atLeast"/>
        <w:ind w:left="540"/>
        <w:jc w:val="thaiDistribute"/>
        <w:rPr>
          <w:rFonts w:cs="Times New Roman"/>
          <w:szCs w:val="22"/>
        </w:rPr>
      </w:pPr>
    </w:p>
    <w:p w:rsidR="001067AA" w:rsidRPr="00E90135" w:rsidRDefault="001067AA" w:rsidP="005C467F">
      <w:pPr>
        <w:pStyle w:val="BodyText"/>
        <w:spacing w:after="0" w:line="240" w:lineRule="atLeast"/>
        <w:ind w:left="540"/>
        <w:jc w:val="thaiDistribute"/>
        <w:rPr>
          <w:rFonts w:cs="Times New Roman"/>
          <w:szCs w:val="22"/>
        </w:rPr>
      </w:pPr>
      <w:r w:rsidRPr="00E90135">
        <w:rPr>
          <w:rFonts w:cs="Times New Roman"/>
          <w:szCs w:val="22"/>
        </w:rPr>
        <w:t>Debt securities that the Group</w:t>
      </w:r>
      <w:r w:rsidR="00DF5297" w:rsidRPr="00E90135">
        <w:rPr>
          <w:rFonts w:cs="Times New Roman"/>
          <w:szCs w:val="22"/>
        </w:rPr>
        <w:t xml:space="preserve"> </w:t>
      </w:r>
      <w:r w:rsidRPr="00E90135">
        <w:rPr>
          <w:rFonts w:cs="Times New Roman"/>
          <w:szCs w:val="22"/>
        </w:rPr>
        <w:t>has the positive intent and ability to hold to maturity</w:t>
      </w:r>
      <w:r w:rsidR="00D8374A" w:rsidRPr="00E90135">
        <w:rPr>
          <w:rFonts w:cs="Times New Roman"/>
          <w:szCs w:val="22"/>
        </w:rPr>
        <w:t xml:space="preserve"> are c</w:t>
      </w:r>
      <w:r w:rsidR="00C021D4" w:rsidRPr="00E90135">
        <w:rPr>
          <w:rFonts w:cs="Times New Roman"/>
          <w:szCs w:val="22"/>
        </w:rPr>
        <w:t xml:space="preserve">lassified as held </w:t>
      </w:r>
      <w:r w:rsidR="00E03189" w:rsidRPr="00E90135">
        <w:rPr>
          <w:rFonts w:cs="Times New Roman"/>
          <w:szCs w:val="22"/>
        </w:rPr>
        <w:t>to</w:t>
      </w:r>
      <w:r w:rsidR="00C021D4" w:rsidRPr="00E90135">
        <w:rPr>
          <w:rFonts w:cs="Times New Roman"/>
          <w:szCs w:val="22"/>
        </w:rPr>
        <w:t xml:space="preserve"> </w:t>
      </w:r>
      <w:r w:rsidRPr="00E90135">
        <w:rPr>
          <w:rFonts w:cs="Times New Roman"/>
          <w:szCs w:val="22"/>
        </w:rPr>
        <w:t>maturity investments.</w:t>
      </w:r>
      <w:r w:rsidR="008A6193" w:rsidRPr="00E90135">
        <w:rPr>
          <w:rFonts w:cs="Times New Roman"/>
          <w:szCs w:val="22"/>
        </w:rPr>
        <w:t xml:space="preserve"> </w:t>
      </w:r>
      <w:r w:rsidR="00D8374A" w:rsidRPr="00E90135">
        <w:rPr>
          <w:rFonts w:cs="Times New Roman"/>
          <w:szCs w:val="22"/>
        </w:rPr>
        <w:t>Held</w:t>
      </w:r>
      <w:r w:rsidR="00C021D4" w:rsidRPr="00E90135">
        <w:rPr>
          <w:rFonts w:cs="Times New Roman"/>
          <w:szCs w:val="22"/>
        </w:rPr>
        <w:t xml:space="preserve"> </w:t>
      </w:r>
      <w:r w:rsidR="00E03189" w:rsidRPr="00E90135">
        <w:rPr>
          <w:rFonts w:cs="Times New Roman"/>
          <w:szCs w:val="22"/>
        </w:rPr>
        <w:t>to</w:t>
      </w:r>
      <w:r w:rsidR="00C021D4" w:rsidRPr="00E90135">
        <w:rPr>
          <w:rFonts w:cs="Times New Roman"/>
          <w:szCs w:val="22"/>
        </w:rPr>
        <w:t xml:space="preserve"> </w:t>
      </w:r>
      <w:r w:rsidRPr="00E90135">
        <w:rPr>
          <w:rFonts w:cs="Times New Roman"/>
          <w:szCs w:val="22"/>
        </w:rPr>
        <w:t>maturity investments are stated at amortised cos</w:t>
      </w:r>
      <w:r w:rsidR="00E7026F" w:rsidRPr="00E90135">
        <w:rPr>
          <w:rFonts w:cs="Times New Roman"/>
          <w:szCs w:val="22"/>
        </w:rPr>
        <w:t xml:space="preserve">t, less any impairment losses. </w:t>
      </w:r>
      <w:r w:rsidRPr="00E90135">
        <w:rPr>
          <w:rFonts w:cs="Times New Roman"/>
          <w:szCs w:val="22"/>
        </w:rPr>
        <w:t>The difference between the acquisition cost and redemption value of such debt securities is amortised using the effective interest rate method over the period to maturity.</w:t>
      </w:r>
    </w:p>
    <w:p w:rsidR="001067AA" w:rsidRPr="00E90135" w:rsidRDefault="001067AA" w:rsidP="001616ED">
      <w:pPr>
        <w:pStyle w:val="BodyText"/>
        <w:spacing w:after="0" w:line="240" w:lineRule="atLeast"/>
        <w:ind w:left="540"/>
        <w:jc w:val="thaiDistribute"/>
        <w:rPr>
          <w:rFonts w:cs="Times New Roman"/>
          <w:szCs w:val="22"/>
        </w:rPr>
      </w:pPr>
    </w:p>
    <w:p w:rsidR="005E739A" w:rsidRPr="00E90135" w:rsidRDefault="005E739A" w:rsidP="005E739A">
      <w:pPr>
        <w:pStyle w:val="BodyText"/>
        <w:spacing w:after="0" w:line="240" w:lineRule="atLeast"/>
        <w:ind w:left="540"/>
        <w:jc w:val="both"/>
        <w:rPr>
          <w:rFonts w:cs="Times New Roman"/>
          <w:szCs w:val="22"/>
        </w:rPr>
      </w:pPr>
      <w:r w:rsidRPr="00E90135">
        <w:rPr>
          <w:rFonts w:cs="Times New Roman"/>
          <w:szCs w:val="22"/>
        </w:rPr>
        <w:lastRenderedPageBreak/>
        <w:t>Debt securities and marketable equity securities, other than those securities held for trading or intended to be held to maturity, are classified as a</w:t>
      </w:r>
      <w:r w:rsidR="00E03189" w:rsidRPr="00E90135">
        <w:rPr>
          <w:rFonts w:cs="Times New Roman"/>
          <w:szCs w:val="22"/>
        </w:rPr>
        <w:t xml:space="preserve">vailable for </w:t>
      </w:r>
      <w:r w:rsidR="00CB3B59" w:rsidRPr="00E90135">
        <w:rPr>
          <w:rFonts w:cs="Times New Roman"/>
          <w:szCs w:val="22"/>
        </w:rPr>
        <w:t xml:space="preserve">sale investments. </w:t>
      </w:r>
      <w:r w:rsidR="00E03189" w:rsidRPr="00E90135">
        <w:rPr>
          <w:rFonts w:cs="Times New Roman"/>
          <w:szCs w:val="22"/>
        </w:rPr>
        <w:t xml:space="preserve">Available for </w:t>
      </w:r>
      <w:r w:rsidRPr="00E90135">
        <w:rPr>
          <w:rFonts w:cs="Times New Roman"/>
          <w:szCs w:val="22"/>
        </w:rPr>
        <w:t>sale investments are, subsequent to initial recognition, stated at fair value, and changes therein, other than impairment losses and foreign cu</w:t>
      </w:r>
      <w:r w:rsidR="00E03189" w:rsidRPr="00E90135">
        <w:rPr>
          <w:rFonts w:cs="Times New Roman"/>
          <w:szCs w:val="22"/>
        </w:rPr>
        <w:t xml:space="preserve">rrency differences on available for </w:t>
      </w:r>
      <w:r w:rsidRPr="00E90135">
        <w:rPr>
          <w:rFonts w:cs="Times New Roman"/>
          <w:szCs w:val="22"/>
        </w:rPr>
        <w:t>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EB2C33" w:rsidRPr="00E90135" w:rsidRDefault="00EB2C33" w:rsidP="009053AC">
      <w:pPr>
        <w:pStyle w:val="BodyText"/>
        <w:spacing w:after="0" w:line="240" w:lineRule="atLeast"/>
        <w:ind w:left="540"/>
        <w:jc w:val="thaiDistribute"/>
        <w:rPr>
          <w:rFonts w:cs="Times New Roman"/>
          <w:szCs w:val="22"/>
        </w:rPr>
      </w:pPr>
    </w:p>
    <w:p w:rsidR="001067AA" w:rsidRPr="00E90135" w:rsidRDefault="001067AA" w:rsidP="001616ED">
      <w:pPr>
        <w:pStyle w:val="BodyText"/>
        <w:spacing w:after="0" w:line="240" w:lineRule="atLeast"/>
        <w:ind w:left="540"/>
        <w:jc w:val="thaiDistribute"/>
        <w:rPr>
          <w:rFonts w:cs="Times New Roman"/>
          <w:szCs w:val="22"/>
        </w:rPr>
      </w:pPr>
      <w:r w:rsidRPr="00E90135">
        <w:rPr>
          <w:rFonts w:cs="Times New Roman"/>
          <w:szCs w:val="22"/>
        </w:rPr>
        <w:t>Equity securities which are not marketable are stated at cost less any impairment losses.</w:t>
      </w:r>
    </w:p>
    <w:p w:rsidR="00A153C6" w:rsidRPr="00E90135" w:rsidRDefault="00A153C6" w:rsidP="009053AC">
      <w:pPr>
        <w:pStyle w:val="BodyText"/>
        <w:spacing w:after="0" w:line="240" w:lineRule="atLeast"/>
        <w:ind w:right="-27" w:firstLine="567"/>
        <w:jc w:val="both"/>
        <w:rPr>
          <w:rFonts w:cs="Times New Roman"/>
          <w:szCs w:val="22"/>
        </w:rPr>
      </w:pPr>
    </w:p>
    <w:p w:rsidR="005E739A" w:rsidRPr="00E90135" w:rsidRDefault="005E739A" w:rsidP="00033230">
      <w:pPr>
        <w:pStyle w:val="BodyText"/>
        <w:spacing w:after="0" w:line="240" w:lineRule="atLeast"/>
        <w:ind w:left="540"/>
        <w:jc w:val="both"/>
        <w:rPr>
          <w:rFonts w:cs="Times New Roman"/>
          <w:szCs w:val="22"/>
        </w:rPr>
      </w:pPr>
      <w:r w:rsidRPr="00E90135">
        <w:rPr>
          <w:rFonts w:cs="Times New Roman"/>
          <w:szCs w:val="22"/>
        </w:rPr>
        <w:t>The fair value of financial</w:t>
      </w:r>
      <w:r w:rsidR="00E03189" w:rsidRPr="00E90135">
        <w:rPr>
          <w:rFonts w:cs="Times New Roman"/>
          <w:szCs w:val="22"/>
        </w:rPr>
        <w:t xml:space="preserve"> instruments classified as held for trading and available </w:t>
      </w:r>
      <w:r w:rsidRPr="00E90135">
        <w:rPr>
          <w:rFonts w:cs="Times New Roman"/>
          <w:szCs w:val="22"/>
        </w:rPr>
        <w:t>f</w:t>
      </w:r>
      <w:r w:rsidR="00E03189" w:rsidRPr="00E90135">
        <w:rPr>
          <w:rFonts w:cs="Times New Roman"/>
          <w:szCs w:val="22"/>
        </w:rPr>
        <w:t xml:space="preserve">or </w:t>
      </w:r>
      <w:r w:rsidRPr="00E90135">
        <w:rPr>
          <w:rFonts w:cs="Times New Roman"/>
          <w:szCs w:val="22"/>
        </w:rPr>
        <w:t>sale is determined as the quoted bid price at the reporting date.</w:t>
      </w:r>
    </w:p>
    <w:p w:rsidR="00E465D1" w:rsidRPr="00E90135" w:rsidRDefault="00E465D1" w:rsidP="001616ED">
      <w:pPr>
        <w:pStyle w:val="BodyText"/>
        <w:spacing w:after="0" w:line="240" w:lineRule="atLeast"/>
        <w:ind w:left="540"/>
        <w:jc w:val="thaiDistribute"/>
        <w:rPr>
          <w:rFonts w:cs="Times New Roman"/>
          <w:szCs w:val="22"/>
        </w:rPr>
      </w:pPr>
    </w:p>
    <w:p w:rsidR="001067AA" w:rsidRPr="00E90135" w:rsidRDefault="001067AA" w:rsidP="007A2A3C">
      <w:pPr>
        <w:pStyle w:val="AccPolicysubhead"/>
      </w:pPr>
      <w:r w:rsidRPr="00E90135">
        <w:t>Disposal of investments</w:t>
      </w:r>
    </w:p>
    <w:p w:rsidR="001067AA" w:rsidRPr="00E90135" w:rsidRDefault="001067AA" w:rsidP="009053AC">
      <w:pPr>
        <w:pStyle w:val="BodyText"/>
        <w:spacing w:after="0" w:line="240" w:lineRule="atLeast"/>
        <w:ind w:left="540" w:right="-27"/>
        <w:jc w:val="both"/>
        <w:rPr>
          <w:rFonts w:cs="Times New Roman"/>
          <w:szCs w:val="22"/>
        </w:rPr>
      </w:pPr>
    </w:p>
    <w:p w:rsidR="001067AA" w:rsidRPr="00E90135" w:rsidRDefault="001067AA" w:rsidP="001616ED">
      <w:pPr>
        <w:pStyle w:val="BodyText"/>
        <w:spacing w:after="0" w:line="240" w:lineRule="atLeast"/>
        <w:ind w:left="540"/>
        <w:jc w:val="thaiDistribute"/>
        <w:rPr>
          <w:rFonts w:cs="Times New Roman"/>
          <w:szCs w:val="22"/>
        </w:rPr>
      </w:pPr>
      <w:r w:rsidRPr="00E90135">
        <w:rPr>
          <w:rFonts w:cs="Times New Roman"/>
          <w:szCs w:val="22"/>
        </w:rPr>
        <w:t>On disposal of an investment, the difference between net disposal proceeds and the carrying amount together with the associated cumulative gain or loss that was reported in equity is recognised in profit or loss.</w:t>
      </w:r>
    </w:p>
    <w:p w:rsidR="00825868" w:rsidRPr="00E90135" w:rsidRDefault="00825868" w:rsidP="001616ED">
      <w:pPr>
        <w:pStyle w:val="BodyText"/>
        <w:spacing w:after="0" w:line="240" w:lineRule="atLeast"/>
        <w:ind w:left="540"/>
        <w:jc w:val="thaiDistribute"/>
        <w:rPr>
          <w:rFonts w:cs="Times New Roman"/>
          <w:szCs w:val="22"/>
        </w:rPr>
      </w:pPr>
    </w:p>
    <w:p w:rsidR="001067AA" w:rsidRPr="00E90135" w:rsidRDefault="001067AA" w:rsidP="001616ED">
      <w:pPr>
        <w:pStyle w:val="BodyText"/>
        <w:spacing w:after="0" w:line="240" w:lineRule="atLeast"/>
        <w:ind w:left="540"/>
        <w:jc w:val="thaiDistribute"/>
        <w:rPr>
          <w:rFonts w:cs="Times New Roman"/>
          <w:szCs w:val="22"/>
        </w:rPr>
      </w:pPr>
      <w:r w:rsidRPr="00E90135">
        <w:rPr>
          <w:rFonts w:cs="Times New Roman"/>
          <w:szCs w:val="22"/>
        </w:rPr>
        <w:t xml:space="preserve">If the Group disposes of part of its holding of a particular investment, the deemed cost of the part sold is determined using the </w:t>
      </w:r>
      <w:r w:rsidR="00061EF0" w:rsidRPr="00E90135">
        <w:rPr>
          <w:rFonts w:cs="Times New Roman"/>
          <w:szCs w:val="22"/>
        </w:rPr>
        <w:t>weighted average</w:t>
      </w:r>
      <w:r w:rsidRPr="00E90135">
        <w:rPr>
          <w:rFonts w:cs="Times New Roman"/>
          <w:szCs w:val="22"/>
        </w:rPr>
        <w:t xml:space="preserve"> method applied to the carrying value of the total holding of the investment.</w:t>
      </w:r>
    </w:p>
    <w:p w:rsidR="003349F9" w:rsidRPr="00E90135" w:rsidRDefault="003349F9" w:rsidP="001616ED">
      <w:pPr>
        <w:pStyle w:val="BodyText"/>
        <w:spacing w:after="0" w:line="240" w:lineRule="atLeast"/>
        <w:ind w:left="540"/>
        <w:jc w:val="thaiDistribute"/>
        <w:rPr>
          <w:rFonts w:cs="Times New Roman"/>
          <w:szCs w:val="22"/>
        </w:rPr>
      </w:pPr>
    </w:p>
    <w:p w:rsidR="0054168D" w:rsidRPr="00E90135" w:rsidRDefault="002E0FF8">
      <w:pPr>
        <w:pStyle w:val="acctstatementsub-heading"/>
        <w:spacing w:before="0" w:after="0"/>
        <w:ind w:right="-27" w:hanging="540"/>
        <w:rPr>
          <w:rFonts w:cs="Times New Roman"/>
          <w:i/>
          <w:iCs/>
          <w:szCs w:val="22"/>
        </w:rPr>
      </w:pPr>
      <w:r w:rsidRPr="00E90135">
        <w:rPr>
          <w:rFonts w:cs="Times New Roman"/>
          <w:i/>
          <w:iCs/>
          <w:szCs w:val="22"/>
        </w:rPr>
        <w:t>Property, plant and equipment</w:t>
      </w:r>
    </w:p>
    <w:p w:rsidR="0054168D" w:rsidRPr="00E90135" w:rsidRDefault="0054168D">
      <w:pPr>
        <w:pStyle w:val="acctstatementsub-heading"/>
        <w:numPr>
          <w:ilvl w:val="0"/>
          <w:numId w:val="0"/>
        </w:numPr>
        <w:spacing w:before="0" w:after="0"/>
        <w:ind w:left="540" w:right="-27"/>
        <w:rPr>
          <w:rFonts w:cs="Times New Roman"/>
          <w:b w:val="0"/>
          <w:bCs/>
          <w:szCs w:val="22"/>
        </w:rPr>
      </w:pPr>
    </w:p>
    <w:p w:rsidR="001067AA" w:rsidRPr="00E90135" w:rsidRDefault="001067AA" w:rsidP="00A07E42">
      <w:pPr>
        <w:pStyle w:val="BodyText"/>
        <w:spacing w:after="0" w:line="240" w:lineRule="atLeast"/>
        <w:ind w:left="540" w:right="-27"/>
        <w:jc w:val="thaiDistribute"/>
        <w:rPr>
          <w:rFonts w:cs="Times New Roman"/>
          <w:i/>
          <w:iCs/>
          <w:szCs w:val="22"/>
        </w:rPr>
      </w:pPr>
      <w:r w:rsidRPr="00E90135">
        <w:rPr>
          <w:rFonts w:cs="Times New Roman"/>
          <w:i/>
          <w:iCs/>
          <w:szCs w:val="22"/>
        </w:rPr>
        <w:t>Recognition and measurement</w:t>
      </w:r>
    </w:p>
    <w:p w:rsidR="001067AA" w:rsidRPr="00E90135" w:rsidRDefault="001067AA" w:rsidP="00A07E42">
      <w:pPr>
        <w:pStyle w:val="BodyText"/>
        <w:spacing w:after="0" w:line="240" w:lineRule="atLeast"/>
        <w:ind w:left="540" w:right="-27"/>
        <w:jc w:val="thaiDistribute"/>
        <w:rPr>
          <w:rFonts w:cs="Times New Roman"/>
          <w:i/>
          <w:iCs/>
          <w:szCs w:val="22"/>
        </w:rPr>
      </w:pPr>
    </w:p>
    <w:p w:rsidR="001067AA" w:rsidRPr="00E90135" w:rsidRDefault="001067AA" w:rsidP="00A07E42">
      <w:pPr>
        <w:pStyle w:val="BodyText"/>
        <w:spacing w:after="0" w:line="240" w:lineRule="atLeast"/>
        <w:ind w:left="540" w:right="-27"/>
        <w:jc w:val="thaiDistribute"/>
        <w:rPr>
          <w:rFonts w:cs="Times New Roman"/>
          <w:i/>
          <w:iCs/>
          <w:szCs w:val="22"/>
        </w:rPr>
      </w:pPr>
      <w:r w:rsidRPr="00E90135">
        <w:rPr>
          <w:rFonts w:cs="Times New Roman"/>
          <w:i/>
          <w:iCs/>
          <w:szCs w:val="22"/>
        </w:rPr>
        <w:t>Owned assets</w:t>
      </w:r>
    </w:p>
    <w:p w:rsidR="001067AA" w:rsidRPr="00E90135" w:rsidRDefault="001067AA" w:rsidP="00A07E42">
      <w:pPr>
        <w:pStyle w:val="BodyText"/>
        <w:spacing w:after="0" w:line="240" w:lineRule="atLeast"/>
        <w:ind w:left="540" w:right="-27"/>
        <w:jc w:val="thaiDistribute"/>
        <w:rPr>
          <w:rFonts w:cs="Times New Roman"/>
          <w:szCs w:val="22"/>
        </w:rPr>
      </w:pPr>
    </w:p>
    <w:p w:rsidR="001067AA" w:rsidRPr="00E90135" w:rsidRDefault="00B346AF" w:rsidP="00A07E42">
      <w:pPr>
        <w:pStyle w:val="BodyText"/>
        <w:spacing w:after="0" w:line="240" w:lineRule="atLeast"/>
        <w:ind w:left="540" w:right="-27"/>
        <w:jc w:val="thaiDistribute"/>
        <w:rPr>
          <w:rFonts w:cs="Times New Roman"/>
          <w:szCs w:val="22"/>
        </w:rPr>
      </w:pPr>
      <w:r w:rsidRPr="00E90135">
        <w:rPr>
          <w:rFonts w:cs="Times New Roman"/>
          <w:szCs w:val="22"/>
        </w:rPr>
        <w:t xml:space="preserve">Property, plant and equipment are measured at cost less accumulated depreciation and </w:t>
      </w:r>
      <w:r w:rsidR="00092744" w:rsidRPr="00E90135">
        <w:rPr>
          <w:rFonts w:cs="Times New Roman"/>
          <w:szCs w:val="22"/>
        </w:rPr>
        <w:t xml:space="preserve">accumulated </w:t>
      </w:r>
      <w:r w:rsidRPr="00E90135">
        <w:rPr>
          <w:rFonts w:cs="Times New Roman"/>
          <w:szCs w:val="22"/>
        </w:rPr>
        <w:t>impairment losses</w:t>
      </w:r>
      <w:r w:rsidR="001067AA" w:rsidRPr="00E90135">
        <w:rPr>
          <w:rFonts w:cs="Times New Roman"/>
          <w:szCs w:val="22"/>
        </w:rPr>
        <w:t xml:space="preserve">. </w:t>
      </w:r>
    </w:p>
    <w:p w:rsidR="00ED4966" w:rsidRPr="00E90135" w:rsidRDefault="00ED4966" w:rsidP="00A07E42">
      <w:pPr>
        <w:pStyle w:val="BodyText"/>
        <w:spacing w:after="0" w:line="240" w:lineRule="atLeast"/>
        <w:ind w:left="540" w:right="-27"/>
        <w:jc w:val="thaiDistribute"/>
        <w:rPr>
          <w:rFonts w:cs="Times New Roman"/>
          <w:szCs w:val="22"/>
        </w:rPr>
      </w:pPr>
    </w:p>
    <w:p w:rsidR="0097549E" w:rsidRPr="00E90135" w:rsidRDefault="0097549E" w:rsidP="00A07E42">
      <w:pPr>
        <w:pStyle w:val="BodyText"/>
        <w:spacing w:after="0" w:line="240" w:lineRule="atLeast"/>
        <w:ind w:left="540" w:right="-27"/>
        <w:jc w:val="thaiDistribute"/>
        <w:rPr>
          <w:rFonts w:cs="Times New Roman"/>
          <w:szCs w:val="22"/>
        </w:rPr>
      </w:pPr>
      <w:r w:rsidRPr="00E90135">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w:t>
      </w:r>
      <w:proofErr w:type="gramStart"/>
      <w:r w:rsidRPr="00E90135">
        <w:rPr>
          <w:rFonts w:cs="Times New Roman"/>
          <w:szCs w:val="22"/>
        </w:rPr>
        <w:t>located</w:t>
      </w:r>
      <w:r w:rsidR="00CB3B59" w:rsidRPr="00E90135">
        <w:rPr>
          <w:rFonts w:cs="Times New Roman"/>
          <w:szCs w:val="22"/>
        </w:rPr>
        <w:t>,</w:t>
      </w:r>
      <w:proofErr w:type="gramEnd"/>
      <w:r w:rsidRPr="00E90135">
        <w:rPr>
          <w:rFonts w:cs="Times New Roman"/>
          <w:szCs w:val="22"/>
        </w:rPr>
        <w:t xml:space="preserve">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rsidR="00B346AF" w:rsidRPr="00E90135" w:rsidRDefault="00B346AF" w:rsidP="00B346AF">
      <w:pPr>
        <w:pStyle w:val="BodyText"/>
        <w:spacing w:after="0" w:line="240" w:lineRule="atLeast"/>
        <w:ind w:left="540" w:right="-27"/>
        <w:jc w:val="thaiDistribute"/>
        <w:rPr>
          <w:rFonts w:cs="Times New Roman"/>
          <w:szCs w:val="22"/>
        </w:rPr>
      </w:pPr>
    </w:p>
    <w:p w:rsidR="0097549E" w:rsidRPr="00E90135" w:rsidRDefault="0097549E" w:rsidP="00A07E42">
      <w:pPr>
        <w:pStyle w:val="BodyText"/>
        <w:spacing w:after="0" w:line="240" w:lineRule="atLeast"/>
        <w:ind w:left="540" w:right="-27"/>
        <w:jc w:val="thaiDistribute"/>
        <w:rPr>
          <w:rFonts w:cs="Times New Roman"/>
          <w:szCs w:val="22"/>
        </w:rPr>
      </w:pPr>
      <w:r w:rsidRPr="00E90135">
        <w:rPr>
          <w:rFonts w:cs="Times New Roman"/>
          <w:szCs w:val="22"/>
        </w:rPr>
        <w:t xml:space="preserve">When parts of an item of property, plant and equipment have different useful lives, they are accounted for as separate items (major components) of property, plant and equipment. </w:t>
      </w:r>
    </w:p>
    <w:p w:rsidR="00D64E53" w:rsidRPr="00E90135" w:rsidRDefault="00D64E53" w:rsidP="00A07E42">
      <w:pPr>
        <w:pStyle w:val="BodyText"/>
        <w:spacing w:after="0" w:line="240" w:lineRule="atLeast"/>
        <w:ind w:left="540" w:right="-27"/>
        <w:jc w:val="thaiDistribute"/>
        <w:rPr>
          <w:rFonts w:cs="Times New Roman"/>
          <w:szCs w:val="22"/>
        </w:rPr>
      </w:pPr>
    </w:p>
    <w:p w:rsidR="00143165" w:rsidRPr="00E90135" w:rsidRDefault="00B346AF" w:rsidP="00A07E42">
      <w:pPr>
        <w:pStyle w:val="BodyText"/>
        <w:spacing w:after="0" w:line="240" w:lineRule="atLeast"/>
        <w:ind w:left="540" w:right="-27"/>
        <w:jc w:val="thaiDistribute"/>
        <w:rPr>
          <w:rFonts w:cs="Times New Roman"/>
          <w:szCs w:val="22"/>
        </w:rPr>
      </w:pPr>
      <w:r w:rsidRPr="00E90135">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p>
    <w:p w:rsidR="00B346AF" w:rsidRPr="00E90135" w:rsidRDefault="00B346AF" w:rsidP="00A07E42">
      <w:pPr>
        <w:pStyle w:val="BodyText"/>
        <w:spacing w:after="0" w:line="240" w:lineRule="atLeast"/>
        <w:ind w:left="540" w:right="-27"/>
        <w:jc w:val="thaiDistribute"/>
        <w:rPr>
          <w:rFonts w:cs="Times New Roman"/>
          <w:i/>
          <w:iCs/>
          <w:szCs w:val="22"/>
        </w:rPr>
      </w:pPr>
    </w:p>
    <w:p w:rsidR="00FD1D58" w:rsidRPr="00E90135" w:rsidRDefault="00FD1D58" w:rsidP="00A07E42">
      <w:pPr>
        <w:pStyle w:val="BodyText"/>
        <w:spacing w:after="0" w:line="240" w:lineRule="atLeast"/>
        <w:ind w:left="540" w:right="-27"/>
        <w:jc w:val="thaiDistribute"/>
        <w:rPr>
          <w:rFonts w:cs="Times New Roman"/>
          <w:i/>
          <w:iCs/>
          <w:szCs w:val="22"/>
        </w:rPr>
      </w:pPr>
      <w:r w:rsidRPr="00E90135">
        <w:rPr>
          <w:rFonts w:cs="Times New Roman"/>
          <w:i/>
          <w:iCs/>
          <w:szCs w:val="22"/>
        </w:rPr>
        <w:br w:type="page"/>
      </w:r>
    </w:p>
    <w:p w:rsidR="001067AA" w:rsidRPr="00E90135" w:rsidRDefault="001067AA" w:rsidP="00A07E42">
      <w:pPr>
        <w:pStyle w:val="BodyText"/>
        <w:spacing w:after="0" w:line="240" w:lineRule="atLeast"/>
        <w:ind w:left="540" w:right="-27"/>
        <w:jc w:val="thaiDistribute"/>
        <w:rPr>
          <w:rFonts w:cs="Times New Roman"/>
          <w:i/>
          <w:iCs/>
          <w:szCs w:val="22"/>
        </w:rPr>
      </w:pPr>
      <w:r w:rsidRPr="00E90135">
        <w:rPr>
          <w:rFonts w:cs="Times New Roman"/>
          <w:i/>
          <w:iCs/>
          <w:szCs w:val="22"/>
        </w:rPr>
        <w:lastRenderedPageBreak/>
        <w:t>Leased assets</w:t>
      </w:r>
    </w:p>
    <w:p w:rsidR="001067AA" w:rsidRPr="00E90135" w:rsidRDefault="001067AA" w:rsidP="00A07E42">
      <w:pPr>
        <w:pStyle w:val="BodyText"/>
        <w:spacing w:after="0" w:line="240" w:lineRule="atLeast"/>
        <w:ind w:left="540" w:right="-27"/>
        <w:jc w:val="thaiDistribute"/>
        <w:rPr>
          <w:rFonts w:cs="Times New Roman"/>
          <w:szCs w:val="22"/>
        </w:rPr>
      </w:pPr>
    </w:p>
    <w:p w:rsidR="00065E73" w:rsidRPr="00E90135" w:rsidRDefault="00065E73" w:rsidP="00065E73">
      <w:pPr>
        <w:pStyle w:val="BodyText"/>
        <w:spacing w:after="0" w:line="240" w:lineRule="atLeast"/>
        <w:ind w:left="540" w:right="-27"/>
        <w:jc w:val="thaiDistribute"/>
        <w:rPr>
          <w:rFonts w:cs="Times New Roman"/>
          <w:szCs w:val="22"/>
        </w:rPr>
      </w:pPr>
      <w:r w:rsidRPr="00E90135">
        <w:rPr>
          <w:rFonts w:cs="Times New Roman"/>
          <w:szCs w:val="22"/>
        </w:rPr>
        <w:t>Leases in terms of which the Group substantially assumes all the risk and rewards of ownership are</w:t>
      </w:r>
      <w:r w:rsidR="006D7D4B" w:rsidRPr="00E90135">
        <w:rPr>
          <w:rFonts w:cs="Times New Roman"/>
          <w:szCs w:val="22"/>
        </w:rPr>
        <w:t xml:space="preserve"> classified as finance leases. </w:t>
      </w:r>
      <w:r w:rsidRPr="00E90135">
        <w:rPr>
          <w:rFonts w:cs="Times New Roman"/>
          <w:szCs w:val="22"/>
        </w:rPr>
        <w:t>Property, plant and equipment acquired by way of finance leases is capitalised at the lower of its fair value and the present value of the minimum lease payments at the inception of the lease, less accumulated depre</w:t>
      </w:r>
      <w:r w:rsidR="006D7D4B" w:rsidRPr="00E90135">
        <w:rPr>
          <w:rFonts w:cs="Times New Roman"/>
          <w:szCs w:val="22"/>
        </w:rPr>
        <w:t xml:space="preserve">ciation and </w:t>
      </w:r>
      <w:r w:rsidR="009636B2" w:rsidRPr="00E90135">
        <w:rPr>
          <w:rFonts w:cs="Times New Roman"/>
          <w:szCs w:val="22"/>
        </w:rPr>
        <w:t xml:space="preserve">accumulated </w:t>
      </w:r>
      <w:r w:rsidR="006D7D4B" w:rsidRPr="00E90135">
        <w:rPr>
          <w:rFonts w:cs="Times New Roman"/>
          <w:szCs w:val="22"/>
        </w:rPr>
        <w:t xml:space="preserve">impairment losses. </w:t>
      </w:r>
      <w:r w:rsidRPr="00E90135">
        <w:rPr>
          <w:rFonts w:cs="Times New Roman"/>
          <w:szCs w:val="22"/>
        </w:rPr>
        <w:t>Lease payments are apportioned between the finance charges and reduction of the lease liability so as to achieve a constant rate of interest on the remai</w:t>
      </w:r>
      <w:r w:rsidR="006D7D4B" w:rsidRPr="00E90135">
        <w:rPr>
          <w:rFonts w:cs="Times New Roman"/>
          <w:szCs w:val="22"/>
        </w:rPr>
        <w:t xml:space="preserve">ning balance of the liability. </w:t>
      </w:r>
      <w:r w:rsidRPr="00E90135">
        <w:rPr>
          <w:rFonts w:cs="Times New Roman"/>
          <w:szCs w:val="22"/>
        </w:rPr>
        <w:t>Finance charges are charged directly to the profit or loss.</w:t>
      </w:r>
    </w:p>
    <w:p w:rsidR="001067AA" w:rsidRPr="00E90135" w:rsidRDefault="001067AA" w:rsidP="00A07E42">
      <w:pPr>
        <w:pStyle w:val="BodyText"/>
        <w:spacing w:after="0" w:line="240" w:lineRule="atLeast"/>
        <w:ind w:left="540" w:right="-27"/>
        <w:jc w:val="thaiDistribute"/>
        <w:rPr>
          <w:rFonts w:cs="Times New Roman"/>
          <w:szCs w:val="22"/>
        </w:rPr>
      </w:pPr>
    </w:p>
    <w:p w:rsidR="001067AA" w:rsidRPr="00E90135" w:rsidRDefault="001067AA" w:rsidP="00A07E42">
      <w:pPr>
        <w:pStyle w:val="BodyText"/>
        <w:spacing w:after="0" w:line="240" w:lineRule="atLeast"/>
        <w:ind w:left="540" w:right="-27"/>
        <w:jc w:val="thaiDistribute"/>
        <w:rPr>
          <w:rFonts w:cs="Times New Roman"/>
          <w:i/>
          <w:iCs/>
          <w:szCs w:val="22"/>
        </w:rPr>
      </w:pPr>
      <w:r w:rsidRPr="00E90135">
        <w:rPr>
          <w:rFonts w:cs="Times New Roman"/>
          <w:i/>
          <w:iCs/>
          <w:szCs w:val="22"/>
        </w:rPr>
        <w:t>Subsequent costs</w:t>
      </w:r>
    </w:p>
    <w:p w:rsidR="001067AA" w:rsidRPr="00E90135" w:rsidRDefault="001067AA" w:rsidP="00A07E42">
      <w:pPr>
        <w:pStyle w:val="BodyText"/>
        <w:spacing w:after="0" w:line="240" w:lineRule="atLeast"/>
        <w:ind w:left="540" w:right="-27"/>
        <w:jc w:val="thaiDistribute"/>
        <w:rPr>
          <w:rFonts w:cs="Times New Roman"/>
          <w:szCs w:val="22"/>
        </w:rPr>
      </w:pPr>
    </w:p>
    <w:p w:rsidR="001067AA" w:rsidRPr="00E90135" w:rsidRDefault="001067AA" w:rsidP="00A07E42">
      <w:pPr>
        <w:pStyle w:val="BodyText"/>
        <w:spacing w:after="0" w:line="240" w:lineRule="atLeast"/>
        <w:ind w:left="540" w:right="-27"/>
        <w:jc w:val="thaiDistribute"/>
        <w:rPr>
          <w:rFonts w:cs="Times New Roman"/>
          <w:szCs w:val="22"/>
        </w:rPr>
      </w:pPr>
      <w:r w:rsidRPr="00E90135">
        <w:rPr>
          <w:rFonts w:cs="Times New Roman"/>
          <w:szCs w:val="22"/>
        </w:rPr>
        <w:t>The cost of replacing a part of an item of property, plant and equipment is recognised in the carrying amount of the item if it is probable that the future economic benefits embodied within the par</w:t>
      </w:r>
      <w:r w:rsidR="00DF5297" w:rsidRPr="00E90135">
        <w:rPr>
          <w:rFonts w:cs="Times New Roman"/>
          <w:szCs w:val="22"/>
        </w:rPr>
        <w:t>t will flow to the Group</w:t>
      </w:r>
      <w:r w:rsidRPr="00E90135">
        <w:rPr>
          <w:rFonts w:cs="Times New Roman"/>
          <w:szCs w:val="22"/>
        </w:rPr>
        <w:t>, and its</w:t>
      </w:r>
      <w:r w:rsidR="00003F99" w:rsidRPr="00E90135">
        <w:rPr>
          <w:rFonts w:cs="Times New Roman"/>
          <w:szCs w:val="22"/>
        </w:rPr>
        <w:t xml:space="preserve"> cost can be measured reliably. </w:t>
      </w:r>
      <w:r w:rsidRPr="00E90135">
        <w:rPr>
          <w:rFonts w:cs="Times New Roman"/>
          <w:szCs w:val="22"/>
        </w:rPr>
        <w:t>The carrying amount of the</w:t>
      </w:r>
      <w:r w:rsidR="00BC1A64" w:rsidRPr="00E90135">
        <w:rPr>
          <w:rFonts w:cs="Times New Roman"/>
          <w:szCs w:val="28"/>
          <w:cs/>
          <w:lang w:bidi="th-TH"/>
        </w:rPr>
        <w:t xml:space="preserve"> </w:t>
      </w:r>
      <w:r w:rsidRPr="00E90135">
        <w:rPr>
          <w:rFonts w:cs="Times New Roman"/>
          <w:szCs w:val="22"/>
        </w:rPr>
        <w:t>replaced part is derecognised. The costs of the day-to-day servicing of property, plant and equipment are recognised in profit or loss as incurred.</w:t>
      </w:r>
    </w:p>
    <w:p w:rsidR="00092744" w:rsidRPr="00E90135" w:rsidRDefault="00092744" w:rsidP="00A07E42">
      <w:pPr>
        <w:pStyle w:val="BodyText"/>
        <w:spacing w:after="0" w:line="240" w:lineRule="atLeast"/>
        <w:ind w:left="540" w:right="-27"/>
        <w:jc w:val="thaiDistribute"/>
        <w:rPr>
          <w:rFonts w:cs="Times New Roman"/>
          <w:szCs w:val="22"/>
        </w:rPr>
      </w:pPr>
    </w:p>
    <w:p w:rsidR="00065E73" w:rsidRPr="00E90135" w:rsidRDefault="00065E73" w:rsidP="00065E73">
      <w:pPr>
        <w:pStyle w:val="BodyText"/>
        <w:spacing w:after="0" w:line="240" w:lineRule="atLeast"/>
        <w:ind w:left="540" w:right="-27"/>
        <w:jc w:val="thaiDistribute"/>
        <w:rPr>
          <w:rFonts w:cs="Times New Roman"/>
          <w:i/>
          <w:iCs/>
          <w:szCs w:val="22"/>
        </w:rPr>
      </w:pPr>
      <w:r w:rsidRPr="00E90135">
        <w:rPr>
          <w:rFonts w:cs="Times New Roman"/>
          <w:i/>
          <w:iCs/>
          <w:szCs w:val="22"/>
        </w:rPr>
        <w:t>Depreciation</w:t>
      </w:r>
    </w:p>
    <w:p w:rsidR="00065E73" w:rsidRPr="00E90135" w:rsidRDefault="00065E73" w:rsidP="00065E73">
      <w:pPr>
        <w:pStyle w:val="BodyText"/>
        <w:spacing w:after="0" w:line="240" w:lineRule="atLeast"/>
        <w:ind w:left="540" w:right="-27"/>
        <w:jc w:val="thaiDistribute"/>
        <w:rPr>
          <w:rFonts w:cs="Times New Roman"/>
          <w:szCs w:val="22"/>
        </w:rPr>
      </w:pPr>
    </w:p>
    <w:p w:rsidR="00065E73" w:rsidRPr="00E90135" w:rsidRDefault="00065E73" w:rsidP="00065E73">
      <w:pPr>
        <w:pStyle w:val="BodyText"/>
        <w:spacing w:after="0" w:line="240" w:lineRule="atLeast"/>
        <w:ind w:left="540" w:right="-27"/>
        <w:jc w:val="thaiDistribute"/>
        <w:rPr>
          <w:rFonts w:cs="Times New Roman"/>
          <w:szCs w:val="22"/>
        </w:rPr>
      </w:pPr>
      <w:r w:rsidRPr="00E90135">
        <w:rPr>
          <w:rFonts w:cs="Times New Roman"/>
          <w:szCs w:val="22"/>
        </w:rPr>
        <w:t>Depreciation is calculated based on the depreciable amount, which is the cost of an asset, or other amount substituted for cost, less its residual value.</w:t>
      </w:r>
    </w:p>
    <w:p w:rsidR="002E0FF8" w:rsidRPr="00E90135" w:rsidRDefault="002E0FF8" w:rsidP="00A07E42">
      <w:pPr>
        <w:pStyle w:val="BodyText"/>
        <w:spacing w:after="0" w:line="240" w:lineRule="atLeast"/>
        <w:ind w:left="540" w:right="-27"/>
        <w:jc w:val="thaiDistribute"/>
        <w:rPr>
          <w:rFonts w:cs="Times New Roman"/>
          <w:szCs w:val="22"/>
        </w:rPr>
      </w:pPr>
    </w:p>
    <w:p w:rsidR="001616ED" w:rsidRPr="00E90135" w:rsidRDefault="009813B9" w:rsidP="00A07E42">
      <w:pPr>
        <w:pStyle w:val="BodyText"/>
        <w:spacing w:after="0" w:line="240" w:lineRule="atLeast"/>
        <w:ind w:left="540" w:right="-27"/>
        <w:jc w:val="thaiDistribute"/>
        <w:rPr>
          <w:rFonts w:cs="Times New Roman"/>
          <w:szCs w:val="22"/>
        </w:rPr>
      </w:pPr>
      <w:r w:rsidRPr="00E90135">
        <w:rPr>
          <w:rFonts w:cs="Times New Roman"/>
          <w:szCs w:val="22"/>
        </w:rPr>
        <w:t>Depreciation is charged to profit or loss on a straight-line basis over the estimated useful lives of each component</w:t>
      </w:r>
      <w:r w:rsidR="00003F99" w:rsidRPr="00E90135">
        <w:rPr>
          <w:rFonts w:cs="Times New Roman"/>
          <w:szCs w:val="22"/>
        </w:rPr>
        <w:t xml:space="preserve"> of an item of </w:t>
      </w:r>
      <w:r w:rsidR="001616ED" w:rsidRPr="00E90135">
        <w:rPr>
          <w:rFonts w:cs="Times New Roman"/>
          <w:szCs w:val="22"/>
        </w:rPr>
        <w:t xml:space="preserve">plant and equipment. </w:t>
      </w:r>
      <w:r w:rsidRPr="00E90135">
        <w:rPr>
          <w:rFonts w:cs="Times New Roman"/>
          <w:szCs w:val="22"/>
        </w:rPr>
        <w:t>The estimated useful lives are as follows</w:t>
      </w:r>
      <w:r w:rsidR="001067AA" w:rsidRPr="00E90135">
        <w:rPr>
          <w:rFonts w:cs="Times New Roman"/>
          <w:szCs w:val="22"/>
        </w:rPr>
        <w:t>:</w:t>
      </w:r>
    </w:p>
    <w:p w:rsidR="001067AA" w:rsidRPr="00E90135" w:rsidRDefault="001067AA" w:rsidP="00A07E42">
      <w:pPr>
        <w:pStyle w:val="BodyText"/>
        <w:spacing w:after="0" w:line="240" w:lineRule="atLeast"/>
        <w:ind w:left="540" w:right="-27"/>
        <w:jc w:val="thaiDistribute"/>
        <w:rPr>
          <w:rFonts w:cs="Times New Roman"/>
          <w:szCs w:val="22"/>
        </w:rPr>
      </w:pPr>
    </w:p>
    <w:tbl>
      <w:tblPr>
        <w:tblW w:w="8875" w:type="dxa"/>
        <w:tblInd w:w="346" w:type="dxa"/>
        <w:tblLook w:val="0000" w:firstRow="0" w:lastRow="0" w:firstColumn="0" w:lastColumn="0" w:noHBand="0" w:noVBand="0"/>
      </w:tblPr>
      <w:tblGrid>
        <w:gridCol w:w="6940"/>
        <w:gridCol w:w="1260"/>
        <w:gridCol w:w="675"/>
      </w:tblGrid>
      <w:tr w:rsidR="001467D5" w:rsidRPr="00E90135" w:rsidTr="007A2A3C">
        <w:tc>
          <w:tcPr>
            <w:tcW w:w="6940" w:type="dxa"/>
            <w:vAlign w:val="bottom"/>
          </w:tcPr>
          <w:p w:rsidR="001467D5" w:rsidRPr="00E90135" w:rsidRDefault="001467D5" w:rsidP="00BB2A13">
            <w:pPr>
              <w:spacing w:line="240" w:lineRule="atLeast"/>
              <w:ind w:left="86" w:right="-86"/>
              <w:rPr>
                <w:rFonts w:cs="Times New Roman"/>
                <w:szCs w:val="22"/>
              </w:rPr>
            </w:pPr>
            <w:r w:rsidRPr="00E90135">
              <w:rPr>
                <w:rFonts w:cs="Times New Roman"/>
                <w:szCs w:val="22"/>
              </w:rPr>
              <w:t>Buildings and structures</w:t>
            </w:r>
          </w:p>
        </w:tc>
        <w:tc>
          <w:tcPr>
            <w:tcW w:w="1260" w:type="dxa"/>
          </w:tcPr>
          <w:p w:rsidR="001467D5" w:rsidRPr="00E90135" w:rsidRDefault="001467D5" w:rsidP="00AD3549">
            <w:pPr>
              <w:spacing w:line="240" w:lineRule="atLeast"/>
              <w:jc w:val="right"/>
              <w:rPr>
                <w:rFonts w:cs="Times New Roman"/>
                <w:szCs w:val="22"/>
              </w:rPr>
            </w:pPr>
            <w:r w:rsidRPr="00E90135">
              <w:rPr>
                <w:rFonts w:cs="Times New Roman"/>
                <w:szCs w:val="22"/>
              </w:rPr>
              <w:t>20</w:t>
            </w:r>
            <w:r w:rsidR="007A2A3C" w:rsidRPr="00E90135">
              <w:rPr>
                <w:rFonts w:cs="Times New Roman"/>
                <w:szCs w:val="22"/>
              </w:rPr>
              <w:t xml:space="preserve"> </w:t>
            </w:r>
            <w:r w:rsidRPr="00E90135">
              <w:rPr>
                <w:rFonts w:cs="Times New Roman"/>
                <w:szCs w:val="22"/>
              </w:rPr>
              <w:t>-</w:t>
            </w:r>
            <w:r w:rsidR="007A2A3C" w:rsidRPr="00E90135">
              <w:rPr>
                <w:rFonts w:cs="Times New Roman"/>
                <w:szCs w:val="22"/>
              </w:rPr>
              <w:t xml:space="preserve"> </w:t>
            </w:r>
            <w:r w:rsidRPr="00E90135">
              <w:rPr>
                <w:rFonts w:cs="Times New Roman"/>
                <w:szCs w:val="22"/>
              </w:rPr>
              <w:t>40</w:t>
            </w:r>
          </w:p>
        </w:tc>
        <w:tc>
          <w:tcPr>
            <w:tcW w:w="675" w:type="dxa"/>
          </w:tcPr>
          <w:p w:rsidR="001467D5" w:rsidRPr="00E90135" w:rsidRDefault="001467D5" w:rsidP="00AD3549">
            <w:pPr>
              <w:spacing w:line="240" w:lineRule="atLeast"/>
              <w:ind w:left="-20" w:right="-86"/>
              <w:rPr>
                <w:rFonts w:cs="Times New Roman"/>
                <w:szCs w:val="22"/>
              </w:rPr>
            </w:pPr>
            <w:r w:rsidRPr="00E90135">
              <w:rPr>
                <w:rFonts w:cs="Times New Roman"/>
                <w:szCs w:val="22"/>
              </w:rPr>
              <w:t>years</w:t>
            </w:r>
          </w:p>
        </w:tc>
      </w:tr>
      <w:tr w:rsidR="001467D5" w:rsidRPr="00E90135" w:rsidTr="007A2A3C">
        <w:tc>
          <w:tcPr>
            <w:tcW w:w="6940" w:type="dxa"/>
            <w:vAlign w:val="bottom"/>
          </w:tcPr>
          <w:p w:rsidR="001467D5" w:rsidRPr="00E90135" w:rsidRDefault="001467D5" w:rsidP="00BB2A13">
            <w:pPr>
              <w:spacing w:line="240" w:lineRule="atLeast"/>
              <w:ind w:left="86" w:right="-86"/>
              <w:rPr>
                <w:rFonts w:cs="Times New Roman"/>
                <w:szCs w:val="22"/>
              </w:rPr>
            </w:pPr>
            <w:r w:rsidRPr="00E90135">
              <w:rPr>
                <w:rFonts w:cs="Times New Roman"/>
                <w:szCs w:val="22"/>
              </w:rPr>
              <w:t>Building improvements</w:t>
            </w:r>
          </w:p>
        </w:tc>
        <w:tc>
          <w:tcPr>
            <w:tcW w:w="1260" w:type="dxa"/>
          </w:tcPr>
          <w:p w:rsidR="001467D5" w:rsidRPr="00E90135" w:rsidRDefault="001467D5" w:rsidP="00AD3549">
            <w:pPr>
              <w:spacing w:line="240" w:lineRule="atLeast"/>
              <w:jc w:val="right"/>
              <w:rPr>
                <w:rFonts w:cs="Times New Roman"/>
                <w:szCs w:val="22"/>
              </w:rPr>
            </w:pPr>
            <w:r w:rsidRPr="00E90135">
              <w:rPr>
                <w:rFonts w:cs="Times New Roman"/>
                <w:szCs w:val="22"/>
              </w:rPr>
              <w:t>5</w:t>
            </w:r>
          </w:p>
        </w:tc>
        <w:tc>
          <w:tcPr>
            <w:tcW w:w="675" w:type="dxa"/>
          </w:tcPr>
          <w:p w:rsidR="001467D5" w:rsidRPr="00E90135" w:rsidRDefault="001467D5" w:rsidP="00AD3549">
            <w:pPr>
              <w:spacing w:line="240" w:lineRule="atLeast"/>
              <w:ind w:left="-20" w:right="-86"/>
              <w:rPr>
                <w:rFonts w:cs="Times New Roman"/>
                <w:szCs w:val="22"/>
              </w:rPr>
            </w:pPr>
            <w:r w:rsidRPr="00E90135">
              <w:rPr>
                <w:rFonts w:cs="Times New Roman"/>
                <w:szCs w:val="22"/>
              </w:rPr>
              <w:t>years</w:t>
            </w:r>
          </w:p>
        </w:tc>
      </w:tr>
      <w:tr w:rsidR="001067AA" w:rsidRPr="00E90135" w:rsidTr="007A2A3C">
        <w:tc>
          <w:tcPr>
            <w:tcW w:w="6940" w:type="dxa"/>
            <w:vAlign w:val="bottom"/>
          </w:tcPr>
          <w:p w:rsidR="001067AA" w:rsidRPr="00E90135" w:rsidRDefault="00D02A53" w:rsidP="00BB2A13">
            <w:pPr>
              <w:spacing w:line="240" w:lineRule="atLeast"/>
              <w:ind w:left="86" w:right="-86"/>
              <w:rPr>
                <w:rFonts w:cs="Times New Roman"/>
                <w:szCs w:val="22"/>
              </w:rPr>
            </w:pPr>
            <w:r w:rsidRPr="00E90135">
              <w:rPr>
                <w:rFonts w:cs="Times New Roman"/>
                <w:szCs w:val="22"/>
              </w:rPr>
              <w:br w:type="page"/>
            </w:r>
            <w:r w:rsidR="001067AA" w:rsidRPr="00E90135">
              <w:rPr>
                <w:rFonts w:cs="Times New Roman"/>
                <w:szCs w:val="22"/>
              </w:rPr>
              <w:t>Power plant</w:t>
            </w:r>
            <w:r w:rsidR="001467D5" w:rsidRPr="00E90135">
              <w:rPr>
                <w:rFonts w:cs="Times New Roman"/>
                <w:szCs w:val="22"/>
              </w:rPr>
              <w:t>s, substation</w:t>
            </w:r>
            <w:r w:rsidR="001067AA" w:rsidRPr="00E90135">
              <w:rPr>
                <w:rFonts w:cs="Times New Roman"/>
                <w:szCs w:val="22"/>
              </w:rPr>
              <w:t xml:space="preserve"> and transmission system</w:t>
            </w:r>
            <w:r w:rsidR="001467D5" w:rsidRPr="00E90135">
              <w:rPr>
                <w:rFonts w:cs="Times New Roman"/>
                <w:szCs w:val="22"/>
              </w:rPr>
              <w:t>s</w:t>
            </w:r>
          </w:p>
        </w:tc>
        <w:tc>
          <w:tcPr>
            <w:tcW w:w="1260" w:type="dxa"/>
          </w:tcPr>
          <w:p w:rsidR="001067AA" w:rsidRPr="00E90135" w:rsidRDefault="008B538B" w:rsidP="009053AC">
            <w:pPr>
              <w:spacing w:line="240" w:lineRule="atLeast"/>
              <w:jc w:val="right"/>
              <w:rPr>
                <w:rFonts w:cs="Times New Roman"/>
                <w:szCs w:val="22"/>
              </w:rPr>
            </w:pPr>
            <w:r w:rsidRPr="00E90135">
              <w:rPr>
                <w:rFonts w:cs="Times New Roman"/>
                <w:szCs w:val="22"/>
              </w:rPr>
              <w:t>4</w:t>
            </w:r>
            <w:r w:rsidR="007A2A3C" w:rsidRPr="00E90135">
              <w:rPr>
                <w:rFonts w:cs="Times New Roman"/>
                <w:szCs w:val="22"/>
              </w:rPr>
              <w:t xml:space="preserve"> </w:t>
            </w:r>
            <w:r w:rsidR="00ED4966" w:rsidRPr="00E90135">
              <w:rPr>
                <w:rFonts w:cs="Times New Roman"/>
                <w:szCs w:val="22"/>
              </w:rPr>
              <w:t>-</w:t>
            </w:r>
            <w:r w:rsidR="007A2A3C" w:rsidRPr="00E90135">
              <w:rPr>
                <w:rFonts w:cs="Times New Roman"/>
                <w:szCs w:val="22"/>
              </w:rPr>
              <w:t xml:space="preserve"> </w:t>
            </w:r>
            <w:r w:rsidR="00ED4966" w:rsidRPr="00E90135">
              <w:rPr>
                <w:rFonts w:cs="Times New Roman"/>
                <w:szCs w:val="22"/>
              </w:rPr>
              <w:t>45</w:t>
            </w:r>
          </w:p>
        </w:tc>
        <w:tc>
          <w:tcPr>
            <w:tcW w:w="675" w:type="dxa"/>
            <w:vAlign w:val="bottom"/>
          </w:tcPr>
          <w:p w:rsidR="001067AA" w:rsidRPr="00E90135" w:rsidRDefault="001067AA" w:rsidP="009053AC">
            <w:pPr>
              <w:spacing w:line="240" w:lineRule="atLeast"/>
              <w:ind w:left="-20" w:right="-86"/>
              <w:rPr>
                <w:rFonts w:cs="Times New Roman"/>
                <w:szCs w:val="22"/>
              </w:rPr>
            </w:pPr>
            <w:r w:rsidRPr="00E90135">
              <w:rPr>
                <w:rFonts w:cs="Times New Roman"/>
                <w:szCs w:val="22"/>
              </w:rPr>
              <w:t>years</w:t>
            </w:r>
          </w:p>
        </w:tc>
      </w:tr>
      <w:tr w:rsidR="001467D5" w:rsidRPr="00E90135" w:rsidTr="007A2A3C">
        <w:tc>
          <w:tcPr>
            <w:tcW w:w="6940" w:type="dxa"/>
            <w:vAlign w:val="bottom"/>
          </w:tcPr>
          <w:p w:rsidR="001467D5" w:rsidRPr="00E90135" w:rsidRDefault="001467D5" w:rsidP="00BB2A13">
            <w:pPr>
              <w:spacing w:line="240" w:lineRule="atLeast"/>
              <w:ind w:left="86" w:right="-86"/>
              <w:rPr>
                <w:rFonts w:cs="Times New Roman"/>
                <w:szCs w:val="22"/>
              </w:rPr>
            </w:pPr>
            <w:r w:rsidRPr="00E90135">
              <w:rPr>
                <w:rFonts w:cs="Times New Roman"/>
                <w:szCs w:val="22"/>
              </w:rPr>
              <w:t>Operating and maintenance equipment</w:t>
            </w:r>
          </w:p>
        </w:tc>
        <w:tc>
          <w:tcPr>
            <w:tcW w:w="1260" w:type="dxa"/>
          </w:tcPr>
          <w:p w:rsidR="001467D5" w:rsidRPr="00E90135" w:rsidRDefault="001467D5" w:rsidP="001467D5">
            <w:pPr>
              <w:spacing w:line="240" w:lineRule="atLeast"/>
              <w:jc w:val="right"/>
              <w:rPr>
                <w:rFonts w:cs="Times New Roman"/>
                <w:szCs w:val="22"/>
              </w:rPr>
            </w:pPr>
            <w:r w:rsidRPr="00E90135">
              <w:rPr>
                <w:rFonts w:cs="Times New Roman"/>
                <w:szCs w:val="22"/>
              </w:rPr>
              <w:t>5</w:t>
            </w:r>
          </w:p>
        </w:tc>
        <w:tc>
          <w:tcPr>
            <w:tcW w:w="675" w:type="dxa"/>
            <w:vAlign w:val="bottom"/>
          </w:tcPr>
          <w:p w:rsidR="001467D5" w:rsidRPr="00E90135" w:rsidRDefault="001467D5" w:rsidP="001467D5">
            <w:pPr>
              <w:spacing w:line="240" w:lineRule="atLeast"/>
              <w:ind w:left="-20" w:right="-86"/>
              <w:rPr>
                <w:rFonts w:cs="Times New Roman"/>
                <w:szCs w:val="22"/>
              </w:rPr>
            </w:pPr>
            <w:r w:rsidRPr="00E90135">
              <w:rPr>
                <w:rFonts w:cs="Times New Roman"/>
                <w:szCs w:val="22"/>
              </w:rPr>
              <w:t>years</w:t>
            </w:r>
          </w:p>
        </w:tc>
      </w:tr>
      <w:tr w:rsidR="001067AA" w:rsidRPr="00E90135" w:rsidTr="007A2A3C">
        <w:tc>
          <w:tcPr>
            <w:tcW w:w="6940" w:type="dxa"/>
            <w:vAlign w:val="bottom"/>
          </w:tcPr>
          <w:p w:rsidR="001067AA" w:rsidRPr="00E90135" w:rsidRDefault="008A4F3D" w:rsidP="00BB2A13">
            <w:pPr>
              <w:spacing w:line="240" w:lineRule="atLeast"/>
              <w:ind w:left="86" w:right="-86"/>
              <w:rPr>
                <w:rFonts w:cs="Times New Roman"/>
                <w:szCs w:val="22"/>
              </w:rPr>
            </w:pPr>
            <w:r w:rsidRPr="00E90135">
              <w:rPr>
                <w:rFonts w:cs="Times New Roman"/>
                <w:szCs w:val="22"/>
              </w:rPr>
              <w:t>F</w:t>
            </w:r>
            <w:r w:rsidR="008D566E" w:rsidRPr="00E90135">
              <w:rPr>
                <w:rFonts w:cs="Times New Roman"/>
                <w:szCs w:val="22"/>
              </w:rPr>
              <w:t xml:space="preserve">urniture, fixtures and </w:t>
            </w:r>
            <w:r w:rsidRPr="00E90135">
              <w:rPr>
                <w:rFonts w:cs="Times New Roman"/>
                <w:szCs w:val="22"/>
              </w:rPr>
              <w:t xml:space="preserve">office </w:t>
            </w:r>
            <w:r w:rsidR="008D566E" w:rsidRPr="00E90135">
              <w:rPr>
                <w:rFonts w:cs="Times New Roman"/>
                <w:szCs w:val="22"/>
              </w:rPr>
              <w:t>equipment</w:t>
            </w:r>
          </w:p>
        </w:tc>
        <w:tc>
          <w:tcPr>
            <w:tcW w:w="1260" w:type="dxa"/>
          </w:tcPr>
          <w:p w:rsidR="001067AA" w:rsidRPr="00E90135" w:rsidRDefault="001067AA" w:rsidP="009053AC">
            <w:pPr>
              <w:spacing w:line="240" w:lineRule="atLeast"/>
              <w:jc w:val="right"/>
              <w:rPr>
                <w:rFonts w:cs="Times New Roman"/>
                <w:szCs w:val="22"/>
              </w:rPr>
            </w:pPr>
            <w:r w:rsidRPr="00E90135">
              <w:rPr>
                <w:rFonts w:cs="Times New Roman"/>
                <w:szCs w:val="22"/>
              </w:rPr>
              <w:t>5</w:t>
            </w:r>
          </w:p>
        </w:tc>
        <w:tc>
          <w:tcPr>
            <w:tcW w:w="675" w:type="dxa"/>
          </w:tcPr>
          <w:p w:rsidR="001067AA" w:rsidRPr="00E90135" w:rsidRDefault="001067AA" w:rsidP="009053AC">
            <w:pPr>
              <w:spacing w:line="240" w:lineRule="atLeast"/>
              <w:ind w:left="-20" w:right="-86"/>
              <w:rPr>
                <w:rFonts w:cs="Times New Roman"/>
                <w:szCs w:val="22"/>
              </w:rPr>
            </w:pPr>
            <w:r w:rsidRPr="00E90135">
              <w:rPr>
                <w:rFonts w:cs="Times New Roman"/>
                <w:szCs w:val="22"/>
              </w:rPr>
              <w:t>years</w:t>
            </w:r>
          </w:p>
        </w:tc>
      </w:tr>
      <w:tr w:rsidR="001067AA" w:rsidRPr="00E90135" w:rsidTr="007A2A3C">
        <w:tc>
          <w:tcPr>
            <w:tcW w:w="6940" w:type="dxa"/>
            <w:vAlign w:val="bottom"/>
          </w:tcPr>
          <w:p w:rsidR="001067AA" w:rsidRPr="00E90135" w:rsidRDefault="001067AA" w:rsidP="00BB2A13">
            <w:pPr>
              <w:spacing w:line="240" w:lineRule="atLeast"/>
              <w:ind w:left="86" w:right="-86"/>
              <w:rPr>
                <w:rFonts w:cs="Times New Roman"/>
                <w:szCs w:val="22"/>
              </w:rPr>
            </w:pPr>
            <w:r w:rsidRPr="00E90135">
              <w:rPr>
                <w:rFonts w:cs="Times New Roman"/>
                <w:szCs w:val="22"/>
              </w:rPr>
              <w:t>Vehicles</w:t>
            </w:r>
          </w:p>
        </w:tc>
        <w:tc>
          <w:tcPr>
            <w:tcW w:w="1260" w:type="dxa"/>
          </w:tcPr>
          <w:p w:rsidR="001067AA" w:rsidRPr="00E90135" w:rsidRDefault="001067AA" w:rsidP="009053AC">
            <w:pPr>
              <w:spacing w:line="240" w:lineRule="atLeast"/>
              <w:jc w:val="right"/>
              <w:rPr>
                <w:rFonts w:cs="Times New Roman"/>
                <w:szCs w:val="22"/>
              </w:rPr>
            </w:pPr>
            <w:r w:rsidRPr="00E90135">
              <w:rPr>
                <w:rFonts w:cs="Times New Roman"/>
                <w:szCs w:val="22"/>
              </w:rPr>
              <w:t>5</w:t>
            </w:r>
          </w:p>
        </w:tc>
        <w:tc>
          <w:tcPr>
            <w:tcW w:w="675" w:type="dxa"/>
          </w:tcPr>
          <w:p w:rsidR="001067AA" w:rsidRPr="00E90135" w:rsidRDefault="001067AA" w:rsidP="009053AC">
            <w:pPr>
              <w:spacing w:line="240" w:lineRule="atLeast"/>
              <w:ind w:left="-20" w:right="-86"/>
              <w:rPr>
                <w:rFonts w:cs="Times New Roman"/>
                <w:szCs w:val="22"/>
              </w:rPr>
            </w:pPr>
            <w:r w:rsidRPr="00E90135">
              <w:rPr>
                <w:rFonts w:cs="Times New Roman"/>
                <w:szCs w:val="22"/>
              </w:rPr>
              <w:t>years</w:t>
            </w:r>
          </w:p>
        </w:tc>
      </w:tr>
    </w:tbl>
    <w:p w:rsidR="001067AA" w:rsidRPr="00E90135" w:rsidRDefault="001067AA" w:rsidP="007A2A3C">
      <w:pPr>
        <w:pStyle w:val="AccPolicysubhead"/>
      </w:pPr>
    </w:p>
    <w:p w:rsidR="001067AA" w:rsidRPr="00E90135" w:rsidRDefault="001067AA" w:rsidP="00065E73">
      <w:pPr>
        <w:pStyle w:val="BodyText"/>
        <w:spacing w:after="0" w:line="240" w:lineRule="atLeast"/>
        <w:ind w:left="540" w:right="-27"/>
        <w:jc w:val="thaiDistribute"/>
        <w:rPr>
          <w:rFonts w:cs="Times New Roman"/>
          <w:szCs w:val="22"/>
        </w:rPr>
      </w:pPr>
      <w:r w:rsidRPr="00E90135">
        <w:rPr>
          <w:rFonts w:cs="Times New Roman"/>
          <w:szCs w:val="22"/>
        </w:rPr>
        <w:t>No depreciation is provided on freehold land or assets under construction.</w:t>
      </w:r>
    </w:p>
    <w:p w:rsidR="001067AA" w:rsidRPr="00E90135" w:rsidRDefault="001067AA" w:rsidP="00065E73">
      <w:pPr>
        <w:pStyle w:val="BodyText"/>
        <w:spacing w:after="0" w:line="240" w:lineRule="atLeast"/>
        <w:ind w:left="540" w:right="-27"/>
        <w:jc w:val="thaiDistribute"/>
        <w:rPr>
          <w:rFonts w:cs="Times New Roman"/>
          <w:szCs w:val="22"/>
        </w:rPr>
      </w:pPr>
    </w:p>
    <w:p w:rsidR="001067AA" w:rsidRPr="00E90135" w:rsidRDefault="001067AA" w:rsidP="00065E73">
      <w:pPr>
        <w:pStyle w:val="BodyText"/>
        <w:spacing w:after="0" w:line="240" w:lineRule="atLeast"/>
        <w:ind w:left="540" w:right="-27"/>
        <w:jc w:val="thaiDistribute"/>
        <w:rPr>
          <w:rFonts w:cs="Times New Roman"/>
          <w:szCs w:val="22"/>
        </w:rPr>
      </w:pPr>
      <w:r w:rsidRPr="00E90135">
        <w:rPr>
          <w:rFonts w:cs="Times New Roman"/>
          <w:szCs w:val="22"/>
        </w:rPr>
        <w:t>Depreciation methods, useful lives and residual values are reviewed at each financial year-end and adjusted if appropriate.</w:t>
      </w:r>
    </w:p>
    <w:p w:rsidR="001467D5" w:rsidRPr="00E90135" w:rsidRDefault="001467D5" w:rsidP="00065E73">
      <w:pPr>
        <w:pStyle w:val="BodyText"/>
        <w:spacing w:after="0" w:line="240" w:lineRule="atLeast"/>
        <w:ind w:left="540" w:right="-27"/>
        <w:jc w:val="thaiDistribute"/>
        <w:rPr>
          <w:rFonts w:cs="Times New Roman"/>
          <w:szCs w:val="22"/>
          <w:cs/>
          <w:lang w:bidi="th-TH"/>
        </w:rPr>
      </w:pPr>
    </w:p>
    <w:p w:rsidR="001067AA" w:rsidRPr="00E90135" w:rsidRDefault="001067AA" w:rsidP="009053AC">
      <w:pPr>
        <w:pStyle w:val="acctstatementsub-heading"/>
        <w:spacing w:before="0" w:after="0"/>
        <w:ind w:hanging="540"/>
        <w:jc w:val="thaiDistribute"/>
        <w:rPr>
          <w:rFonts w:cs="Times New Roman"/>
          <w:i/>
          <w:iCs/>
          <w:szCs w:val="22"/>
        </w:rPr>
      </w:pPr>
      <w:r w:rsidRPr="00E90135">
        <w:rPr>
          <w:rFonts w:cs="Times New Roman"/>
          <w:i/>
          <w:iCs/>
          <w:szCs w:val="22"/>
        </w:rPr>
        <w:t>Intangible assets</w:t>
      </w:r>
    </w:p>
    <w:p w:rsidR="001067AA" w:rsidRPr="00E90135" w:rsidRDefault="001067AA" w:rsidP="007A2A3C">
      <w:pPr>
        <w:pStyle w:val="AccPolicysubhead"/>
      </w:pPr>
    </w:p>
    <w:p w:rsidR="001067AA" w:rsidRPr="00E90135" w:rsidRDefault="001067AA" w:rsidP="007A2A3C">
      <w:pPr>
        <w:pStyle w:val="AccPolicysubhead"/>
      </w:pPr>
      <w:r w:rsidRPr="00E90135">
        <w:t>Goodwill</w:t>
      </w:r>
    </w:p>
    <w:p w:rsidR="001067AA" w:rsidRPr="00E90135" w:rsidRDefault="001067AA" w:rsidP="007A2A3C">
      <w:pPr>
        <w:pStyle w:val="AccPolicysubhead"/>
      </w:pPr>
    </w:p>
    <w:p w:rsidR="001067AA" w:rsidRPr="00E90135" w:rsidRDefault="001067AA" w:rsidP="00A07E42">
      <w:pPr>
        <w:pStyle w:val="BodyText"/>
        <w:spacing w:after="0" w:line="240" w:lineRule="atLeast"/>
        <w:ind w:left="540" w:right="-27"/>
        <w:jc w:val="thaiDistribute"/>
        <w:rPr>
          <w:rFonts w:cs="Times New Roman"/>
          <w:szCs w:val="22"/>
        </w:rPr>
      </w:pPr>
      <w:r w:rsidRPr="00E90135">
        <w:rPr>
          <w:rFonts w:cs="Times New Roman"/>
          <w:szCs w:val="22"/>
        </w:rPr>
        <w:t xml:space="preserve">Goodwill that arises upon the acquisition of subsidiaries is </w:t>
      </w:r>
      <w:r w:rsidR="00F87771" w:rsidRPr="00E90135">
        <w:rPr>
          <w:rFonts w:cs="Times New Roman"/>
          <w:szCs w:val="22"/>
        </w:rPr>
        <w:t>included in intangible assets.</w:t>
      </w:r>
      <w:r w:rsidR="00BE49B2" w:rsidRPr="00E90135">
        <w:rPr>
          <w:rFonts w:cs="Times New Roman"/>
          <w:szCs w:val="22"/>
        </w:rPr>
        <w:t xml:space="preserve"> </w:t>
      </w:r>
      <w:r w:rsidR="000D75A9" w:rsidRPr="00E90135">
        <w:rPr>
          <w:rFonts w:cs="Times New Roman"/>
          <w:szCs w:val="22"/>
        </w:rPr>
        <w:br/>
      </w:r>
      <w:r w:rsidRPr="00E90135">
        <w:rPr>
          <w:rFonts w:cs="Times New Roman"/>
          <w:szCs w:val="22"/>
        </w:rPr>
        <w:t>The measurement of goodwill at initi</w:t>
      </w:r>
      <w:r w:rsidR="00FD1D58" w:rsidRPr="00E90135">
        <w:rPr>
          <w:rFonts w:cs="Times New Roman"/>
          <w:szCs w:val="22"/>
        </w:rPr>
        <w:t>al recognition is described in N</w:t>
      </w:r>
      <w:r w:rsidRPr="00E90135">
        <w:rPr>
          <w:rFonts w:cs="Times New Roman"/>
          <w:szCs w:val="22"/>
        </w:rPr>
        <w:t xml:space="preserve">ote </w:t>
      </w:r>
      <w:r w:rsidR="009636B2" w:rsidRPr="00E90135">
        <w:rPr>
          <w:rFonts w:cs="Times New Roman"/>
          <w:szCs w:val="22"/>
        </w:rPr>
        <w:t>4</w:t>
      </w:r>
      <w:r w:rsidRPr="00E90135">
        <w:rPr>
          <w:rFonts w:cs="Times New Roman"/>
          <w:szCs w:val="22"/>
        </w:rPr>
        <w:t>(a). Subsequent t</w:t>
      </w:r>
      <w:r w:rsidR="008F3054" w:rsidRPr="00E90135">
        <w:rPr>
          <w:rFonts w:cs="Times New Roman"/>
          <w:szCs w:val="22"/>
        </w:rPr>
        <w:t>o initial recognition, goodwill is</w:t>
      </w:r>
      <w:r w:rsidRPr="00E90135">
        <w:rPr>
          <w:rFonts w:cs="Times New Roman"/>
          <w:szCs w:val="22"/>
        </w:rPr>
        <w:t xml:space="preserve"> measured at cost less accumulated impairment losses. </w:t>
      </w:r>
    </w:p>
    <w:p w:rsidR="008C5AB0" w:rsidRPr="00E90135" w:rsidRDefault="008C5AB0" w:rsidP="00A07E42">
      <w:pPr>
        <w:pStyle w:val="BodyText"/>
        <w:spacing w:after="0" w:line="240" w:lineRule="atLeast"/>
        <w:ind w:left="540" w:right="-27"/>
        <w:jc w:val="thaiDistribute"/>
        <w:rPr>
          <w:rFonts w:cs="Times New Roman"/>
          <w:szCs w:val="22"/>
        </w:rPr>
      </w:pPr>
    </w:p>
    <w:p w:rsidR="001067AA" w:rsidRPr="00E90135" w:rsidRDefault="001067AA" w:rsidP="007A2A3C">
      <w:pPr>
        <w:pStyle w:val="AccPolicysubhead"/>
      </w:pPr>
      <w:r w:rsidRPr="00E90135">
        <w:t>Other intangible assets</w:t>
      </w:r>
    </w:p>
    <w:p w:rsidR="001067AA" w:rsidRPr="00E90135" w:rsidRDefault="001067AA" w:rsidP="00A07E42">
      <w:pPr>
        <w:pStyle w:val="BodyText"/>
        <w:spacing w:after="0" w:line="240" w:lineRule="atLeast"/>
        <w:ind w:left="540" w:right="-27"/>
        <w:jc w:val="thaiDistribute"/>
        <w:rPr>
          <w:rFonts w:cs="Times New Roman"/>
          <w:szCs w:val="22"/>
        </w:rPr>
      </w:pPr>
    </w:p>
    <w:p w:rsidR="001067AA" w:rsidRPr="00E90135" w:rsidRDefault="001067AA" w:rsidP="00A07E42">
      <w:pPr>
        <w:pStyle w:val="BodyText"/>
        <w:spacing w:after="0" w:line="240" w:lineRule="atLeast"/>
        <w:ind w:left="540" w:right="-27"/>
        <w:jc w:val="thaiDistribute"/>
        <w:rPr>
          <w:rFonts w:cs="Times New Roman"/>
          <w:szCs w:val="22"/>
        </w:rPr>
      </w:pPr>
      <w:r w:rsidRPr="00E90135">
        <w:rPr>
          <w:rFonts w:cs="Times New Roman"/>
          <w:szCs w:val="22"/>
        </w:rPr>
        <w:t>Other intangible assets that are acquired by the Group</w:t>
      </w:r>
      <w:r w:rsidR="00E0407C" w:rsidRPr="00E90135">
        <w:rPr>
          <w:rFonts w:cs="Times New Roman"/>
          <w:szCs w:val="22"/>
        </w:rPr>
        <w:t xml:space="preserve"> </w:t>
      </w:r>
      <w:r w:rsidRPr="00E90135">
        <w:rPr>
          <w:rFonts w:cs="Times New Roman"/>
          <w:szCs w:val="22"/>
        </w:rPr>
        <w:t xml:space="preserve">and have finite useful lives are measured </w:t>
      </w:r>
      <w:r w:rsidR="00955B88" w:rsidRPr="00E90135">
        <w:rPr>
          <w:rFonts w:cs="Times New Roman"/>
          <w:szCs w:val="22"/>
        </w:rPr>
        <w:t>at cost less accumulated amortis</w:t>
      </w:r>
      <w:r w:rsidRPr="00E90135">
        <w:rPr>
          <w:rFonts w:cs="Times New Roman"/>
          <w:szCs w:val="22"/>
        </w:rPr>
        <w:t xml:space="preserve">ation and accumulated impairment losses. </w:t>
      </w:r>
    </w:p>
    <w:p w:rsidR="001067AA" w:rsidRPr="00E90135" w:rsidRDefault="001067AA" w:rsidP="00A07E42">
      <w:pPr>
        <w:pStyle w:val="BodyText"/>
        <w:spacing w:after="0" w:line="240" w:lineRule="atLeast"/>
        <w:ind w:left="540" w:right="-27"/>
        <w:jc w:val="thaiDistribute"/>
        <w:rPr>
          <w:rFonts w:cs="Times New Roman"/>
          <w:szCs w:val="22"/>
        </w:rPr>
      </w:pPr>
    </w:p>
    <w:p w:rsidR="00FD1D58" w:rsidRPr="00E90135" w:rsidRDefault="00FD1D58" w:rsidP="009053AC">
      <w:pPr>
        <w:spacing w:line="240" w:lineRule="atLeast"/>
        <w:ind w:left="540"/>
        <w:jc w:val="both"/>
        <w:rPr>
          <w:rFonts w:cs="Times New Roman"/>
          <w:i/>
          <w:iCs/>
          <w:szCs w:val="22"/>
          <w:lang w:val="en-US" w:bidi="th-TH"/>
        </w:rPr>
      </w:pPr>
      <w:r w:rsidRPr="00E90135">
        <w:rPr>
          <w:rFonts w:cs="Times New Roman"/>
          <w:i/>
          <w:iCs/>
          <w:szCs w:val="22"/>
          <w:lang w:val="en-US" w:bidi="th-TH"/>
        </w:rPr>
        <w:br w:type="page"/>
      </w:r>
    </w:p>
    <w:p w:rsidR="001067AA" w:rsidRPr="00E90135" w:rsidRDefault="001067AA" w:rsidP="009053AC">
      <w:pPr>
        <w:spacing w:line="240" w:lineRule="atLeast"/>
        <w:ind w:left="540"/>
        <w:jc w:val="both"/>
        <w:rPr>
          <w:rFonts w:cs="Times New Roman"/>
          <w:i/>
          <w:iCs/>
          <w:szCs w:val="22"/>
          <w:lang w:val="en-US" w:bidi="th-TH"/>
        </w:rPr>
      </w:pPr>
      <w:r w:rsidRPr="00E90135">
        <w:rPr>
          <w:rFonts w:cs="Times New Roman"/>
          <w:i/>
          <w:iCs/>
          <w:szCs w:val="22"/>
          <w:lang w:val="en-US" w:bidi="th-TH"/>
        </w:rPr>
        <w:lastRenderedPageBreak/>
        <w:t xml:space="preserve">Subsequent expenditure </w:t>
      </w:r>
    </w:p>
    <w:p w:rsidR="001067AA" w:rsidRPr="00E90135" w:rsidRDefault="001067AA" w:rsidP="007A2A3C">
      <w:pPr>
        <w:pStyle w:val="AccPolicysubhead"/>
      </w:pPr>
    </w:p>
    <w:p w:rsidR="001067AA" w:rsidRPr="00E90135" w:rsidRDefault="001067AA" w:rsidP="00A07E42">
      <w:pPr>
        <w:pStyle w:val="BodyText"/>
        <w:spacing w:after="0" w:line="240" w:lineRule="atLeast"/>
        <w:ind w:left="540" w:right="-27"/>
        <w:jc w:val="thaiDistribute"/>
        <w:rPr>
          <w:rFonts w:cs="Times New Roman"/>
          <w:szCs w:val="22"/>
        </w:rPr>
      </w:pPr>
      <w:r w:rsidRPr="00E90135">
        <w:rPr>
          <w:rFonts w:cs="Times New Roman"/>
          <w:szCs w:val="22"/>
        </w:rPr>
        <w:t>Sub</w:t>
      </w:r>
      <w:r w:rsidR="00E96C55" w:rsidRPr="00E90135">
        <w:rPr>
          <w:rFonts w:cs="Times New Roman"/>
          <w:szCs w:val="22"/>
        </w:rPr>
        <w:t>sequent expenditure is capitalis</w:t>
      </w:r>
      <w:r w:rsidRPr="00E90135">
        <w:rPr>
          <w:rFonts w:cs="Times New Roman"/>
          <w:szCs w:val="22"/>
        </w:rPr>
        <w:t>ed only when it increases the future economic benefits embodied in the specific asset to which it relates. All other expenditure, including expenditure on internally generated good</w:t>
      </w:r>
      <w:r w:rsidR="00E96C55" w:rsidRPr="00E90135">
        <w:rPr>
          <w:rFonts w:cs="Times New Roman"/>
          <w:szCs w:val="22"/>
        </w:rPr>
        <w:t>will and brands, is recognis</w:t>
      </w:r>
      <w:r w:rsidRPr="00E90135">
        <w:rPr>
          <w:rFonts w:cs="Times New Roman"/>
          <w:szCs w:val="22"/>
        </w:rPr>
        <w:t xml:space="preserve">ed in profit or loss as incurred. </w:t>
      </w:r>
    </w:p>
    <w:p w:rsidR="00222B59" w:rsidRPr="00E90135" w:rsidRDefault="00222B59" w:rsidP="00A07E42">
      <w:pPr>
        <w:pStyle w:val="BodyText"/>
        <w:spacing w:after="0" w:line="240" w:lineRule="atLeast"/>
        <w:ind w:left="540" w:right="-27"/>
        <w:jc w:val="thaiDistribute"/>
        <w:rPr>
          <w:rFonts w:cs="Times New Roman"/>
          <w:szCs w:val="22"/>
        </w:rPr>
      </w:pPr>
    </w:p>
    <w:p w:rsidR="001067AA" w:rsidRPr="00E90135" w:rsidRDefault="00955B88" w:rsidP="009053AC">
      <w:pPr>
        <w:spacing w:line="240" w:lineRule="atLeast"/>
        <w:ind w:firstLine="540"/>
        <w:jc w:val="both"/>
        <w:rPr>
          <w:rFonts w:cs="Times New Roman"/>
          <w:i/>
          <w:iCs/>
          <w:szCs w:val="22"/>
          <w:lang w:val="en-US" w:bidi="th-TH"/>
        </w:rPr>
      </w:pPr>
      <w:proofErr w:type="spellStart"/>
      <w:r w:rsidRPr="00E90135">
        <w:rPr>
          <w:rFonts w:cs="Times New Roman"/>
          <w:i/>
          <w:iCs/>
          <w:szCs w:val="22"/>
          <w:lang w:val="en-US" w:bidi="th-TH"/>
        </w:rPr>
        <w:t>Amortis</w:t>
      </w:r>
      <w:r w:rsidR="00A07E42" w:rsidRPr="00E90135">
        <w:rPr>
          <w:rFonts w:cs="Times New Roman"/>
          <w:i/>
          <w:iCs/>
          <w:szCs w:val="22"/>
          <w:lang w:val="en-US" w:bidi="th-TH"/>
        </w:rPr>
        <w:t>ation</w:t>
      </w:r>
      <w:proofErr w:type="spellEnd"/>
    </w:p>
    <w:p w:rsidR="001067AA" w:rsidRPr="00E90135" w:rsidRDefault="001067AA" w:rsidP="007A2A3C">
      <w:pPr>
        <w:pStyle w:val="AccPolicysubhead"/>
      </w:pPr>
    </w:p>
    <w:p w:rsidR="001067AA" w:rsidRPr="00E90135" w:rsidRDefault="00E96C55" w:rsidP="00A07E42">
      <w:pPr>
        <w:pStyle w:val="BodyText"/>
        <w:spacing w:after="0" w:line="240" w:lineRule="atLeast"/>
        <w:ind w:left="540" w:right="-27"/>
        <w:jc w:val="thaiDistribute"/>
        <w:rPr>
          <w:rFonts w:cs="Times New Roman"/>
          <w:szCs w:val="22"/>
        </w:rPr>
      </w:pPr>
      <w:r w:rsidRPr="00E90135">
        <w:rPr>
          <w:rFonts w:cs="Times New Roman"/>
          <w:szCs w:val="22"/>
        </w:rPr>
        <w:t>Amortis</w:t>
      </w:r>
      <w:r w:rsidR="00955B88" w:rsidRPr="00E90135">
        <w:rPr>
          <w:rFonts w:cs="Times New Roman"/>
          <w:szCs w:val="22"/>
        </w:rPr>
        <w:t xml:space="preserve">ation is based on </w:t>
      </w:r>
      <w:r w:rsidR="001067AA" w:rsidRPr="00E90135">
        <w:rPr>
          <w:rFonts w:cs="Times New Roman"/>
          <w:szCs w:val="22"/>
        </w:rPr>
        <w:t xml:space="preserve">the cost of the asset, or other amount substituted for cost, less its residual value. </w:t>
      </w:r>
    </w:p>
    <w:p w:rsidR="001067AA" w:rsidRPr="00E90135" w:rsidRDefault="001067AA" w:rsidP="007A2A3C">
      <w:pPr>
        <w:pStyle w:val="AccPolicysubhead"/>
      </w:pPr>
    </w:p>
    <w:p w:rsidR="00825868" w:rsidRPr="00E90135" w:rsidRDefault="00E96C55" w:rsidP="0028182D">
      <w:pPr>
        <w:pStyle w:val="BodyText"/>
        <w:spacing w:after="0" w:line="240" w:lineRule="atLeast"/>
        <w:ind w:left="540" w:right="-27"/>
        <w:jc w:val="thaiDistribute"/>
        <w:rPr>
          <w:rFonts w:cs="Times New Roman"/>
          <w:szCs w:val="22"/>
        </w:rPr>
      </w:pPr>
      <w:r w:rsidRPr="00E90135">
        <w:rPr>
          <w:rFonts w:cs="Times New Roman"/>
          <w:szCs w:val="22"/>
        </w:rPr>
        <w:t>Amortisation is recognis</w:t>
      </w:r>
      <w:r w:rsidR="00D6234A" w:rsidRPr="00E90135">
        <w:rPr>
          <w:rFonts w:cs="Times New Roman"/>
          <w:szCs w:val="22"/>
        </w:rPr>
        <w:t>ed</w:t>
      </w:r>
      <w:r w:rsidR="001067AA" w:rsidRPr="00E90135">
        <w:rPr>
          <w:rFonts w:cs="Times New Roman"/>
          <w:szCs w:val="22"/>
        </w:rPr>
        <w:t xml:space="preserve"> in profit or loss on a straight-line basis over the estimated useful lives of intangible assets, other than goodwill, from the date that they are available for use, since this most</w:t>
      </w:r>
      <w:r w:rsidR="008F3054" w:rsidRPr="00E90135">
        <w:rPr>
          <w:rFonts w:cs="Times New Roman"/>
          <w:szCs w:val="22"/>
        </w:rPr>
        <w:t xml:space="preserve"> </w:t>
      </w:r>
      <w:r w:rsidR="001067AA" w:rsidRPr="00E90135">
        <w:rPr>
          <w:rFonts w:cs="Times New Roman"/>
          <w:szCs w:val="22"/>
        </w:rPr>
        <w:t>closely reflects the expected pattern of consumption of the future economic benefits embodied in the asset.</w:t>
      </w:r>
    </w:p>
    <w:p w:rsidR="00825868" w:rsidRPr="00E90135" w:rsidRDefault="00825868" w:rsidP="0028182D">
      <w:pPr>
        <w:pStyle w:val="BodyText"/>
        <w:spacing w:after="0" w:line="240" w:lineRule="atLeast"/>
        <w:ind w:left="540" w:right="-27"/>
        <w:jc w:val="thaiDistribute"/>
        <w:rPr>
          <w:rFonts w:cs="Times New Roman"/>
          <w:szCs w:val="22"/>
        </w:rPr>
      </w:pPr>
    </w:p>
    <w:p w:rsidR="001067AA" w:rsidRPr="00E90135" w:rsidRDefault="001067AA" w:rsidP="0028182D">
      <w:pPr>
        <w:pStyle w:val="BodyText"/>
        <w:spacing w:after="0" w:line="240" w:lineRule="atLeast"/>
        <w:ind w:left="540" w:right="-27"/>
        <w:jc w:val="thaiDistribute"/>
        <w:rPr>
          <w:rFonts w:cs="Times New Roman"/>
          <w:szCs w:val="22"/>
        </w:rPr>
      </w:pPr>
      <w:r w:rsidRPr="00E90135">
        <w:rPr>
          <w:rFonts w:cs="Times New Roman"/>
          <w:szCs w:val="22"/>
        </w:rPr>
        <w:t>The estimated useful lives for the current and comparative periods are as follows:</w:t>
      </w:r>
    </w:p>
    <w:p w:rsidR="000408E5" w:rsidRPr="00E90135" w:rsidRDefault="000408E5" w:rsidP="00A07E42">
      <w:pPr>
        <w:pStyle w:val="BodyText"/>
        <w:spacing w:after="0" w:line="240" w:lineRule="atLeast"/>
        <w:ind w:left="540" w:right="-27"/>
        <w:jc w:val="thaiDistribute"/>
        <w:rPr>
          <w:rFonts w:cs="Times New Roman"/>
          <w:szCs w:val="22"/>
        </w:rPr>
      </w:pPr>
    </w:p>
    <w:tbl>
      <w:tblPr>
        <w:tblW w:w="9100" w:type="dxa"/>
        <w:tblInd w:w="360" w:type="dxa"/>
        <w:tblLook w:val="0000" w:firstRow="0" w:lastRow="0" w:firstColumn="0" w:lastColumn="0" w:noHBand="0" w:noVBand="0"/>
      </w:tblPr>
      <w:tblGrid>
        <w:gridCol w:w="7030"/>
        <w:gridCol w:w="1195"/>
        <w:gridCol w:w="875"/>
      </w:tblGrid>
      <w:tr w:rsidR="001067AA" w:rsidRPr="00E90135" w:rsidTr="00BE49B2">
        <w:tc>
          <w:tcPr>
            <w:tcW w:w="7030" w:type="dxa"/>
            <w:shd w:val="clear" w:color="auto" w:fill="auto"/>
            <w:vAlign w:val="bottom"/>
          </w:tcPr>
          <w:p w:rsidR="001067AA" w:rsidRPr="00E90135" w:rsidRDefault="001067AA" w:rsidP="007B5580">
            <w:pPr>
              <w:spacing w:line="240" w:lineRule="atLeast"/>
              <w:ind w:left="72" w:right="-86"/>
              <w:rPr>
                <w:rFonts w:cs="Times New Roman"/>
                <w:szCs w:val="22"/>
              </w:rPr>
            </w:pPr>
            <w:r w:rsidRPr="00E90135">
              <w:rPr>
                <w:rFonts w:cs="Times New Roman"/>
                <w:szCs w:val="22"/>
              </w:rPr>
              <w:t>Software licences</w:t>
            </w:r>
          </w:p>
        </w:tc>
        <w:tc>
          <w:tcPr>
            <w:tcW w:w="1195" w:type="dxa"/>
            <w:shd w:val="clear" w:color="auto" w:fill="auto"/>
          </w:tcPr>
          <w:p w:rsidR="001067AA" w:rsidRPr="00E90135" w:rsidRDefault="001067AA" w:rsidP="000408E5">
            <w:pPr>
              <w:spacing w:line="240" w:lineRule="atLeast"/>
              <w:ind w:left="82"/>
              <w:jc w:val="right"/>
              <w:rPr>
                <w:rFonts w:cs="Times New Roman"/>
                <w:szCs w:val="22"/>
              </w:rPr>
            </w:pPr>
            <w:r w:rsidRPr="00E90135">
              <w:rPr>
                <w:rFonts w:cs="Times New Roman"/>
                <w:szCs w:val="22"/>
              </w:rPr>
              <w:t>3</w:t>
            </w:r>
            <w:r w:rsidR="00FD1D58" w:rsidRPr="00E90135">
              <w:rPr>
                <w:rFonts w:cs="Times New Roman"/>
                <w:szCs w:val="28"/>
                <w:cs/>
                <w:lang w:bidi="th-TH"/>
              </w:rPr>
              <w:t xml:space="preserve"> </w:t>
            </w:r>
            <w:r w:rsidRPr="00E90135">
              <w:rPr>
                <w:rFonts w:cs="Times New Roman"/>
                <w:szCs w:val="22"/>
              </w:rPr>
              <w:t>-</w:t>
            </w:r>
            <w:r w:rsidR="00FD1D58" w:rsidRPr="00E90135">
              <w:rPr>
                <w:rFonts w:cs="Times New Roman"/>
                <w:szCs w:val="28"/>
                <w:cs/>
                <w:lang w:bidi="th-TH"/>
              </w:rPr>
              <w:t xml:space="preserve"> </w:t>
            </w:r>
            <w:r w:rsidRPr="00E90135">
              <w:rPr>
                <w:rFonts w:cs="Times New Roman"/>
                <w:szCs w:val="22"/>
              </w:rPr>
              <w:t>10</w:t>
            </w:r>
          </w:p>
        </w:tc>
        <w:tc>
          <w:tcPr>
            <w:tcW w:w="875" w:type="dxa"/>
            <w:shd w:val="clear" w:color="auto" w:fill="auto"/>
          </w:tcPr>
          <w:p w:rsidR="001067AA" w:rsidRPr="00E90135" w:rsidRDefault="001067AA" w:rsidP="000408E5">
            <w:pPr>
              <w:spacing w:line="240" w:lineRule="atLeast"/>
              <w:ind w:left="82" w:right="-86"/>
              <w:rPr>
                <w:rFonts w:cs="Times New Roman"/>
                <w:szCs w:val="22"/>
              </w:rPr>
            </w:pPr>
            <w:r w:rsidRPr="00E90135">
              <w:rPr>
                <w:rFonts w:cs="Times New Roman"/>
                <w:szCs w:val="22"/>
              </w:rPr>
              <w:t>years</w:t>
            </w:r>
          </w:p>
        </w:tc>
      </w:tr>
      <w:tr w:rsidR="0028182D" w:rsidRPr="00E90135" w:rsidTr="00BE49B2">
        <w:tc>
          <w:tcPr>
            <w:tcW w:w="7030" w:type="dxa"/>
            <w:shd w:val="clear" w:color="auto" w:fill="auto"/>
            <w:vAlign w:val="bottom"/>
          </w:tcPr>
          <w:p w:rsidR="0028182D" w:rsidRPr="00E90135" w:rsidRDefault="00A14994" w:rsidP="007B5580">
            <w:pPr>
              <w:spacing w:line="240" w:lineRule="atLeast"/>
              <w:ind w:left="72" w:right="-86"/>
              <w:rPr>
                <w:rFonts w:cs="Times New Roman"/>
                <w:szCs w:val="22"/>
              </w:rPr>
            </w:pPr>
            <w:r w:rsidRPr="00E90135">
              <w:rPr>
                <w:rFonts w:cs="Times New Roman"/>
                <w:szCs w:val="22"/>
              </w:rPr>
              <w:t>Licenses</w:t>
            </w:r>
            <w:r w:rsidR="00493B21" w:rsidRPr="00E90135">
              <w:rPr>
                <w:rFonts w:cs="Times New Roman"/>
                <w:szCs w:val="22"/>
              </w:rPr>
              <w:t xml:space="preserve"> on </w:t>
            </w:r>
            <w:r w:rsidRPr="00E90135">
              <w:rPr>
                <w:rFonts w:cs="Times New Roman"/>
                <w:szCs w:val="22"/>
              </w:rPr>
              <w:t xml:space="preserve">project </w:t>
            </w:r>
            <w:r w:rsidR="0028182D" w:rsidRPr="00E90135">
              <w:rPr>
                <w:rFonts w:cs="Times New Roman"/>
                <w:szCs w:val="22"/>
              </w:rPr>
              <w:t>development</w:t>
            </w:r>
          </w:p>
        </w:tc>
        <w:tc>
          <w:tcPr>
            <w:tcW w:w="1195" w:type="dxa"/>
            <w:shd w:val="clear" w:color="auto" w:fill="auto"/>
          </w:tcPr>
          <w:p w:rsidR="0028182D" w:rsidRPr="00E90135" w:rsidRDefault="00444FE9" w:rsidP="0028182D">
            <w:pPr>
              <w:tabs>
                <w:tab w:val="left" w:pos="540"/>
                <w:tab w:val="left" w:pos="3735"/>
              </w:tabs>
              <w:spacing w:line="240" w:lineRule="atLeast"/>
              <w:jc w:val="right"/>
              <w:rPr>
                <w:rFonts w:cs="Times New Roman"/>
                <w:szCs w:val="28"/>
                <w:lang w:val="en-US" w:bidi="th-TH"/>
              </w:rPr>
            </w:pPr>
            <w:r w:rsidRPr="00E90135">
              <w:rPr>
                <w:rFonts w:cs="Times New Roman"/>
                <w:szCs w:val="28"/>
                <w:lang w:val="en-US" w:bidi="th-TH"/>
              </w:rPr>
              <w:t>25</w:t>
            </w:r>
          </w:p>
        </w:tc>
        <w:tc>
          <w:tcPr>
            <w:tcW w:w="875" w:type="dxa"/>
            <w:shd w:val="clear" w:color="auto" w:fill="auto"/>
          </w:tcPr>
          <w:p w:rsidR="0028182D" w:rsidRPr="00E90135" w:rsidRDefault="0028182D" w:rsidP="0028182D">
            <w:pPr>
              <w:spacing w:line="240" w:lineRule="atLeast"/>
              <w:ind w:left="82" w:right="-86"/>
              <w:rPr>
                <w:rFonts w:cs="Times New Roman"/>
                <w:szCs w:val="22"/>
              </w:rPr>
            </w:pPr>
            <w:r w:rsidRPr="00E90135">
              <w:rPr>
                <w:rFonts w:cs="Times New Roman"/>
                <w:szCs w:val="22"/>
              </w:rPr>
              <w:t>years</w:t>
            </w:r>
          </w:p>
        </w:tc>
      </w:tr>
      <w:tr w:rsidR="001067AA" w:rsidRPr="00E90135" w:rsidTr="00BE49B2">
        <w:tc>
          <w:tcPr>
            <w:tcW w:w="7030" w:type="dxa"/>
            <w:shd w:val="clear" w:color="auto" w:fill="auto"/>
            <w:vAlign w:val="bottom"/>
          </w:tcPr>
          <w:p w:rsidR="001067AA" w:rsidRPr="00E90135" w:rsidRDefault="0028182D" w:rsidP="007B5580">
            <w:pPr>
              <w:spacing w:line="240" w:lineRule="atLeast"/>
              <w:ind w:left="72" w:right="-86"/>
              <w:rPr>
                <w:rFonts w:cs="Times New Roman"/>
                <w:szCs w:val="22"/>
              </w:rPr>
            </w:pPr>
            <w:r w:rsidRPr="00E90135">
              <w:rPr>
                <w:rFonts w:cs="Times New Roman"/>
                <w:szCs w:val="22"/>
              </w:rPr>
              <w:t>Right to power purchase agreement</w:t>
            </w:r>
            <w:r w:rsidR="00456A46" w:rsidRPr="00E90135">
              <w:rPr>
                <w:rFonts w:cs="Times New Roman"/>
                <w:szCs w:val="22"/>
              </w:rPr>
              <w:t>s</w:t>
            </w:r>
          </w:p>
        </w:tc>
        <w:tc>
          <w:tcPr>
            <w:tcW w:w="1195" w:type="dxa"/>
            <w:shd w:val="clear" w:color="auto" w:fill="auto"/>
          </w:tcPr>
          <w:p w:rsidR="001067AA" w:rsidRPr="00E90135" w:rsidRDefault="001067AA" w:rsidP="000408E5">
            <w:pPr>
              <w:tabs>
                <w:tab w:val="left" w:pos="540"/>
                <w:tab w:val="left" w:pos="3735"/>
              </w:tabs>
              <w:spacing w:line="240" w:lineRule="atLeast"/>
              <w:jc w:val="right"/>
              <w:rPr>
                <w:rFonts w:cs="Times New Roman"/>
                <w:szCs w:val="22"/>
              </w:rPr>
            </w:pPr>
            <w:r w:rsidRPr="00E90135">
              <w:rPr>
                <w:rFonts w:cs="Times New Roman"/>
                <w:szCs w:val="22"/>
              </w:rPr>
              <w:t>20</w:t>
            </w:r>
            <w:r w:rsidR="00FD1D58" w:rsidRPr="00E90135">
              <w:rPr>
                <w:rFonts w:cs="Times New Roman"/>
                <w:szCs w:val="28"/>
                <w:cs/>
                <w:lang w:bidi="th-TH"/>
              </w:rPr>
              <w:t xml:space="preserve"> </w:t>
            </w:r>
            <w:r w:rsidRPr="00E90135">
              <w:rPr>
                <w:rFonts w:cs="Times New Roman"/>
                <w:szCs w:val="22"/>
              </w:rPr>
              <w:t>-</w:t>
            </w:r>
            <w:r w:rsidR="00FD1D58" w:rsidRPr="00E90135">
              <w:rPr>
                <w:rFonts w:cs="Times New Roman"/>
                <w:szCs w:val="28"/>
                <w:cs/>
                <w:lang w:bidi="th-TH"/>
              </w:rPr>
              <w:t xml:space="preserve"> </w:t>
            </w:r>
            <w:r w:rsidRPr="00E90135">
              <w:rPr>
                <w:rFonts w:cs="Times New Roman"/>
                <w:szCs w:val="22"/>
              </w:rPr>
              <w:t>25</w:t>
            </w:r>
          </w:p>
        </w:tc>
        <w:tc>
          <w:tcPr>
            <w:tcW w:w="875" w:type="dxa"/>
            <w:shd w:val="clear" w:color="auto" w:fill="auto"/>
          </w:tcPr>
          <w:p w:rsidR="001067AA" w:rsidRPr="00E90135" w:rsidRDefault="001067AA" w:rsidP="000408E5">
            <w:pPr>
              <w:spacing w:line="240" w:lineRule="atLeast"/>
              <w:ind w:left="82" w:right="-86"/>
              <w:rPr>
                <w:rFonts w:cs="Times New Roman"/>
                <w:szCs w:val="22"/>
              </w:rPr>
            </w:pPr>
            <w:r w:rsidRPr="00E90135">
              <w:rPr>
                <w:rFonts w:cs="Times New Roman"/>
                <w:szCs w:val="22"/>
              </w:rPr>
              <w:t>years</w:t>
            </w:r>
          </w:p>
        </w:tc>
      </w:tr>
    </w:tbl>
    <w:p w:rsidR="005652A1" w:rsidRPr="00E90135" w:rsidRDefault="005652A1" w:rsidP="002B05BB">
      <w:pPr>
        <w:spacing w:line="240" w:lineRule="atLeast"/>
        <w:ind w:left="540"/>
        <w:jc w:val="thaiDistribute"/>
        <w:rPr>
          <w:rFonts w:cs="Times New Roman"/>
          <w:szCs w:val="22"/>
          <w:lang w:val="en-US" w:bidi="th-TH"/>
        </w:rPr>
      </w:pPr>
    </w:p>
    <w:p w:rsidR="00B43E9B" w:rsidRPr="00E90135" w:rsidRDefault="009577BA" w:rsidP="002B05BB">
      <w:pPr>
        <w:spacing w:line="240" w:lineRule="atLeast"/>
        <w:ind w:left="540"/>
        <w:jc w:val="thaiDistribute"/>
        <w:rPr>
          <w:rFonts w:cs="Times New Roman"/>
          <w:i/>
          <w:iCs/>
          <w:szCs w:val="22"/>
        </w:rPr>
      </w:pPr>
      <w:proofErr w:type="spellStart"/>
      <w:r w:rsidRPr="00E90135">
        <w:rPr>
          <w:rFonts w:cs="Times New Roman"/>
          <w:szCs w:val="22"/>
          <w:lang w:val="en-US" w:bidi="th-TH"/>
        </w:rPr>
        <w:t>Amortis</w:t>
      </w:r>
      <w:r w:rsidR="001067AA" w:rsidRPr="00E90135">
        <w:rPr>
          <w:rFonts w:cs="Times New Roman"/>
          <w:szCs w:val="22"/>
          <w:lang w:val="en-US" w:bidi="th-TH"/>
        </w:rPr>
        <w:t>ation</w:t>
      </w:r>
      <w:proofErr w:type="spellEnd"/>
      <w:r w:rsidR="001067AA" w:rsidRPr="00E90135">
        <w:rPr>
          <w:rFonts w:cs="Times New Roman"/>
          <w:szCs w:val="22"/>
          <w:lang w:val="en-US" w:bidi="th-TH"/>
        </w:rPr>
        <w:t xml:space="preserve"> methods, useful lives and residual values are reviewed at each financial year-end and adjusted if appropriate.</w:t>
      </w:r>
    </w:p>
    <w:p w:rsidR="003B71F8" w:rsidRPr="00E90135" w:rsidRDefault="003B71F8" w:rsidP="002B05BB">
      <w:pPr>
        <w:spacing w:line="240" w:lineRule="atLeast"/>
        <w:ind w:left="540"/>
        <w:jc w:val="thaiDistribute"/>
        <w:rPr>
          <w:rFonts w:cs="Times New Roman"/>
          <w:i/>
          <w:iCs/>
          <w:szCs w:val="22"/>
        </w:rPr>
      </w:pPr>
    </w:p>
    <w:p w:rsidR="003B71F8" w:rsidRPr="00E90135" w:rsidRDefault="003B71F8" w:rsidP="003B71F8">
      <w:pPr>
        <w:pStyle w:val="Heading2"/>
        <w:tabs>
          <w:tab w:val="clear" w:pos="540"/>
          <w:tab w:val="num" w:pos="0"/>
        </w:tabs>
        <w:ind w:hanging="540"/>
        <w:rPr>
          <w:rFonts w:cs="Times New Roman"/>
        </w:rPr>
      </w:pPr>
      <w:r w:rsidRPr="00E90135">
        <w:rPr>
          <w:rFonts w:cs="Times New Roman"/>
        </w:rPr>
        <w:t>Project development expenditure</w:t>
      </w:r>
    </w:p>
    <w:p w:rsidR="003B71F8" w:rsidRPr="00E90135" w:rsidRDefault="003B71F8" w:rsidP="003B71F8">
      <w:pPr>
        <w:spacing w:line="240" w:lineRule="atLeast"/>
        <w:ind w:left="540"/>
        <w:jc w:val="thaiDistribute"/>
        <w:rPr>
          <w:rFonts w:cs="Times New Roman"/>
          <w:szCs w:val="22"/>
          <w:highlight w:val="cyan"/>
          <w:lang w:val="en-US" w:bidi="th-TH"/>
        </w:rPr>
      </w:pPr>
    </w:p>
    <w:p w:rsidR="003B71F8" w:rsidRPr="00E90135" w:rsidRDefault="003B71F8" w:rsidP="003B71F8">
      <w:pPr>
        <w:spacing w:line="240" w:lineRule="atLeast"/>
        <w:ind w:left="540"/>
        <w:jc w:val="thaiDistribute"/>
        <w:rPr>
          <w:rFonts w:cs="Times New Roman"/>
          <w:szCs w:val="22"/>
          <w:lang w:val="en-US" w:bidi="th-TH"/>
        </w:rPr>
      </w:pPr>
      <w:r w:rsidRPr="00E90135">
        <w:rPr>
          <w:rFonts w:cs="Times New Roman"/>
          <w:szCs w:val="22"/>
          <w:lang w:val="en-US" w:bidi="th-TH"/>
        </w:rPr>
        <w:t xml:space="preserve">Project development expenditure is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in profit or loss as incurred. Pr</w:t>
      </w:r>
      <w:r w:rsidR="00BE49B2" w:rsidRPr="00E90135">
        <w:rPr>
          <w:rFonts w:cs="Times New Roman"/>
          <w:szCs w:val="22"/>
          <w:lang w:val="en-US" w:bidi="th-TH"/>
        </w:rPr>
        <w:t>oject development expenditure is</w:t>
      </w:r>
      <w:r w:rsidRPr="00E90135">
        <w:rPr>
          <w:rFonts w:cs="Times New Roman"/>
          <w:szCs w:val="22"/>
          <w:lang w:val="en-US" w:bidi="th-TH"/>
        </w:rPr>
        <w:t xml:space="preserve"> </w:t>
      </w:r>
      <w:proofErr w:type="spellStart"/>
      <w:r w:rsidRPr="00E90135">
        <w:rPr>
          <w:rFonts w:cs="Times New Roman"/>
          <w:szCs w:val="22"/>
          <w:lang w:val="en-US" w:bidi="th-TH"/>
        </w:rPr>
        <w:t>capitalised</w:t>
      </w:r>
      <w:proofErr w:type="spellEnd"/>
      <w:r w:rsidRPr="00E90135">
        <w:rPr>
          <w:rFonts w:cs="Times New Roman"/>
          <w:szCs w:val="22"/>
          <w:lang w:val="en-US" w:bidi="th-TH"/>
        </w:rPr>
        <w:t xml:space="preserve"> only if development costs can be measured reliably, the product or process is technically and commercially feasible, future economic benefits are probable, and the Group intends to use or sell the asset. The expenditure </w:t>
      </w:r>
      <w:proofErr w:type="spellStart"/>
      <w:r w:rsidRPr="00E90135">
        <w:rPr>
          <w:rFonts w:cs="Times New Roman"/>
          <w:szCs w:val="22"/>
          <w:lang w:val="en-US" w:bidi="th-TH"/>
        </w:rPr>
        <w:t>capitalised</w:t>
      </w:r>
      <w:proofErr w:type="spellEnd"/>
      <w:r w:rsidRPr="00E90135">
        <w:rPr>
          <w:rFonts w:cs="Times New Roman"/>
          <w:szCs w:val="22"/>
          <w:lang w:val="en-US" w:bidi="th-TH"/>
        </w:rPr>
        <w:t xml:space="preserve"> includes borrowing costs. Other development expenditure is </w:t>
      </w:r>
      <w:proofErr w:type="spellStart"/>
      <w:r w:rsidRPr="00E90135">
        <w:rPr>
          <w:rFonts w:cs="Times New Roman"/>
          <w:szCs w:val="22"/>
          <w:lang w:val="en-US" w:bidi="th-TH"/>
        </w:rPr>
        <w:t>recognised</w:t>
      </w:r>
      <w:proofErr w:type="spellEnd"/>
      <w:r w:rsidR="000D75A9" w:rsidRPr="00E90135">
        <w:rPr>
          <w:rFonts w:cs="Times New Roman"/>
          <w:szCs w:val="22"/>
          <w:lang w:val="en-US" w:bidi="th-TH"/>
        </w:rPr>
        <w:t xml:space="preserve"> in profit or loss as incurred.</w:t>
      </w:r>
    </w:p>
    <w:p w:rsidR="003B71F8" w:rsidRPr="00E90135" w:rsidRDefault="003B71F8" w:rsidP="003B71F8">
      <w:pPr>
        <w:spacing w:line="240" w:lineRule="atLeast"/>
        <w:ind w:left="540"/>
        <w:jc w:val="thaiDistribute"/>
        <w:rPr>
          <w:rFonts w:cs="Times New Roman"/>
          <w:szCs w:val="22"/>
          <w:lang w:val="en-US" w:bidi="th-TH"/>
        </w:rPr>
      </w:pPr>
    </w:p>
    <w:p w:rsidR="003B71F8" w:rsidRPr="00E90135" w:rsidRDefault="003B71F8" w:rsidP="003B71F8">
      <w:pPr>
        <w:spacing w:line="240" w:lineRule="atLeast"/>
        <w:ind w:left="540"/>
        <w:jc w:val="thaiDistribute"/>
        <w:rPr>
          <w:rFonts w:cs="Times New Roman"/>
          <w:szCs w:val="22"/>
          <w:lang w:val="en-US" w:bidi="th-TH"/>
        </w:rPr>
      </w:pPr>
      <w:proofErr w:type="spellStart"/>
      <w:r w:rsidRPr="00E90135">
        <w:rPr>
          <w:rFonts w:cs="Times New Roman"/>
          <w:szCs w:val="22"/>
          <w:lang w:val="en-US" w:bidi="th-TH"/>
        </w:rPr>
        <w:t>Capitalised</w:t>
      </w:r>
      <w:proofErr w:type="spellEnd"/>
      <w:r w:rsidRPr="00E90135">
        <w:rPr>
          <w:rFonts w:cs="Times New Roman"/>
          <w:szCs w:val="22"/>
          <w:lang w:val="en-US" w:bidi="th-TH"/>
        </w:rPr>
        <w:t xml:space="preserve"> development expen</w:t>
      </w:r>
      <w:r w:rsidR="00BE49B2" w:rsidRPr="00E90135">
        <w:rPr>
          <w:rFonts w:cs="Times New Roman"/>
          <w:szCs w:val="22"/>
          <w:lang w:val="en-US" w:bidi="th-TH"/>
        </w:rPr>
        <w:t xml:space="preserve">diture is measured at cost less </w:t>
      </w:r>
      <w:r w:rsidRPr="00E90135">
        <w:rPr>
          <w:rFonts w:cs="Times New Roman"/>
          <w:szCs w:val="22"/>
          <w:lang w:val="en-US" w:bidi="th-TH"/>
        </w:rPr>
        <w:t xml:space="preserve">accumulated impairment losses. </w:t>
      </w:r>
      <w:proofErr w:type="spellStart"/>
      <w:r w:rsidRPr="00E90135">
        <w:rPr>
          <w:rFonts w:cs="Times New Roman"/>
          <w:szCs w:val="22"/>
          <w:lang w:val="en-US" w:bidi="th-TH"/>
        </w:rPr>
        <w:t>Capitalised</w:t>
      </w:r>
      <w:proofErr w:type="spellEnd"/>
      <w:r w:rsidRPr="00E90135">
        <w:rPr>
          <w:rFonts w:cs="Times New Roman"/>
          <w:szCs w:val="22"/>
          <w:lang w:val="en-US" w:bidi="th-TH"/>
        </w:rPr>
        <w:t xml:space="preserve"> development expenditure will be </w:t>
      </w:r>
      <w:proofErr w:type="spellStart"/>
      <w:r w:rsidRPr="00E90135">
        <w:rPr>
          <w:rFonts w:cs="Times New Roman"/>
          <w:szCs w:val="22"/>
          <w:lang w:val="en-US" w:bidi="th-TH"/>
        </w:rPr>
        <w:t>amortised</w:t>
      </w:r>
      <w:proofErr w:type="spellEnd"/>
      <w:r w:rsidRPr="00E90135">
        <w:rPr>
          <w:rFonts w:cs="Times New Roman"/>
          <w:szCs w:val="22"/>
          <w:lang w:val="en-US" w:bidi="th-TH"/>
        </w:rPr>
        <w:t xml:space="preserve"> when it is available </w:t>
      </w:r>
      <w:r w:rsidR="000D75A9" w:rsidRPr="00E90135">
        <w:rPr>
          <w:rFonts w:cs="Times New Roman"/>
          <w:szCs w:val="22"/>
          <w:lang w:val="en-US" w:bidi="th-TH"/>
        </w:rPr>
        <w:t>for use in the manner intended.</w:t>
      </w:r>
    </w:p>
    <w:p w:rsidR="00600395" w:rsidRPr="00E90135" w:rsidRDefault="00600395" w:rsidP="008D17AB">
      <w:pPr>
        <w:spacing w:line="240" w:lineRule="atLeast"/>
        <w:ind w:left="540"/>
        <w:jc w:val="thaiDistribute"/>
        <w:rPr>
          <w:rFonts w:cs="Times New Roman"/>
          <w:szCs w:val="22"/>
          <w:lang w:val="en-US" w:bidi="th-TH"/>
        </w:rPr>
      </w:pPr>
    </w:p>
    <w:p w:rsidR="001067AA" w:rsidRPr="00E90135" w:rsidRDefault="001067AA" w:rsidP="00CF4897">
      <w:pPr>
        <w:pStyle w:val="acctstatementsub-heading"/>
        <w:spacing w:before="0" w:after="0"/>
        <w:ind w:hanging="540"/>
        <w:jc w:val="thaiDistribute"/>
        <w:rPr>
          <w:rFonts w:cs="Times New Roman"/>
          <w:i/>
          <w:iCs/>
          <w:szCs w:val="22"/>
        </w:rPr>
      </w:pPr>
      <w:r w:rsidRPr="00E90135">
        <w:rPr>
          <w:rFonts w:cs="Times New Roman"/>
          <w:i/>
          <w:iCs/>
          <w:szCs w:val="22"/>
        </w:rPr>
        <w:t>Impairment</w:t>
      </w:r>
    </w:p>
    <w:p w:rsidR="001067AA" w:rsidRPr="00E90135" w:rsidRDefault="001067AA" w:rsidP="00685404">
      <w:pPr>
        <w:spacing w:line="240" w:lineRule="atLeast"/>
        <w:ind w:left="540"/>
        <w:jc w:val="thaiDistribute"/>
        <w:rPr>
          <w:rFonts w:cs="Times New Roman"/>
          <w:szCs w:val="22"/>
          <w:lang w:val="en-US" w:bidi="th-TH"/>
        </w:rPr>
      </w:pPr>
    </w:p>
    <w:p w:rsidR="001067AA" w:rsidRPr="00E90135" w:rsidRDefault="001067AA" w:rsidP="00685404">
      <w:pPr>
        <w:spacing w:line="240" w:lineRule="atLeast"/>
        <w:ind w:left="540"/>
        <w:jc w:val="thaiDistribute"/>
        <w:rPr>
          <w:rFonts w:cs="Times New Roman"/>
          <w:szCs w:val="22"/>
          <w:lang w:val="en-US" w:bidi="th-TH"/>
        </w:rPr>
      </w:pPr>
      <w:r w:rsidRPr="00E90135">
        <w:rPr>
          <w:rFonts w:cs="Times New Roman"/>
          <w:szCs w:val="22"/>
          <w:lang w:val="en-US" w:bidi="th-TH"/>
        </w:rPr>
        <w:t xml:space="preserve">The </w:t>
      </w:r>
      <w:r w:rsidR="00E0407C" w:rsidRPr="00E90135">
        <w:rPr>
          <w:rFonts w:cs="Times New Roman"/>
          <w:szCs w:val="22"/>
          <w:lang w:val="en-US" w:bidi="th-TH"/>
        </w:rPr>
        <w:t>carrying amounts of the Group’s</w:t>
      </w:r>
      <w:r w:rsidRPr="00E90135">
        <w:rPr>
          <w:rFonts w:cs="Times New Roman"/>
          <w:szCs w:val="22"/>
          <w:lang w:val="en-US" w:bidi="th-TH"/>
        </w:rPr>
        <w:t xml:space="preserve">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1067AA" w:rsidRPr="00E90135" w:rsidRDefault="001067AA" w:rsidP="00685404">
      <w:pPr>
        <w:spacing w:line="240" w:lineRule="atLeast"/>
        <w:ind w:left="540"/>
        <w:jc w:val="thaiDistribute"/>
        <w:rPr>
          <w:rFonts w:cs="Times New Roman"/>
          <w:szCs w:val="22"/>
          <w:lang w:val="en-US" w:bidi="th-TH"/>
        </w:rPr>
      </w:pPr>
    </w:p>
    <w:p w:rsidR="00222B59" w:rsidRPr="00E90135" w:rsidRDefault="001067AA" w:rsidP="00685404">
      <w:pPr>
        <w:spacing w:line="240" w:lineRule="atLeast"/>
        <w:ind w:left="540"/>
        <w:jc w:val="thaiDistribute"/>
        <w:rPr>
          <w:rFonts w:cs="Times New Roman"/>
          <w:szCs w:val="22"/>
          <w:lang w:val="en-US" w:bidi="th-TH"/>
        </w:rPr>
      </w:pPr>
      <w:r w:rsidRPr="00E90135">
        <w:rPr>
          <w:rFonts w:cs="Times New Roman"/>
          <w:szCs w:val="22"/>
          <w:lang w:val="en-US" w:bidi="th-TH"/>
        </w:rPr>
        <w:t xml:space="preserve">An impairment loss is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if the carrying amount of an asset or its cash-generating unit exceeds its recoverable amount. The impairment loss is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in profit or loss</w:t>
      </w:r>
      <w:r w:rsidR="00D9147B" w:rsidRPr="00E90135">
        <w:rPr>
          <w:rFonts w:cs="Times New Roman"/>
          <w:szCs w:val="22"/>
          <w:lang w:val="en-US" w:bidi="th-TH"/>
        </w:rPr>
        <w:t>.</w:t>
      </w:r>
    </w:p>
    <w:p w:rsidR="00D02A53" w:rsidRPr="00E90135" w:rsidRDefault="00D02A53" w:rsidP="00685404">
      <w:pPr>
        <w:spacing w:line="240" w:lineRule="atLeast"/>
        <w:ind w:left="540"/>
        <w:jc w:val="thaiDistribute"/>
        <w:rPr>
          <w:rFonts w:cs="Times New Roman"/>
          <w:szCs w:val="22"/>
          <w:lang w:val="en-US" w:bidi="th-TH"/>
        </w:rPr>
      </w:pPr>
    </w:p>
    <w:p w:rsidR="001067AA" w:rsidRPr="00E90135" w:rsidRDefault="001067AA" w:rsidP="00685404">
      <w:pPr>
        <w:spacing w:line="240" w:lineRule="atLeast"/>
        <w:ind w:left="540"/>
        <w:jc w:val="thaiDistribute"/>
        <w:rPr>
          <w:rFonts w:cs="Times New Roman"/>
          <w:szCs w:val="22"/>
          <w:lang w:val="en-US" w:bidi="th-TH"/>
        </w:rPr>
      </w:pPr>
      <w:r w:rsidRPr="00E90135">
        <w:rPr>
          <w:rFonts w:cs="Times New Roman"/>
          <w:szCs w:val="22"/>
          <w:lang w:val="en-US" w:bidi="th-TH"/>
        </w:rPr>
        <w:t>When a decline in the fair value of an available</w:t>
      </w:r>
      <w:r w:rsidR="00456A46" w:rsidRPr="00E90135">
        <w:rPr>
          <w:rFonts w:cs="Times New Roman"/>
          <w:szCs w:val="22"/>
          <w:lang w:val="en-US" w:bidi="th-TH"/>
        </w:rPr>
        <w:t xml:space="preserve"> </w:t>
      </w:r>
      <w:r w:rsidRPr="00E90135">
        <w:rPr>
          <w:rFonts w:cs="Times New Roman"/>
          <w:szCs w:val="22"/>
          <w:lang w:val="en-US" w:bidi="th-TH"/>
        </w:rPr>
        <w:t>for</w:t>
      </w:r>
      <w:r w:rsidR="00456A46" w:rsidRPr="00E90135">
        <w:rPr>
          <w:rFonts w:cs="Times New Roman"/>
          <w:szCs w:val="22"/>
          <w:lang w:val="en-US" w:bidi="th-TH"/>
        </w:rPr>
        <w:t xml:space="preserve"> </w:t>
      </w:r>
      <w:r w:rsidRPr="00E90135">
        <w:rPr>
          <w:rFonts w:cs="Times New Roman"/>
          <w:szCs w:val="22"/>
          <w:lang w:val="en-US" w:bidi="th-TH"/>
        </w:rPr>
        <w:t xml:space="preserve">sale financial asset has been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directly in equity and there is objective evidence that the value of the asset is impaired, the cumulative loss that had been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directly in equity is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in profit or loss even though the financial as</w:t>
      </w:r>
      <w:r w:rsidR="005E739A" w:rsidRPr="00E90135">
        <w:rPr>
          <w:rFonts w:cs="Times New Roman"/>
          <w:szCs w:val="22"/>
          <w:lang w:val="en-US" w:bidi="th-TH"/>
        </w:rPr>
        <w:t xml:space="preserve">set has not been </w:t>
      </w:r>
      <w:proofErr w:type="spellStart"/>
      <w:r w:rsidR="005E739A" w:rsidRPr="00E90135">
        <w:rPr>
          <w:rFonts w:cs="Times New Roman"/>
          <w:szCs w:val="22"/>
          <w:lang w:val="en-US" w:bidi="th-TH"/>
        </w:rPr>
        <w:t>derecognised</w:t>
      </w:r>
      <w:proofErr w:type="spellEnd"/>
      <w:r w:rsidR="005E739A" w:rsidRPr="00E90135">
        <w:rPr>
          <w:rFonts w:cs="Times New Roman"/>
          <w:szCs w:val="22"/>
          <w:lang w:val="en-US" w:bidi="th-TH"/>
        </w:rPr>
        <w:t xml:space="preserve">. </w:t>
      </w:r>
      <w:r w:rsidRPr="00E90135">
        <w:rPr>
          <w:rFonts w:cs="Times New Roman"/>
          <w:szCs w:val="22"/>
          <w:lang w:val="en-US" w:bidi="th-TH"/>
        </w:rPr>
        <w:t xml:space="preserve">The amount of the cumulative loss that is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in profit or loss is the difference between the acquisition cost and current fair value, less any impairment loss on that financial asset previously </w:t>
      </w:r>
      <w:proofErr w:type="spellStart"/>
      <w:r w:rsidRPr="00E90135">
        <w:rPr>
          <w:rFonts w:cs="Times New Roman"/>
          <w:szCs w:val="22"/>
          <w:lang w:val="en-US" w:bidi="th-TH"/>
        </w:rPr>
        <w:t>recognised</w:t>
      </w:r>
      <w:proofErr w:type="spellEnd"/>
      <w:r w:rsidRPr="00E90135">
        <w:rPr>
          <w:rFonts w:cs="Times New Roman"/>
          <w:szCs w:val="22"/>
          <w:lang w:val="en-US" w:bidi="th-TH"/>
        </w:rPr>
        <w:t xml:space="preserve"> in profit or loss.</w:t>
      </w:r>
    </w:p>
    <w:p w:rsidR="001067AA" w:rsidRPr="00E90135" w:rsidRDefault="001067AA" w:rsidP="007A2A3C">
      <w:pPr>
        <w:pStyle w:val="AccPolicysubhead"/>
      </w:pPr>
      <w:r w:rsidRPr="00E90135">
        <w:lastRenderedPageBreak/>
        <w:t xml:space="preserve">Calculation of recoverable amount </w:t>
      </w:r>
    </w:p>
    <w:p w:rsidR="001067AA" w:rsidRPr="00E90135" w:rsidRDefault="001067AA" w:rsidP="00685404">
      <w:pPr>
        <w:spacing w:line="240" w:lineRule="atLeast"/>
        <w:ind w:left="540"/>
        <w:jc w:val="thaiDistribute"/>
        <w:rPr>
          <w:rFonts w:cs="Times New Roman"/>
          <w:szCs w:val="22"/>
          <w:lang w:val="en-US" w:bidi="th-TH"/>
        </w:rPr>
      </w:pPr>
    </w:p>
    <w:p w:rsidR="001067AA" w:rsidRPr="00E90135" w:rsidRDefault="003349F9" w:rsidP="00685404">
      <w:pPr>
        <w:spacing w:line="240" w:lineRule="atLeast"/>
        <w:ind w:left="540"/>
        <w:jc w:val="thaiDistribute"/>
        <w:rPr>
          <w:rFonts w:cs="Times New Roman"/>
          <w:szCs w:val="22"/>
          <w:lang w:val="en-US" w:bidi="th-TH"/>
        </w:rPr>
      </w:pPr>
      <w:r w:rsidRPr="00E90135">
        <w:rPr>
          <w:rFonts w:cs="Times New Roman"/>
          <w:szCs w:val="22"/>
          <w:lang w:val="en-US" w:bidi="th-TH"/>
        </w:rPr>
        <w:t>The recoverable amount of held</w:t>
      </w:r>
      <w:r w:rsidR="00456A46" w:rsidRPr="00E90135">
        <w:rPr>
          <w:rFonts w:cs="Times New Roman"/>
          <w:szCs w:val="22"/>
          <w:lang w:val="en-US" w:bidi="th-TH"/>
        </w:rPr>
        <w:t xml:space="preserve"> to </w:t>
      </w:r>
      <w:r w:rsidRPr="00E90135">
        <w:rPr>
          <w:rFonts w:cs="Times New Roman"/>
          <w:szCs w:val="22"/>
          <w:lang w:val="en-US" w:bidi="th-TH"/>
        </w:rPr>
        <w:t>maturity securities</w:t>
      </w:r>
      <w:r w:rsidR="00D02A53" w:rsidRPr="00E90135">
        <w:rPr>
          <w:rFonts w:cs="Times New Roman"/>
          <w:szCs w:val="22"/>
          <w:lang w:val="en-US" w:bidi="th-TH"/>
        </w:rPr>
        <w:t xml:space="preserve"> </w:t>
      </w:r>
      <w:r w:rsidRPr="00E90135">
        <w:rPr>
          <w:rFonts w:cs="Times New Roman"/>
          <w:szCs w:val="22"/>
          <w:lang w:val="en-US" w:bidi="th-TH"/>
        </w:rPr>
        <w:t xml:space="preserve">carried at </w:t>
      </w:r>
      <w:proofErr w:type="spellStart"/>
      <w:r w:rsidRPr="00E90135">
        <w:rPr>
          <w:rFonts w:cs="Times New Roman"/>
          <w:szCs w:val="22"/>
          <w:lang w:val="en-US" w:bidi="th-TH"/>
        </w:rPr>
        <w:t>amortised</w:t>
      </w:r>
      <w:proofErr w:type="spellEnd"/>
      <w:r w:rsidRPr="00E90135">
        <w:rPr>
          <w:rFonts w:cs="Times New Roman"/>
          <w:szCs w:val="22"/>
          <w:lang w:val="en-US" w:bidi="th-TH"/>
        </w:rPr>
        <w:t xml:space="preserve"> cost is calculated as the present value of the estimated future cash flows discounted at the original effective interest rate.</w:t>
      </w:r>
    </w:p>
    <w:p w:rsidR="005E739A" w:rsidRPr="00E90135" w:rsidRDefault="005E739A" w:rsidP="00685404">
      <w:pPr>
        <w:spacing w:line="240" w:lineRule="atLeast"/>
        <w:ind w:left="540"/>
        <w:jc w:val="thaiDistribute"/>
        <w:rPr>
          <w:rFonts w:cs="Times New Roman"/>
          <w:szCs w:val="22"/>
          <w:lang w:val="en-US" w:bidi="th-TH"/>
        </w:rPr>
      </w:pPr>
    </w:p>
    <w:p w:rsidR="001067AA" w:rsidRPr="00E90135" w:rsidRDefault="001067AA" w:rsidP="00685404">
      <w:pPr>
        <w:spacing w:line="240" w:lineRule="atLeast"/>
        <w:ind w:left="540"/>
        <w:jc w:val="thaiDistribute"/>
        <w:rPr>
          <w:rFonts w:cs="Times New Roman"/>
          <w:szCs w:val="22"/>
          <w:lang w:val="en-US" w:bidi="th-TH"/>
        </w:rPr>
      </w:pPr>
      <w:r w:rsidRPr="00E90135">
        <w:rPr>
          <w:rFonts w:cs="Times New Roman"/>
          <w:szCs w:val="22"/>
          <w:lang w:val="en-US" w:bidi="th-TH"/>
        </w:rPr>
        <w:t xml:space="preserve">The </w:t>
      </w:r>
      <w:r w:rsidR="00456A46" w:rsidRPr="00E90135">
        <w:rPr>
          <w:rFonts w:cs="Times New Roman"/>
          <w:szCs w:val="22"/>
          <w:lang w:val="en-US" w:bidi="th-TH"/>
        </w:rPr>
        <w:t xml:space="preserve">recoverable amount of available for </w:t>
      </w:r>
      <w:r w:rsidRPr="00E90135">
        <w:rPr>
          <w:rFonts w:cs="Times New Roman"/>
          <w:szCs w:val="22"/>
          <w:lang w:val="en-US" w:bidi="th-TH"/>
        </w:rPr>
        <w:t>sale financial assets is calculated by reference to the fair value.</w:t>
      </w:r>
    </w:p>
    <w:p w:rsidR="001067AA" w:rsidRPr="00E90135" w:rsidRDefault="001067AA" w:rsidP="00685404">
      <w:pPr>
        <w:spacing w:line="240" w:lineRule="atLeast"/>
        <w:ind w:left="540"/>
        <w:jc w:val="thaiDistribute"/>
        <w:rPr>
          <w:rFonts w:cs="Times New Roman"/>
          <w:szCs w:val="22"/>
          <w:lang w:val="en-US" w:bidi="th-TH"/>
        </w:rPr>
      </w:pPr>
    </w:p>
    <w:p w:rsidR="00E211C2" w:rsidRPr="00E90135" w:rsidRDefault="001067AA" w:rsidP="00E211C2">
      <w:pPr>
        <w:spacing w:line="240" w:lineRule="atLeast"/>
        <w:ind w:left="540"/>
        <w:jc w:val="thaiDistribute"/>
        <w:rPr>
          <w:rFonts w:cs="Times New Roman"/>
          <w:szCs w:val="22"/>
          <w:lang w:val="en-US" w:bidi="th-TH"/>
        </w:rPr>
      </w:pPr>
      <w:r w:rsidRPr="00E90135">
        <w:rPr>
          <w:rFonts w:cs="Times New Roman"/>
          <w:szCs w:val="22"/>
          <w:lang w:val="en-US" w:bidi="th-TH"/>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8143B3" w:rsidRPr="00E90135" w:rsidRDefault="008143B3" w:rsidP="00E211C2">
      <w:pPr>
        <w:spacing w:line="240" w:lineRule="atLeast"/>
        <w:ind w:left="540"/>
        <w:jc w:val="thaiDistribute"/>
        <w:rPr>
          <w:rFonts w:cs="Times New Roman"/>
          <w:szCs w:val="22"/>
          <w:lang w:val="en-US" w:bidi="th-TH"/>
        </w:rPr>
      </w:pPr>
    </w:p>
    <w:p w:rsidR="001067AA" w:rsidRPr="00E90135" w:rsidRDefault="001067AA" w:rsidP="00E211C2">
      <w:pPr>
        <w:spacing w:line="240" w:lineRule="atLeast"/>
        <w:ind w:left="540"/>
        <w:jc w:val="thaiDistribute"/>
        <w:rPr>
          <w:rFonts w:cs="Times New Roman"/>
          <w:i/>
          <w:iCs/>
          <w:szCs w:val="22"/>
          <w:lang w:val="en-US" w:bidi="th-TH"/>
        </w:rPr>
      </w:pPr>
      <w:r w:rsidRPr="00E90135">
        <w:rPr>
          <w:rFonts w:cs="Times New Roman"/>
          <w:i/>
          <w:iCs/>
        </w:rPr>
        <w:t>Reversals of impairment</w:t>
      </w:r>
    </w:p>
    <w:p w:rsidR="001067AA" w:rsidRPr="00E90135" w:rsidRDefault="001067AA" w:rsidP="000408E5">
      <w:pPr>
        <w:pStyle w:val="BodyText"/>
        <w:shd w:val="clear" w:color="auto" w:fill="FFFFFF"/>
        <w:spacing w:after="0" w:line="240" w:lineRule="atLeast"/>
        <w:ind w:left="540" w:right="-27"/>
        <w:jc w:val="both"/>
        <w:rPr>
          <w:rFonts w:cs="Times New Roman"/>
          <w:szCs w:val="22"/>
        </w:rPr>
      </w:pPr>
    </w:p>
    <w:p w:rsidR="0015730E" w:rsidRPr="00E90135" w:rsidRDefault="001067AA" w:rsidP="008143B3">
      <w:pPr>
        <w:pStyle w:val="BodyText"/>
        <w:spacing w:after="0" w:line="240" w:lineRule="atLeast"/>
        <w:ind w:left="540"/>
        <w:jc w:val="thaiDistribute"/>
        <w:rPr>
          <w:rFonts w:cs="Times New Roman"/>
          <w:szCs w:val="22"/>
        </w:rPr>
      </w:pPr>
      <w:r w:rsidRPr="00E90135">
        <w:rPr>
          <w:rFonts w:cs="Times New Roman"/>
          <w:szCs w:val="22"/>
        </w:rPr>
        <w:t>An impairment loss in respect of a financial asset is reversed if the subsequent increase in recoverable amount can be related objectively to an event occurring after the impairment loss was</w:t>
      </w:r>
      <w:r w:rsidR="00003F99" w:rsidRPr="00E90135">
        <w:rPr>
          <w:rFonts w:cs="Times New Roman"/>
          <w:szCs w:val="22"/>
        </w:rPr>
        <w:t xml:space="preserve"> recognised in profit or loss. </w:t>
      </w:r>
      <w:r w:rsidRPr="00E90135">
        <w:rPr>
          <w:rFonts w:cs="Times New Roman"/>
          <w:szCs w:val="22"/>
        </w:rPr>
        <w:t xml:space="preserve">For financial assets carried </w:t>
      </w:r>
      <w:r w:rsidR="00456A46" w:rsidRPr="00E90135">
        <w:rPr>
          <w:rFonts w:cs="Times New Roman"/>
          <w:szCs w:val="22"/>
        </w:rPr>
        <w:t xml:space="preserve">at amortised cost and available </w:t>
      </w:r>
      <w:r w:rsidRPr="00E90135">
        <w:rPr>
          <w:rFonts w:cs="Times New Roman"/>
          <w:szCs w:val="22"/>
        </w:rPr>
        <w:t>for</w:t>
      </w:r>
      <w:r w:rsidR="00456A46" w:rsidRPr="00E90135">
        <w:rPr>
          <w:rFonts w:cs="Times New Roman"/>
          <w:szCs w:val="22"/>
        </w:rPr>
        <w:t xml:space="preserve"> </w:t>
      </w:r>
      <w:r w:rsidRPr="00E90135">
        <w:rPr>
          <w:rFonts w:cs="Times New Roman"/>
          <w:szCs w:val="22"/>
        </w:rPr>
        <w:t>sale financial assets that are debt securities, the reversal is</w:t>
      </w:r>
      <w:r w:rsidR="00310C76" w:rsidRPr="00E90135">
        <w:rPr>
          <w:rFonts w:cs="Times New Roman"/>
          <w:szCs w:val="22"/>
        </w:rPr>
        <w:t xml:space="preserve"> recognised in profit or loss. </w:t>
      </w:r>
      <w:r w:rsidRPr="00E90135">
        <w:rPr>
          <w:rFonts w:cs="Times New Roman"/>
          <w:szCs w:val="22"/>
        </w:rPr>
        <w:t>For available</w:t>
      </w:r>
      <w:r w:rsidR="00456A46" w:rsidRPr="00E90135">
        <w:rPr>
          <w:rFonts w:cs="Times New Roman"/>
          <w:szCs w:val="22"/>
        </w:rPr>
        <w:t xml:space="preserve"> </w:t>
      </w:r>
      <w:r w:rsidRPr="00E90135">
        <w:rPr>
          <w:rFonts w:cs="Times New Roman"/>
          <w:szCs w:val="22"/>
        </w:rPr>
        <w:t>for</w:t>
      </w:r>
      <w:r w:rsidR="00456A46" w:rsidRPr="00E90135">
        <w:rPr>
          <w:rFonts w:cs="Times New Roman"/>
          <w:szCs w:val="22"/>
        </w:rPr>
        <w:t xml:space="preserve"> </w:t>
      </w:r>
      <w:r w:rsidRPr="00E90135">
        <w:rPr>
          <w:rFonts w:cs="Times New Roman"/>
          <w:szCs w:val="22"/>
        </w:rPr>
        <w:t>sale financial assets that are equity securities, the reversal is recognised</w:t>
      </w:r>
      <w:r w:rsidR="009038B4" w:rsidRPr="00E90135">
        <w:rPr>
          <w:rFonts w:cs="Times New Roman"/>
          <w:szCs w:val="22"/>
        </w:rPr>
        <w:t xml:space="preserve"> in other comprehensive income.</w:t>
      </w:r>
    </w:p>
    <w:p w:rsidR="00BC3AAC" w:rsidRPr="00E90135" w:rsidRDefault="00BC3AAC" w:rsidP="008143B3">
      <w:pPr>
        <w:pStyle w:val="BodyText"/>
        <w:spacing w:after="0" w:line="240" w:lineRule="atLeast"/>
        <w:ind w:left="540"/>
        <w:jc w:val="thaiDistribute"/>
        <w:rPr>
          <w:rFonts w:cs="Times New Roman"/>
          <w:szCs w:val="22"/>
        </w:rPr>
      </w:pPr>
    </w:p>
    <w:p w:rsidR="001067AA" w:rsidRPr="00E90135" w:rsidRDefault="001067AA" w:rsidP="00955B88">
      <w:pPr>
        <w:spacing w:line="240" w:lineRule="auto"/>
        <w:ind w:left="540"/>
        <w:jc w:val="thaiDistribute"/>
        <w:rPr>
          <w:rFonts w:cs="Times New Roman"/>
          <w:szCs w:val="22"/>
          <w:lang w:val="en-AU"/>
        </w:rPr>
      </w:pPr>
      <w:r w:rsidRPr="00E90135">
        <w:rPr>
          <w:rFonts w:cs="Times New Roman"/>
          <w:szCs w:val="22"/>
        </w:rPr>
        <w:t xml:space="preserve">An impairment loss in respect of goodwill is not reversed. Impairment losses recognised in prior periods in respect of other non-financial assets are assessed at each reporting date for any indications that the loss has </w:t>
      </w:r>
      <w:r w:rsidR="00310C76" w:rsidRPr="00E90135">
        <w:rPr>
          <w:rFonts w:cs="Times New Roman"/>
          <w:szCs w:val="22"/>
        </w:rPr>
        <w:t xml:space="preserve">decreased or no longer exists. </w:t>
      </w:r>
      <w:r w:rsidRPr="00E90135">
        <w:rPr>
          <w:rFonts w:cs="Times New Roman"/>
          <w:szCs w:val="22"/>
        </w:rPr>
        <w:t>An impairment loss is reversed if there has been a</w:t>
      </w:r>
      <w:r w:rsidR="005E739A" w:rsidRPr="00E90135">
        <w:rPr>
          <w:rFonts w:cs="Times New Roman"/>
          <w:szCs w:val="22"/>
        </w:rPr>
        <w:t xml:space="preserve"> </w:t>
      </w:r>
      <w:r w:rsidRPr="00E90135">
        <w:rPr>
          <w:rFonts w:cs="Times New Roman"/>
          <w:szCs w:val="22"/>
        </w:rPr>
        <w:t>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85404" w:rsidRPr="00E90135" w:rsidRDefault="00685404" w:rsidP="00955B88">
      <w:pPr>
        <w:pStyle w:val="BodyText"/>
        <w:shd w:val="clear" w:color="auto" w:fill="FFFFFF"/>
        <w:spacing w:after="0" w:line="240" w:lineRule="atLeast"/>
        <w:ind w:left="540" w:right="-27"/>
        <w:jc w:val="thaiDistribute"/>
        <w:rPr>
          <w:rFonts w:cs="Times New Roman"/>
          <w:szCs w:val="22"/>
        </w:rPr>
      </w:pPr>
    </w:p>
    <w:p w:rsidR="001067AA" w:rsidRPr="00E90135" w:rsidRDefault="001067AA" w:rsidP="0026595B">
      <w:pPr>
        <w:pStyle w:val="acctstatementsub-heading"/>
        <w:spacing w:before="0" w:after="0"/>
        <w:ind w:right="-27" w:hanging="540"/>
        <w:jc w:val="thaiDistribute"/>
        <w:rPr>
          <w:rFonts w:cs="Times New Roman"/>
          <w:i/>
          <w:iCs/>
          <w:szCs w:val="22"/>
        </w:rPr>
      </w:pPr>
      <w:r w:rsidRPr="00E90135">
        <w:rPr>
          <w:rFonts w:cs="Times New Roman"/>
          <w:i/>
          <w:iCs/>
          <w:szCs w:val="22"/>
        </w:rPr>
        <w:t>Interest-bearing liabilities</w:t>
      </w:r>
    </w:p>
    <w:p w:rsidR="001067AA" w:rsidRPr="00E90135" w:rsidRDefault="001067AA" w:rsidP="0026595B">
      <w:pPr>
        <w:pStyle w:val="BodyText"/>
        <w:spacing w:after="0" w:line="240" w:lineRule="atLeast"/>
        <w:ind w:left="540" w:right="-27"/>
        <w:jc w:val="thaiDistribute"/>
        <w:rPr>
          <w:rFonts w:cs="Times New Roman"/>
          <w:szCs w:val="22"/>
        </w:rPr>
      </w:pPr>
    </w:p>
    <w:p w:rsidR="005E739A" w:rsidRPr="00E90135" w:rsidRDefault="005E739A" w:rsidP="005E739A">
      <w:pPr>
        <w:pStyle w:val="BodyText"/>
        <w:spacing w:after="0" w:line="240" w:lineRule="atLeast"/>
        <w:ind w:left="540"/>
        <w:jc w:val="both"/>
        <w:rPr>
          <w:rFonts w:cs="Times New Roman"/>
          <w:szCs w:val="22"/>
        </w:rPr>
      </w:pPr>
      <w:r w:rsidRPr="00E90135">
        <w:rPr>
          <w:rFonts w:cs="Times New Roman"/>
          <w:szCs w:val="22"/>
        </w:rPr>
        <w:t xml:space="preserve">Interest-bearing liabilities are recognised initially at fair value less </w:t>
      </w:r>
      <w:proofErr w:type="gramStart"/>
      <w:r w:rsidRPr="00E90135">
        <w:rPr>
          <w:rFonts w:cs="Times New Roman"/>
          <w:szCs w:val="22"/>
        </w:rPr>
        <w:t>attributable</w:t>
      </w:r>
      <w:proofErr w:type="gramEnd"/>
      <w:r w:rsidRPr="00E90135">
        <w:rPr>
          <w:rFonts w:cs="Times New Roman"/>
          <w:szCs w:val="22"/>
        </w:rPr>
        <w:t xml:space="preserv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5E739A" w:rsidRPr="00E90135" w:rsidRDefault="005E739A" w:rsidP="005E739A">
      <w:pPr>
        <w:pStyle w:val="BodyText"/>
        <w:spacing w:after="0" w:line="240" w:lineRule="atLeast"/>
        <w:ind w:left="540"/>
        <w:jc w:val="both"/>
        <w:rPr>
          <w:rFonts w:cs="Times New Roman"/>
          <w:szCs w:val="22"/>
          <w:highlight w:val="cyan"/>
          <w:cs/>
          <w:lang w:bidi="th-TH"/>
        </w:rPr>
      </w:pPr>
    </w:p>
    <w:p w:rsidR="0054168D" w:rsidRPr="00E90135" w:rsidRDefault="001067AA">
      <w:pPr>
        <w:pStyle w:val="acctstatementsub-heading"/>
        <w:spacing w:before="0" w:after="0"/>
        <w:ind w:right="-27" w:hanging="540"/>
        <w:jc w:val="thaiDistribute"/>
        <w:rPr>
          <w:rFonts w:cs="Times New Roman"/>
          <w:i/>
          <w:iCs/>
          <w:szCs w:val="22"/>
        </w:rPr>
      </w:pPr>
      <w:r w:rsidRPr="00E90135">
        <w:rPr>
          <w:rFonts w:cs="Times New Roman"/>
          <w:i/>
          <w:iCs/>
          <w:szCs w:val="22"/>
        </w:rPr>
        <w:t>Trade and other accounts payable</w:t>
      </w:r>
    </w:p>
    <w:p w:rsidR="001067AA" w:rsidRPr="00E90135" w:rsidRDefault="001067AA" w:rsidP="00685404">
      <w:pPr>
        <w:pStyle w:val="BodyText"/>
        <w:spacing w:after="0" w:line="240" w:lineRule="atLeast"/>
        <w:ind w:left="540" w:right="-27"/>
        <w:jc w:val="thaiDistribute"/>
        <w:rPr>
          <w:rFonts w:cs="Times New Roman"/>
          <w:szCs w:val="22"/>
        </w:rPr>
      </w:pPr>
    </w:p>
    <w:p w:rsidR="00BB2933" w:rsidRPr="00E90135" w:rsidRDefault="001067AA" w:rsidP="00D02A53">
      <w:pPr>
        <w:pStyle w:val="BodyText"/>
        <w:spacing w:after="0" w:line="240" w:lineRule="atLeast"/>
        <w:ind w:left="540" w:right="-27"/>
        <w:jc w:val="thaiDistribute"/>
        <w:rPr>
          <w:rFonts w:cs="Times New Roman"/>
          <w:szCs w:val="22"/>
        </w:rPr>
      </w:pPr>
      <w:r w:rsidRPr="00E90135">
        <w:rPr>
          <w:rFonts w:cs="Times New Roman"/>
          <w:szCs w:val="22"/>
        </w:rPr>
        <w:t>Trade and other accounts payable are stated at cost.</w:t>
      </w:r>
    </w:p>
    <w:p w:rsidR="008D4580" w:rsidRPr="00E90135" w:rsidRDefault="008D4580" w:rsidP="000D75A9">
      <w:pPr>
        <w:ind w:left="540"/>
        <w:rPr>
          <w:rFonts w:cs="Times New Roman"/>
        </w:rPr>
      </w:pPr>
    </w:p>
    <w:p w:rsidR="0054168D" w:rsidRPr="00E90135" w:rsidRDefault="001067AA">
      <w:pPr>
        <w:pStyle w:val="acctstatementsub-heading"/>
        <w:spacing w:before="0" w:after="0"/>
        <w:ind w:right="-27" w:hanging="540"/>
        <w:jc w:val="thaiDistribute"/>
        <w:rPr>
          <w:rFonts w:cs="Times New Roman"/>
          <w:i/>
          <w:iCs/>
          <w:szCs w:val="22"/>
        </w:rPr>
      </w:pPr>
      <w:r w:rsidRPr="00E90135">
        <w:rPr>
          <w:rFonts w:cs="Times New Roman"/>
          <w:i/>
          <w:iCs/>
          <w:szCs w:val="22"/>
        </w:rPr>
        <w:t xml:space="preserve">Employee benefits  </w:t>
      </w:r>
    </w:p>
    <w:p w:rsidR="001067AA" w:rsidRPr="00E90135" w:rsidRDefault="001067AA" w:rsidP="00685404">
      <w:pPr>
        <w:pStyle w:val="BodyText"/>
        <w:spacing w:after="0" w:line="240" w:lineRule="atLeast"/>
        <w:ind w:left="540" w:right="-27"/>
        <w:jc w:val="thaiDistribute"/>
        <w:rPr>
          <w:rFonts w:cs="Times New Roman"/>
          <w:szCs w:val="22"/>
        </w:rPr>
      </w:pPr>
    </w:p>
    <w:p w:rsidR="00D9147B" w:rsidRPr="00354ED3" w:rsidRDefault="004955B5" w:rsidP="00354ED3">
      <w:pPr>
        <w:pStyle w:val="BodyText"/>
        <w:spacing w:after="0" w:line="240" w:lineRule="atLeast"/>
        <w:ind w:left="540" w:right="-27"/>
        <w:jc w:val="thaiDistribute"/>
        <w:rPr>
          <w:rFonts w:cstheme="minorBidi"/>
          <w:i/>
          <w:iCs/>
          <w:szCs w:val="28"/>
          <w:cs/>
          <w:lang w:bidi="th-TH"/>
        </w:rPr>
      </w:pPr>
      <w:r w:rsidRPr="00E90135">
        <w:rPr>
          <w:rFonts w:cs="Times New Roman"/>
          <w:i/>
          <w:iCs/>
          <w:szCs w:val="22"/>
        </w:rPr>
        <w:t>Defined contribution plan</w:t>
      </w:r>
    </w:p>
    <w:p w:rsidR="001067AA" w:rsidRPr="00E90135" w:rsidRDefault="00456A46" w:rsidP="00685404">
      <w:pPr>
        <w:pStyle w:val="BodyText"/>
        <w:spacing w:after="0" w:line="240" w:lineRule="atLeast"/>
        <w:ind w:left="540" w:right="-27"/>
        <w:jc w:val="thaiDistribute"/>
        <w:rPr>
          <w:rFonts w:cs="Times New Roman"/>
          <w:szCs w:val="22"/>
        </w:rPr>
      </w:pPr>
      <w:r w:rsidRPr="00E90135">
        <w:rPr>
          <w:rFonts w:cs="Times New Roman"/>
          <w:szCs w:val="22"/>
        </w:rPr>
        <w:t>Defined contribution plan is</w:t>
      </w:r>
      <w:r w:rsidR="001067AA" w:rsidRPr="00E90135">
        <w:rPr>
          <w:rFonts w:cs="Times New Roman"/>
          <w:szCs w:val="22"/>
        </w:rPr>
        <w:t xml:space="preserve"> po</w:t>
      </w:r>
      <w:r w:rsidRPr="00E90135">
        <w:rPr>
          <w:rFonts w:cs="Times New Roman"/>
          <w:szCs w:val="22"/>
        </w:rPr>
        <w:t xml:space="preserve">st-employment benefit plan </w:t>
      </w:r>
      <w:r w:rsidR="001067AA" w:rsidRPr="00E90135">
        <w:rPr>
          <w:rFonts w:cs="Times New Roman"/>
          <w:szCs w:val="22"/>
        </w:rPr>
        <w:t xml:space="preserve">which </w:t>
      </w:r>
      <w:r w:rsidRPr="00E90135">
        <w:rPr>
          <w:rFonts w:cs="Times New Roman"/>
          <w:szCs w:val="22"/>
        </w:rPr>
        <w:t>the Group contributes a fixed amount to another</w:t>
      </w:r>
      <w:r w:rsidR="001067AA" w:rsidRPr="00E90135">
        <w:rPr>
          <w:rFonts w:cs="Times New Roman"/>
          <w:szCs w:val="22"/>
        </w:rPr>
        <w:t xml:space="preserve"> entity </w:t>
      </w:r>
      <w:r w:rsidR="008D7F4F" w:rsidRPr="00E90135">
        <w:rPr>
          <w:rFonts w:cs="Times New Roman"/>
          <w:szCs w:val="22"/>
        </w:rPr>
        <w:t>(</w:t>
      </w:r>
      <w:r w:rsidR="006B0D9D" w:rsidRPr="00E90135">
        <w:rPr>
          <w:rFonts w:cs="Times New Roman"/>
          <w:szCs w:val="22"/>
        </w:rPr>
        <w:t>“</w:t>
      </w:r>
      <w:r w:rsidR="008D7F4F" w:rsidRPr="00E90135">
        <w:rPr>
          <w:rFonts w:cs="Times New Roman"/>
          <w:szCs w:val="22"/>
        </w:rPr>
        <w:t>Provident Fund</w:t>
      </w:r>
      <w:r w:rsidR="006B0D9D" w:rsidRPr="00E90135">
        <w:rPr>
          <w:rFonts w:cs="Times New Roman"/>
          <w:szCs w:val="22"/>
        </w:rPr>
        <w:t>”</w:t>
      </w:r>
      <w:r w:rsidR="008D7F4F" w:rsidRPr="00E90135">
        <w:rPr>
          <w:rFonts w:cs="Times New Roman"/>
          <w:szCs w:val="22"/>
        </w:rPr>
        <w:t xml:space="preserve">) </w:t>
      </w:r>
      <w:r w:rsidR="001067AA" w:rsidRPr="00E90135">
        <w:rPr>
          <w:rFonts w:cs="Times New Roman"/>
          <w:szCs w:val="22"/>
        </w:rPr>
        <w:t xml:space="preserve">and </w:t>
      </w:r>
      <w:r w:rsidRPr="00E90135">
        <w:rPr>
          <w:rFonts w:cs="Times New Roman"/>
          <w:szCs w:val="22"/>
        </w:rPr>
        <w:t>has</w:t>
      </w:r>
      <w:r w:rsidR="001067AA" w:rsidRPr="00E90135">
        <w:rPr>
          <w:rFonts w:cs="Times New Roman"/>
          <w:szCs w:val="22"/>
        </w:rPr>
        <w:t xml:space="preserve"> no legal or constructive obligation to pay </w:t>
      </w:r>
      <w:r w:rsidRPr="00E90135">
        <w:rPr>
          <w:rFonts w:cs="Times New Roman"/>
          <w:szCs w:val="22"/>
        </w:rPr>
        <w:t>the additional contributions</w:t>
      </w:r>
      <w:r w:rsidR="001067AA" w:rsidRPr="00E90135">
        <w:rPr>
          <w:rFonts w:cs="Times New Roman"/>
          <w:szCs w:val="22"/>
        </w:rPr>
        <w:t>. Obligations for contributions to defined contribution p</w:t>
      </w:r>
      <w:r w:rsidR="00DD185A" w:rsidRPr="00E90135">
        <w:rPr>
          <w:rFonts w:cs="Times New Roman"/>
          <w:szCs w:val="22"/>
        </w:rPr>
        <w:t>lan</w:t>
      </w:r>
      <w:r w:rsidR="001067AA" w:rsidRPr="00E90135">
        <w:rPr>
          <w:rFonts w:cs="Times New Roman"/>
          <w:szCs w:val="22"/>
        </w:rPr>
        <w:t xml:space="preserve"> are expense</w:t>
      </w:r>
      <w:r w:rsidR="00C0239C" w:rsidRPr="00E90135">
        <w:rPr>
          <w:rFonts w:cs="Times New Roman"/>
          <w:szCs w:val="22"/>
        </w:rPr>
        <w:t>d</w:t>
      </w:r>
      <w:r w:rsidR="001067AA" w:rsidRPr="00E90135">
        <w:rPr>
          <w:rFonts w:cs="Times New Roman"/>
          <w:szCs w:val="22"/>
        </w:rPr>
        <w:t xml:space="preserve"> in profit or loss</w:t>
      </w:r>
      <w:r w:rsidR="00C0239C" w:rsidRPr="00E90135">
        <w:rPr>
          <w:rFonts w:cs="Times New Roman"/>
          <w:szCs w:val="22"/>
        </w:rPr>
        <w:t xml:space="preserve"> as the related service is provided</w:t>
      </w:r>
      <w:r w:rsidR="00C30BA4" w:rsidRPr="00E90135">
        <w:rPr>
          <w:rFonts w:cs="Times New Roman"/>
          <w:szCs w:val="22"/>
        </w:rPr>
        <w:t xml:space="preserve"> by </w:t>
      </w:r>
      <w:r w:rsidRPr="00E90135">
        <w:rPr>
          <w:rFonts w:cs="Times New Roman"/>
          <w:szCs w:val="22"/>
        </w:rPr>
        <w:t xml:space="preserve">the </w:t>
      </w:r>
      <w:r w:rsidR="00C30BA4" w:rsidRPr="00E90135">
        <w:rPr>
          <w:rFonts w:cs="Times New Roman"/>
          <w:szCs w:val="22"/>
        </w:rPr>
        <w:t>employee.</w:t>
      </w:r>
    </w:p>
    <w:p w:rsidR="005C6898" w:rsidRPr="00E90135" w:rsidRDefault="005C6898" w:rsidP="00685404">
      <w:pPr>
        <w:pStyle w:val="BodyText"/>
        <w:spacing w:after="0" w:line="240" w:lineRule="atLeast"/>
        <w:ind w:left="540" w:right="-27"/>
        <w:jc w:val="thaiDistribute"/>
        <w:rPr>
          <w:rFonts w:cs="Times New Roman"/>
          <w:szCs w:val="22"/>
          <w:lang w:val="en-US"/>
        </w:rPr>
      </w:pPr>
    </w:p>
    <w:p w:rsidR="00653D77" w:rsidRPr="00E90135" w:rsidRDefault="00653D77" w:rsidP="008D4580">
      <w:pPr>
        <w:pStyle w:val="BodyText"/>
        <w:spacing w:after="0" w:line="240" w:lineRule="atLeast"/>
        <w:ind w:left="540" w:right="-27"/>
        <w:jc w:val="thaiDistribute"/>
        <w:rPr>
          <w:rFonts w:cs="Times New Roman"/>
          <w:i/>
          <w:iCs/>
          <w:szCs w:val="22"/>
        </w:rPr>
      </w:pPr>
      <w:r w:rsidRPr="00E90135">
        <w:rPr>
          <w:rFonts w:cs="Times New Roman"/>
          <w:i/>
          <w:iCs/>
          <w:szCs w:val="22"/>
        </w:rPr>
        <w:t>Defined benefit plans</w:t>
      </w:r>
    </w:p>
    <w:p w:rsidR="00653D77" w:rsidRPr="00E90135" w:rsidRDefault="00653D77" w:rsidP="008D4580">
      <w:pPr>
        <w:pStyle w:val="BodyText"/>
        <w:spacing w:after="0" w:line="240" w:lineRule="atLeast"/>
        <w:ind w:left="540" w:right="-27"/>
        <w:jc w:val="thaiDistribute"/>
        <w:rPr>
          <w:rFonts w:cs="Times New Roman"/>
          <w:szCs w:val="22"/>
        </w:rPr>
      </w:pPr>
    </w:p>
    <w:p w:rsidR="00653D77" w:rsidRPr="00E90135" w:rsidRDefault="00653D77" w:rsidP="00653D77">
      <w:pPr>
        <w:pStyle w:val="BodyText"/>
        <w:spacing w:after="0" w:line="240" w:lineRule="atLeast"/>
        <w:ind w:left="540"/>
        <w:jc w:val="both"/>
        <w:rPr>
          <w:rFonts w:cs="Times New Roman"/>
          <w:szCs w:val="22"/>
        </w:rPr>
      </w:pPr>
      <w:r w:rsidRPr="00E90135">
        <w:rPr>
          <w:rFonts w:cs="Times New Roman"/>
          <w:szCs w:val="22"/>
        </w:rPr>
        <w:t>The Group’s net obligation in respect of defined benefit plans is calculated separately for each plan by estimating the amount of future benefit that employees have earned in the current and prior periods, discounting that amount.</w:t>
      </w:r>
    </w:p>
    <w:p w:rsidR="00653D77" w:rsidRPr="00E90135" w:rsidRDefault="00653D77" w:rsidP="00653D77">
      <w:pPr>
        <w:pStyle w:val="BodyText"/>
        <w:spacing w:after="0" w:line="240" w:lineRule="atLeast"/>
        <w:ind w:left="540"/>
        <w:jc w:val="both"/>
        <w:rPr>
          <w:rFonts w:cs="Times New Roman"/>
          <w:szCs w:val="22"/>
        </w:rPr>
      </w:pPr>
      <w:r w:rsidRPr="00E90135">
        <w:rPr>
          <w:rFonts w:cs="Times New Roman"/>
          <w:szCs w:val="22"/>
        </w:rPr>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653D77" w:rsidRPr="00E90135" w:rsidRDefault="00653D77" w:rsidP="00653D77">
      <w:pPr>
        <w:pStyle w:val="BodyText"/>
        <w:spacing w:after="0" w:line="240" w:lineRule="atLeast"/>
        <w:ind w:left="540"/>
        <w:jc w:val="both"/>
        <w:rPr>
          <w:rFonts w:cs="Times New Roman"/>
          <w:szCs w:val="22"/>
        </w:rPr>
      </w:pPr>
    </w:p>
    <w:p w:rsidR="00653D77" w:rsidRPr="00E90135" w:rsidRDefault="00653D77" w:rsidP="00653D77">
      <w:pPr>
        <w:pStyle w:val="BodyText"/>
        <w:spacing w:after="0" w:line="240" w:lineRule="atLeast"/>
        <w:ind w:left="540"/>
        <w:jc w:val="both"/>
        <w:rPr>
          <w:rFonts w:cs="Times New Roman"/>
          <w:b/>
          <w:bCs/>
          <w:szCs w:val="22"/>
          <w:lang w:val="en-US"/>
        </w:rPr>
      </w:pPr>
      <w:proofErr w:type="spellStart"/>
      <w:r w:rsidRPr="00E90135">
        <w:rPr>
          <w:rFonts w:cs="Times New Roman"/>
          <w:szCs w:val="22"/>
        </w:rPr>
        <w:t>Remeasurements</w:t>
      </w:r>
      <w:proofErr w:type="spellEnd"/>
      <w:r w:rsidRPr="00E90135">
        <w:rPr>
          <w:rFonts w:cs="Times New Roman"/>
          <w:szCs w:val="22"/>
        </w:rPr>
        <w:t xml:space="preserve"> of the net defined benefit liability, act</w:t>
      </w:r>
      <w:r w:rsidR="00510609" w:rsidRPr="00E90135">
        <w:rPr>
          <w:rFonts w:cs="Times New Roman"/>
          <w:szCs w:val="22"/>
        </w:rPr>
        <w:t>uarial gain or loss are recognis</w:t>
      </w:r>
      <w:r w:rsidR="00DD185A" w:rsidRPr="00E90135">
        <w:rPr>
          <w:rFonts w:cs="Times New Roman"/>
          <w:szCs w:val="22"/>
        </w:rPr>
        <w:t>ed immediately in other comprehensive income</w:t>
      </w:r>
      <w:r w:rsidRPr="00E90135">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E90135">
        <w:rPr>
          <w:rFonts w:cs="Times New Roman"/>
          <w:szCs w:val="22"/>
          <w:lang w:val="en-US" w:bidi="th-TH"/>
        </w:rPr>
        <w:t xml:space="preserve"> of contributions and benefit payments. Net interest expense and other expenses related to de</w:t>
      </w:r>
      <w:r w:rsidR="00510609" w:rsidRPr="00E90135">
        <w:rPr>
          <w:rFonts w:cs="Times New Roman"/>
          <w:szCs w:val="22"/>
          <w:lang w:val="en-US" w:bidi="th-TH"/>
        </w:rPr>
        <w:t xml:space="preserve">fined benefit plans are </w:t>
      </w:r>
      <w:proofErr w:type="spellStart"/>
      <w:r w:rsidR="00510609" w:rsidRPr="00E90135">
        <w:rPr>
          <w:rFonts w:cs="Times New Roman"/>
          <w:szCs w:val="22"/>
          <w:lang w:val="en-US" w:bidi="th-TH"/>
        </w:rPr>
        <w:t>recognis</w:t>
      </w:r>
      <w:r w:rsidRPr="00E90135">
        <w:rPr>
          <w:rFonts w:cs="Times New Roman"/>
          <w:szCs w:val="22"/>
          <w:lang w:val="en-US" w:bidi="th-TH"/>
        </w:rPr>
        <w:t>ed</w:t>
      </w:r>
      <w:proofErr w:type="spellEnd"/>
      <w:r w:rsidRPr="00E90135">
        <w:rPr>
          <w:rFonts w:cs="Times New Roman"/>
          <w:szCs w:val="22"/>
          <w:lang w:val="en-US" w:bidi="th-TH"/>
        </w:rPr>
        <w:t xml:space="preserve"> in profit or loss.</w:t>
      </w:r>
    </w:p>
    <w:p w:rsidR="00653D77" w:rsidRPr="00E90135" w:rsidRDefault="00653D77" w:rsidP="00653D77">
      <w:pPr>
        <w:pStyle w:val="BodyText"/>
        <w:spacing w:after="0" w:line="240" w:lineRule="atLeast"/>
        <w:ind w:left="540"/>
        <w:jc w:val="both"/>
        <w:rPr>
          <w:rFonts w:cs="Times New Roman"/>
          <w:szCs w:val="22"/>
        </w:rPr>
      </w:pPr>
    </w:p>
    <w:p w:rsidR="00653D77" w:rsidRPr="00E90135" w:rsidRDefault="00653D77" w:rsidP="00653D77">
      <w:pPr>
        <w:pStyle w:val="BodyText"/>
        <w:spacing w:after="0" w:line="240" w:lineRule="atLeast"/>
        <w:ind w:left="540"/>
        <w:jc w:val="both"/>
        <w:rPr>
          <w:rFonts w:cs="Times New Roman"/>
          <w:szCs w:val="22"/>
        </w:rPr>
      </w:pPr>
      <w:r w:rsidRPr="00E90135">
        <w:rPr>
          <w:rFonts w:cs="Times New Roman"/>
          <w:szCs w:val="22"/>
        </w:rPr>
        <w:t xml:space="preserve">When the benefits of a plan are changed or when a plan is curtailed, the resulting change in benefit that relates to past service or the gain or loss on curtailment is recognised immediately in profit or loss. </w:t>
      </w:r>
      <w:r w:rsidR="003C3A91" w:rsidRPr="00E90135">
        <w:rPr>
          <w:rFonts w:cs="Times New Roman"/>
          <w:szCs w:val="22"/>
        </w:rPr>
        <w:t xml:space="preserve">     </w:t>
      </w:r>
      <w:r w:rsidRPr="00E90135">
        <w:rPr>
          <w:rFonts w:cs="Times New Roman"/>
          <w:szCs w:val="22"/>
        </w:rPr>
        <w:t xml:space="preserve">The Group recognises gains and losses on the settlement of a defined benefit plan when the settlement occurs. </w:t>
      </w:r>
    </w:p>
    <w:p w:rsidR="005C6898" w:rsidRPr="00E90135" w:rsidRDefault="005C6898" w:rsidP="00BE49B2">
      <w:pPr>
        <w:pStyle w:val="BodyText"/>
        <w:spacing w:after="0" w:line="240" w:lineRule="atLeast"/>
        <w:ind w:left="540"/>
        <w:jc w:val="both"/>
        <w:rPr>
          <w:rFonts w:cs="Times New Roman"/>
          <w:szCs w:val="22"/>
        </w:rPr>
      </w:pPr>
    </w:p>
    <w:p w:rsidR="001067AA" w:rsidRPr="00E90135" w:rsidRDefault="001067AA" w:rsidP="008D4580">
      <w:pPr>
        <w:pStyle w:val="BodyText"/>
        <w:spacing w:after="0" w:line="240" w:lineRule="atLeast"/>
        <w:ind w:left="540" w:right="-27"/>
        <w:jc w:val="thaiDistribute"/>
        <w:rPr>
          <w:rFonts w:cs="Times New Roman"/>
          <w:i/>
          <w:iCs/>
          <w:szCs w:val="22"/>
        </w:rPr>
      </w:pPr>
      <w:r w:rsidRPr="00E90135">
        <w:rPr>
          <w:rFonts w:cs="Times New Roman"/>
          <w:i/>
          <w:iCs/>
          <w:szCs w:val="22"/>
        </w:rPr>
        <w:t>Short-term employee benefits</w:t>
      </w:r>
    </w:p>
    <w:p w:rsidR="001067AA" w:rsidRPr="00E90135" w:rsidRDefault="001067AA" w:rsidP="008D4580">
      <w:pPr>
        <w:pStyle w:val="BodyText"/>
        <w:spacing w:after="0" w:line="240" w:lineRule="atLeast"/>
        <w:ind w:left="540"/>
        <w:jc w:val="both"/>
        <w:rPr>
          <w:rFonts w:cs="Times New Roman"/>
          <w:szCs w:val="22"/>
        </w:rPr>
      </w:pPr>
    </w:p>
    <w:p w:rsidR="005E739A" w:rsidRPr="00E90135" w:rsidRDefault="00BB2933" w:rsidP="008D4580">
      <w:pPr>
        <w:pStyle w:val="BodyText"/>
        <w:spacing w:after="0" w:line="240" w:lineRule="atLeast"/>
        <w:ind w:left="540"/>
        <w:jc w:val="both"/>
        <w:rPr>
          <w:rFonts w:cs="Times New Roman"/>
          <w:szCs w:val="22"/>
        </w:rPr>
      </w:pPr>
      <w:r w:rsidRPr="00E90135">
        <w:rPr>
          <w:rFonts w:cs="Times New Roman"/>
          <w:szCs w:val="22"/>
        </w:rPr>
        <w:t>Short-term employee benefits are expensed as the related service is provided. A liability is recognised for the amount expected</w:t>
      </w:r>
      <w:r w:rsidR="0015434B" w:rsidRPr="00E90135">
        <w:rPr>
          <w:rFonts w:cs="Times New Roman"/>
          <w:szCs w:val="22"/>
        </w:rPr>
        <w:t xml:space="preserve"> to be paid if the Group</w:t>
      </w:r>
      <w:r w:rsidRPr="00E90135">
        <w:rPr>
          <w:rFonts w:cs="Times New Roman"/>
          <w:szCs w:val="22"/>
        </w:rPr>
        <w:t xml:space="preserve"> has a present legal or constructive obligation to pay this amount as a result of past service provided by the employee and the obligation can be estimated reliably.</w:t>
      </w:r>
    </w:p>
    <w:p w:rsidR="00685404" w:rsidRPr="00E90135" w:rsidRDefault="00685404" w:rsidP="008D4580">
      <w:pPr>
        <w:pStyle w:val="BodyText"/>
        <w:spacing w:after="0" w:line="240" w:lineRule="atLeast"/>
        <w:ind w:left="540"/>
        <w:jc w:val="both"/>
        <w:rPr>
          <w:rFonts w:cs="Times New Roman"/>
          <w:szCs w:val="22"/>
        </w:rPr>
      </w:pPr>
    </w:p>
    <w:p w:rsidR="0054168D" w:rsidRPr="00E90135" w:rsidRDefault="009813B9">
      <w:pPr>
        <w:pStyle w:val="acctstatementsub-heading"/>
        <w:spacing w:before="0" w:after="0"/>
        <w:ind w:right="-27" w:hanging="540"/>
        <w:jc w:val="thaiDistribute"/>
        <w:rPr>
          <w:rFonts w:cs="Times New Roman"/>
          <w:i/>
          <w:iCs/>
          <w:szCs w:val="22"/>
        </w:rPr>
      </w:pPr>
      <w:r w:rsidRPr="00E90135">
        <w:rPr>
          <w:rFonts w:cs="Times New Roman"/>
          <w:i/>
          <w:iCs/>
          <w:szCs w:val="22"/>
        </w:rPr>
        <w:t>Provisions</w:t>
      </w:r>
    </w:p>
    <w:p w:rsidR="00685404" w:rsidRPr="00E90135" w:rsidRDefault="00685404" w:rsidP="00685404">
      <w:pPr>
        <w:pStyle w:val="BodyText"/>
        <w:spacing w:after="0" w:line="240" w:lineRule="atLeast"/>
        <w:ind w:left="540" w:right="-27"/>
        <w:jc w:val="thaiDistribute"/>
        <w:rPr>
          <w:rFonts w:cs="Times New Roman"/>
          <w:szCs w:val="22"/>
        </w:rPr>
      </w:pPr>
    </w:p>
    <w:p w:rsidR="001067AA" w:rsidRPr="00E90135" w:rsidRDefault="001067AA" w:rsidP="0026595B">
      <w:pPr>
        <w:pStyle w:val="Heading2"/>
        <w:numPr>
          <w:ilvl w:val="0"/>
          <w:numId w:val="0"/>
        </w:numPr>
        <w:spacing w:before="0" w:after="0" w:line="240" w:lineRule="atLeast"/>
        <w:ind w:left="540" w:right="-27"/>
        <w:jc w:val="thaiDistribute"/>
        <w:rPr>
          <w:rFonts w:cs="Times New Roman"/>
          <w:b w:val="0"/>
          <w:i w:val="0"/>
          <w:sz w:val="22"/>
          <w:szCs w:val="22"/>
        </w:rPr>
      </w:pPr>
      <w:r w:rsidRPr="00E90135">
        <w:rPr>
          <w:rFonts w:cs="Times New Roman"/>
          <w:b w:val="0"/>
          <w:i w:val="0"/>
          <w:sz w:val="22"/>
          <w:szCs w:val="22"/>
        </w:rPr>
        <w:t>A provision is recognised if, as a re</w:t>
      </w:r>
      <w:r w:rsidR="00E0407C" w:rsidRPr="00E90135">
        <w:rPr>
          <w:rFonts w:cs="Times New Roman"/>
          <w:b w:val="0"/>
          <w:i w:val="0"/>
          <w:sz w:val="22"/>
          <w:szCs w:val="22"/>
        </w:rPr>
        <w:t>sult of a past event, the Group</w:t>
      </w:r>
      <w:r w:rsidRPr="00E90135">
        <w:rPr>
          <w:rFonts w:cs="Times New Roman"/>
          <w:b w:val="0"/>
          <w:i w:val="0"/>
          <w:sz w:val="22"/>
          <w:szCs w:val="22"/>
        </w:rPr>
        <w:t xml:space="preserve"> has a present legal or constructive obligation that can be estimated reliably, and it is probable that an outflow of economic benefits will be requ</w:t>
      </w:r>
      <w:r w:rsidR="00955B88" w:rsidRPr="00E90135">
        <w:rPr>
          <w:rFonts w:cs="Times New Roman"/>
          <w:b w:val="0"/>
          <w:i w:val="0"/>
          <w:sz w:val="22"/>
          <w:szCs w:val="22"/>
        </w:rPr>
        <w:t xml:space="preserve">ired to settle the obligation. </w:t>
      </w:r>
      <w:r w:rsidRPr="00E90135">
        <w:rPr>
          <w:rFonts w:cs="Times New Roman"/>
          <w:b w:val="0"/>
          <w:i w:val="0"/>
          <w:sz w:val="22"/>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rsidR="008D4580" w:rsidRPr="00E90135" w:rsidRDefault="008D4580" w:rsidP="00685404">
      <w:pPr>
        <w:pStyle w:val="BodyText"/>
        <w:spacing w:after="0" w:line="240" w:lineRule="atLeast"/>
        <w:ind w:left="540" w:right="-27"/>
        <w:jc w:val="thaiDistribute"/>
        <w:rPr>
          <w:rFonts w:cs="Times New Roman"/>
          <w:szCs w:val="22"/>
        </w:rPr>
      </w:pPr>
    </w:p>
    <w:p w:rsidR="0054168D" w:rsidRPr="00E90135" w:rsidRDefault="009813B9">
      <w:pPr>
        <w:pStyle w:val="acctstatementsub-heading"/>
        <w:spacing w:before="0" w:after="0"/>
        <w:ind w:hanging="540"/>
        <w:jc w:val="thaiDistribute"/>
        <w:rPr>
          <w:rFonts w:cs="Times New Roman"/>
          <w:b w:val="0"/>
          <w:i/>
          <w:iCs/>
          <w:szCs w:val="22"/>
        </w:rPr>
      </w:pPr>
      <w:r w:rsidRPr="00E90135">
        <w:rPr>
          <w:rFonts w:cs="Times New Roman"/>
          <w:i/>
          <w:iCs/>
          <w:szCs w:val="22"/>
        </w:rPr>
        <w:t>Revenue</w:t>
      </w:r>
    </w:p>
    <w:p w:rsidR="001067AA" w:rsidRPr="00E90135" w:rsidRDefault="001067AA" w:rsidP="00685404">
      <w:pPr>
        <w:pStyle w:val="BodyText"/>
        <w:spacing w:after="0" w:line="240" w:lineRule="atLeast"/>
        <w:ind w:left="540" w:right="-27"/>
        <w:jc w:val="thaiDistribute"/>
        <w:rPr>
          <w:rFonts w:cs="Times New Roman"/>
          <w:szCs w:val="22"/>
        </w:rPr>
      </w:pPr>
    </w:p>
    <w:p w:rsidR="001067AA" w:rsidRPr="00E90135" w:rsidRDefault="001067AA" w:rsidP="000408E5">
      <w:pPr>
        <w:pStyle w:val="BodyText"/>
        <w:spacing w:after="0" w:line="240" w:lineRule="atLeast"/>
        <w:ind w:left="540" w:right="-27"/>
        <w:jc w:val="thaiDistribute"/>
        <w:rPr>
          <w:rFonts w:cs="Times New Roman"/>
          <w:szCs w:val="22"/>
        </w:rPr>
      </w:pPr>
      <w:r w:rsidRPr="00E90135">
        <w:rPr>
          <w:rFonts w:cs="Times New Roman"/>
          <w:szCs w:val="22"/>
        </w:rPr>
        <w:t>Revenue excludes value added taxes and is arrived at after deduction of trade discounts.</w:t>
      </w:r>
    </w:p>
    <w:p w:rsidR="00DB12B3" w:rsidRPr="00E90135" w:rsidRDefault="00DB12B3" w:rsidP="000408E5">
      <w:pPr>
        <w:pStyle w:val="BodyText"/>
        <w:spacing w:after="0" w:line="240" w:lineRule="atLeast"/>
        <w:ind w:left="540" w:right="-27"/>
        <w:jc w:val="thaiDistribute"/>
        <w:rPr>
          <w:rFonts w:cs="Times New Roman"/>
          <w:szCs w:val="22"/>
        </w:rPr>
      </w:pPr>
    </w:p>
    <w:p w:rsidR="00DB12B3" w:rsidRPr="00E90135" w:rsidRDefault="00DB12B3" w:rsidP="00DB12B3">
      <w:pPr>
        <w:pStyle w:val="BodyText"/>
        <w:spacing w:after="0" w:line="240" w:lineRule="atLeast"/>
        <w:ind w:left="540" w:right="-27"/>
        <w:jc w:val="both"/>
        <w:rPr>
          <w:rFonts w:cs="Times New Roman"/>
          <w:i/>
          <w:iCs/>
          <w:szCs w:val="22"/>
        </w:rPr>
      </w:pPr>
      <w:r w:rsidRPr="00E90135">
        <w:rPr>
          <w:rFonts w:cs="Times New Roman"/>
          <w:i/>
          <w:iCs/>
          <w:szCs w:val="22"/>
        </w:rPr>
        <w:t>Revenue from sale</w:t>
      </w:r>
      <w:r w:rsidR="005C6898" w:rsidRPr="00E90135">
        <w:rPr>
          <w:rFonts w:cs="Times New Roman"/>
          <w:i/>
          <w:iCs/>
          <w:szCs w:val="28"/>
          <w:lang w:val="en-US" w:bidi="th-TH"/>
        </w:rPr>
        <w:t>s</w:t>
      </w:r>
      <w:r w:rsidRPr="00E90135">
        <w:rPr>
          <w:rFonts w:cs="Times New Roman"/>
          <w:i/>
          <w:iCs/>
          <w:szCs w:val="22"/>
        </w:rPr>
        <w:t xml:space="preserve"> of electricity</w:t>
      </w:r>
    </w:p>
    <w:p w:rsidR="00DB12B3" w:rsidRPr="00E90135" w:rsidRDefault="00DB12B3" w:rsidP="008D4580">
      <w:pPr>
        <w:pStyle w:val="BodyText"/>
        <w:spacing w:after="0" w:line="240" w:lineRule="atLeast"/>
        <w:ind w:left="540" w:right="-27"/>
        <w:jc w:val="thaiDistribute"/>
        <w:rPr>
          <w:rFonts w:cs="Times New Roman"/>
          <w:szCs w:val="22"/>
        </w:rPr>
      </w:pPr>
    </w:p>
    <w:p w:rsidR="00DB12B3" w:rsidRPr="00E90135" w:rsidRDefault="00DB12B3" w:rsidP="00DB12B3">
      <w:pPr>
        <w:pStyle w:val="BodyText"/>
        <w:spacing w:after="0" w:line="240" w:lineRule="atLeast"/>
        <w:ind w:left="540" w:right="-27"/>
        <w:jc w:val="thaiDistribute"/>
        <w:rPr>
          <w:rFonts w:cs="Times New Roman"/>
          <w:szCs w:val="22"/>
        </w:rPr>
      </w:pPr>
      <w:r w:rsidRPr="00E90135">
        <w:rPr>
          <w:rFonts w:cs="Times New Roman"/>
          <w:szCs w:val="22"/>
        </w:rPr>
        <w:t>Revenue from sale</w:t>
      </w:r>
      <w:r w:rsidR="005C6898" w:rsidRPr="00E90135">
        <w:rPr>
          <w:rFonts w:cs="Times New Roman"/>
          <w:szCs w:val="22"/>
        </w:rPr>
        <w:t xml:space="preserve">s of electricity are </w:t>
      </w:r>
      <w:r w:rsidRPr="00E90135">
        <w:rPr>
          <w:rFonts w:cs="Times New Roman"/>
          <w:szCs w:val="22"/>
        </w:rPr>
        <w:t>recognised</w:t>
      </w:r>
      <w:r w:rsidR="00BE49B2" w:rsidRPr="00E90135">
        <w:rPr>
          <w:rFonts w:cs="Times New Roman"/>
          <w:szCs w:val="22"/>
        </w:rPr>
        <w:t xml:space="preserve"> in profit or loss</w:t>
      </w:r>
      <w:r w:rsidRPr="00E90135">
        <w:rPr>
          <w:rFonts w:cs="Times New Roman"/>
          <w:szCs w:val="22"/>
        </w:rPr>
        <w:t xml:space="preserve"> based on the units of </w:t>
      </w:r>
      <w:r w:rsidR="00456A46" w:rsidRPr="00E90135">
        <w:rPr>
          <w:rFonts w:cs="Times New Roman"/>
          <w:szCs w:val="22"/>
        </w:rPr>
        <w:t>electricity</w:t>
      </w:r>
      <w:r w:rsidRPr="00E90135">
        <w:rPr>
          <w:rFonts w:cs="Times New Roman"/>
          <w:szCs w:val="22"/>
        </w:rPr>
        <w:t xml:space="preserve"> delivered at the</w:t>
      </w:r>
      <w:r w:rsidR="0032129A" w:rsidRPr="00E90135">
        <w:rPr>
          <w:rFonts w:cs="Times New Roman"/>
          <w:szCs w:val="22"/>
        </w:rPr>
        <w:t xml:space="preserve"> </w:t>
      </w:r>
      <w:r w:rsidR="00456A46" w:rsidRPr="00E90135">
        <w:rPr>
          <w:rFonts w:cs="Times New Roman"/>
          <w:szCs w:val="22"/>
        </w:rPr>
        <w:t>agreed</w:t>
      </w:r>
      <w:r w:rsidR="0032129A" w:rsidRPr="00E90135">
        <w:rPr>
          <w:rFonts w:cs="Times New Roman"/>
          <w:szCs w:val="22"/>
        </w:rPr>
        <w:t xml:space="preserve"> rates</w:t>
      </w:r>
      <w:r w:rsidR="00456A46" w:rsidRPr="00E90135">
        <w:rPr>
          <w:rFonts w:cs="Times New Roman"/>
          <w:szCs w:val="22"/>
        </w:rPr>
        <w:t xml:space="preserve">. </w:t>
      </w:r>
    </w:p>
    <w:p w:rsidR="00DB12B3" w:rsidRPr="00E90135" w:rsidRDefault="00DB12B3" w:rsidP="000408E5">
      <w:pPr>
        <w:pStyle w:val="BodyText"/>
        <w:spacing w:after="0" w:line="240" w:lineRule="atLeast"/>
        <w:ind w:left="540" w:right="-27"/>
        <w:jc w:val="thaiDistribute"/>
        <w:rPr>
          <w:rFonts w:cs="Times New Roman"/>
          <w:szCs w:val="22"/>
          <w:lang w:val="en-US"/>
        </w:rPr>
      </w:pPr>
    </w:p>
    <w:p w:rsidR="00920782" w:rsidRPr="00E90135" w:rsidRDefault="005C6898" w:rsidP="00920782">
      <w:pPr>
        <w:pStyle w:val="BodyText"/>
        <w:spacing w:after="0" w:line="240" w:lineRule="atLeast"/>
        <w:ind w:left="540"/>
        <w:jc w:val="both"/>
        <w:rPr>
          <w:rFonts w:cs="Times New Roman"/>
          <w:i/>
          <w:iCs/>
          <w:szCs w:val="22"/>
        </w:rPr>
      </w:pPr>
      <w:r w:rsidRPr="00E90135">
        <w:rPr>
          <w:rFonts w:cs="Times New Roman"/>
          <w:i/>
          <w:iCs/>
          <w:szCs w:val="22"/>
        </w:rPr>
        <w:t>Revenue from r</w:t>
      </w:r>
      <w:r w:rsidR="00C021D4" w:rsidRPr="00E90135">
        <w:rPr>
          <w:rFonts w:cs="Times New Roman"/>
          <w:i/>
          <w:iCs/>
          <w:szCs w:val="22"/>
        </w:rPr>
        <w:t>endering of services</w:t>
      </w:r>
    </w:p>
    <w:p w:rsidR="00920782" w:rsidRPr="00E90135" w:rsidRDefault="00920782" w:rsidP="00920782">
      <w:pPr>
        <w:pStyle w:val="BodyText"/>
        <w:spacing w:after="0" w:line="240" w:lineRule="atLeast"/>
        <w:ind w:left="540"/>
        <w:jc w:val="both"/>
        <w:rPr>
          <w:rFonts w:cs="Times New Roman"/>
          <w:i/>
          <w:iCs/>
          <w:szCs w:val="22"/>
        </w:rPr>
      </w:pPr>
    </w:p>
    <w:p w:rsidR="00DB12B3" w:rsidRPr="00E90135" w:rsidRDefault="005C6898" w:rsidP="00B85773">
      <w:pPr>
        <w:pStyle w:val="BodyText"/>
        <w:spacing w:after="0" w:line="240" w:lineRule="atLeast"/>
        <w:ind w:left="540"/>
        <w:jc w:val="thaiDistribute"/>
        <w:rPr>
          <w:rFonts w:cs="Times New Roman"/>
          <w:szCs w:val="22"/>
        </w:rPr>
      </w:pPr>
      <w:r w:rsidRPr="00E90135">
        <w:rPr>
          <w:rFonts w:cs="Times New Roman"/>
          <w:szCs w:val="22"/>
        </w:rPr>
        <w:t xml:space="preserve">Revenue from rendering of services </w:t>
      </w:r>
      <w:proofErr w:type="gramStart"/>
      <w:r w:rsidRPr="00E90135">
        <w:rPr>
          <w:rFonts w:cs="Times New Roman"/>
          <w:szCs w:val="22"/>
        </w:rPr>
        <w:t>are</w:t>
      </w:r>
      <w:proofErr w:type="gramEnd"/>
      <w:r w:rsidRPr="00E90135">
        <w:rPr>
          <w:rFonts w:cs="Times New Roman"/>
          <w:szCs w:val="22"/>
        </w:rPr>
        <w:t xml:space="preserve"> recognised </w:t>
      </w:r>
      <w:r w:rsidR="00DB12B3" w:rsidRPr="00E90135">
        <w:rPr>
          <w:rFonts w:cs="Times New Roman"/>
          <w:szCs w:val="22"/>
        </w:rPr>
        <w:t>in profit or loss when the services are provided.</w:t>
      </w:r>
    </w:p>
    <w:p w:rsidR="00B64259" w:rsidRPr="00E90135" w:rsidRDefault="00B64259" w:rsidP="00BC554B">
      <w:pPr>
        <w:ind w:left="540"/>
        <w:jc w:val="both"/>
        <w:rPr>
          <w:rFonts w:cs="Times New Roman"/>
          <w:i/>
          <w:iCs/>
          <w:szCs w:val="22"/>
        </w:rPr>
      </w:pPr>
    </w:p>
    <w:p w:rsidR="00BC554B" w:rsidRPr="00E90135" w:rsidRDefault="00BC554B" w:rsidP="00BC554B">
      <w:pPr>
        <w:ind w:left="540"/>
        <w:jc w:val="both"/>
        <w:rPr>
          <w:rFonts w:cs="Times New Roman"/>
          <w:i/>
          <w:iCs/>
          <w:szCs w:val="22"/>
        </w:rPr>
      </w:pPr>
      <w:r w:rsidRPr="00E90135">
        <w:rPr>
          <w:rFonts w:cs="Times New Roman"/>
          <w:i/>
          <w:iCs/>
          <w:szCs w:val="22"/>
        </w:rPr>
        <w:t xml:space="preserve">Revenue from finance lease contracts </w:t>
      </w:r>
    </w:p>
    <w:p w:rsidR="00BC554B" w:rsidRPr="00E90135" w:rsidRDefault="00BC554B" w:rsidP="00360CD4">
      <w:pPr>
        <w:pStyle w:val="BodyText"/>
        <w:spacing w:after="0" w:line="240" w:lineRule="atLeast"/>
        <w:ind w:left="540" w:right="-27"/>
        <w:jc w:val="thaiDistribute"/>
        <w:rPr>
          <w:rFonts w:cs="Times New Roman"/>
          <w:szCs w:val="22"/>
        </w:rPr>
      </w:pPr>
    </w:p>
    <w:p w:rsidR="00BC554B" w:rsidRPr="00E90135" w:rsidRDefault="00655F7A" w:rsidP="00360CD4">
      <w:pPr>
        <w:pStyle w:val="BodyText"/>
        <w:spacing w:after="0" w:line="240" w:lineRule="atLeast"/>
        <w:ind w:left="540" w:right="-27"/>
        <w:jc w:val="thaiDistribute"/>
        <w:rPr>
          <w:rFonts w:cs="Times New Roman"/>
          <w:szCs w:val="22"/>
        </w:rPr>
      </w:pPr>
      <w:r w:rsidRPr="00E90135">
        <w:rPr>
          <w:rFonts w:cs="Times New Roman"/>
          <w:szCs w:val="22"/>
        </w:rPr>
        <w:t xml:space="preserve">Revenue from finance lease contracts </w:t>
      </w:r>
      <w:proofErr w:type="gramStart"/>
      <w:r w:rsidRPr="00E90135">
        <w:rPr>
          <w:rFonts w:cs="Times New Roman"/>
          <w:szCs w:val="22"/>
        </w:rPr>
        <w:t>are</w:t>
      </w:r>
      <w:proofErr w:type="gramEnd"/>
      <w:r w:rsidRPr="00E90135">
        <w:rPr>
          <w:rFonts w:cs="Times New Roman"/>
          <w:szCs w:val="22"/>
        </w:rPr>
        <w:t xml:space="preserve"> recognised </w:t>
      </w:r>
      <w:r w:rsidR="008A103E" w:rsidRPr="00E90135">
        <w:rPr>
          <w:rFonts w:cs="Times New Roman"/>
          <w:szCs w:val="22"/>
        </w:rPr>
        <w:t xml:space="preserve">in profit or loss </w:t>
      </w:r>
      <w:r w:rsidR="00BC554B" w:rsidRPr="00E90135">
        <w:rPr>
          <w:rFonts w:cs="Times New Roman"/>
          <w:szCs w:val="22"/>
        </w:rPr>
        <w:t>by using the</w:t>
      </w:r>
      <w:r w:rsidR="008A103E" w:rsidRPr="00E90135">
        <w:rPr>
          <w:rFonts w:cs="Times New Roman"/>
          <w:szCs w:val="22"/>
        </w:rPr>
        <w:t xml:space="preserve"> effective interest rate method over the period of the power purchase agreements.</w:t>
      </w:r>
    </w:p>
    <w:p w:rsidR="00653D77" w:rsidRPr="00E90135" w:rsidRDefault="00653D77" w:rsidP="00360CD4">
      <w:pPr>
        <w:pStyle w:val="BodyText"/>
        <w:spacing w:after="0" w:line="240" w:lineRule="atLeast"/>
        <w:ind w:left="540" w:right="-27"/>
        <w:jc w:val="thaiDistribute"/>
        <w:rPr>
          <w:rFonts w:cs="Times New Roman"/>
          <w:szCs w:val="22"/>
        </w:rPr>
      </w:pPr>
    </w:p>
    <w:p w:rsidR="00FD1D58" w:rsidRPr="00E90135" w:rsidRDefault="00FD1D58" w:rsidP="000408E5">
      <w:pPr>
        <w:pStyle w:val="BodyText"/>
        <w:spacing w:after="0" w:line="240" w:lineRule="atLeast"/>
        <w:ind w:left="540" w:right="-27"/>
        <w:jc w:val="thaiDistribute"/>
        <w:rPr>
          <w:rFonts w:cs="Times New Roman"/>
          <w:i/>
          <w:iCs/>
          <w:szCs w:val="22"/>
        </w:rPr>
      </w:pPr>
      <w:r w:rsidRPr="00E90135">
        <w:rPr>
          <w:rFonts w:cs="Times New Roman"/>
          <w:i/>
          <w:iCs/>
          <w:szCs w:val="22"/>
        </w:rPr>
        <w:br w:type="page"/>
      </w:r>
    </w:p>
    <w:p w:rsidR="001067AA" w:rsidRPr="00E90135" w:rsidRDefault="001067AA" w:rsidP="000408E5">
      <w:pPr>
        <w:pStyle w:val="BodyText"/>
        <w:spacing w:after="0" w:line="240" w:lineRule="atLeast"/>
        <w:ind w:left="540" w:right="-27"/>
        <w:jc w:val="thaiDistribute"/>
        <w:rPr>
          <w:rFonts w:cs="Times New Roman"/>
          <w:i/>
          <w:iCs/>
          <w:szCs w:val="22"/>
        </w:rPr>
      </w:pPr>
      <w:r w:rsidRPr="00E90135">
        <w:rPr>
          <w:rFonts w:cs="Times New Roman"/>
          <w:i/>
          <w:iCs/>
          <w:szCs w:val="22"/>
        </w:rPr>
        <w:lastRenderedPageBreak/>
        <w:t>Rental income</w:t>
      </w:r>
    </w:p>
    <w:p w:rsidR="001067AA" w:rsidRPr="00E90135" w:rsidRDefault="001067AA" w:rsidP="000408E5">
      <w:pPr>
        <w:pStyle w:val="BodyText"/>
        <w:spacing w:after="0" w:line="240" w:lineRule="atLeast"/>
        <w:ind w:left="540" w:right="-27"/>
        <w:jc w:val="thaiDistribute"/>
        <w:rPr>
          <w:rFonts w:cs="Times New Roman"/>
          <w:szCs w:val="22"/>
        </w:rPr>
      </w:pPr>
    </w:p>
    <w:p w:rsidR="00C47C2A" w:rsidRPr="00E90135" w:rsidRDefault="001067AA" w:rsidP="003F78DF">
      <w:pPr>
        <w:pStyle w:val="BodyText"/>
        <w:spacing w:after="0" w:line="240" w:lineRule="atLeast"/>
        <w:ind w:left="540" w:right="-27"/>
        <w:jc w:val="thaiDistribute"/>
        <w:rPr>
          <w:rFonts w:cs="Times New Roman"/>
          <w:i/>
          <w:iCs/>
          <w:szCs w:val="28"/>
          <w:lang w:val="en-US" w:bidi="th-TH"/>
        </w:rPr>
      </w:pPr>
      <w:r w:rsidRPr="00E90135">
        <w:rPr>
          <w:rFonts w:cs="Times New Roman"/>
          <w:szCs w:val="22"/>
        </w:rPr>
        <w:t>Ren</w:t>
      </w:r>
      <w:r w:rsidR="00655F7A" w:rsidRPr="00E90135">
        <w:rPr>
          <w:rFonts w:cs="Times New Roman"/>
          <w:szCs w:val="22"/>
        </w:rPr>
        <w:t xml:space="preserve">tal income is recognised in profit or loss </w:t>
      </w:r>
      <w:r w:rsidRPr="00E90135">
        <w:rPr>
          <w:rFonts w:cs="Times New Roman"/>
          <w:szCs w:val="22"/>
        </w:rPr>
        <w:t>on a straight-line basis over the term of the</w:t>
      </w:r>
      <w:r w:rsidR="003F78DF" w:rsidRPr="00E90135">
        <w:rPr>
          <w:rFonts w:cs="Times New Roman"/>
          <w:szCs w:val="22"/>
        </w:rPr>
        <w:t xml:space="preserve"> lease. </w:t>
      </w:r>
      <w:r w:rsidRPr="00E90135">
        <w:rPr>
          <w:rFonts w:cs="Times New Roman"/>
          <w:szCs w:val="22"/>
        </w:rPr>
        <w:t>Lease incentives granted are recognised as an integral part of the total rental income. Contingent rentals are recognised as income in the accounting period in which they are earned.</w:t>
      </w:r>
    </w:p>
    <w:p w:rsidR="00C47C2A" w:rsidRPr="00E90135" w:rsidRDefault="00C47C2A" w:rsidP="00C47C2A">
      <w:pPr>
        <w:pStyle w:val="BodyText"/>
        <w:spacing w:after="0" w:line="240" w:lineRule="atLeast"/>
        <w:ind w:left="540" w:right="-27"/>
        <w:jc w:val="thaiDistribute"/>
        <w:rPr>
          <w:rFonts w:cs="Times New Roman"/>
          <w:i/>
          <w:iCs/>
          <w:szCs w:val="28"/>
          <w:lang w:bidi="th-TH"/>
        </w:rPr>
      </w:pPr>
    </w:p>
    <w:p w:rsidR="00F543D4" w:rsidRPr="00E90135" w:rsidRDefault="00D23951" w:rsidP="00C47C2A">
      <w:pPr>
        <w:pStyle w:val="BodyText"/>
        <w:spacing w:after="0" w:line="240" w:lineRule="atLeast"/>
        <w:ind w:left="540" w:right="-27"/>
        <w:jc w:val="thaiDistribute"/>
        <w:rPr>
          <w:rFonts w:cs="Times New Roman"/>
          <w:szCs w:val="22"/>
        </w:rPr>
      </w:pPr>
      <w:r w:rsidRPr="00E90135">
        <w:rPr>
          <w:rFonts w:cs="Times New Roman"/>
          <w:i/>
          <w:iCs/>
          <w:szCs w:val="28"/>
          <w:lang w:val="en-US" w:bidi="th-TH"/>
        </w:rPr>
        <w:t>Dividend income</w:t>
      </w:r>
    </w:p>
    <w:p w:rsidR="00F543D4" w:rsidRPr="00E90135" w:rsidRDefault="00F543D4" w:rsidP="00F543D4">
      <w:pPr>
        <w:pStyle w:val="BodyText"/>
        <w:spacing w:after="0" w:line="240" w:lineRule="atLeast"/>
        <w:ind w:left="540" w:right="-27"/>
        <w:jc w:val="thaiDistribute"/>
        <w:rPr>
          <w:rFonts w:cs="Times New Roman"/>
          <w:i/>
          <w:iCs/>
          <w:szCs w:val="22"/>
          <w:lang w:val="en-US" w:bidi="th-TH"/>
        </w:rPr>
      </w:pPr>
    </w:p>
    <w:p w:rsidR="00D23951" w:rsidRPr="00E90135" w:rsidRDefault="00D23951" w:rsidP="00F543D4">
      <w:pPr>
        <w:pStyle w:val="BodyText"/>
        <w:spacing w:after="0" w:line="240" w:lineRule="atLeast"/>
        <w:ind w:left="540" w:right="-27"/>
        <w:jc w:val="thaiDistribute"/>
        <w:rPr>
          <w:rFonts w:cs="Times New Roman"/>
          <w:szCs w:val="22"/>
        </w:rPr>
      </w:pPr>
      <w:r w:rsidRPr="00E90135">
        <w:rPr>
          <w:rFonts w:cs="Times New Roman"/>
          <w:szCs w:val="22"/>
        </w:rPr>
        <w:t>D</w:t>
      </w:r>
      <w:r w:rsidR="00655F7A" w:rsidRPr="00E90135">
        <w:rPr>
          <w:rFonts w:cs="Times New Roman"/>
          <w:szCs w:val="22"/>
        </w:rPr>
        <w:t xml:space="preserve">ividend income is recognised in profit or loss </w:t>
      </w:r>
      <w:r w:rsidRPr="00E90135">
        <w:rPr>
          <w:rFonts w:cs="Times New Roman"/>
          <w:szCs w:val="22"/>
        </w:rPr>
        <w:t>on the date the Group’s right to receive payments is established.</w:t>
      </w:r>
    </w:p>
    <w:p w:rsidR="007B0A7E" w:rsidRPr="00E90135" w:rsidRDefault="007B0A7E" w:rsidP="00F543D4">
      <w:pPr>
        <w:pStyle w:val="BodyText"/>
        <w:spacing w:after="0" w:line="240" w:lineRule="atLeast"/>
        <w:ind w:left="540" w:right="-27"/>
        <w:jc w:val="thaiDistribute"/>
        <w:rPr>
          <w:rFonts w:cs="Times New Roman"/>
          <w:szCs w:val="28"/>
          <w:lang w:val="en-US" w:bidi="th-TH"/>
        </w:rPr>
      </w:pPr>
    </w:p>
    <w:p w:rsidR="001067AA" w:rsidRPr="00E90135" w:rsidRDefault="00033230" w:rsidP="000408E5">
      <w:pPr>
        <w:pStyle w:val="BodyText"/>
        <w:spacing w:after="0" w:line="240" w:lineRule="atLeast"/>
        <w:ind w:left="540" w:right="-27"/>
        <w:jc w:val="thaiDistribute"/>
        <w:outlineLvl w:val="0"/>
        <w:rPr>
          <w:rFonts w:cs="Times New Roman"/>
          <w:i/>
          <w:iCs/>
          <w:szCs w:val="22"/>
        </w:rPr>
      </w:pPr>
      <w:r w:rsidRPr="00E90135">
        <w:rPr>
          <w:rFonts w:cs="Times New Roman"/>
          <w:i/>
          <w:iCs/>
          <w:szCs w:val="22"/>
        </w:rPr>
        <w:t xml:space="preserve">Interest </w:t>
      </w:r>
      <w:r w:rsidR="00DD185A" w:rsidRPr="00E90135">
        <w:rPr>
          <w:rFonts w:cs="Times New Roman"/>
          <w:i/>
          <w:iCs/>
          <w:szCs w:val="22"/>
        </w:rPr>
        <w:t xml:space="preserve">income </w:t>
      </w:r>
      <w:r w:rsidRPr="00E90135">
        <w:rPr>
          <w:rFonts w:cs="Times New Roman"/>
          <w:i/>
          <w:iCs/>
          <w:szCs w:val="22"/>
        </w:rPr>
        <w:t xml:space="preserve">and </w:t>
      </w:r>
      <w:r w:rsidR="00B2438E" w:rsidRPr="00E90135">
        <w:rPr>
          <w:rFonts w:cs="Times New Roman"/>
          <w:i/>
          <w:iCs/>
          <w:szCs w:val="22"/>
        </w:rPr>
        <w:t>other income</w:t>
      </w:r>
    </w:p>
    <w:p w:rsidR="001067AA" w:rsidRPr="00E90135" w:rsidRDefault="001067AA" w:rsidP="000408E5">
      <w:pPr>
        <w:pStyle w:val="BodyText"/>
        <w:spacing w:after="0" w:line="240" w:lineRule="atLeast"/>
        <w:ind w:left="540" w:right="-27"/>
        <w:jc w:val="thaiDistribute"/>
        <w:rPr>
          <w:rFonts w:cs="Times New Roman"/>
          <w:szCs w:val="22"/>
        </w:rPr>
      </w:pPr>
    </w:p>
    <w:p w:rsidR="001067AA" w:rsidRPr="00E90135" w:rsidRDefault="001067AA" w:rsidP="003A341A">
      <w:pPr>
        <w:pStyle w:val="BodyText"/>
        <w:spacing w:after="0" w:line="240" w:lineRule="atLeast"/>
        <w:ind w:left="540" w:right="-27"/>
        <w:jc w:val="thaiDistribute"/>
        <w:rPr>
          <w:rFonts w:cs="Times New Roman"/>
          <w:szCs w:val="22"/>
        </w:rPr>
      </w:pPr>
      <w:r w:rsidRPr="00E90135">
        <w:rPr>
          <w:rFonts w:cs="Times New Roman"/>
          <w:szCs w:val="22"/>
        </w:rPr>
        <w:t xml:space="preserve">Interest </w:t>
      </w:r>
      <w:r w:rsidR="00DD185A" w:rsidRPr="00E90135">
        <w:rPr>
          <w:rFonts w:cs="Times New Roman"/>
          <w:szCs w:val="22"/>
        </w:rPr>
        <w:t xml:space="preserve">income </w:t>
      </w:r>
      <w:r w:rsidRPr="00E90135">
        <w:rPr>
          <w:rFonts w:cs="Times New Roman"/>
          <w:szCs w:val="22"/>
        </w:rPr>
        <w:t>and</w:t>
      </w:r>
      <w:r w:rsidR="00655F7A" w:rsidRPr="00E90135">
        <w:rPr>
          <w:rFonts w:cs="Times New Roman"/>
          <w:szCs w:val="22"/>
        </w:rPr>
        <w:t xml:space="preserve"> other income are recognised in profit or loss </w:t>
      </w:r>
      <w:r w:rsidR="00310C76" w:rsidRPr="00E90135">
        <w:rPr>
          <w:rFonts w:cs="Times New Roman"/>
          <w:szCs w:val="22"/>
        </w:rPr>
        <w:t xml:space="preserve">as it accrues. </w:t>
      </w:r>
    </w:p>
    <w:p w:rsidR="008E1BEC" w:rsidRPr="00E90135" w:rsidRDefault="008E1BEC" w:rsidP="000408E5">
      <w:pPr>
        <w:pStyle w:val="BodyText"/>
        <w:spacing w:after="0" w:line="240" w:lineRule="atLeast"/>
        <w:ind w:left="540" w:right="-27"/>
        <w:jc w:val="both"/>
        <w:rPr>
          <w:rFonts w:cs="Times New Roman"/>
          <w:szCs w:val="22"/>
        </w:rPr>
      </w:pPr>
    </w:p>
    <w:p w:rsidR="0054168D" w:rsidRPr="00E90135" w:rsidRDefault="00C47C2A">
      <w:pPr>
        <w:pStyle w:val="acctstatementsub-heading"/>
        <w:spacing w:before="0" w:after="0"/>
        <w:ind w:hanging="540"/>
        <w:jc w:val="thaiDistribute"/>
        <w:rPr>
          <w:rFonts w:cs="Times New Roman"/>
          <w:i/>
          <w:iCs/>
          <w:szCs w:val="22"/>
        </w:rPr>
      </w:pPr>
      <w:r w:rsidRPr="00E90135">
        <w:rPr>
          <w:rFonts w:cs="Times New Roman"/>
          <w:i/>
          <w:iCs/>
          <w:szCs w:val="22"/>
        </w:rPr>
        <w:t>Finance costs</w:t>
      </w:r>
    </w:p>
    <w:p w:rsidR="003F104E" w:rsidRPr="00E90135" w:rsidRDefault="003F104E" w:rsidP="008D4580">
      <w:pPr>
        <w:pStyle w:val="BodyText"/>
        <w:spacing w:after="0" w:line="240" w:lineRule="atLeast"/>
        <w:ind w:left="540" w:right="-27"/>
        <w:jc w:val="both"/>
        <w:rPr>
          <w:rFonts w:cs="Times New Roman"/>
          <w:szCs w:val="22"/>
        </w:rPr>
      </w:pPr>
    </w:p>
    <w:p w:rsidR="003F78DF" w:rsidRPr="00E90135" w:rsidRDefault="003F78DF" w:rsidP="003F78DF">
      <w:pPr>
        <w:pStyle w:val="BodyText"/>
        <w:spacing w:after="0" w:line="240" w:lineRule="atLeast"/>
        <w:ind w:left="540"/>
        <w:jc w:val="both"/>
        <w:rPr>
          <w:rFonts w:cs="Times New Roman"/>
        </w:rPr>
      </w:pPr>
      <w:r w:rsidRPr="00E90135">
        <w:rPr>
          <w:rFonts w:cs="Times New Roman"/>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825868" w:rsidRPr="00E90135" w:rsidRDefault="00825868" w:rsidP="003F78DF">
      <w:pPr>
        <w:pStyle w:val="BodyText"/>
        <w:spacing w:after="0" w:line="240" w:lineRule="atLeast"/>
        <w:ind w:left="540"/>
        <w:jc w:val="both"/>
        <w:rPr>
          <w:rFonts w:cs="Times New Roman"/>
          <w:szCs w:val="28"/>
          <w:lang w:val="en-US" w:bidi="th-TH"/>
        </w:rPr>
      </w:pPr>
    </w:p>
    <w:p w:rsidR="00C47C2A" w:rsidRPr="00E90135" w:rsidRDefault="00C021D4" w:rsidP="00C47C2A">
      <w:pPr>
        <w:pStyle w:val="acctstatementsub-heading"/>
        <w:spacing w:before="0" w:after="0"/>
        <w:ind w:hanging="540"/>
        <w:jc w:val="thaiDistribute"/>
        <w:rPr>
          <w:rFonts w:cs="Times New Roman"/>
          <w:i/>
          <w:iCs/>
          <w:szCs w:val="22"/>
        </w:rPr>
      </w:pPr>
      <w:r w:rsidRPr="00E90135">
        <w:rPr>
          <w:rFonts w:cs="Times New Roman"/>
          <w:i/>
          <w:iCs/>
          <w:szCs w:val="22"/>
        </w:rPr>
        <w:t>F</w:t>
      </w:r>
      <w:r w:rsidR="002F597E" w:rsidRPr="00E90135">
        <w:rPr>
          <w:rFonts w:cs="Times New Roman"/>
          <w:i/>
          <w:iCs/>
          <w:szCs w:val="22"/>
        </w:rPr>
        <w:t>inancing</w:t>
      </w:r>
      <w:r w:rsidR="002F597E" w:rsidRPr="00E90135">
        <w:rPr>
          <w:rFonts w:cs="Times New Roman"/>
          <w:i/>
          <w:iCs/>
          <w:szCs w:val="28"/>
          <w:cs/>
          <w:lang w:bidi="th-TH"/>
        </w:rPr>
        <w:t xml:space="preserve"> </w:t>
      </w:r>
      <w:r w:rsidR="00C47C2A" w:rsidRPr="00E90135">
        <w:rPr>
          <w:rFonts w:cs="Times New Roman"/>
          <w:i/>
          <w:iCs/>
          <w:szCs w:val="22"/>
        </w:rPr>
        <w:t>fee</w:t>
      </w:r>
      <w:r w:rsidR="002F597E" w:rsidRPr="00E90135">
        <w:rPr>
          <w:rFonts w:cs="Times New Roman"/>
          <w:i/>
          <w:iCs/>
          <w:szCs w:val="28"/>
          <w:lang w:val="en-US" w:bidi="th-TH"/>
        </w:rPr>
        <w:t>s</w:t>
      </w:r>
    </w:p>
    <w:p w:rsidR="003F104E" w:rsidRPr="00E90135" w:rsidRDefault="003F104E" w:rsidP="008D4580">
      <w:pPr>
        <w:pStyle w:val="BodyText"/>
        <w:spacing w:after="0" w:line="240" w:lineRule="atLeast"/>
        <w:ind w:left="540" w:right="-27"/>
        <w:jc w:val="both"/>
        <w:rPr>
          <w:rFonts w:cs="Times New Roman"/>
          <w:szCs w:val="22"/>
        </w:rPr>
      </w:pPr>
    </w:p>
    <w:p w:rsidR="003F104E" w:rsidRPr="00E90135" w:rsidRDefault="00C021D4" w:rsidP="003F104E">
      <w:pPr>
        <w:spacing w:line="240" w:lineRule="atLeast"/>
        <w:ind w:left="540"/>
        <w:jc w:val="thaiDistribute"/>
        <w:rPr>
          <w:rFonts w:cs="Times New Roman"/>
          <w:spacing w:val="-2"/>
          <w:szCs w:val="22"/>
        </w:rPr>
      </w:pPr>
      <w:r w:rsidRPr="00E90135">
        <w:rPr>
          <w:rFonts w:cs="Times New Roman"/>
          <w:spacing w:val="-2"/>
          <w:szCs w:val="22"/>
        </w:rPr>
        <w:t>F</w:t>
      </w:r>
      <w:r w:rsidR="002F597E" w:rsidRPr="00E90135">
        <w:rPr>
          <w:rFonts w:cs="Times New Roman"/>
          <w:spacing w:val="-2"/>
          <w:szCs w:val="22"/>
        </w:rPr>
        <w:t xml:space="preserve">inancing </w:t>
      </w:r>
      <w:r w:rsidR="00CB49B1" w:rsidRPr="00E90135">
        <w:rPr>
          <w:rFonts w:cs="Times New Roman"/>
          <w:spacing w:val="-2"/>
          <w:szCs w:val="22"/>
        </w:rPr>
        <w:t>fee</w:t>
      </w:r>
      <w:r w:rsidR="002F597E" w:rsidRPr="00E90135">
        <w:rPr>
          <w:rFonts w:cs="Times New Roman"/>
          <w:spacing w:val="-2"/>
          <w:szCs w:val="22"/>
        </w:rPr>
        <w:t xml:space="preserve">s are </w:t>
      </w:r>
      <w:r w:rsidR="00CB49B1" w:rsidRPr="00E90135">
        <w:rPr>
          <w:rFonts w:cs="Times New Roman"/>
          <w:spacing w:val="-2"/>
          <w:szCs w:val="22"/>
        </w:rPr>
        <w:t>recognised</w:t>
      </w:r>
      <w:r w:rsidR="003F104E" w:rsidRPr="00E90135">
        <w:rPr>
          <w:rFonts w:cs="Times New Roman"/>
          <w:spacing w:val="-2"/>
          <w:szCs w:val="22"/>
        </w:rPr>
        <w:t xml:space="preserve"> </w:t>
      </w:r>
      <w:r w:rsidRPr="00E90135">
        <w:rPr>
          <w:rFonts w:cs="Times New Roman"/>
          <w:spacing w:val="-2"/>
          <w:szCs w:val="22"/>
        </w:rPr>
        <w:t xml:space="preserve">initially </w:t>
      </w:r>
      <w:r w:rsidR="002F597E" w:rsidRPr="00E90135">
        <w:rPr>
          <w:rFonts w:cs="Times New Roman"/>
          <w:spacing w:val="-2"/>
          <w:szCs w:val="22"/>
        </w:rPr>
        <w:t xml:space="preserve">at cost and </w:t>
      </w:r>
      <w:r w:rsidRPr="00E90135">
        <w:rPr>
          <w:rFonts w:cs="Times New Roman"/>
          <w:spacing w:val="-2"/>
          <w:szCs w:val="22"/>
        </w:rPr>
        <w:t>presente</w:t>
      </w:r>
      <w:r w:rsidR="002F597E" w:rsidRPr="00E90135">
        <w:rPr>
          <w:rFonts w:cs="Times New Roman"/>
          <w:spacing w:val="-2"/>
          <w:szCs w:val="22"/>
        </w:rPr>
        <w:t xml:space="preserve">d as deferred financing </w:t>
      </w:r>
      <w:r w:rsidRPr="00E90135">
        <w:rPr>
          <w:rFonts w:cs="Times New Roman"/>
          <w:spacing w:val="-2"/>
          <w:szCs w:val="22"/>
        </w:rPr>
        <w:t>fee</w:t>
      </w:r>
      <w:r w:rsidR="002F597E" w:rsidRPr="00E90135">
        <w:rPr>
          <w:rFonts w:cs="Times New Roman"/>
          <w:spacing w:val="-2"/>
          <w:szCs w:val="22"/>
        </w:rPr>
        <w:t>s</w:t>
      </w:r>
      <w:r w:rsidRPr="00E90135">
        <w:rPr>
          <w:rFonts w:cs="Times New Roman"/>
          <w:spacing w:val="-2"/>
          <w:szCs w:val="22"/>
        </w:rPr>
        <w:t xml:space="preserve"> and amortised on </w:t>
      </w:r>
      <w:r w:rsidR="00510609" w:rsidRPr="00E90135">
        <w:rPr>
          <w:rFonts w:cs="Times New Roman"/>
          <w:spacing w:val="-2"/>
          <w:szCs w:val="22"/>
        </w:rPr>
        <w:t xml:space="preserve">the effective interest rate method over the period of </w:t>
      </w:r>
      <w:r w:rsidRPr="00E90135">
        <w:rPr>
          <w:rFonts w:cs="Times New Roman"/>
          <w:spacing w:val="-2"/>
          <w:szCs w:val="22"/>
        </w:rPr>
        <w:t xml:space="preserve">the </w:t>
      </w:r>
      <w:r w:rsidR="003F104E" w:rsidRPr="00E90135">
        <w:rPr>
          <w:rFonts w:cs="Times New Roman"/>
          <w:spacing w:val="-2"/>
          <w:szCs w:val="22"/>
        </w:rPr>
        <w:t xml:space="preserve">long-term loan agreements </w:t>
      </w:r>
      <w:r w:rsidR="00510609" w:rsidRPr="00E90135">
        <w:rPr>
          <w:rFonts w:cs="Times New Roman"/>
          <w:spacing w:val="-2"/>
          <w:szCs w:val="22"/>
        </w:rPr>
        <w:t xml:space="preserve">and capitalised </w:t>
      </w:r>
      <w:r w:rsidR="000B5BAD" w:rsidRPr="00E90135">
        <w:rPr>
          <w:rFonts w:cs="Times New Roman"/>
          <w:spacing w:val="-2"/>
          <w:szCs w:val="22"/>
        </w:rPr>
        <w:t xml:space="preserve">as </w:t>
      </w:r>
      <w:r w:rsidRPr="00E90135">
        <w:rPr>
          <w:rFonts w:cs="Times New Roman"/>
          <w:spacing w:val="-2"/>
          <w:szCs w:val="22"/>
        </w:rPr>
        <w:t xml:space="preserve">cost of an asset </w:t>
      </w:r>
      <w:r w:rsidR="003F104E" w:rsidRPr="00E90135">
        <w:rPr>
          <w:rFonts w:cs="Times New Roman"/>
          <w:spacing w:val="-2"/>
          <w:szCs w:val="22"/>
        </w:rPr>
        <w:t xml:space="preserve">during </w:t>
      </w:r>
      <w:r w:rsidRPr="00E90135">
        <w:rPr>
          <w:rFonts w:cs="Times New Roman"/>
          <w:spacing w:val="-2"/>
          <w:szCs w:val="22"/>
        </w:rPr>
        <w:t xml:space="preserve">the </w:t>
      </w:r>
      <w:r w:rsidR="003F104E" w:rsidRPr="00E90135">
        <w:rPr>
          <w:rFonts w:cs="Times New Roman"/>
          <w:spacing w:val="-2"/>
          <w:szCs w:val="22"/>
        </w:rPr>
        <w:t>construction</w:t>
      </w:r>
      <w:r w:rsidR="000B5BAD" w:rsidRPr="00E90135">
        <w:rPr>
          <w:rFonts w:cs="Times New Roman"/>
          <w:spacing w:val="-2"/>
          <w:szCs w:val="22"/>
        </w:rPr>
        <w:t xml:space="preserve"> </w:t>
      </w:r>
      <w:r w:rsidRPr="00E90135">
        <w:rPr>
          <w:rFonts w:cs="Times New Roman"/>
          <w:spacing w:val="-2"/>
          <w:szCs w:val="22"/>
        </w:rPr>
        <w:t>period</w:t>
      </w:r>
      <w:r w:rsidR="000B5BAD" w:rsidRPr="00E90135">
        <w:rPr>
          <w:rFonts w:cs="Times New Roman"/>
          <w:spacing w:val="-2"/>
          <w:szCs w:val="22"/>
        </w:rPr>
        <w:t xml:space="preserve">. </w:t>
      </w:r>
      <w:r w:rsidR="003F104E" w:rsidRPr="00E90135">
        <w:rPr>
          <w:rFonts w:cs="Times New Roman"/>
          <w:spacing w:val="-2"/>
          <w:szCs w:val="22"/>
        </w:rPr>
        <w:t>After constructio</w:t>
      </w:r>
      <w:r w:rsidR="00897896" w:rsidRPr="00E90135">
        <w:rPr>
          <w:rFonts w:cs="Times New Roman"/>
          <w:spacing w:val="-2"/>
          <w:szCs w:val="22"/>
        </w:rPr>
        <w:t xml:space="preserve">n completed, amortisation are </w:t>
      </w:r>
      <w:r w:rsidR="00510609" w:rsidRPr="00E90135">
        <w:rPr>
          <w:rFonts w:cs="Times New Roman"/>
          <w:spacing w:val="-2"/>
          <w:szCs w:val="22"/>
        </w:rPr>
        <w:t>recognised in profit or loss</w:t>
      </w:r>
      <w:r w:rsidR="003F104E" w:rsidRPr="00E90135">
        <w:rPr>
          <w:rFonts w:cs="Times New Roman"/>
          <w:spacing w:val="-2"/>
          <w:szCs w:val="22"/>
        </w:rPr>
        <w:t>. Deferred f</w:t>
      </w:r>
      <w:r w:rsidR="002F597E" w:rsidRPr="00E90135">
        <w:rPr>
          <w:rFonts w:cs="Times New Roman"/>
          <w:spacing w:val="-2"/>
          <w:szCs w:val="22"/>
        </w:rPr>
        <w:t xml:space="preserve">inancing </w:t>
      </w:r>
      <w:r w:rsidR="000B5BAD" w:rsidRPr="00E90135">
        <w:rPr>
          <w:rFonts w:cs="Times New Roman"/>
          <w:spacing w:val="-2"/>
          <w:szCs w:val="22"/>
        </w:rPr>
        <w:t>fee</w:t>
      </w:r>
      <w:r w:rsidR="002F597E" w:rsidRPr="00E90135">
        <w:rPr>
          <w:rFonts w:cs="Times New Roman"/>
          <w:spacing w:val="-2"/>
          <w:szCs w:val="22"/>
        </w:rPr>
        <w:t xml:space="preserve">s are part of borrowing costs and are </w:t>
      </w:r>
      <w:r w:rsidR="000B5BAD" w:rsidRPr="00E90135">
        <w:rPr>
          <w:rFonts w:cs="Times New Roman"/>
          <w:spacing w:val="-2"/>
          <w:szCs w:val="22"/>
        </w:rPr>
        <w:t>present</w:t>
      </w:r>
      <w:r w:rsidR="00564E62" w:rsidRPr="00E90135">
        <w:rPr>
          <w:rFonts w:cs="Times New Roman"/>
          <w:spacing w:val="-2"/>
          <w:szCs w:val="22"/>
        </w:rPr>
        <w:t xml:space="preserve">ed </w:t>
      </w:r>
      <w:r w:rsidRPr="00E90135">
        <w:rPr>
          <w:rFonts w:cs="Times New Roman"/>
          <w:spacing w:val="-2"/>
          <w:szCs w:val="22"/>
        </w:rPr>
        <w:t>deduction</w:t>
      </w:r>
      <w:r w:rsidR="000B5BAD" w:rsidRPr="00E90135">
        <w:rPr>
          <w:rFonts w:cs="Times New Roman"/>
          <w:spacing w:val="-2"/>
          <w:szCs w:val="22"/>
        </w:rPr>
        <w:t xml:space="preserve"> </w:t>
      </w:r>
      <w:r w:rsidR="00510609" w:rsidRPr="00E90135">
        <w:rPr>
          <w:rFonts w:cs="Times New Roman"/>
          <w:spacing w:val="-2"/>
          <w:szCs w:val="22"/>
        </w:rPr>
        <w:t>from</w:t>
      </w:r>
      <w:r w:rsidR="003F104E" w:rsidRPr="00E90135">
        <w:rPr>
          <w:rFonts w:cs="Times New Roman"/>
          <w:spacing w:val="-2"/>
          <w:szCs w:val="22"/>
        </w:rPr>
        <w:t xml:space="preserve"> long-term loans.</w:t>
      </w:r>
    </w:p>
    <w:p w:rsidR="00C47C2A" w:rsidRPr="00E90135" w:rsidRDefault="00C47C2A" w:rsidP="003F104E">
      <w:pPr>
        <w:spacing w:line="240" w:lineRule="atLeast"/>
        <w:ind w:left="540"/>
        <w:jc w:val="thaiDistribute"/>
        <w:rPr>
          <w:rFonts w:cs="Times New Roman"/>
          <w:spacing w:val="-2"/>
          <w:szCs w:val="22"/>
        </w:rPr>
      </w:pPr>
    </w:p>
    <w:p w:rsidR="00C47C2A" w:rsidRPr="00E90135" w:rsidRDefault="00C47C2A" w:rsidP="00C47C2A">
      <w:pPr>
        <w:pStyle w:val="acctstatementsub-heading"/>
        <w:spacing w:before="0" w:after="0"/>
        <w:ind w:hanging="540"/>
        <w:jc w:val="thaiDistribute"/>
        <w:rPr>
          <w:rFonts w:cs="Times New Roman"/>
          <w:i/>
          <w:iCs/>
          <w:szCs w:val="22"/>
        </w:rPr>
      </w:pPr>
      <w:r w:rsidRPr="00E90135">
        <w:rPr>
          <w:rFonts w:cs="Times New Roman"/>
          <w:i/>
          <w:iCs/>
          <w:szCs w:val="22"/>
        </w:rPr>
        <w:t>Lease payments</w:t>
      </w:r>
    </w:p>
    <w:p w:rsidR="001067AA" w:rsidRPr="00E90135" w:rsidRDefault="001067AA" w:rsidP="007A2A3C">
      <w:pPr>
        <w:pStyle w:val="AccPolicysubhead"/>
      </w:pPr>
    </w:p>
    <w:p w:rsidR="003F104E" w:rsidRPr="00E90135" w:rsidRDefault="009813B9" w:rsidP="00A07E42">
      <w:pPr>
        <w:pStyle w:val="BodyText"/>
        <w:spacing w:after="0" w:line="240" w:lineRule="atLeast"/>
        <w:ind w:left="540" w:right="-27"/>
        <w:jc w:val="both"/>
        <w:rPr>
          <w:rFonts w:cs="Times New Roman"/>
          <w:szCs w:val="22"/>
        </w:rPr>
      </w:pPr>
      <w:r w:rsidRPr="00E90135">
        <w:rPr>
          <w:rFonts w:cs="Times New Roman"/>
          <w:szCs w:val="22"/>
        </w:rPr>
        <w:t>Payments made under ope</w:t>
      </w:r>
      <w:r w:rsidR="00655F7A" w:rsidRPr="00E90135">
        <w:rPr>
          <w:rFonts w:cs="Times New Roman"/>
          <w:szCs w:val="22"/>
        </w:rPr>
        <w:t xml:space="preserve">rating leases are recognised in profit or loss </w:t>
      </w:r>
      <w:r w:rsidRPr="00E90135">
        <w:rPr>
          <w:rFonts w:cs="Times New Roman"/>
          <w:szCs w:val="22"/>
        </w:rPr>
        <w:t xml:space="preserve">on a straight-line basis over the term of the lease. </w:t>
      </w:r>
    </w:p>
    <w:p w:rsidR="003F104E" w:rsidRPr="00E90135" w:rsidRDefault="003F104E" w:rsidP="00A07E42">
      <w:pPr>
        <w:pStyle w:val="BodyText"/>
        <w:spacing w:after="0" w:line="240" w:lineRule="atLeast"/>
        <w:ind w:left="540" w:right="-27"/>
        <w:jc w:val="both"/>
        <w:rPr>
          <w:rFonts w:cs="Times New Roman"/>
          <w:szCs w:val="22"/>
        </w:rPr>
      </w:pPr>
    </w:p>
    <w:p w:rsidR="004E61C6" w:rsidRPr="00E90135" w:rsidRDefault="009813B9" w:rsidP="00A07E42">
      <w:pPr>
        <w:pStyle w:val="BodyText"/>
        <w:spacing w:after="0" w:line="240" w:lineRule="atLeast"/>
        <w:ind w:left="540" w:right="-27"/>
        <w:jc w:val="both"/>
        <w:rPr>
          <w:rFonts w:cs="Times New Roman"/>
          <w:szCs w:val="22"/>
        </w:rPr>
      </w:pPr>
      <w:r w:rsidRPr="00E90135">
        <w:rPr>
          <w:rFonts w:cs="Times New Roman"/>
          <w:szCs w:val="22"/>
        </w:rPr>
        <w:t>Contingent lease payments are accounted for by revising the minimum lease payments over the remaining term of the lease when the lease adjustment is confirmed.</w:t>
      </w:r>
    </w:p>
    <w:p w:rsidR="00385F16" w:rsidRPr="00E90135" w:rsidRDefault="009813B9" w:rsidP="00A07E42">
      <w:pPr>
        <w:pStyle w:val="BodyText"/>
        <w:spacing w:after="0" w:line="240" w:lineRule="atLeast"/>
        <w:ind w:left="540" w:right="-27"/>
        <w:jc w:val="both"/>
        <w:rPr>
          <w:rFonts w:cs="Times New Roman"/>
          <w:szCs w:val="22"/>
        </w:rPr>
      </w:pPr>
      <w:r w:rsidRPr="00E90135">
        <w:rPr>
          <w:rFonts w:cs="Times New Roman"/>
          <w:szCs w:val="22"/>
        </w:rPr>
        <w:t xml:space="preserve"> </w:t>
      </w:r>
    </w:p>
    <w:p w:rsidR="00C47C2A" w:rsidRPr="00E90135" w:rsidRDefault="00C47C2A" w:rsidP="00C47C2A">
      <w:pPr>
        <w:pStyle w:val="acctstatementsub-heading"/>
        <w:spacing w:before="0" w:after="0"/>
        <w:ind w:hanging="540"/>
        <w:jc w:val="thaiDistribute"/>
        <w:rPr>
          <w:rFonts w:cs="Times New Roman"/>
          <w:i/>
          <w:iCs/>
          <w:szCs w:val="22"/>
        </w:rPr>
      </w:pPr>
      <w:r w:rsidRPr="00E90135">
        <w:rPr>
          <w:rFonts w:cs="Times New Roman"/>
          <w:i/>
          <w:iCs/>
          <w:szCs w:val="22"/>
        </w:rPr>
        <w:t>Other expenses</w:t>
      </w:r>
    </w:p>
    <w:p w:rsidR="0054168D" w:rsidRPr="00E90135" w:rsidRDefault="0054168D" w:rsidP="008D4580">
      <w:pPr>
        <w:pStyle w:val="BodyText"/>
        <w:spacing w:after="0" w:line="240" w:lineRule="atLeast"/>
        <w:ind w:left="540" w:right="-27"/>
        <w:jc w:val="thaiDistribute"/>
        <w:rPr>
          <w:rFonts w:cs="Times New Roman"/>
          <w:bCs/>
          <w:szCs w:val="22"/>
        </w:rPr>
      </w:pPr>
    </w:p>
    <w:p w:rsidR="007B0A7E" w:rsidRPr="00E90135" w:rsidRDefault="001067AA" w:rsidP="00755543">
      <w:pPr>
        <w:pStyle w:val="BodyText"/>
        <w:spacing w:after="0" w:line="240" w:lineRule="atLeast"/>
        <w:ind w:left="540" w:right="-27"/>
        <w:jc w:val="thaiDistribute"/>
        <w:rPr>
          <w:rFonts w:cs="Times New Roman"/>
          <w:b/>
          <w:i/>
          <w:iCs/>
          <w:szCs w:val="22"/>
        </w:rPr>
      </w:pPr>
      <w:r w:rsidRPr="00E90135">
        <w:rPr>
          <w:rFonts w:cs="Times New Roman"/>
          <w:szCs w:val="22"/>
        </w:rPr>
        <w:t>O</w:t>
      </w:r>
      <w:r w:rsidR="00655F7A" w:rsidRPr="00E90135">
        <w:rPr>
          <w:rFonts w:cs="Times New Roman"/>
          <w:szCs w:val="22"/>
        </w:rPr>
        <w:t xml:space="preserve">ther expenses are recognised in profit or loss </w:t>
      </w:r>
      <w:r w:rsidRPr="00E90135">
        <w:rPr>
          <w:rFonts w:cs="Times New Roman"/>
          <w:szCs w:val="22"/>
        </w:rPr>
        <w:t xml:space="preserve">as it accrues.  </w:t>
      </w:r>
    </w:p>
    <w:p w:rsidR="00755543" w:rsidRPr="00E90135" w:rsidRDefault="00755543" w:rsidP="00755543">
      <w:pPr>
        <w:pStyle w:val="BodyText"/>
        <w:spacing w:after="0" w:line="240" w:lineRule="atLeast"/>
        <w:ind w:left="540" w:right="-27"/>
        <w:jc w:val="thaiDistribute"/>
        <w:rPr>
          <w:rFonts w:cs="Times New Roman"/>
          <w:bCs/>
          <w:szCs w:val="22"/>
        </w:rPr>
      </w:pPr>
    </w:p>
    <w:p w:rsidR="0054168D" w:rsidRPr="00E90135" w:rsidRDefault="009813B9">
      <w:pPr>
        <w:pStyle w:val="acctstatementsub-heading"/>
        <w:spacing w:before="0" w:after="0"/>
        <w:ind w:hanging="540"/>
        <w:jc w:val="thaiDistribute"/>
        <w:rPr>
          <w:rFonts w:cs="Times New Roman"/>
          <w:iCs/>
          <w:szCs w:val="22"/>
        </w:rPr>
      </w:pPr>
      <w:r w:rsidRPr="00E90135">
        <w:rPr>
          <w:rFonts w:cs="Times New Roman"/>
          <w:i/>
          <w:iCs/>
          <w:szCs w:val="22"/>
        </w:rPr>
        <w:t>Income tax</w:t>
      </w:r>
    </w:p>
    <w:p w:rsidR="0054168D" w:rsidRPr="00E90135" w:rsidRDefault="0054168D" w:rsidP="008D4580">
      <w:pPr>
        <w:pStyle w:val="BodyText"/>
        <w:spacing w:after="0" w:line="240" w:lineRule="atLeast"/>
        <w:ind w:left="540" w:right="-27"/>
        <w:jc w:val="thaiDistribute"/>
        <w:rPr>
          <w:rFonts w:cs="Times New Roman"/>
          <w:bCs/>
          <w:szCs w:val="22"/>
        </w:rPr>
      </w:pPr>
    </w:p>
    <w:p w:rsidR="001067AA" w:rsidRPr="00E90135" w:rsidRDefault="001067AA" w:rsidP="003A341A">
      <w:pPr>
        <w:pStyle w:val="BodyText"/>
        <w:spacing w:after="0" w:line="240" w:lineRule="atLeast"/>
        <w:ind w:left="540"/>
        <w:jc w:val="thaiDistribute"/>
        <w:rPr>
          <w:rFonts w:cs="Times New Roman"/>
          <w:szCs w:val="22"/>
        </w:rPr>
      </w:pPr>
      <w:r w:rsidRPr="00E90135">
        <w:rPr>
          <w:rFonts w:cs="Times New Roman"/>
          <w:szCs w:val="22"/>
        </w:rPr>
        <w:t>Income tax expense for the year comprise</w:t>
      </w:r>
      <w:r w:rsidR="00310C76" w:rsidRPr="00E90135">
        <w:rPr>
          <w:rFonts w:cs="Times New Roman"/>
          <w:szCs w:val="22"/>
        </w:rPr>
        <w:t xml:space="preserve">s current and deferred tax. </w:t>
      </w:r>
      <w:r w:rsidRPr="00E90135">
        <w:rPr>
          <w:rFonts w:cs="Times New Roman"/>
          <w:szCs w:val="22"/>
        </w:rPr>
        <w:t xml:space="preserve">Current and deferred </w:t>
      </w:r>
      <w:proofErr w:type="gramStart"/>
      <w:r w:rsidRPr="00E90135">
        <w:rPr>
          <w:rFonts w:cs="Times New Roman"/>
          <w:szCs w:val="22"/>
        </w:rPr>
        <w:t>tax are</w:t>
      </w:r>
      <w:proofErr w:type="gramEnd"/>
      <w:r w:rsidRPr="00E90135">
        <w:rPr>
          <w:rFonts w:cs="Times New Roman"/>
          <w:szCs w:val="22"/>
        </w:rPr>
        <w:t xml:space="preserve"> recognised in profit or loss except to the extent that they relate to a business combination, or items recognised directly in equity or in other comprehensive income.</w:t>
      </w:r>
    </w:p>
    <w:p w:rsidR="0054168D" w:rsidRPr="00E90135" w:rsidRDefault="0054168D" w:rsidP="008D4580">
      <w:pPr>
        <w:pStyle w:val="BodyText"/>
        <w:spacing w:after="0" w:line="240" w:lineRule="atLeast"/>
        <w:ind w:left="540" w:right="-27"/>
        <w:jc w:val="thaiDistribute"/>
        <w:rPr>
          <w:rFonts w:cs="Times New Roman"/>
          <w:bCs/>
          <w:szCs w:val="22"/>
        </w:rPr>
      </w:pPr>
    </w:p>
    <w:p w:rsidR="001067AA" w:rsidRPr="00E90135" w:rsidRDefault="0097549E" w:rsidP="00A07E42">
      <w:pPr>
        <w:pStyle w:val="BodyText"/>
        <w:spacing w:after="0" w:line="240" w:lineRule="atLeast"/>
        <w:ind w:left="540"/>
        <w:jc w:val="thaiDistribute"/>
        <w:rPr>
          <w:rFonts w:cs="Times New Roman"/>
          <w:szCs w:val="22"/>
        </w:rPr>
      </w:pPr>
      <w:r w:rsidRPr="00E90135">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p>
    <w:p w:rsidR="00537897" w:rsidRPr="00E90135" w:rsidRDefault="00537897" w:rsidP="00A07E42">
      <w:pPr>
        <w:pStyle w:val="BodyText"/>
        <w:spacing w:after="0" w:line="240" w:lineRule="atLeast"/>
        <w:ind w:left="540"/>
        <w:jc w:val="thaiDistribute"/>
        <w:rPr>
          <w:rFonts w:cs="Times New Roman"/>
          <w:szCs w:val="22"/>
        </w:rPr>
      </w:pPr>
    </w:p>
    <w:p w:rsidR="00FD1D58" w:rsidRPr="00E90135" w:rsidRDefault="00FD1D58" w:rsidP="008D4580">
      <w:pPr>
        <w:pStyle w:val="BodyText"/>
        <w:spacing w:after="0" w:line="240" w:lineRule="atLeast"/>
        <w:ind w:left="540"/>
        <w:jc w:val="thaiDistribute"/>
        <w:rPr>
          <w:rFonts w:cs="Times New Roman"/>
          <w:szCs w:val="22"/>
        </w:rPr>
      </w:pPr>
      <w:r w:rsidRPr="00E90135">
        <w:rPr>
          <w:rFonts w:cs="Times New Roman"/>
          <w:szCs w:val="22"/>
        </w:rPr>
        <w:br w:type="page"/>
      </w:r>
    </w:p>
    <w:p w:rsidR="0054168D" w:rsidRPr="00E90135" w:rsidRDefault="00816B3A" w:rsidP="008D4580">
      <w:pPr>
        <w:pStyle w:val="BodyText"/>
        <w:spacing w:after="0" w:line="240" w:lineRule="atLeast"/>
        <w:ind w:left="540"/>
        <w:jc w:val="thaiDistribute"/>
        <w:rPr>
          <w:rFonts w:cs="Times New Roman"/>
          <w:szCs w:val="22"/>
        </w:rPr>
      </w:pPr>
      <w:r w:rsidRPr="00E90135">
        <w:rPr>
          <w:rFonts w:cs="Times New Roman"/>
          <w:szCs w:val="22"/>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A341A" w:rsidRPr="00E90135">
        <w:rPr>
          <w:rFonts w:cs="Times New Roman"/>
          <w:szCs w:val="22"/>
        </w:rPr>
        <w:t xml:space="preserve"> </w:t>
      </w:r>
      <w:r w:rsidRPr="00E90135">
        <w:rPr>
          <w:rFonts w:cs="Times New Roman"/>
          <w:szCs w:val="22"/>
        </w:rPr>
        <w:t xml:space="preserve">ventures to the extent that it is probable that they will not reverse in the foreseeable future.  </w:t>
      </w:r>
    </w:p>
    <w:p w:rsidR="00816B3A" w:rsidRPr="00E90135" w:rsidRDefault="00816B3A" w:rsidP="008D4580">
      <w:pPr>
        <w:pStyle w:val="BodyText"/>
        <w:spacing w:after="0" w:line="240" w:lineRule="atLeast"/>
        <w:ind w:left="540"/>
        <w:jc w:val="thaiDistribute"/>
        <w:rPr>
          <w:rFonts w:cs="Times New Roman"/>
          <w:szCs w:val="22"/>
        </w:rPr>
      </w:pPr>
    </w:p>
    <w:p w:rsidR="00ED2332" w:rsidRPr="00E90135" w:rsidRDefault="009813B9" w:rsidP="008D4580">
      <w:pPr>
        <w:pStyle w:val="BodyText"/>
        <w:spacing w:after="0" w:line="240" w:lineRule="atLeast"/>
        <w:ind w:left="540"/>
        <w:jc w:val="thaiDistribute"/>
        <w:rPr>
          <w:rFonts w:cs="Times New Roman"/>
          <w:szCs w:val="22"/>
        </w:rPr>
      </w:pPr>
      <w:r w:rsidRPr="00E90135">
        <w:rPr>
          <w:rFonts w:cs="Times New Roman"/>
          <w:szCs w:val="22"/>
        </w:rPr>
        <w:t>The measurement of deferred tax reflects the tax consequences that would follo</w:t>
      </w:r>
      <w:r w:rsidR="00F63738" w:rsidRPr="00E90135">
        <w:rPr>
          <w:rFonts w:cs="Times New Roman"/>
          <w:szCs w:val="22"/>
        </w:rPr>
        <w:t xml:space="preserve">w the manner in which the Group </w:t>
      </w:r>
      <w:r w:rsidRPr="00E90135">
        <w:rPr>
          <w:rFonts w:cs="Times New Roman"/>
          <w:szCs w:val="22"/>
        </w:rPr>
        <w:t>expects, at the end of the reporting period, to recover or settle the carrying amount of its assets and liabilities.</w:t>
      </w:r>
    </w:p>
    <w:p w:rsidR="00834628" w:rsidRPr="00E90135" w:rsidRDefault="00834628" w:rsidP="008D4580">
      <w:pPr>
        <w:pStyle w:val="BodyText"/>
        <w:spacing w:after="0" w:line="240" w:lineRule="atLeast"/>
        <w:ind w:left="540"/>
        <w:jc w:val="thaiDistribute"/>
        <w:rPr>
          <w:rFonts w:cs="Times New Roman"/>
          <w:szCs w:val="22"/>
        </w:rPr>
      </w:pPr>
    </w:p>
    <w:p w:rsidR="001067AA" w:rsidRPr="00E90135" w:rsidRDefault="001067AA" w:rsidP="008D4580">
      <w:pPr>
        <w:pStyle w:val="BodyText"/>
        <w:spacing w:after="0" w:line="240" w:lineRule="atLeast"/>
        <w:ind w:left="540"/>
        <w:jc w:val="thaiDistribute"/>
        <w:rPr>
          <w:rFonts w:cs="Times New Roman"/>
          <w:szCs w:val="22"/>
        </w:rPr>
      </w:pPr>
      <w:r w:rsidRPr="00E90135">
        <w:rPr>
          <w:rFonts w:cs="Times New Roman"/>
          <w:szCs w:val="22"/>
        </w:rPr>
        <w:t xml:space="preserve">Deferred tax is measured at the tax rates that are expected to be applied to the temporary differences when they reverse, using tax rates enacted or substantively enacted at the reporting date.  </w:t>
      </w:r>
    </w:p>
    <w:p w:rsidR="0054168D" w:rsidRPr="00E90135" w:rsidRDefault="0054168D" w:rsidP="008D4580">
      <w:pPr>
        <w:pStyle w:val="BodyText"/>
        <w:spacing w:after="0" w:line="240" w:lineRule="atLeast"/>
        <w:ind w:left="540"/>
        <w:jc w:val="thaiDistribute"/>
        <w:rPr>
          <w:rFonts w:cs="Times New Roman"/>
          <w:szCs w:val="22"/>
        </w:rPr>
      </w:pPr>
    </w:p>
    <w:p w:rsidR="00BA65F3" w:rsidRPr="00E90135" w:rsidRDefault="001067AA" w:rsidP="008D4580">
      <w:pPr>
        <w:pStyle w:val="BodyText"/>
        <w:spacing w:after="0" w:line="240" w:lineRule="atLeast"/>
        <w:ind w:left="540"/>
        <w:jc w:val="thaiDistribute"/>
        <w:rPr>
          <w:rFonts w:cs="Times New Roman"/>
          <w:szCs w:val="22"/>
        </w:rPr>
      </w:pPr>
      <w:r w:rsidRPr="00E90135">
        <w:rPr>
          <w:rFonts w:cs="Times New Roman"/>
          <w:szCs w:val="22"/>
        </w:rPr>
        <w:t>In determining the amount of curr</w:t>
      </w:r>
      <w:r w:rsidR="00F63738" w:rsidRPr="00E90135">
        <w:rPr>
          <w:rFonts w:cs="Times New Roman"/>
          <w:szCs w:val="22"/>
        </w:rPr>
        <w:t>ent and deferred tax, the Group</w:t>
      </w:r>
      <w:r w:rsidRPr="00E90135">
        <w:rPr>
          <w:rFonts w:cs="Times New Roman"/>
          <w:szCs w:val="22"/>
        </w:rPr>
        <w:t xml:space="preserve">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00F63738" w:rsidRPr="00E90135">
        <w:rPr>
          <w:rFonts w:cs="Times New Roman"/>
          <w:szCs w:val="22"/>
        </w:rPr>
        <w:t>available that causes the Group</w:t>
      </w:r>
      <w:r w:rsidRPr="00E90135">
        <w:rPr>
          <w:rFonts w:cs="Times New Roman"/>
          <w:szCs w:val="22"/>
        </w:rPr>
        <w:t xml:space="preserve"> to change its judgement regarding the adequacy of existing tax liabilities; such changes to tax liabilities will impact</w:t>
      </w:r>
      <w:r w:rsidR="008F3054" w:rsidRPr="00E90135">
        <w:rPr>
          <w:rFonts w:cs="Times New Roman"/>
          <w:szCs w:val="22"/>
        </w:rPr>
        <w:t xml:space="preserve"> </w:t>
      </w:r>
      <w:r w:rsidRPr="00E90135">
        <w:rPr>
          <w:rFonts w:cs="Times New Roman"/>
          <w:szCs w:val="22"/>
        </w:rPr>
        <w:t>tax expense in the period that such a</w:t>
      </w:r>
      <w:r w:rsidR="008F3054" w:rsidRPr="00E90135">
        <w:rPr>
          <w:rFonts w:cs="Times New Roman"/>
          <w:szCs w:val="22"/>
        </w:rPr>
        <w:t xml:space="preserve"> </w:t>
      </w:r>
      <w:r w:rsidRPr="00E90135">
        <w:rPr>
          <w:rFonts w:cs="Times New Roman"/>
          <w:szCs w:val="22"/>
        </w:rPr>
        <w:t>determination is made.</w:t>
      </w:r>
    </w:p>
    <w:p w:rsidR="00977A61" w:rsidRPr="00E90135" w:rsidRDefault="00977A61" w:rsidP="008D4580">
      <w:pPr>
        <w:pStyle w:val="BodyText"/>
        <w:spacing w:after="0" w:line="240" w:lineRule="atLeast"/>
        <w:ind w:left="540"/>
        <w:jc w:val="thaiDistribute"/>
        <w:rPr>
          <w:rFonts w:cs="Times New Roman"/>
          <w:szCs w:val="22"/>
        </w:rPr>
      </w:pPr>
    </w:p>
    <w:p w:rsidR="00FD6307" w:rsidRDefault="001067AA" w:rsidP="00354ED3">
      <w:pPr>
        <w:pStyle w:val="BodyText"/>
        <w:spacing w:after="0" w:line="240" w:lineRule="atLeast"/>
        <w:ind w:left="540"/>
        <w:jc w:val="thaiDistribute"/>
        <w:rPr>
          <w:rFonts w:cstheme="minorBidi"/>
          <w:szCs w:val="28"/>
          <w:lang w:bidi="th-TH"/>
        </w:rPr>
      </w:pPr>
      <w:r w:rsidRPr="00E90135">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D06C54" w:rsidRPr="00E90135">
        <w:rPr>
          <w:rFonts w:cs="Times New Roman"/>
          <w:szCs w:val="22"/>
        </w:rPr>
        <w:t>.</w:t>
      </w:r>
    </w:p>
    <w:p w:rsidR="00354ED3" w:rsidRPr="00354ED3" w:rsidRDefault="00354ED3" w:rsidP="00354ED3">
      <w:pPr>
        <w:pStyle w:val="BodyText"/>
        <w:spacing w:after="0" w:line="240" w:lineRule="atLeast"/>
        <w:ind w:left="540"/>
        <w:jc w:val="thaiDistribute"/>
        <w:rPr>
          <w:rFonts w:cstheme="minorBidi"/>
          <w:szCs w:val="28"/>
          <w:cs/>
          <w:lang w:bidi="th-TH"/>
        </w:rPr>
      </w:pPr>
    </w:p>
    <w:p w:rsidR="00564E62" w:rsidRPr="00E90135" w:rsidRDefault="00564E62" w:rsidP="00564E62">
      <w:pPr>
        <w:autoSpaceDE w:val="0"/>
        <w:autoSpaceDN w:val="0"/>
        <w:adjustRightInd w:val="0"/>
        <w:ind w:left="540"/>
        <w:jc w:val="thaiDistribute"/>
        <w:rPr>
          <w:rFonts w:cs="Times New Roman"/>
          <w:b/>
          <w:bCs/>
        </w:rPr>
      </w:pPr>
      <w:r w:rsidRPr="00E90135">
        <w:rPr>
          <w:rFonts w:cs="Times New Roman"/>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E90135">
        <w:rPr>
          <w:rFonts w:cs="Times New Roman"/>
          <w:lang w:val="en-US" w:bidi="th-TH"/>
        </w:rPr>
        <w:t>.</w:t>
      </w:r>
      <w:r w:rsidRPr="00E90135">
        <w:rPr>
          <w:rFonts w:cs="Times New Roman"/>
        </w:rPr>
        <w:t xml:space="preserve"> Deferred tax assets are reviewed at each reporting date and reduced to the extent that it is no longer probable that the related </w:t>
      </w:r>
      <w:r w:rsidR="00BE49B2" w:rsidRPr="00E90135">
        <w:rPr>
          <w:rFonts w:cs="Times New Roman"/>
        </w:rPr>
        <w:t>tax benefit will be realised.</w:t>
      </w:r>
    </w:p>
    <w:p w:rsidR="004E61C6" w:rsidRPr="00E90135" w:rsidRDefault="004E61C6" w:rsidP="008D4580">
      <w:pPr>
        <w:pStyle w:val="BodyText"/>
        <w:spacing w:after="0" w:line="240" w:lineRule="atLeast"/>
        <w:ind w:left="540"/>
        <w:jc w:val="thaiDistribute"/>
        <w:rPr>
          <w:rFonts w:cs="Times New Roman"/>
          <w:szCs w:val="22"/>
        </w:rPr>
      </w:pPr>
    </w:p>
    <w:p w:rsidR="0054168D" w:rsidRPr="00E90135" w:rsidRDefault="009813B9">
      <w:pPr>
        <w:pStyle w:val="acctstatementsub-heading"/>
        <w:spacing w:before="0" w:after="0"/>
        <w:ind w:hanging="540"/>
        <w:jc w:val="thaiDistribute"/>
        <w:rPr>
          <w:rFonts w:cs="Times New Roman"/>
          <w:iCs/>
          <w:szCs w:val="22"/>
        </w:rPr>
      </w:pPr>
      <w:r w:rsidRPr="00E90135">
        <w:rPr>
          <w:rFonts w:cs="Times New Roman"/>
          <w:i/>
          <w:iCs/>
          <w:szCs w:val="22"/>
        </w:rPr>
        <w:t>Basic earnings per share</w:t>
      </w:r>
    </w:p>
    <w:p w:rsidR="007B1E74" w:rsidRPr="00E90135" w:rsidRDefault="00CD14FF" w:rsidP="00511A98">
      <w:pPr>
        <w:pStyle w:val="BodyText"/>
        <w:spacing w:after="0" w:line="240" w:lineRule="atLeast"/>
        <w:ind w:left="540"/>
        <w:jc w:val="thaiDistribute"/>
        <w:rPr>
          <w:rFonts w:cs="Times New Roman"/>
          <w:szCs w:val="22"/>
        </w:rPr>
      </w:pPr>
      <w:r w:rsidRPr="00E90135">
        <w:rPr>
          <w:rFonts w:cs="Times New Roman"/>
          <w:szCs w:val="22"/>
          <w:lang w:val="en-GB"/>
        </w:rPr>
        <w:t xml:space="preserve">The Group presents basic and diluted earnings per share (EPS) data for its ordinary shares. </w:t>
      </w:r>
      <w:r w:rsidR="001067AA" w:rsidRPr="00E90135">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E90135">
        <w:rPr>
          <w:rFonts w:cs="Times New Roman"/>
          <w:szCs w:val="22"/>
        </w:rPr>
        <w:t>year</w:t>
      </w:r>
      <w:r w:rsidR="001067AA" w:rsidRPr="00E90135">
        <w:rPr>
          <w:rFonts w:cs="Times New Roman"/>
          <w:szCs w:val="22"/>
        </w:rPr>
        <w:t>.</w:t>
      </w:r>
    </w:p>
    <w:p w:rsidR="00511A98" w:rsidRPr="00E90135" w:rsidRDefault="00511A98" w:rsidP="004E61C6">
      <w:pPr>
        <w:pStyle w:val="nineptcolumntab1"/>
        <w:tabs>
          <w:tab w:val="clear" w:pos="737"/>
        </w:tabs>
        <w:spacing w:line="240" w:lineRule="atLeast"/>
        <w:ind w:left="540"/>
        <w:jc w:val="both"/>
        <w:rPr>
          <w:rFonts w:cs="Times New Roman"/>
          <w:sz w:val="22"/>
          <w:szCs w:val="22"/>
        </w:rPr>
      </w:pPr>
    </w:p>
    <w:p w:rsidR="0054168D" w:rsidRPr="00E90135" w:rsidRDefault="009813B9">
      <w:pPr>
        <w:pStyle w:val="acctstatementsub-heading"/>
        <w:spacing w:before="0" w:after="0"/>
        <w:ind w:hanging="540"/>
        <w:jc w:val="thaiDistribute"/>
        <w:rPr>
          <w:rFonts w:cs="Times New Roman"/>
          <w:iCs/>
          <w:szCs w:val="22"/>
        </w:rPr>
      </w:pPr>
      <w:r w:rsidRPr="00E90135">
        <w:rPr>
          <w:rFonts w:cs="Times New Roman"/>
          <w:i/>
          <w:iCs/>
          <w:szCs w:val="22"/>
        </w:rPr>
        <w:t>Segment reporting</w:t>
      </w:r>
    </w:p>
    <w:p w:rsidR="00F53F94" w:rsidRPr="00E90135" w:rsidRDefault="00CE1641" w:rsidP="00D06C54">
      <w:pPr>
        <w:spacing w:line="240" w:lineRule="atLeast"/>
        <w:ind w:left="540"/>
        <w:jc w:val="thaiDistribute"/>
        <w:rPr>
          <w:rFonts w:cs="Times New Roman"/>
          <w:szCs w:val="22"/>
        </w:rPr>
      </w:pPr>
      <w:r w:rsidRPr="00E90135">
        <w:rPr>
          <w:rFonts w:cs="Times New Roman"/>
          <w:szCs w:val="22"/>
        </w:rPr>
        <w:t>Segment results that are reported to the</w:t>
      </w:r>
      <w:r w:rsidR="008F3054" w:rsidRPr="00E90135">
        <w:rPr>
          <w:rFonts w:cs="Times New Roman"/>
          <w:szCs w:val="22"/>
        </w:rPr>
        <w:t xml:space="preserve"> </w:t>
      </w:r>
      <w:r w:rsidR="00955B88" w:rsidRPr="00E90135">
        <w:rPr>
          <w:rFonts w:cs="Times New Roman"/>
          <w:szCs w:val="22"/>
        </w:rPr>
        <w:t>Group’s</w:t>
      </w:r>
      <w:r w:rsidR="00201B25" w:rsidRPr="00E90135">
        <w:rPr>
          <w:rFonts w:cs="Times New Roman"/>
          <w:szCs w:val="22"/>
        </w:rPr>
        <w:t xml:space="preserve"> CEO </w:t>
      </w:r>
      <w:r w:rsidR="00F77223" w:rsidRPr="00E90135">
        <w:rPr>
          <w:rFonts w:cs="Times New Roman"/>
          <w:szCs w:val="22"/>
          <w:cs/>
          <w:lang w:bidi="th-TH"/>
        </w:rPr>
        <w:t>(</w:t>
      </w:r>
      <w:r w:rsidR="00201B25" w:rsidRPr="00E90135">
        <w:rPr>
          <w:rFonts w:cs="Times New Roman"/>
          <w:szCs w:val="22"/>
        </w:rPr>
        <w:t>the</w:t>
      </w:r>
      <w:r w:rsidR="00955B88" w:rsidRPr="00E90135">
        <w:rPr>
          <w:rFonts w:cs="Times New Roman"/>
          <w:szCs w:val="22"/>
        </w:rPr>
        <w:t xml:space="preserve"> </w:t>
      </w:r>
      <w:r w:rsidRPr="00E90135">
        <w:rPr>
          <w:rFonts w:cs="Times New Roman"/>
          <w:szCs w:val="22"/>
        </w:rPr>
        <w:t>chief operating decision maker</w:t>
      </w:r>
      <w:r w:rsidR="00F77223" w:rsidRPr="00E90135">
        <w:rPr>
          <w:rFonts w:cs="Times New Roman"/>
          <w:szCs w:val="22"/>
          <w:cs/>
          <w:lang w:bidi="th-TH"/>
        </w:rPr>
        <w:t>)</w:t>
      </w:r>
      <w:r w:rsidR="008F3054" w:rsidRPr="00E90135">
        <w:rPr>
          <w:rFonts w:cs="Times New Roman"/>
          <w:szCs w:val="22"/>
        </w:rPr>
        <w:t xml:space="preserve"> </w:t>
      </w:r>
      <w:r w:rsidRPr="00E90135">
        <w:rPr>
          <w:rFonts w:cs="Times New Roman"/>
          <w:szCs w:val="22"/>
        </w:rPr>
        <w:t>inclu</w:t>
      </w:r>
      <w:r w:rsidR="00D06C54" w:rsidRPr="00E90135">
        <w:rPr>
          <w:rFonts w:cs="Times New Roman"/>
          <w:szCs w:val="22"/>
        </w:rPr>
        <w:t xml:space="preserve">de items </w:t>
      </w:r>
      <w:r w:rsidRPr="00E90135">
        <w:rPr>
          <w:rFonts w:cs="Times New Roman"/>
          <w:szCs w:val="22"/>
        </w:rPr>
        <w:t>directly attributable to a segment as well as those that can be allocated on a reasonable basis.</w:t>
      </w:r>
    </w:p>
    <w:p w:rsidR="00564E62" w:rsidRPr="00E90135" w:rsidRDefault="00564E62" w:rsidP="00D06C54">
      <w:pPr>
        <w:spacing w:line="240" w:lineRule="atLeast"/>
        <w:ind w:left="540"/>
        <w:jc w:val="thaiDistribute"/>
        <w:rPr>
          <w:rFonts w:cs="Times New Roman"/>
          <w:szCs w:val="22"/>
        </w:rPr>
      </w:pPr>
    </w:p>
    <w:p w:rsidR="00564E62" w:rsidRPr="00E90135" w:rsidRDefault="00564E62" w:rsidP="00564E62">
      <w:pPr>
        <w:pStyle w:val="Heading1"/>
        <w:tabs>
          <w:tab w:val="num" w:pos="540"/>
        </w:tabs>
        <w:spacing w:before="0" w:after="0" w:line="240" w:lineRule="atLeast"/>
        <w:ind w:left="540" w:right="-27" w:hanging="540"/>
        <w:rPr>
          <w:rFonts w:cs="Times New Roman"/>
          <w:szCs w:val="24"/>
        </w:rPr>
      </w:pPr>
      <w:r w:rsidRPr="00E90135">
        <w:rPr>
          <w:rFonts w:cs="Times New Roman"/>
          <w:szCs w:val="24"/>
        </w:rPr>
        <w:t>Acquisitions of non-controlling interests</w:t>
      </w:r>
    </w:p>
    <w:p w:rsidR="00564E62" w:rsidRPr="00E90135" w:rsidRDefault="00564E62" w:rsidP="00BE49B2">
      <w:pPr>
        <w:spacing w:line="240" w:lineRule="atLeast"/>
        <w:ind w:left="540"/>
        <w:jc w:val="thaiDistribute"/>
        <w:rPr>
          <w:rFonts w:cs="Times New Roman"/>
          <w:szCs w:val="22"/>
        </w:rPr>
      </w:pPr>
    </w:p>
    <w:p w:rsidR="00564E62" w:rsidRPr="00E90135" w:rsidRDefault="00564E62" w:rsidP="00564E62">
      <w:pPr>
        <w:tabs>
          <w:tab w:val="left" w:pos="540"/>
        </w:tabs>
        <w:ind w:left="540" w:right="-27"/>
        <w:jc w:val="thaiDistribute"/>
        <w:rPr>
          <w:rFonts w:cs="Times New Roman"/>
          <w:szCs w:val="22"/>
        </w:rPr>
      </w:pPr>
      <w:r w:rsidRPr="00E90135">
        <w:rPr>
          <w:rFonts w:cs="Times New Roman"/>
          <w:szCs w:val="22"/>
        </w:rPr>
        <w:t xml:space="preserve">In May 2018, the Group acquired an additional 20% interest in </w:t>
      </w:r>
      <w:r w:rsidR="001439CF" w:rsidRPr="00E90135">
        <w:rPr>
          <w:rFonts w:cs="Times New Roman"/>
          <w:szCs w:val="22"/>
        </w:rPr>
        <w:t xml:space="preserve">RATCH-Australia Corporation </w:t>
      </w:r>
      <w:r w:rsidR="00211CF0">
        <w:rPr>
          <w:rFonts w:cs="Times New Roman"/>
          <w:szCs w:val="22"/>
        </w:rPr>
        <w:t>Pty. Ltd.</w:t>
      </w:r>
      <w:r w:rsidRPr="00E90135">
        <w:rPr>
          <w:rFonts w:cs="Times New Roman"/>
          <w:szCs w:val="22"/>
        </w:rPr>
        <w:t xml:space="preserve"> for Australian Dollars 14.29 million (paid to the existing shareholder amounting to Australian Dollars 6.89 million or equivalent to Baht 166.52 million and related transaction costs amounting to Australian Dollars 7.40 million or equivalent to Baht 177.10 million), increasing its ownership from 80% to 100%.</w:t>
      </w:r>
    </w:p>
    <w:p w:rsidR="00564E62" w:rsidRPr="00E90135" w:rsidRDefault="00564E62" w:rsidP="00BE49B2">
      <w:pPr>
        <w:spacing w:line="240" w:lineRule="atLeast"/>
        <w:ind w:left="540"/>
        <w:jc w:val="thaiDistribute"/>
        <w:rPr>
          <w:rFonts w:cs="Times New Roman"/>
          <w:szCs w:val="22"/>
        </w:rPr>
      </w:pPr>
    </w:p>
    <w:p w:rsidR="00564E62" w:rsidRPr="00E90135" w:rsidRDefault="00564E62" w:rsidP="00564E62">
      <w:pPr>
        <w:tabs>
          <w:tab w:val="left" w:pos="540"/>
        </w:tabs>
        <w:ind w:left="540" w:right="-27"/>
        <w:jc w:val="thaiDistribute"/>
        <w:rPr>
          <w:rFonts w:cs="Times New Roman"/>
          <w:szCs w:val="22"/>
        </w:rPr>
      </w:pPr>
      <w:r w:rsidRPr="00E90135">
        <w:rPr>
          <w:rFonts w:cs="Times New Roman"/>
          <w:szCs w:val="22"/>
        </w:rPr>
        <w:t xml:space="preserve">The following summarises the effect of the change in the Group’s ownership interests in </w:t>
      </w:r>
      <w:r w:rsidR="001439CF" w:rsidRPr="00E90135">
        <w:rPr>
          <w:rFonts w:cs="Times New Roman"/>
          <w:szCs w:val="22"/>
        </w:rPr>
        <w:t xml:space="preserve">RATCH-Australia Corporation </w:t>
      </w:r>
      <w:r w:rsidR="00211CF0">
        <w:rPr>
          <w:rFonts w:cs="Times New Roman"/>
          <w:szCs w:val="22"/>
        </w:rPr>
        <w:t>Pty. Ltd.</w:t>
      </w:r>
      <w:r w:rsidRPr="00E90135">
        <w:rPr>
          <w:rFonts w:cs="Times New Roman"/>
          <w:szCs w:val="22"/>
        </w:rPr>
        <w:t>:</w:t>
      </w:r>
    </w:p>
    <w:p w:rsidR="00564E62" w:rsidRPr="00E90135" w:rsidRDefault="00564E62" w:rsidP="00BE49B2">
      <w:pPr>
        <w:spacing w:line="240" w:lineRule="atLeast"/>
        <w:ind w:left="540"/>
        <w:jc w:val="thaiDistribute"/>
        <w:rPr>
          <w:rFonts w:cs="Times New Roman"/>
          <w:szCs w:val="22"/>
        </w:rPr>
      </w:pPr>
    </w:p>
    <w:tbl>
      <w:tblPr>
        <w:tblW w:w="9158" w:type="dxa"/>
        <w:tblInd w:w="450" w:type="dxa"/>
        <w:tblLayout w:type="fixed"/>
        <w:tblCellMar>
          <w:left w:w="79" w:type="dxa"/>
          <w:right w:w="79" w:type="dxa"/>
        </w:tblCellMar>
        <w:tblLook w:val="0000" w:firstRow="0" w:lastRow="0" w:firstColumn="0" w:lastColumn="0" w:noHBand="0" w:noVBand="0"/>
      </w:tblPr>
      <w:tblGrid>
        <w:gridCol w:w="5940"/>
        <w:gridCol w:w="990"/>
        <w:gridCol w:w="529"/>
        <w:gridCol w:w="1699"/>
      </w:tblGrid>
      <w:tr w:rsidR="00564E62" w:rsidRPr="00E90135" w:rsidTr="00BE49B2">
        <w:trPr>
          <w:cantSplit/>
        </w:trPr>
        <w:tc>
          <w:tcPr>
            <w:tcW w:w="5940" w:type="dxa"/>
            <w:vAlign w:val="bottom"/>
          </w:tcPr>
          <w:p w:rsidR="00564E62" w:rsidRPr="00E90135" w:rsidRDefault="00564E62" w:rsidP="00E72953">
            <w:pPr>
              <w:jc w:val="center"/>
              <w:rPr>
                <w:rFonts w:cs="Times New Roman"/>
                <w:szCs w:val="22"/>
              </w:rPr>
            </w:pPr>
          </w:p>
        </w:tc>
        <w:tc>
          <w:tcPr>
            <w:tcW w:w="990" w:type="dxa"/>
            <w:vAlign w:val="bottom"/>
          </w:tcPr>
          <w:p w:rsidR="00564E62" w:rsidRPr="00E90135" w:rsidRDefault="00564E62" w:rsidP="00E72953">
            <w:pPr>
              <w:jc w:val="center"/>
              <w:rPr>
                <w:rFonts w:cs="Times New Roman"/>
                <w:i/>
                <w:iCs/>
                <w:szCs w:val="22"/>
              </w:rPr>
            </w:pPr>
          </w:p>
        </w:tc>
        <w:tc>
          <w:tcPr>
            <w:tcW w:w="529" w:type="dxa"/>
            <w:vAlign w:val="bottom"/>
          </w:tcPr>
          <w:p w:rsidR="00564E62" w:rsidRPr="00E90135" w:rsidRDefault="00564E62" w:rsidP="00E72953">
            <w:pPr>
              <w:jc w:val="center"/>
              <w:rPr>
                <w:rFonts w:cs="Times New Roman"/>
                <w:szCs w:val="22"/>
              </w:rPr>
            </w:pPr>
          </w:p>
        </w:tc>
        <w:tc>
          <w:tcPr>
            <w:tcW w:w="1699" w:type="dxa"/>
            <w:vAlign w:val="bottom"/>
          </w:tcPr>
          <w:p w:rsidR="00564E62" w:rsidRPr="00E90135" w:rsidRDefault="00564E62" w:rsidP="00E72953">
            <w:pPr>
              <w:ind w:left="-79" w:right="-79"/>
              <w:jc w:val="center"/>
              <w:rPr>
                <w:rFonts w:cs="Times New Roman"/>
                <w:i/>
                <w:iCs/>
                <w:szCs w:val="22"/>
              </w:rPr>
            </w:pPr>
            <w:r w:rsidRPr="00E90135">
              <w:rPr>
                <w:rFonts w:cs="Times New Roman"/>
                <w:i/>
                <w:iCs/>
                <w:szCs w:val="22"/>
                <w:lang w:eastAsia="en-GB"/>
              </w:rPr>
              <w:t xml:space="preserve">(in </w:t>
            </w:r>
            <w:r w:rsidRPr="00E90135">
              <w:rPr>
                <w:rFonts w:cs="Times New Roman"/>
                <w:i/>
                <w:iCs/>
                <w:szCs w:val="22"/>
              </w:rPr>
              <w:t xml:space="preserve">thousand </w:t>
            </w:r>
            <w:r w:rsidRPr="00E90135">
              <w:rPr>
                <w:rFonts w:cs="Times New Roman"/>
                <w:i/>
                <w:iCs/>
                <w:szCs w:val="22"/>
                <w:lang w:eastAsia="en-GB"/>
              </w:rPr>
              <w:t>Baht)</w:t>
            </w:r>
          </w:p>
        </w:tc>
      </w:tr>
      <w:tr w:rsidR="00564E62" w:rsidRPr="00E90135" w:rsidTr="00BE49B2">
        <w:trPr>
          <w:cantSplit/>
        </w:trPr>
        <w:tc>
          <w:tcPr>
            <w:tcW w:w="5940" w:type="dxa"/>
            <w:vAlign w:val="bottom"/>
          </w:tcPr>
          <w:p w:rsidR="00564E62" w:rsidRPr="00E90135" w:rsidRDefault="00564E62" w:rsidP="00BE49B2">
            <w:pPr>
              <w:ind w:left="7"/>
              <w:rPr>
                <w:rFonts w:cs="Times New Roman"/>
                <w:szCs w:val="22"/>
              </w:rPr>
            </w:pPr>
            <w:r w:rsidRPr="00E90135">
              <w:rPr>
                <w:rFonts w:cs="Times New Roman"/>
                <w:szCs w:val="22"/>
              </w:rPr>
              <w:t xml:space="preserve">Carrying amount </w:t>
            </w:r>
            <w:r w:rsidRPr="00E90135">
              <w:rPr>
                <w:rFonts w:eastAsia="Arial Unicode MS" w:cs="Times New Roman"/>
                <w:szCs w:val="22"/>
              </w:rPr>
              <w:t>of non-controlling interests acquired</w:t>
            </w:r>
          </w:p>
        </w:tc>
        <w:tc>
          <w:tcPr>
            <w:tcW w:w="990" w:type="dxa"/>
            <w:vAlign w:val="bottom"/>
          </w:tcPr>
          <w:p w:rsidR="00564E62" w:rsidRPr="00E90135" w:rsidRDefault="00564E62" w:rsidP="00E72953">
            <w:pPr>
              <w:jc w:val="center"/>
              <w:rPr>
                <w:rFonts w:cs="Times New Roman"/>
                <w:szCs w:val="22"/>
              </w:rPr>
            </w:pPr>
          </w:p>
        </w:tc>
        <w:tc>
          <w:tcPr>
            <w:tcW w:w="529" w:type="dxa"/>
            <w:vAlign w:val="bottom"/>
          </w:tcPr>
          <w:p w:rsidR="00564E62" w:rsidRPr="00E90135" w:rsidRDefault="00564E62" w:rsidP="00E72953">
            <w:pPr>
              <w:rPr>
                <w:rFonts w:cs="Times New Roman"/>
                <w:szCs w:val="22"/>
              </w:rPr>
            </w:pPr>
          </w:p>
        </w:tc>
        <w:tc>
          <w:tcPr>
            <w:tcW w:w="1699" w:type="dxa"/>
            <w:vAlign w:val="bottom"/>
          </w:tcPr>
          <w:p w:rsidR="00564E62" w:rsidRPr="00E90135" w:rsidRDefault="00564E62" w:rsidP="00E72953">
            <w:pPr>
              <w:tabs>
                <w:tab w:val="decimal" w:pos="1462"/>
              </w:tabs>
              <w:rPr>
                <w:rFonts w:cs="Times New Roman"/>
                <w:szCs w:val="22"/>
              </w:rPr>
            </w:pPr>
            <w:r w:rsidRPr="00E90135">
              <w:rPr>
                <w:rFonts w:cs="Times New Roman"/>
                <w:szCs w:val="22"/>
              </w:rPr>
              <w:t>(153,629)</w:t>
            </w:r>
          </w:p>
        </w:tc>
      </w:tr>
      <w:tr w:rsidR="00564E62" w:rsidRPr="00E90135" w:rsidTr="00BE49B2">
        <w:trPr>
          <w:cantSplit/>
        </w:trPr>
        <w:tc>
          <w:tcPr>
            <w:tcW w:w="5940" w:type="dxa"/>
            <w:vAlign w:val="bottom"/>
          </w:tcPr>
          <w:p w:rsidR="00564E62" w:rsidRPr="00E90135" w:rsidRDefault="00564E62" w:rsidP="00BE49B2">
            <w:pPr>
              <w:ind w:left="7"/>
              <w:rPr>
                <w:rFonts w:eastAsia="Arial Unicode MS" w:cs="Times New Roman"/>
                <w:szCs w:val="22"/>
              </w:rPr>
            </w:pPr>
            <w:r w:rsidRPr="00E90135">
              <w:rPr>
                <w:rFonts w:eastAsia="Arial Unicode MS" w:cs="Times New Roman"/>
                <w:i/>
                <w:iCs/>
                <w:szCs w:val="22"/>
              </w:rPr>
              <w:t>Less</w:t>
            </w:r>
            <w:r w:rsidRPr="00E90135">
              <w:rPr>
                <w:rFonts w:eastAsia="Arial Unicode MS" w:cs="Times New Roman"/>
                <w:szCs w:val="22"/>
              </w:rPr>
              <w:t xml:space="preserve"> </w:t>
            </w:r>
            <w:r w:rsidRPr="00E90135">
              <w:rPr>
                <w:rFonts w:cs="Times New Roman"/>
                <w:szCs w:val="22"/>
              </w:rPr>
              <w:t>consideration paid to non-controlling interests</w:t>
            </w:r>
          </w:p>
        </w:tc>
        <w:tc>
          <w:tcPr>
            <w:tcW w:w="990" w:type="dxa"/>
            <w:vAlign w:val="bottom"/>
          </w:tcPr>
          <w:p w:rsidR="00564E62" w:rsidRPr="00E90135" w:rsidRDefault="00564E62" w:rsidP="00E72953">
            <w:pPr>
              <w:jc w:val="center"/>
              <w:rPr>
                <w:rFonts w:cs="Times New Roman"/>
                <w:szCs w:val="22"/>
              </w:rPr>
            </w:pPr>
          </w:p>
        </w:tc>
        <w:tc>
          <w:tcPr>
            <w:tcW w:w="529" w:type="dxa"/>
            <w:vAlign w:val="bottom"/>
          </w:tcPr>
          <w:p w:rsidR="00564E62" w:rsidRPr="00E90135" w:rsidRDefault="00564E62" w:rsidP="00E72953">
            <w:pPr>
              <w:rPr>
                <w:rFonts w:cs="Times New Roman"/>
                <w:szCs w:val="22"/>
              </w:rPr>
            </w:pPr>
          </w:p>
        </w:tc>
        <w:tc>
          <w:tcPr>
            <w:tcW w:w="1699" w:type="dxa"/>
            <w:tcBorders>
              <w:bottom w:val="single" w:sz="4" w:space="0" w:color="auto"/>
            </w:tcBorders>
            <w:vAlign w:val="bottom"/>
          </w:tcPr>
          <w:p w:rsidR="00564E62" w:rsidRPr="00E90135" w:rsidRDefault="00564E62" w:rsidP="00E72953">
            <w:pPr>
              <w:tabs>
                <w:tab w:val="decimal" w:pos="1462"/>
              </w:tabs>
              <w:rPr>
                <w:rFonts w:cs="Times New Roman"/>
                <w:szCs w:val="22"/>
              </w:rPr>
            </w:pPr>
            <w:r w:rsidRPr="00E90135">
              <w:rPr>
                <w:rFonts w:cs="Times New Roman"/>
                <w:szCs w:val="22"/>
              </w:rPr>
              <w:t>(343,617)</w:t>
            </w:r>
          </w:p>
        </w:tc>
      </w:tr>
      <w:tr w:rsidR="00564E62" w:rsidRPr="00E90135" w:rsidTr="00BE49B2">
        <w:trPr>
          <w:cantSplit/>
          <w:trHeight w:val="100"/>
        </w:trPr>
        <w:tc>
          <w:tcPr>
            <w:tcW w:w="5940" w:type="dxa"/>
            <w:vAlign w:val="bottom"/>
          </w:tcPr>
          <w:p w:rsidR="00564E62" w:rsidRPr="00E90135" w:rsidRDefault="00564E62" w:rsidP="00BE49B2">
            <w:pPr>
              <w:ind w:left="7"/>
              <w:rPr>
                <w:rFonts w:cs="Times New Roman"/>
                <w:b/>
                <w:bCs/>
                <w:szCs w:val="22"/>
              </w:rPr>
            </w:pPr>
            <w:r w:rsidRPr="00E90135">
              <w:rPr>
                <w:rFonts w:cs="Times New Roman"/>
                <w:b/>
                <w:bCs/>
                <w:szCs w:val="22"/>
              </w:rPr>
              <w:t>Decrease in equity attributable to owners of the Group</w:t>
            </w:r>
          </w:p>
          <w:p w:rsidR="00564E62" w:rsidRPr="00E90135" w:rsidRDefault="00564E62" w:rsidP="00BE49B2">
            <w:pPr>
              <w:ind w:left="7"/>
              <w:rPr>
                <w:rFonts w:cs="Times New Roman"/>
                <w:b/>
                <w:bCs/>
                <w:szCs w:val="22"/>
              </w:rPr>
            </w:pPr>
            <w:r w:rsidRPr="00E90135">
              <w:rPr>
                <w:rFonts w:cs="Times New Roman"/>
                <w:b/>
                <w:bCs/>
                <w:szCs w:val="22"/>
              </w:rPr>
              <w:t xml:space="preserve">   from addit</w:t>
            </w:r>
            <w:r w:rsidR="00B6625B" w:rsidRPr="00E90135">
              <w:rPr>
                <w:rFonts w:cs="Times New Roman"/>
                <w:b/>
                <w:bCs/>
                <w:szCs w:val="22"/>
              </w:rPr>
              <w:t>ional investments in subsidiary</w:t>
            </w:r>
          </w:p>
        </w:tc>
        <w:tc>
          <w:tcPr>
            <w:tcW w:w="990" w:type="dxa"/>
            <w:vAlign w:val="bottom"/>
          </w:tcPr>
          <w:p w:rsidR="00564E62" w:rsidRPr="00E90135" w:rsidRDefault="00564E62" w:rsidP="00E72953">
            <w:pPr>
              <w:jc w:val="center"/>
              <w:rPr>
                <w:rFonts w:cs="Times New Roman"/>
                <w:szCs w:val="22"/>
                <w:highlight w:val="yellow"/>
              </w:rPr>
            </w:pPr>
          </w:p>
        </w:tc>
        <w:tc>
          <w:tcPr>
            <w:tcW w:w="529" w:type="dxa"/>
            <w:vAlign w:val="bottom"/>
          </w:tcPr>
          <w:p w:rsidR="00564E62" w:rsidRPr="00E90135" w:rsidRDefault="00564E62" w:rsidP="00E72953">
            <w:pPr>
              <w:rPr>
                <w:rFonts w:cs="Times New Roman"/>
                <w:szCs w:val="22"/>
                <w:highlight w:val="yellow"/>
              </w:rPr>
            </w:pPr>
          </w:p>
        </w:tc>
        <w:tc>
          <w:tcPr>
            <w:tcW w:w="1699" w:type="dxa"/>
            <w:tcBorders>
              <w:top w:val="single" w:sz="4" w:space="0" w:color="auto"/>
              <w:bottom w:val="double" w:sz="4" w:space="0" w:color="auto"/>
            </w:tcBorders>
            <w:vAlign w:val="bottom"/>
          </w:tcPr>
          <w:p w:rsidR="00564E62" w:rsidRPr="00E90135" w:rsidRDefault="00564E62" w:rsidP="00E72953">
            <w:pPr>
              <w:tabs>
                <w:tab w:val="decimal" w:pos="1462"/>
              </w:tabs>
              <w:rPr>
                <w:rFonts w:cs="Times New Roman"/>
                <w:b/>
                <w:bCs/>
                <w:szCs w:val="22"/>
              </w:rPr>
            </w:pPr>
            <w:r w:rsidRPr="00E90135">
              <w:rPr>
                <w:rFonts w:cs="Times New Roman"/>
                <w:b/>
                <w:bCs/>
                <w:szCs w:val="22"/>
              </w:rPr>
              <w:t>(497,246)</w:t>
            </w:r>
          </w:p>
        </w:tc>
      </w:tr>
    </w:tbl>
    <w:p w:rsidR="002E5E69" w:rsidRPr="00E90135" w:rsidRDefault="002E5E69" w:rsidP="00D06C54">
      <w:pPr>
        <w:spacing w:line="240" w:lineRule="atLeast"/>
        <w:ind w:left="540"/>
        <w:jc w:val="thaiDistribute"/>
        <w:rPr>
          <w:rFonts w:cs="Times New Roman"/>
          <w:szCs w:val="22"/>
        </w:rPr>
      </w:pPr>
    </w:p>
    <w:p w:rsidR="0054168D" w:rsidRPr="00E90135" w:rsidRDefault="002B5C86" w:rsidP="00F53F94">
      <w:pPr>
        <w:pStyle w:val="Heading1"/>
        <w:tabs>
          <w:tab w:val="num" w:pos="540"/>
        </w:tabs>
        <w:spacing w:before="0" w:after="0" w:line="240" w:lineRule="atLeast"/>
        <w:ind w:left="540" w:right="-27" w:hanging="540"/>
        <w:rPr>
          <w:rFonts w:cs="Times New Roman"/>
          <w:szCs w:val="24"/>
        </w:rPr>
      </w:pPr>
      <w:r w:rsidRPr="00E90135">
        <w:rPr>
          <w:rFonts w:cs="Times New Roman"/>
          <w:szCs w:val="24"/>
        </w:rPr>
        <w:t>Related</w:t>
      </w:r>
      <w:r w:rsidR="003A341A" w:rsidRPr="00E90135">
        <w:rPr>
          <w:rFonts w:cs="Times New Roman"/>
          <w:szCs w:val="24"/>
        </w:rPr>
        <w:t xml:space="preserve"> </w:t>
      </w:r>
      <w:r w:rsidRPr="00E90135">
        <w:rPr>
          <w:rFonts w:cs="Times New Roman"/>
          <w:szCs w:val="24"/>
        </w:rPr>
        <w:t>parties</w:t>
      </w:r>
    </w:p>
    <w:p w:rsidR="0054168D" w:rsidRPr="00E90135" w:rsidRDefault="0054168D" w:rsidP="00F53F94">
      <w:pPr>
        <w:pStyle w:val="nineptcolumntab1"/>
        <w:tabs>
          <w:tab w:val="clear" w:pos="737"/>
        </w:tabs>
        <w:spacing w:line="240" w:lineRule="atLeast"/>
        <w:ind w:left="540"/>
        <w:jc w:val="thaiDistribute"/>
        <w:rPr>
          <w:rFonts w:cs="Times New Roman"/>
          <w:sz w:val="22"/>
          <w:szCs w:val="22"/>
        </w:rPr>
      </w:pPr>
    </w:p>
    <w:p w:rsidR="00F53F94" w:rsidRPr="00E90135" w:rsidRDefault="00F53F94" w:rsidP="00816B3A">
      <w:pPr>
        <w:ind w:left="540"/>
        <w:jc w:val="both"/>
        <w:rPr>
          <w:rFonts w:cs="Times New Roman"/>
          <w:szCs w:val="22"/>
        </w:rPr>
      </w:pPr>
      <w:r w:rsidRPr="00E90135">
        <w:rPr>
          <w:rFonts w:cs="Times New Roman"/>
          <w:szCs w:val="22"/>
        </w:rPr>
        <w:t xml:space="preserve">For the purposes of these financial statements, parties are considered to be related to the Group if </w:t>
      </w:r>
      <w:r w:rsidR="00955B88" w:rsidRPr="00E90135">
        <w:rPr>
          <w:rFonts w:cs="Times New Roman"/>
          <w:szCs w:val="22"/>
        </w:rPr>
        <w:t xml:space="preserve">           </w:t>
      </w:r>
      <w:r w:rsidRPr="00E90135">
        <w:rPr>
          <w:rFonts w:cs="Times New Roman"/>
          <w:szCs w:val="22"/>
        </w:rPr>
        <w:t xml:space="preserve">the </w:t>
      </w:r>
      <w:r w:rsidR="00E0407C" w:rsidRPr="00E90135">
        <w:rPr>
          <w:rFonts w:cs="Times New Roman"/>
          <w:szCs w:val="22"/>
        </w:rPr>
        <w:t>Group</w:t>
      </w:r>
      <w:r w:rsidRPr="00E90135">
        <w:rPr>
          <w:rFonts w:cs="Times New Roman"/>
          <w:szCs w:val="22"/>
        </w:rPr>
        <w:t xml:space="preserve">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755543" w:rsidRPr="00E90135" w:rsidRDefault="00755543" w:rsidP="00816B3A">
      <w:pPr>
        <w:ind w:left="540"/>
        <w:jc w:val="both"/>
        <w:rPr>
          <w:rFonts w:cs="Times New Roman"/>
          <w:szCs w:val="22"/>
        </w:rPr>
      </w:pPr>
    </w:p>
    <w:p w:rsidR="00816B3A" w:rsidRPr="00E90135" w:rsidRDefault="00816B3A" w:rsidP="00816B3A">
      <w:pPr>
        <w:spacing w:line="240" w:lineRule="atLeast"/>
        <w:ind w:left="540"/>
        <w:jc w:val="both"/>
        <w:rPr>
          <w:rFonts w:cs="Times New Roman"/>
          <w:szCs w:val="22"/>
        </w:rPr>
      </w:pPr>
      <w:r w:rsidRPr="00E90135">
        <w:rPr>
          <w:rFonts w:cs="Times New Roman"/>
          <w:szCs w:val="22"/>
        </w:rPr>
        <w:t>Relationships with subsidiaries, associates</w:t>
      </w:r>
      <w:r w:rsidR="00F53F94" w:rsidRPr="00E90135">
        <w:rPr>
          <w:rFonts w:cs="Times New Roman"/>
          <w:szCs w:val="22"/>
        </w:rPr>
        <w:t xml:space="preserve">, </w:t>
      </w:r>
      <w:r w:rsidRPr="00E90135">
        <w:rPr>
          <w:rFonts w:cs="Times New Roman"/>
          <w:szCs w:val="22"/>
        </w:rPr>
        <w:t>joint</w:t>
      </w:r>
      <w:r w:rsidR="00F53F94" w:rsidRPr="00E90135">
        <w:rPr>
          <w:rFonts w:cs="Times New Roman"/>
          <w:szCs w:val="22"/>
        </w:rPr>
        <w:t xml:space="preserve"> </w:t>
      </w:r>
      <w:r w:rsidRPr="00E90135">
        <w:rPr>
          <w:rFonts w:cs="Times New Roman"/>
          <w:szCs w:val="22"/>
        </w:rPr>
        <w:t>ventures</w:t>
      </w:r>
      <w:r w:rsidR="00F53F94" w:rsidRPr="00E90135">
        <w:rPr>
          <w:rFonts w:cs="Times New Roman"/>
          <w:szCs w:val="22"/>
        </w:rPr>
        <w:t xml:space="preserve">, </w:t>
      </w:r>
      <w:r w:rsidRPr="00E90135">
        <w:rPr>
          <w:rFonts w:cs="Times New Roman"/>
          <w:szCs w:val="22"/>
        </w:rPr>
        <w:t>key management and other related parties were as follows:</w:t>
      </w:r>
    </w:p>
    <w:p w:rsidR="001603CA" w:rsidRPr="00E90135" w:rsidRDefault="001603CA" w:rsidP="00816B3A">
      <w:pPr>
        <w:spacing w:line="240" w:lineRule="atLeast"/>
        <w:ind w:left="540"/>
        <w:jc w:val="both"/>
        <w:rPr>
          <w:rFonts w:cs="Times New Roman"/>
          <w:szCs w:val="22"/>
        </w:rPr>
      </w:pPr>
    </w:p>
    <w:tbl>
      <w:tblPr>
        <w:tblW w:w="9630" w:type="dxa"/>
        <w:tblInd w:w="270" w:type="dxa"/>
        <w:tblLayout w:type="fixed"/>
        <w:tblLook w:val="0000" w:firstRow="0" w:lastRow="0" w:firstColumn="0" w:lastColumn="0" w:noHBand="0" w:noVBand="0"/>
      </w:tblPr>
      <w:tblGrid>
        <w:gridCol w:w="3990"/>
        <w:gridCol w:w="1428"/>
        <w:gridCol w:w="4212"/>
      </w:tblGrid>
      <w:tr w:rsidR="001603CA" w:rsidRPr="00E90135" w:rsidTr="00B6612E">
        <w:trPr>
          <w:trHeight w:val="20"/>
          <w:tblHeader/>
        </w:trPr>
        <w:tc>
          <w:tcPr>
            <w:tcW w:w="3990" w:type="dxa"/>
            <w:shd w:val="clear" w:color="auto" w:fill="auto"/>
          </w:tcPr>
          <w:p w:rsidR="001603CA" w:rsidRPr="00E90135" w:rsidRDefault="001603CA" w:rsidP="00E72953">
            <w:pPr>
              <w:pStyle w:val="block"/>
              <w:spacing w:after="0" w:line="240" w:lineRule="atLeast"/>
              <w:ind w:left="162"/>
              <w:rPr>
                <w:rFonts w:cs="Times New Roman"/>
                <w:b/>
                <w:bCs/>
                <w:szCs w:val="22"/>
                <w:u w:val="single"/>
              </w:rPr>
            </w:pPr>
            <w:r w:rsidRPr="00E90135">
              <w:rPr>
                <w:rFonts w:cs="Times New Roman"/>
                <w:b/>
                <w:bCs/>
                <w:szCs w:val="22"/>
              </w:rPr>
              <w:t>Name of entities</w:t>
            </w:r>
          </w:p>
          <w:p w:rsidR="001603CA" w:rsidRPr="00E90135" w:rsidRDefault="001603CA" w:rsidP="00E72953">
            <w:pPr>
              <w:ind w:left="162"/>
              <w:rPr>
                <w:rFonts w:cs="Times New Roman"/>
                <w:szCs w:val="22"/>
              </w:rPr>
            </w:pPr>
          </w:p>
        </w:tc>
        <w:tc>
          <w:tcPr>
            <w:tcW w:w="1428" w:type="dxa"/>
            <w:shd w:val="clear" w:color="auto" w:fill="auto"/>
          </w:tcPr>
          <w:p w:rsidR="001603CA" w:rsidRPr="00E90135" w:rsidRDefault="001603CA" w:rsidP="00E72953">
            <w:pPr>
              <w:pStyle w:val="block"/>
              <w:spacing w:after="0" w:line="240" w:lineRule="atLeast"/>
              <w:ind w:left="-108" w:right="-81"/>
              <w:jc w:val="center"/>
              <w:rPr>
                <w:rFonts w:cs="Times New Roman"/>
                <w:b/>
                <w:bCs/>
                <w:szCs w:val="22"/>
              </w:rPr>
            </w:pPr>
            <w:r w:rsidRPr="00E90135">
              <w:rPr>
                <w:rFonts w:cs="Times New Roman"/>
                <w:b/>
                <w:bCs/>
                <w:szCs w:val="22"/>
              </w:rPr>
              <w:t>Country of incorporation/ nationality</w:t>
            </w:r>
          </w:p>
        </w:tc>
        <w:tc>
          <w:tcPr>
            <w:tcW w:w="4212" w:type="dxa"/>
            <w:shd w:val="clear" w:color="auto" w:fill="auto"/>
          </w:tcPr>
          <w:p w:rsidR="001603CA" w:rsidRPr="00E90135" w:rsidRDefault="001603CA" w:rsidP="00E72953">
            <w:pPr>
              <w:pStyle w:val="block"/>
              <w:spacing w:after="0" w:line="240" w:lineRule="atLeast"/>
              <w:ind w:left="0"/>
              <w:rPr>
                <w:rFonts w:cs="Times New Roman"/>
                <w:b/>
                <w:bCs/>
                <w:szCs w:val="22"/>
              </w:rPr>
            </w:pPr>
            <w:r w:rsidRPr="00E90135">
              <w:rPr>
                <w:rFonts w:cs="Times New Roman"/>
                <w:b/>
                <w:bCs/>
                <w:szCs w:val="22"/>
              </w:rPr>
              <w:t>Nature of relationships</w:t>
            </w:r>
          </w:p>
        </w:tc>
      </w:tr>
      <w:tr w:rsidR="001603CA" w:rsidRPr="00E90135" w:rsidTr="00B6612E">
        <w:trPr>
          <w:trHeight w:val="20"/>
          <w:tblHeader/>
        </w:trPr>
        <w:tc>
          <w:tcPr>
            <w:tcW w:w="3990" w:type="dxa"/>
            <w:shd w:val="clear" w:color="auto" w:fill="auto"/>
          </w:tcPr>
          <w:p w:rsidR="001603CA" w:rsidRPr="00E90135" w:rsidRDefault="001603CA" w:rsidP="00E72953">
            <w:pPr>
              <w:ind w:left="162" w:right="-45"/>
              <w:jc w:val="thaiDistribute"/>
              <w:rPr>
                <w:rFonts w:cs="Times New Roman"/>
                <w:szCs w:val="22"/>
              </w:rPr>
            </w:pPr>
          </w:p>
        </w:tc>
        <w:tc>
          <w:tcPr>
            <w:tcW w:w="1428" w:type="dxa"/>
            <w:shd w:val="clear" w:color="auto" w:fill="auto"/>
          </w:tcPr>
          <w:p w:rsidR="001603CA" w:rsidRPr="00E90135" w:rsidRDefault="001603CA" w:rsidP="00E72953">
            <w:pPr>
              <w:ind w:left="162"/>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tabs>
                <w:tab w:val="left" w:pos="360"/>
              </w:tabs>
              <w:ind w:left="162" w:right="-108"/>
              <w:rPr>
                <w:rFonts w:cs="Times New Roman"/>
                <w:szCs w:val="22"/>
                <w:rtl/>
                <w:cs/>
              </w:rPr>
            </w:pPr>
            <w:r w:rsidRPr="00E90135">
              <w:rPr>
                <w:rFonts w:cs="Times New Roman"/>
                <w:szCs w:val="22"/>
              </w:rPr>
              <w:t>Electricity Generating Authority of</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tl/>
                <w:cs/>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r w:rsidRPr="00E90135">
              <w:rPr>
                <w:rFonts w:cs="Times New Roman"/>
                <w:szCs w:val="22"/>
              </w:rPr>
              <w:t>Major shareholder, some common directors</w:t>
            </w:r>
          </w:p>
        </w:tc>
      </w:tr>
      <w:tr w:rsidR="001603CA" w:rsidRPr="00E90135" w:rsidTr="00B6612E">
        <w:trPr>
          <w:trHeight w:val="20"/>
        </w:trPr>
        <w:tc>
          <w:tcPr>
            <w:tcW w:w="3990" w:type="dxa"/>
            <w:shd w:val="clear" w:color="auto" w:fill="auto"/>
          </w:tcPr>
          <w:p w:rsidR="001603CA" w:rsidRPr="00E90135" w:rsidRDefault="001603CA" w:rsidP="00E72953">
            <w:pPr>
              <w:tabs>
                <w:tab w:val="left" w:pos="360"/>
              </w:tabs>
              <w:ind w:left="162" w:right="-108"/>
              <w:rPr>
                <w:rFonts w:cs="Times New Roman"/>
                <w:szCs w:val="22"/>
              </w:rPr>
            </w:pPr>
            <w:r w:rsidRPr="00E90135">
              <w:rPr>
                <w:rFonts w:cs="Times New Roman"/>
                <w:szCs w:val="22"/>
              </w:rPr>
              <w:t xml:space="preserve">  Thailand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Electricity Generating </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0"/>
              <w:rPr>
                <w:rFonts w:cs="Times New Roman"/>
                <w:szCs w:val="22"/>
                <w:rtl/>
                <w:cs/>
              </w:rPr>
            </w:pPr>
            <w:r w:rsidRPr="00E90135">
              <w:rPr>
                <w:rFonts w:cs="Times New Roman"/>
                <w:szCs w:val="22"/>
              </w:rPr>
              <w:t>Direct subsidiary, 99.99% shareholding</w:t>
            </w:r>
          </w:p>
        </w:tc>
      </w:tr>
      <w:tr w:rsidR="001603CA" w:rsidRPr="00E90135" w:rsidTr="00B6612E">
        <w:trPr>
          <w:trHeight w:val="20"/>
        </w:trPr>
        <w:tc>
          <w:tcPr>
            <w:tcW w:w="3990" w:type="dxa"/>
            <w:shd w:val="clear" w:color="auto" w:fill="auto"/>
          </w:tcPr>
          <w:p w:rsidR="001603CA" w:rsidRPr="00E90135" w:rsidRDefault="001603CA" w:rsidP="00E72953">
            <w:pPr>
              <w:ind w:left="162" w:right="-108"/>
              <w:rPr>
                <w:rFonts w:cs="Times New Roman"/>
                <w:szCs w:val="22"/>
              </w:rPr>
            </w:pPr>
            <w:r w:rsidRPr="00E90135">
              <w:rPr>
                <w:rFonts w:cs="Times New Roman"/>
                <w:szCs w:val="22"/>
              </w:rPr>
              <w:t xml:space="preserve">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Energy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r w:rsidRPr="00E90135">
              <w:rPr>
                <w:rFonts w:cs="Times New Roman"/>
                <w:szCs w:val="22"/>
              </w:rPr>
              <w:t>Direct subsidiary, 99.99% shareholding</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r w:rsidRPr="00E90135">
              <w:rPr>
                <w:rFonts w:cs="Times New Roman"/>
                <w:szCs w:val="22"/>
              </w:rPr>
              <w:t>RATCH-Lao Services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Lao PDR</w:t>
            </w: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r w:rsidRPr="00E90135">
              <w:rPr>
                <w:rFonts w:cs="Times New Roman"/>
                <w:szCs w:val="22"/>
              </w:rPr>
              <w:t>Direct subsidiary, 99.99% shareholding</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r w:rsidRPr="00E90135">
              <w:rPr>
                <w:rFonts w:cs="Times New Roman"/>
                <w:szCs w:val="22"/>
              </w:rPr>
              <w:t>RH International Corporation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r w:rsidRPr="00E90135">
              <w:rPr>
                <w:rFonts w:cs="Times New Roman"/>
                <w:szCs w:val="22"/>
              </w:rPr>
              <w:t>Direct subsidiary, 99.99% shareholding</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r w:rsidRPr="00E90135">
              <w:rPr>
                <w:rFonts w:cs="Times New Roman"/>
                <w:szCs w:val="22"/>
              </w:rPr>
              <w:t>RATCH O&amp;M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r w:rsidRPr="00E90135">
              <w:rPr>
                <w:rFonts w:cs="Times New Roman"/>
                <w:szCs w:val="22"/>
              </w:rPr>
              <w:t>Direct subsidiary, 99.99% shareholding</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Alliances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r w:rsidRPr="00E90135">
              <w:rPr>
                <w:rFonts w:cs="Times New Roman"/>
                <w:szCs w:val="22"/>
              </w:rPr>
              <w:t>Direct subsidiary, 99.99% shareholding</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rPr>
                <w:rFonts w:cs="Times New Roman"/>
                <w:szCs w:val="22"/>
              </w:rPr>
            </w:pPr>
            <w:r w:rsidRPr="00E90135">
              <w:rPr>
                <w:rFonts w:cs="Times New Roman"/>
                <w:szCs w:val="22"/>
              </w:rPr>
              <w:t>RH International (Mauritius)</w:t>
            </w:r>
          </w:p>
          <w:p w:rsidR="001603CA" w:rsidRPr="00E90135" w:rsidRDefault="001603CA" w:rsidP="00E72953">
            <w:pPr>
              <w:ind w:left="162" w:right="-45"/>
              <w:jc w:val="thaiDistribute"/>
              <w:rPr>
                <w:rFonts w:cs="Times New Roman"/>
                <w:szCs w:val="22"/>
              </w:rPr>
            </w:pPr>
            <w:r w:rsidRPr="00E90135">
              <w:rPr>
                <w:rFonts w:cs="Times New Roman"/>
                <w:szCs w:val="22"/>
              </w:rPr>
              <w:t xml:space="preserve">  Corporation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Mauritius</w:t>
            </w:r>
          </w:p>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subsidiary, 100%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ight="-45"/>
              <w:jc w:val="thaiDistribute"/>
              <w:rPr>
                <w:rFonts w:cs="Times New Roman"/>
                <w:szCs w:val="22"/>
              </w:rPr>
            </w:pPr>
          </w:p>
        </w:tc>
        <w:tc>
          <w:tcPr>
            <w:tcW w:w="1428" w:type="dxa"/>
            <w:shd w:val="clear" w:color="auto" w:fill="auto"/>
          </w:tcPr>
          <w:p w:rsidR="001603CA" w:rsidRPr="00E90135" w:rsidRDefault="001603CA" w:rsidP="00E72953">
            <w:pPr>
              <w:ind w:left="162"/>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right="-45"/>
              <w:jc w:val="thaiDistribute"/>
              <w:rPr>
                <w:rFonts w:cs="Times New Roman"/>
                <w:szCs w:val="22"/>
              </w:rPr>
            </w:pPr>
            <w:r w:rsidRPr="00E90135">
              <w:rPr>
                <w:rFonts w:cs="Times New Roman"/>
                <w:szCs w:val="22"/>
              </w:rPr>
              <w:t>RH International (Singapore)</w:t>
            </w:r>
          </w:p>
          <w:p w:rsidR="001603CA" w:rsidRPr="00E90135" w:rsidRDefault="001603CA" w:rsidP="00E72953">
            <w:pPr>
              <w:ind w:left="162" w:right="-108"/>
              <w:rPr>
                <w:rFonts w:cs="Times New Roman"/>
                <w:szCs w:val="22"/>
              </w:rPr>
            </w:pPr>
            <w:r w:rsidRPr="00E90135">
              <w:rPr>
                <w:rFonts w:cs="Times New Roman"/>
                <w:szCs w:val="22"/>
              </w:rPr>
              <w:t xml:space="preserve">  Corporation </w:t>
            </w:r>
            <w:proofErr w:type="spellStart"/>
            <w:r w:rsidRPr="00E90135">
              <w:rPr>
                <w:rFonts w:cs="Times New Roman"/>
                <w:szCs w:val="22"/>
              </w:rPr>
              <w:t>Pte.</w:t>
            </w:r>
            <w:proofErr w:type="spellEnd"/>
            <w:r w:rsidRPr="00E90135">
              <w:rPr>
                <w:rFonts w:cs="Times New Roman"/>
                <w:szCs w:val="22"/>
              </w:rPr>
              <w:t xml:space="preserve"> Ltd.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Singapore</w:t>
            </w:r>
          </w:p>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subsidiary, 100% shareholding </w:t>
            </w:r>
          </w:p>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by an indirect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ight="-108"/>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439CF" w:rsidP="00B23FCA">
            <w:pPr>
              <w:ind w:left="162"/>
              <w:rPr>
                <w:rFonts w:cs="Times New Roman"/>
                <w:szCs w:val="22"/>
              </w:rPr>
            </w:pPr>
            <w:r w:rsidRPr="00E90135">
              <w:rPr>
                <w:rFonts w:cs="Times New Roman"/>
                <w:szCs w:val="22"/>
              </w:rPr>
              <w:t xml:space="preserve">RATCH-Australia Corporation </w:t>
            </w:r>
            <w:r w:rsidR="00211CF0">
              <w:rPr>
                <w:rFonts w:cs="Times New Roman"/>
                <w:szCs w:val="22"/>
              </w:rPr>
              <w:t>Pty. Ltd.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Australia</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Indirect subsidiary, 100% shareholding</w:t>
            </w:r>
            <w:r w:rsidRPr="00E90135">
              <w:rPr>
                <w:rFonts w:cs="Times New Roman"/>
                <w:szCs w:val="22"/>
                <w:cs/>
                <w:lang w:val="en-US" w:bidi="th-TH"/>
              </w:rPr>
              <w:t xml:space="preserve">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 xml:space="preserve">by an indirect subsidiary,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some common directors</w:t>
            </w:r>
          </w:p>
        </w:tc>
      </w:tr>
      <w:tr w:rsidR="001603CA" w:rsidRPr="00E90135" w:rsidTr="00B6612E">
        <w:trPr>
          <w:trHeight w:val="20"/>
        </w:trPr>
        <w:tc>
          <w:tcPr>
            <w:tcW w:w="3990" w:type="dxa"/>
            <w:shd w:val="clear" w:color="auto" w:fill="auto"/>
          </w:tcPr>
          <w:p w:rsidR="001603CA" w:rsidRPr="00E90135" w:rsidRDefault="001603CA" w:rsidP="00E72953">
            <w:pPr>
              <w:ind w:left="162" w:right="-45"/>
              <w:jc w:val="thaiDistribute"/>
              <w:rPr>
                <w:rFonts w:cs="Times New Roman"/>
                <w:szCs w:val="22"/>
              </w:rPr>
            </w:pPr>
          </w:p>
        </w:tc>
        <w:tc>
          <w:tcPr>
            <w:tcW w:w="1428" w:type="dxa"/>
            <w:shd w:val="clear" w:color="auto" w:fill="auto"/>
          </w:tcPr>
          <w:p w:rsidR="001603CA" w:rsidRPr="00E90135" w:rsidRDefault="001603CA" w:rsidP="00E72953">
            <w:pPr>
              <w:ind w:left="162"/>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rPr>
                <w:rFonts w:cs="Times New Roman"/>
                <w:szCs w:val="22"/>
              </w:rPr>
            </w:pPr>
            <w:r w:rsidRPr="00E90135">
              <w:rPr>
                <w:rFonts w:cs="Times New Roman"/>
                <w:szCs w:val="22"/>
              </w:rPr>
              <w:t>RATCH China Power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Hong Kong</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Indirect subsidiary, 100% shareholding</w:t>
            </w:r>
            <w:r w:rsidRPr="00E90135">
              <w:rPr>
                <w:rFonts w:cs="Times New Roman"/>
                <w:szCs w:val="22"/>
                <w:cs/>
                <w:lang w:val="en-US" w:bidi="th-TH"/>
              </w:rPr>
              <w:t xml:space="preserve">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an indirect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Pr>
                <w:rFonts w:cs="Times New Roman"/>
                <w:szCs w:val="22"/>
              </w:rPr>
            </w:pPr>
            <w:r w:rsidRPr="00E90135">
              <w:rPr>
                <w:rFonts w:cs="Times New Roman"/>
                <w:szCs w:val="22"/>
              </w:rPr>
              <w:lastRenderedPageBreak/>
              <w:t>RE Solar 1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subsidiary, 99.99%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rPr>
                <w:rFonts w:cs="Times New Roman"/>
                <w:szCs w:val="22"/>
              </w:rPr>
            </w:pPr>
            <w:r w:rsidRPr="00E90135">
              <w:rPr>
                <w:rFonts w:cs="Times New Roman"/>
                <w:szCs w:val="22"/>
              </w:rPr>
              <w:t>CN Biomass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subsidiary, 99.99%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rPr>
                <w:rFonts w:cs="Times New Roman"/>
                <w:szCs w:val="22"/>
              </w:rPr>
            </w:pPr>
            <w:r w:rsidRPr="00E90135">
              <w:rPr>
                <w:rFonts w:cs="Times New Roman"/>
                <w:szCs w:val="22"/>
              </w:rPr>
              <w:t>PB Biomass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subsidiary, 99.99%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rPr>
                <w:rFonts w:cs="Times New Roman"/>
                <w:szCs w:val="22"/>
              </w:rPr>
            </w:pPr>
            <w:r w:rsidRPr="00E90135">
              <w:rPr>
                <w:rFonts w:cs="Times New Roman"/>
                <w:szCs w:val="22"/>
              </w:rPr>
              <w:t>LP Biomass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subsidiary, 99.99%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r w:rsidRPr="00E90135">
              <w:rPr>
                <w:rFonts w:cs="Times New Roman"/>
                <w:szCs w:val="22"/>
              </w:rPr>
              <w:t>First Korat Wind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Direct associate, 20% shareholding</w:t>
            </w: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r w:rsidRPr="00E90135">
              <w:rPr>
                <w:rFonts w:cs="Times New Roman"/>
                <w:szCs w:val="22"/>
              </w:rPr>
              <w:t>K.R. TWO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Direct associate, 20% shareholding</w:t>
            </w:r>
          </w:p>
        </w:tc>
      </w:tr>
      <w:tr w:rsidR="001603CA" w:rsidRPr="00E90135" w:rsidTr="00B6612E">
        <w:trPr>
          <w:trHeight w:val="20"/>
        </w:trPr>
        <w:tc>
          <w:tcPr>
            <w:tcW w:w="3990" w:type="dxa"/>
            <w:shd w:val="clear" w:color="auto" w:fill="auto"/>
          </w:tcPr>
          <w:p w:rsidR="001603CA" w:rsidRPr="00E90135" w:rsidRDefault="001603CA" w:rsidP="00E72953">
            <w:pPr>
              <w:pStyle w:val="block"/>
              <w:spacing w:after="0" w:line="240" w:lineRule="atLeast"/>
              <w:ind w:left="162"/>
              <w:jc w:val="center"/>
              <w:rPr>
                <w:rFonts w:cs="Times New Roman"/>
                <w:b/>
                <w:bCs/>
                <w:szCs w:val="22"/>
              </w:rPr>
            </w:pPr>
          </w:p>
        </w:tc>
        <w:tc>
          <w:tcPr>
            <w:tcW w:w="1428" w:type="dxa"/>
            <w:shd w:val="clear" w:color="auto" w:fill="auto"/>
          </w:tcPr>
          <w:p w:rsidR="001603CA" w:rsidRPr="00E90135" w:rsidRDefault="001603CA" w:rsidP="00E72953">
            <w:pPr>
              <w:pStyle w:val="block"/>
              <w:spacing w:after="0" w:line="240" w:lineRule="atLeast"/>
              <w:ind w:left="-108" w:right="-81"/>
              <w:jc w:val="center"/>
              <w:rPr>
                <w:rFonts w:cs="Times New Roman"/>
                <w:b/>
                <w:bCs/>
                <w:szCs w:val="22"/>
              </w:rPr>
            </w:pPr>
          </w:p>
        </w:tc>
        <w:tc>
          <w:tcPr>
            <w:tcW w:w="4212" w:type="dxa"/>
            <w:shd w:val="clear" w:color="auto" w:fill="auto"/>
          </w:tcPr>
          <w:p w:rsidR="001603CA" w:rsidRPr="00E90135" w:rsidRDefault="001603CA" w:rsidP="00E72953">
            <w:pPr>
              <w:pStyle w:val="block"/>
              <w:spacing w:after="0" w:line="240" w:lineRule="atLeast"/>
              <w:ind w:left="0"/>
              <w:jc w:val="center"/>
              <w:rPr>
                <w:rFonts w:cs="Times New Roman"/>
                <w:b/>
                <w:bCs/>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r w:rsidRPr="00E90135">
              <w:rPr>
                <w:rFonts w:cs="Times New Roman"/>
                <w:szCs w:val="22"/>
              </w:rPr>
              <w:t>Solar Power (Korat 3)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associate, 40%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r w:rsidRPr="00E90135">
              <w:rPr>
                <w:rFonts w:cs="Times New Roman"/>
                <w:szCs w:val="22"/>
              </w:rPr>
              <w:t>Solar Power (Korat 4)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associate, 40%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r w:rsidRPr="00E90135">
              <w:rPr>
                <w:rFonts w:cs="Times New Roman"/>
                <w:szCs w:val="22"/>
              </w:rPr>
              <w:t>Solar Power (Korat 7)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associate, 40%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right="-108"/>
              <w:jc w:val="both"/>
              <w:rPr>
                <w:rFonts w:cs="Times New Roman"/>
                <w:szCs w:val="22"/>
              </w:rPr>
            </w:pPr>
            <w:r w:rsidRPr="00E90135">
              <w:rPr>
                <w:rFonts w:cs="Times New Roman"/>
                <w:szCs w:val="22"/>
              </w:rPr>
              <w:t>Perth Power Partnership (</w:t>
            </w:r>
            <w:proofErr w:type="spellStart"/>
            <w:r w:rsidRPr="00E90135">
              <w:rPr>
                <w:rFonts w:cs="Times New Roman"/>
                <w:szCs w:val="22"/>
              </w:rPr>
              <w:t>Kwinana</w:t>
            </w:r>
            <w:proofErr w:type="spellEnd"/>
            <w:r w:rsidRPr="00E90135">
              <w:rPr>
                <w:rFonts w:cs="Times New Roman"/>
                <w:szCs w:val="22"/>
              </w:rPr>
              <w:t>)</w:t>
            </w: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r w:rsidRPr="00E90135">
              <w:rPr>
                <w:rFonts w:cs="Times New Roman"/>
                <w:szCs w:val="22"/>
              </w:rPr>
              <w:t>Australia</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associate, 30%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an indirect subsidiary</w:t>
            </w: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r w:rsidRPr="00E90135">
              <w:rPr>
                <w:rFonts w:cs="Times New Roman"/>
                <w:szCs w:val="22"/>
              </w:rPr>
              <w:t xml:space="preserve">Chubu </w:t>
            </w:r>
            <w:proofErr w:type="spellStart"/>
            <w:r w:rsidRPr="00E90135">
              <w:rPr>
                <w:rFonts w:cs="Times New Roman"/>
                <w:szCs w:val="22"/>
              </w:rPr>
              <w:t>Ratchaburi</w:t>
            </w:r>
            <w:proofErr w:type="spellEnd"/>
            <w:r w:rsidRPr="00E90135">
              <w:rPr>
                <w:rFonts w:cs="Times New Roman"/>
                <w:szCs w:val="22"/>
              </w:rPr>
              <w:t xml:space="preserve"> Electric Services</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rPr>
            </w:pPr>
            <w:r w:rsidRPr="00E90135">
              <w:rPr>
                <w:rFonts w:cs="Times New Roman"/>
                <w:szCs w:val="22"/>
                <w:lang w:val="en-US" w:bidi="th-TH"/>
              </w:rPr>
              <w:t>Direct joint venture</w:t>
            </w:r>
            <w:r w:rsidRPr="00E90135">
              <w:rPr>
                <w:rFonts w:cs="Times New Roman"/>
                <w:szCs w:val="22"/>
              </w:rPr>
              <w:t xml:space="preserve">, 50% shareholding </w:t>
            </w: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r w:rsidRPr="00E90135">
              <w:rPr>
                <w:rFonts w:cs="Times New Roman"/>
                <w:szCs w:val="22"/>
              </w:rPr>
              <w:t xml:space="preserve">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roofErr w:type="spellStart"/>
            <w:r w:rsidRPr="00E90135">
              <w:rPr>
                <w:rFonts w:cs="Times New Roman"/>
                <w:szCs w:val="22"/>
              </w:rPr>
              <w:t>SouthEast</w:t>
            </w:r>
            <w:proofErr w:type="spellEnd"/>
            <w:r w:rsidRPr="00E90135">
              <w:rPr>
                <w:rFonts w:cs="Times New Roman"/>
                <w:szCs w:val="22"/>
              </w:rPr>
              <w:t xml:space="preserve"> Asia Energy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tabs>
                <w:tab w:val="left" w:pos="403"/>
              </w:tabs>
              <w:ind w:left="79" w:right="-18" w:hanging="90"/>
              <w:rPr>
                <w:rFonts w:cs="Times New Roman"/>
                <w:szCs w:val="22"/>
              </w:rPr>
            </w:pPr>
            <w:r w:rsidRPr="00E90135">
              <w:rPr>
                <w:rFonts w:cs="Times New Roman"/>
                <w:szCs w:val="22"/>
              </w:rPr>
              <w:t xml:space="preserve">Direct joint venture, 33.33% shareholding </w:t>
            </w: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tabs>
                <w:tab w:val="left" w:pos="403"/>
              </w:tabs>
              <w:ind w:left="133" w:right="-18" w:hanging="9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r w:rsidRPr="00E90135">
              <w:rPr>
                <w:rFonts w:cs="Times New Roman"/>
                <w:szCs w:val="22"/>
              </w:rPr>
              <w:t xml:space="preserve">Nam </w:t>
            </w:r>
            <w:proofErr w:type="spellStart"/>
            <w:r w:rsidRPr="00E90135">
              <w:rPr>
                <w:rFonts w:cs="Times New Roman"/>
                <w:szCs w:val="22"/>
              </w:rPr>
              <w:t>Ngum</w:t>
            </w:r>
            <w:proofErr w:type="spellEnd"/>
            <w:r w:rsidRPr="00E90135">
              <w:rPr>
                <w:rFonts w:cs="Times New Roman"/>
                <w:szCs w:val="22"/>
              </w:rPr>
              <w:t xml:space="preserve"> 3 Power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Lao PDR</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rPr>
              <w:t xml:space="preserve">Direct </w:t>
            </w:r>
            <w:r w:rsidRPr="00E90135">
              <w:rPr>
                <w:rFonts w:cs="Times New Roman"/>
                <w:szCs w:val="22"/>
                <w:lang w:val="en-US" w:bidi="th-TH"/>
              </w:rPr>
              <w:t>joint venture, 25% shareholding</w:t>
            </w: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Pr>
            </w:pP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w:t>
            </w:r>
          </w:p>
          <w:p w:rsidR="001603CA" w:rsidRPr="00E90135" w:rsidRDefault="001603CA" w:rsidP="00E72953">
            <w:pPr>
              <w:ind w:left="162" w:right="-108"/>
              <w:rPr>
                <w:rFonts w:cs="Times New Roman"/>
                <w:szCs w:val="22"/>
              </w:rPr>
            </w:pPr>
            <w:r w:rsidRPr="00E90135">
              <w:rPr>
                <w:rFonts w:cs="Times New Roman"/>
                <w:szCs w:val="22"/>
              </w:rPr>
              <w:t xml:space="preserve">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Lao PDR</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rPr>
              <w:t xml:space="preserve">Direct </w:t>
            </w:r>
            <w:r w:rsidRPr="00E90135">
              <w:rPr>
                <w:rFonts w:cs="Times New Roman"/>
                <w:szCs w:val="22"/>
                <w:lang w:val="en-US" w:bidi="th-TH"/>
              </w:rPr>
              <w:t>joint venture, 25% shareholding</w:t>
            </w:r>
          </w:p>
        </w:tc>
      </w:tr>
      <w:tr w:rsidR="001603CA" w:rsidRPr="00E90135" w:rsidTr="00B6612E">
        <w:trPr>
          <w:trHeight w:val="20"/>
        </w:trPr>
        <w:tc>
          <w:tcPr>
            <w:tcW w:w="3990" w:type="dxa"/>
            <w:shd w:val="clear" w:color="auto" w:fill="auto"/>
          </w:tcPr>
          <w:p w:rsidR="001603CA" w:rsidRPr="00E90135" w:rsidRDefault="001603CA" w:rsidP="00E72953">
            <w:pPr>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lang w:val="en-US"/>
              </w:rPr>
            </w:pPr>
          </w:p>
        </w:tc>
        <w:tc>
          <w:tcPr>
            <w:tcW w:w="4212" w:type="dxa"/>
            <w:shd w:val="clear" w:color="auto" w:fill="auto"/>
          </w:tcPr>
          <w:p w:rsidR="001603CA" w:rsidRPr="00E90135" w:rsidRDefault="001603CA" w:rsidP="00E72953">
            <w:pPr>
              <w:tabs>
                <w:tab w:val="left" w:pos="403"/>
              </w:tabs>
              <w:ind w:left="133" w:right="-18" w:hanging="90"/>
              <w:rPr>
                <w:rFonts w:cs="Times New Roman"/>
                <w:szCs w:val="22"/>
              </w:rPr>
            </w:pPr>
          </w:p>
        </w:tc>
      </w:tr>
      <w:tr w:rsidR="001603CA" w:rsidRPr="00E90135" w:rsidTr="00B6612E">
        <w:trPr>
          <w:trHeight w:val="20"/>
        </w:trPr>
        <w:tc>
          <w:tcPr>
            <w:tcW w:w="3990" w:type="dxa"/>
            <w:shd w:val="clear" w:color="auto" w:fill="auto"/>
          </w:tcPr>
          <w:p w:rsidR="001603CA" w:rsidRPr="00E90135" w:rsidRDefault="001603CA" w:rsidP="00E72953">
            <w:pPr>
              <w:ind w:left="162" w:right="-108"/>
              <w:jc w:val="both"/>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Power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w:t>
            </w:r>
            <w:r w:rsidRPr="00E90135">
              <w:rPr>
                <w:rFonts w:cs="Times New Roman"/>
                <w:szCs w:val="22"/>
                <w:cs/>
                <w:lang w:val="en-US" w:bidi="th-TH"/>
              </w:rPr>
              <w:t>2</w:t>
            </w:r>
            <w:r w:rsidRPr="00E90135">
              <w:rPr>
                <w:rFonts w:cs="Times New Roman"/>
                <w:szCs w:val="22"/>
                <w:lang w:val="en-US" w:bidi="th-TH"/>
              </w:rPr>
              <w:t xml:space="preserve">5%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some common directors</w:t>
            </w: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r w:rsidRPr="00E90135">
              <w:rPr>
                <w:rFonts w:cs="Times New Roman"/>
                <w:szCs w:val="22"/>
              </w:rPr>
              <w:t xml:space="preserve">Nava </w:t>
            </w:r>
            <w:proofErr w:type="spellStart"/>
            <w:r w:rsidRPr="00E90135">
              <w:rPr>
                <w:rFonts w:cs="Times New Roman"/>
                <w:szCs w:val="22"/>
              </w:rPr>
              <w:t>Nakorn</w:t>
            </w:r>
            <w:proofErr w:type="spellEnd"/>
            <w:r w:rsidRPr="00E90135">
              <w:rPr>
                <w:rFonts w:cs="Times New Roman"/>
                <w:szCs w:val="22"/>
              </w:rPr>
              <w:t xml:space="preserve"> Electricity Generating</w:t>
            </w:r>
          </w:p>
          <w:p w:rsidR="001603CA" w:rsidRPr="00E90135" w:rsidRDefault="001603CA" w:rsidP="00E72953">
            <w:pPr>
              <w:ind w:left="162"/>
              <w:jc w:val="thaiDistribute"/>
              <w:rPr>
                <w:rFonts w:cs="Times New Roman"/>
                <w:szCs w:val="22"/>
              </w:rPr>
            </w:pPr>
            <w:r w:rsidRPr="00E90135">
              <w:rPr>
                <w:rFonts w:cs="Times New Roman"/>
                <w:szCs w:val="22"/>
              </w:rPr>
              <w:t xml:space="preserve">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40%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ight="-108"/>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World Cogeneration</w:t>
            </w:r>
          </w:p>
          <w:p w:rsidR="001603CA" w:rsidRPr="00E90135" w:rsidRDefault="001603CA" w:rsidP="00E72953">
            <w:pPr>
              <w:ind w:left="162"/>
              <w:jc w:val="thaiDistribute"/>
              <w:rPr>
                <w:rFonts w:cs="Times New Roman"/>
                <w:szCs w:val="22"/>
              </w:rPr>
            </w:pPr>
            <w:r w:rsidRPr="00E90135">
              <w:rPr>
                <w:rFonts w:cs="Times New Roman"/>
                <w:szCs w:val="22"/>
              </w:rPr>
              <w:t xml:space="preserve">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40%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B6625B" w:rsidRPr="00E90135" w:rsidTr="00B6612E">
        <w:trPr>
          <w:trHeight w:val="20"/>
        </w:trPr>
        <w:tc>
          <w:tcPr>
            <w:tcW w:w="3990" w:type="dxa"/>
            <w:shd w:val="clear" w:color="auto" w:fill="auto"/>
          </w:tcPr>
          <w:p w:rsidR="00B6625B" w:rsidRPr="00E90135" w:rsidRDefault="00B6625B" w:rsidP="00E72953">
            <w:pPr>
              <w:ind w:left="162"/>
              <w:jc w:val="thaiDistribute"/>
              <w:rPr>
                <w:rFonts w:cs="Times New Roman"/>
                <w:szCs w:val="22"/>
              </w:rPr>
            </w:pPr>
          </w:p>
        </w:tc>
        <w:tc>
          <w:tcPr>
            <w:tcW w:w="1428" w:type="dxa"/>
            <w:shd w:val="clear" w:color="auto" w:fill="auto"/>
          </w:tcPr>
          <w:p w:rsidR="00B6625B" w:rsidRPr="00E90135" w:rsidRDefault="00B6625B" w:rsidP="00E72953">
            <w:pPr>
              <w:tabs>
                <w:tab w:val="left" w:pos="-108"/>
                <w:tab w:val="left" w:pos="192"/>
              </w:tabs>
              <w:ind w:left="-108"/>
              <w:jc w:val="center"/>
              <w:rPr>
                <w:rFonts w:cs="Times New Roman"/>
                <w:szCs w:val="22"/>
              </w:rPr>
            </w:pPr>
          </w:p>
        </w:tc>
        <w:tc>
          <w:tcPr>
            <w:tcW w:w="4212" w:type="dxa"/>
            <w:shd w:val="clear" w:color="auto" w:fill="auto"/>
          </w:tcPr>
          <w:p w:rsidR="00B6625B" w:rsidRPr="00E90135" w:rsidRDefault="00B6625B"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B6612E" w:rsidRPr="00E90135" w:rsidRDefault="001603CA" w:rsidP="00E72953">
            <w:pPr>
              <w:spacing w:line="240" w:lineRule="exact"/>
              <w:ind w:left="162"/>
              <w:jc w:val="thaiDistribute"/>
              <w:rPr>
                <w:rFonts w:cs="Times New Roman"/>
                <w:szCs w:val="22"/>
              </w:rPr>
            </w:pPr>
            <w:proofErr w:type="spellStart"/>
            <w:r w:rsidRPr="00E90135">
              <w:rPr>
                <w:rFonts w:cs="Times New Roman"/>
                <w:szCs w:val="22"/>
              </w:rPr>
              <w:lastRenderedPageBreak/>
              <w:t>Berkprai</w:t>
            </w:r>
            <w:proofErr w:type="spellEnd"/>
            <w:r w:rsidRPr="00E90135">
              <w:rPr>
                <w:rFonts w:cs="Times New Roman"/>
                <w:szCs w:val="22"/>
              </w:rPr>
              <w:t xml:space="preserve"> Cogeneration Company</w:t>
            </w:r>
          </w:p>
          <w:p w:rsidR="001603CA" w:rsidRPr="00E90135" w:rsidRDefault="00B6612E" w:rsidP="00E72953">
            <w:pPr>
              <w:spacing w:line="240" w:lineRule="exact"/>
              <w:ind w:left="162"/>
              <w:jc w:val="thaiDistribute"/>
              <w:rPr>
                <w:rFonts w:cs="Times New Roman"/>
                <w:szCs w:val="22"/>
              </w:rPr>
            </w:pPr>
            <w:r w:rsidRPr="00E90135">
              <w:rPr>
                <w:rFonts w:cs="Times New Roman"/>
                <w:szCs w:val="22"/>
              </w:rPr>
              <w:t xml:space="preserve"> </w:t>
            </w:r>
            <w:r w:rsidR="001603CA" w:rsidRPr="00E90135">
              <w:rPr>
                <w:rFonts w:cs="Times New Roman"/>
                <w:szCs w:val="22"/>
              </w:rPr>
              <w:t xml:space="preserve"> Limited</w:t>
            </w: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35% shareholding </w:t>
            </w:r>
          </w:p>
          <w:p w:rsidR="001603CA" w:rsidRPr="00E90135" w:rsidRDefault="001603CA" w:rsidP="00E72953">
            <w:pPr>
              <w:pStyle w:val="block"/>
              <w:spacing w:after="0" w:line="240" w:lineRule="atLeast"/>
              <w:ind w:left="162" w:right="-108"/>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roofErr w:type="spellStart"/>
            <w:r w:rsidRPr="00E90135">
              <w:rPr>
                <w:rFonts w:cs="Times New Roman"/>
                <w:szCs w:val="22"/>
              </w:rPr>
              <w:t>Solarta</w:t>
            </w:r>
            <w:proofErr w:type="spellEnd"/>
            <w:r w:rsidRPr="00E90135">
              <w:rPr>
                <w:rFonts w:cs="Times New Roman"/>
                <w:szCs w:val="22"/>
              </w:rPr>
              <w:t xml:space="preserve"> Company Limited</w:t>
            </w: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49% shareholding </w:t>
            </w:r>
          </w:p>
          <w:p w:rsidR="001603CA" w:rsidRPr="00E90135" w:rsidRDefault="001603CA" w:rsidP="00E72953">
            <w:pPr>
              <w:pStyle w:val="block"/>
              <w:spacing w:after="0" w:line="240" w:lineRule="atLeast"/>
              <w:ind w:left="162" w:right="-108" w:firstLine="7"/>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jc w:val="thaiDistribute"/>
              <w:rPr>
                <w:rFonts w:cs="Times New Roman"/>
                <w:szCs w:val="22"/>
              </w:rPr>
            </w:pPr>
            <w:proofErr w:type="spellStart"/>
            <w:r w:rsidRPr="00E90135">
              <w:rPr>
                <w:rFonts w:cs="Times New Roman"/>
                <w:szCs w:val="22"/>
              </w:rPr>
              <w:t>Songkhla</w:t>
            </w:r>
            <w:proofErr w:type="spellEnd"/>
            <w:r w:rsidRPr="00E90135">
              <w:rPr>
                <w:rFonts w:cs="Times New Roman"/>
                <w:szCs w:val="22"/>
              </w:rPr>
              <w:t xml:space="preserve"> Biomass Company Limited</w:t>
            </w: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40% shareholding </w:t>
            </w:r>
          </w:p>
          <w:p w:rsidR="001603CA" w:rsidRPr="00E90135" w:rsidRDefault="001603CA" w:rsidP="00E72953">
            <w:pPr>
              <w:pStyle w:val="block"/>
              <w:spacing w:after="0" w:line="240" w:lineRule="atLeast"/>
              <w:ind w:left="162" w:right="-108"/>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ight="-45"/>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exac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jc w:val="thaiDistribute"/>
              <w:rPr>
                <w:rFonts w:cs="Times New Roman"/>
                <w:szCs w:val="22"/>
              </w:rPr>
            </w:pPr>
            <w:proofErr w:type="spellStart"/>
            <w:r w:rsidRPr="00E90135">
              <w:rPr>
                <w:rFonts w:cs="Times New Roman"/>
                <w:szCs w:val="22"/>
              </w:rPr>
              <w:t>Songkhla</w:t>
            </w:r>
            <w:proofErr w:type="spellEnd"/>
            <w:r w:rsidRPr="00E90135">
              <w:rPr>
                <w:rFonts w:cs="Times New Roman"/>
                <w:szCs w:val="22"/>
              </w:rPr>
              <w:t xml:space="preserve"> Biofuel Company Limited</w:t>
            </w: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r w:rsidRPr="00E90135">
              <w:rPr>
                <w:rFonts w:cs="Times New Roman"/>
                <w:szCs w:val="22"/>
              </w:rPr>
              <w:t>Thailand</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40% shareholding </w:t>
            </w:r>
          </w:p>
          <w:p w:rsidR="001603CA" w:rsidRPr="00E90135" w:rsidRDefault="001603CA" w:rsidP="00E72953">
            <w:pPr>
              <w:pStyle w:val="block"/>
              <w:spacing w:after="0" w:line="240" w:lineRule="atLeast"/>
              <w:ind w:left="162" w:right="-108"/>
              <w:rPr>
                <w:rFonts w:cs="Times New Roman"/>
                <w:szCs w:val="22"/>
                <w:lang w:val="en-US" w:bidi="th-TH"/>
              </w:rPr>
            </w:pPr>
            <w:r w:rsidRPr="00E90135">
              <w:rPr>
                <w:rFonts w:cs="Times New Roman"/>
                <w:szCs w:val="22"/>
                <w:lang w:val="en-US" w:bidi="th-TH"/>
              </w:rPr>
              <w:t>by a direct subsidiary</w:t>
            </w:r>
          </w:p>
        </w:tc>
      </w:tr>
      <w:tr w:rsidR="001603CA" w:rsidRPr="00E90135" w:rsidTr="00B6612E">
        <w:trPr>
          <w:trHeight w:val="20"/>
        </w:trPr>
        <w:tc>
          <w:tcPr>
            <w:tcW w:w="3990" w:type="dxa"/>
            <w:shd w:val="clear" w:color="auto" w:fill="auto"/>
          </w:tcPr>
          <w:p w:rsidR="001603CA" w:rsidRPr="00E90135" w:rsidRDefault="001603CA" w:rsidP="00E72953">
            <w:pPr>
              <w:ind w:left="162" w:right="-45"/>
              <w:jc w:val="thaiDistribute"/>
              <w:rPr>
                <w:rFonts w:cs="Times New Roman"/>
                <w:szCs w:val="22"/>
              </w:rPr>
            </w:pPr>
          </w:p>
        </w:tc>
        <w:tc>
          <w:tcPr>
            <w:tcW w:w="1428" w:type="dxa"/>
            <w:shd w:val="clear" w:color="auto" w:fill="auto"/>
          </w:tcPr>
          <w:p w:rsidR="001603CA" w:rsidRPr="00E90135" w:rsidRDefault="001603CA" w:rsidP="00E72953">
            <w:pPr>
              <w:pStyle w:val="block"/>
              <w:spacing w:after="0" w:line="240" w:lineRule="exact"/>
              <w:ind w:left="-108" w:right="-81"/>
              <w:jc w:val="center"/>
              <w:rPr>
                <w:rFonts w:cs="Times New Roman"/>
                <w:b/>
                <w:bCs/>
                <w:szCs w:val="22"/>
              </w:rPr>
            </w:pPr>
          </w:p>
        </w:tc>
        <w:tc>
          <w:tcPr>
            <w:tcW w:w="4212" w:type="dxa"/>
            <w:shd w:val="clear" w:color="auto" w:fill="auto"/>
          </w:tcPr>
          <w:p w:rsidR="001603CA" w:rsidRPr="00E90135" w:rsidRDefault="001603CA" w:rsidP="00E72953">
            <w:pPr>
              <w:pStyle w:val="block"/>
              <w:spacing w:after="0" w:line="240" w:lineRule="exact"/>
              <w:ind w:left="0"/>
              <w:rPr>
                <w:rFonts w:cs="Times New Roman"/>
                <w:b/>
                <w:bCs/>
                <w:szCs w:val="22"/>
              </w:rPr>
            </w:pP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rPr>
                <w:rFonts w:cs="Times New Roman"/>
                <w:szCs w:val="22"/>
              </w:rPr>
            </w:pPr>
            <w:proofErr w:type="spellStart"/>
            <w:r w:rsidRPr="00E90135">
              <w:rPr>
                <w:rFonts w:cs="Times New Roman"/>
                <w:szCs w:val="22"/>
              </w:rPr>
              <w:t>Hongsa</w:t>
            </w:r>
            <w:proofErr w:type="spellEnd"/>
            <w:r w:rsidRPr="00E90135">
              <w:rPr>
                <w:rFonts w:cs="Times New Roman"/>
                <w:szCs w:val="22"/>
              </w:rPr>
              <w:t xml:space="preserve"> Power Company Limited</w:t>
            </w:r>
          </w:p>
          <w:p w:rsidR="001603CA" w:rsidRPr="00E90135" w:rsidRDefault="001603CA" w:rsidP="00E72953">
            <w:pPr>
              <w:spacing w:line="240" w:lineRule="exact"/>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r w:rsidRPr="00E90135">
              <w:rPr>
                <w:rFonts w:cs="Times New Roman"/>
                <w:szCs w:val="22"/>
              </w:rPr>
              <w:t>Lao PDR</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40% shareholding </w:t>
            </w:r>
          </w:p>
          <w:p w:rsidR="001603CA" w:rsidRPr="00E90135" w:rsidRDefault="001603CA" w:rsidP="00E72953">
            <w:pPr>
              <w:pStyle w:val="block"/>
              <w:spacing w:after="0" w:line="240" w:lineRule="atLeast"/>
              <w:ind w:left="162" w:right="-108"/>
              <w:rPr>
                <w:rFonts w:cs="Times New Roman"/>
                <w:szCs w:val="22"/>
                <w:lang w:val="en-US" w:bidi="th-TH"/>
              </w:rPr>
            </w:pPr>
            <w:r w:rsidRPr="00E90135">
              <w:rPr>
                <w:rFonts w:cs="Times New Roman"/>
                <w:szCs w:val="22"/>
                <w:lang w:val="en-US" w:bidi="th-TH"/>
              </w:rPr>
              <w:t xml:space="preserve">by an indirect subsidiary, </w:t>
            </w:r>
          </w:p>
          <w:p w:rsidR="001603CA" w:rsidRPr="00E90135" w:rsidRDefault="001603CA" w:rsidP="00E72953">
            <w:pPr>
              <w:pStyle w:val="block"/>
              <w:spacing w:after="0" w:line="240" w:lineRule="atLeast"/>
              <w:ind w:left="162" w:right="-108"/>
              <w:rPr>
                <w:rFonts w:cs="Times New Roman"/>
                <w:szCs w:val="22"/>
                <w:lang w:val="en-US" w:bidi="th-TH"/>
              </w:rPr>
            </w:pPr>
            <w:r w:rsidRPr="00E90135">
              <w:rPr>
                <w:rFonts w:cs="Times New Roman"/>
                <w:szCs w:val="22"/>
                <w:lang w:val="en-US" w:bidi="th-TH"/>
              </w:rPr>
              <w:t>some common directors</w:t>
            </w:r>
          </w:p>
        </w:tc>
      </w:tr>
      <w:tr w:rsidR="001603CA" w:rsidRPr="00E90135" w:rsidTr="00B6612E">
        <w:trPr>
          <w:trHeight w:val="20"/>
        </w:trPr>
        <w:tc>
          <w:tcPr>
            <w:tcW w:w="3990" w:type="dxa"/>
            <w:shd w:val="clear" w:color="auto" w:fill="auto"/>
          </w:tcPr>
          <w:p w:rsidR="001603CA" w:rsidRPr="00E90135" w:rsidRDefault="001603CA" w:rsidP="00E72953">
            <w:pPr>
              <w:ind w:left="162" w:right="-45"/>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exac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jc w:val="thaiDistribute"/>
              <w:rPr>
                <w:rFonts w:cs="Times New Roman"/>
                <w:szCs w:val="22"/>
              </w:rPr>
            </w:pPr>
            <w:proofErr w:type="spellStart"/>
            <w:r w:rsidRPr="00E90135">
              <w:rPr>
                <w:rFonts w:cs="Times New Roman"/>
                <w:szCs w:val="22"/>
              </w:rPr>
              <w:t>Phu</w:t>
            </w:r>
            <w:proofErr w:type="spellEnd"/>
            <w:r w:rsidRPr="00E90135">
              <w:rPr>
                <w:rFonts w:cs="Times New Roman"/>
                <w:szCs w:val="22"/>
              </w:rPr>
              <w:t xml:space="preserve"> Fai Mining Company Limited</w:t>
            </w: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r w:rsidRPr="00E90135">
              <w:rPr>
                <w:rFonts w:cs="Times New Roman"/>
                <w:szCs w:val="22"/>
              </w:rPr>
              <w:t>Lao PDR</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37.50% shareholding </w:t>
            </w:r>
          </w:p>
          <w:p w:rsidR="001603CA" w:rsidRPr="00E90135" w:rsidRDefault="001603CA" w:rsidP="00E72953">
            <w:pPr>
              <w:pStyle w:val="block"/>
              <w:spacing w:after="0" w:line="240" w:lineRule="atLeast"/>
              <w:ind w:left="162" w:right="-108"/>
              <w:rPr>
                <w:rFonts w:cs="Times New Roman"/>
                <w:szCs w:val="22"/>
                <w:lang w:val="en-US" w:bidi="th-TH"/>
              </w:rPr>
            </w:pPr>
            <w:r w:rsidRPr="00E90135">
              <w:rPr>
                <w:rFonts w:cs="Times New Roman"/>
                <w:szCs w:val="22"/>
                <w:lang w:val="en-US" w:bidi="th-TH"/>
              </w:rPr>
              <w:t xml:space="preserve">by an indirect subsidiary, </w:t>
            </w:r>
          </w:p>
          <w:p w:rsidR="001603CA" w:rsidRPr="00E90135" w:rsidRDefault="001603CA" w:rsidP="00E72953">
            <w:pPr>
              <w:pStyle w:val="block"/>
              <w:spacing w:after="0" w:line="240" w:lineRule="atLeast"/>
              <w:ind w:left="162" w:right="-108"/>
              <w:rPr>
                <w:rFonts w:cs="Times New Roman"/>
                <w:szCs w:val="22"/>
                <w:lang w:val="en-US" w:bidi="th-TH"/>
              </w:rPr>
            </w:pPr>
            <w:r w:rsidRPr="00E90135">
              <w:rPr>
                <w:rFonts w:cs="Times New Roman"/>
                <w:szCs w:val="22"/>
                <w:lang w:val="en-US" w:bidi="th-TH"/>
              </w:rPr>
              <w:t>some common directors</w:t>
            </w:r>
          </w:p>
        </w:tc>
      </w:tr>
      <w:tr w:rsidR="001603CA" w:rsidRPr="00E90135" w:rsidTr="00B6612E">
        <w:trPr>
          <w:trHeight w:val="20"/>
        </w:trPr>
        <w:tc>
          <w:tcPr>
            <w:tcW w:w="3990" w:type="dxa"/>
            <w:shd w:val="clear" w:color="auto" w:fill="auto"/>
          </w:tcPr>
          <w:p w:rsidR="001603CA" w:rsidRPr="00E90135" w:rsidRDefault="001603CA" w:rsidP="00E72953">
            <w:pPr>
              <w:spacing w:line="240" w:lineRule="exact"/>
              <w:ind w:left="162" w:firstLine="90"/>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1603CA" w:rsidRPr="00E90135" w:rsidTr="00B6612E">
        <w:trPr>
          <w:trHeight w:val="20"/>
        </w:trPr>
        <w:tc>
          <w:tcPr>
            <w:tcW w:w="3990" w:type="dxa"/>
            <w:shd w:val="clear" w:color="auto" w:fill="auto"/>
          </w:tcPr>
          <w:p w:rsidR="001603CA" w:rsidRPr="00E90135" w:rsidRDefault="001603CA" w:rsidP="00E72953">
            <w:pPr>
              <w:tabs>
                <w:tab w:val="left" w:pos="180"/>
              </w:tabs>
              <w:spacing w:line="240" w:lineRule="exact"/>
              <w:ind w:left="162"/>
              <w:jc w:val="thaiDistribute"/>
              <w:rPr>
                <w:rFonts w:cs="Times New Roman"/>
                <w:szCs w:val="22"/>
              </w:rPr>
            </w:pPr>
            <w:r w:rsidRPr="00E90135">
              <w:rPr>
                <w:rFonts w:cs="Times New Roman"/>
                <w:szCs w:val="22"/>
              </w:rPr>
              <w:t xml:space="preserve">PT Medco </w:t>
            </w:r>
            <w:proofErr w:type="spellStart"/>
            <w:r w:rsidRPr="00E90135">
              <w:rPr>
                <w:rFonts w:cs="Times New Roman"/>
                <w:szCs w:val="22"/>
              </w:rPr>
              <w:t>Ratch</w:t>
            </w:r>
            <w:proofErr w:type="spellEnd"/>
            <w:r w:rsidRPr="00E90135">
              <w:rPr>
                <w:rFonts w:cs="Times New Roman"/>
                <w:szCs w:val="22"/>
              </w:rPr>
              <w:t xml:space="preserve"> Power Riau</w:t>
            </w: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r w:rsidRPr="00E90135">
              <w:rPr>
                <w:rFonts w:cs="Times New Roman"/>
                <w:szCs w:val="22"/>
              </w:rPr>
              <w:t>Republic of Indonesia</w:t>
            </w: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49% shareholding </w:t>
            </w:r>
          </w:p>
          <w:p w:rsidR="001603CA" w:rsidRPr="00E90135" w:rsidRDefault="001603CA" w:rsidP="00E72953">
            <w:pPr>
              <w:pStyle w:val="block"/>
              <w:spacing w:after="0" w:line="240" w:lineRule="exact"/>
              <w:ind w:left="342" w:right="-108" w:hanging="162"/>
              <w:rPr>
                <w:rFonts w:cs="Times New Roman"/>
                <w:szCs w:val="22"/>
                <w:lang w:val="en-US" w:bidi="th-TH"/>
              </w:rPr>
            </w:pPr>
            <w:r w:rsidRPr="00E90135">
              <w:rPr>
                <w:rFonts w:cs="Times New Roman"/>
                <w:szCs w:val="22"/>
                <w:lang w:val="en-US" w:bidi="th-TH"/>
              </w:rPr>
              <w:t>by an indirect subsidiary,</w:t>
            </w:r>
          </w:p>
          <w:p w:rsidR="001603CA" w:rsidRPr="00E90135" w:rsidRDefault="001603CA" w:rsidP="00E72953">
            <w:pPr>
              <w:pStyle w:val="block"/>
              <w:spacing w:after="0" w:line="240" w:lineRule="exact"/>
              <w:ind w:left="342" w:right="-108" w:hanging="162"/>
              <w:rPr>
                <w:rFonts w:cs="Times New Roman"/>
                <w:szCs w:val="22"/>
                <w:lang w:val="en-US" w:bidi="th-TH"/>
              </w:rPr>
            </w:pPr>
            <w:r w:rsidRPr="00E90135">
              <w:rPr>
                <w:rFonts w:cs="Times New Roman"/>
                <w:szCs w:val="22"/>
                <w:lang w:val="en-US" w:bidi="th-TH"/>
              </w:rPr>
              <w:t>some common directors</w:t>
            </w:r>
          </w:p>
        </w:tc>
      </w:tr>
      <w:tr w:rsidR="001603CA" w:rsidRPr="00E90135" w:rsidTr="00B6612E">
        <w:trPr>
          <w:trHeight w:val="20"/>
        </w:trPr>
        <w:tc>
          <w:tcPr>
            <w:tcW w:w="3990" w:type="dxa"/>
            <w:shd w:val="clear" w:color="auto" w:fill="auto"/>
          </w:tcPr>
          <w:p w:rsidR="001603CA" w:rsidRPr="00E90135" w:rsidRDefault="001603CA" w:rsidP="00E72953">
            <w:pPr>
              <w:tabs>
                <w:tab w:val="left" w:pos="180"/>
              </w:tabs>
              <w:spacing w:line="240" w:lineRule="exact"/>
              <w:ind w:left="162"/>
              <w:jc w:val="thaiDistribute"/>
              <w:rPr>
                <w:rFonts w:cs="Times New Roman"/>
                <w:szCs w:val="22"/>
              </w:rPr>
            </w:pPr>
          </w:p>
        </w:tc>
        <w:tc>
          <w:tcPr>
            <w:tcW w:w="1428" w:type="dxa"/>
            <w:shd w:val="clear" w:color="auto" w:fill="auto"/>
          </w:tcPr>
          <w:p w:rsidR="001603CA" w:rsidRPr="00E90135" w:rsidRDefault="001603CA" w:rsidP="00E72953">
            <w:pPr>
              <w:tabs>
                <w:tab w:val="left" w:pos="-108"/>
                <w:tab w:val="left" w:pos="192"/>
              </w:tabs>
              <w:spacing w:line="240" w:lineRule="exact"/>
              <w:ind w:left="-108"/>
              <w:jc w:val="center"/>
              <w:rPr>
                <w:rFonts w:cs="Times New Roman"/>
                <w:szCs w:val="22"/>
              </w:rPr>
            </w:pPr>
          </w:p>
        </w:tc>
        <w:tc>
          <w:tcPr>
            <w:tcW w:w="4212" w:type="dxa"/>
            <w:shd w:val="clear" w:color="auto" w:fill="auto"/>
          </w:tcPr>
          <w:p w:rsidR="001603CA" w:rsidRPr="00E90135" w:rsidRDefault="001603CA" w:rsidP="00E72953">
            <w:pPr>
              <w:pStyle w:val="block"/>
              <w:spacing w:after="0" w:line="240" w:lineRule="atLeast"/>
              <w:ind w:left="162" w:right="-108" w:hanging="162"/>
              <w:rPr>
                <w:rFonts w:cs="Times New Roman"/>
                <w:szCs w:val="22"/>
                <w:lang w:val="en-US" w:bidi="th-TH"/>
              </w:rPr>
            </w:pP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jc w:val="thaiDistribute"/>
              <w:rPr>
                <w:rFonts w:cs="Times New Roman"/>
                <w:szCs w:val="22"/>
              </w:rPr>
            </w:pPr>
            <w:r w:rsidRPr="00E90135">
              <w:rPr>
                <w:rFonts w:cs="Times New Roman"/>
                <w:szCs w:val="22"/>
              </w:rPr>
              <w:t>Fareast Renewable Development</w:t>
            </w:r>
          </w:p>
          <w:p w:rsidR="00B6612E" w:rsidRPr="00E90135" w:rsidRDefault="00B6612E" w:rsidP="00B6612E">
            <w:pPr>
              <w:tabs>
                <w:tab w:val="left" w:pos="180"/>
              </w:tabs>
              <w:spacing w:line="240" w:lineRule="exact"/>
              <w:ind w:left="162"/>
              <w:jc w:val="thaiDistribute"/>
              <w:rPr>
                <w:rFonts w:cs="Times New Roman"/>
                <w:szCs w:val="22"/>
              </w:rPr>
            </w:pPr>
            <w:r w:rsidRPr="00E90135">
              <w:rPr>
                <w:rFonts w:cs="Times New Roman"/>
                <w:szCs w:val="22"/>
              </w:rPr>
              <w:t xml:space="preserve">  </w:t>
            </w:r>
            <w:proofErr w:type="spellStart"/>
            <w:r w:rsidRPr="00E90135">
              <w:rPr>
                <w:rFonts w:cs="Times New Roman"/>
                <w:szCs w:val="22"/>
              </w:rPr>
              <w:t>Pte.</w:t>
            </w:r>
            <w:proofErr w:type="spellEnd"/>
            <w:r w:rsidRPr="00E90135">
              <w:rPr>
                <w:rFonts w:cs="Times New Roman"/>
                <w:szCs w:val="22"/>
              </w:rPr>
              <w:t xml:space="preserve"> Ltd.</w:t>
            </w: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r w:rsidRPr="00E90135">
              <w:rPr>
                <w:rFonts w:cs="Times New Roman"/>
                <w:szCs w:val="22"/>
              </w:rPr>
              <w:t>Singapore</w:t>
            </w:r>
          </w:p>
        </w:tc>
        <w:tc>
          <w:tcPr>
            <w:tcW w:w="4212" w:type="dxa"/>
            <w:shd w:val="clear" w:color="auto" w:fill="auto"/>
          </w:tcPr>
          <w:p w:rsidR="00B6612E" w:rsidRPr="00E90135" w:rsidRDefault="00B6612E" w:rsidP="00B6612E">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Indirect joint venture, 50% shareholding </w:t>
            </w:r>
          </w:p>
          <w:p w:rsidR="00B6612E" w:rsidRPr="00E90135" w:rsidRDefault="00B6612E" w:rsidP="00B6612E">
            <w:pPr>
              <w:pStyle w:val="block"/>
              <w:spacing w:after="0" w:line="240" w:lineRule="exact"/>
              <w:ind w:left="342" w:right="-108" w:hanging="162"/>
              <w:rPr>
                <w:rFonts w:cs="Times New Roman"/>
                <w:szCs w:val="22"/>
                <w:lang w:val="en-US" w:bidi="th-TH"/>
              </w:rPr>
            </w:pPr>
            <w:r w:rsidRPr="00E90135">
              <w:rPr>
                <w:rFonts w:cs="Times New Roman"/>
                <w:szCs w:val="22"/>
                <w:lang w:val="en-US" w:bidi="th-TH"/>
              </w:rPr>
              <w:t>by an indirect subsidiary,</w:t>
            </w:r>
          </w:p>
          <w:p w:rsidR="00B6612E" w:rsidRPr="00E90135" w:rsidRDefault="00B6612E" w:rsidP="00B6612E">
            <w:pPr>
              <w:pStyle w:val="block"/>
              <w:spacing w:after="0" w:line="240" w:lineRule="exact"/>
              <w:ind w:left="342" w:right="-108" w:hanging="162"/>
              <w:rPr>
                <w:rFonts w:cs="Times New Roman"/>
                <w:szCs w:val="22"/>
                <w:lang w:val="en-US" w:bidi="th-TH"/>
              </w:rPr>
            </w:pPr>
            <w:r w:rsidRPr="00E90135">
              <w:rPr>
                <w:rFonts w:cs="Times New Roman"/>
                <w:szCs w:val="22"/>
                <w:lang w:val="en-US" w:bidi="th-TH"/>
              </w:rPr>
              <w:t>some common directors</w:t>
            </w: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jc w:val="thaiDistribute"/>
              <w:rPr>
                <w:rFonts w:cs="Times New Roman"/>
                <w:szCs w:val="22"/>
              </w:rPr>
            </w:pP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p>
        </w:tc>
        <w:tc>
          <w:tcPr>
            <w:tcW w:w="4212" w:type="dxa"/>
            <w:shd w:val="clear" w:color="auto" w:fill="auto"/>
          </w:tcPr>
          <w:p w:rsidR="00B6612E" w:rsidRPr="00E90135" w:rsidRDefault="00B6612E" w:rsidP="00B6612E">
            <w:pPr>
              <w:pStyle w:val="block"/>
              <w:spacing w:after="0" w:line="240" w:lineRule="atLeast"/>
              <w:ind w:left="162" w:right="-108" w:hanging="162"/>
              <w:rPr>
                <w:rFonts w:cs="Times New Roman"/>
                <w:szCs w:val="22"/>
                <w:lang w:val="en-US" w:bidi="th-TH"/>
              </w:rPr>
            </w:pP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jc w:val="thaiDistribute"/>
              <w:rPr>
                <w:rFonts w:cs="Times New Roman"/>
                <w:szCs w:val="22"/>
              </w:rPr>
            </w:pPr>
            <w:r w:rsidRPr="00E90135">
              <w:rPr>
                <w:rFonts w:cs="Times New Roman"/>
                <w:szCs w:val="22"/>
              </w:rPr>
              <w:t xml:space="preserve">Nam </w:t>
            </w:r>
            <w:proofErr w:type="spellStart"/>
            <w:r w:rsidRPr="00E90135">
              <w:rPr>
                <w:rFonts w:cs="Times New Roman"/>
                <w:szCs w:val="22"/>
              </w:rPr>
              <w:t>Ngum</w:t>
            </w:r>
            <w:proofErr w:type="spellEnd"/>
            <w:r w:rsidRPr="00E90135">
              <w:rPr>
                <w:rFonts w:cs="Times New Roman"/>
                <w:szCs w:val="22"/>
              </w:rPr>
              <w:t xml:space="preserve"> 2 Power Company Limited</w:t>
            </w:r>
          </w:p>
          <w:p w:rsidR="00B6612E" w:rsidRPr="00E90135" w:rsidRDefault="00B6612E" w:rsidP="00B6612E">
            <w:pPr>
              <w:tabs>
                <w:tab w:val="left" w:pos="180"/>
              </w:tabs>
              <w:spacing w:line="240" w:lineRule="exact"/>
              <w:ind w:left="162"/>
              <w:jc w:val="thaiDistribute"/>
              <w:rPr>
                <w:rFonts w:cs="Times New Roman"/>
                <w:szCs w:val="22"/>
              </w:rPr>
            </w:pP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r w:rsidRPr="00E90135">
              <w:rPr>
                <w:rFonts w:cs="Times New Roman"/>
                <w:szCs w:val="22"/>
              </w:rPr>
              <w:t>Lao PDR</w:t>
            </w:r>
          </w:p>
        </w:tc>
        <w:tc>
          <w:tcPr>
            <w:tcW w:w="4212" w:type="dxa"/>
            <w:shd w:val="clear" w:color="auto" w:fill="auto"/>
          </w:tcPr>
          <w:p w:rsidR="00B6612E" w:rsidRPr="00E90135" w:rsidRDefault="00B6612E" w:rsidP="00B6612E">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Subsidiary of a direct joint venture, </w:t>
            </w:r>
          </w:p>
          <w:p w:rsidR="00B6612E" w:rsidRPr="00E90135" w:rsidRDefault="00B6612E" w:rsidP="00B6612E">
            <w:pPr>
              <w:pStyle w:val="block"/>
              <w:spacing w:after="0" w:line="240" w:lineRule="atLeast"/>
              <w:ind w:left="342" w:right="-108" w:hanging="162"/>
              <w:rPr>
                <w:rFonts w:cs="Times New Roman"/>
                <w:szCs w:val="22"/>
                <w:lang w:val="en-US" w:bidi="th-TH"/>
              </w:rPr>
            </w:pPr>
            <w:r w:rsidRPr="00E90135">
              <w:rPr>
                <w:rFonts w:cs="Times New Roman"/>
                <w:szCs w:val="22"/>
                <w:lang w:val="en-US" w:bidi="th-TH"/>
              </w:rPr>
              <w:t>75% shareholding by a direct joint venture</w:t>
            </w: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jc w:val="thaiDistribute"/>
              <w:rPr>
                <w:rFonts w:cs="Times New Roman"/>
                <w:szCs w:val="22"/>
              </w:rPr>
            </w:pP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p>
        </w:tc>
        <w:tc>
          <w:tcPr>
            <w:tcW w:w="4212" w:type="dxa"/>
            <w:shd w:val="clear" w:color="auto" w:fill="auto"/>
          </w:tcPr>
          <w:p w:rsidR="00B6612E" w:rsidRPr="00E90135" w:rsidRDefault="00B6612E" w:rsidP="00B6612E">
            <w:pPr>
              <w:pStyle w:val="block"/>
              <w:spacing w:after="0" w:line="240" w:lineRule="atLeast"/>
              <w:ind w:left="162" w:right="-108" w:hanging="162"/>
              <w:rPr>
                <w:rFonts w:cs="Times New Roman"/>
                <w:szCs w:val="22"/>
                <w:lang w:val="en-US" w:bidi="th-TH"/>
              </w:rPr>
            </w:pP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jc w:val="thaiDistribute"/>
              <w:rPr>
                <w:rFonts w:cs="Times New Roman"/>
                <w:szCs w:val="22"/>
              </w:rPr>
            </w:pPr>
            <w:r w:rsidRPr="00E90135">
              <w:rPr>
                <w:rFonts w:cs="Times New Roman"/>
                <w:szCs w:val="22"/>
              </w:rPr>
              <w:t xml:space="preserve">PT </w:t>
            </w:r>
            <w:proofErr w:type="spellStart"/>
            <w:r w:rsidRPr="00E90135">
              <w:rPr>
                <w:rFonts w:cs="Times New Roman"/>
                <w:szCs w:val="22"/>
              </w:rPr>
              <w:t>Bajradaya</w:t>
            </w:r>
            <w:proofErr w:type="spellEnd"/>
            <w:r w:rsidRPr="00E90135">
              <w:rPr>
                <w:rFonts w:cs="Times New Roman"/>
                <w:szCs w:val="22"/>
              </w:rPr>
              <w:t xml:space="preserve"> </w:t>
            </w:r>
            <w:proofErr w:type="spellStart"/>
            <w:r w:rsidRPr="00E90135">
              <w:rPr>
                <w:rFonts w:cs="Times New Roman"/>
                <w:szCs w:val="22"/>
              </w:rPr>
              <w:t>Sentranusa</w:t>
            </w:r>
            <w:proofErr w:type="spellEnd"/>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r w:rsidRPr="00E90135">
              <w:rPr>
                <w:rFonts w:cs="Times New Roman"/>
                <w:szCs w:val="22"/>
              </w:rPr>
              <w:t>Republic of Indonesia</w:t>
            </w:r>
          </w:p>
        </w:tc>
        <w:tc>
          <w:tcPr>
            <w:tcW w:w="4212" w:type="dxa"/>
            <w:shd w:val="clear" w:color="auto" w:fill="auto"/>
          </w:tcPr>
          <w:p w:rsidR="00B6612E" w:rsidRPr="00E90135" w:rsidRDefault="00B6612E" w:rsidP="00B6612E">
            <w:pPr>
              <w:pStyle w:val="block"/>
              <w:spacing w:after="0" w:line="240" w:lineRule="atLeast"/>
              <w:ind w:left="162" w:right="-108" w:hanging="162"/>
              <w:rPr>
                <w:rFonts w:cs="Times New Roman"/>
                <w:szCs w:val="22"/>
                <w:lang w:val="en-US" w:bidi="th-TH"/>
              </w:rPr>
            </w:pPr>
            <w:r w:rsidRPr="00E90135">
              <w:rPr>
                <w:rFonts w:cs="Times New Roman"/>
                <w:szCs w:val="22"/>
                <w:lang w:val="en-US" w:bidi="th-TH"/>
              </w:rPr>
              <w:t xml:space="preserve">Subsidiary of an indirect joint venture, </w:t>
            </w:r>
          </w:p>
          <w:p w:rsidR="00B6612E" w:rsidRPr="00E90135" w:rsidRDefault="00B6612E" w:rsidP="00B6612E">
            <w:pPr>
              <w:pStyle w:val="block"/>
              <w:spacing w:after="0" w:line="240" w:lineRule="atLeast"/>
              <w:ind w:left="342" w:right="-108" w:hanging="162"/>
              <w:rPr>
                <w:rFonts w:cs="Times New Roman"/>
                <w:szCs w:val="22"/>
                <w:lang w:val="en-US" w:bidi="th-TH"/>
              </w:rPr>
            </w:pPr>
            <w:r w:rsidRPr="00E90135">
              <w:rPr>
                <w:rFonts w:cs="Times New Roman"/>
                <w:szCs w:val="22"/>
                <w:lang w:val="en-US" w:bidi="th-TH"/>
              </w:rPr>
              <w:t xml:space="preserve">53.21% shareholding by an indirect </w:t>
            </w:r>
          </w:p>
          <w:p w:rsidR="00B6612E" w:rsidRPr="00E90135" w:rsidRDefault="00B6612E" w:rsidP="00B6612E">
            <w:pPr>
              <w:pStyle w:val="block"/>
              <w:spacing w:after="0" w:line="240" w:lineRule="atLeast"/>
              <w:ind w:left="342" w:right="-108" w:hanging="162"/>
              <w:rPr>
                <w:rFonts w:cs="Times New Roman"/>
                <w:szCs w:val="22"/>
                <w:lang w:val="en-US" w:bidi="th-TH"/>
              </w:rPr>
            </w:pPr>
            <w:r w:rsidRPr="00E90135">
              <w:rPr>
                <w:rFonts w:cs="Times New Roman"/>
                <w:szCs w:val="22"/>
                <w:lang w:val="en-US" w:bidi="th-TH"/>
              </w:rPr>
              <w:t>joint venture</w:t>
            </w: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jc w:val="thaiDistribute"/>
              <w:rPr>
                <w:rFonts w:cs="Times New Roman"/>
                <w:szCs w:val="22"/>
              </w:rPr>
            </w:pP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p>
        </w:tc>
        <w:tc>
          <w:tcPr>
            <w:tcW w:w="4212" w:type="dxa"/>
            <w:shd w:val="clear" w:color="auto" w:fill="auto"/>
          </w:tcPr>
          <w:p w:rsidR="00B6612E" w:rsidRPr="00E90135" w:rsidRDefault="00B6612E" w:rsidP="00B6612E">
            <w:pPr>
              <w:pStyle w:val="block"/>
              <w:spacing w:after="0" w:line="240" w:lineRule="atLeast"/>
              <w:ind w:left="162" w:right="-108" w:hanging="162"/>
              <w:rPr>
                <w:rFonts w:cs="Times New Roman"/>
                <w:szCs w:val="22"/>
                <w:lang w:val="en-US" w:bidi="th-TH"/>
              </w:rPr>
            </w:pPr>
          </w:p>
        </w:tc>
      </w:tr>
      <w:tr w:rsidR="00B6612E" w:rsidRPr="00E90135" w:rsidTr="00B6612E">
        <w:trPr>
          <w:trHeight w:val="20"/>
        </w:trPr>
        <w:tc>
          <w:tcPr>
            <w:tcW w:w="3990" w:type="dxa"/>
            <w:shd w:val="clear" w:color="auto" w:fill="auto"/>
          </w:tcPr>
          <w:p w:rsidR="00B6612E" w:rsidRPr="00E90135" w:rsidRDefault="00B6612E" w:rsidP="0033715B">
            <w:pPr>
              <w:tabs>
                <w:tab w:val="left" w:pos="180"/>
              </w:tabs>
              <w:spacing w:line="240" w:lineRule="exact"/>
              <w:ind w:left="162"/>
              <w:rPr>
                <w:rFonts w:cs="Times New Roman"/>
                <w:szCs w:val="22"/>
              </w:rPr>
            </w:pPr>
            <w:proofErr w:type="spellStart"/>
            <w:r w:rsidRPr="00E90135">
              <w:rPr>
                <w:rFonts w:cs="Times New Roman"/>
                <w:szCs w:val="22"/>
              </w:rPr>
              <w:t>Broadspectrum</w:t>
            </w:r>
            <w:proofErr w:type="spellEnd"/>
            <w:r w:rsidRPr="00E90135">
              <w:rPr>
                <w:rFonts w:cs="Times New Roman"/>
                <w:szCs w:val="22"/>
              </w:rPr>
              <w:t xml:space="preserve"> Pty</w:t>
            </w:r>
            <w:r w:rsidR="0033715B" w:rsidRPr="00E90135">
              <w:rPr>
                <w:rFonts w:cs="Times New Roman"/>
                <w:szCs w:val="22"/>
              </w:rPr>
              <w:t xml:space="preserve"> Limited</w:t>
            </w:r>
            <w:r w:rsidRPr="00E90135">
              <w:rPr>
                <w:rFonts w:cs="Times New Roman"/>
                <w:szCs w:val="22"/>
              </w:rPr>
              <w:t xml:space="preserve"> *</w:t>
            </w: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r w:rsidRPr="00E90135">
              <w:rPr>
                <w:rFonts w:cs="Times New Roman"/>
                <w:szCs w:val="22"/>
              </w:rPr>
              <w:t>Australia</w:t>
            </w:r>
          </w:p>
        </w:tc>
        <w:tc>
          <w:tcPr>
            <w:tcW w:w="4212" w:type="dxa"/>
            <w:shd w:val="clear" w:color="auto" w:fill="auto"/>
          </w:tcPr>
          <w:p w:rsidR="00B6612E" w:rsidRPr="00E90135" w:rsidRDefault="00B6612E" w:rsidP="00B6612E">
            <w:pPr>
              <w:pStyle w:val="block"/>
              <w:spacing w:after="0" w:line="240" w:lineRule="exact"/>
              <w:ind w:left="162" w:right="-108" w:hanging="162"/>
              <w:rPr>
                <w:rFonts w:cs="Times New Roman"/>
                <w:szCs w:val="22"/>
                <w:lang w:val="en-US" w:bidi="th-TH"/>
              </w:rPr>
            </w:pPr>
            <w:r w:rsidRPr="00E90135">
              <w:rPr>
                <w:rFonts w:cs="Times New Roman"/>
                <w:szCs w:val="22"/>
                <w:lang w:val="en-US" w:bidi="th-TH"/>
              </w:rPr>
              <w:t xml:space="preserve">Related party of an indirect subsidiary, </w:t>
            </w:r>
          </w:p>
          <w:p w:rsidR="00B6612E" w:rsidRPr="00E90135" w:rsidRDefault="00B6612E" w:rsidP="00B6612E">
            <w:pPr>
              <w:pStyle w:val="block"/>
              <w:spacing w:after="0" w:line="240" w:lineRule="exact"/>
              <w:ind w:left="162" w:right="-108"/>
              <w:rPr>
                <w:rFonts w:cs="Times New Roman"/>
                <w:szCs w:val="22"/>
                <w:lang w:val="en-US" w:bidi="th-TH"/>
              </w:rPr>
            </w:pPr>
            <w:r w:rsidRPr="00E90135">
              <w:rPr>
                <w:rFonts w:cs="Times New Roman"/>
                <w:szCs w:val="22"/>
                <w:lang w:val="en-US" w:bidi="th-TH"/>
              </w:rPr>
              <w:t>20% shareholding of an indirect subsidiary</w:t>
            </w: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rPr>
                <w:rFonts w:cs="Times New Roman"/>
                <w:szCs w:val="22"/>
              </w:rPr>
            </w:pP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p>
        </w:tc>
        <w:tc>
          <w:tcPr>
            <w:tcW w:w="4212" w:type="dxa"/>
            <w:shd w:val="clear" w:color="auto" w:fill="auto"/>
          </w:tcPr>
          <w:p w:rsidR="00B6612E" w:rsidRPr="00E90135" w:rsidRDefault="00B6612E" w:rsidP="00B6612E">
            <w:pPr>
              <w:pStyle w:val="block"/>
              <w:spacing w:after="0" w:line="240" w:lineRule="exact"/>
              <w:ind w:left="162" w:right="-108" w:hanging="162"/>
              <w:rPr>
                <w:rFonts w:cs="Times New Roman"/>
                <w:szCs w:val="22"/>
                <w:lang w:val="en-US" w:bidi="th-TH"/>
              </w:rPr>
            </w:pPr>
          </w:p>
        </w:tc>
      </w:tr>
      <w:tr w:rsidR="00B6612E" w:rsidRPr="00E90135" w:rsidTr="00B6612E">
        <w:trPr>
          <w:trHeight w:val="20"/>
        </w:trPr>
        <w:tc>
          <w:tcPr>
            <w:tcW w:w="3990" w:type="dxa"/>
            <w:shd w:val="clear" w:color="auto" w:fill="auto"/>
          </w:tcPr>
          <w:p w:rsidR="00B6612E" w:rsidRPr="00E90135" w:rsidRDefault="00B6612E" w:rsidP="00B6612E">
            <w:pPr>
              <w:tabs>
                <w:tab w:val="left" w:pos="180"/>
              </w:tabs>
              <w:spacing w:line="240" w:lineRule="exact"/>
              <w:ind w:left="162"/>
              <w:jc w:val="thaiDistribute"/>
              <w:rPr>
                <w:rFonts w:cs="Times New Roman"/>
                <w:szCs w:val="22"/>
              </w:rPr>
            </w:pPr>
            <w:r w:rsidRPr="00E90135">
              <w:rPr>
                <w:rFonts w:cs="Times New Roman"/>
                <w:szCs w:val="22"/>
              </w:rPr>
              <w:t>Key management personnel</w:t>
            </w:r>
          </w:p>
        </w:tc>
        <w:tc>
          <w:tcPr>
            <w:tcW w:w="1428" w:type="dxa"/>
            <w:shd w:val="clear" w:color="auto" w:fill="auto"/>
          </w:tcPr>
          <w:p w:rsidR="00B6612E" w:rsidRPr="00E90135" w:rsidRDefault="00B6612E" w:rsidP="00B6612E">
            <w:pPr>
              <w:tabs>
                <w:tab w:val="left" w:pos="-108"/>
                <w:tab w:val="left" w:pos="192"/>
              </w:tabs>
              <w:spacing w:line="240" w:lineRule="exact"/>
              <w:ind w:left="-108"/>
              <w:jc w:val="center"/>
              <w:rPr>
                <w:rFonts w:cs="Times New Roman"/>
                <w:szCs w:val="22"/>
              </w:rPr>
            </w:pPr>
            <w:r w:rsidRPr="00E90135">
              <w:rPr>
                <w:rFonts w:cs="Times New Roman"/>
                <w:szCs w:val="22"/>
              </w:rPr>
              <w:t>Thai</w:t>
            </w:r>
          </w:p>
          <w:p w:rsidR="00B6612E" w:rsidRPr="00E90135" w:rsidRDefault="00B6612E" w:rsidP="00B6612E">
            <w:pPr>
              <w:tabs>
                <w:tab w:val="left" w:pos="-108"/>
                <w:tab w:val="left" w:pos="192"/>
              </w:tabs>
              <w:spacing w:line="240" w:lineRule="exact"/>
              <w:ind w:left="-108"/>
              <w:jc w:val="center"/>
              <w:rPr>
                <w:rFonts w:cs="Times New Roman"/>
                <w:szCs w:val="22"/>
              </w:rPr>
            </w:pPr>
          </w:p>
        </w:tc>
        <w:tc>
          <w:tcPr>
            <w:tcW w:w="4212" w:type="dxa"/>
            <w:shd w:val="clear" w:color="auto" w:fill="auto"/>
          </w:tcPr>
          <w:p w:rsidR="00B6612E" w:rsidRPr="00E90135" w:rsidRDefault="00B6612E" w:rsidP="00B6612E">
            <w:pPr>
              <w:pStyle w:val="block"/>
              <w:spacing w:after="0" w:line="240" w:lineRule="exact"/>
              <w:ind w:left="162" w:right="162" w:hanging="162"/>
              <w:jc w:val="thaiDistribute"/>
              <w:rPr>
                <w:rFonts w:cs="Times New Roman"/>
                <w:szCs w:val="22"/>
                <w:lang w:val="en-US" w:bidi="th-TH"/>
              </w:rPr>
            </w:pPr>
            <w:r w:rsidRPr="00E90135">
              <w:rPr>
                <w:rFonts w:cs="Times New Roman"/>
                <w:szCs w:val="22"/>
                <w:lang w:val="en-US" w:bidi="th-TH"/>
              </w:rPr>
              <w:t xml:space="preserve">Persons having authority and responsibility for planning, directing and controlling the </w:t>
            </w:r>
            <w:r w:rsidRPr="00E90135">
              <w:rPr>
                <w:rFonts w:cs="Times New Roman"/>
                <w:spacing w:val="-3"/>
                <w:szCs w:val="22"/>
                <w:lang w:val="en-US" w:bidi="th-TH"/>
              </w:rPr>
              <w:t xml:space="preserve">activities of the entity, directly or </w:t>
            </w:r>
            <w:r w:rsidRPr="00E90135">
              <w:rPr>
                <w:rFonts w:cs="Times New Roman"/>
                <w:spacing w:val="-2"/>
                <w:szCs w:val="22"/>
                <w:lang w:val="en-US" w:bidi="th-TH"/>
              </w:rPr>
              <w:t>indirectly, including any director (whether</w:t>
            </w:r>
            <w:r w:rsidRPr="00E90135">
              <w:rPr>
                <w:rFonts w:cs="Times New Roman"/>
                <w:szCs w:val="22"/>
                <w:lang w:val="en-US" w:bidi="th-TH"/>
              </w:rPr>
              <w:t xml:space="preserve"> executive or otherwise) of the Group.</w:t>
            </w:r>
          </w:p>
        </w:tc>
      </w:tr>
    </w:tbl>
    <w:p w:rsidR="001603CA" w:rsidRPr="00E90135" w:rsidRDefault="001603CA" w:rsidP="00816B3A">
      <w:pPr>
        <w:spacing w:line="240" w:lineRule="atLeast"/>
        <w:ind w:left="540"/>
        <w:jc w:val="both"/>
        <w:rPr>
          <w:rFonts w:cs="Times New Roman"/>
          <w:szCs w:val="22"/>
        </w:rPr>
      </w:pPr>
    </w:p>
    <w:p w:rsidR="001603CA" w:rsidRPr="00E90135" w:rsidRDefault="001603CA" w:rsidP="00DD185A">
      <w:pPr>
        <w:tabs>
          <w:tab w:val="left" w:pos="810"/>
        </w:tabs>
        <w:spacing w:line="240" w:lineRule="exact"/>
        <w:ind w:left="720" w:hanging="180"/>
        <w:jc w:val="both"/>
        <w:rPr>
          <w:rFonts w:cs="Times New Roman"/>
          <w:spacing w:val="-6"/>
          <w:szCs w:val="22"/>
        </w:rPr>
      </w:pPr>
      <w:r w:rsidRPr="00E90135">
        <w:rPr>
          <w:rFonts w:cs="Times New Roman"/>
          <w:spacing w:val="-6"/>
          <w:szCs w:val="22"/>
        </w:rPr>
        <w:t xml:space="preserve">* The Group acquired an </w:t>
      </w:r>
      <w:r w:rsidR="00DD185A" w:rsidRPr="00E90135">
        <w:rPr>
          <w:rFonts w:cs="Times New Roman"/>
          <w:spacing w:val="-6"/>
          <w:szCs w:val="22"/>
        </w:rPr>
        <w:t xml:space="preserve">additional </w:t>
      </w:r>
      <w:r w:rsidRPr="00E90135">
        <w:rPr>
          <w:rFonts w:cs="Times New Roman"/>
          <w:spacing w:val="-6"/>
          <w:szCs w:val="22"/>
        </w:rPr>
        <w:t xml:space="preserve">20% interest in an indirect subsidiary from </w:t>
      </w:r>
      <w:proofErr w:type="spellStart"/>
      <w:r w:rsidRPr="00E90135">
        <w:rPr>
          <w:rFonts w:cs="Times New Roman"/>
          <w:spacing w:val="-6"/>
          <w:szCs w:val="22"/>
        </w:rPr>
        <w:t>Broadspectrum</w:t>
      </w:r>
      <w:proofErr w:type="spellEnd"/>
      <w:r w:rsidRPr="00E90135">
        <w:rPr>
          <w:rFonts w:cs="Times New Roman"/>
          <w:spacing w:val="-6"/>
          <w:szCs w:val="22"/>
        </w:rPr>
        <w:t xml:space="preserve"> Pty Limited in May 2018.</w:t>
      </w:r>
    </w:p>
    <w:p w:rsidR="00B85773" w:rsidRPr="00E90135" w:rsidRDefault="00B85773" w:rsidP="00816B3A">
      <w:pPr>
        <w:tabs>
          <w:tab w:val="left" w:pos="810"/>
        </w:tabs>
        <w:ind w:left="540"/>
        <w:jc w:val="both"/>
        <w:rPr>
          <w:rFonts w:cs="Times New Roman"/>
          <w:szCs w:val="22"/>
        </w:rPr>
      </w:pPr>
    </w:p>
    <w:p w:rsidR="00683887" w:rsidRPr="00E90135" w:rsidRDefault="00683887" w:rsidP="00816B3A">
      <w:pPr>
        <w:tabs>
          <w:tab w:val="left" w:pos="810"/>
        </w:tabs>
        <w:ind w:left="540"/>
        <w:jc w:val="both"/>
        <w:rPr>
          <w:rFonts w:cs="Times New Roman"/>
          <w:szCs w:val="22"/>
        </w:rPr>
      </w:pPr>
      <w:r w:rsidRPr="00E90135">
        <w:rPr>
          <w:rFonts w:cs="Times New Roman"/>
          <w:szCs w:val="22"/>
        </w:rPr>
        <w:br w:type="page"/>
      </w:r>
    </w:p>
    <w:p w:rsidR="00816B3A" w:rsidRPr="00E90135" w:rsidRDefault="00816B3A" w:rsidP="00816B3A">
      <w:pPr>
        <w:tabs>
          <w:tab w:val="left" w:pos="810"/>
        </w:tabs>
        <w:ind w:left="540"/>
        <w:jc w:val="both"/>
        <w:rPr>
          <w:rFonts w:cs="Times New Roman"/>
          <w:szCs w:val="22"/>
        </w:rPr>
      </w:pPr>
      <w:r w:rsidRPr="00E90135">
        <w:rPr>
          <w:rFonts w:cs="Times New Roman"/>
          <w:szCs w:val="22"/>
        </w:rPr>
        <w:lastRenderedPageBreak/>
        <w:t>The pricing policies for transactions are explained further below:</w:t>
      </w:r>
    </w:p>
    <w:p w:rsidR="00816B3A" w:rsidRPr="00E90135" w:rsidRDefault="00816B3A" w:rsidP="00816B3A">
      <w:pPr>
        <w:tabs>
          <w:tab w:val="left" w:pos="810"/>
        </w:tabs>
        <w:ind w:left="540"/>
        <w:jc w:val="both"/>
        <w:rPr>
          <w:rFonts w:cs="Times New Roman"/>
          <w:szCs w:val="22"/>
        </w:rPr>
      </w:pPr>
    </w:p>
    <w:tbl>
      <w:tblPr>
        <w:tblW w:w="9237" w:type="dxa"/>
        <w:tblInd w:w="360" w:type="dxa"/>
        <w:tblLayout w:type="fixed"/>
        <w:tblLook w:val="0000" w:firstRow="0" w:lastRow="0" w:firstColumn="0" w:lastColumn="0" w:noHBand="0" w:noVBand="0"/>
      </w:tblPr>
      <w:tblGrid>
        <w:gridCol w:w="5187"/>
        <w:gridCol w:w="270"/>
        <w:gridCol w:w="3780"/>
      </w:tblGrid>
      <w:tr w:rsidR="00816B3A" w:rsidRPr="00E90135" w:rsidTr="00397C8C">
        <w:trPr>
          <w:trHeight w:val="20"/>
        </w:trPr>
        <w:tc>
          <w:tcPr>
            <w:tcW w:w="5187" w:type="dxa"/>
            <w:shd w:val="clear" w:color="auto" w:fill="auto"/>
          </w:tcPr>
          <w:p w:rsidR="00816B3A" w:rsidRPr="00E90135" w:rsidRDefault="00816B3A" w:rsidP="00397C8C">
            <w:pPr>
              <w:ind w:left="72" w:right="-108"/>
              <w:rPr>
                <w:rFonts w:cs="Times New Roman"/>
                <w:b/>
                <w:bCs/>
                <w:szCs w:val="22"/>
              </w:rPr>
            </w:pPr>
            <w:r w:rsidRPr="00E90135">
              <w:rPr>
                <w:rFonts w:cs="Times New Roman"/>
                <w:b/>
                <w:bCs/>
                <w:szCs w:val="22"/>
              </w:rPr>
              <w:t>Transactions</w:t>
            </w:r>
          </w:p>
        </w:tc>
        <w:tc>
          <w:tcPr>
            <w:tcW w:w="270" w:type="dxa"/>
            <w:shd w:val="clear" w:color="auto" w:fill="auto"/>
          </w:tcPr>
          <w:p w:rsidR="00816B3A" w:rsidRPr="00E90135" w:rsidRDefault="00816B3A" w:rsidP="00816B3A">
            <w:pPr>
              <w:ind w:left="-108" w:right="-108"/>
              <w:jc w:val="center"/>
              <w:rPr>
                <w:rFonts w:cs="Times New Roman"/>
                <w:szCs w:val="22"/>
                <w:rtl/>
                <w:cs/>
              </w:rPr>
            </w:pPr>
          </w:p>
        </w:tc>
        <w:tc>
          <w:tcPr>
            <w:tcW w:w="3780" w:type="dxa"/>
            <w:shd w:val="clear" w:color="auto" w:fill="auto"/>
          </w:tcPr>
          <w:p w:rsidR="00816B3A" w:rsidRPr="00E90135" w:rsidRDefault="00816B3A" w:rsidP="00816B3A">
            <w:pPr>
              <w:ind w:right="-18"/>
              <w:rPr>
                <w:rFonts w:cs="Times New Roman"/>
                <w:b/>
                <w:bCs/>
                <w:szCs w:val="22"/>
              </w:rPr>
            </w:pPr>
            <w:r w:rsidRPr="00E90135">
              <w:rPr>
                <w:rFonts w:cs="Times New Roman"/>
                <w:b/>
                <w:bCs/>
                <w:szCs w:val="22"/>
              </w:rPr>
              <w:t xml:space="preserve">Pricing policies  </w:t>
            </w:r>
          </w:p>
        </w:tc>
      </w:tr>
      <w:tr w:rsidR="00B41C96" w:rsidRPr="00E90135" w:rsidTr="00397C8C">
        <w:trPr>
          <w:trHeight w:val="20"/>
        </w:trPr>
        <w:tc>
          <w:tcPr>
            <w:tcW w:w="5187" w:type="dxa"/>
            <w:shd w:val="clear" w:color="auto" w:fill="auto"/>
            <w:vAlign w:val="bottom"/>
          </w:tcPr>
          <w:p w:rsidR="00B41C96" w:rsidRPr="00E90135" w:rsidRDefault="00B41C96" w:rsidP="00397C8C">
            <w:pPr>
              <w:spacing w:line="240" w:lineRule="exact"/>
              <w:ind w:left="72" w:right="-108"/>
              <w:jc w:val="both"/>
              <w:rPr>
                <w:rFonts w:cs="Times New Roman"/>
                <w:szCs w:val="22"/>
              </w:rPr>
            </w:pPr>
            <w:r w:rsidRPr="00E90135">
              <w:rPr>
                <w:rFonts w:cs="Times New Roman"/>
                <w:szCs w:val="22"/>
              </w:rPr>
              <w:t>Revenue from sales of electricity</w:t>
            </w:r>
          </w:p>
        </w:tc>
        <w:tc>
          <w:tcPr>
            <w:tcW w:w="270" w:type="dxa"/>
            <w:shd w:val="clear" w:color="auto" w:fill="auto"/>
          </w:tcPr>
          <w:p w:rsidR="00B41C96" w:rsidRPr="00E90135" w:rsidRDefault="00B41C96" w:rsidP="00B41C96">
            <w:pPr>
              <w:ind w:right="-18"/>
              <w:jc w:val="center"/>
              <w:rPr>
                <w:rFonts w:cs="Times New Roman"/>
                <w:szCs w:val="22"/>
                <w:rtl/>
                <w:cs/>
              </w:rPr>
            </w:pPr>
          </w:p>
        </w:tc>
        <w:tc>
          <w:tcPr>
            <w:tcW w:w="3780" w:type="dxa"/>
            <w:shd w:val="clear" w:color="auto" w:fill="auto"/>
          </w:tcPr>
          <w:p w:rsidR="00B41C96" w:rsidRPr="00E90135" w:rsidRDefault="00B41C96" w:rsidP="00B41C96">
            <w:pPr>
              <w:ind w:right="-18"/>
              <w:jc w:val="thaiDistribute"/>
              <w:rPr>
                <w:rFonts w:cs="Times New Roman"/>
                <w:szCs w:val="22"/>
              </w:rPr>
            </w:pPr>
            <w:r w:rsidRPr="00E90135">
              <w:rPr>
                <w:rFonts w:cs="Times New Roman"/>
                <w:szCs w:val="22"/>
              </w:rPr>
              <w:t>Contractually agreed price</w:t>
            </w:r>
          </w:p>
        </w:tc>
      </w:tr>
      <w:tr w:rsidR="00B41C96" w:rsidRPr="00E90135" w:rsidTr="00397C8C">
        <w:trPr>
          <w:trHeight w:val="20"/>
        </w:trPr>
        <w:tc>
          <w:tcPr>
            <w:tcW w:w="5187" w:type="dxa"/>
            <w:shd w:val="clear" w:color="auto" w:fill="auto"/>
          </w:tcPr>
          <w:p w:rsidR="00B41C96" w:rsidRPr="00E90135" w:rsidRDefault="00B41C96" w:rsidP="00397C8C">
            <w:pPr>
              <w:ind w:left="72" w:right="-108"/>
              <w:jc w:val="both"/>
              <w:rPr>
                <w:rFonts w:cs="Times New Roman"/>
                <w:szCs w:val="22"/>
              </w:rPr>
            </w:pPr>
            <w:r w:rsidRPr="00E90135">
              <w:rPr>
                <w:rFonts w:cs="Times New Roman"/>
                <w:szCs w:val="22"/>
              </w:rPr>
              <w:t>Operation and maintenance service income</w:t>
            </w:r>
          </w:p>
        </w:tc>
        <w:tc>
          <w:tcPr>
            <w:tcW w:w="270" w:type="dxa"/>
            <w:shd w:val="clear" w:color="auto" w:fill="auto"/>
          </w:tcPr>
          <w:p w:rsidR="00B41C96" w:rsidRPr="00E90135" w:rsidRDefault="00B41C96" w:rsidP="00E72953">
            <w:pPr>
              <w:ind w:right="-18"/>
              <w:jc w:val="center"/>
              <w:rPr>
                <w:rFonts w:cs="Times New Roman"/>
                <w:szCs w:val="22"/>
                <w:rtl/>
                <w:cs/>
              </w:rPr>
            </w:pPr>
          </w:p>
        </w:tc>
        <w:tc>
          <w:tcPr>
            <w:tcW w:w="3780" w:type="dxa"/>
            <w:shd w:val="clear" w:color="auto" w:fill="auto"/>
          </w:tcPr>
          <w:p w:rsidR="00B41C96" w:rsidRPr="00E90135" w:rsidRDefault="00B41C96" w:rsidP="00E72953">
            <w:pPr>
              <w:ind w:right="-18"/>
              <w:jc w:val="thaiDistribute"/>
              <w:rPr>
                <w:rFonts w:cs="Times New Roman"/>
                <w:szCs w:val="22"/>
              </w:rPr>
            </w:pPr>
            <w:r w:rsidRPr="00E90135">
              <w:rPr>
                <w:rFonts w:cs="Times New Roman"/>
                <w:szCs w:val="22"/>
              </w:rPr>
              <w:t>Contractually agreed price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Revenue from finance lease contracts</w:t>
            </w:r>
          </w:p>
        </w:tc>
        <w:tc>
          <w:tcPr>
            <w:tcW w:w="270" w:type="dxa"/>
            <w:shd w:val="clear" w:color="auto" w:fill="auto"/>
          </w:tcPr>
          <w:p w:rsidR="00816B3A" w:rsidRPr="00E90135" w:rsidRDefault="00816B3A" w:rsidP="00816B3A">
            <w:pPr>
              <w:ind w:right="-18"/>
              <w:jc w:val="center"/>
              <w:rPr>
                <w:rFonts w:cs="Times New Roman"/>
                <w:szCs w:val="22"/>
                <w:rtl/>
                <w:cs/>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price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Management service income</w:t>
            </w:r>
          </w:p>
        </w:tc>
        <w:tc>
          <w:tcPr>
            <w:tcW w:w="270" w:type="dxa"/>
            <w:shd w:val="clear" w:color="auto" w:fill="auto"/>
          </w:tcPr>
          <w:p w:rsidR="00816B3A" w:rsidRPr="00E90135" w:rsidRDefault="00816B3A" w:rsidP="00816B3A">
            <w:pPr>
              <w:ind w:right="-18"/>
              <w:jc w:val="center"/>
              <w:rPr>
                <w:rFonts w:cs="Times New Roman"/>
                <w:szCs w:val="22"/>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price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Purchase of goods/ raw materials</w:t>
            </w:r>
          </w:p>
        </w:tc>
        <w:tc>
          <w:tcPr>
            <w:tcW w:w="270" w:type="dxa"/>
            <w:shd w:val="clear" w:color="auto" w:fill="auto"/>
          </w:tcPr>
          <w:p w:rsidR="00816B3A" w:rsidRPr="00E90135" w:rsidRDefault="00816B3A" w:rsidP="00816B3A">
            <w:pPr>
              <w:ind w:right="-18"/>
              <w:jc w:val="center"/>
              <w:rPr>
                <w:rFonts w:cs="Times New Roman"/>
                <w:szCs w:val="22"/>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price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Operation and maintenance service fee</w:t>
            </w:r>
          </w:p>
        </w:tc>
        <w:tc>
          <w:tcPr>
            <w:tcW w:w="270" w:type="dxa"/>
            <w:shd w:val="clear" w:color="auto" w:fill="auto"/>
          </w:tcPr>
          <w:p w:rsidR="00816B3A" w:rsidRPr="00E90135" w:rsidRDefault="00816B3A" w:rsidP="00816B3A">
            <w:pPr>
              <w:ind w:right="-18"/>
              <w:jc w:val="center"/>
              <w:rPr>
                <w:rFonts w:cs="Times New Roman"/>
                <w:szCs w:val="22"/>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price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Interest income</w:t>
            </w:r>
          </w:p>
        </w:tc>
        <w:tc>
          <w:tcPr>
            <w:tcW w:w="270" w:type="dxa"/>
            <w:shd w:val="clear" w:color="auto" w:fill="auto"/>
          </w:tcPr>
          <w:p w:rsidR="00816B3A" w:rsidRPr="00E90135" w:rsidRDefault="00816B3A" w:rsidP="00816B3A">
            <w:pPr>
              <w:ind w:right="-18"/>
              <w:jc w:val="center"/>
              <w:rPr>
                <w:rFonts w:cs="Times New Roman"/>
                <w:szCs w:val="22"/>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rate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Other income</w:t>
            </w:r>
          </w:p>
        </w:tc>
        <w:tc>
          <w:tcPr>
            <w:tcW w:w="270" w:type="dxa"/>
            <w:shd w:val="clear" w:color="auto" w:fill="auto"/>
          </w:tcPr>
          <w:p w:rsidR="00816B3A" w:rsidRPr="00E90135" w:rsidRDefault="00816B3A" w:rsidP="00816B3A">
            <w:pPr>
              <w:ind w:right="-18"/>
              <w:jc w:val="center"/>
              <w:rPr>
                <w:rFonts w:cs="Times New Roman"/>
                <w:szCs w:val="22"/>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price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Rental income</w:t>
            </w:r>
          </w:p>
        </w:tc>
        <w:tc>
          <w:tcPr>
            <w:tcW w:w="270" w:type="dxa"/>
            <w:shd w:val="clear" w:color="auto" w:fill="auto"/>
          </w:tcPr>
          <w:p w:rsidR="00816B3A" w:rsidRPr="00E90135" w:rsidRDefault="00816B3A" w:rsidP="00816B3A">
            <w:pPr>
              <w:ind w:right="-18"/>
              <w:jc w:val="center"/>
              <w:rPr>
                <w:rFonts w:cs="Times New Roman"/>
                <w:szCs w:val="22"/>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price</w:t>
            </w:r>
          </w:p>
        </w:tc>
      </w:tr>
      <w:tr w:rsidR="00816B3A" w:rsidRPr="00E90135" w:rsidTr="00397C8C">
        <w:trPr>
          <w:trHeight w:val="20"/>
        </w:trPr>
        <w:tc>
          <w:tcPr>
            <w:tcW w:w="5187" w:type="dxa"/>
            <w:shd w:val="clear" w:color="auto" w:fill="auto"/>
          </w:tcPr>
          <w:p w:rsidR="00816B3A" w:rsidRPr="00E90135" w:rsidRDefault="00816B3A" w:rsidP="00397C8C">
            <w:pPr>
              <w:ind w:left="72" w:right="-108"/>
              <w:jc w:val="both"/>
              <w:rPr>
                <w:rFonts w:cs="Times New Roman"/>
                <w:szCs w:val="22"/>
              </w:rPr>
            </w:pPr>
            <w:r w:rsidRPr="00E90135">
              <w:rPr>
                <w:rFonts w:cs="Times New Roman"/>
                <w:szCs w:val="22"/>
              </w:rPr>
              <w:t>Interest expense</w:t>
            </w:r>
          </w:p>
        </w:tc>
        <w:tc>
          <w:tcPr>
            <w:tcW w:w="270" w:type="dxa"/>
            <w:shd w:val="clear" w:color="auto" w:fill="auto"/>
          </w:tcPr>
          <w:p w:rsidR="00816B3A" w:rsidRPr="00E90135" w:rsidRDefault="00816B3A" w:rsidP="00816B3A">
            <w:pPr>
              <w:ind w:right="-18"/>
              <w:jc w:val="center"/>
              <w:rPr>
                <w:rFonts w:cs="Times New Roman"/>
                <w:szCs w:val="22"/>
              </w:rPr>
            </w:pPr>
          </w:p>
        </w:tc>
        <w:tc>
          <w:tcPr>
            <w:tcW w:w="3780" w:type="dxa"/>
            <w:shd w:val="clear" w:color="auto" w:fill="auto"/>
          </w:tcPr>
          <w:p w:rsidR="00816B3A" w:rsidRPr="00E90135" w:rsidRDefault="00816B3A" w:rsidP="00816B3A">
            <w:pPr>
              <w:ind w:right="-18"/>
              <w:jc w:val="thaiDistribute"/>
              <w:rPr>
                <w:rFonts w:cs="Times New Roman"/>
                <w:szCs w:val="22"/>
              </w:rPr>
            </w:pPr>
            <w:r w:rsidRPr="00E90135">
              <w:rPr>
                <w:rFonts w:cs="Times New Roman"/>
                <w:szCs w:val="22"/>
              </w:rPr>
              <w:t>Contractually agreed rate</w:t>
            </w:r>
          </w:p>
        </w:tc>
      </w:tr>
    </w:tbl>
    <w:p w:rsidR="000C5D69" w:rsidRPr="00E90135" w:rsidRDefault="000C5D69" w:rsidP="00681332">
      <w:pPr>
        <w:tabs>
          <w:tab w:val="left" w:pos="810"/>
        </w:tabs>
        <w:ind w:left="540"/>
        <w:jc w:val="both"/>
        <w:rPr>
          <w:rFonts w:cs="Times New Roman"/>
          <w:szCs w:val="22"/>
        </w:rPr>
      </w:pPr>
    </w:p>
    <w:p w:rsidR="00006BF0" w:rsidRPr="00E90135" w:rsidRDefault="0017565E" w:rsidP="00681332">
      <w:pPr>
        <w:tabs>
          <w:tab w:val="left" w:pos="810"/>
        </w:tabs>
        <w:ind w:left="540"/>
        <w:jc w:val="both"/>
        <w:rPr>
          <w:rFonts w:cs="Times New Roman"/>
          <w:szCs w:val="22"/>
        </w:rPr>
      </w:pPr>
      <w:r w:rsidRPr="00E90135">
        <w:rPr>
          <w:rFonts w:cs="Times New Roman"/>
          <w:szCs w:val="22"/>
        </w:rPr>
        <w:t>Significant t</w:t>
      </w:r>
      <w:r w:rsidR="00C617AF" w:rsidRPr="00E90135">
        <w:rPr>
          <w:rFonts w:cs="Times New Roman"/>
          <w:szCs w:val="22"/>
        </w:rPr>
        <w:t xml:space="preserve">ransactions </w:t>
      </w:r>
      <w:r w:rsidR="002F2049" w:rsidRPr="00E90135">
        <w:rPr>
          <w:rFonts w:cs="Times New Roman"/>
          <w:szCs w:val="22"/>
        </w:rPr>
        <w:t>for the years ended 31 Decembe</w:t>
      </w:r>
      <w:r w:rsidR="007C7322" w:rsidRPr="00E90135">
        <w:rPr>
          <w:rFonts w:cs="Times New Roman"/>
          <w:szCs w:val="22"/>
        </w:rPr>
        <w:t xml:space="preserve">r </w:t>
      </w:r>
      <w:r w:rsidR="00C617AF" w:rsidRPr="00E90135">
        <w:rPr>
          <w:rFonts w:cs="Times New Roman"/>
          <w:szCs w:val="22"/>
        </w:rPr>
        <w:t>with related parties</w:t>
      </w:r>
      <w:r w:rsidR="0027400A" w:rsidRPr="00E90135">
        <w:rPr>
          <w:rFonts w:cs="Times New Roman"/>
          <w:szCs w:val="22"/>
          <w:cs/>
          <w:lang w:bidi="th-TH"/>
        </w:rPr>
        <w:t xml:space="preserve"> </w:t>
      </w:r>
      <w:r w:rsidR="00365A01" w:rsidRPr="00E90135">
        <w:rPr>
          <w:rFonts w:cs="Times New Roman"/>
          <w:szCs w:val="22"/>
        </w:rPr>
        <w:t>we</w:t>
      </w:r>
      <w:r w:rsidR="0063292C" w:rsidRPr="00E90135">
        <w:rPr>
          <w:rFonts w:cs="Times New Roman"/>
          <w:szCs w:val="22"/>
        </w:rPr>
        <w:t>re</w:t>
      </w:r>
      <w:r w:rsidR="00C617AF" w:rsidRPr="00E90135">
        <w:rPr>
          <w:rFonts w:cs="Times New Roman"/>
          <w:szCs w:val="22"/>
        </w:rPr>
        <w:t xml:space="preserve"> as follows:</w:t>
      </w:r>
    </w:p>
    <w:p w:rsidR="008A2C56" w:rsidRPr="00E90135" w:rsidRDefault="008A2C56" w:rsidP="00816B3A">
      <w:pPr>
        <w:tabs>
          <w:tab w:val="left" w:pos="810"/>
        </w:tabs>
        <w:ind w:left="540"/>
        <w:jc w:val="both"/>
        <w:rPr>
          <w:rFonts w:cs="Times New Roman"/>
          <w:szCs w:val="22"/>
        </w:rPr>
      </w:pPr>
    </w:p>
    <w:tbl>
      <w:tblPr>
        <w:tblW w:w="9742" w:type="dxa"/>
        <w:tblInd w:w="338" w:type="dxa"/>
        <w:tblLayout w:type="fixed"/>
        <w:tblLook w:val="0000" w:firstRow="0" w:lastRow="0" w:firstColumn="0" w:lastColumn="0" w:noHBand="0" w:noVBand="0"/>
      </w:tblPr>
      <w:tblGrid>
        <w:gridCol w:w="4251"/>
        <w:gridCol w:w="1175"/>
        <w:gridCol w:w="271"/>
        <w:gridCol w:w="1165"/>
        <w:gridCol w:w="271"/>
        <w:gridCol w:w="1169"/>
        <w:gridCol w:w="271"/>
        <w:gridCol w:w="1169"/>
      </w:tblGrid>
      <w:tr w:rsidR="008A2C56" w:rsidRPr="00E90135" w:rsidTr="0068622E">
        <w:trPr>
          <w:tblHeader/>
        </w:trPr>
        <w:tc>
          <w:tcPr>
            <w:tcW w:w="2182" w:type="pct"/>
          </w:tcPr>
          <w:p w:rsidR="008A2C56" w:rsidRPr="00E90135" w:rsidRDefault="008A2C56" w:rsidP="009053AC">
            <w:pPr>
              <w:spacing w:line="240" w:lineRule="atLeast"/>
              <w:rPr>
                <w:rFonts w:cs="Times New Roman"/>
                <w:b/>
                <w:bCs/>
                <w:szCs w:val="22"/>
              </w:rPr>
            </w:pPr>
          </w:p>
        </w:tc>
        <w:tc>
          <w:tcPr>
            <w:tcW w:w="1340" w:type="pct"/>
            <w:gridSpan w:val="3"/>
          </w:tcPr>
          <w:p w:rsidR="008A2C56" w:rsidRPr="00E90135" w:rsidRDefault="008A2C56" w:rsidP="00414013">
            <w:pPr>
              <w:pStyle w:val="acctmergecolhdg"/>
              <w:spacing w:line="240" w:lineRule="atLeast"/>
              <w:ind w:left="-109" w:right="-97"/>
              <w:rPr>
                <w:rFonts w:cs="Times New Roman"/>
                <w:szCs w:val="22"/>
              </w:rPr>
            </w:pPr>
            <w:r w:rsidRPr="00E90135">
              <w:rPr>
                <w:rFonts w:cs="Times New Roman"/>
                <w:szCs w:val="22"/>
              </w:rPr>
              <w:t xml:space="preserve">Consolidated </w:t>
            </w:r>
          </w:p>
          <w:p w:rsidR="008A2C56" w:rsidRPr="00E90135" w:rsidRDefault="008A2C56" w:rsidP="00414013">
            <w:pPr>
              <w:pStyle w:val="acctmergecolhdg"/>
              <w:spacing w:line="240" w:lineRule="atLeast"/>
              <w:ind w:left="-109" w:right="-97"/>
              <w:rPr>
                <w:rFonts w:cs="Times New Roman"/>
                <w:szCs w:val="22"/>
              </w:rPr>
            </w:pPr>
            <w:r w:rsidRPr="00E90135">
              <w:rPr>
                <w:rFonts w:cs="Times New Roman"/>
                <w:szCs w:val="22"/>
              </w:rPr>
              <w:t>financial statements</w:t>
            </w:r>
          </w:p>
        </w:tc>
        <w:tc>
          <w:tcPr>
            <w:tcW w:w="139" w:type="pct"/>
          </w:tcPr>
          <w:p w:rsidR="008A2C56" w:rsidRPr="00E90135" w:rsidRDefault="008A2C56" w:rsidP="009053AC">
            <w:pPr>
              <w:pStyle w:val="acctmergecolhdg"/>
              <w:spacing w:line="240" w:lineRule="atLeast"/>
              <w:rPr>
                <w:rFonts w:cs="Times New Roman"/>
                <w:szCs w:val="22"/>
              </w:rPr>
            </w:pPr>
          </w:p>
        </w:tc>
        <w:tc>
          <w:tcPr>
            <w:tcW w:w="1340" w:type="pct"/>
            <w:gridSpan w:val="3"/>
          </w:tcPr>
          <w:p w:rsidR="008A2C56" w:rsidRPr="00E90135" w:rsidRDefault="008A2C56" w:rsidP="00414013">
            <w:pPr>
              <w:pStyle w:val="acctmergecolhdg"/>
              <w:spacing w:line="240" w:lineRule="atLeast"/>
              <w:ind w:left="-118" w:right="-97"/>
              <w:rPr>
                <w:rFonts w:cs="Times New Roman"/>
                <w:szCs w:val="22"/>
              </w:rPr>
            </w:pPr>
            <w:r w:rsidRPr="00E90135">
              <w:rPr>
                <w:rFonts w:cs="Times New Roman"/>
                <w:szCs w:val="22"/>
              </w:rPr>
              <w:t xml:space="preserve">Separate </w:t>
            </w:r>
          </w:p>
          <w:p w:rsidR="008A2C56" w:rsidRPr="00E90135" w:rsidRDefault="008A2C56" w:rsidP="00414013">
            <w:pPr>
              <w:pStyle w:val="acctmergecolhdg"/>
              <w:spacing w:line="240" w:lineRule="atLeast"/>
              <w:ind w:left="-118" w:right="-97"/>
              <w:rPr>
                <w:rFonts w:cs="Times New Roman"/>
                <w:szCs w:val="22"/>
              </w:rPr>
            </w:pPr>
            <w:r w:rsidRPr="00E90135">
              <w:rPr>
                <w:rFonts w:cs="Times New Roman"/>
                <w:szCs w:val="22"/>
              </w:rPr>
              <w:t>financial statements</w:t>
            </w:r>
          </w:p>
        </w:tc>
      </w:tr>
      <w:tr w:rsidR="0048143D" w:rsidRPr="00E90135" w:rsidTr="0068622E">
        <w:trPr>
          <w:tblHeader/>
        </w:trPr>
        <w:tc>
          <w:tcPr>
            <w:tcW w:w="2182" w:type="pct"/>
          </w:tcPr>
          <w:p w:rsidR="0048143D" w:rsidRPr="00E90135" w:rsidRDefault="00955B88" w:rsidP="00C021D4">
            <w:pPr>
              <w:pStyle w:val="BodyText"/>
              <w:spacing w:after="0" w:line="240" w:lineRule="atLeast"/>
              <w:ind w:left="90" w:right="-131"/>
              <w:jc w:val="both"/>
              <w:rPr>
                <w:rFonts w:cs="Times New Roman"/>
                <w:b/>
                <w:bCs/>
                <w:i/>
                <w:iCs/>
                <w:szCs w:val="22"/>
                <w:lang w:val="en-GB"/>
              </w:rPr>
            </w:pPr>
            <w:r w:rsidRPr="00E90135">
              <w:rPr>
                <w:rFonts w:cs="Times New Roman"/>
                <w:b/>
                <w:bCs/>
                <w:i/>
                <w:iCs/>
                <w:szCs w:val="22"/>
                <w:lang w:val="en-GB"/>
              </w:rPr>
              <w:t>Y</w:t>
            </w:r>
            <w:r w:rsidR="00651AFB" w:rsidRPr="00E90135">
              <w:rPr>
                <w:rFonts w:cs="Times New Roman"/>
                <w:b/>
                <w:bCs/>
                <w:i/>
                <w:iCs/>
                <w:szCs w:val="22"/>
                <w:lang w:val="en-GB"/>
              </w:rPr>
              <w:t xml:space="preserve">ear </w:t>
            </w:r>
            <w:r w:rsidR="009031B9" w:rsidRPr="00E90135">
              <w:rPr>
                <w:rFonts w:cs="Times New Roman"/>
                <w:b/>
                <w:bCs/>
                <w:i/>
                <w:iCs/>
                <w:szCs w:val="22"/>
                <w:lang w:val="en-GB"/>
              </w:rPr>
              <w:t>ended 31 December</w:t>
            </w:r>
          </w:p>
        </w:tc>
        <w:tc>
          <w:tcPr>
            <w:tcW w:w="603" w:type="pct"/>
            <w:shd w:val="clear" w:color="auto" w:fill="auto"/>
          </w:tcPr>
          <w:p w:rsidR="0048143D" w:rsidRPr="00E90135" w:rsidRDefault="0050182B" w:rsidP="0048143D">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335935" w:rsidRPr="00E90135">
              <w:rPr>
                <w:rFonts w:cs="Times New Roman"/>
                <w:szCs w:val="22"/>
                <w:lang w:val="en-GB"/>
              </w:rPr>
              <w:t>8</w:t>
            </w:r>
          </w:p>
        </w:tc>
        <w:tc>
          <w:tcPr>
            <w:tcW w:w="139" w:type="pct"/>
          </w:tcPr>
          <w:p w:rsidR="0048143D" w:rsidRPr="00E90135" w:rsidRDefault="0048143D" w:rsidP="0048143D">
            <w:pPr>
              <w:pStyle w:val="BodyText"/>
              <w:spacing w:after="0" w:line="240" w:lineRule="atLeast"/>
              <w:ind w:left="-108" w:right="-110"/>
              <w:jc w:val="center"/>
              <w:rPr>
                <w:rFonts w:cs="Times New Roman"/>
                <w:szCs w:val="22"/>
                <w:lang w:val="en-GB"/>
              </w:rPr>
            </w:pPr>
          </w:p>
        </w:tc>
        <w:tc>
          <w:tcPr>
            <w:tcW w:w="598" w:type="pct"/>
            <w:shd w:val="clear" w:color="auto" w:fill="auto"/>
          </w:tcPr>
          <w:p w:rsidR="0048143D" w:rsidRPr="00E90135" w:rsidRDefault="0050182B" w:rsidP="0048143D">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335935" w:rsidRPr="00E90135">
              <w:rPr>
                <w:rFonts w:cs="Times New Roman"/>
                <w:szCs w:val="22"/>
                <w:lang w:val="en-GB"/>
              </w:rPr>
              <w:t>7</w:t>
            </w:r>
          </w:p>
        </w:tc>
        <w:tc>
          <w:tcPr>
            <w:tcW w:w="139" w:type="pct"/>
          </w:tcPr>
          <w:p w:rsidR="0048143D" w:rsidRPr="00E90135" w:rsidRDefault="0048143D" w:rsidP="0048143D">
            <w:pPr>
              <w:pStyle w:val="BodyText"/>
              <w:spacing w:after="0" w:line="240" w:lineRule="atLeast"/>
              <w:ind w:left="-108" w:right="-110"/>
              <w:jc w:val="center"/>
              <w:rPr>
                <w:rFonts w:cs="Times New Roman"/>
                <w:szCs w:val="22"/>
                <w:lang w:val="en-GB"/>
              </w:rPr>
            </w:pPr>
          </w:p>
        </w:tc>
        <w:tc>
          <w:tcPr>
            <w:tcW w:w="600" w:type="pct"/>
            <w:shd w:val="clear" w:color="auto" w:fill="auto"/>
          </w:tcPr>
          <w:p w:rsidR="0048143D" w:rsidRPr="00E90135" w:rsidRDefault="0050182B" w:rsidP="0048143D">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335935" w:rsidRPr="00E90135">
              <w:rPr>
                <w:rFonts w:cs="Times New Roman"/>
                <w:szCs w:val="22"/>
                <w:lang w:val="en-GB"/>
              </w:rPr>
              <w:t>8</w:t>
            </w:r>
          </w:p>
        </w:tc>
        <w:tc>
          <w:tcPr>
            <w:tcW w:w="139" w:type="pct"/>
          </w:tcPr>
          <w:p w:rsidR="0048143D" w:rsidRPr="00E90135" w:rsidRDefault="0048143D" w:rsidP="0048143D">
            <w:pPr>
              <w:pStyle w:val="BodyText"/>
              <w:spacing w:after="0" w:line="240" w:lineRule="atLeast"/>
              <w:ind w:left="-108" w:right="-110"/>
              <w:jc w:val="center"/>
              <w:rPr>
                <w:rFonts w:cs="Times New Roman"/>
                <w:szCs w:val="22"/>
                <w:lang w:val="en-GB"/>
              </w:rPr>
            </w:pPr>
          </w:p>
        </w:tc>
        <w:tc>
          <w:tcPr>
            <w:tcW w:w="601" w:type="pct"/>
            <w:shd w:val="clear" w:color="auto" w:fill="auto"/>
          </w:tcPr>
          <w:p w:rsidR="0048143D" w:rsidRPr="00E90135" w:rsidRDefault="0050182B" w:rsidP="0048143D">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335935" w:rsidRPr="00E90135">
              <w:rPr>
                <w:rFonts w:cs="Times New Roman"/>
                <w:szCs w:val="22"/>
                <w:lang w:val="en-GB"/>
              </w:rPr>
              <w:t>7</w:t>
            </w:r>
          </w:p>
        </w:tc>
      </w:tr>
      <w:tr w:rsidR="0094557A" w:rsidRPr="00E90135" w:rsidTr="0068622E">
        <w:trPr>
          <w:tblHeader/>
        </w:trPr>
        <w:tc>
          <w:tcPr>
            <w:tcW w:w="2182" w:type="pct"/>
          </w:tcPr>
          <w:p w:rsidR="0094557A" w:rsidRPr="00E90135" w:rsidRDefault="0094557A" w:rsidP="00C021D4">
            <w:pPr>
              <w:pStyle w:val="BodyText"/>
              <w:spacing w:after="0" w:line="240" w:lineRule="atLeast"/>
              <w:ind w:left="90" w:right="-131"/>
              <w:jc w:val="both"/>
              <w:rPr>
                <w:rFonts w:cs="Times New Roman"/>
                <w:b/>
                <w:bCs/>
                <w:szCs w:val="22"/>
                <w:lang w:val="en-GB"/>
              </w:rPr>
            </w:pPr>
          </w:p>
        </w:tc>
        <w:tc>
          <w:tcPr>
            <w:tcW w:w="2818" w:type="pct"/>
            <w:gridSpan w:val="7"/>
          </w:tcPr>
          <w:p w:rsidR="0094557A" w:rsidRPr="00E90135" w:rsidRDefault="0094557A" w:rsidP="009053AC">
            <w:pPr>
              <w:pStyle w:val="BodyText"/>
              <w:spacing w:after="0" w:line="240" w:lineRule="atLeast"/>
              <w:ind w:left="-108" w:right="-110"/>
              <w:jc w:val="center"/>
              <w:rPr>
                <w:rFonts w:cs="Times New Roman"/>
                <w:szCs w:val="22"/>
                <w:lang w:val="en-GB"/>
              </w:rPr>
            </w:pPr>
            <w:r w:rsidRPr="00E90135">
              <w:rPr>
                <w:rFonts w:cs="Times New Roman"/>
                <w:i/>
                <w:iCs/>
                <w:szCs w:val="22"/>
                <w:lang w:val="en-GB"/>
              </w:rPr>
              <w:t>(in thousand Baht)</w:t>
            </w:r>
          </w:p>
        </w:tc>
      </w:tr>
      <w:tr w:rsidR="0094557A" w:rsidRPr="00E90135" w:rsidTr="0068622E">
        <w:tc>
          <w:tcPr>
            <w:tcW w:w="2182" w:type="pct"/>
          </w:tcPr>
          <w:p w:rsidR="0094557A" w:rsidRPr="00E90135" w:rsidRDefault="0094557A" w:rsidP="00C021D4">
            <w:pPr>
              <w:spacing w:line="240" w:lineRule="atLeast"/>
              <w:ind w:left="90" w:right="-131"/>
              <w:jc w:val="thaiDistribute"/>
              <w:rPr>
                <w:rFonts w:cs="Times New Roman"/>
                <w:b/>
                <w:bCs/>
                <w:szCs w:val="22"/>
                <w:rtl/>
                <w:cs/>
              </w:rPr>
            </w:pPr>
            <w:r w:rsidRPr="00E90135">
              <w:rPr>
                <w:rFonts w:cs="Times New Roman"/>
                <w:b/>
                <w:bCs/>
                <w:szCs w:val="22"/>
              </w:rPr>
              <w:t>Major Shareholder</w:t>
            </w:r>
          </w:p>
        </w:tc>
        <w:tc>
          <w:tcPr>
            <w:tcW w:w="603" w:type="pct"/>
          </w:tcPr>
          <w:p w:rsidR="0094557A" w:rsidRPr="00E90135"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9" w:type="pct"/>
          </w:tcPr>
          <w:p w:rsidR="0094557A" w:rsidRPr="00E90135" w:rsidRDefault="0094557A" w:rsidP="009053AC">
            <w:pPr>
              <w:pStyle w:val="BodyText"/>
              <w:tabs>
                <w:tab w:val="decimal" w:pos="892"/>
              </w:tabs>
              <w:spacing w:after="0" w:line="240" w:lineRule="atLeast"/>
              <w:ind w:left="-108" w:right="-131"/>
              <w:jc w:val="both"/>
              <w:rPr>
                <w:rFonts w:cs="Times New Roman"/>
                <w:szCs w:val="22"/>
                <w:lang w:val="en-GB"/>
              </w:rPr>
            </w:pPr>
          </w:p>
        </w:tc>
        <w:tc>
          <w:tcPr>
            <w:tcW w:w="598" w:type="pct"/>
          </w:tcPr>
          <w:p w:rsidR="0094557A" w:rsidRPr="00E90135"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9" w:type="pct"/>
          </w:tcPr>
          <w:p w:rsidR="0094557A" w:rsidRPr="00E90135" w:rsidRDefault="0094557A" w:rsidP="009053AC">
            <w:pPr>
              <w:pStyle w:val="BodyText"/>
              <w:tabs>
                <w:tab w:val="decimal" w:pos="892"/>
              </w:tabs>
              <w:spacing w:after="0" w:line="240" w:lineRule="atLeast"/>
              <w:ind w:left="-108" w:right="-131"/>
              <w:jc w:val="both"/>
              <w:rPr>
                <w:rFonts w:cs="Times New Roman"/>
                <w:szCs w:val="22"/>
                <w:lang w:val="en-GB"/>
              </w:rPr>
            </w:pPr>
          </w:p>
        </w:tc>
        <w:tc>
          <w:tcPr>
            <w:tcW w:w="600" w:type="pct"/>
          </w:tcPr>
          <w:p w:rsidR="0094557A" w:rsidRPr="00E90135" w:rsidRDefault="0094557A" w:rsidP="009053AC">
            <w:pPr>
              <w:pStyle w:val="BodyText"/>
              <w:spacing w:after="0" w:line="240" w:lineRule="atLeast"/>
              <w:ind w:left="-108" w:right="11"/>
              <w:jc w:val="right"/>
              <w:rPr>
                <w:rFonts w:cs="Times New Roman"/>
                <w:szCs w:val="22"/>
                <w:rtl/>
                <w:cs/>
                <w:lang w:val="en-GB"/>
              </w:rPr>
            </w:pPr>
          </w:p>
        </w:tc>
        <w:tc>
          <w:tcPr>
            <w:tcW w:w="139" w:type="pct"/>
          </w:tcPr>
          <w:p w:rsidR="0094557A" w:rsidRPr="00E90135" w:rsidRDefault="0094557A" w:rsidP="009053AC">
            <w:pPr>
              <w:pStyle w:val="BodyText"/>
              <w:tabs>
                <w:tab w:val="decimal" w:pos="892"/>
              </w:tabs>
              <w:spacing w:after="0" w:line="240" w:lineRule="atLeast"/>
              <w:ind w:left="-108" w:right="-131"/>
              <w:jc w:val="both"/>
              <w:rPr>
                <w:rFonts w:cs="Times New Roman"/>
                <w:szCs w:val="22"/>
                <w:lang w:val="en-GB"/>
              </w:rPr>
            </w:pPr>
          </w:p>
        </w:tc>
        <w:tc>
          <w:tcPr>
            <w:tcW w:w="601" w:type="pct"/>
          </w:tcPr>
          <w:p w:rsidR="0094557A" w:rsidRPr="00E90135" w:rsidRDefault="0094557A" w:rsidP="00651AFB">
            <w:pPr>
              <w:pStyle w:val="BodyText"/>
              <w:tabs>
                <w:tab w:val="decimal" w:pos="956"/>
              </w:tabs>
              <w:spacing w:after="0" w:line="240" w:lineRule="atLeast"/>
              <w:ind w:left="-108" w:right="-131"/>
              <w:jc w:val="both"/>
              <w:rPr>
                <w:rFonts w:cs="Times New Roman"/>
                <w:szCs w:val="22"/>
                <w:rtl/>
                <w:cs/>
                <w:lang w:val="en-GB"/>
              </w:rPr>
            </w:pPr>
          </w:p>
        </w:tc>
      </w:tr>
      <w:tr w:rsidR="00B876B8" w:rsidRPr="00E90135" w:rsidTr="0068622E">
        <w:trPr>
          <w:trHeight w:val="87"/>
        </w:trPr>
        <w:tc>
          <w:tcPr>
            <w:tcW w:w="2182" w:type="pct"/>
            <w:vAlign w:val="bottom"/>
          </w:tcPr>
          <w:p w:rsidR="00B876B8" w:rsidRPr="00E90135" w:rsidRDefault="00B876B8" w:rsidP="00B41C96">
            <w:pPr>
              <w:spacing w:line="240" w:lineRule="atLeast"/>
              <w:ind w:left="90" w:right="-131"/>
              <w:jc w:val="thaiDistribute"/>
              <w:rPr>
                <w:rFonts w:cs="Times New Roman"/>
                <w:szCs w:val="22"/>
                <w:rtl/>
                <w:cs/>
              </w:rPr>
            </w:pPr>
            <w:r w:rsidRPr="00E90135">
              <w:rPr>
                <w:rFonts w:cs="Times New Roman"/>
                <w:szCs w:val="22"/>
              </w:rPr>
              <w:t>Revenue from sales of electricity</w:t>
            </w:r>
          </w:p>
        </w:tc>
        <w:tc>
          <w:tcPr>
            <w:tcW w:w="603" w:type="pct"/>
          </w:tcPr>
          <w:p w:rsidR="00B876B8" w:rsidRPr="00E90135" w:rsidRDefault="00B876B8" w:rsidP="00A03111">
            <w:pPr>
              <w:pStyle w:val="BodyText"/>
              <w:tabs>
                <w:tab w:val="decimal" w:pos="959"/>
              </w:tabs>
              <w:spacing w:after="0" w:line="240" w:lineRule="atLeast"/>
              <w:ind w:left="-108" w:right="-131"/>
              <w:jc w:val="both"/>
              <w:rPr>
                <w:rFonts w:cs="Times New Roman"/>
                <w:szCs w:val="28"/>
                <w:lang w:val="en-US" w:bidi="th-TH"/>
              </w:rPr>
            </w:pPr>
            <w:r w:rsidRPr="00E90135">
              <w:rPr>
                <w:rFonts w:cs="Times New Roman"/>
                <w:szCs w:val="28"/>
                <w:lang w:val="en-US" w:bidi="th-TH"/>
              </w:rPr>
              <w:t>3</w:t>
            </w:r>
            <w:r w:rsidR="00CE74D9" w:rsidRPr="00E90135">
              <w:rPr>
                <w:rFonts w:cs="Times New Roman"/>
                <w:szCs w:val="28"/>
                <w:lang w:val="en-US" w:bidi="th-TH"/>
              </w:rPr>
              <w:t>3</w:t>
            </w:r>
            <w:r w:rsidRPr="00E90135">
              <w:rPr>
                <w:rFonts w:cs="Times New Roman"/>
                <w:szCs w:val="28"/>
                <w:lang w:val="en-US" w:bidi="th-TH"/>
              </w:rPr>
              <w:t>,</w:t>
            </w:r>
            <w:r w:rsidR="00CE74D9" w:rsidRPr="00E90135">
              <w:rPr>
                <w:rFonts w:cs="Times New Roman"/>
                <w:szCs w:val="28"/>
                <w:lang w:val="en-US" w:bidi="th-TH"/>
              </w:rPr>
              <w:t>951</w:t>
            </w:r>
            <w:r w:rsidRPr="00E90135">
              <w:rPr>
                <w:rFonts w:cs="Times New Roman"/>
                <w:szCs w:val="28"/>
                <w:lang w:val="en-US" w:bidi="th-TH"/>
              </w:rPr>
              <w:t>,</w:t>
            </w:r>
            <w:r w:rsidR="00CE74D9" w:rsidRPr="00E90135">
              <w:rPr>
                <w:rFonts w:cs="Times New Roman"/>
                <w:szCs w:val="28"/>
                <w:lang w:val="en-US" w:bidi="th-TH"/>
              </w:rPr>
              <w:t>586</w:t>
            </w:r>
          </w:p>
        </w:tc>
        <w:tc>
          <w:tcPr>
            <w:tcW w:w="139" w:type="pct"/>
          </w:tcPr>
          <w:p w:rsidR="00B876B8" w:rsidRPr="00E90135" w:rsidRDefault="00B876B8" w:rsidP="00B41C96">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B876B8" w:rsidRPr="00E90135" w:rsidRDefault="00B876B8" w:rsidP="00B41C96">
            <w:pPr>
              <w:pStyle w:val="BodyText"/>
              <w:tabs>
                <w:tab w:val="decimal" w:pos="972"/>
              </w:tabs>
              <w:spacing w:after="0" w:line="240" w:lineRule="atLeast"/>
              <w:ind w:left="-108" w:right="-131"/>
              <w:jc w:val="both"/>
              <w:rPr>
                <w:rFonts w:cs="Times New Roman"/>
                <w:szCs w:val="22"/>
                <w:lang w:val="en-GB"/>
              </w:rPr>
            </w:pPr>
            <w:r w:rsidRPr="00E90135">
              <w:rPr>
                <w:rFonts w:cs="Times New Roman"/>
                <w:szCs w:val="22"/>
                <w:lang w:val="en-GB"/>
              </w:rPr>
              <w:t>35,625,780</w:t>
            </w:r>
          </w:p>
        </w:tc>
        <w:tc>
          <w:tcPr>
            <w:tcW w:w="139" w:type="pct"/>
          </w:tcPr>
          <w:p w:rsidR="00B876B8" w:rsidRPr="00E90135" w:rsidRDefault="00B876B8" w:rsidP="00B41C96">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rsidR="00B876B8" w:rsidRPr="00E90135" w:rsidRDefault="00B876B8" w:rsidP="009C23C7">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876B8" w:rsidRPr="00E90135" w:rsidRDefault="00B876B8" w:rsidP="00B41C96">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B876B8" w:rsidRPr="00E90135" w:rsidRDefault="00B876B8" w:rsidP="00B41C96">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B876B8" w:rsidRPr="00E90135" w:rsidTr="0068622E">
        <w:tc>
          <w:tcPr>
            <w:tcW w:w="2182" w:type="pct"/>
            <w:vAlign w:val="bottom"/>
          </w:tcPr>
          <w:p w:rsidR="00B876B8" w:rsidRPr="00E90135" w:rsidRDefault="00B876B8" w:rsidP="00B41C96">
            <w:pPr>
              <w:spacing w:line="240" w:lineRule="atLeast"/>
              <w:ind w:left="90" w:right="-131"/>
              <w:jc w:val="thaiDistribute"/>
              <w:rPr>
                <w:rFonts w:cs="Times New Roman"/>
                <w:szCs w:val="22"/>
              </w:rPr>
            </w:pPr>
            <w:r w:rsidRPr="00E90135">
              <w:rPr>
                <w:rFonts w:cs="Times New Roman"/>
                <w:szCs w:val="22"/>
              </w:rPr>
              <w:t>Operation and maintenance service income</w:t>
            </w:r>
          </w:p>
        </w:tc>
        <w:tc>
          <w:tcPr>
            <w:tcW w:w="603" w:type="pct"/>
          </w:tcPr>
          <w:p w:rsidR="00B876B8" w:rsidRPr="00E90135" w:rsidRDefault="00B876B8" w:rsidP="00A03111">
            <w:pPr>
              <w:pStyle w:val="BodyText"/>
              <w:tabs>
                <w:tab w:val="decimal" w:pos="959"/>
              </w:tabs>
              <w:spacing w:after="0" w:line="240" w:lineRule="atLeast"/>
              <w:ind w:left="-108" w:right="-131"/>
              <w:jc w:val="both"/>
              <w:rPr>
                <w:rFonts w:cs="Times New Roman"/>
                <w:szCs w:val="22"/>
                <w:rtl/>
                <w:cs/>
                <w:lang w:val="en-GB"/>
              </w:rPr>
            </w:pPr>
            <w:r w:rsidRPr="00E90135">
              <w:rPr>
                <w:rFonts w:cs="Times New Roman"/>
                <w:szCs w:val="22"/>
                <w:lang w:val="en-GB"/>
              </w:rPr>
              <w:t>50,900</w:t>
            </w:r>
          </w:p>
        </w:tc>
        <w:tc>
          <w:tcPr>
            <w:tcW w:w="139" w:type="pct"/>
          </w:tcPr>
          <w:p w:rsidR="00B876B8" w:rsidRPr="00E90135" w:rsidRDefault="00B876B8" w:rsidP="00B41C96">
            <w:pPr>
              <w:pStyle w:val="BodyText"/>
              <w:tabs>
                <w:tab w:val="decimal" w:pos="807"/>
              </w:tabs>
              <w:spacing w:after="0" w:line="240" w:lineRule="atLeast"/>
              <w:ind w:left="-108" w:right="-131"/>
              <w:jc w:val="right"/>
              <w:rPr>
                <w:rFonts w:cs="Times New Roman"/>
                <w:szCs w:val="22"/>
                <w:lang w:val="en-GB"/>
              </w:rPr>
            </w:pPr>
          </w:p>
        </w:tc>
        <w:tc>
          <w:tcPr>
            <w:tcW w:w="598" w:type="pct"/>
          </w:tcPr>
          <w:p w:rsidR="00B876B8" w:rsidRPr="00E90135" w:rsidRDefault="00B876B8" w:rsidP="00B41C96">
            <w:pPr>
              <w:pStyle w:val="BodyText"/>
              <w:tabs>
                <w:tab w:val="decimal" w:pos="972"/>
              </w:tabs>
              <w:spacing w:after="0" w:line="240" w:lineRule="atLeast"/>
              <w:ind w:left="-108" w:right="-131"/>
              <w:jc w:val="both"/>
              <w:rPr>
                <w:rFonts w:cs="Times New Roman"/>
                <w:szCs w:val="22"/>
                <w:rtl/>
                <w:cs/>
                <w:lang w:val="en-GB"/>
              </w:rPr>
            </w:pPr>
            <w:r w:rsidRPr="00E90135">
              <w:rPr>
                <w:rFonts w:cs="Times New Roman"/>
                <w:szCs w:val="22"/>
                <w:lang w:val="en-GB"/>
              </w:rPr>
              <w:t>50,877</w:t>
            </w:r>
          </w:p>
        </w:tc>
        <w:tc>
          <w:tcPr>
            <w:tcW w:w="139" w:type="pct"/>
          </w:tcPr>
          <w:p w:rsidR="00B876B8" w:rsidRPr="00E90135" w:rsidRDefault="00B876B8" w:rsidP="00B41C96">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tcPr>
          <w:p w:rsidR="00B876B8" w:rsidRPr="00E90135" w:rsidRDefault="00B876B8" w:rsidP="009C23C7">
            <w:pPr>
              <w:pStyle w:val="BodyText"/>
              <w:tabs>
                <w:tab w:val="decimal" w:pos="603"/>
              </w:tabs>
              <w:spacing w:after="0" w:line="240" w:lineRule="atLeast"/>
              <w:ind w:left="-108" w:right="-131"/>
              <w:jc w:val="both"/>
              <w:rPr>
                <w:rFonts w:cs="Times New Roman"/>
                <w:szCs w:val="22"/>
                <w:highlight w:val="cyan"/>
                <w:rtl/>
                <w:cs/>
                <w:lang w:val="en-GB"/>
              </w:rPr>
            </w:pPr>
            <w:r w:rsidRPr="00E90135">
              <w:rPr>
                <w:rFonts w:cs="Times New Roman"/>
                <w:szCs w:val="22"/>
                <w:lang w:val="en-GB"/>
              </w:rPr>
              <w:t>-</w:t>
            </w:r>
          </w:p>
        </w:tc>
        <w:tc>
          <w:tcPr>
            <w:tcW w:w="139" w:type="pct"/>
            <w:vAlign w:val="bottom"/>
          </w:tcPr>
          <w:p w:rsidR="00B876B8" w:rsidRPr="00E90135" w:rsidRDefault="00B876B8" w:rsidP="00B41C96">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tcPr>
          <w:p w:rsidR="00B876B8" w:rsidRPr="00E90135" w:rsidRDefault="00B876B8" w:rsidP="00B41C96">
            <w:pPr>
              <w:pStyle w:val="BodyText"/>
              <w:tabs>
                <w:tab w:val="decimal" w:pos="603"/>
              </w:tabs>
              <w:spacing w:after="0" w:line="240" w:lineRule="atLeast"/>
              <w:ind w:left="-108" w:right="-131"/>
              <w:jc w:val="both"/>
              <w:rPr>
                <w:rFonts w:cs="Times New Roman"/>
                <w:szCs w:val="22"/>
                <w:highlight w:val="cyan"/>
                <w:rtl/>
                <w:cs/>
                <w:lang w:val="en-GB"/>
              </w:rPr>
            </w:pPr>
            <w:r w:rsidRPr="00E90135">
              <w:rPr>
                <w:rFonts w:cs="Times New Roman"/>
                <w:szCs w:val="22"/>
                <w:lang w:val="en-GB"/>
              </w:rPr>
              <w:t>-</w:t>
            </w:r>
          </w:p>
        </w:tc>
      </w:tr>
      <w:tr w:rsidR="00B876B8" w:rsidRPr="00E90135" w:rsidTr="0068622E">
        <w:tc>
          <w:tcPr>
            <w:tcW w:w="2182" w:type="pct"/>
          </w:tcPr>
          <w:p w:rsidR="00B876B8" w:rsidRPr="00E90135" w:rsidRDefault="00B876B8" w:rsidP="00335935">
            <w:pPr>
              <w:spacing w:line="240" w:lineRule="atLeast"/>
              <w:ind w:left="90" w:right="-131"/>
              <w:jc w:val="thaiDistribute"/>
              <w:rPr>
                <w:rFonts w:cs="Times New Roman"/>
                <w:szCs w:val="22"/>
              </w:rPr>
            </w:pPr>
            <w:r w:rsidRPr="00E90135">
              <w:rPr>
                <w:rFonts w:cs="Times New Roman"/>
                <w:szCs w:val="22"/>
              </w:rPr>
              <w:t>Revenue from finance lease contracts</w:t>
            </w:r>
          </w:p>
        </w:tc>
        <w:tc>
          <w:tcPr>
            <w:tcW w:w="603" w:type="pct"/>
          </w:tcPr>
          <w:p w:rsidR="00B876B8" w:rsidRPr="00E90135" w:rsidRDefault="00B876B8" w:rsidP="00A03111">
            <w:pPr>
              <w:pStyle w:val="BodyText"/>
              <w:tabs>
                <w:tab w:val="decimal" w:pos="959"/>
              </w:tabs>
              <w:spacing w:after="0" w:line="240" w:lineRule="atLeast"/>
              <w:ind w:left="-108" w:right="-131"/>
              <w:jc w:val="both"/>
              <w:rPr>
                <w:rFonts w:cs="Times New Roman"/>
                <w:szCs w:val="22"/>
                <w:lang w:val="en-GB"/>
              </w:rPr>
            </w:pPr>
            <w:r w:rsidRPr="00E90135">
              <w:rPr>
                <w:rFonts w:cs="Times New Roman"/>
                <w:szCs w:val="22"/>
                <w:lang w:val="en-GB"/>
              </w:rPr>
              <w:t>3,335,814</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B876B8" w:rsidRPr="00E90135" w:rsidRDefault="00B876B8" w:rsidP="00335935">
            <w:pPr>
              <w:pStyle w:val="BodyText"/>
              <w:tabs>
                <w:tab w:val="decimal" w:pos="972"/>
              </w:tabs>
              <w:spacing w:after="0" w:line="240" w:lineRule="atLeast"/>
              <w:ind w:left="-108" w:right="-131"/>
              <w:jc w:val="both"/>
              <w:rPr>
                <w:rFonts w:cs="Times New Roman"/>
                <w:szCs w:val="22"/>
                <w:lang w:val="en-GB"/>
              </w:rPr>
            </w:pPr>
            <w:r w:rsidRPr="00E90135">
              <w:rPr>
                <w:rFonts w:cs="Times New Roman"/>
                <w:szCs w:val="22"/>
                <w:lang w:val="en-GB"/>
              </w:rPr>
              <w:t>3,995,454</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rsidR="00B876B8" w:rsidRPr="00E90135" w:rsidRDefault="00B876B8" w:rsidP="009C23C7">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B876B8" w:rsidRPr="00E90135" w:rsidRDefault="00B876B8" w:rsidP="00335935">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B876B8" w:rsidRPr="00E90135" w:rsidTr="0068622E">
        <w:trPr>
          <w:trHeight w:val="263"/>
        </w:trPr>
        <w:tc>
          <w:tcPr>
            <w:tcW w:w="2182" w:type="pct"/>
          </w:tcPr>
          <w:p w:rsidR="00B876B8" w:rsidRPr="00E90135" w:rsidRDefault="00B876B8" w:rsidP="00335935">
            <w:pPr>
              <w:spacing w:line="240" w:lineRule="atLeast"/>
              <w:ind w:left="90" w:right="-131"/>
              <w:jc w:val="thaiDistribute"/>
              <w:rPr>
                <w:rFonts w:cs="Times New Roman"/>
                <w:szCs w:val="22"/>
              </w:rPr>
            </w:pPr>
            <w:r w:rsidRPr="00E90135">
              <w:rPr>
                <w:rFonts w:cs="Times New Roman"/>
                <w:szCs w:val="22"/>
              </w:rPr>
              <w:t>Purchase of electricity</w:t>
            </w:r>
          </w:p>
        </w:tc>
        <w:tc>
          <w:tcPr>
            <w:tcW w:w="603" w:type="pct"/>
          </w:tcPr>
          <w:p w:rsidR="00B876B8" w:rsidRPr="00E90135" w:rsidRDefault="00B876B8" w:rsidP="00A03111">
            <w:pPr>
              <w:pStyle w:val="BodyText"/>
              <w:tabs>
                <w:tab w:val="decimal" w:pos="959"/>
              </w:tabs>
              <w:spacing w:after="0" w:line="240" w:lineRule="atLeast"/>
              <w:ind w:left="-108" w:right="-131"/>
              <w:jc w:val="both"/>
              <w:rPr>
                <w:rFonts w:cs="Times New Roman"/>
                <w:szCs w:val="22"/>
                <w:lang w:val="en-GB"/>
              </w:rPr>
            </w:pPr>
            <w:r w:rsidRPr="00E90135">
              <w:rPr>
                <w:rFonts w:cs="Times New Roman"/>
                <w:szCs w:val="22"/>
                <w:lang w:val="en-GB"/>
              </w:rPr>
              <w:t>171,836</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B876B8" w:rsidRPr="00E90135" w:rsidRDefault="00B876B8" w:rsidP="00335935">
            <w:pPr>
              <w:pStyle w:val="BodyText"/>
              <w:tabs>
                <w:tab w:val="decimal" w:pos="972"/>
              </w:tabs>
              <w:spacing w:after="0" w:line="240" w:lineRule="atLeast"/>
              <w:ind w:left="-108" w:right="-131"/>
              <w:jc w:val="both"/>
              <w:rPr>
                <w:rFonts w:cs="Times New Roman"/>
                <w:szCs w:val="22"/>
                <w:lang w:val="en-GB"/>
              </w:rPr>
            </w:pPr>
            <w:r w:rsidRPr="00E90135">
              <w:rPr>
                <w:rFonts w:cs="Times New Roman"/>
                <w:szCs w:val="22"/>
                <w:lang w:val="en-GB"/>
              </w:rPr>
              <w:t>204,404</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rsidR="00B876B8" w:rsidRPr="00E90135" w:rsidRDefault="00B876B8" w:rsidP="009C23C7">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B876B8" w:rsidRPr="00E90135" w:rsidRDefault="00B876B8" w:rsidP="00335935">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B876B8" w:rsidRPr="00E90135" w:rsidTr="0068622E">
        <w:tc>
          <w:tcPr>
            <w:tcW w:w="2182" w:type="pct"/>
          </w:tcPr>
          <w:p w:rsidR="00B876B8" w:rsidRPr="00E90135" w:rsidRDefault="00B876B8" w:rsidP="00335935">
            <w:pPr>
              <w:spacing w:line="240" w:lineRule="atLeast"/>
              <w:ind w:left="90" w:right="-131"/>
              <w:jc w:val="thaiDistribute"/>
              <w:rPr>
                <w:rFonts w:cs="Times New Roman"/>
                <w:szCs w:val="22"/>
              </w:rPr>
            </w:pPr>
            <w:r w:rsidRPr="00E90135">
              <w:rPr>
                <w:rFonts w:cs="Times New Roman"/>
                <w:szCs w:val="22"/>
              </w:rPr>
              <w:t>Operation and maintenance service fee</w:t>
            </w:r>
          </w:p>
        </w:tc>
        <w:tc>
          <w:tcPr>
            <w:tcW w:w="603" w:type="pct"/>
          </w:tcPr>
          <w:p w:rsidR="00B876B8" w:rsidRPr="00E90135" w:rsidRDefault="00B876B8" w:rsidP="00A03111">
            <w:pPr>
              <w:pStyle w:val="BodyText"/>
              <w:tabs>
                <w:tab w:val="decimal" w:pos="959"/>
              </w:tabs>
              <w:spacing w:after="0" w:line="240" w:lineRule="atLeast"/>
              <w:ind w:left="-108" w:right="-131"/>
              <w:jc w:val="both"/>
              <w:rPr>
                <w:rFonts w:cs="Times New Roman"/>
                <w:szCs w:val="22"/>
                <w:lang w:val="en-GB"/>
              </w:rPr>
            </w:pPr>
            <w:r w:rsidRPr="00E90135">
              <w:rPr>
                <w:rFonts w:cs="Times New Roman"/>
                <w:szCs w:val="22"/>
                <w:lang w:val="en-GB"/>
              </w:rPr>
              <w:t>1,184,010</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B876B8" w:rsidRPr="00E90135" w:rsidRDefault="00B876B8" w:rsidP="00335935">
            <w:pPr>
              <w:pStyle w:val="BodyText"/>
              <w:tabs>
                <w:tab w:val="decimal" w:pos="972"/>
              </w:tabs>
              <w:spacing w:after="0" w:line="240" w:lineRule="atLeast"/>
              <w:ind w:left="-108" w:right="-131"/>
              <w:jc w:val="both"/>
              <w:rPr>
                <w:rFonts w:cs="Times New Roman"/>
                <w:szCs w:val="22"/>
                <w:lang w:val="en-GB"/>
              </w:rPr>
            </w:pPr>
            <w:r w:rsidRPr="00E90135">
              <w:rPr>
                <w:rFonts w:cs="Times New Roman"/>
                <w:szCs w:val="22"/>
                <w:lang w:val="en-GB"/>
              </w:rPr>
              <w:t>1,239,799</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rsidR="00B876B8" w:rsidRPr="00E90135" w:rsidRDefault="00B876B8" w:rsidP="009C23C7">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B876B8" w:rsidRPr="00E90135" w:rsidRDefault="00B876B8" w:rsidP="00335935">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B876B8" w:rsidRPr="00E90135" w:rsidTr="0068622E">
        <w:tc>
          <w:tcPr>
            <w:tcW w:w="2182" w:type="pct"/>
          </w:tcPr>
          <w:p w:rsidR="00B876B8" w:rsidRPr="00E90135" w:rsidRDefault="00B876B8" w:rsidP="00335935">
            <w:pPr>
              <w:spacing w:line="240" w:lineRule="atLeast"/>
              <w:ind w:left="90" w:right="-131"/>
              <w:jc w:val="thaiDistribute"/>
              <w:rPr>
                <w:rFonts w:cs="Times New Roman"/>
                <w:szCs w:val="22"/>
              </w:rPr>
            </w:pPr>
            <w:r w:rsidRPr="00E90135">
              <w:rPr>
                <w:rFonts w:cs="Times New Roman"/>
                <w:szCs w:val="22"/>
              </w:rPr>
              <w:t>Management service of fuel</w:t>
            </w:r>
          </w:p>
        </w:tc>
        <w:tc>
          <w:tcPr>
            <w:tcW w:w="603" w:type="pct"/>
          </w:tcPr>
          <w:p w:rsidR="00B876B8" w:rsidRPr="00E90135" w:rsidRDefault="00B876B8" w:rsidP="00A03111">
            <w:pPr>
              <w:pStyle w:val="BodyText"/>
              <w:tabs>
                <w:tab w:val="decimal" w:pos="959"/>
              </w:tabs>
              <w:spacing w:after="0" w:line="240" w:lineRule="atLeast"/>
              <w:ind w:left="-108" w:right="-131"/>
              <w:jc w:val="both"/>
              <w:rPr>
                <w:rFonts w:cs="Times New Roman"/>
                <w:szCs w:val="22"/>
                <w:lang w:val="en-GB"/>
              </w:rPr>
            </w:pPr>
            <w:r w:rsidRPr="00E90135">
              <w:rPr>
                <w:rFonts w:cs="Times New Roman"/>
                <w:szCs w:val="22"/>
                <w:lang w:val="en-GB"/>
              </w:rPr>
              <w:t>2,137</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B876B8" w:rsidRPr="00E90135" w:rsidRDefault="00B876B8" w:rsidP="00335935">
            <w:pPr>
              <w:pStyle w:val="BodyText"/>
              <w:tabs>
                <w:tab w:val="decimal" w:pos="972"/>
              </w:tabs>
              <w:spacing w:after="0" w:line="240" w:lineRule="atLeast"/>
              <w:ind w:left="-108" w:right="-131"/>
              <w:jc w:val="both"/>
              <w:rPr>
                <w:rFonts w:cs="Times New Roman"/>
                <w:szCs w:val="22"/>
                <w:lang w:val="en-GB"/>
              </w:rPr>
            </w:pPr>
            <w:r w:rsidRPr="00E90135">
              <w:rPr>
                <w:rFonts w:cs="Times New Roman"/>
                <w:szCs w:val="22"/>
                <w:lang w:val="en-GB"/>
              </w:rPr>
              <w:t>2,128</w:t>
            </w:r>
          </w:p>
        </w:tc>
        <w:tc>
          <w:tcPr>
            <w:tcW w:w="139" w:type="pct"/>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rsidR="00B876B8" w:rsidRPr="00E90135" w:rsidRDefault="00B876B8" w:rsidP="009C23C7">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876B8" w:rsidRPr="00E90135" w:rsidRDefault="00B876B8"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B876B8" w:rsidRPr="00E90135" w:rsidRDefault="00B876B8" w:rsidP="00335935">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B41C96" w:rsidRPr="00E90135" w:rsidTr="0068622E">
        <w:tc>
          <w:tcPr>
            <w:tcW w:w="2182" w:type="pct"/>
            <w:vAlign w:val="bottom"/>
          </w:tcPr>
          <w:p w:rsidR="00B41C96" w:rsidRPr="00E90135" w:rsidRDefault="00B41C96" w:rsidP="00B41C96">
            <w:pPr>
              <w:spacing w:line="240" w:lineRule="atLeast"/>
              <w:ind w:left="90" w:right="-131"/>
              <w:jc w:val="thaiDistribute"/>
              <w:rPr>
                <w:rFonts w:cs="Times New Roman"/>
                <w:szCs w:val="22"/>
              </w:rPr>
            </w:pPr>
            <w:r w:rsidRPr="00E90135">
              <w:rPr>
                <w:rFonts w:cs="Times New Roman"/>
                <w:szCs w:val="22"/>
              </w:rPr>
              <w:t>Other service fee</w:t>
            </w:r>
          </w:p>
        </w:tc>
        <w:tc>
          <w:tcPr>
            <w:tcW w:w="603" w:type="pct"/>
          </w:tcPr>
          <w:p w:rsidR="00B41C96" w:rsidRPr="00E90135" w:rsidRDefault="00B876B8" w:rsidP="00A03111">
            <w:pPr>
              <w:pStyle w:val="BodyText"/>
              <w:tabs>
                <w:tab w:val="decimal" w:pos="959"/>
              </w:tabs>
              <w:spacing w:after="0" w:line="240" w:lineRule="atLeast"/>
              <w:ind w:left="-108" w:right="-131"/>
              <w:jc w:val="both"/>
              <w:rPr>
                <w:rFonts w:cs="Times New Roman"/>
                <w:szCs w:val="22"/>
                <w:lang w:val="en-GB"/>
              </w:rPr>
            </w:pPr>
            <w:r w:rsidRPr="00E90135">
              <w:rPr>
                <w:rFonts w:cs="Times New Roman"/>
                <w:szCs w:val="22"/>
                <w:lang w:val="en-GB"/>
              </w:rPr>
              <w:t>3,902</w:t>
            </w:r>
          </w:p>
        </w:tc>
        <w:tc>
          <w:tcPr>
            <w:tcW w:w="139" w:type="pct"/>
          </w:tcPr>
          <w:p w:rsidR="00B41C96" w:rsidRPr="00E90135" w:rsidRDefault="00B41C96" w:rsidP="00B41C96">
            <w:pPr>
              <w:pStyle w:val="BodyText"/>
              <w:tabs>
                <w:tab w:val="decimal" w:pos="807"/>
                <w:tab w:val="decimal" w:pos="965"/>
              </w:tabs>
              <w:spacing w:after="0" w:line="240" w:lineRule="atLeast"/>
              <w:ind w:left="-108" w:right="-131"/>
              <w:jc w:val="right"/>
              <w:rPr>
                <w:rFonts w:cs="Times New Roman"/>
                <w:szCs w:val="22"/>
                <w:lang w:val="en-GB"/>
              </w:rPr>
            </w:pPr>
          </w:p>
        </w:tc>
        <w:tc>
          <w:tcPr>
            <w:tcW w:w="598" w:type="pct"/>
          </w:tcPr>
          <w:p w:rsidR="00B41C96" w:rsidRPr="00E90135" w:rsidRDefault="00B41C96" w:rsidP="00B41C96">
            <w:pPr>
              <w:pStyle w:val="BodyText"/>
              <w:tabs>
                <w:tab w:val="decimal" w:pos="972"/>
              </w:tabs>
              <w:spacing w:after="0" w:line="240" w:lineRule="atLeast"/>
              <w:ind w:left="-108" w:right="-131"/>
              <w:jc w:val="both"/>
              <w:rPr>
                <w:rFonts w:cs="Times New Roman"/>
                <w:szCs w:val="22"/>
                <w:lang w:val="en-GB"/>
              </w:rPr>
            </w:pPr>
            <w:r w:rsidRPr="00E90135">
              <w:rPr>
                <w:rFonts w:cs="Times New Roman"/>
                <w:szCs w:val="22"/>
                <w:lang w:val="en-GB"/>
              </w:rPr>
              <w:t>9,947</w:t>
            </w:r>
          </w:p>
        </w:tc>
        <w:tc>
          <w:tcPr>
            <w:tcW w:w="139" w:type="pct"/>
          </w:tcPr>
          <w:p w:rsidR="00B41C96" w:rsidRPr="00E90135" w:rsidRDefault="00B41C96" w:rsidP="00B41C96">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rsidR="00B41C96" w:rsidRPr="00E90135" w:rsidRDefault="00B876B8" w:rsidP="00B876B8">
            <w:pPr>
              <w:pStyle w:val="BodyText"/>
              <w:tabs>
                <w:tab w:val="decimal" w:pos="972"/>
              </w:tabs>
              <w:spacing w:after="0" w:line="240" w:lineRule="atLeast"/>
              <w:ind w:left="-108" w:right="-131"/>
              <w:jc w:val="both"/>
              <w:rPr>
                <w:rFonts w:cs="Times New Roman"/>
                <w:szCs w:val="22"/>
                <w:lang w:val="en-GB"/>
              </w:rPr>
            </w:pPr>
            <w:r w:rsidRPr="00E90135">
              <w:rPr>
                <w:rFonts w:cs="Times New Roman"/>
                <w:szCs w:val="22"/>
                <w:lang w:val="en-GB"/>
              </w:rPr>
              <w:t>2,617</w:t>
            </w:r>
          </w:p>
        </w:tc>
        <w:tc>
          <w:tcPr>
            <w:tcW w:w="139" w:type="pct"/>
            <w:vAlign w:val="bottom"/>
          </w:tcPr>
          <w:p w:rsidR="00B41C96" w:rsidRPr="00E90135" w:rsidRDefault="00B41C96" w:rsidP="00B41C96">
            <w:pPr>
              <w:pStyle w:val="BodyText"/>
              <w:tabs>
                <w:tab w:val="decimal" w:pos="807"/>
                <w:tab w:val="decimal" w:pos="892"/>
              </w:tabs>
              <w:spacing w:after="0" w:line="240" w:lineRule="atLeast"/>
              <w:ind w:right="-131"/>
              <w:jc w:val="right"/>
              <w:rPr>
                <w:rFonts w:cs="Times New Roman"/>
                <w:szCs w:val="22"/>
                <w:lang w:val="en-GB"/>
              </w:rPr>
            </w:pPr>
          </w:p>
        </w:tc>
        <w:tc>
          <w:tcPr>
            <w:tcW w:w="601" w:type="pct"/>
            <w:vAlign w:val="bottom"/>
          </w:tcPr>
          <w:p w:rsidR="00B41C96" w:rsidRPr="00E90135" w:rsidRDefault="00B41C96" w:rsidP="00B41C96">
            <w:pPr>
              <w:pStyle w:val="BodyText"/>
              <w:tabs>
                <w:tab w:val="decimal" w:pos="956"/>
              </w:tabs>
              <w:spacing w:after="0" w:line="240" w:lineRule="atLeast"/>
              <w:ind w:left="-108" w:right="-131"/>
              <w:jc w:val="both"/>
              <w:rPr>
                <w:rFonts w:cs="Times New Roman"/>
                <w:szCs w:val="22"/>
                <w:lang w:val="en-GB"/>
              </w:rPr>
            </w:pPr>
            <w:r w:rsidRPr="00E90135">
              <w:rPr>
                <w:rFonts w:cs="Times New Roman"/>
                <w:szCs w:val="22"/>
                <w:lang w:val="en-GB" w:bidi="th-TH"/>
              </w:rPr>
              <w:t>7,287</w:t>
            </w:r>
          </w:p>
        </w:tc>
      </w:tr>
      <w:tr w:rsidR="00B41C96" w:rsidRPr="00E90135" w:rsidTr="0068622E">
        <w:tc>
          <w:tcPr>
            <w:tcW w:w="2182" w:type="pct"/>
            <w:vAlign w:val="bottom"/>
          </w:tcPr>
          <w:p w:rsidR="00B41C96" w:rsidRPr="00E90135" w:rsidRDefault="00B41C96" w:rsidP="00335935">
            <w:pPr>
              <w:spacing w:line="240" w:lineRule="atLeast"/>
              <w:ind w:left="90" w:right="-131"/>
              <w:jc w:val="thaiDistribute"/>
              <w:rPr>
                <w:rFonts w:cs="Times New Roman"/>
                <w:b/>
                <w:bCs/>
                <w:szCs w:val="22"/>
              </w:rPr>
            </w:pPr>
          </w:p>
        </w:tc>
        <w:tc>
          <w:tcPr>
            <w:tcW w:w="603" w:type="pct"/>
            <w:vAlign w:val="bottom"/>
          </w:tcPr>
          <w:p w:rsidR="00B41C96" w:rsidRPr="00E90135" w:rsidRDefault="00B41C96" w:rsidP="00335935">
            <w:pPr>
              <w:pStyle w:val="BodyText"/>
              <w:spacing w:after="0" w:line="240" w:lineRule="atLeast"/>
              <w:ind w:left="-108" w:right="11"/>
              <w:jc w:val="right"/>
              <w:rPr>
                <w:rFonts w:cs="Times New Roman"/>
                <w:szCs w:val="22"/>
                <w:highlight w:val="cyan"/>
                <w:rtl/>
                <w:cs/>
                <w:lang w:val="en-GB"/>
              </w:rPr>
            </w:pPr>
          </w:p>
        </w:tc>
        <w:tc>
          <w:tcPr>
            <w:tcW w:w="139" w:type="pct"/>
            <w:vAlign w:val="bottom"/>
          </w:tcPr>
          <w:p w:rsidR="00B41C96" w:rsidRPr="00E90135" w:rsidRDefault="00B41C96" w:rsidP="00335935">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rsidR="00B41C96" w:rsidRPr="00E90135" w:rsidRDefault="00B41C96" w:rsidP="00335935">
            <w:pPr>
              <w:pStyle w:val="BodyText"/>
              <w:spacing w:after="0" w:line="240" w:lineRule="atLeast"/>
              <w:ind w:left="-108" w:right="11"/>
              <w:jc w:val="right"/>
              <w:rPr>
                <w:rFonts w:cs="Times New Roman"/>
                <w:szCs w:val="22"/>
                <w:highlight w:val="cyan"/>
                <w:rtl/>
                <w:cs/>
                <w:lang w:val="en-GB"/>
              </w:rPr>
            </w:pPr>
          </w:p>
        </w:tc>
        <w:tc>
          <w:tcPr>
            <w:tcW w:w="139" w:type="pct"/>
            <w:vAlign w:val="bottom"/>
          </w:tcPr>
          <w:p w:rsidR="00B41C96" w:rsidRPr="00E90135" w:rsidRDefault="00B41C96" w:rsidP="00335935">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rsidR="00B41C96" w:rsidRPr="00E90135" w:rsidRDefault="00B41C96" w:rsidP="00335935">
            <w:pPr>
              <w:pStyle w:val="BodyText"/>
              <w:spacing w:after="0" w:line="240" w:lineRule="atLeast"/>
              <w:ind w:left="-108" w:right="11"/>
              <w:jc w:val="right"/>
              <w:rPr>
                <w:rFonts w:cs="Times New Roman"/>
                <w:szCs w:val="22"/>
                <w:highlight w:val="cyan"/>
                <w:rtl/>
                <w:cs/>
                <w:lang w:val="en-GB"/>
              </w:rPr>
            </w:pPr>
          </w:p>
        </w:tc>
        <w:tc>
          <w:tcPr>
            <w:tcW w:w="139" w:type="pct"/>
            <w:vAlign w:val="bottom"/>
          </w:tcPr>
          <w:p w:rsidR="00B41C96" w:rsidRPr="00E90135" w:rsidRDefault="00B41C96" w:rsidP="00335935">
            <w:pPr>
              <w:pStyle w:val="BodyText"/>
              <w:tabs>
                <w:tab w:val="decimal" w:pos="807"/>
              </w:tabs>
              <w:spacing w:after="0" w:line="240" w:lineRule="atLeast"/>
              <w:ind w:left="-108" w:right="-131"/>
              <w:jc w:val="right"/>
              <w:rPr>
                <w:rFonts w:cs="Times New Roman"/>
                <w:szCs w:val="22"/>
                <w:lang w:val="en-GB"/>
              </w:rPr>
            </w:pPr>
          </w:p>
        </w:tc>
        <w:tc>
          <w:tcPr>
            <w:tcW w:w="601" w:type="pct"/>
            <w:vAlign w:val="bottom"/>
          </w:tcPr>
          <w:p w:rsidR="00B41C96" w:rsidRPr="00E90135" w:rsidRDefault="00B41C96" w:rsidP="00335935">
            <w:pPr>
              <w:pStyle w:val="BodyText"/>
              <w:spacing w:after="0" w:line="240" w:lineRule="atLeast"/>
              <w:ind w:left="-108" w:right="11"/>
              <w:jc w:val="right"/>
              <w:rPr>
                <w:rFonts w:cs="Times New Roman"/>
                <w:szCs w:val="22"/>
                <w:highlight w:val="cyan"/>
                <w:rtl/>
                <w:cs/>
                <w:lang w:val="en-GB"/>
              </w:rPr>
            </w:pPr>
          </w:p>
        </w:tc>
      </w:tr>
      <w:tr w:rsidR="00335935" w:rsidRPr="00E90135" w:rsidTr="0068622E">
        <w:tc>
          <w:tcPr>
            <w:tcW w:w="2182" w:type="pct"/>
            <w:vAlign w:val="bottom"/>
          </w:tcPr>
          <w:p w:rsidR="00335935" w:rsidRPr="00E90135" w:rsidRDefault="00335935" w:rsidP="00335935">
            <w:pPr>
              <w:spacing w:line="240" w:lineRule="atLeast"/>
              <w:ind w:left="90" w:right="-131"/>
              <w:jc w:val="thaiDistribute"/>
              <w:rPr>
                <w:rFonts w:cs="Times New Roman"/>
                <w:b/>
                <w:bCs/>
                <w:szCs w:val="22"/>
                <w:rtl/>
                <w:cs/>
              </w:rPr>
            </w:pPr>
            <w:r w:rsidRPr="00E90135">
              <w:rPr>
                <w:rFonts w:cs="Times New Roman"/>
                <w:b/>
                <w:bCs/>
                <w:szCs w:val="22"/>
              </w:rPr>
              <w:t>Subsidiaries</w:t>
            </w:r>
          </w:p>
        </w:tc>
        <w:tc>
          <w:tcPr>
            <w:tcW w:w="603" w:type="pct"/>
            <w:vAlign w:val="bottom"/>
          </w:tcPr>
          <w:p w:rsidR="00335935" w:rsidRPr="00E90135" w:rsidRDefault="00335935" w:rsidP="00335935">
            <w:pPr>
              <w:pStyle w:val="BodyText"/>
              <w:spacing w:after="0" w:line="240" w:lineRule="atLeast"/>
              <w:ind w:left="-108" w:right="11"/>
              <w:jc w:val="right"/>
              <w:rPr>
                <w:rFonts w:cs="Times New Roman"/>
                <w:szCs w:val="22"/>
                <w:highlight w:val="cyan"/>
                <w:rtl/>
                <w:cs/>
                <w:lang w:val="en-GB"/>
              </w:rPr>
            </w:pPr>
          </w:p>
        </w:tc>
        <w:tc>
          <w:tcPr>
            <w:tcW w:w="139" w:type="pct"/>
            <w:vAlign w:val="bottom"/>
          </w:tcPr>
          <w:p w:rsidR="00335935" w:rsidRPr="00E90135" w:rsidRDefault="00335935" w:rsidP="00335935">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335935">
            <w:pPr>
              <w:pStyle w:val="BodyText"/>
              <w:spacing w:after="0" w:line="240" w:lineRule="atLeast"/>
              <w:ind w:left="-108" w:right="11"/>
              <w:jc w:val="right"/>
              <w:rPr>
                <w:rFonts w:cs="Times New Roman"/>
                <w:szCs w:val="22"/>
                <w:highlight w:val="cyan"/>
                <w:rtl/>
                <w:cs/>
                <w:lang w:val="en-GB"/>
              </w:rPr>
            </w:pPr>
          </w:p>
        </w:tc>
        <w:tc>
          <w:tcPr>
            <w:tcW w:w="139" w:type="pct"/>
            <w:vAlign w:val="bottom"/>
          </w:tcPr>
          <w:p w:rsidR="00335935" w:rsidRPr="00E90135" w:rsidRDefault="00335935" w:rsidP="00335935">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rsidR="00335935" w:rsidRPr="00E90135" w:rsidRDefault="00335935" w:rsidP="00335935">
            <w:pPr>
              <w:pStyle w:val="BodyText"/>
              <w:spacing w:after="0" w:line="240" w:lineRule="atLeast"/>
              <w:ind w:left="-108" w:right="11"/>
              <w:jc w:val="right"/>
              <w:rPr>
                <w:rFonts w:cs="Times New Roman"/>
                <w:szCs w:val="22"/>
                <w:highlight w:val="cyan"/>
                <w:rtl/>
                <w:cs/>
                <w:lang w:val="en-GB"/>
              </w:rPr>
            </w:pPr>
          </w:p>
        </w:tc>
        <w:tc>
          <w:tcPr>
            <w:tcW w:w="139" w:type="pct"/>
            <w:vAlign w:val="bottom"/>
          </w:tcPr>
          <w:p w:rsidR="00335935" w:rsidRPr="00E90135" w:rsidRDefault="00335935" w:rsidP="00335935">
            <w:pPr>
              <w:pStyle w:val="BodyText"/>
              <w:tabs>
                <w:tab w:val="decimal" w:pos="807"/>
              </w:tabs>
              <w:spacing w:after="0" w:line="240" w:lineRule="atLeast"/>
              <w:ind w:left="-108" w:right="-131"/>
              <w:jc w:val="right"/>
              <w:rPr>
                <w:rFonts w:cs="Times New Roman"/>
                <w:szCs w:val="22"/>
                <w:lang w:val="en-GB"/>
              </w:rPr>
            </w:pPr>
          </w:p>
        </w:tc>
        <w:tc>
          <w:tcPr>
            <w:tcW w:w="601" w:type="pct"/>
            <w:vAlign w:val="bottom"/>
          </w:tcPr>
          <w:p w:rsidR="00335935" w:rsidRPr="00E90135" w:rsidRDefault="00335935" w:rsidP="00335935">
            <w:pPr>
              <w:pStyle w:val="BodyText"/>
              <w:spacing w:after="0" w:line="240" w:lineRule="atLeast"/>
              <w:ind w:left="-108" w:right="11"/>
              <w:jc w:val="right"/>
              <w:rPr>
                <w:rFonts w:cs="Times New Roman"/>
                <w:szCs w:val="22"/>
                <w:highlight w:val="cyan"/>
                <w:rtl/>
                <w:cs/>
                <w:lang w:val="en-GB"/>
              </w:rPr>
            </w:pPr>
          </w:p>
        </w:tc>
      </w:tr>
      <w:tr w:rsidR="007D3D07" w:rsidRPr="00E90135" w:rsidTr="0068622E">
        <w:tc>
          <w:tcPr>
            <w:tcW w:w="2182" w:type="pct"/>
            <w:vAlign w:val="bottom"/>
          </w:tcPr>
          <w:p w:rsidR="007D3D07" w:rsidRPr="00E90135" w:rsidRDefault="007D3D07" w:rsidP="00335935">
            <w:pPr>
              <w:spacing w:line="240" w:lineRule="atLeast"/>
              <w:ind w:left="90" w:right="-131"/>
              <w:jc w:val="thaiDistribute"/>
              <w:rPr>
                <w:rFonts w:cs="Times New Roman"/>
                <w:szCs w:val="22"/>
                <w:rtl/>
                <w:cs/>
              </w:rPr>
            </w:pPr>
            <w:r w:rsidRPr="00E90135">
              <w:rPr>
                <w:rFonts w:cs="Times New Roman"/>
                <w:szCs w:val="22"/>
              </w:rPr>
              <w:t>Management service income</w:t>
            </w:r>
          </w:p>
        </w:tc>
        <w:tc>
          <w:tcPr>
            <w:tcW w:w="603" w:type="pct"/>
            <w:vAlign w:val="bottom"/>
          </w:tcPr>
          <w:p w:rsidR="007D3D07" w:rsidRPr="00E90135" w:rsidRDefault="007D3D07" w:rsidP="00397C8C">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598" w:type="pct"/>
            <w:vAlign w:val="bottom"/>
          </w:tcPr>
          <w:p w:rsidR="007D3D07" w:rsidRPr="00E90135" w:rsidRDefault="007D3D07" w:rsidP="00397C8C">
            <w:pPr>
              <w:pStyle w:val="BodyText"/>
              <w:tabs>
                <w:tab w:val="decimal" w:pos="60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155,168</w:t>
            </w:r>
          </w:p>
        </w:tc>
        <w:tc>
          <w:tcPr>
            <w:tcW w:w="139" w:type="pct"/>
            <w:vAlign w:val="bottom"/>
          </w:tcPr>
          <w:p w:rsidR="007D3D07" w:rsidRPr="00E90135" w:rsidRDefault="007D3D07" w:rsidP="00335935">
            <w:pPr>
              <w:pStyle w:val="BodyText"/>
              <w:tabs>
                <w:tab w:val="decimal" w:pos="807"/>
                <w:tab w:val="decimal" w:pos="892"/>
              </w:tabs>
              <w:spacing w:after="0" w:line="240" w:lineRule="atLeast"/>
              <w:ind w:right="-131"/>
              <w:jc w:val="right"/>
              <w:rPr>
                <w:rFonts w:cs="Times New Roman"/>
                <w:szCs w:val="22"/>
                <w:lang w:val="en-GB"/>
              </w:rPr>
            </w:pPr>
          </w:p>
        </w:tc>
        <w:tc>
          <w:tcPr>
            <w:tcW w:w="601"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167,783</w:t>
            </w:r>
          </w:p>
        </w:tc>
      </w:tr>
      <w:tr w:rsidR="007D3D07" w:rsidRPr="00E90135" w:rsidTr="0068622E">
        <w:tc>
          <w:tcPr>
            <w:tcW w:w="2182" w:type="pct"/>
            <w:vAlign w:val="bottom"/>
          </w:tcPr>
          <w:p w:rsidR="007D3D07" w:rsidRPr="00E90135" w:rsidRDefault="007D3D07" w:rsidP="00335935">
            <w:pPr>
              <w:spacing w:line="240" w:lineRule="atLeast"/>
              <w:ind w:left="90" w:right="-131"/>
              <w:jc w:val="thaiDistribute"/>
              <w:rPr>
                <w:rFonts w:cs="Times New Roman"/>
                <w:szCs w:val="22"/>
                <w:rtl/>
                <w:cs/>
              </w:rPr>
            </w:pPr>
            <w:r w:rsidRPr="00E90135">
              <w:rPr>
                <w:rFonts w:cs="Times New Roman"/>
                <w:szCs w:val="22"/>
              </w:rPr>
              <w:t>Interest income</w:t>
            </w:r>
          </w:p>
        </w:tc>
        <w:tc>
          <w:tcPr>
            <w:tcW w:w="603" w:type="pct"/>
            <w:vAlign w:val="bottom"/>
          </w:tcPr>
          <w:p w:rsidR="007D3D07" w:rsidRPr="00E90135" w:rsidRDefault="007D3D07" w:rsidP="00397C8C">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rsidR="007D3D07" w:rsidRPr="00E90135" w:rsidRDefault="007D3D07" w:rsidP="00397C8C">
            <w:pPr>
              <w:pStyle w:val="BodyText"/>
              <w:tabs>
                <w:tab w:val="decimal" w:pos="60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rtl/>
                <w:cs/>
                <w:lang w:val="en-GB"/>
              </w:rPr>
            </w:pPr>
            <w:r w:rsidRPr="00E90135">
              <w:rPr>
                <w:rFonts w:cs="Times New Roman"/>
                <w:szCs w:val="22"/>
                <w:lang w:val="en-GB"/>
              </w:rPr>
              <w:t>76,573</w:t>
            </w: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rtl/>
                <w:cs/>
                <w:lang w:val="en-GB"/>
              </w:rPr>
            </w:pPr>
            <w:r w:rsidRPr="00E90135">
              <w:rPr>
                <w:rFonts w:cs="Times New Roman"/>
                <w:szCs w:val="22"/>
                <w:lang w:val="en-GB"/>
              </w:rPr>
              <w:t>157,998</w:t>
            </w:r>
          </w:p>
        </w:tc>
      </w:tr>
      <w:tr w:rsidR="007D3D07" w:rsidRPr="00E90135" w:rsidTr="0068622E">
        <w:tc>
          <w:tcPr>
            <w:tcW w:w="2182" w:type="pct"/>
            <w:vAlign w:val="bottom"/>
          </w:tcPr>
          <w:p w:rsidR="007D3D07" w:rsidRPr="00E90135" w:rsidRDefault="007D3D07" w:rsidP="00335935">
            <w:pPr>
              <w:spacing w:line="240" w:lineRule="atLeast"/>
              <w:ind w:left="90" w:right="-131"/>
              <w:jc w:val="thaiDistribute"/>
              <w:rPr>
                <w:rFonts w:cs="Times New Roman"/>
                <w:szCs w:val="22"/>
              </w:rPr>
            </w:pPr>
            <w:r w:rsidRPr="00E90135">
              <w:rPr>
                <w:rFonts w:cs="Times New Roman"/>
                <w:szCs w:val="22"/>
              </w:rPr>
              <w:t>Dividend income</w:t>
            </w:r>
          </w:p>
        </w:tc>
        <w:tc>
          <w:tcPr>
            <w:tcW w:w="603" w:type="pct"/>
            <w:vAlign w:val="bottom"/>
          </w:tcPr>
          <w:p w:rsidR="007D3D07" w:rsidRPr="00E90135" w:rsidRDefault="007D3D07" w:rsidP="00397C8C">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rsidR="007D3D07" w:rsidRPr="00E90135" w:rsidRDefault="007D3D07" w:rsidP="00397C8C">
            <w:pPr>
              <w:pStyle w:val="BodyText"/>
              <w:tabs>
                <w:tab w:val="decimal" w:pos="60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lang w:val="en-US" w:bidi="th-TH"/>
              </w:rPr>
            </w:pPr>
            <w:r w:rsidRPr="00E90135">
              <w:rPr>
                <w:rFonts w:cs="Times New Roman"/>
                <w:szCs w:val="22"/>
                <w:lang w:val="en-US" w:bidi="th-TH"/>
              </w:rPr>
              <w:t>3,193,828</w:t>
            </w: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lang w:val="en-US" w:bidi="th-TH"/>
              </w:rPr>
            </w:pPr>
            <w:r w:rsidRPr="00E90135">
              <w:rPr>
                <w:rFonts w:cs="Times New Roman"/>
                <w:szCs w:val="22"/>
                <w:lang w:val="en-GB" w:bidi="th-TH"/>
              </w:rPr>
              <w:t>4,107,</w:t>
            </w:r>
            <w:r w:rsidRPr="00E90135">
              <w:rPr>
                <w:rFonts w:cs="Times New Roman"/>
                <w:szCs w:val="22"/>
                <w:lang w:val="en-US" w:bidi="th-TH"/>
              </w:rPr>
              <w:t>131</w:t>
            </w:r>
          </w:p>
        </w:tc>
      </w:tr>
      <w:tr w:rsidR="007D3D07" w:rsidRPr="00E90135" w:rsidTr="0068622E">
        <w:tc>
          <w:tcPr>
            <w:tcW w:w="2182" w:type="pct"/>
            <w:vAlign w:val="bottom"/>
          </w:tcPr>
          <w:p w:rsidR="007D3D07" w:rsidRPr="00E90135" w:rsidRDefault="007D3D07" w:rsidP="00335935">
            <w:pPr>
              <w:ind w:left="90" w:right="-131"/>
              <w:rPr>
                <w:rFonts w:cs="Times New Roman"/>
                <w:szCs w:val="22"/>
              </w:rPr>
            </w:pPr>
            <w:r w:rsidRPr="00E90135">
              <w:rPr>
                <w:rFonts w:cs="Times New Roman"/>
                <w:szCs w:val="22"/>
              </w:rPr>
              <w:t>Surplus in liquidating distribution</w:t>
            </w:r>
          </w:p>
        </w:tc>
        <w:tc>
          <w:tcPr>
            <w:tcW w:w="603" w:type="pct"/>
            <w:vAlign w:val="bottom"/>
          </w:tcPr>
          <w:p w:rsidR="007D3D07" w:rsidRPr="00E90135" w:rsidRDefault="007D3D07" w:rsidP="00397C8C">
            <w:pPr>
              <w:pStyle w:val="BodyText"/>
              <w:tabs>
                <w:tab w:val="decimal" w:pos="611"/>
              </w:tabs>
              <w:spacing w:after="0" w:line="240" w:lineRule="atLeast"/>
              <w:ind w:left="-108" w:right="-131"/>
              <w:jc w:val="both"/>
              <w:rPr>
                <w:rFonts w:cs="Times New Roman"/>
                <w:szCs w:val="22"/>
                <w:lang w:val="en-GB" w:bidi="th-TH"/>
              </w:rPr>
            </w:pPr>
          </w:p>
        </w:tc>
        <w:tc>
          <w:tcPr>
            <w:tcW w:w="139" w:type="pct"/>
            <w:vAlign w:val="bottom"/>
          </w:tcPr>
          <w:p w:rsidR="007D3D07" w:rsidRPr="00E90135" w:rsidRDefault="007D3D07" w:rsidP="0033593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rsidR="007D3D07" w:rsidRPr="00E90135" w:rsidRDefault="007D3D07" w:rsidP="00397C8C">
            <w:pPr>
              <w:pStyle w:val="BodyText"/>
              <w:tabs>
                <w:tab w:val="decimal" w:pos="606"/>
              </w:tabs>
              <w:spacing w:after="0" w:line="240" w:lineRule="atLeast"/>
              <w:ind w:left="-108" w:right="-131"/>
              <w:jc w:val="both"/>
              <w:rPr>
                <w:rFonts w:cs="Times New Roman"/>
                <w:szCs w:val="22"/>
                <w:lang w:val="en-GB" w:bidi="th-TH"/>
              </w:rPr>
            </w:pP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rtl/>
                <w:cs/>
                <w:lang w:val="en-GB"/>
              </w:rPr>
            </w:pP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rtl/>
                <w:cs/>
                <w:lang w:val="en-GB"/>
              </w:rPr>
            </w:pPr>
          </w:p>
        </w:tc>
      </w:tr>
      <w:tr w:rsidR="007D3D07" w:rsidRPr="00E90135" w:rsidTr="0068622E">
        <w:tc>
          <w:tcPr>
            <w:tcW w:w="2182" w:type="pct"/>
            <w:vAlign w:val="bottom"/>
          </w:tcPr>
          <w:p w:rsidR="007D3D07" w:rsidRPr="00E90135" w:rsidRDefault="007D3D07" w:rsidP="00335935">
            <w:pPr>
              <w:spacing w:line="240" w:lineRule="atLeast"/>
              <w:ind w:left="90" w:right="-131"/>
              <w:jc w:val="thaiDistribute"/>
              <w:rPr>
                <w:rFonts w:cs="Times New Roman"/>
                <w:b/>
                <w:bCs/>
                <w:szCs w:val="22"/>
              </w:rPr>
            </w:pPr>
            <w:r w:rsidRPr="00E90135">
              <w:rPr>
                <w:rFonts w:cs="Times New Roman"/>
                <w:szCs w:val="22"/>
              </w:rPr>
              <w:t xml:space="preserve">   from subsidiaries</w:t>
            </w:r>
          </w:p>
        </w:tc>
        <w:tc>
          <w:tcPr>
            <w:tcW w:w="603" w:type="pct"/>
            <w:vAlign w:val="bottom"/>
          </w:tcPr>
          <w:p w:rsidR="007D3D07" w:rsidRPr="00E90135" w:rsidRDefault="007D3D07" w:rsidP="00397C8C">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rsidR="007D3D07" w:rsidRPr="00E90135" w:rsidRDefault="007D3D07" w:rsidP="00397C8C">
            <w:pPr>
              <w:pStyle w:val="BodyText"/>
              <w:tabs>
                <w:tab w:val="decimal" w:pos="60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7D3D07" w:rsidRPr="00E90135" w:rsidRDefault="007D3D07" w:rsidP="00397C8C">
            <w:pPr>
              <w:pStyle w:val="BodyText"/>
              <w:tabs>
                <w:tab w:val="decimal" w:pos="60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9C23C7">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7D3D07" w:rsidRPr="00E90135" w:rsidRDefault="007D3D07" w:rsidP="00335935">
            <w:pPr>
              <w:pStyle w:val="BodyText"/>
              <w:tabs>
                <w:tab w:val="decimal" w:pos="954"/>
              </w:tabs>
              <w:spacing w:after="0" w:line="240" w:lineRule="atLeast"/>
              <w:ind w:left="-108" w:right="-131"/>
              <w:jc w:val="both"/>
              <w:rPr>
                <w:rFonts w:cs="Times New Roman"/>
                <w:szCs w:val="22"/>
                <w:lang w:val="en-GB" w:bidi="th-TH"/>
              </w:rPr>
            </w:pPr>
            <w:r w:rsidRPr="00E90135">
              <w:rPr>
                <w:rFonts w:cs="Times New Roman"/>
                <w:szCs w:val="22"/>
                <w:lang w:val="en-GB" w:bidi="th-TH"/>
              </w:rPr>
              <w:t>9,817</w:t>
            </w:r>
          </w:p>
        </w:tc>
      </w:tr>
      <w:tr w:rsidR="00335935" w:rsidRPr="00E90135" w:rsidTr="0068622E">
        <w:tc>
          <w:tcPr>
            <w:tcW w:w="2182" w:type="pct"/>
            <w:vAlign w:val="bottom"/>
          </w:tcPr>
          <w:p w:rsidR="00335935" w:rsidRPr="00E90135" w:rsidRDefault="00335935" w:rsidP="00335935">
            <w:pPr>
              <w:spacing w:line="240" w:lineRule="atLeast"/>
              <w:ind w:left="90" w:right="-131"/>
              <w:jc w:val="thaiDistribute"/>
              <w:rPr>
                <w:rFonts w:cs="Times New Roman"/>
                <w:b/>
                <w:bCs/>
                <w:szCs w:val="22"/>
              </w:rPr>
            </w:pPr>
          </w:p>
        </w:tc>
        <w:tc>
          <w:tcPr>
            <w:tcW w:w="603" w:type="pct"/>
            <w:vAlign w:val="bottom"/>
          </w:tcPr>
          <w:p w:rsidR="00335935" w:rsidRPr="00E90135" w:rsidRDefault="00335935" w:rsidP="00397C8C">
            <w:pPr>
              <w:pStyle w:val="BodyText"/>
              <w:tabs>
                <w:tab w:val="decimal" w:pos="611"/>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335935">
            <w:pPr>
              <w:pStyle w:val="BodyText"/>
              <w:tabs>
                <w:tab w:val="decimal" w:pos="605"/>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spacing w:after="0" w:line="240" w:lineRule="atLeast"/>
              <w:ind w:left="-108" w:right="-110"/>
              <w:jc w:val="center"/>
              <w:rPr>
                <w:rFonts w:cs="Times New Roman"/>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r>
      <w:tr w:rsidR="00335935" w:rsidRPr="00E90135" w:rsidTr="0068622E">
        <w:tc>
          <w:tcPr>
            <w:tcW w:w="2182" w:type="pct"/>
            <w:vAlign w:val="bottom"/>
          </w:tcPr>
          <w:p w:rsidR="00335935" w:rsidRPr="00E90135" w:rsidRDefault="00335935" w:rsidP="00335935">
            <w:pPr>
              <w:spacing w:line="240" w:lineRule="atLeast"/>
              <w:ind w:left="90" w:right="-131"/>
              <w:jc w:val="thaiDistribute"/>
              <w:rPr>
                <w:rFonts w:cs="Times New Roman"/>
                <w:b/>
                <w:bCs/>
                <w:szCs w:val="22"/>
              </w:rPr>
            </w:pPr>
            <w:r w:rsidRPr="00E90135">
              <w:rPr>
                <w:rFonts w:cs="Times New Roman"/>
                <w:b/>
                <w:bCs/>
                <w:szCs w:val="22"/>
              </w:rPr>
              <w:t>Associates</w:t>
            </w:r>
          </w:p>
        </w:tc>
        <w:tc>
          <w:tcPr>
            <w:tcW w:w="603"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397C8C">
            <w:pPr>
              <w:pStyle w:val="BodyText"/>
              <w:tabs>
                <w:tab w:val="decimal" w:pos="60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spacing w:after="0" w:line="240" w:lineRule="atLeast"/>
              <w:ind w:left="-108" w:right="-110"/>
              <w:jc w:val="center"/>
              <w:rPr>
                <w:rFonts w:cs="Times New Roman"/>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r>
      <w:tr w:rsidR="00335935" w:rsidRPr="00E90135" w:rsidTr="0068622E">
        <w:tc>
          <w:tcPr>
            <w:tcW w:w="2182" w:type="pct"/>
            <w:vAlign w:val="bottom"/>
          </w:tcPr>
          <w:p w:rsidR="00335935" w:rsidRPr="00E90135" w:rsidRDefault="00335935" w:rsidP="00335935">
            <w:pPr>
              <w:spacing w:line="240" w:lineRule="atLeast"/>
              <w:ind w:left="90" w:right="-131"/>
              <w:jc w:val="thaiDistribute"/>
              <w:rPr>
                <w:rFonts w:cs="Times New Roman"/>
                <w:szCs w:val="22"/>
              </w:rPr>
            </w:pPr>
            <w:r w:rsidRPr="00E90135">
              <w:rPr>
                <w:rFonts w:cs="Times New Roman"/>
                <w:szCs w:val="22"/>
              </w:rPr>
              <w:t>Management service income</w:t>
            </w:r>
          </w:p>
        </w:tc>
        <w:tc>
          <w:tcPr>
            <w:tcW w:w="603" w:type="pct"/>
            <w:vAlign w:val="bottom"/>
          </w:tcPr>
          <w:p w:rsidR="00335935"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2,188</w:t>
            </w: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B41C96">
            <w:pPr>
              <w:pStyle w:val="BodyText"/>
              <w:tabs>
                <w:tab w:val="decimal" w:pos="984"/>
              </w:tabs>
              <w:spacing w:after="0" w:line="240" w:lineRule="atLeast"/>
              <w:ind w:left="-108" w:right="-131"/>
              <w:jc w:val="both"/>
              <w:rPr>
                <w:rFonts w:cs="Times New Roman"/>
                <w:szCs w:val="22"/>
                <w:lang w:val="en-GB" w:bidi="th-TH"/>
              </w:rPr>
            </w:pPr>
            <w:r w:rsidRPr="00E90135">
              <w:rPr>
                <w:rFonts w:cs="Times New Roman"/>
                <w:szCs w:val="22"/>
                <w:lang w:val="en-GB" w:bidi="th-TH"/>
              </w:rPr>
              <w:t>2,145</w:t>
            </w:r>
          </w:p>
        </w:tc>
        <w:tc>
          <w:tcPr>
            <w:tcW w:w="139" w:type="pct"/>
            <w:vAlign w:val="bottom"/>
          </w:tcPr>
          <w:p w:rsidR="00335935" w:rsidRPr="00E90135" w:rsidRDefault="00335935" w:rsidP="00335935">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rsidR="00335935"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2,188</w:t>
            </w:r>
          </w:p>
        </w:tc>
        <w:tc>
          <w:tcPr>
            <w:tcW w:w="139" w:type="pct"/>
            <w:vAlign w:val="bottom"/>
          </w:tcPr>
          <w:p w:rsidR="00335935" w:rsidRPr="00E90135" w:rsidRDefault="00335935" w:rsidP="00335935">
            <w:pPr>
              <w:pStyle w:val="BodyText"/>
              <w:spacing w:after="0" w:line="240" w:lineRule="atLeast"/>
              <w:ind w:left="-108" w:right="-110"/>
              <w:jc w:val="center"/>
              <w:rPr>
                <w:rFonts w:cs="Times New Roman"/>
                <w:b/>
                <w:bCs/>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2,145</w:t>
            </w:r>
          </w:p>
        </w:tc>
      </w:tr>
      <w:tr w:rsidR="00B41C96" w:rsidRPr="00E90135" w:rsidTr="0068622E">
        <w:tc>
          <w:tcPr>
            <w:tcW w:w="2182" w:type="pct"/>
            <w:vAlign w:val="bottom"/>
          </w:tcPr>
          <w:p w:rsidR="00B41C96" w:rsidRPr="00E90135" w:rsidRDefault="00B41C96" w:rsidP="00B41C96">
            <w:pPr>
              <w:spacing w:line="240" w:lineRule="atLeast"/>
              <w:ind w:left="90" w:right="-131"/>
              <w:jc w:val="thaiDistribute"/>
              <w:rPr>
                <w:rFonts w:cs="Times New Roman"/>
                <w:szCs w:val="22"/>
              </w:rPr>
            </w:pPr>
            <w:r w:rsidRPr="00E90135">
              <w:rPr>
                <w:rFonts w:cs="Times New Roman"/>
                <w:szCs w:val="22"/>
              </w:rPr>
              <w:t>Dividend income</w:t>
            </w:r>
          </w:p>
        </w:tc>
        <w:tc>
          <w:tcPr>
            <w:tcW w:w="603" w:type="pct"/>
            <w:vAlign w:val="bottom"/>
          </w:tcPr>
          <w:p w:rsidR="00B41C96" w:rsidRPr="00E90135" w:rsidRDefault="007D3D07" w:rsidP="00397C8C">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41C96" w:rsidRPr="00E90135" w:rsidRDefault="00B41C96" w:rsidP="00B41C96">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rsidR="00B41C96" w:rsidRPr="00E90135" w:rsidRDefault="00B41C96" w:rsidP="00397C8C">
            <w:pPr>
              <w:pStyle w:val="BodyText"/>
              <w:tabs>
                <w:tab w:val="decimal" w:pos="60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41C96" w:rsidRPr="00E90135" w:rsidRDefault="00B41C96" w:rsidP="00B41C96">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B41C96" w:rsidRPr="00E90135" w:rsidRDefault="007D3D07" w:rsidP="00B41C96">
            <w:pPr>
              <w:pStyle w:val="BodyText"/>
              <w:tabs>
                <w:tab w:val="decimal" w:pos="956"/>
              </w:tabs>
              <w:spacing w:after="0" w:line="240" w:lineRule="atLeast"/>
              <w:ind w:left="-108" w:right="-131"/>
              <w:jc w:val="both"/>
              <w:rPr>
                <w:rFonts w:cs="Times New Roman"/>
                <w:szCs w:val="22"/>
                <w:rtl/>
                <w:cs/>
                <w:lang w:val="en-GB"/>
              </w:rPr>
            </w:pPr>
            <w:r w:rsidRPr="00E90135">
              <w:rPr>
                <w:rFonts w:cs="Times New Roman"/>
                <w:szCs w:val="22"/>
                <w:lang w:val="en-GB"/>
              </w:rPr>
              <w:t>95,68</w:t>
            </w:r>
            <w:r w:rsidR="0036633E" w:rsidRPr="00E90135">
              <w:rPr>
                <w:rFonts w:cs="Times New Roman"/>
                <w:szCs w:val="22"/>
                <w:lang w:val="en-GB"/>
              </w:rPr>
              <w:t>3</w:t>
            </w:r>
          </w:p>
        </w:tc>
        <w:tc>
          <w:tcPr>
            <w:tcW w:w="139" w:type="pct"/>
            <w:vAlign w:val="bottom"/>
          </w:tcPr>
          <w:p w:rsidR="00B41C96" w:rsidRPr="00E90135" w:rsidRDefault="00B41C96" w:rsidP="00B41C96">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B41C96" w:rsidRPr="00E90135" w:rsidRDefault="00B41C96" w:rsidP="00B41C96">
            <w:pPr>
              <w:pStyle w:val="BodyText"/>
              <w:tabs>
                <w:tab w:val="decimal" w:pos="956"/>
              </w:tabs>
              <w:spacing w:after="0" w:line="240" w:lineRule="atLeast"/>
              <w:ind w:left="-108" w:right="-131"/>
              <w:jc w:val="both"/>
              <w:rPr>
                <w:rFonts w:cs="Times New Roman"/>
                <w:szCs w:val="22"/>
                <w:rtl/>
                <w:cs/>
                <w:lang w:val="en-GB"/>
              </w:rPr>
            </w:pPr>
            <w:r w:rsidRPr="00E90135">
              <w:rPr>
                <w:rFonts w:cs="Times New Roman"/>
                <w:szCs w:val="22"/>
                <w:lang w:val="en-GB"/>
              </w:rPr>
              <w:t>316,000</w:t>
            </w:r>
          </w:p>
        </w:tc>
      </w:tr>
      <w:tr w:rsidR="00335935" w:rsidRPr="00E90135" w:rsidTr="0068622E">
        <w:tc>
          <w:tcPr>
            <w:tcW w:w="2182" w:type="pct"/>
            <w:vAlign w:val="bottom"/>
          </w:tcPr>
          <w:p w:rsidR="00335935" w:rsidRPr="00E90135" w:rsidRDefault="00335935" w:rsidP="00335935">
            <w:pPr>
              <w:spacing w:line="240" w:lineRule="auto"/>
              <w:ind w:left="90" w:right="-131"/>
              <w:jc w:val="thaiDistribute"/>
              <w:rPr>
                <w:rFonts w:cs="Times New Roman"/>
                <w:b/>
                <w:bCs/>
                <w:szCs w:val="22"/>
              </w:rPr>
            </w:pPr>
          </w:p>
        </w:tc>
        <w:tc>
          <w:tcPr>
            <w:tcW w:w="603"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uto"/>
              <w:ind w:left="-108" w:right="-131"/>
              <w:jc w:val="right"/>
              <w:rPr>
                <w:rFonts w:cs="Times New Roman"/>
                <w:szCs w:val="22"/>
                <w:lang w:val="en-GB"/>
              </w:rPr>
            </w:pPr>
          </w:p>
        </w:tc>
        <w:tc>
          <w:tcPr>
            <w:tcW w:w="598" w:type="pct"/>
            <w:vAlign w:val="bottom"/>
          </w:tcPr>
          <w:p w:rsidR="00335935" w:rsidRPr="00E90135" w:rsidRDefault="00335935" w:rsidP="00397C8C">
            <w:pPr>
              <w:pStyle w:val="BodyText"/>
              <w:tabs>
                <w:tab w:val="decimal" w:pos="60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uto"/>
              <w:ind w:left="-108" w:right="-131"/>
              <w:jc w:val="right"/>
              <w:rPr>
                <w:rFonts w:cs="Times New Roman"/>
                <w:szCs w:val="22"/>
                <w:lang w:val="en-GB"/>
              </w:rPr>
            </w:pPr>
          </w:p>
        </w:tc>
        <w:tc>
          <w:tcPr>
            <w:tcW w:w="600"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spacing w:after="0" w:line="240" w:lineRule="auto"/>
              <w:ind w:left="-108" w:right="-110"/>
              <w:jc w:val="center"/>
              <w:rPr>
                <w:rFonts w:cs="Times New Roman"/>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r>
      <w:tr w:rsidR="00335935" w:rsidRPr="00E90135" w:rsidTr="0068622E">
        <w:tc>
          <w:tcPr>
            <w:tcW w:w="2182" w:type="pct"/>
            <w:vAlign w:val="bottom"/>
          </w:tcPr>
          <w:p w:rsidR="00335935" w:rsidRPr="00E90135" w:rsidRDefault="00335935" w:rsidP="00335935">
            <w:pPr>
              <w:spacing w:line="240" w:lineRule="atLeast"/>
              <w:ind w:left="90" w:right="-131"/>
              <w:jc w:val="thaiDistribute"/>
              <w:rPr>
                <w:rFonts w:cs="Times New Roman"/>
                <w:szCs w:val="22"/>
              </w:rPr>
            </w:pPr>
            <w:r w:rsidRPr="00E90135">
              <w:rPr>
                <w:rFonts w:cs="Times New Roman"/>
                <w:b/>
                <w:bCs/>
                <w:szCs w:val="22"/>
              </w:rPr>
              <w:t>Joint ventures</w:t>
            </w:r>
          </w:p>
        </w:tc>
        <w:tc>
          <w:tcPr>
            <w:tcW w:w="603" w:type="pct"/>
            <w:vAlign w:val="bottom"/>
          </w:tcPr>
          <w:p w:rsidR="00335935" w:rsidRPr="00E90135" w:rsidRDefault="00335935" w:rsidP="00335935">
            <w:pPr>
              <w:pStyle w:val="BodyText"/>
              <w:tabs>
                <w:tab w:val="decimal" w:pos="605"/>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335935">
            <w:pPr>
              <w:pStyle w:val="BodyText"/>
              <w:tabs>
                <w:tab w:val="decimal" w:pos="605"/>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spacing w:after="0" w:line="240" w:lineRule="atLeast"/>
              <w:ind w:left="-108" w:right="-110"/>
              <w:jc w:val="center"/>
              <w:rPr>
                <w:rFonts w:cs="Times New Roman"/>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r>
      <w:tr w:rsidR="00335935" w:rsidRPr="00E90135" w:rsidTr="0068622E">
        <w:tc>
          <w:tcPr>
            <w:tcW w:w="2182" w:type="pct"/>
            <w:vAlign w:val="bottom"/>
          </w:tcPr>
          <w:p w:rsidR="00335935" w:rsidRPr="00E90135" w:rsidRDefault="00335935" w:rsidP="00335935">
            <w:pPr>
              <w:pStyle w:val="BodyText"/>
              <w:tabs>
                <w:tab w:val="decimal" w:pos="807"/>
              </w:tabs>
              <w:spacing w:after="0" w:line="240" w:lineRule="atLeast"/>
              <w:ind w:left="90" w:right="-131"/>
              <w:rPr>
                <w:rFonts w:cs="Times New Roman"/>
                <w:szCs w:val="22"/>
                <w:lang w:val="en-GB"/>
              </w:rPr>
            </w:pPr>
            <w:r w:rsidRPr="00E90135">
              <w:rPr>
                <w:rFonts w:cs="Times New Roman"/>
                <w:szCs w:val="22"/>
                <w:lang w:val="en-GB"/>
              </w:rPr>
              <w:t>Management service income</w:t>
            </w:r>
          </w:p>
        </w:tc>
        <w:tc>
          <w:tcPr>
            <w:tcW w:w="603" w:type="pct"/>
            <w:vAlign w:val="bottom"/>
          </w:tcPr>
          <w:p w:rsidR="00335935"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236,371</w:t>
            </w:r>
          </w:p>
        </w:tc>
        <w:tc>
          <w:tcPr>
            <w:tcW w:w="139" w:type="pct"/>
            <w:vAlign w:val="bottom"/>
          </w:tcPr>
          <w:p w:rsidR="00335935" w:rsidRPr="00E90135" w:rsidRDefault="00335935" w:rsidP="00335935">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rsidR="00335935" w:rsidRPr="00E90135" w:rsidRDefault="00335935" w:rsidP="00B41C96">
            <w:pPr>
              <w:pStyle w:val="BodyText"/>
              <w:tabs>
                <w:tab w:val="decimal" w:pos="984"/>
              </w:tabs>
              <w:spacing w:after="0" w:line="240" w:lineRule="atLeast"/>
              <w:ind w:left="-108" w:right="-131"/>
              <w:jc w:val="both"/>
              <w:rPr>
                <w:rFonts w:cs="Times New Roman"/>
                <w:szCs w:val="22"/>
                <w:lang w:val="en-GB" w:bidi="th-TH"/>
              </w:rPr>
            </w:pPr>
            <w:r w:rsidRPr="00E90135">
              <w:rPr>
                <w:rFonts w:cs="Times New Roman"/>
                <w:szCs w:val="22"/>
                <w:lang w:val="en-GB" w:bidi="th-TH"/>
              </w:rPr>
              <w:t>241,827</w:t>
            </w:r>
          </w:p>
        </w:tc>
        <w:tc>
          <w:tcPr>
            <w:tcW w:w="139" w:type="pct"/>
            <w:vAlign w:val="bottom"/>
          </w:tcPr>
          <w:p w:rsidR="00335935" w:rsidRPr="00E90135" w:rsidRDefault="00335935"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335935"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236,371</w:t>
            </w:r>
          </w:p>
        </w:tc>
        <w:tc>
          <w:tcPr>
            <w:tcW w:w="139" w:type="pct"/>
            <w:vAlign w:val="bottom"/>
          </w:tcPr>
          <w:p w:rsidR="00335935" w:rsidRPr="00E90135" w:rsidRDefault="00335935" w:rsidP="00335935">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241,827</w:t>
            </w:r>
          </w:p>
        </w:tc>
      </w:tr>
      <w:tr w:rsidR="00335935" w:rsidRPr="00E90135" w:rsidTr="0068622E">
        <w:tc>
          <w:tcPr>
            <w:tcW w:w="2182" w:type="pct"/>
            <w:vAlign w:val="bottom"/>
          </w:tcPr>
          <w:p w:rsidR="00335935" w:rsidRPr="00E90135" w:rsidRDefault="00335935" w:rsidP="00335935">
            <w:pPr>
              <w:spacing w:line="240" w:lineRule="atLeast"/>
              <w:ind w:left="90" w:right="-131"/>
              <w:jc w:val="thaiDistribute"/>
              <w:rPr>
                <w:rFonts w:cs="Times New Roman"/>
                <w:szCs w:val="22"/>
              </w:rPr>
            </w:pPr>
            <w:r w:rsidRPr="00E90135">
              <w:rPr>
                <w:rFonts w:cs="Times New Roman"/>
                <w:szCs w:val="22"/>
              </w:rPr>
              <w:t>Interest income</w:t>
            </w:r>
          </w:p>
        </w:tc>
        <w:tc>
          <w:tcPr>
            <w:tcW w:w="603" w:type="pct"/>
            <w:vAlign w:val="bottom"/>
          </w:tcPr>
          <w:p w:rsidR="00335935"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2,599</w:t>
            </w: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B41C96">
            <w:pPr>
              <w:pStyle w:val="BodyText"/>
              <w:tabs>
                <w:tab w:val="decimal" w:pos="984"/>
              </w:tabs>
              <w:spacing w:after="0" w:line="240" w:lineRule="atLeast"/>
              <w:ind w:left="-108" w:right="-131"/>
              <w:jc w:val="both"/>
              <w:rPr>
                <w:rFonts w:cs="Times New Roman"/>
                <w:szCs w:val="22"/>
                <w:lang w:val="en-GB" w:bidi="th-TH"/>
              </w:rPr>
            </w:pPr>
            <w:r w:rsidRPr="00E90135">
              <w:rPr>
                <w:rFonts w:cs="Times New Roman"/>
                <w:szCs w:val="22"/>
                <w:lang w:val="en-GB" w:bidi="th-TH"/>
              </w:rPr>
              <w:t>1,742</w:t>
            </w: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335935"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2,599</w:t>
            </w: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1,742</w:t>
            </w:r>
          </w:p>
        </w:tc>
      </w:tr>
      <w:tr w:rsidR="00B41C96" w:rsidRPr="00E90135" w:rsidTr="0068622E">
        <w:tc>
          <w:tcPr>
            <w:tcW w:w="2182" w:type="pct"/>
            <w:vAlign w:val="bottom"/>
          </w:tcPr>
          <w:p w:rsidR="00B41C96" w:rsidRPr="00E90135" w:rsidRDefault="00B41C96" w:rsidP="00B41C96">
            <w:pPr>
              <w:spacing w:line="240" w:lineRule="atLeast"/>
              <w:ind w:left="90" w:right="-131"/>
              <w:jc w:val="thaiDistribute"/>
              <w:rPr>
                <w:rFonts w:cs="Times New Roman"/>
                <w:szCs w:val="22"/>
              </w:rPr>
            </w:pPr>
            <w:r w:rsidRPr="00E90135">
              <w:rPr>
                <w:rFonts w:cs="Times New Roman"/>
                <w:szCs w:val="22"/>
              </w:rPr>
              <w:t>Dividend income</w:t>
            </w:r>
          </w:p>
        </w:tc>
        <w:tc>
          <w:tcPr>
            <w:tcW w:w="603" w:type="pct"/>
            <w:vAlign w:val="bottom"/>
          </w:tcPr>
          <w:p w:rsidR="00B41C96" w:rsidRPr="00E90135" w:rsidRDefault="007D3D07" w:rsidP="00397C8C">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41C96" w:rsidRPr="00E90135" w:rsidRDefault="00B41C96" w:rsidP="00B41C96">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rsidR="00B41C96" w:rsidRPr="00E90135" w:rsidRDefault="00B41C96" w:rsidP="00397C8C">
            <w:pPr>
              <w:pStyle w:val="BodyText"/>
              <w:tabs>
                <w:tab w:val="decimal" w:pos="60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B41C96" w:rsidRPr="00E90135" w:rsidRDefault="00B41C96" w:rsidP="00B41C96">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rsidR="00B41C96" w:rsidRPr="00E90135" w:rsidRDefault="007D3D07" w:rsidP="00B41C96">
            <w:pPr>
              <w:pStyle w:val="BodyText"/>
              <w:tabs>
                <w:tab w:val="decimal" w:pos="956"/>
              </w:tabs>
              <w:spacing w:after="0" w:line="240" w:lineRule="atLeast"/>
              <w:ind w:left="-108" w:right="-131"/>
              <w:jc w:val="both"/>
              <w:rPr>
                <w:rFonts w:cs="Times New Roman"/>
                <w:szCs w:val="22"/>
                <w:rtl/>
                <w:cs/>
                <w:lang w:val="en-GB"/>
              </w:rPr>
            </w:pPr>
            <w:r w:rsidRPr="00E90135">
              <w:rPr>
                <w:rFonts w:cs="Times New Roman"/>
                <w:szCs w:val="22"/>
                <w:lang w:val="en-GB"/>
              </w:rPr>
              <w:t>216,298</w:t>
            </w:r>
          </w:p>
        </w:tc>
        <w:tc>
          <w:tcPr>
            <w:tcW w:w="139" w:type="pct"/>
            <w:vAlign w:val="bottom"/>
          </w:tcPr>
          <w:p w:rsidR="00B41C96" w:rsidRPr="00E90135" w:rsidRDefault="00B41C96" w:rsidP="00B41C96">
            <w:pPr>
              <w:pStyle w:val="BodyText"/>
              <w:tabs>
                <w:tab w:val="decimal" w:pos="807"/>
                <w:tab w:val="decimal" w:pos="892"/>
              </w:tabs>
              <w:spacing w:after="0" w:line="240" w:lineRule="atLeast"/>
              <w:ind w:left="-108" w:right="-131"/>
              <w:jc w:val="right"/>
              <w:rPr>
                <w:rFonts w:cs="Times New Roman"/>
                <w:szCs w:val="22"/>
                <w:lang w:val="en-GB"/>
              </w:rPr>
            </w:pPr>
          </w:p>
        </w:tc>
        <w:tc>
          <w:tcPr>
            <w:tcW w:w="601" w:type="pct"/>
            <w:vAlign w:val="bottom"/>
          </w:tcPr>
          <w:p w:rsidR="00B41C96" w:rsidRPr="00E90135" w:rsidRDefault="00B41C96" w:rsidP="00B41C96">
            <w:pPr>
              <w:pStyle w:val="BodyText"/>
              <w:tabs>
                <w:tab w:val="decimal" w:pos="956"/>
              </w:tabs>
              <w:spacing w:after="0" w:line="240" w:lineRule="atLeast"/>
              <w:ind w:left="-108" w:right="-131"/>
              <w:jc w:val="both"/>
              <w:rPr>
                <w:rFonts w:cs="Times New Roman"/>
                <w:szCs w:val="22"/>
                <w:rtl/>
                <w:cs/>
                <w:lang w:val="en-GB"/>
              </w:rPr>
            </w:pPr>
            <w:r w:rsidRPr="00E90135">
              <w:rPr>
                <w:rFonts w:cs="Times New Roman"/>
                <w:szCs w:val="22"/>
                <w:lang w:val="en-GB"/>
              </w:rPr>
              <w:t>275,045</w:t>
            </w:r>
          </w:p>
        </w:tc>
      </w:tr>
      <w:tr w:rsidR="007D3D07" w:rsidRPr="00E90135" w:rsidTr="0068622E">
        <w:tc>
          <w:tcPr>
            <w:tcW w:w="2182" w:type="pct"/>
            <w:vAlign w:val="bottom"/>
          </w:tcPr>
          <w:p w:rsidR="007D3D07" w:rsidRPr="00E90135" w:rsidRDefault="007D3D07" w:rsidP="00335935">
            <w:pPr>
              <w:spacing w:line="240" w:lineRule="atLeast"/>
              <w:ind w:left="90" w:right="-131"/>
              <w:jc w:val="thaiDistribute"/>
              <w:rPr>
                <w:rFonts w:cs="Times New Roman"/>
                <w:b/>
                <w:bCs/>
                <w:szCs w:val="22"/>
                <w:rtl/>
                <w:cs/>
              </w:rPr>
            </w:pPr>
            <w:r w:rsidRPr="00E90135">
              <w:rPr>
                <w:rFonts w:cs="Times New Roman"/>
                <w:szCs w:val="22"/>
              </w:rPr>
              <w:t>Rental income</w:t>
            </w:r>
          </w:p>
        </w:tc>
        <w:tc>
          <w:tcPr>
            <w:tcW w:w="603" w:type="pct"/>
            <w:vAlign w:val="bottom"/>
          </w:tcPr>
          <w:p w:rsidR="007D3D07" w:rsidRPr="00E90135" w:rsidRDefault="007D3D07" w:rsidP="00335935">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12,067</w:t>
            </w:r>
          </w:p>
        </w:tc>
        <w:tc>
          <w:tcPr>
            <w:tcW w:w="139" w:type="pct"/>
            <w:vAlign w:val="bottom"/>
          </w:tcPr>
          <w:p w:rsidR="007D3D07" w:rsidRPr="00E90135" w:rsidRDefault="007D3D07"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7D3D07" w:rsidRPr="00E90135" w:rsidRDefault="007D3D07" w:rsidP="0036633E">
            <w:pPr>
              <w:pStyle w:val="BodyText"/>
              <w:tabs>
                <w:tab w:val="decimal" w:pos="984"/>
              </w:tabs>
              <w:spacing w:after="0" w:line="240" w:lineRule="atLeast"/>
              <w:ind w:left="-108" w:right="-131"/>
              <w:jc w:val="both"/>
              <w:rPr>
                <w:rFonts w:cs="Times New Roman"/>
                <w:szCs w:val="22"/>
                <w:lang w:val="en-GB" w:bidi="th-TH"/>
              </w:rPr>
            </w:pPr>
            <w:r w:rsidRPr="00E90135">
              <w:rPr>
                <w:rFonts w:cs="Times New Roman"/>
                <w:szCs w:val="22"/>
                <w:lang w:val="en-GB" w:bidi="th-TH"/>
              </w:rPr>
              <w:t>12,06</w:t>
            </w:r>
            <w:r w:rsidR="0036633E" w:rsidRPr="00E90135">
              <w:rPr>
                <w:rFonts w:cs="Times New Roman"/>
                <w:szCs w:val="22"/>
                <w:lang w:val="en-GB" w:bidi="th-TH"/>
              </w:rPr>
              <w:t>7</w:t>
            </w:r>
          </w:p>
        </w:tc>
        <w:tc>
          <w:tcPr>
            <w:tcW w:w="139" w:type="pct"/>
            <w:vAlign w:val="bottom"/>
          </w:tcPr>
          <w:p w:rsidR="007D3D07" w:rsidRPr="00E90135" w:rsidRDefault="007D3D07" w:rsidP="0033593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7D3D07" w:rsidRPr="00E90135" w:rsidRDefault="007D3D07" w:rsidP="009C23C7">
            <w:pPr>
              <w:pStyle w:val="BodyText"/>
              <w:tabs>
                <w:tab w:val="decimal" w:pos="59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7D3D07" w:rsidRPr="00E90135" w:rsidRDefault="007D3D07" w:rsidP="00335935">
            <w:pPr>
              <w:pStyle w:val="BodyText"/>
              <w:tabs>
                <w:tab w:val="decimal" w:pos="59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7D3D07" w:rsidRPr="00E90135" w:rsidTr="0068622E">
        <w:tc>
          <w:tcPr>
            <w:tcW w:w="2182" w:type="pct"/>
            <w:vAlign w:val="bottom"/>
          </w:tcPr>
          <w:p w:rsidR="007D3D07" w:rsidRPr="00E90135" w:rsidRDefault="007D3D07" w:rsidP="00335935">
            <w:pPr>
              <w:spacing w:line="240" w:lineRule="atLeast"/>
              <w:ind w:left="90" w:right="-131"/>
              <w:jc w:val="thaiDistribute"/>
              <w:rPr>
                <w:rFonts w:cs="Times New Roman"/>
                <w:szCs w:val="22"/>
              </w:rPr>
            </w:pPr>
            <w:r w:rsidRPr="00E90135">
              <w:rPr>
                <w:rFonts w:cs="Times New Roman"/>
                <w:szCs w:val="22"/>
              </w:rPr>
              <w:t>Other income</w:t>
            </w:r>
          </w:p>
        </w:tc>
        <w:tc>
          <w:tcPr>
            <w:tcW w:w="603" w:type="pct"/>
            <w:vAlign w:val="bottom"/>
          </w:tcPr>
          <w:p w:rsidR="007D3D07" w:rsidRPr="00E90135" w:rsidRDefault="007D3D07" w:rsidP="00CE74D9">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3</w:t>
            </w:r>
            <w:r w:rsidR="00CE74D9" w:rsidRPr="00E90135">
              <w:rPr>
                <w:rFonts w:cs="Times New Roman"/>
                <w:szCs w:val="22"/>
                <w:lang w:val="en-GB" w:bidi="th-TH"/>
              </w:rPr>
              <w:t>4</w:t>
            </w:r>
            <w:r w:rsidRPr="00E90135">
              <w:rPr>
                <w:rFonts w:cs="Times New Roman"/>
                <w:szCs w:val="22"/>
                <w:lang w:val="en-GB" w:bidi="th-TH"/>
              </w:rPr>
              <w:t>,247</w:t>
            </w:r>
          </w:p>
        </w:tc>
        <w:tc>
          <w:tcPr>
            <w:tcW w:w="139" w:type="pct"/>
            <w:vAlign w:val="bottom"/>
          </w:tcPr>
          <w:p w:rsidR="007D3D07" w:rsidRPr="00E90135" w:rsidRDefault="007D3D07"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7D3D07" w:rsidRPr="00E90135" w:rsidRDefault="007D3D07" w:rsidP="00B6625B">
            <w:pPr>
              <w:pStyle w:val="BodyText"/>
              <w:tabs>
                <w:tab w:val="decimal" w:pos="984"/>
              </w:tabs>
              <w:spacing w:after="0" w:line="240" w:lineRule="atLeast"/>
              <w:ind w:left="-108" w:right="-131"/>
              <w:jc w:val="both"/>
              <w:rPr>
                <w:rFonts w:cs="Times New Roman"/>
                <w:szCs w:val="22"/>
                <w:lang w:val="en-GB" w:bidi="th-TH"/>
              </w:rPr>
            </w:pPr>
            <w:r w:rsidRPr="00E90135">
              <w:rPr>
                <w:rFonts w:cs="Times New Roman"/>
                <w:szCs w:val="22"/>
                <w:lang w:val="en-GB" w:bidi="th-TH"/>
              </w:rPr>
              <w:t>38,705</w:t>
            </w:r>
          </w:p>
        </w:tc>
        <w:tc>
          <w:tcPr>
            <w:tcW w:w="139" w:type="pct"/>
            <w:vAlign w:val="bottom"/>
          </w:tcPr>
          <w:p w:rsidR="007D3D07" w:rsidRPr="00E90135" w:rsidRDefault="007D3D07" w:rsidP="0033593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7D3D07" w:rsidRPr="00E90135" w:rsidRDefault="007D3D07" w:rsidP="009C23C7">
            <w:pPr>
              <w:pStyle w:val="BodyText"/>
              <w:tabs>
                <w:tab w:val="decimal" w:pos="59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7D3D07" w:rsidRPr="00E90135" w:rsidRDefault="007D3D07" w:rsidP="00335935">
            <w:pPr>
              <w:pStyle w:val="BodyText"/>
              <w:tabs>
                <w:tab w:val="decimal" w:pos="59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335935" w:rsidRPr="00E90135" w:rsidTr="0068622E">
        <w:tc>
          <w:tcPr>
            <w:tcW w:w="2182" w:type="pct"/>
            <w:vAlign w:val="bottom"/>
          </w:tcPr>
          <w:p w:rsidR="00335935" w:rsidRPr="00E90135" w:rsidRDefault="00335935" w:rsidP="00335935">
            <w:pPr>
              <w:spacing w:line="240" w:lineRule="atLeast"/>
              <w:ind w:left="90" w:right="-131"/>
              <w:jc w:val="thaiDistribute"/>
              <w:rPr>
                <w:rFonts w:cs="Times New Roman"/>
                <w:b/>
                <w:bCs/>
                <w:szCs w:val="22"/>
                <w:rtl/>
                <w:cs/>
              </w:rPr>
            </w:pPr>
          </w:p>
        </w:tc>
        <w:tc>
          <w:tcPr>
            <w:tcW w:w="603"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B6625B">
            <w:pPr>
              <w:pStyle w:val="BodyText"/>
              <w:tabs>
                <w:tab w:val="decimal" w:pos="984"/>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335935" w:rsidRPr="00E90135" w:rsidRDefault="00335935" w:rsidP="00335935">
            <w:pPr>
              <w:pStyle w:val="BodyText"/>
              <w:tabs>
                <w:tab w:val="decimal" w:pos="59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335935" w:rsidRPr="00E90135" w:rsidRDefault="00335935" w:rsidP="00335935">
            <w:pPr>
              <w:pStyle w:val="BodyText"/>
              <w:tabs>
                <w:tab w:val="decimal" w:pos="596"/>
              </w:tabs>
              <w:spacing w:after="0" w:line="240" w:lineRule="atLeast"/>
              <w:ind w:left="-108" w:right="-131"/>
              <w:jc w:val="both"/>
              <w:rPr>
                <w:rFonts w:cs="Times New Roman"/>
                <w:szCs w:val="22"/>
                <w:lang w:val="en-GB" w:bidi="th-TH"/>
              </w:rPr>
            </w:pPr>
          </w:p>
        </w:tc>
      </w:tr>
      <w:tr w:rsidR="00335935" w:rsidRPr="00E90135" w:rsidTr="0068622E">
        <w:trPr>
          <w:trHeight w:val="272"/>
        </w:trPr>
        <w:tc>
          <w:tcPr>
            <w:tcW w:w="2182" w:type="pct"/>
            <w:vAlign w:val="bottom"/>
          </w:tcPr>
          <w:p w:rsidR="00335935" w:rsidRPr="00E90135" w:rsidRDefault="00335935" w:rsidP="00335935">
            <w:pPr>
              <w:spacing w:line="240" w:lineRule="atLeast"/>
              <w:ind w:left="90" w:right="-131"/>
              <w:jc w:val="thaiDistribute"/>
              <w:rPr>
                <w:rFonts w:cs="Times New Roman"/>
                <w:b/>
                <w:bCs/>
                <w:szCs w:val="22"/>
              </w:rPr>
            </w:pPr>
            <w:r w:rsidRPr="00E90135">
              <w:rPr>
                <w:rFonts w:cs="Times New Roman"/>
                <w:b/>
                <w:bCs/>
                <w:szCs w:val="22"/>
              </w:rPr>
              <w:t>Other related party</w:t>
            </w:r>
          </w:p>
        </w:tc>
        <w:tc>
          <w:tcPr>
            <w:tcW w:w="603"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B6625B">
            <w:pPr>
              <w:pStyle w:val="BodyText"/>
              <w:tabs>
                <w:tab w:val="decimal" w:pos="984"/>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rsidR="00335935" w:rsidRPr="00E90135" w:rsidRDefault="00335935" w:rsidP="00335935">
            <w:pPr>
              <w:pStyle w:val="BodyText"/>
              <w:spacing w:after="0" w:line="240" w:lineRule="atLeast"/>
              <w:ind w:left="-108" w:right="-110"/>
              <w:jc w:val="center"/>
              <w:rPr>
                <w:rFonts w:cs="Times New Roman"/>
                <w:szCs w:val="22"/>
                <w:lang w:val="en-GB"/>
              </w:rPr>
            </w:pPr>
          </w:p>
        </w:tc>
        <w:tc>
          <w:tcPr>
            <w:tcW w:w="601" w:type="pct"/>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r>
      <w:tr w:rsidR="00335935" w:rsidRPr="00E90135" w:rsidTr="0068622E">
        <w:trPr>
          <w:trHeight w:val="272"/>
        </w:trPr>
        <w:tc>
          <w:tcPr>
            <w:tcW w:w="2182" w:type="pct"/>
            <w:vAlign w:val="bottom"/>
          </w:tcPr>
          <w:p w:rsidR="00335935" w:rsidRPr="00E90135" w:rsidRDefault="00335935" w:rsidP="00335935">
            <w:pPr>
              <w:spacing w:line="240" w:lineRule="atLeast"/>
              <w:ind w:left="90" w:right="-131"/>
              <w:jc w:val="thaiDistribute"/>
              <w:rPr>
                <w:rFonts w:cs="Times New Roman"/>
                <w:szCs w:val="22"/>
              </w:rPr>
            </w:pPr>
            <w:r w:rsidRPr="00E90135">
              <w:rPr>
                <w:rFonts w:cs="Times New Roman"/>
                <w:szCs w:val="22"/>
              </w:rPr>
              <w:t>Interest expense</w:t>
            </w:r>
          </w:p>
        </w:tc>
        <w:tc>
          <w:tcPr>
            <w:tcW w:w="603" w:type="pct"/>
            <w:vAlign w:val="bottom"/>
          </w:tcPr>
          <w:p w:rsidR="00335935" w:rsidRPr="00E90135" w:rsidRDefault="007D3D07" w:rsidP="00345AC8">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23,716</w:t>
            </w:r>
          </w:p>
        </w:tc>
        <w:tc>
          <w:tcPr>
            <w:tcW w:w="139" w:type="pct"/>
            <w:vAlign w:val="bottom"/>
          </w:tcPr>
          <w:p w:rsidR="00335935" w:rsidRPr="00E90135" w:rsidRDefault="00335935" w:rsidP="00335935">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rsidR="00335935" w:rsidRPr="00E90135" w:rsidRDefault="00335935" w:rsidP="00B6625B">
            <w:pPr>
              <w:pStyle w:val="BodyText"/>
              <w:tabs>
                <w:tab w:val="decimal" w:pos="984"/>
              </w:tabs>
              <w:spacing w:after="0" w:line="240" w:lineRule="atLeast"/>
              <w:ind w:left="-108" w:right="-131"/>
              <w:jc w:val="both"/>
              <w:rPr>
                <w:rFonts w:cs="Times New Roman"/>
                <w:szCs w:val="22"/>
                <w:lang w:val="en-GB" w:bidi="th-TH"/>
              </w:rPr>
            </w:pPr>
            <w:r w:rsidRPr="00E90135">
              <w:rPr>
                <w:rFonts w:cs="Times New Roman"/>
                <w:szCs w:val="22"/>
                <w:lang w:val="en-GB" w:bidi="th-TH"/>
              </w:rPr>
              <w:t>75,168</w:t>
            </w:r>
          </w:p>
        </w:tc>
        <w:tc>
          <w:tcPr>
            <w:tcW w:w="139" w:type="pct"/>
            <w:vAlign w:val="bottom"/>
          </w:tcPr>
          <w:p w:rsidR="00335935" w:rsidRPr="00E90135" w:rsidRDefault="00335935" w:rsidP="00335935">
            <w:pPr>
              <w:pStyle w:val="BodyText"/>
              <w:spacing w:after="0" w:line="240" w:lineRule="atLeast"/>
              <w:ind w:left="-108" w:right="-110"/>
              <w:jc w:val="center"/>
              <w:rPr>
                <w:rFonts w:cs="Times New Roman"/>
                <w:szCs w:val="22"/>
                <w:lang w:val="en-GB"/>
              </w:rPr>
            </w:pPr>
          </w:p>
        </w:tc>
        <w:tc>
          <w:tcPr>
            <w:tcW w:w="600" w:type="pct"/>
            <w:vAlign w:val="bottom"/>
          </w:tcPr>
          <w:p w:rsidR="00335935" w:rsidRPr="00E90135" w:rsidRDefault="007D3D07" w:rsidP="00335935">
            <w:pPr>
              <w:pStyle w:val="BodyText"/>
              <w:tabs>
                <w:tab w:val="decimal" w:pos="59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335935" w:rsidRPr="00E90135" w:rsidRDefault="00335935" w:rsidP="00335935">
            <w:pPr>
              <w:pStyle w:val="BodyText"/>
              <w:tabs>
                <w:tab w:val="decimal" w:pos="807"/>
                <w:tab w:val="decimal" w:pos="965"/>
              </w:tabs>
              <w:spacing w:after="0" w:line="240" w:lineRule="atLeast"/>
              <w:ind w:left="-108" w:right="-131"/>
              <w:jc w:val="right"/>
              <w:rPr>
                <w:rFonts w:cs="Times New Roman"/>
                <w:b/>
                <w:bCs/>
                <w:szCs w:val="22"/>
                <w:lang w:val="en-GB"/>
              </w:rPr>
            </w:pPr>
          </w:p>
        </w:tc>
        <w:tc>
          <w:tcPr>
            <w:tcW w:w="601" w:type="pct"/>
            <w:vAlign w:val="bottom"/>
          </w:tcPr>
          <w:p w:rsidR="00335935" w:rsidRPr="00E90135" w:rsidRDefault="00335935" w:rsidP="00335935">
            <w:pPr>
              <w:pStyle w:val="BodyText"/>
              <w:tabs>
                <w:tab w:val="decimal" w:pos="59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335935" w:rsidRPr="00E90135" w:rsidTr="0068622E">
        <w:tblPrEx>
          <w:tblCellMar>
            <w:left w:w="79" w:type="dxa"/>
            <w:right w:w="79" w:type="dxa"/>
          </w:tblCellMar>
        </w:tblPrEx>
        <w:tc>
          <w:tcPr>
            <w:tcW w:w="2182" w:type="pct"/>
            <w:shd w:val="clear" w:color="auto" w:fill="auto"/>
            <w:vAlign w:val="bottom"/>
          </w:tcPr>
          <w:p w:rsidR="00335935" w:rsidRPr="00E90135" w:rsidRDefault="00335935" w:rsidP="00335935">
            <w:pPr>
              <w:spacing w:line="240" w:lineRule="atLeast"/>
              <w:ind w:left="119" w:right="-131"/>
              <w:rPr>
                <w:rFonts w:cs="Times New Roman"/>
                <w:b/>
                <w:bCs/>
                <w:szCs w:val="22"/>
              </w:rPr>
            </w:pPr>
          </w:p>
        </w:tc>
        <w:tc>
          <w:tcPr>
            <w:tcW w:w="603" w:type="pct"/>
            <w:shd w:val="clear" w:color="auto" w:fill="auto"/>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335935" w:rsidRPr="00E90135" w:rsidRDefault="00335935" w:rsidP="00335935">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rsidR="00335935" w:rsidRPr="00E90135" w:rsidRDefault="00335935" w:rsidP="00B41C96">
            <w:pPr>
              <w:pStyle w:val="BodyText"/>
              <w:tabs>
                <w:tab w:val="decimal" w:pos="1013"/>
              </w:tabs>
              <w:spacing w:after="0" w:line="240" w:lineRule="atLeast"/>
              <w:ind w:left="-108" w:right="-131"/>
              <w:jc w:val="both"/>
              <w:rPr>
                <w:rFonts w:cs="Times New Roman"/>
                <w:szCs w:val="22"/>
                <w:lang w:val="en-GB" w:bidi="th-TH"/>
              </w:rPr>
            </w:pPr>
          </w:p>
        </w:tc>
        <w:tc>
          <w:tcPr>
            <w:tcW w:w="139" w:type="pct"/>
            <w:shd w:val="clear" w:color="auto" w:fill="auto"/>
            <w:vAlign w:val="bottom"/>
          </w:tcPr>
          <w:p w:rsidR="00335935" w:rsidRPr="00E90135" w:rsidRDefault="00335935" w:rsidP="00335935">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335935" w:rsidRPr="00E90135" w:rsidRDefault="00335935" w:rsidP="00335935">
            <w:pPr>
              <w:pStyle w:val="BodyText"/>
              <w:tabs>
                <w:tab w:val="decimal" w:pos="424"/>
                <w:tab w:val="decimal" w:pos="873"/>
              </w:tabs>
              <w:spacing w:after="0" w:line="240" w:lineRule="atLeast"/>
              <w:ind w:right="11"/>
              <w:jc w:val="right"/>
              <w:rPr>
                <w:rFonts w:cs="Times New Roman"/>
                <w:szCs w:val="22"/>
                <w:lang w:val="en-GB"/>
              </w:rPr>
            </w:pPr>
          </w:p>
        </w:tc>
        <w:tc>
          <w:tcPr>
            <w:tcW w:w="601" w:type="pct"/>
            <w:shd w:val="clear" w:color="auto" w:fill="auto"/>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r>
      <w:tr w:rsidR="00683887" w:rsidRPr="00E90135" w:rsidTr="0068622E">
        <w:tblPrEx>
          <w:tblCellMar>
            <w:left w:w="79" w:type="dxa"/>
            <w:right w:w="79" w:type="dxa"/>
          </w:tblCellMar>
        </w:tblPrEx>
        <w:tc>
          <w:tcPr>
            <w:tcW w:w="2182" w:type="pct"/>
            <w:shd w:val="clear" w:color="auto" w:fill="auto"/>
            <w:vAlign w:val="bottom"/>
          </w:tcPr>
          <w:p w:rsidR="00683887" w:rsidRPr="00E90135" w:rsidRDefault="00683887" w:rsidP="00335935">
            <w:pPr>
              <w:spacing w:line="240" w:lineRule="atLeast"/>
              <w:ind w:left="119" w:right="-131"/>
              <w:rPr>
                <w:rFonts w:cs="Times New Roman"/>
                <w:b/>
                <w:bCs/>
                <w:szCs w:val="22"/>
              </w:rPr>
            </w:pPr>
          </w:p>
        </w:tc>
        <w:tc>
          <w:tcPr>
            <w:tcW w:w="603"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rsidR="00683887" w:rsidRPr="00E90135" w:rsidRDefault="00683887" w:rsidP="00B41C96">
            <w:pPr>
              <w:pStyle w:val="BodyText"/>
              <w:tabs>
                <w:tab w:val="decimal" w:pos="1013"/>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lang w:val="en-GB"/>
              </w:rPr>
            </w:pPr>
          </w:p>
        </w:tc>
        <w:tc>
          <w:tcPr>
            <w:tcW w:w="601"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r>
      <w:tr w:rsidR="00683887" w:rsidRPr="00E90135" w:rsidTr="0068622E">
        <w:tblPrEx>
          <w:tblCellMar>
            <w:left w:w="79" w:type="dxa"/>
            <w:right w:w="79" w:type="dxa"/>
          </w:tblCellMar>
        </w:tblPrEx>
        <w:tc>
          <w:tcPr>
            <w:tcW w:w="2182" w:type="pct"/>
            <w:shd w:val="clear" w:color="auto" w:fill="auto"/>
            <w:vAlign w:val="bottom"/>
          </w:tcPr>
          <w:p w:rsidR="00683887" w:rsidRPr="00E90135" w:rsidRDefault="00683887" w:rsidP="00335935">
            <w:pPr>
              <w:spacing w:line="240" w:lineRule="atLeast"/>
              <w:ind w:left="119" w:right="-131"/>
              <w:rPr>
                <w:rFonts w:cs="Times New Roman"/>
                <w:b/>
                <w:bCs/>
                <w:szCs w:val="22"/>
              </w:rPr>
            </w:pPr>
          </w:p>
        </w:tc>
        <w:tc>
          <w:tcPr>
            <w:tcW w:w="603"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rsidR="00683887" w:rsidRPr="00E90135" w:rsidRDefault="00683887" w:rsidP="00B41C96">
            <w:pPr>
              <w:pStyle w:val="BodyText"/>
              <w:tabs>
                <w:tab w:val="decimal" w:pos="1013"/>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lang w:val="en-GB"/>
              </w:rPr>
            </w:pPr>
          </w:p>
        </w:tc>
        <w:tc>
          <w:tcPr>
            <w:tcW w:w="601"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r>
      <w:tr w:rsidR="00683887" w:rsidRPr="00E90135" w:rsidTr="0068622E">
        <w:tblPrEx>
          <w:tblCellMar>
            <w:left w:w="79" w:type="dxa"/>
            <w:right w:w="79" w:type="dxa"/>
          </w:tblCellMar>
        </w:tblPrEx>
        <w:tc>
          <w:tcPr>
            <w:tcW w:w="2182" w:type="pct"/>
            <w:shd w:val="clear" w:color="auto" w:fill="auto"/>
            <w:vAlign w:val="bottom"/>
          </w:tcPr>
          <w:p w:rsidR="00683887" w:rsidRPr="00E90135" w:rsidRDefault="00683887" w:rsidP="00335935">
            <w:pPr>
              <w:spacing w:line="240" w:lineRule="atLeast"/>
              <w:ind w:left="119" w:right="-131"/>
              <w:rPr>
                <w:rFonts w:cs="Times New Roman"/>
                <w:b/>
                <w:bCs/>
                <w:szCs w:val="22"/>
              </w:rPr>
            </w:pPr>
          </w:p>
        </w:tc>
        <w:tc>
          <w:tcPr>
            <w:tcW w:w="603"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rsidR="00683887" w:rsidRPr="00E90135" w:rsidRDefault="00683887" w:rsidP="00B41C96">
            <w:pPr>
              <w:pStyle w:val="BodyText"/>
              <w:tabs>
                <w:tab w:val="decimal" w:pos="1013"/>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683887" w:rsidRPr="00E90135" w:rsidRDefault="00683887" w:rsidP="00335935">
            <w:pPr>
              <w:pStyle w:val="BodyText"/>
              <w:tabs>
                <w:tab w:val="decimal" w:pos="424"/>
                <w:tab w:val="decimal" w:pos="873"/>
              </w:tabs>
              <w:spacing w:after="0" w:line="240" w:lineRule="atLeast"/>
              <w:ind w:right="11"/>
              <w:jc w:val="right"/>
              <w:rPr>
                <w:rFonts w:cs="Times New Roman"/>
                <w:szCs w:val="22"/>
                <w:lang w:val="en-GB"/>
              </w:rPr>
            </w:pPr>
          </w:p>
        </w:tc>
        <w:tc>
          <w:tcPr>
            <w:tcW w:w="601" w:type="pct"/>
            <w:shd w:val="clear" w:color="auto" w:fill="auto"/>
            <w:vAlign w:val="bottom"/>
          </w:tcPr>
          <w:p w:rsidR="00683887" w:rsidRPr="00E90135" w:rsidRDefault="00683887" w:rsidP="00335935">
            <w:pPr>
              <w:pStyle w:val="BodyText"/>
              <w:tabs>
                <w:tab w:val="decimal" w:pos="956"/>
              </w:tabs>
              <w:spacing w:after="0" w:line="240" w:lineRule="atLeast"/>
              <w:ind w:left="-108" w:right="-131"/>
              <w:jc w:val="both"/>
              <w:rPr>
                <w:rFonts w:cs="Times New Roman"/>
                <w:szCs w:val="22"/>
                <w:lang w:val="en-GB" w:bidi="th-TH"/>
              </w:rPr>
            </w:pPr>
          </w:p>
        </w:tc>
      </w:tr>
      <w:tr w:rsidR="00335935" w:rsidRPr="00E90135" w:rsidTr="0068622E">
        <w:tblPrEx>
          <w:tblCellMar>
            <w:left w:w="79" w:type="dxa"/>
            <w:right w:w="79" w:type="dxa"/>
          </w:tblCellMar>
        </w:tblPrEx>
        <w:tc>
          <w:tcPr>
            <w:tcW w:w="2182" w:type="pct"/>
            <w:shd w:val="clear" w:color="auto" w:fill="auto"/>
            <w:vAlign w:val="bottom"/>
          </w:tcPr>
          <w:p w:rsidR="00335935" w:rsidRPr="00E90135" w:rsidRDefault="00335935" w:rsidP="00335935">
            <w:pPr>
              <w:spacing w:line="240" w:lineRule="atLeast"/>
              <w:ind w:left="119" w:right="-131"/>
              <w:rPr>
                <w:rFonts w:cs="Times New Roman"/>
                <w:b/>
                <w:bCs/>
                <w:szCs w:val="22"/>
              </w:rPr>
            </w:pPr>
            <w:r w:rsidRPr="00E90135">
              <w:rPr>
                <w:rFonts w:cs="Times New Roman"/>
                <w:b/>
                <w:bCs/>
                <w:szCs w:val="22"/>
              </w:rPr>
              <w:lastRenderedPageBreak/>
              <w:t xml:space="preserve">Key management personnel </w:t>
            </w:r>
          </w:p>
          <w:p w:rsidR="00335935" w:rsidRPr="00E90135" w:rsidRDefault="00335935" w:rsidP="00335935">
            <w:pPr>
              <w:spacing w:line="240" w:lineRule="atLeast"/>
              <w:ind w:left="119" w:right="-131"/>
              <w:rPr>
                <w:rFonts w:cs="Times New Roman"/>
                <w:szCs w:val="22"/>
                <w:highlight w:val="cyan"/>
              </w:rPr>
            </w:pPr>
            <w:r w:rsidRPr="00E90135">
              <w:rPr>
                <w:rFonts w:cs="Times New Roman"/>
                <w:b/>
                <w:bCs/>
                <w:szCs w:val="22"/>
              </w:rPr>
              <w:t xml:space="preserve">   compensation</w:t>
            </w:r>
          </w:p>
        </w:tc>
        <w:tc>
          <w:tcPr>
            <w:tcW w:w="603" w:type="pct"/>
            <w:shd w:val="clear" w:color="auto" w:fill="auto"/>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335935" w:rsidRPr="00E90135" w:rsidRDefault="00335935" w:rsidP="00335935">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rsidR="00335935" w:rsidRPr="00E90135" w:rsidRDefault="00335935" w:rsidP="00B41C96">
            <w:pPr>
              <w:pStyle w:val="BodyText"/>
              <w:tabs>
                <w:tab w:val="decimal" w:pos="1013"/>
              </w:tabs>
              <w:spacing w:after="0" w:line="240" w:lineRule="atLeast"/>
              <w:ind w:left="-108" w:right="-131"/>
              <w:jc w:val="both"/>
              <w:rPr>
                <w:rFonts w:cs="Times New Roman"/>
                <w:szCs w:val="22"/>
                <w:lang w:val="en-GB" w:bidi="th-TH"/>
              </w:rPr>
            </w:pPr>
          </w:p>
        </w:tc>
        <w:tc>
          <w:tcPr>
            <w:tcW w:w="139" w:type="pct"/>
            <w:shd w:val="clear" w:color="auto" w:fill="auto"/>
            <w:vAlign w:val="bottom"/>
          </w:tcPr>
          <w:p w:rsidR="00335935" w:rsidRPr="00E90135" w:rsidRDefault="00335935" w:rsidP="00335935">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rsidR="00335935" w:rsidRPr="00E90135" w:rsidRDefault="00335935" w:rsidP="00335935">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rsidR="00335935" w:rsidRPr="00E90135" w:rsidRDefault="00335935" w:rsidP="00335935">
            <w:pPr>
              <w:pStyle w:val="BodyText"/>
              <w:tabs>
                <w:tab w:val="decimal" w:pos="424"/>
                <w:tab w:val="decimal" w:pos="873"/>
              </w:tabs>
              <w:spacing w:after="0" w:line="240" w:lineRule="atLeast"/>
              <w:ind w:right="11"/>
              <w:jc w:val="right"/>
              <w:rPr>
                <w:rFonts w:cs="Times New Roman"/>
                <w:szCs w:val="22"/>
                <w:lang w:val="en-GB"/>
              </w:rPr>
            </w:pPr>
          </w:p>
        </w:tc>
        <w:tc>
          <w:tcPr>
            <w:tcW w:w="601" w:type="pct"/>
            <w:shd w:val="clear" w:color="auto" w:fill="auto"/>
            <w:vAlign w:val="bottom"/>
          </w:tcPr>
          <w:p w:rsidR="00335935" w:rsidRPr="00E90135" w:rsidRDefault="00335935" w:rsidP="002F28EA">
            <w:pPr>
              <w:pStyle w:val="BodyText"/>
              <w:tabs>
                <w:tab w:val="decimal" w:pos="956"/>
              </w:tabs>
              <w:spacing w:after="0" w:line="240" w:lineRule="atLeast"/>
              <w:ind w:left="-108" w:right="-131"/>
              <w:jc w:val="both"/>
              <w:rPr>
                <w:rFonts w:cs="Times New Roman"/>
                <w:szCs w:val="22"/>
                <w:lang w:val="en-GB" w:bidi="th-TH"/>
              </w:rPr>
            </w:pPr>
          </w:p>
        </w:tc>
      </w:tr>
      <w:tr w:rsidR="007D3D07" w:rsidRPr="00E90135" w:rsidTr="0068622E">
        <w:tblPrEx>
          <w:tblCellMar>
            <w:left w:w="79" w:type="dxa"/>
            <w:right w:w="79" w:type="dxa"/>
          </w:tblCellMar>
        </w:tblPrEx>
        <w:tc>
          <w:tcPr>
            <w:tcW w:w="2182" w:type="pct"/>
            <w:shd w:val="clear" w:color="auto" w:fill="auto"/>
            <w:vAlign w:val="bottom"/>
          </w:tcPr>
          <w:p w:rsidR="007D3D07" w:rsidRPr="00E90135" w:rsidRDefault="007D3D07" w:rsidP="00335935">
            <w:pPr>
              <w:spacing w:line="240" w:lineRule="atLeast"/>
              <w:ind w:left="119" w:right="-131"/>
              <w:jc w:val="thaiDistribute"/>
              <w:rPr>
                <w:rFonts w:cs="Times New Roman"/>
                <w:szCs w:val="22"/>
              </w:rPr>
            </w:pPr>
            <w:r w:rsidRPr="00E90135">
              <w:rPr>
                <w:rFonts w:cs="Times New Roman"/>
                <w:szCs w:val="22"/>
              </w:rPr>
              <w:t>Short-term employee benefits</w:t>
            </w:r>
          </w:p>
        </w:tc>
        <w:tc>
          <w:tcPr>
            <w:tcW w:w="603" w:type="pct"/>
            <w:shd w:val="clear" w:color="auto" w:fill="auto"/>
            <w:vAlign w:val="bottom"/>
          </w:tcPr>
          <w:p w:rsidR="007D3D07" w:rsidRPr="00E90135" w:rsidRDefault="007D3D07" w:rsidP="00E90135">
            <w:pPr>
              <w:pStyle w:val="BodyText"/>
              <w:tabs>
                <w:tab w:val="decimal" w:pos="958"/>
              </w:tabs>
              <w:spacing w:after="0" w:line="240" w:lineRule="atLeast"/>
              <w:ind w:left="-108" w:right="-131"/>
              <w:jc w:val="both"/>
              <w:rPr>
                <w:rFonts w:cs="Times New Roman"/>
                <w:szCs w:val="22"/>
                <w:lang w:val="en-GB" w:bidi="th-TH"/>
              </w:rPr>
            </w:pPr>
            <w:r w:rsidRPr="00E90135">
              <w:rPr>
                <w:rFonts w:cs="Times New Roman"/>
                <w:szCs w:val="22"/>
                <w:lang w:val="en-GB" w:bidi="th-TH"/>
              </w:rPr>
              <w:t>159,877</w:t>
            </w:r>
          </w:p>
        </w:tc>
        <w:tc>
          <w:tcPr>
            <w:tcW w:w="139" w:type="pct"/>
            <w:shd w:val="clear" w:color="auto" w:fill="auto"/>
            <w:vAlign w:val="bottom"/>
          </w:tcPr>
          <w:p w:rsidR="007D3D07" w:rsidRPr="00E90135" w:rsidRDefault="007D3D07" w:rsidP="00335935">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rsidR="007D3D07" w:rsidRPr="00E90135" w:rsidRDefault="007D3D07" w:rsidP="006E441E">
            <w:pPr>
              <w:pStyle w:val="BodyText"/>
              <w:tabs>
                <w:tab w:val="decimal" w:pos="950"/>
              </w:tabs>
              <w:spacing w:after="0" w:line="240" w:lineRule="atLeast"/>
              <w:ind w:left="-108" w:right="-131"/>
              <w:jc w:val="both"/>
              <w:rPr>
                <w:rFonts w:cs="Times New Roman"/>
                <w:szCs w:val="22"/>
                <w:lang w:val="en-GB" w:bidi="th-TH"/>
              </w:rPr>
            </w:pPr>
            <w:r w:rsidRPr="00E90135">
              <w:rPr>
                <w:rFonts w:cs="Times New Roman"/>
                <w:szCs w:val="22"/>
                <w:lang w:val="en-GB" w:bidi="th-TH"/>
              </w:rPr>
              <w:t>167,566</w:t>
            </w:r>
          </w:p>
        </w:tc>
        <w:tc>
          <w:tcPr>
            <w:tcW w:w="139" w:type="pct"/>
            <w:shd w:val="clear" w:color="auto" w:fill="auto"/>
            <w:vAlign w:val="bottom"/>
          </w:tcPr>
          <w:p w:rsidR="007D3D07" w:rsidRPr="00E90135" w:rsidRDefault="007D3D07" w:rsidP="00335935">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rsidR="007D3D07" w:rsidRPr="00E90135" w:rsidRDefault="007D3D07" w:rsidP="006E441E">
            <w:pPr>
              <w:pStyle w:val="BodyText"/>
              <w:tabs>
                <w:tab w:val="decimal" w:pos="910"/>
              </w:tabs>
              <w:spacing w:after="0" w:line="240" w:lineRule="atLeast"/>
              <w:ind w:left="-108" w:right="-131"/>
              <w:jc w:val="both"/>
              <w:rPr>
                <w:rFonts w:cs="Times New Roman"/>
                <w:szCs w:val="22"/>
                <w:lang w:val="en-GB" w:bidi="th-TH"/>
              </w:rPr>
            </w:pPr>
            <w:r w:rsidRPr="00E90135">
              <w:rPr>
                <w:rFonts w:cs="Times New Roman"/>
                <w:szCs w:val="22"/>
                <w:lang w:val="en-GB" w:bidi="th-TH"/>
              </w:rPr>
              <w:t>82,004</w:t>
            </w:r>
          </w:p>
        </w:tc>
        <w:tc>
          <w:tcPr>
            <w:tcW w:w="139" w:type="pct"/>
            <w:shd w:val="clear" w:color="auto" w:fill="auto"/>
            <w:vAlign w:val="bottom"/>
          </w:tcPr>
          <w:p w:rsidR="007D3D07" w:rsidRPr="00E90135" w:rsidRDefault="007D3D07" w:rsidP="00335935">
            <w:pPr>
              <w:pStyle w:val="BodyText"/>
              <w:tabs>
                <w:tab w:val="decimal" w:pos="873"/>
              </w:tabs>
              <w:spacing w:after="0" w:line="240" w:lineRule="atLeast"/>
              <w:ind w:left="-108" w:right="-89"/>
              <w:jc w:val="right"/>
              <w:rPr>
                <w:rFonts w:cs="Times New Roman"/>
                <w:szCs w:val="22"/>
                <w:lang w:val="en-GB"/>
              </w:rPr>
            </w:pPr>
          </w:p>
        </w:tc>
        <w:tc>
          <w:tcPr>
            <w:tcW w:w="601" w:type="pct"/>
            <w:shd w:val="clear" w:color="auto" w:fill="auto"/>
            <w:vAlign w:val="bottom"/>
          </w:tcPr>
          <w:p w:rsidR="007D3D07" w:rsidRPr="00E90135" w:rsidRDefault="007D3D07" w:rsidP="006E441E">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77,678</w:t>
            </w:r>
          </w:p>
        </w:tc>
      </w:tr>
      <w:tr w:rsidR="007D3D07" w:rsidRPr="00E90135" w:rsidTr="0068622E">
        <w:tblPrEx>
          <w:tblCellMar>
            <w:left w:w="79" w:type="dxa"/>
            <w:right w:w="79" w:type="dxa"/>
          </w:tblCellMar>
        </w:tblPrEx>
        <w:tc>
          <w:tcPr>
            <w:tcW w:w="2182" w:type="pct"/>
            <w:shd w:val="clear" w:color="auto" w:fill="auto"/>
            <w:vAlign w:val="bottom"/>
          </w:tcPr>
          <w:p w:rsidR="007D3D07" w:rsidRPr="00E90135" w:rsidRDefault="007D3D07" w:rsidP="00335935">
            <w:pPr>
              <w:spacing w:line="240" w:lineRule="atLeast"/>
              <w:ind w:left="119" w:right="-131"/>
              <w:jc w:val="thaiDistribute"/>
              <w:rPr>
                <w:rFonts w:cs="Times New Roman"/>
                <w:szCs w:val="22"/>
              </w:rPr>
            </w:pPr>
            <w:r w:rsidRPr="00E90135">
              <w:rPr>
                <w:rFonts w:cs="Times New Roman"/>
                <w:szCs w:val="22"/>
              </w:rPr>
              <w:t>Post-employment benefits</w:t>
            </w:r>
          </w:p>
        </w:tc>
        <w:tc>
          <w:tcPr>
            <w:tcW w:w="603" w:type="pct"/>
            <w:shd w:val="clear" w:color="auto" w:fill="auto"/>
            <w:vAlign w:val="bottom"/>
          </w:tcPr>
          <w:p w:rsidR="007D3D07" w:rsidRPr="00E90135" w:rsidRDefault="007D3D07" w:rsidP="00E90135">
            <w:pPr>
              <w:pStyle w:val="BodyText"/>
              <w:tabs>
                <w:tab w:val="decimal" w:pos="958"/>
              </w:tabs>
              <w:spacing w:after="0" w:line="240" w:lineRule="atLeast"/>
              <w:ind w:left="-108" w:right="-131"/>
              <w:jc w:val="both"/>
              <w:rPr>
                <w:rFonts w:cs="Times New Roman"/>
                <w:szCs w:val="22"/>
                <w:lang w:val="en-GB" w:bidi="th-TH"/>
              </w:rPr>
            </w:pPr>
            <w:r w:rsidRPr="00E90135">
              <w:rPr>
                <w:rFonts w:cs="Times New Roman"/>
                <w:szCs w:val="22"/>
                <w:lang w:val="en-GB" w:bidi="th-TH"/>
              </w:rPr>
              <w:t>7,937</w:t>
            </w:r>
          </w:p>
        </w:tc>
        <w:tc>
          <w:tcPr>
            <w:tcW w:w="139" w:type="pct"/>
            <w:shd w:val="clear" w:color="auto" w:fill="auto"/>
            <w:vAlign w:val="bottom"/>
          </w:tcPr>
          <w:p w:rsidR="007D3D07" w:rsidRPr="00E90135" w:rsidRDefault="007D3D07" w:rsidP="00335935">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rsidR="007D3D07" w:rsidRPr="00E90135" w:rsidRDefault="007D3D07" w:rsidP="006E441E">
            <w:pPr>
              <w:pStyle w:val="BodyText"/>
              <w:tabs>
                <w:tab w:val="decimal" w:pos="950"/>
              </w:tabs>
              <w:spacing w:after="0" w:line="240" w:lineRule="atLeast"/>
              <w:ind w:left="-108" w:right="-131"/>
              <w:jc w:val="both"/>
              <w:rPr>
                <w:rFonts w:cs="Times New Roman"/>
                <w:szCs w:val="22"/>
                <w:lang w:val="en-GB" w:bidi="th-TH"/>
              </w:rPr>
            </w:pPr>
            <w:r w:rsidRPr="00E90135">
              <w:rPr>
                <w:rFonts w:cs="Times New Roman"/>
                <w:szCs w:val="22"/>
                <w:lang w:val="en-GB" w:bidi="th-TH"/>
              </w:rPr>
              <w:t>12,091</w:t>
            </w:r>
          </w:p>
        </w:tc>
        <w:tc>
          <w:tcPr>
            <w:tcW w:w="139" w:type="pct"/>
            <w:shd w:val="clear" w:color="auto" w:fill="auto"/>
            <w:vAlign w:val="bottom"/>
          </w:tcPr>
          <w:p w:rsidR="007D3D07" w:rsidRPr="00E90135" w:rsidRDefault="007D3D07" w:rsidP="00335935">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rsidR="007D3D07" w:rsidRPr="00E90135" w:rsidRDefault="007D3D07" w:rsidP="006E441E">
            <w:pPr>
              <w:pStyle w:val="BodyText"/>
              <w:tabs>
                <w:tab w:val="decimal" w:pos="910"/>
              </w:tabs>
              <w:spacing w:after="0" w:line="240" w:lineRule="atLeast"/>
              <w:ind w:left="-108" w:right="-131"/>
              <w:jc w:val="both"/>
              <w:rPr>
                <w:rFonts w:cs="Times New Roman"/>
                <w:szCs w:val="22"/>
                <w:lang w:val="en-GB" w:bidi="th-TH"/>
              </w:rPr>
            </w:pPr>
            <w:r w:rsidRPr="00E90135">
              <w:rPr>
                <w:rFonts w:cs="Times New Roman"/>
                <w:szCs w:val="22"/>
                <w:lang w:val="en-GB" w:bidi="th-TH"/>
              </w:rPr>
              <w:t>3,004</w:t>
            </w:r>
          </w:p>
        </w:tc>
        <w:tc>
          <w:tcPr>
            <w:tcW w:w="139" w:type="pct"/>
            <w:shd w:val="clear" w:color="auto" w:fill="auto"/>
            <w:vAlign w:val="bottom"/>
          </w:tcPr>
          <w:p w:rsidR="007D3D07" w:rsidRPr="00E90135" w:rsidRDefault="007D3D07" w:rsidP="00335935">
            <w:pPr>
              <w:pStyle w:val="BodyText"/>
              <w:tabs>
                <w:tab w:val="decimal" w:pos="873"/>
              </w:tabs>
              <w:spacing w:after="0" w:line="240" w:lineRule="atLeast"/>
              <w:ind w:left="-108" w:right="-89"/>
              <w:jc w:val="right"/>
              <w:rPr>
                <w:rFonts w:cs="Times New Roman"/>
                <w:szCs w:val="22"/>
                <w:lang w:val="en-GB"/>
              </w:rPr>
            </w:pPr>
          </w:p>
        </w:tc>
        <w:tc>
          <w:tcPr>
            <w:tcW w:w="601" w:type="pct"/>
            <w:shd w:val="clear" w:color="auto" w:fill="auto"/>
            <w:vAlign w:val="bottom"/>
          </w:tcPr>
          <w:p w:rsidR="007D3D07" w:rsidRPr="00E90135" w:rsidRDefault="007D3D07" w:rsidP="006E441E">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5,635</w:t>
            </w:r>
          </w:p>
        </w:tc>
      </w:tr>
      <w:tr w:rsidR="007D3D07" w:rsidRPr="00E90135" w:rsidTr="0068622E">
        <w:tblPrEx>
          <w:tblCellMar>
            <w:left w:w="79" w:type="dxa"/>
            <w:right w:w="79" w:type="dxa"/>
          </w:tblCellMar>
        </w:tblPrEx>
        <w:tc>
          <w:tcPr>
            <w:tcW w:w="2182" w:type="pct"/>
            <w:shd w:val="clear" w:color="auto" w:fill="auto"/>
            <w:vAlign w:val="bottom"/>
          </w:tcPr>
          <w:p w:rsidR="007D3D07" w:rsidRPr="00E90135" w:rsidRDefault="007D3D07" w:rsidP="00335935">
            <w:pPr>
              <w:spacing w:line="240" w:lineRule="atLeast"/>
              <w:ind w:left="119" w:right="-131"/>
              <w:jc w:val="thaiDistribute"/>
              <w:rPr>
                <w:rFonts w:cs="Times New Roman"/>
                <w:szCs w:val="22"/>
              </w:rPr>
            </w:pPr>
            <w:r w:rsidRPr="00E90135">
              <w:rPr>
                <w:rFonts w:cs="Times New Roman"/>
                <w:szCs w:val="22"/>
              </w:rPr>
              <w:t>Other long-term benefits</w:t>
            </w:r>
          </w:p>
        </w:tc>
        <w:tc>
          <w:tcPr>
            <w:tcW w:w="603" w:type="pct"/>
            <w:tcBorders>
              <w:bottom w:val="single" w:sz="4" w:space="0" w:color="auto"/>
            </w:tcBorders>
            <w:shd w:val="clear" w:color="auto" w:fill="auto"/>
            <w:vAlign w:val="bottom"/>
          </w:tcPr>
          <w:p w:rsidR="007D3D07" w:rsidRPr="00E90135" w:rsidRDefault="007D3D07" w:rsidP="00E90135">
            <w:pPr>
              <w:pStyle w:val="BodyText"/>
              <w:tabs>
                <w:tab w:val="decimal" w:pos="958"/>
              </w:tabs>
              <w:spacing w:after="0" w:line="240" w:lineRule="atLeast"/>
              <w:ind w:left="-108" w:right="-131"/>
              <w:jc w:val="both"/>
              <w:rPr>
                <w:rFonts w:cs="Times New Roman"/>
                <w:szCs w:val="22"/>
                <w:lang w:val="en-GB" w:bidi="th-TH"/>
              </w:rPr>
            </w:pPr>
            <w:r w:rsidRPr="00E90135">
              <w:rPr>
                <w:rFonts w:cs="Times New Roman"/>
                <w:szCs w:val="22"/>
                <w:lang w:val="en-GB" w:bidi="th-TH"/>
              </w:rPr>
              <w:t>1,509</w:t>
            </w:r>
          </w:p>
        </w:tc>
        <w:tc>
          <w:tcPr>
            <w:tcW w:w="139" w:type="pct"/>
            <w:shd w:val="clear" w:color="auto" w:fill="auto"/>
            <w:vAlign w:val="bottom"/>
          </w:tcPr>
          <w:p w:rsidR="007D3D07" w:rsidRPr="00E90135" w:rsidRDefault="007D3D07" w:rsidP="00335935">
            <w:pPr>
              <w:pStyle w:val="BodyText"/>
              <w:tabs>
                <w:tab w:val="decimal" w:pos="424"/>
                <w:tab w:val="decimal" w:pos="873"/>
              </w:tabs>
              <w:spacing w:after="0" w:line="240" w:lineRule="atLeast"/>
              <w:ind w:right="11"/>
              <w:jc w:val="right"/>
              <w:rPr>
                <w:rFonts w:cs="Times New Roman"/>
                <w:szCs w:val="22"/>
                <w:lang w:val="en-GB"/>
              </w:rPr>
            </w:pPr>
          </w:p>
        </w:tc>
        <w:tc>
          <w:tcPr>
            <w:tcW w:w="598" w:type="pct"/>
            <w:tcBorders>
              <w:bottom w:val="single" w:sz="4" w:space="0" w:color="auto"/>
            </w:tcBorders>
            <w:shd w:val="clear" w:color="auto" w:fill="auto"/>
            <w:vAlign w:val="bottom"/>
          </w:tcPr>
          <w:p w:rsidR="007D3D07" w:rsidRPr="00E90135" w:rsidRDefault="007D3D07" w:rsidP="006E441E">
            <w:pPr>
              <w:pStyle w:val="BodyText"/>
              <w:tabs>
                <w:tab w:val="decimal" w:pos="950"/>
              </w:tabs>
              <w:spacing w:after="0" w:line="240" w:lineRule="atLeast"/>
              <w:ind w:left="-108" w:right="-131"/>
              <w:jc w:val="both"/>
              <w:rPr>
                <w:rFonts w:cs="Times New Roman"/>
                <w:szCs w:val="22"/>
                <w:lang w:val="en-GB" w:bidi="th-TH"/>
              </w:rPr>
            </w:pPr>
            <w:r w:rsidRPr="00E90135">
              <w:rPr>
                <w:rFonts w:cs="Times New Roman"/>
                <w:szCs w:val="22"/>
                <w:lang w:val="en-GB" w:bidi="th-TH"/>
              </w:rPr>
              <w:t>2,807</w:t>
            </w:r>
          </w:p>
        </w:tc>
        <w:tc>
          <w:tcPr>
            <w:tcW w:w="139" w:type="pct"/>
            <w:shd w:val="clear" w:color="auto" w:fill="auto"/>
            <w:vAlign w:val="bottom"/>
          </w:tcPr>
          <w:p w:rsidR="007D3D07" w:rsidRPr="00E90135" w:rsidRDefault="007D3D07" w:rsidP="00335935">
            <w:pPr>
              <w:pStyle w:val="BodyText"/>
              <w:tabs>
                <w:tab w:val="decimal" w:pos="873"/>
              </w:tabs>
              <w:spacing w:after="0" w:line="240" w:lineRule="atLeast"/>
              <w:ind w:left="-108" w:right="-89"/>
              <w:jc w:val="right"/>
              <w:rPr>
                <w:rFonts w:cs="Times New Roman"/>
                <w:szCs w:val="22"/>
                <w:lang w:val="en-GB"/>
              </w:rPr>
            </w:pPr>
          </w:p>
        </w:tc>
        <w:tc>
          <w:tcPr>
            <w:tcW w:w="600" w:type="pct"/>
            <w:tcBorders>
              <w:bottom w:val="single" w:sz="4" w:space="0" w:color="auto"/>
            </w:tcBorders>
            <w:shd w:val="clear" w:color="auto" w:fill="auto"/>
            <w:vAlign w:val="bottom"/>
          </w:tcPr>
          <w:p w:rsidR="007D3D07" w:rsidRPr="00E90135" w:rsidRDefault="007D3D07" w:rsidP="006E441E">
            <w:pPr>
              <w:pStyle w:val="BodyText"/>
              <w:tabs>
                <w:tab w:val="decimal" w:pos="910"/>
              </w:tabs>
              <w:spacing w:after="0" w:line="240" w:lineRule="atLeast"/>
              <w:ind w:left="-108" w:right="-131"/>
              <w:jc w:val="both"/>
              <w:rPr>
                <w:rFonts w:cs="Times New Roman"/>
                <w:szCs w:val="22"/>
                <w:lang w:val="en-GB" w:bidi="th-TH"/>
              </w:rPr>
            </w:pPr>
            <w:r w:rsidRPr="00E90135">
              <w:rPr>
                <w:rFonts w:cs="Times New Roman"/>
                <w:szCs w:val="22"/>
                <w:lang w:val="en-GB" w:bidi="th-TH"/>
              </w:rPr>
              <w:t>331</w:t>
            </w:r>
          </w:p>
        </w:tc>
        <w:tc>
          <w:tcPr>
            <w:tcW w:w="139" w:type="pct"/>
            <w:shd w:val="clear" w:color="auto" w:fill="auto"/>
            <w:vAlign w:val="bottom"/>
          </w:tcPr>
          <w:p w:rsidR="007D3D07" w:rsidRPr="00E90135" w:rsidRDefault="007D3D07" w:rsidP="00335935">
            <w:pPr>
              <w:pStyle w:val="BodyText"/>
              <w:tabs>
                <w:tab w:val="decimal" w:pos="873"/>
              </w:tabs>
              <w:spacing w:after="0" w:line="240" w:lineRule="atLeast"/>
              <w:ind w:left="-108" w:right="-89"/>
              <w:jc w:val="right"/>
              <w:rPr>
                <w:rFonts w:cs="Times New Roman"/>
                <w:szCs w:val="22"/>
                <w:lang w:val="en-GB"/>
              </w:rPr>
            </w:pPr>
          </w:p>
        </w:tc>
        <w:tc>
          <w:tcPr>
            <w:tcW w:w="601" w:type="pct"/>
            <w:tcBorders>
              <w:bottom w:val="single" w:sz="4" w:space="0" w:color="auto"/>
            </w:tcBorders>
            <w:shd w:val="clear" w:color="auto" w:fill="auto"/>
            <w:vAlign w:val="bottom"/>
          </w:tcPr>
          <w:p w:rsidR="007D3D07" w:rsidRPr="00E90135" w:rsidRDefault="007D3D07" w:rsidP="006E441E">
            <w:pPr>
              <w:pStyle w:val="BodyText"/>
              <w:tabs>
                <w:tab w:val="decimal" w:pos="956"/>
              </w:tabs>
              <w:spacing w:after="0" w:line="240" w:lineRule="atLeast"/>
              <w:ind w:left="-108" w:right="-131"/>
              <w:jc w:val="both"/>
              <w:rPr>
                <w:rFonts w:cs="Times New Roman"/>
                <w:szCs w:val="22"/>
                <w:lang w:val="en-GB" w:bidi="th-TH"/>
              </w:rPr>
            </w:pPr>
            <w:r w:rsidRPr="00E90135">
              <w:rPr>
                <w:rFonts w:cs="Times New Roman"/>
                <w:szCs w:val="22"/>
                <w:lang w:val="en-GB" w:bidi="th-TH"/>
              </w:rPr>
              <w:t>1,477</w:t>
            </w:r>
          </w:p>
        </w:tc>
      </w:tr>
      <w:tr w:rsidR="00335935" w:rsidRPr="00E90135" w:rsidTr="0068622E">
        <w:tblPrEx>
          <w:tblCellMar>
            <w:left w:w="79" w:type="dxa"/>
            <w:right w:w="79" w:type="dxa"/>
          </w:tblCellMar>
        </w:tblPrEx>
        <w:tc>
          <w:tcPr>
            <w:tcW w:w="2182" w:type="pct"/>
            <w:shd w:val="clear" w:color="auto" w:fill="auto"/>
            <w:vAlign w:val="bottom"/>
          </w:tcPr>
          <w:p w:rsidR="00335935" w:rsidRPr="00E90135" w:rsidRDefault="00397C8C" w:rsidP="00335935">
            <w:pPr>
              <w:spacing w:line="240" w:lineRule="atLeast"/>
              <w:ind w:left="119" w:right="-131"/>
              <w:rPr>
                <w:rFonts w:cs="Times New Roman"/>
                <w:b/>
                <w:bCs/>
                <w:szCs w:val="22"/>
              </w:rPr>
            </w:pPr>
            <w:r w:rsidRPr="00E90135">
              <w:rPr>
                <w:rFonts w:cs="Times New Roman"/>
                <w:b/>
                <w:bCs/>
                <w:szCs w:val="22"/>
              </w:rPr>
              <w:t>Total key management personnel</w:t>
            </w:r>
          </w:p>
          <w:p w:rsidR="00335935" w:rsidRPr="00E90135" w:rsidRDefault="00335935" w:rsidP="00335935">
            <w:pPr>
              <w:spacing w:line="240" w:lineRule="atLeast"/>
              <w:ind w:left="119" w:right="-131"/>
              <w:rPr>
                <w:rFonts w:cs="Times New Roman"/>
                <w:b/>
                <w:bCs/>
                <w:szCs w:val="22"/>
              </w:rPr>
            </w:pPr>
            <w:r w:rsidRPr="00E90135">
              <w:rPr>
                <w:rFonts w:cs="Times New Roman"/>
                <w:b/>
                <w:bCs/>
                <w:szCs w:val="22"/>
              </w:rPr>
              <w:t xml:space="preserve">   compensation</w:t>
            </w:r>
          </w:p>
        </w:tc>
        <w:tc>
          <w:tcPr>
            <w:tcW w:w="603" w:type="pct"/>
            <w:tcBorders>
              <w:top w:val="single" w:sz="4" w:space="0" w:color="auto"/>
              <w:bottom w:val="double" w:sz="4" w:space="0" w:color="auto"/>
            </w:tcBorders>
            <w:shd w:val="clear" w:color="auto" w:fill="auto"/>
            <w:vAlign w:val="bottom"/>
          </w:tcPr>
          <w:p w:rsidR="00335935" w:rsidRPr="00E90135" w:rsidRDefault="007D3D07" w:rsidP="00E90135">
            <w:pPr>
              <w:pStyle w:val="BodyText"/>
              <w:tabs>
                <w:tab w:val="decimal" w:pos="958"/>
              </w:tabs>
              <w:spacing w:after="0" w:line="240" w:lineRule="atLeast"/>
              <w:ind w:left="-108" w:right="-131"/>
              <w:jc w:val="both"/>
              <w:rPr>
                <w:rFonts w:cs="Times New Roman"/>
                <w:b/>
                <w:bCs/>
                <w:szCs w:val="22"/>
                <w:lang w:val="en-GB" w:bidi="th-TH"/>
              </w:rPr>
            </w:pPr>
            <w:r w:rsidRPr="00E90135">
              <w:rPr>
                <w:rFonts w:cs="Times New Roman"/>
                <w:b/>
                <w:bCs/>
                <w:szCs w:val="22"/>
                <w:lang w:val="en-GB" w:bidi="th-TH"/>
              </w:rPr>
              <w:t>169,323</w:t>
            </w:r>
          </w:p>
        </w:tc>
        <w:tc>
          <w:tcPr>
            <w:tcW w:w="139" w:type="pct"/>
            <w:shd w:val="clear" w:color="auto" w:fill="auto"/>
            <w:vAlign w:val="bottom"/>
          </w:tcPr>
          <w:p w:rsidR="00335935" w:rsidRPr="00E90135" w:rsidRDefault="00335935" w:rsidP="00335935">
            <w:pPr>
              <w:pStyle w:val="BodyText"/>
              <w:tabs>
                <w:tab w:val="decimal" w:pos="424"/>
                <w:tab w:val="decimal" w:pos="873"/>
              </w:tabs>
              <w:spacing w:after="0" w:line="240" w:lineRule="atLeast"/>
              <w:ind w:right="11"/>
              <w:jc w:val="right"/>
              <w:rPr>
                <w:rFonts w:cs="Times New Roman"/>
                <w:b/>
                <w:bCs/>
                <w:szCs w:val="22"/>
                <w:lang w:val="en-GB"/>
              </w:rPr>
            </w:pPr>
          </w:p>
        </w:tc>
        <w:tc>
          <w:tcPr>
            <w:tcW w:w="598" w:type="pct"/>
            <w:tcBorders>
              <w:top w:val="single" w:sz="4" w:space="0" w:color="auto"/>
              <w:bottom w:val="double" w:sz="4" w:space="0" w:color="auto"/>
            </w:tcBorders>
            <w:shd w:val="clear" w:color="auto" w:fill="auto"/>
            <w:vAlign w:val="bottom"/>
          </w:tcPr>
          <w:p w:rsidR="00335935" w:rsidRPr="006E441E" w:rsidRDefault="00335935" w:rsidP="006E441E">
            <w:pPr>
              <w:pStyle w:val="BodyText"/>
              <w:tabs>
                <w:tab w:val="decimal" w:pos="950"/>
              </w:tabs>
              <w:spacing w:after="0" w:line="240" w:lineRule="atLeast"/>
              <w:ind w:left="-108" w:right="-131"/>
              <w:jc w:val="both"/>
              <w:rPr>
                <w:rFonts w:cs="Times New Roman"/>
                <w:b/>
                <w:bCs/>
                <w:szCs w:val="22"/>
                <w:lang w:val="en-GB" w:bidi="th-TH"/>
              </w:rPr>
            </w:pPr>
            <w:r w:rsidRPr="006E441E">
              <w:rPr>
                <w:rFonts w:cs="Times New Roman"/>
                <w:b/>
                <w:bCs/>
                <w:szCs w:val="22"/>
                <w:lang w:val="en-GB" w:bidi="th-TH"/>
              </w:rPr>
              <w:t>182,464</w:t>
            </w:r>
          </w:p>
        </w:tc>
        <w:tc>
          <w:tcPr>
            <w:tcW w:w="139" w:type="pct"/>
            <w:shd w:val="clear" w:color="auto" w:fill="auto"/>
            <w:vAlign w:val="bottom"/>
          </w:tcPr>
          <w:p w:rsidR="00335935" w:rsidRPr="00E90135" w:rsidRDefault="00335935" w:rsidP="00335935">
            <w:pPr>
              <w:pStyle w:val="BodyText"/>
              <w:tabs>
                <w:tab w:val="decimal" w:pos="871"/>
              </w:tabs>
              <w:spacing w:after="0" w:line="240" w:lineRule="atLeast"/>
              <w:ind w:left="-108" w:right="-89"/>
              <w:jc w:val="right"/>
              <w:rPr>
                <w:rFonts w:cs="Times New Roman"/>
                <w:b/>
                <w:bCs/>
                <w:szCs w:val="22"/>
                <w:lang w:val="en-GB"/>
              </w:rPr>
            </w:pPr>
          </w:p>
        </w:tc>
        <w:tc>
          <w:tcPr>
            <w:tcW w:w="600" w:type="pct"/>
            <w:tcBorders>
              <w:top w:val="single" w:sz="4" w:space="0" w:color="auto"/>
              <w:bottom w:val="double" w:sz="4" w:space="0" w:color="auto"/>
            </w:tcBorders>
            <w:shd w:val="clear" w:color="auto" w:fill="auto"/>
            <w:vAlign w:val="bottom"/>
          </w:tcPr>
          <w:p w:rsidR="00335935" w:rsidRPr="00E90135" w:rsidRDefault="007D3D07" w:rsidP="006E441E">
            <w:pPr>
              <w:pStyle w:val="BodyText"/>
              <w:tabs>
                <w:tab w:val="decimal" w:pos="910"/>
              </w:tabs>
              <w:spacing w:after="0" w:line="240" w:lineRule="atLeast"/>
              <w:ind w:left="-108" w:right="-131"/>
              <w:jc w:val="both"/>
              <w:rPr>
                <w:rFonts w:cs="Times New Roman"/>
                <w:b/>
                <w:bCs/>
                <w:szCs w:val="22"/>
                <w:lang w:val="en-GB" w:bidi="th-TH"/>
              </w:rPr>
            </w:pPr>
            <w:r w:rsidRPr="00E90135">
              <w:rPr>
                <w:rFonts w:cs="Times New Roman"/>
                <w:b/>
                <w:bCs/>
                <w:szCs w:val="22"/>
                <w:lang w:val="en-GB" w:bidi="th-TH"/>
              </w:rPr>
              <w:t>85,339</w:t>
            </w:r>
          </w:p>
        </w:tc>
        <w:tc>
          <w:tcPr>
            <w:tcW w:w="139" w:type="pct"/>
            <w:shd w:val="clear" w:color="auto" w:fill="auto"/>
            <w:vAlign w:val="bottom"/>
          </w:tcPr>
          <w:p w:rsidR="00335935" w:rsidRPr="00E90135" w:rsidRDefault="00335935" w:rsidP="00335935">
            <w:pPr>
              <w:pStyle w:val="BodyText"/>
              <w:tabs>
                <w:tab w:val="decimal" w:pos="488"/>
              </w:tabs>
              <w:spacing w:after="0" w:line="240" w:lineRule="atLeast"/>
              <w:ind w:left="-108" w:right="-131"/>
              <w:jc w:val="both"/>
              <w:rPr>
                <w:rFonts w:cs="Times New Roman"/>
                <w:b/>
                <w:bCs/>
                <w:szCs w:val="22"/>
                <w:lang w:val="en-GB"/>
              </w:rPr>
            </w:pPr>
          </w:p>
        </w:tc>
        <w:tc>
          <w:tcPr>
            <w:tcW w:w="601" w:type="pct"/>
            <w:tcBorders>
              <w:top w:val="single" w:sz="4" w:space="0" w:color="auto"/>
              <w:bottom w:val="double" w:sz="4" w:space="0" w:color="auto"/>
            </w:tcBorders>
            <w:shd w:val="clear" w:color="auto" w:fill="auto"/>
            <w:vAlign w:val="bottom"/>
          </w:tcPr>
          <w:p w:rsidR="00335935" w:rsidRPr="00E90135" w:rsidRDefault="00335935" w:rsidP="006E441E">
            <w:pPr>
              <w:pStyle w:val="BodyText"/>
              <w:tabs>
                <w:tab w:val="decimal" w:pos="956"/>
              </w:tabs>
              <w:spacing w:after="0" w:line="240" w:lineRule="atLeast"/>
              <w:ind w:left="-108" w:right="-131"/>
              <w:jc w:val="both"/>
              <w:rPr>
                <w:rFonts w:cs="Times New Roman"/>
                <w:b/>
                <w:bCs/>
                <w:szCs w:val="22"/>
                <w:lang w:val="en-GB" w:bidi="th-TH"/>
              </w:rPr>
            </w:pPr>
            <w:r w:rsidRPr="00E90135">
              <w:rPr>
                <w:rFonts w:cs="Times New Roman"/>
                <w:b/>
                <w:bCs/>
                <w:szCs w:val="22"/>
                <w:lang w:val="en-GB" w:bidi="th-TH"/>
              </w:rPr>
              <w:t>84,790</w:t>
            </w:r>
          </w:p>
        </w:tc>
      </w:tr>
    </w:tbl>
    <w:p w:rsidR="004501FA" w:rsidRPr="00E90135" w:rsidRDefault="004501FA" w:rsidP="004501FA">
      <w:pPr>
        <w:tabs>
          <w:tab w:val="left" w:pos="810"/>
        </w:tabs>
        <w:ind w:left="540"/>
        <w:jc w:val="both"/>
        <w:rPr>
          <w:rFonts w:cs="Times New Roman"/>
          <w:szCs w:val="22"/>
          <w:lang w:val="en-US"/>
        </w:rPr>
      </w:pPr>
    </w:p>
    <w:p w:rsidR="00006BF0" w:rsidRPr="00E90135" w:rsidRDefault="000D3E29" w:rsidP="004501FA">
      <w:pPr>
        <w:tabs>
          <w:tab w:val="left" w:pos="810"/>
        </w:tabs>
        <w:ind w:left="540"/>
        <w:jc w:val="both"/>
        <w:rPr>
          <w:rFonts w:cs="Times New Roman"/>
          <w:szCs w:val="22"/>
          <w:lang w:val="en-US"/>
        </w:rPr>
      </w:pPr>
      <w:r w:rsidRPr="00E90135">
        <w:rPr>
          <w:rFonts w:cs="Times New Roman"/>
          <w:szCs w:val="22"/>
          <w:lang w:val="en-US"/>
        </w:rPr>
        <w:t>Balances as at 31 December with related parties were as follows:</w:t>
      </w:r>
    </w:p>
    <w:p w:rsidR="00DA756E" w:rsidRPr="00E90135" w:rsidRDefault="00DA756E" w:rsidP="00D040CB">
      <w:pPr>
        <w:tabs>
          <w:tab w:val="left" w:pos="810"/>
        </w:tabs>
        <w:ind w:left="540"/>
        <w:jc w:val="both"/>
        <w:rPr>
          <w:rFonts w:cs="Times New Roman"/>
          <w:szCs w:val="22"/>
          <w:lang w:val="en-US"/>
        </w:rPr>
      </w:pPr>
    </w:p>
    <w:tbl>
      <w:tblPr>
        <w:tblW w:w="9742" w:type="dxa"/>
        <w:tblInd w:w="338" w:type="dxa"/>
        <w:tblLayout w:type="fixed"/>
        <w:tblLook w:val="0000" w:firstRow="0" w:lastRow="0" w:firstColumn="0" w:lastColumn="0" w:noHBand="0" w:noVBand="0"/>
      </w:tblPr>
      <w:tblGrid>
        <w:gridCol w:w="4266"/>
        <w:gridCol w:w="1173"/>
        <w:gridCol w:w="275"/>
        <w:gridCol w:w="1150"/>
        <w:gridCol w:w="271"/>
        <w:gridCol w:w="1169"/>
        <w:gridCol w:w="271"/>
        <w:gridCol w:w="1167"/>
      </w:tblGrid>
      <w:tr w:rsidR="00CC13C5" w:rsidRPr="00E90135" w:rsidTr="0068622E">
        <w:trPr>
          <w:tblHeader/>
        </w:trPr>
        <w:tc>
          <w:tcPr>
            <w:tcW w:w="2190" w:type="pct"/>
          </w:tcPr>
          <w:p w:rsidR="00B83E90" w:rsidRPr="00E90135" w:rsidRDefault="00CC13C5" w:rsidP="00974F1E">
            <w:pPr>
              <w:spacing w:line="240" w:lineRule="atLeast"/>
              <w:ind w:left="90"/>
              <w:rPr>
                <w:rFonts w:cs="Times New Roman"/>
                <w:b/>
                <w:bCs/>
                <w:i/>
                <w:iCs/>
                <w:spacing w:val="-6"/>
                <w:szCs w:val="22"/>
              </w:rPr>
            </w:pPr>
            <w:r w:rsidRPr="00E90135">
              <w:rPr>
                <w:rFonts w:cs="Times New Roman"/>
                <w:b/>
                <w:bCs/>
                <w:i/>
                <w:iCs/>
                <w:spacing w:val="-6"/>
                <w:szCs w:val="22"/>
              </w:rPr>
              <w:t>Trade account</w:t>
            </w:r>
            <w:r w:rsidR="00B83E90" w:rsidRPr="00E90135">
              <w:rPr>
                <w:rFonts w:cs="Times New Roman"/>
                <w:b/>
                <w:bCs/>
                <w:i/>
                <w:iCs/>
                <w:spacing w:val="-6"/>
                <w:szCs w:val="22"/>
              </w:rPr>
              <w:t>s</w:t>
            </w:r>
            <w:r w:rsidRPr="00E90135">
              <w:rPr>
                <w:rFonts w:cs="Times New Roman"/>
                <w:b/>
                <w:bCs/>
                <w:i/>
                <w:iCs/>
                <w:spacing w:val="-6"/>
                <w:szCs w:val="22"/>
              </w:rPr>
              <w:t xml:space="preserve"> receivable from </w:t>
            </w:r>
          </w:p>
          <w:p w:rsidR="00CC13C5" w:rsidRPr="00E90135" w:rsidRDefault="00CC13C5" w:rsidP="00732840">
            <w:pPr>
              <w:spacing w:line="240" w:lineRule="atLeast"/>
              <w:ind w:left="270"/>
              <w:rPr>
                <w:rFonts w:cs="Times New Roman"/>
                <w:b/>
                <w:bCs/>
                <w:i/>
                <w:iCs/>
                <w:spacing w:val="-6"/>
                <w:szCs w:val="22"/>
              </w:rPr>
            </w:pPr>
            <w:r w:rsidRPr="00E90135">
              <w:rPr>
                <w:rFonts w:cs="Times New Roman"/>
                <w:b/>
                <w:bCs/>
                <w:i/>
                <w:iCs/>
                <w:spacing w:val="-6"/>
                <w:szCs w:val="22"/>
              </w:rPr>
              <w:t>related part</w:t>
            </w:r>
            <w:r w:rsidR="00C70685" w:rsidRPr="00E90135">
              <w:rPr>
                <w:rFonts w:cs="Times New Roman"/>
                <w:b/>
                <w:bCs/>
                <w:i/>
                <w:iCs/>
                <w:spacing w:val="-6"/>
                <w:szCs w:val="22"/>
              </w:rPr>
              <w:t>y</w:t>
            </w:r>
          </w:p>
        </w:tc>
        <w:tc>
          <w:tcPr>
            <w:tcW w:w="1332" w:type="pct"/>
            <w:gridSpan w:val="3"/>
          </w:tcPr>
          <w:p w:rsidR="00CC13C5" w:rsidRPr="00E90135" w:rsidRDefault="00CC13C5" w:rsidP="00414013">
            <w:pPr>
              <w:pStyle w:val="acctmergecolhdg"/>
              <w:spacing w:line="240" w:lineRule="atLeast"/>
              <w:ind w:left="-89" w:right="-34"/>
              <w:rPr>
                <w:rFonts w:cs="Times New Roman"/>
                <w:szCs w:val="22"/>
              </w:rPr>
            </w:pPr>
            <w:r w:rsidRPr="00E90135">
              <w:rPr>
                <w:rFonts w:cs="Times New Roman"/>
                <w:szCs w:val="22"/>
              </w:rPr>
              <w:t xml:space="preserve">Consolidated </w:t>
            </w:r>
          </w:p>
          <w:p w:rsidR="00CC13C5" w:rsidRPr="00E90135" w:rsidRDefault="00CC13C5" w:rsidP="00414013">
            <w:pPr>
              <w:pStyle w:val="acctmergecolhdg"/>
              <w:spacing w:line="240" w:lineRule="atLeast"/>
              <w:ind w:left="-89" w:right="-34"/>
              <w:rPr>
                <w:rFonts w:cs="Times New Roman"/>
                <w:szCs w:val="22"/>
              </w:rPr>
            </w:pPr>
            <w:r w:rsidRPr="00E90135">
              <w:rPr>
                <w:rFonts w:cs="Times New Roman"/>
                <w:szCs w:val="22"/>
              </w:rPr>
              <w:t>financial statements</w:t>
            </w:r>
          </w:p>
        </w:tc>
        <w:tc>
          <w:tcPr>
            <w:tcW w:w="139" w:type="pct"/>
          </w:tcPr>
          <w:p w:rsidR="00CC13C5" w:rsidRPr="00E90135" w:rsidRDefault="00CC13C5" w:rsidP="00A55CF5">
            <w:pPr>
              <w:pStyle w:val="acctmergecolhdg"/>
              <w:spacing w:line="240" w:lineRule="atLeast"/>
              <w:rPr>
                <w:rFonts w:cs="Times New Roman"/>
                <w:szCs w:val="22"/>
              </w:rPr>
            </w:pPr>
          </w:p>
        </w:tc>
        <w:tc>
          <w:tcPr>
            <w:tcW w:w="1339" w:type="pct"/>
            <w:gridSpan w:val="3"/>
          </w:tcPr>
          <w:p w:rsidR="00CC13C5" w:rsidRPr="00E90135" w:rsidRDefault="00CC13C5" w:rsidP="00414013">
            <w:pPr>
              <w:pStyle w:val="acctmergecolhdg"/>
              <w:spacing w:line="240" w:lineRule="atLeast"/>
              <w:ind w:left="-98" w:right="-126"/>
              <w:rPr>
                <w:rFonts w:cs="Times New Roman"/>
                <w:szCs w:val="22"/>
              </w:rPr>
            </w:pPr>
            <w:r w:rsidRPr="00E90135">
              <w:rPr>
                <w:rFonts w:cs="Times New Roman"/>
                <w:szCs w:val="22"/>
              </w:rPr>
              <w:t xml:space="preserve">Separate </w:t>
            </w:r>
          </w:p>
          <w:p w:rsidR="00CC13C5" w:rsidRPr="00E90135" w:rsidRDefault="00CC13C5" w:rsidP="00414013">
            <w:pPr>
              <w:pStyle w:val="acctmergecolhdg"/>
              <w:spacing w:line="240" w:lineRule="atLeast"/>
              <w:ind w:left="-98" w:right="-126"/>
              <w:rPr>
                <w:rFonts w:cs="Times New Roman"/>
                <w:szCs w:val="22"/>
              </w:rPr>
            </w:pPr>
            <w:r w:rsidRPr="00E90135">
              <w:rPr>
                <w:rFonts w:cs="Times New Roman"/>
                <w:szCs w:val="22"/>
              </w:rPr>
              <w:t>financial statements</w:t>
            </w:r>
          </w:p>
        </w:tc>
      </w:tr>
      <w:tr w:rsidR="00CA6457" w:rsidRPr="00E90135" w:rsidTr="0068622E">
        <w:trPr>
          <w:tblHeader/>
        </w:trPr>
        <w:tc>
          <w:tcPr>
            <w:tcW w:w="2190" w:type="pct"/>
          </w:tcPr>
          <w:p w:rsidR="00CA6457" w:rsidRPr="00E90135" w:rsidRDefault="00CA6457" w:rsidP="00CA6457">
            <w:pPr>
              <w:pStyle w:val="BodyText"/>
              <w:spacing w:after="0" w:line="240" w:lineRule="atLeast"/>
              <w:ind w:right="-131"/>
              <w:jc w:val="both"/>
              <w:rPr>
                <w:rFonts w:cs="Times New Roman"/>
                <w:b/>
                <w:bCs/>
                <w:szCs w:val="22"/>
                <w:lang w:val="en-GB"/>
              </w:rPr>
            </w:pPr>
          </w:p>
        </w:tc>
        <w:tc>
          <w:tcPr>
            <w:tcW w:w="602"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1"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590"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39"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600"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39"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600"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94557A" w:rsidRPr="00E90135" w:rsidTr="0068622E">
        <w:trPr>
          <w:tblHeader/>
        </w:trPr>
        <w:tc>
          <w:tcPr>
            <w:tcW w:w="2190" w:type="pct"/>
          </w:tcPr>
          <w:p w:rsidR="0094557A" w:rsidRPr="00E90135" w:rsidRDefault="0094557A" w:rsidP="00A55CF5">
            <w:pPr>
              <w:pStyle w:val="BodyText"/>
              <w:spacing w:after="0" w:line="240" w:lineRule="atLeast"/>
              <w:ind w:right="-131"/>
              <w:jc w:val="both"/>
              <w:rPr>
                <w:rFonts w:cs="Times New Roman"/>
                <w:b/>
                <w:bCs/>
                <w:szCs w:val="22"/>
                <w:lang w:val="en-GB"/>
              </w:rPr>
            </w:pPr>
          </w:p>
        </w:tc>
        <w:tc>
          <w:tcPr>
            <w:tcW w:w="2810" w:type="pct"/>
            <w:gridSpan w:val="7"/>
          </w:tcPr>
          <w:p w:rsidR="0094557A" w:rsidRPr="00E90135" w:rsidRDefault="0094557A" w:rsidP="00A55CF5">
            <w:pPr>
              <w:pStyle w:val="BodyText"/>
              <w:spacing w:after="0" w:line="240" w:lineRule="atLeast"/>
              <w:ind w:left="-108" w:right="-110"/>
              <w:jc w:val="center"/>
              <w:rPr>
                <w:rFonts w:cs="Times New Roman"/>
                <w:szCs w:val="22"/>
                <w:lang w:val="en-GB"/>
              </w:rPr>
            </w:pPr>
            <w:r w:rsidRPr="00E90135">
              <w:rPr>
                <w:rFonts w:cs="Times New Roman"/>
                <w:i/>
                <w:iCs/>
                <w:szCs w:val="22"/>
                <w:lang w:val="en-GB"/>
              </w:rPr>
              <w:t>(in thousand Baht)</w:t>
            </w:r>
          </w:p>
        </w:tc>
      </w:tr>
      <w:tr w:rsidR="00E51827" w:rsidRPr="00E90135" w:rsidTr="0068622E">
        <w:trPr>
          <w:trHeight w:val="64"/>
        </w:trPr>
        <w:tc>
          <w:tcPr>
            <w:tcW w:w="2190" w:type="pct"/>
          </w:tcPr>
          <w:p w:rsidR="0094557A" w:rsidRPr="00E90135" w:rsidRDefault="0094557A" w:rsidP="009F031F">
            <w:pPr>
              <w:spacing w:line="240" w:lineRule="atLeast"/>
              <w:ind w:left="90"/>
              <w:jc w:val="thaiDistribute"/>
              <w:rPr>
                <w:rFonts w:cs="Times New Roman"/>
                <w:b/>
                <w:bCs/>
                <w:szCs w:val="22"/>
                <w:rtl/>
                <w:cs/>
              </w:rPr>
            </w:pPr>
            <w:r w:rsidRPr="00E90135">
              <w:rPr>
                <w:rFonts w:cs="Times New Roman"/>
                <w:b/>
                <w:bCs/>
                <w:szCs w:val="22"/>
              </w:rPr>
              <w:t>Major Shareholder</w:t>
            </w:r>
          </w:p>
        </w:tc>
        <w:tc>
          <w:tcPr>
            <w:tcW w:w="602" w:type="pct"/>
          </w:tcPr>
          <w:p w:rsidR="0094557A" w:rsidRPr="00E90135" w:rsidRDefault="0094557A" w:rsidP="00345AC8">
            <w:pPr>
              <w:pStyle w:val="BodyText"/>
              <w:tabs>
                <w:tab w:val="decimal" w:pos="935"/>
              </w:tabs>
              <w:spacing w:after="0" w:line="240" w:lineRule="atLeast"/>
              <w:ind w:left="-108" w:right="-131"/>
              <w:jc w:val="both"/>
              <w:rPr>
                <w:rFonts w:cs="Times New Roman"/>
                <w:szCs w:val="22"/>
                <w:highlight w:val="yellow"/>
                <w:rtl/>
                <w:cs/>
                <w:lang w:val="en-GB"/>
              </w:rPr>
            </w:pPr>
          </w:p>
        </w:tc>
        <w:tc>
          <w:tcPr>
            <w:tcW w:w="141" w:type="pct"/>
          </w:tcPr>
          <w:p w:rsidR="0094557A" w:rsidRPr="00E90135" w:rsidRDefault="0094557A" w:rsidP="00A55CF5">
            <w:pPr>
              <w:pStyle w:val="BodyText"/>
              <w:tabs>
                <w:tab w:val="decimal" w:pos="892"/>
              </w:tabs>
              <w:spacing w:after="0" w:line="240" w:lineRule="atLeast"/>
              <w:ind w:left="-108" w:right="-131"/>
              <w:jc w:val="both"/>
              <w:rPr>
                <w:rFonts w:cs="Times New Roman"/>
                <w:szCs w:val="22"/>
                <w:lang w:val="en-GB"/>
              </w:rPr>
            </w:pPr>
          </w:p>
        </w:tc>
        <w:tc>
          <w:tcPr>
            <w:tcW w:w="590" w:type="pct"/>
          </w:tcPr>
          <w:p w:rsidR="0094557A" w:rsidRPr="00E90135" w:rsidRDefault="0094557A" w:rsidP="00345AC8">
            <w:pPr>
              <w:pStyle w:val="BodyText"/>
              <w:tabs>
                <w:tab w:val="decimal" w:pos="932"/>
              </w:tabs>
              <w:spacing w:after="0" w:line="240" w:lineRule="atLeast"/>
              <w:ind w:left="-108" w:right="-131"/>
              <w:jc w:val="both"/>
              <w:rPr>
                <w:rFonts w:cs="Times New Roman"/>
                <w:szCs w:val="22"/>
                <w:rtl/>
                <w:cs/>
                <w:lang w:val="en-GB"/>
              </w:rPr>
            </w:pPr>
          </w:p>
        </w:tc>
        <w:tc>
          <w:tcPr>
            <w:tcW w:w="139" w:type="pct"/>
          </w:tcPr>
          <w:p w:rsidR="0094557A" w:rsidRPr="00E90135" w:rsidRDefault="0094557A" w:rsidP="00A55CF5">
            <w:pPr>
              <w:pStyle w:val="BodyText"/>
              <w:tabs>
                <w:tab w:val="decimal" w:pos="892"/>
              </w:tabs>
              <w:spacing w:after="0" w:line="240" w:lineRule="atLeast"/>
              <w:ind w:left="-108" w:right="-131"/>
              <w:jc w:val="both"/>
              <w:rPr>
                <w:rFonts w:cs="Times New Roman"/>
                <w:szCs w:val="22"/>
                <w:lang w:val="en-GB"/>
              </w:rPr>
            </w:pPr>
          </w:p>
        </w:tc>
        <w:tc>
          <w:tcPr>
            <w:tcW w:w="600" w:type="pct"/>
          </w:tcPr>
          <w:p w:rsidR="0094557A" w:rsidRPr="00E90135" w:rsidRDefault="0094557A" w:rsidP="00A55CF5">
            <w:pPr>
              <w:pStyle w:val="BodyText"/>
              <w:tabs>
                <w:tab w:val="decimal" w:pos="892"/>
              </w:tabs>
              <w:spacing w:after="0" w:line="240" w:lineRule="atLeast"/>
              <w:ind w:left="-108" w:right="-131"/>
              <w:jc w:val="both"/>
              <w:rPr>
                <w:rFonts w:cs="Times New Roman"/>
                <w:szCs w:val="22"/>
                <w:rtl/>
                <w:cs/>
                <w:lang w:val="en-GB"/>
              </w:rPr>
            </w:pPr>
          </w:p>
        </w:tc>
        <w:tc>
          <w:tcPr>
            <w:tcW w:w="139" w:type="pct"/>
          </w:tcPr>
          <w:p w:rsidR="0094557A" w:rsidRPr="00E90135" w:rsidRDefault="0094557A" w:rsidP="00A55CF5">
            <w:pPr>
              <w:pStyle w:val="BodyText"/>
              <w:tabs>
                <w:tab w:val="decimal" w:pos="892"/>
              </w:tabs>
              <w:spacing w:after="0" w:line="240" w:lineRule="atLeast"/>
              <w:ind w:left="-108" w:right="-131"/>
              <w:jc w:val="both"/>
              <w:rPr>
                <w:rFonts w:cs="Times New Roman"/>
                <w:szCs w:val="22"/>
                <w:lang w:val="en-GB"/>
              </w:rPr>
            </w:pPr>
          </w:p>
        </w:tc>
        <w:tc>
          <w:tcPr>
            <w:tcW w:w="600" w:type="pct"/>
          </w:tcPr>
          <w:p w:rsidR="0094557A" w:rsidRPr="00E90135" w:rsidRDefault="0094557A" w:rsidP="00A55CF5">
            <w:pPr>
              <w:pStyle w:val="BodyText"/>
              <w:tabs>
                <w:tab w:val="decimal" w:pos="892"/>
              </w:tabs>
              <w:spacing w:after="0" w:line="240" w:lineRule="atLeast"/>
              <w:ind w:left="-108" w:right="-131"/>
              <w:jc w:val="both"/>
              <w:rPr>
                <w:rFonts w:cs="Times New Roman"/>
                <w:szCs w:val="22"/>
                <w:rtl/>
                <w:cs/>
                <w:lang w:val="en-GB"/>
              </w:rPr>
            </w:pPr>
          </w:p>
        </w:tc>
      </w:tr>
      <w:tr w:rsidR="007D3D07" w:rsidRPr="00E90135" w:rsidTr="0068622E">
        <w:tc>
          <w:tcPr>
            <w:tcW w:w="2190" w:type="pct"/>
          </w:tcPr>
          <w:p w:rsidR="007D3D07" w:rsidRPr="00E90135" w:rsidRDefault="007D3D07" w:rsidP="00CA6457">
            <w:pPr>
              <w:spacing w:line="240" w:lineRule="atLeast"/>
              <w:ind w:left="90"/>
              <w:jc w:val="thaiDistribute"/>
              <w:rPr>
                <w:rFonts w:cs="Times New Roman"/>
                <w:spacing w:val="-4"/>
                <w:szCs w:val="22"/>
              </w:rPr>
            </w:pPr>
            <w:r w:rsidRPr="00E90135">
              <w:rPr>
                <w:rFonts w:cs="Times New Roman"/>
                <w:spacing w:val="-4"/>
                <w:szCs w:val="22"/>
              </w:rPr>
              <w:t>Electricity Generating Authority of Thailand</w:t>
            </w:r>
          </w:p>
        </w:tc>
        <w:tc>
          <w:tcPr>
            <w:tcW w:w="602" w:type="pct"/>
          </w:tcPr>
          <w:p w:rsidR="007D3D07" w:rsidRPr="00E90135" w:rsidRDefault="007D3D07" w:rsidP="00A03111">
            <w:pPr>
              <w:pStyle w:val="BodyText"/>
              <w:tabs>
                <w:tab w:val="decimal" w:pos="958"/>
              </w:tabs>
              <w:spacing w:after="0" w:line="240" w:lineRule="atLeast"/>
              <w:ind w:left="-108" w:right="-131"/>
              <w:jc w:val="both"/>
              <w:rPr>
                <w:rFonts w:cs="Times New Roman"/>
                <w:szCs w:val="22"/>
                <w:lang w:val="en-GB" w:bidi="th-TH"/>
              </w:rPr>
            </w:pPr>
            <w:r w:rsidRPr="00E90135">
              <w:rPr>
                <w:rFonts w:cs="Times New Roman"/>
                <w:szCs w:val="22"/>
                <w:lang w:val="en-GB" w:bidi="th-TH"/>
              </w:rPr>
              <w:t>5,226,926</w:t>
            </w:r>
          </w:p>
        </w:tc>
        <w:tc>
          <w:tcPr>
            <w:tcW w:w="141" w:type="pct"/>
          </w:tcPr>
          <w:p w:rsidR="007D3D07" w:rsidRPr="00E90135" w:rsidRDefault="007D3D07" w:rsidP="00CA6457">
            <w:pPr>
              <w:pStyle w:val="BodyText"/>
              <w:tabs>
                <w:tab w:val="decimal" w:pos="892"/>
              </w:tabs>
              <w:spacing w:after="0" w:line="240" w:lineRule="atLeast"/>
              <w:ind w:left="-108" w:right="-131"/>
              <w:rPr>
                <w:rFonts w:cs="Times New Roman"/>
                <w:szCs w:val="22"/>
                <w:lang w:val="en-GB"/>
              </w:rPr>
            </w:pPr>
          </w:p>
        </w:tc>
        <w:tc>
          <w:tcPr>
            <w:tcW w:w="590" w:type="pct"/>
          </w:tcPr>
          <w:p w:rsidR="007D3D07" w:rsidRPr="00E90135" w:rsidRDefault="007D3D07" w:rsidP="006E441E">
            <w:pPr>
              <w:pStyle w:val="BodyText"/>
              <w:tabs>
                <w:tab w:val="decimal" w:pos="950"/>
              </w:tabs>
              <w:spacing w:after="0" w:line="240" w:lineRule="atLeast"/>
              <w:ind w:left="-108" w:right="-131"/>
              <w:jc w:val="both"/>
              <w:rPr>
                <w:rFonts w:cs="Times New Roman"/>
                <w:szCs w:val="22"/>
                <w:lang w:val="en-GB" w:bidi="th-TH"/>
              </w:rPr>
            </w:pPr>
            <w:r w:rsidRPr="00E90135">
              <w:rPr>
                <w:rFonts w:cs="Times New Roman"/>
                <w:szCs w:val="22"/>
                <w:lang w:val="en-GB" w:bidi="th-TH"/>
              </w:rPr>
              <w:t>6,731,131</w:t>
            </w:r>
          </w:p>
        </w:tc>
        <w:tc>
          <w:tcPr>
            <w:tcW w:w="139" w:type="pct"/>
          </w:tcPr>
          <w:p w:rsidR="007D3D07" w:rsidRPr="00E90135" w:rsidRDefault="007D3D07" w:rsidP="00CA6457">
            <w:pPr>
              <w:pStyle w:val="BodyText"/>
              <w:tabs>
                <w:tab w:val="decimal" w:pos="892"/>
              </w:tabs>
              <w:spacing w:after="0" w:line="240" w:lineRule="atLeast"/>
              <w:ind w:left="-108" w:right="-131"/>
              <w:rPr>
                <w:rFonts w:cs="Times New Roman"/>
                <w:szCs w:val="22"/>
                <w:lang w:val="en-GB"/>
              </w:rPr>
            </w:pPr>
          </w:p>
        </w:tc>
        <w:tc>
          <w:tcPr>
            <w:tcW w:w="600" w:type="pct"/>
            <w:vAlign w:val="bottom"/>
          </w:tcPr>
          <w:p w:rsidR="007D3D07" w:rsidRPr="00E90135" w:rsidRDefault="007D3D07" w:rsidP="00A03111">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CA6457">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rsidR="007D3D07" w:rsidRPr="00E90135" w:rsidRDefault="007D3D07" w:rsidP="002F28EA">
            <w:pPr>
              <w:pStyle w:val="BodyText"/>
              <w:tabs>
                <w:tab w:val="decimal" w:pos="57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7D3D07" w:rsidRPr="00E90135" w:rsidTr="0068622E">
        <w:tc>
          <w:tcPr>
            <w:tcW w:w="2190" w:type="pct"/>
          </w:tcPr>
          <w:p w:rsidR="007D3D07" w:rsidRPr="00E90135" w:rsidRDefault="007D3D07" w:rsidP="00CA6457">
            <w:pPr>
              <w:spacing w:line="240" w:lineRule="atLeast"/>
              <w:ind w:left="90"/>
              <w:jc w:val="thaiDistribute"/>
              <w:rPr>
                <w:rFonts w:cs="Times New Roman"/>
                <w:i/>
                <w:iCs/>
                <w:szCs w:val="22"/>
              </w:rPr>
            </w:pPr>
          </w:p>
        </w:tc>
        <w:tc>
          <w:tcPr>
            <w:tcW w:w="602" w:type="pct"/>
            <w:tcBorders>
              <w:top w:val="single" w:sz="4" w:space="0" w:color="auto"/>
            </w:tcBorders>
          </w:tcPr>
          <w:p w:rsidR="007D3D07" w:rsidRPr="00E90135" w:rsidRDefault="007D3D07" w:rsidP="00A03111">
            <w:pPr>
              <w:pStyle w:val="BodyText"/>
              <w:tabs>
                <w:tab w:val="decimal" w:pos="958"/>
              </w:tabs>
              <w:spacing w:after="0" w:line="240" w:lineRule="atLeast"/>
              <w:ind w:left="-108" w:right="-131"/>
              <w:jc w:val="both"/>
              <w:rPr>
                <w:rFonts w:cs="Times New Roman"/>
                <w:b/>
                <w:bCs/>
                <w:szCs w:val="22"/>
                <w:rtl/>
                <w:cs/>
                <w:lang w:val="en-GB"/>
              </w:rPr>
            </w:pPr>
            <w:r w:rsidRPr="00E90135">
              <w:rPr>
                <w:rFonts w:cs="Times New Roman"/>
                <w:b/>
                <w:bCs/>
                <w:szCs w:val="22"/>
                <w:lang w:val="en-GB" w:bidi="th-TH"/>
              </w:rPr>
              <w:t>5,226,926</w:t>
            </w:r>
          </w:p>
        </w:tc>
        <w:tc>
          <w:tcPr>
            <w:tcW w:w="141" w:type="pct"/>
          </w:tcPr>
          <w:p w:rsidR="007D3D07" w:rsidRPr="00E90135" w:rsidRDefault="007D3D07" w:rsidP="00CA6457">
            <w:pPr>
              <w:pStyle w:val="BodyText"/>
              <w:tabs>
                <w:tab w:val="decimal" w:pos="612"/>
                <w:tab w:val="decimal" w:pos="967"/>
              </w:tabs>
              <w:spacing w:after="0" w:line="240" w:lineRule="atLeast"/>
              <w:ind w:left="-108" w:right="-25"/>
              <w:jc w:val="both"/>
              <w:rPr>
                <w:rFonts w:cs="Times New Roman"/>
                <w:b/>
                <w:bCs/>
                <w:szCs w:val="22"/>
                <w:lang w:val="en-GB"/>
              </w:rPr>
            </w:pPr>
          </w:p>
        </w:tc>
        <w:tc>
          <w:tcPr>
            <w:tcW w:w="590" w:type="pct"/>
            <w:tcBorders>
              <w:top w:val="single" w:sz="4" w:space="0" w:color="auto"/>
            </w:tcBorders>
          </w:tcPr>
          <w:p w:rsidR="007D3D07" w:rsidRPr="006E441E" w:rsidRDefault="007D3D07" w:rsidP="00EB0BCD">
            <w:pPr>
              <w:pStyle w:val="BodyText"/>
              <w:tabs>
                <w:tab w:val="decimal" w:pos="965"/>
              </w:tabs>
              <w:spacing w:after="0" w:line="240" w:lineRule="atLeast"/>
              <w:ind w:left="-108" w:right="-131"/>
              <w:jc w:val="both"/>
              <w:rPr>
                <w:rFonts w:cs="Times New Roman"/>
                <w:b/>
                <w:bCs/>
                <w:szCs w:val="22"/>
                <w:rtl/>
                <w:cs/>
                <w:lang w:val="en-GB"/>
              </w:rPr>
            </w:pPr>
            <w:r w:rsidRPr="006E441E">
              <w:rPr>
                <w:rFonts w:cs="Times New Roman"/>
                <w:b/>
                <w:bCs/>
                <w:szCs w:val="22"/>
                <w:lang w:val="en-GB" w:bidi="th-TH"/>
              </w:rPr>
              <w:t>6,731,131</w:t>
            </w:r>
          </w:p>
        </w:tc>
        <w:tc>
          <w:tcPr>
            <w:tcW w:w="139" w:type="pct"/>
          </w:tcPr>
          <w:p w:rsidR="007D3D07" w:rsidRPr="00E90135" w:rsidRDefault="007D3D07" w:rsidP="00CA6457">
            <w:pPr>
              <w:pStyle w:val="BodyText"/>
              <w:tabs>
                <w:tab w:val="decimal" w:pos="892"/>
              </w:tabs>
              <w:spacing w:after="0" w:line="240" w:lineRule="atLeast"/>
              <w:ind w:left="-108" w:right="-131"/>
              <w:rPr>
                <w:rFonts w:cs="Times New Roman"/>
                <w:b/>
                <w:bCs/>
                <w:szCs w:val="22"/>
                <w:lang w:val="en-GB"/>
              </w:rPr>
            </w:pPr>
          </w:p>
        </w:tc>
        <w:tc>
          <w:tcPr>
            <w:tcW w:w="600" w:type="pct"/>
            <w:tcBorders>
              <w:top w:val="single" w:sz="4" w:space="0" w:color="auto"/>
            </w:tcBorders>
            <w:vAlign w:val="bottom"/>
          </w:tcPr>
          <w:p w:rsidR="007D3D07" w:rsidRPr="00E90135" w:rsidRDefault="007D3D07" w:rsidP="0068622E">
            <w:pPr>
              <w:pStyle w:val="BodyText"/>
              <w:tabs>
                <w:tab w:val="decimal" w:pos="611"/>
              </w:tabs>
              <w:spacing w:after="0" w:line="240" w:lineRule="atLeast"/>
              <w:ind w:left="-108" w:right="-131"/>
              <w:jc w:val="both"/>
              <w:rPr>
                <w:rFonts w:cs="Times New Roman"/>
                <w:b/>
                <w:bCs/>
                <w:szCs w:val="22"/>
                <w:lang w:val="en-GB" w:bidi="th-TH"/>
              </w:rPr>
            </w:pPr>
            <w:r w:rsidRPr="00E90135">
              <w:rPr>
                <w:rFonts w:cs="Times New Roman"/>
                <w:b/>
                <w:bCs/>
                <w:szCs w:val="22"/>
                <w:lang w:val="en-GB" w:bidi="th-TH"/>
              </w:rPr>
              <w:t>-</w:t>
            </w:r>
          </w:p>
        </w:tc>
        <w:tc>
          <w:tcPr>
            <w:tcW w:w="139" w:type="pct"/>
            <w:vAlign w:val="bottom"/>
          </w:tcPr>
          <w:p w:rsidR="007D3D07" w:rsidRPr="00E90135" w:rsidRDefault="007D3D07" w:rsidP="00CA6457">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tcBorders>
              <w:top w:val="single" w:sz="4" w:space="0" w:color="auto"/>
            </w:tcBorders>
            <w:vAlign w:val="bottom"/>
          </w:tcPr>
          <w:p w:rsidR="007D3D07" w:rsidRPr="00E90135" w:rsidRDefault="007D3D07" w:rsidP="002F28EA">
            <w:pPr>
              <w:pStyle w:val="BodyText"/>
              <w:tabs>
                <w:tab w:val="decimal" w:pos="576"/>
              </w:tabs>
              <w:spacing w:after="0" w:line="240" w:lineRule="atLeast"/>
              <w:ind w:left="-108" w:right="-131"/>
              <w:jc w:val="both"/>
              <w:rPr>
                <w:rFonts w:cs="Times New Roman"/>
                <w:b/>
                <w:bCs/>
                <w:szCs w:val="22"/>
                <w:lang w:val="en-GB" w:bidi="th-TH"/>
              </w:rPr>
            </w:pPr>
            <w:r w:rsidRPr="00E90135">
              <w:rPr>
                <w:rFonts w:cs="Times New Roman"/>
                <w:b/>
                <w:bCs/>
                <w:szCs w:val="22"/>
                <w:lang w:val="en-GB" w:bidi="th-TH"/>
              </w:rPr>
              <w:t>-</w:t>
            </w:r>
          </w:p>
        </w:tc>
      </w:tr>
      <w:tr w:rsidR="007D3D07" w:rsidRPr="00E90135" w:rsidTr="0068622E">
        <w:tc>
          <w:tcPr>
            <w:tcW w:w="2190" w:type="pct"/>
          </w:tcPr>
          <w:p w:rsidR="007D3D07" w:rsidRPr="00E90135" w:rsidRDefault="007D3D07" w:rsidP="00CA6457">
            <w:pPr>
              <w:spacing w:line="240" w:lineRule="atLeast"/>
              <w:ind w:left="90"/>
              <w:jc w:val="thaiDistribute"/>
              <w:rPr>
                <w:rFonts w:cs="Times New Roman"/>
                <w:szCs w:val="22"/>
                <w:rtl/>
                <w:cs/>
              </w:rPr>
            </w:pPr>
            <w:r w:rsidRPr="00E90135">
              <w:rPr>
                <w:rFonts w:cs="Times New Roman"/>
                <w:i/>
                <w:iCs/>
                <w:szCs w:val="22"/>
              </w:rPr>
              <w:t xml:space="preserve">Less </w:t>
            </w:r>
            <w:r w:rsidRPr="00E90135">
              <w:rPr>
                <w:rFonts w:cs="Times New Roman"/>
                <w:szCs w:val="22"/>
              </w:rPr>
              <w:t>allowance for doubtful accounts</w:t>
            </w:r>
          </w:p>
        </w:tc>
        <w:tc>
          <w:tcPr>
            <w:tcW w:w="602" w:type="pct"/>
            <w:tcBorders>
              <w:bottom w:val="single" w:sz="4" w:space="0" w:color="auto"/>
            </w:tcBorders>
            <w:vAlign w:val="bottom"/>
          </w:tcPr>
          <w:p w:rsidR="007D3D07" w:rsidRPr="00E90135" w:rsidRDefault="007D3D07" w:rsidP="00D03236">
            <w:pPr>
              <w:pStyle w:val="BodyText"/>
              <w:tabs>
                <w:tab w:val="decimal" w:pos="590"/>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41" w:type="pct"/>
            <w:vAlign w:val="bottom"/>
          </w:tcPr>
          <w:p w:rsidR="007D3D07" w:rsidRPr="00E90135" w:rsidRDefault="007D3D07" w:rsidP="00CA645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0" w:type="pct"/>
            <w:tcBorders>
              <w:bottom w:val="single" w:sz="4" w:space="0" w:color="auto"/>
            </w:tcBorders>
          </w:tcPr>
          <w:p w:rsidR="007D3D07" w:rsidRPr="00E90135" w:rsidRDefault="007D3D07" w:rsidP="00EB0BCD">
            <w:pPr>
              <w:pStyle w:val="BodyText"/>
              <w:tabs>
                <w:tab w:val="decimal" w:pos="965"/>
              </w:tabs>
              <w:spacing w:after="0" w:line="240" w:lineRule="atLeast"/>
              <w:ind w:left="-108" w:right="-131"/>
              <w:jc w:val="both"/>
              <w:rPr>
                <w:rFonts w:cs="Times New Roman"/>
                <w:szCs w:val="22"/>
                <w:rtl/>
                <w:cs/>
                <w:lang w:val="en-GB"/>
              </w:rPr>
            </w:pPr>
            <w:r w:rsidRPr="00E90135">
              <w:rPr>
                <w:rFonts w:cs="Times New Roman"/>
                <w:szCs w:val="22"/>
                <w:lang w:val="en-GB" w:bidi="th-TH"/>
              </w:rPr>
              <w:t>(59,646)</w:t>
            </w:r>
          </w:p>
        </w:tc>
        <w:tc>
          <w:tcPr>
            <w:tcW w:w="139" w:type="pct"/>
          </w:tcPr>
          <w:p w:rsidR="007D3D07" w:rsidRPr="00E90135" w:rsidRDefault="007D3D07" w:rsidP="00CA6457">
            <w:pPr>
              <w:pStyle w:val="BodyText"/>
              <w:tabs>
                <w:tab w:val="decimal" w:pos="892"/>
              </w:tabs>
              <w:spacing w:after="0" w:line="240" w:lineRule="atLeast"/>
              <w:ind w:left="-108" w:right="-131"/>
              <w:rPr>
                <w:rFonts w:cs="Times New Roman"/>
                <w:szCs w:val="22"/>
                <w:lang w:val="en-GB"/>
              </w:rPr>
            </w:pPr>
          </w:p>
        </w:tc>
        <w:tc>
          <w:tcPr>
            <w:tcW w:w="600" w:type="pct"/>
            <w:tcBorders>
              <w:bottom w:val="single" w:sz="4" w:space="0" w:color="auto"/>
            </w:tcBorders>
            <w:vAlign w:val="bottom"/>
          </w:tcPr>
          <w:p w:rsidR="007D3D07" w:rsidRPr="00E90135" w:rsidRDefault="007D3D07" w:rsidP="0068622E">
            <w:pPr>
              <w:pStyle w:val="BodyText"/>
              <w:tabs>
                <w:tab w:val="decimal" w:pos="611"/>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9" w:type="pct"/>
            <w:vAlign w:val="bottom"/>
          </w:tcPr>
          <w:p w:rsidR="007D3D07" w:rsidRPr="00E90135" w:rsidRDefault="007D3D07" w:rsidP="00CA6457">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tcBorders>
              <w:bottom w:val="single" w:sz="4" w:space="0" w:color="auto"/>
            </w:tcBorders>
            <w:vAlign w:val="bottom"/>
          </w:tcPr>
          <w:p w:rsidR="007D3D07" w:rsidRPr="00E90135" w:rsidRDefault="007D3D07" w:rsidP="002F28EA">
            <w:pPr>
              <w:pStyle w:val="BodyText"/>
              <w:tabs>
                <w:tab w:val="decimal" w:pos="576"/>
              </w:tabs>
              <w:spacing w:after="0" w:line="240" w:lineRule="atLeast"/>
              <w:ind w:left="-108" w:right="-131"/>
              <w:jc w:val="both"/>
              <w:rPr>
                <w:rFonts w:cs="Times New Roman"/>
                <w:szCs w:val="22"/>
                <w:lang w:val="en-GB" w:bidi="th-TH"/>
              </w:rPr>
            </w:pPr>
            <w:r w:rsidRPr="00E90135">
              <w:rPr>
                <w:rFonts w:cs="Times New Roman"/>
                <w:szCs w:val="22"/>
                <w:lang w:val="en-GB" w:bidi="th-TH"/>
              </w:rPr>
              <w:t>-</w:t>
            </w:r>
          </w:p>
        </w:tc>
      </w:tr>
      <w:tr w:rsidR="007D3D07" w:rsidRPr="00E90135" w:rsidTr="0068622E">
        <w:tc>
          <w:tcPr>
            <w:tcW w:w="2190" w:type="pct"/>
          </w:tcPr>
          <w:p w:rsidR="007D3D07" w:rsidRPr="00E90135" w:rsidRDefault="007D3D07" w:rsidP="00CA6457">
            <w:pPr>
              <w:spacing w:line="240" w:lineRule="atLeast"/>
              <w:ind w:left="90"/>
              <w:jc w:val="thaiDistribute"/>
              <w:rPr>
                <w:rFonts w:cs="Times New Roman"/>
                <w:b/>
                <w:bCs/>
                <w:szCs w:val="22"/>
                <w:rtl/>
                <w:cs/>
              </w:rPr>
            </w:pPr>
            <w:r w:rsidRPr="00E90135">
              <w:rPr>
                <w:rFonts w:cs="Times New Roman"/>
                <w:b/>
                <w:bCs/>
                <w:szCs w:val="22"/>
              </w:rPr>
              <w:t>Net</w:t>
            </w:r>
          </w:p>
        </w:tc>
        <w:tc>
          <w:tcPr>
            <w:tcW w:w="602" w:type="pct"/>
            <w:tcBorders>
              <w:top w:val="single" w:sz="4" w:space="0" w:color="auto"/>
              <w:bottom w:val="double" w:sz="4" w:space="0" w:color="auto"/>
            </w:tcBorders>
            <w:vAlign w:val="bottom"/>
          </w:tcPr>
          <w:p w:rsidR="007D3D07" w:rsidRPr="00E90135" w:rsidRDefault="007D3D07" w:rsidP="00A03111">
            <w:pPr>
              <w:pStyle w:val="BodyText"/>
              <w:tabs>
                <w:tab w:val="decimal" w:pos="958"/>
              </w:tabs>
              <w:spacing w:after="0" w:line="240" w:lineRule="atLeast"/>
              <w:ind w:left="-108" w:right="-131"/>
              <w:jc w:val="both"/>
              <w:rPr>
                <w:rFonts w:cs="Times New Roman"/>
                <w:szCs w:val="22"/>
                <w:lang w:val="en-GB" w:bidi="th-TH"/>
              </w:rPr>
            </w:pPr>
            <w:r w:rsidRPr="00E90135">
              <w:rPr>
                <w:rFonts w:cs="Times New Roman"/>
                <w:b/>
                <w:bCs/>
                <w:szCs w:val="22"/>
                <w:lang w:val="en-GB" w:bidi="th-TH"/>
              </w:rPr>
              <w:t>5,226,926</w:t>
            </w:r>
          </w:p>
        </w:tc>
        <w:tc>
          <w:tcPr>
            <w:tcW w:w="141" w:type="pct"/>
          </w:tcPr>
          <w:p w:rsidR="007D3D07" w:rsidRPr="00E90135" w:rsidRDefault="007D3D07" w:rsidP="00CA6457">
            <w:pPr>
              <w:pStyle w:val="BodyText"/>
              <w:tabs>
                <w:tab w:val="decimal" w:pos="892"/>
              </w:tabs>
              <w:spacing w:after="0" w:line="240" w:lineRule="atLeast"/>
              <w:ind w:left="-108" w:right="-131"/>
              <w:rPr>
                <w:rFonts w:cs="Times New Roman"/>
                <w:b/>
                <w:bCs/>
                <w:szCs w:val="22"/>
                <w:lang w:val="en-GB"/>
              </w:rPr>
            </w:pPr>
          </w:p>
        </w:tc>
        <w:tc>
          <w:tcPr>
            <w:tcW w:w="590" w:type="pct"/>
            <w:tcBorders>
              <w:top w:val="single" w:sz="4" w:space="0" w:color="auto"/>
              <w:bottom w:val="double" w:sz="4" w:space="0" w:color="auto"/>
            </w:tcBorders>
          </w:tcPr>
          <w:p w:rsidR="007D3D07" w:rsidRPr="006E441E" w:rsidRDefault="007D3D07" w:rsidP="00EB0BCD">
            <w:pPr>
              <w:pStyle w:val="BodyText"/>
              <w:tabs>
                <w:tab w:val="decimal" w:pos="965"/>
              </w:tabs>
              <w:spacing w:after="0" w:line="240" w:lineRule="atLeast"/>
              <w:ind w:left="-108" w:right="-131"/>
              <w:jc w:val="both"/>
              <w:rPr>
                <w:rFonts w:cs="Times New Roman"/>
                <w:b/>
                <w:bCs/>
                <w:szCs w:val="22"/>
                <w:lang w:val="en-GB" w:bidi="th-TH"/>
              </w:rPr>
            </w:pPr>
            <w:r w:rsidRPr="006E441E">
              <w:rPr>
                <w:rFonts w:cs="Times New Roman"/>
                <w:b/>
                <w:bCs/>
                <w:szCs w:val="22"/>
                <w:lang w:val="en-GB" w:bidi="th-TH"/>
              </w:rPr>
              <w:t>6,671,485</w:t>
            </w:r>
          </w:p>
        </w:tc>
        <w:tc>
          <w:tcPr>
            <w:tcW w:w="139" w:type="pct"/>
          </w:tcPr>
          <w:p w:rsidR="007D3D07" w:rsidRPr="00E90135" w:rsidRDefault="007D3D07" w:rsidP="00CA6457">
            <w:pPr>
              <w:pStyle w:val="BodyText"/>
              <w:tabs>
                <w:tab w:val="decimal" w:pos="892"/>
              </w:tabs>
              <w:spacing w:after="0" w:line="240" w:lineRule="atLeast"/>
              <w:ind w:left="-108" w:right="-131"/>
              <w:rPr>
                <w:rFonts w:cs="Times New Roman"/>
                <w:szCs w:val="22"/>
                <w:lang w:val="en-GB"/>
              </w:rPr>
            </w:pPr>
          </w:p>
        </w:tc>
        <w:tc>
          <w:tcPr>
            <w:tcW w:w="600" w:type="pct"/>
            <w:tcBorders>
              <w:top w:val="single" w:sz="4" w:space="0" w:color="auto"/>
              <w:bottom w:val="double" w:sz="4" w:space="0" w:color="auto"/>
            </w:tcBorders>
            <w:vAlign w:val="bottom"/>
          </w:tcPr>
          <w:p w:rsidR="007D3D07" w:rsidRPr="00E90135" w:rsidRDefault="007D3D07" w:rsidP="0068622E">
            <w:pPr>
              <w:pStyle w:val="BodyText"/>
              <w:tabs>
                <w:tab w:val="decimal" w:pos="611"/>
              </w:tabs>
              <w:spacing w:after="0" w:line="240" w:lineRule="atLeast"/>
              <w:ind w:left="-108" w:right="-131"/>
              <w:jc w:val="both"/>
              <w:rPr>
                <w:rFonts w:cs="Times New Roman"/>
                <w:b/>
                <w:bCs/>
                <w:szCs w:val="22"/>
                <w:lang w:val="en-GB" w:bidi="th-TH"/>
              </w:rPr>
            </w:pPr>
            <w:r w:rsidRPr="00E90135">
              <w:rPr>
                <w:rFonts w:cs="Times New Roman"/>
                <w:b/>
                <w:bCs/>
                <w:szCs w:val="22"/>
                <w:lang w:val="en-GB" w:bidi="th-TH"/>
              </w:rPr>
              <w:t>-</w:t>
            </w:r>
          </w:p>
        </w:tc>
        <w:tc>
          <w:tcPr>
            <w:tcW w:w="139" w:type="pct"/>
            <w:vAlign w:val="bottom"/>
          </w:tcPr>
          <w:p w:rsidR="007D3D07" w:rsidRPr="00E90135" w:rsidRDefault="007D3D07" w:rsidP="00CA6457">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tcBorders>
              <w:top w:val="single" w:sz="4" w:space="0" w:color="auto"/>
              <w:bottom w:val="double" w:sz="4" w:space="0" w:color="auto"/>
            </w:tcBorders>
            <w:vAlign w:val="bottom"/>
          </w:tcPr>
          <w:p w:rsidR="007D3D07" w:rsidRPr="00E90135" w:rsidRDefault="007D3D07" w:rsidP="002F28EA">
            <w:pPr>
              <w:pStyle w:val="BodyText"/>
              <w:tabs>
                <w:tab w:val="decimal" w:pos="576"/>
              </w:tabs>
              <w:spacing w:after="0" w:line="240" w:lineRule="atLeast"/>
              <w:ind w:left="-108" w:right="-131"/>
              <w:jc w:val="both"/>
              <w:rPr>
                <w:rFonts w:cs="Times New Roman"/>
                <w:b/>
                <w:bCs/>
                <w:szCs w:val="22"/>
                <w:lang w:val="en-GB" w:bidi="th-TH"/>
              </w:rPr>
            </w:pPr>
            <w:r w:rsidRPr="00E90135">
              <w:rPr>
                <w:rFonts w:cs="Times New Roman"/>
                <w:b/>
                <w:bCs/>
                <w:szCs w:val="22"/>
                <w:lang w:val="en-GB" w:bidi="th-TH"/>
              </w:rPr>
              <w:t>-</w:t>
            </w:r>
          </w:p>
        </w:tc>
      </w:tr>
      <w:tr w:rsidR="00CA6457" w:rsidRPr="00E90135" w:rsidTr="0068622E">
        <w:tc>
          <w:tcPr>
            <w:tcW w:w="2190" w:type="pct"/>
          </w:tcPr>
          <w:p w:rsidR="00CA6457" w:rsidRPr="00E90135" w:rsidRDefault="00CA6457" w:rsidP="00CA6457">
            <w:pPr>
              <w:spacing w:line="240" w:lineRule="atLeast"/>
              <w:ind w:left="90"/>
              <w:jc w:val="thaiDistribute"/>
              <w:rPr>
                <w:rFonts w:cs="Times New Roman"/>
                <w:szCs w:val="22"/>
              </w:rPr>
            </w:pPr>
          </w:p>
        </w:tc>
        <w:tc>
          <w:tcPr>
            <w:tcW w:w="602" w:type="pct"/>
            <w:tcBorders>
              <w:top w:val="double" w:sz="4" w:space="0" w:color="auto"/>
            </w:tcBorders>
          </w:tcPr>
          <w:p w:rsidR="00CA6457" w:rsidRPr="00E90135" w:rsidRDefault="00CA6457" w:rsidP="00A03111">
            <w:pPr>
              <w:pStyle w:val="BodyText"/>
              <w:tabs>
                <w:tab w:val="decimal" w:pos="958"/>
              </w:tabs>
              <w:spacing w:after="0" w:line="240" w:lineRule="atLeast"/>
              <w:ind w:left="-108" w:right="-131"/>
              <w:jc w:val="both"/>
              <w:rPr>
                <w:rFonts w:cs="Times New Roman"/>
                <w:szCs w:val="22"/>
                <w:lang w:val="en-GB"/>
              </w:rPr>
            </w:pPr>
          </w:p>
        </w:tc>
        <w:tc>
          <w:tcPr>
            <w:tcW w:w="141" w:type="pct"/>
          </w:tcPr>
          <w:p w:rsidR="00CA6457" w:rsidRPr="00E90135" w:rsidRDefault="00CA6457" w:rsidP="00CA6457">
            <w:pPr>
              <w:pStyle w:val="BodyText"/>
              <w:tabs>
                <w:tab w:val="decimal" w:pos="892"/>
              </w:tabs>
              <w:spacing w:after="0" w:line="240" w:lineRule="atLeast"/>
              <w:ind w:left="-108" w:right="-131"/>
              <w:rPr>
                <w:rFonts w:cs="Times New Roman"/>
                <w:szCs w:val="22"/>
                <w:lang w:val="en-GB"/>
              </w:rPr>
            </w:pPr>
          </w:p>
        </w:tc>
        <w:tc>
          <w:tcPr>
            <w:tcW w:w="590" w:type="pct"/>
            <w:tcBorders>
              <w:top w:val="double" w:sz="4" w:space="0" w:color="auto"/>
            </w:tcBorders>
          </w:tcPr>
          <w:p w:rsidR="00CA6457" w:rsidRPr="00E90135" w:rsidRDefault="00CA6457" w:rsidP="00EB0BCD">
            <w:pPr>
              <w:pStyle w:val="BodyText"/>
              <w:tabs>
                <w:tab w:val="decimal" w:pos="965"/>
              </w:tabs>
              <w:spacing w:after="0" w:line="240" w:lineRule="atLeast"/>
              <w:ind w:left="-108" w:right="-131"/>
              <w:jc w:val="both"/>
              <w:rPr>
                <w:rFonts w:cs="Times New Roman"/>
                <w:szCs w:val="22"/>
                <w:lang w:val="en-GB" w:bidi="th-TH"/>
              </w:rPr>
            </w:pPr>
          </w:p>
        </w:tc>
        <w:tc>
          <w:tcPr>
            <w:tcW w:w="139" w:type="pct"/>
          </w:tcPr>
          <w:p w:rsidR="00CA6457" w:rsidRPr="00E90135" w:rsidRDefault="00CA6457" w:rsidP="00CA6457">
            <w:pPr>
              <w:pStyle w:val="BodyText"/>
              <w:tabs>
                <w:tab w:val="decimal" w:pos="892"/>
              </w:tabs>
              <w:spacing w:after="0" w:line="240" w:lineRule="atLeast"/>
              <w:ind w:left="-108" w:right="-131"/>
              <w:rPr>
                <w:rFonts w:cs="Times New Roman"/>
                <w:szCs w:val="22"/>
                <w:lang w:val="en-GB"/>
              </w:rPr>
            </w:pPr>
          </w:p>
        </w:tc>
        <w:tc>
          <w:tcPr>
            <w:tcW w:w="600" w:type="pct"/>
            <w:tcBorders>
              <w:top w:val="double" w:sz="4" w:space="0" w:color="auto"/>
            </w:tcBorders>
          </w:tcPr>
          <w:p w:rsidR="00CA6457" w:rsidRPr="00E90135" w:rsidRDefault="00CA6457" w:rsidP="0068622E">
            <w:pPr>
              <w:pStyle w:val="BodyText"/>
              <w:tabs>
                <w:tab w:val="decimal" w:pos="611"/>
              </w:tabs>
              <w:spacing w:after="0" w:line="240" w:lineRule="atLeast"/>
              <w:ind w:left="-108" w:right="33"/>
              <w:rPr>
                <w:rFonts w:cs="Times New Roman"/>
                <w:szCs w:val="22"/>
                <w:lang w:val="en-GB"/>
              </w:rPr>
            </w:pPr>
          </w:p>
        </w:tc>
        <w:tc>
          <w:tcPr>
            <w:tcW w:w="139" w:type="pct"/>
          </w:tcPr>
          <w:p w:rsidR="00CA6457" w:rsidRPr="00E90135" w:rsidRDefault="00CA6457" w:rsidP="00CA6457">
            <w:pPr>
              <w:pStyle w:val="BodyText"/>
              <w:tabs>
                <w:tab w:val="decimal" w:pos="612"/>
              </w:tabs>
              <w:spacing w:after="0" w:line="240" w:lineRule="atLeast"/>
              <w:ind w:left="-108" w:right="-131"/>
              <w:jc w:val="center"/>
              <w:rPr>
                <w:rFonts w:cs="Times New Roman"/>
                <w:szCs w:val="22"/>
                <w:lang w:val="en-GB"/>
              </w:rPr>
            </w:pPr>
          </w:p>
        </w:tc>
        <w:tc>
          <w:tcPr>
            <w:tcW w:w="600" w:type="pct"/>
            <w:tcBorders>
              <w:top w:val="double" w:sz="4" w:space="0" w:color="auto"/>
            </w:tcBorders>
          </w:tcPr>
          <w:p w:rsidR="00CA6457" w:rsidRPr="00E90135" w:rsidRDefault="00CA6457" w:rsidP="002F28EA">
            <w:pPr>
              <w:pStyle w:val="BodyText"/>
              <w:tabs>
                <w:tab w:val="decimal" w:pos="576"/>
              </w:tabs>
              <w:spacing w:after="0" w:line="240" w:lineRule="atLeast"/>
              <w:ind w:left="-108" w:right="33"/>
              <w:rPr>
                <w:rFonts w:cs="Times New Roman"/>
                <w:szCs w:val="22"/>
                <w:lang w:val="en-GB"/>
              </w:rPr>
            </w:pPr>
          </w:p>
        </w:tc>
      </w:tr>
      <w:tr w:rsidR="007D3D07" w:rsidRPr="00E90135" w:rsidTr="0068622E">
        <w:tc>
          <w:tcPr>
            <w:tcW w:w="2190" w:type="pct"/>
          </w:tcPr>
          <w:p w:rsidR="00345AC8" w:rsidRPr="00E90135" w:rsidRDefault="00345AC8" w:rsidP="00345AC8">
            <w:pPr>
              <w:spacing w:line="240" w:lineRule="atLeast"/>
              <w:ind w:left="90"/>
              <w:jc w:val="thaiDistribute"/>
              <w:rPr>
                <w:rFonts w:cs="Times New Roman"/>
                <w:szCs w:val="22"/>
              </w:rPr>
            </w:pPr>
            <w:r w:rsidRPr="00E90135">
              <w:rPr>
                <w:rFonts w:cs="Times New Roman"/>
                <w:szCs w:val="22"/>
              </w:rPr>
              <w:t xml:space="preserve">(Reversal of) </w:t>
            </w:r>
            <w:r w:rsidR="007D3D07" w:rsidRPr="00E90135">
              <w:rPr>
                <w:rFonts w:cs="Times New Roman"/>
                <w:szCs w:val="22"/>
              </w:rPr>
              <w:t>doubtful debts expense</w:t>
            </w:r>
          </w:p>
          <w:p w:rsidR="007D3D07" w:rsidRPr="00E90135" w:rsidRDefault="00345AC8" w:rsidP="00345AC8">
            <w:pPr>
              <w:spacing w:line="240" w:lineRule="atLeast"/>
              <w:ind w:left="90"/>
              <w:jc w:val="thaiDistribute"/>
              <w:rPr>
                <w:rFonts w:cs="Times New Roman"/>
                <w:b/>
                <w:bCs/>
                <w:szCs w:val="22"/>
              </w:rPr>
            </w:pPr>
            <w:r w:rsidRPr="00E90135">
              <w:rPr>
                <w:rFonts w:cs="Times New Roman"/>
                <w:szCs w:val="22"/>
              </w:rPr>
              <w:t xml:space="preserve">  </w:t>
            </w:r>
            <w:r w:rsidR="007D3D07" w:rsidRPr="00E90135">
              <w:rPr>
                <w:rFonts w:cs="Times New Roman"/>
                <w:szCs w:val="22"/>
              </w:rPr>
              <w:t xml:space="preserve"> for the year</w:t>
            </w:r>
          </w:p>
        </w:tc>
        <w:tc>
          <w:tcPr>
            <w:tcW w:w="602" w:type="pct"/>
            <w:tcBorders>
              <w:bottom w:val="double" w:sz="4" w:space="0" w:color="auto"/>
            </w:tcBorders>
            <w:vAlign w:val="bottom"/>
          </w:tcPr>
          <w:p w:rsidR="007D3D07" w:rsidRPr="00E90135" w:rsidRDefault="00CE74D9" w:rsidP="00A03111">
            <w:pPr>
              <w:pStyle w:val="BodyText"/>
              <w:tabs>
                <w:tab w:val="decimal" w:pos="958"/>
              </w:tabs>
              <w:spacing w:after="0" w:line="240" w:lineRule="atLeast"/>
              <w:ind w:left="-108" w:right="-131"/>
              <w:rPr>
                <w:rFonts w:cs="Times New Roman"/>
                <w:b/>
                <w:bCs/>
                <w:szCs w:val="22"/>
                <w:lang w:val="en-GB" w:bidi="th-TH"/>
              </w:rPr>
            </w:pPr>
            <w:r w:rsidRPr="00E90135">
              <w:rPr>
                <w:rFonts w:cs="Times New Roman"/>
                <w:b/>
                <w:bCs/>
                <w:szCs w:val="22"/>
                <w:lang w:val="en-GB" w:bidi="th-TH"/>
              </w:rPr>
              <w:t>(55,940)</w:t>
            </w:r>
          </w:p>
        </w:tc>
        <w:tc>
          <w:tcPr>
            <w:tcW w:w="141" w:type="pct"/>
            <w:vAlign w:val="bottom"/>
          </w:tcPr>
          <w:p w:rsidR="007D3D07" w:rsidRPr="00E90135" w:rsidRDefault="007D3D07" w:rsidP="00E8157D">
            <w:pPr>
              <w:pStyle w:val="BodyText"/>
              <w:tabs>
                <w:tab w:val="decimal" w:pos="605"/>
                <w:tab w:val="decimal" w:pos="807"/>
                <w:tab w:val="decimal" w:pos="965"/>
              </w:tabs>
              <w:spacing w:after="0" w:line="240" w:lineRule="atLeast"/>
              <w:ind w:left="-108" w:right="-131"/>
              <w:rPr>
                <w:rFonts w:cs="Times New Roman"/>
                <w:szCs w:val="22"/>
                <w:lang w:val="en-GB"/>
              </w:rPr>
            </w:pPr>
          </w:p>
        </w:tc>
        <w:tc>
          <w:tcPr>
            <w:tcW w:w="590" w:type="pct"/>
            <w:tcBorders>
              <w:bottom w:val="double" w:sz="4" w:space="0" w:color="auto"/>
            </w:tcBorders>
            <w:vAlign w:val="bottom"/>
          </w:tcPr>
          <w:p w:rsidR="007D3D07" w:rsidRPr="006E441E" w:rsidRDefault="007D3D07" w:rsidP="006E441E">
            <w:pPr>
              <w:pStyle w:val="BodyText"/>
              <w:tabs>
                <w:tab w:val="decimal" w:pos="965"/>
              </w:tabs>
              <w:spacing w:after="0" w:line="240" w:lineRule="atLeast"/>
              <w:ind w:left="-108" w:right="-131"/>
              <w:jc w:val="both"/>
              <w:rPr>
                <w:rFonts w:cs="Times New Roman"/>
                <w:b/>
                <w:bCs/>
                <w:szCs w:val="22"/>
                <w:rtl/>
                <w:cs/>
                <w:lang w:val="en-GB"/>
              </w:rPr>
            </w:pPr>
            <w:r w:rsidRPr="006E441E">
              <w:rPr>
                <w:rFonts w:cs="Times New Roman"/>
                <w:b/>
                <w:bCs/>
                <w:szCs w:val="22"/>
                <w:lang w:val="en-GB" w:bidi="th-TH"/>
              </w:rPr>
              <w:t>55,940</w:t>
            </w:r>
          </w:p>
        </w:tc>
        <w:tc>
          <w:tcPr>
            <w:tcW w:w="139" w:type="pct"/>
            <w:vAlign w:val="bottom"/>
          </w:tcPr>
          <w:p w:rsidR="007D3D07" w:rsidRPr="00E90135" w:rsidRDefault="007D3D07" w:rsidP="00E8157D">
            <w:pPr>
              <w:pStyle w:val="ListBullet"/>
              <w:tabs>
                <w:tab w:val="decimal" w:pos="892"/>
              </w:tabs>
              <w:spacing w:after="0" w:line="240" w:lineRule="atLeast"/>
              <w:ind w:left="-108" w:right="-131"/>
              <w:rPr>
                <w:rFonts w:cs="Times New Roman"/>
                <w:b/>
                <w:bCs/>
                <w:szCs w:val="22"/>
                <w:lang w:val="en-GB"/>
              </w:rPr>
            </w:pPr>
          </w:p>
        </w:tc>
        <w:tc>
          <w:tcPr>
            <w:tcW w:w="600" w:type="pct"/>
            <w:tcBorders>
              <w:bottom w:val="double" w:sz="4" w:space="0" w:color="auto"/>
            </w:tcBorders>
            <w:vAlign w:val="bottom"/>
          </w:tcPr>
          <w:p w:rsidR="007D3D07" w:rsidRPr="00E90135" w:rsidRDefault="007D3D07" w:rsidP="0068622E">
            <w:pPr>
              <w:pStyle w:val="BodyText"/>
              <w:tabs>
                <w:tab w:val="decimal" w:pos="611"/>
              </w:tabs>
              <w:spacing w:after="0" w:line="240" w:lineRule="atLeast"/>
              <w:ind w:left="-108" w:right="-131"/>
              <w:rPr>
                <w:rFonts w:cs="Times New Roman"/>
                <w:b/>
                <w:bCs/>
                <w:szCs w:val="22"/>
                <w:lang w:val="en-GB" w:bidi="th-TH"/>
              </w:rPr>
            </w:pPr>
            <w:r w:rsidRPr="00E90135">
              <w:rPr>
                <w:rFonts w:cs="Times New Roman"/>
                <w:b/>
                <w:bCs/>
                <w:szCs w:val="22"/>
                <w:lang w:val="en-GB" w:bidi="th-TH"/>
              </w:rPr>
              <w:t>-</w:t>
            </w:r>
          </w:p>
        </w:tc>
        <w:tc>
          <w:tcPr>
            <w:tcW w:w="139" w:type="pct"/>
            <w:vAlign w:val="bottom"/>
          </w:tcPr>
          <w:p w:rsidR="007D3D07" w:rsidRPr="00E90135" w:rsidRDefault="007D3D07" w:rsidP="00E8157D">
            <w:pPr>
              <w:pStyle w:val="BodyText"/>
              <w:tabs>
                <w:tab w:val="decimal" w:pos="807"/>
                <w:tab w:val="decimal" w:pos="965"/>
              </w:tabs>
              <w:spacing w:after="0" w:line="240" w:lineRule="atLeast"/>
              <w:ind w:left="-108" w:right="-131"/>
              <w:rPr>
                <w:rFonts w:cs="Times New Roman"/>
                <w:b/>
                <w:bCs/>
                <w:szCs w:val="22"/>
                <w:lang w:val="en-GB"/>
              </w:rPr>
            </w:pPr>
          </w:p>
        </w:tc>
        <w:tc>
          <w:tcPr>
            <w:tcW w:w="600" w:type="pct"/>
            <w:tcBorders>
              <w:bottom w:val="double" w:sz="4" w:space="0" w:color="auto"/>
            </w:tcBorders>
            <w:vAlign w:val="bottom"/>
          </w:tcPr>
          <w:p w:rsidR="007D3D07" w:rsidRPr="00E90135" w:rsidRDefault="007D3D07" w:rsidP="002F28EA">
            <w:pPr>
              <w:pStyle w:val="BodyText"/>
              <w:tabs>
                <w:tab w:val="decimal" w:pos="576"/>
              </w:tabs>
              <w:spacing w:after="0" w:line="240" w:lineRule="atLeast"/>
              <w:ind w:left="-108" w:right="-131"/>
              <w:rPr>
                <w:rFonts w:cs="Times New Roman"/>
                <w:b/>
                <w:bCs/>
                <w:szCs w:val="22"/>
                <w:lang w:val="en-GB" w:bidi="th-TH"/>
              </w:rPr>
            </w:pPr>
            <w:r w:rsidRPr="00E90135">
              <w:rPr>
                <w:rFonts w:cs="Times New Roman"/>
                <w:b/>
                <w:bCs/>
                <w:szCs w:val="22"/>
                <w:lang w:val="en-GB" w:bidi="th-TH"/>
              </w:rPr>
              <w:t>-</w:t>
            </w:r>
          </w:p>
        </w:tc>
      </w:tr>
    </w:tbl>
    <w:p w:rsidR="00345AC8" w:rsidRPr="00E90135" w:rsidRDefault="00345AC8" w:rsidP="00345AC8">
      <w:pPr>
        <w:tabs>
          <w:tab w:val="left" w:pos="810"/>
        </w:tabs>
        <w:ind w:left="540"/>
        <w:jc w:val="both"/>
        <w:rPr>
          <w:rFonts w:cs="Times New Roman"/>
          <w:szCs w:val="22"/>
          <w:lang w:val="en-US"/>
        </w:rPr>
      </w:pPr>
    </w:p>
    <w:tbl>
      <w:tblPr>
        <w:tblW w:w="9742" w:type="dxa"/>
        <w:tblInd w:w="338" w:type="dxa"/>
        <w:tblLayout w:type="fixed"/>
        <w:tblLook w:val="0000" w:firstRow="0" w:lastRow="0" w:firstColumn="0" w:lastColumn="0" w:noHBand="0" w:noVBand="0"/>
      </w:tblPr>
      <w:tblGrid>
        <w:gridCol w:w="4265"/>
        <w:gridCol w:w="1173"/>
        <w:gridCol w:w="273"/>
        <w:gridCol w:w="1152"/>
        <w:gridCol w:w="271"/>
        <w:gridCol w:w="1169"/>
        <w:gridCol w:w="284"/>
        <w:gridCol w:w="1155"/>
      </w:tblGrid>
      <w:tr w:rsidR="00C70685" w:rsidRPr="00E90135" w:rsidTr="0068622E">
        <w:tc>
          <w:tcPr>
            <w:tcW w:w="2189" w:type="pct"/>
            <w:vAlign w:val="bottom"/>
          </w:tcPr>
          <w:p w:rsidR="00C70685" w:rsidRPr="00E90135" w:rsidRDefault="00C70685" w:rsidP="009F031F">
            <w:pPr>
              <w:spacing w:line="240" w:lineRule="atLeast"/>
              <w:ind w:left="90"/>
              <w:rPr>
                <w:rFonts w:cs="Times New Roman"/>
                <w:b/>
                <w:bCs/>
                <w:i/>
                <w:iCs/>
                <w:spacing w:val="-6"/>
                <w:szCs w:val="22"/>
              </w:rPr>
            </w:pPr>
            <w:r w:rsidRPr="00E90135">
              <w:rPr>
                <w:rFonts w:cs="Times New Roman"/>
                <w:b/>
                <w:bCs/>
                <w:i/>
                <w:iCs/>
                <w:spacing w:val="-6"/>
                <w:szCs w:val="22"/>
              </w:rPr>
              <w:t>Dividend receivables</w:t>
            </w:r>
          </w:p>
          <w:p w:rsidR="00C70685" w:rsidRPr="00E90135" w:rsidRDefault="00C70685" w:rsidP="009F031F">
            <w:pPr>
              <w:spacing w:line="240" w:lineRule="atLeast"/>
              <w:ind w:left="90"/>
              <w:rPr>
                <w:rFonts w:cs="Times New Roman"/>
                <w:b/>
                <w:bCs/>
                <w:i/>
                <w:iCs/>
                <w:spacing w:val="-6"/>
                <w:szCs w:val="22"/>
              </w:rPr>
            </w:pPr>
          </w:p>
        </w:tc>
        <w:tc>
          <w:tcPr>
            <w:tcW w:w="1332" w:type="pct"/>
            <w:gridSpan w:val="3"/>
            <w:vAlign w:val="bottom"/>
          </w:tcPr>
          <w:p w:rsidR="00C70685" w:rsidRPr="00E90135" w:rsidRDefault="00C70685" w:rsidP="00414013">
            <w:pPr>
              <w:pStyle w:val="acctmergecolhdg"/>
              <w:spacing w:line="240" w:lineRule="atLeast"/>
              <w:ind w:left="-122" w:right="-84"/>
              <w:rPr>
                <w:rFonts w:cs="Times New Roman"/>
                <w:szCs w:val="22"/>
              </w:rPr>
            </w:pPr>
            <w:r w:rsidRPr="00E90135">
              <w:rPr>
                <w:rFonts w:cs="Times New Roman"/>
                <w:szCs w:val="22"/>
              </w:rPr>
              <w:t xml:space="preserve">Consolidated </w:t>
            </w:r>
          </w:p>
          <w:p w:rsidR="00C70685" w:rsidRPr="00E90135" w:rsidRDefault="00C70685" w:rsidP="00414013">
            <w:pPr>
              <w:pStyle w:val="acctmergecolhdg"/>
              <w:spacing w:line="240" w:lineRule="atLeast"/>
              <w:ind w:left="-122" w:right="-84"/>
              <w:rPr>
                <w:rFonts w:cs="Times New Roman"/>
                <w:szCs w:val="22"/>
              </w:rPr>
            </w:pPr>
            <w:r w:rsidRPr="00E90135">
              <w:rPr>
                <w:rFonts w:cs="Times New Roman"/>
                <w:szCs w:val="22"/>
              </w:rPr>
              <w:t>financial statements</w:t>
            </w:r>
          </w:p>
        </w:tc>
        <w:tc>
          <w:tcPr>
            <w:tcW w:w="139" w:type="pct"/>
            <w:vAlign w:val="bottom"/>
          </w:tcPr>
          <w:p w:rsidR="00C70685" w:rsidRPr="00E90135" w:rsidRDefault="00C70685" w:rsidP="009A0B07">
            <w:pPr>
              <w:pStyle w:val="acctmergecolhdg"/>
              <w:spacing w:line="240" w:lineRule="atLeast"/>
              <w:rPr>
                <w:rFonts w:cs="Times New Roman"/>
                <w:szCs w:val="22"/>
              </w:rPr>
            </w:pPr>
          </w:p>
        </w:tc>
        <w:tc>
          <w:tcPr>
            <w:tcW w:w="1340" w:type="pct"/>
            <w:gridSpan w:val="3"/>
            <w:vAlign w:val="bottom"/>
          </w:tcPr>
          <w:p w:rsidR="00C70685" w:rsidRPr="00E90135" w:rsidRDefault="00C70685" w:rsidP="00414013">
            <w:pPr>
              <w:pStyle w:val="acctmergecolhdg"/>
              <w:spacing w:line="240" w:lineRule="atLeast"/>
              <w:ind w:left="-132" w:right="-119"/>
              <w:rPr>
                <w:rFonts w:cs="Times New Roman"/>
                <w:szCs w:val="22"/>
              </w:rPr>
            </w:pPr>
            <w:r w:rsidRPr="00E90135">
              <w:rPr>
                <w:rFonts w:cs="Times New Roman"/>
                <w:szCs w:val="22"/>
              </w:rPr>
              <w:t xml:space="preserve">Separate </w:t>
            </w:r>
          </w:p>
          <w:p w:rsidR="00C70685" w:rsidRPr="00E90135" w:rsidRDefault="00C70685" w:rsidP="00414013">
            <w:pPr>
              <w:pStyle w:val="acctmergecolhdg"/>
              <w:spacing w:line="240" w:lineRule="atLeast"/>
              <w:ind w:left="-132" w:right="-119"/>
              <w:rPr>
                <w:rFonts w:cs="Times New Roman"/>
                <w:szCs w:val="22"/>
              </w:rPr>
            </w:pPr>
            <w:r w:rsidRPr="00E90135">
              <w:rPr>
                <w:rFonts w:cs="Times New Roman"/>
                <w:szCs w:val="22"/>
              </w:rPr>
              <w:t>financial statements</w:t>
            </w:r>
          </w:p>
        </w:tc>
      </w:tr>
      <w:tr w:rsidR="00CA6457" w:rsidRPr="00E90135" w:rsidTr="0068622E">
        <w:tc>
          <w:tcPr>
            <w:tcW w:w="2189" w:type="pct"/>
            <w:vAlign w:val="bottom"/>
          </w:tcPr>
          <w:p w:rsidR="00CA6457" w:rsidRPr="00E90135" w:rsidRDefault="00CA6457" w:rsidP="00CA6457">
            <w:pPr>
              <w:ind w:left="90"/>
              <w:rPr>
                <w:rFonts w:cs="Times New Roman"/>
                <w:szCs w:val="22"/>
              </w:rPr>
            </w:pPr>
          </w:p>
        </w:tc>
        <w:tc>
          <w:tcPr>
            <w:tcW w:w="602"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0"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591"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39"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600"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6"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594"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C70685" w:rsidRPr="00E90135" w:rsidTr="0068622E">
        <w:tc>
          <w:tcPr>
            <w:tcW w:w="2189" w:type="pct"/>
            <w:vAlign w:val="bottom"/>
          </w:tcPr>
          <w:p w:rsidR="00C70685" w:rsidRPr="00E90135" w:rsidRDefault="00C70685" w:rsidP="009F031F">
            <w:pPr>
              <w:ind w:left="90"/>
              <w:rPr>
                <w:rFonts w:cs="Times New Roman"/>
                <w:szCs w:val="22"/>
              </w:rPr>
            </w:pPr>
          </w:p>
        </w:tc>
        <w:tc>
          <w:tcPr>
            <w:tcW w:w="2811" w:type="pct"/>
            <w:gridSpan w:val="7"/>
            <w:vAlign w:val="bottom"/>
          </w:tcPr>
          <w:p w:rsidR="00C70685" w:rsidRPr="00E90135" w:rsidRDefault="00C70685" w:rsidP="009A0B07">
            <w:pPr>
              <w:pStyle w:val="BodyText"/>
              <w:spacing w:after="0"/>
              <w:ind w:left="-108" w:right="-110"/>
              <w:jc w:val="center"/>
              <w:rPr>
                <w:rFonts w:cs="Times New Roman"/>
                <w:szCs w:val="22"/>
              </w:rPr>
            </w:pPr>
            <w:r w:rsidRPr="00E90135">
              <w:rPr>
                <w:rFonts w:cs="Times New Roman"/>
                <w:i/>
                <w:iCs/>
                <w:szCs w:val="22"/>
              </w:rPr>
              <w:t>(in thousand Baht)</w:t>
            </w:r>
          </w:p>
        </w:tc>
      </w:tr>
      <w:tr w:rsidR="00C70685" w:rsidRPr="00E90135" w:rsidTr="0068622E">
        <w:tc>
          <w:tcPr>
            <w:tcW w:w="2189" w:type="pct"/>
            <w:vAlign w:val="bottom"/>
          </w:tcPr>
          <w:p w:rsidR="00C70685" w:rsidRPr="00E90135" w:rsidRDefault="00C70685" w:rsidP="009F031F">
            <w:pPr>
              <w:ind w:left="90"/>
              <w:rPr>
                <w:rFonts w:cs="Times New Roman"/>
                <w:szCs w:val="22"/>
              </w:rPr>
            </w:pPr>
            <w:r w:rsidRPr="00E90135">
              <w:rPr>
                <w:rFonts w:cs="Times New Roman"/>
                <w:b/>
                <w:bCs/>
                <w:szCs w:val="22"/>
              </w:rPr>
              <w:t>Direct associates</w:t>
            </w:r>
          </w:p>
        </w:tc>
        <w:tc>
          <w:tcPr>
            <w:tcW w:w="602" w:type="pct"/>
            <w:vAlign w:val="bottom"/>
          </w:tcPr>
          <w:p w:rsidR="00C70685" w:rsidRPr="00E90135" w:rsidRDefault="00C70685" w:rsidP="009A0B07">
            <w:pPr>
              <w:pStyle w:val="BodyText"/>
              <w:spacing w:after="0"/>
              <w:ind w:left="-108" w:right="-110"/>
              <w:jc w:val="center"/>
              <w:rPr>
                <w:rFonts w:cs="Times New Roman"/>
                <w:szCs w:val="22"/>
              </w:rPr>
            </w:pPr>
          </w:p>
        </w:tc>
        <w:tc>
          <w:tcPr>
            <w:tcW w:w="140" w:type="pct"/>
            <w:vAlign w:val="bottom"/>
          </w:tcPr>
          <w:p w:rsidR="00C70685" w:rsidRPr="00E90135" w:rsidRDefault="00C70685" w:rsidP="009A0B07">
            <w:pPr>
              <w:pStyle w:val="BodyText"/>
              <w:spacing w:after="0"/>
              <w:ind w:left="-108" w:right="-110"/>
              <w:rPr>
                <w:rFonts w:cs="Times New Roman"/>
                <w:szCs w:val="22"/>
              </w:rPr>
            </w:pPr>
          </w:p>
        </w:tc>
        <w:tc>
          <w:tcPr>
            <w:tcW w:w="591" w:type="pct"/>
            <w:vAlign w:val="bottom"/>
          </w:tcPr>
          <w:p w:rsidR="00C70685" w:rsidRPr="00E90135" w:rsidRDefault="00C70685" w:rsidP="009A0B07">
            <w:pPr>
              <w:pStyle w:val="BodyText"/>
              <w:spacing w:after="0"/>
              <w:ind w:left="-108" w:right="-110"/>
              <w:jc w:val="center"/>
              <w:rPr>
                <w:rFonts w:cs="Times New Roman"/>
                <w:szCs w:val="22"/>
              </w:rPr>
            </w:pPr>
          </w:p>
        </w:tc>
        <w:tc>
          <w:tcPr>
            <w:tcW w:w="139" w:type="pct"/>
            <w:vAlign w:val="bottom"/>
          </w:tcPr>
          <w:p w:rsidR="00C70685" w:rsidRPr="00E90135" w:rsidRDefault="00C70685" w:rsidP="009A0B07">
            <w:pPr>
              <w:pStyle w:val="BodyText"/>
              <w:spacing w:after="0"/>
              <w:ind w:left="-108" w:right="-110"/>
              <w:jc w:val="center"/>
              <w:rPr>
                <w:rFonts w:cs="Times New Roman"/>
                <w:szCs w:val="22"/>
                <w:lang w:val="en-GB"/>
              </w:rPr>
            </w:pPr>
          </w:p>
        </w:tc>
        <w:tc>
          <w:tcPr>
            <w:tcW w:w="600" w:type="pct"/>
            <w:vAlign w:val="bottom"/>
          </w:tcPr>
          <w:p w:rsidR="00C70685" w:rsidRPr="00E90135" w:rsidRDefault="00C70685" w:rsidP="009A0B07">
            <w:pPr>
              <w:pStyle w:val="BodyText"/>
              <w:spacing w:after="0"/>
              <w:ind w:left="-108" w:right="-110"/>
              <w:jc w:val="center"/>
              <w:rPr>
                <w:rFonts w:cs="Times New Roman"/>
                <w:szCs w:val="22"/>
              </w:rPr>
            </w:pPr>
          </w:p>
        </w:tc>
        <w:tc>
          <w:tcPr>
            <w:tcW w:w="146" w:type="pct"/>
            <w:vAlign w:val="bottom"/>
          </w:tcPr>
          <w:p w:rsidR="00C70685" w:rsidRPr="00E90135" w:rsidRDefault="00C70685" w:rsidP="009A0B07">
            <w:pPr>
              <w:pStyle w:val="BodyText"/>
              <w:spacing w:after="0"/>
              <w:ind w:left="-108" w:right="-110"/>
              <w:rPr>
                <w:rFonts w:cs="Times New Roman"/>
                <w:szCs w:val="22"/>
              </w:rPr>
            </w:pPr>
          </w:p>
        </w:tc>
        <w:tc>
          <w:tcPr>
            <w:tcW w:w="594" w:type="pct"/>
            <w:vAlign w:val="bottom"/>
          </w:tcPr>
          <w:p w:rsidR="00C70685" w:rsidRPr="00E90135" w:rsidRDefault="00C70685" w:rsidP="009A0B07">
            <w:pPr>
              <w:pStyle w:val="BodyText"/>
              <w:spacing w:after="0"/>
              <w:ind w:left="-108" w:right="-110"/>
              <w:jc w:val="center"/>
              <w:rPr>
                <w:rFonts w:cs="Times New Roman"/>
                <w:szCs w:val="22"/>
              </w:rPr>
            </w:pPr>
          </w:p>
        </w:tc>
      </w:tr>
      <w:tr w:rsidR="00FA7666" w:rsidRPr="00E90135" w:rsidTr="0068622E">
        <w:tc>
          <w:tcPr>
            <w:tcW w:w="2189" w:type="pct"/>
            <w:vAlign w:val="bottom"/>
          </w:tcPr>
          <w:p w:rsidR="00FA7666" w:rsidRPr="00E90135" w:rsidRDefault="00FA7666" w:rsidP="00CA6457">
            <w:pPr>
              <w:ind w:left="90"/>
              <w:rPr>
                <w:rFonts w:cs="Times New Roman"/>
                <w:szCs w:val="22"/>
              </w:rPr>
            </w:pPr>
            <w:r w:rsidRPr="00E90135">
              <w:rPr>
                <w:rFonts w:cs="Times New Roman"/>
                <w:szCs w:val="22"/>
              </w:rPr>
              <w:t>First Korat Wind Company Limited</w:t>
            </w:r>
          </w:p>
        </w:tc>
        <w:tc>
          <w:tcPr>
            <w:tcW w:w="602" w:type="pct"/>
            <w:vAlign w:val="bottom"/>
          </w:tcPr>
          <w:p w:rsidR="00FA7666" w:rsidRPr="00E90135" w:rsidRDefault="00FA7666" w:rsidP="00D03236">
            <w:pPr>
              <w:pStyle w:val="BodyText"/>
              <w:tabs>
                <w:tab w:val="decimal" w:pos="590"/>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40" w:type="pct"/>
            <w:vAlign w:val="bottom"/>
          </w:tcPr>
          <w:p w:rsidR="00FA7666" w:rsidRPr="00E90135" w:rsidRDefault="00FA7666" w:rsidP="00CA6457">
            <w:pPr>
              <w:pStyle w:val="BodyText"/>
              <w:spacing w:after="0"/>
              <w:ind w:left="-108" w:right="-110"/>
              <w:rPr>
                <w:rFonts w:cs="Times New Roman"/>
                <w:szCs w:val="22"/>
              </w:rPr>
            </w:pPr>
          </w:p>
        </w:tc>
        <w:tc>
          <w:tcPr>
            <w:tcW w:w="591" w:type="pct"/>
            <w:vAlign w:val="bottom"/>
          </w:tcPr>
          <w:p w:rsidR="00FA7666" w:rsidRPr="00E90135" w:rsidRDefault="00FA7666" w:rsidP="006E441E">
            <w:pPr>
              <w:pStyle w:val="BodyText"/>
              <w:tabs>
                <w:tab w:val="decimal" w:pos="965"/>
              </w:tabs>
              <w:spacing w:after="0" w:line="240" w:lineRule="atLeast"/>
              <w:ind w:left="-108" w:right="-131"/>
              <w:jc w:val="both"/>
              <w:rPr>
                <w:rFonts w:cs="Times New Roman"/>
                <w:szCs w:val="22"/>
                <w:lang w:val="en-GB" w:bidi="th-TH"/>
              </w:rPr>
            </w:pPr>
            <w:r w:rsidRPr="00E90135">
              <w:rPr>
                <w:rFonts w:cs="Times New Roman"/>
                <w:szCs w:val="22"/>
                <w:lang w:val="en-GB" w:bidi="th-TH"/>
              </w:rPr>
              <w:t>36,000</w:t>
            </w:r>
          </w:p>
        </w:tc>
        <w:tc>
          <w:tcPr>
            <w:tcW w:w="139" w:type="pct"/>
            <w:vAlign w:val="bottom"/>
          </w:tcPr>
          <w:p w:rsidR="00FA7666" w:rsidRPr="00E90135" w:rsidRDefault="00FA7666" w:rsidP="00CA6457">
            <w:pPr>
              <w:pStyle w:val="BodyText"/>
              <w:spacing w:after="0"/>
              <w:ind w:left="-108" w:right="-110"/>
              <w:jc w:val="center"/>
              <w:rPr>
                <w:rFonts w:cs="Times New Roman"/>
                <w:szCs w:val="22"/>
                <w:lang w:val="en-GB"/>
              </w:rPr>
            </w:pPr>
          </w:p>
        </w:tc>
        <w:tc>
          <w:tcPr>
            <w:tcW w:w="600" w:type="pct"/>
            <w:vAlign w:val="bottom"/>
          </w:tcPr>
          <w:p w:rsidR="00FA7666" w:rsidRPr="00E90135" w:rsidRDefault="00FA7666" w:rsidP="002F28EA">
            <w:pPr>
              <w:pStyle w:val="BodyText"/>
              <w:tabs>
                <w:tab w:val="decimal" w:pos="612"/>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46" w:type="pct"/>
            <w:vAlign w:val="bottom"/>
          </w:tcPr>
          <w:p w:rsidR="00FA7666" w:rsidRPr="00E90135" w:rsidRDefault="00FA7666" w:rsidP="00CA6457">
            <w:pPr>
              <w:pStyle w:val="BodyText"/>
              <w:spacing w:after="0"/>
              <w:ind w:left="-108" w:right="-110"/>
              <w:rPr>
                <w:rFonts w:cs="Times New Roman"/>
                <w:szCs w:val="22"/>
              </w:rPr>
            </w:pPr>
          </w:p>
        </w:tc>
        <w:tc>
          <w:tcPr>
            <w:tcW w:w="594" w:type="pct"/>
            <w:vAlign w:val="bottom"/>
          </w:tcPr>
          <w:p w:rsidR="00FA7666" w:rsidRPr="00E90135" w:rsidRDefault="00FA7666" w:rsidP="00A03111">
            <w:pPr>
              <w:pStyle w:val="BodyText"/>
              <w:tabs>
                <w:tab w:val="decimal" w:pos="939"/>
              </w:tabs>
              <w:spacing w:after="0"/>
              <w:ind w:left="-108" w:right="-131"/>
              <w:jc w:val="both"/>
              <w:rPr>
                <w:rFonts w:cs="Times New Roman"/>
                <w:szCs w:val="22"/>
                <w:lang w:val="en-GB"/>
              </w:rPr>
            </w:pPr>
            <w:r w:rsidRPr="00E90135">
              <w:rPr>
                <w:rFonts w:cs="Times New Roman"/>
                <w:szCs w:val="22"/>
                <w:lang w:val="en-GB"/>
              </w:rPr>
              <w:t>36,000</w:t>
            </w:r>
          </w:p>
        </w:tc>
      </w:tr>
      <w:tr w:rsidR="00FA7666" w:rsidRPr="00E90135" w:rsidTr="0068622E">
        <w:tc>
          <w:tcPr>
            <w:tcW w:w="2189" w:type="pct"/>
            <w:vAlign w:val="bottom"/>
          </w:tcPr>
          <w:p w:rsidR="00FA7666" w:rsidRPr="00E90135" w:rsidRDefault="00FA7666" w:rsidP="00CA6457">
            <w:pPr>
              <w:ind w:left="90"/>
              <w:rPr>
                <w:rFonts w:cs="Times New Roman"/>
                <w:szCs w:val="22"/>
              </w:rPr>
            </w:pPr>
            <w:r w:rsidRPr="00E90135">
              <w:rPr>
                <w:rFonts w:cs="Times New Roman"/>
                <w:szCs w:val="22"/>
              </w:rPr>
              <w:t>K.R. TWO Company Limited</w:t>
            </w:r>
          </w:p>
        </w:tc>
        <w:tc>
          <w:tcPr>
            <w:tcW w:w="602" w:type="pct"/>
            <w:vAlign w:val="bottom"/>
          </w:tcPr>
          <w:p w:rsidR="00FA7666" w:rsidRPr="00E90135" w:rsidRDefault="00FA7666" w:rsidP="00FA7666">
            <w:pPr>
              <w:pStyle w:val="BodyText"/>
              <w:tabs>
                <w:tab w:val="decimal" w:pos="966"/>
              </w:tabs>
              <w:spacing w:after="0"/>
              <w:ind w:left="-108" w:right="-131"/>
              <w:jc w:val="both"/>
              <w:rPr>
                <w:rFonts w:cs="Times New Roman"/>
                <w:szCs w:val="22"/>
                <w:lang w:val="en-GB" w:bidi="th-TH"/>
              </w:rPr>
            </w:pPr>
            <w:r w:rsidRPr="00E90135">
              <w:rPr>
                <w:rFonts w:cs="Times New Roman"/>
                <w:szCs w:val="22"/>
                <w:lang w:val="en-GB"/>
              </w:rPr>
              <w:t>64,091</w:t>
            </w:r>
          </w:p>
        </w:tc>
        <w:tc>
          <w:tcPr>
            <w:tcW w:w="140" w:type="pct"/>
            <w:vAlign w:val="bottom"/>
          </w:tcPr>
          <w:p w:rsidR="00FA7666" w:rsidRPr="00E90135" w:rsidRDefault="00FA7666" w:rsidP="00CA6457">
            <w:pPr>
              <w:pStyle w:val="BodyText"/>
              <w:spacing w:after="0"/>
              <w:ind w:left="-108" w:right="-110"/>
              <w:rPr>
                <w:rFonts w:cs="Times New Roman"/>
                <w:szCs w:val="22"/>
              </w:rPr>
            </w:pPr>
          </w:p>
        </w:tc>
        <w:tc>
          <w:tcPr>
            <w:tcW w:w="591" w:type="pct"/>
            <w:vAlign w:val="bottom"/>
          </w:tcPr>
          <w:p w:rsidR="00FA7666" w:rsidRPr="00E90135" w:rsidRDefault="00FA7666" w:rsidP="006E441E">
            <w:pPr>
              <w:pStyle w:val="BodyText"/>
              <w:tabs>
                <w:tab w:val="decimal" w:pos="965"/>
              </w:tabs>
              <w:spacing w:after="0" w:line="240" w:lineRule="atLeast"/>
              <w:ind w:left="-108" w:right="-131"/>
              <w:jc w:val="both"/>
              <w:rPr>
                <w:rFonts w:cs="Times New Roman"/>
                <w:szCs w:val="22"/>
                <w:lang w:val="en-GB" w:bidi="th-TH"/>
              </w:rPr>
            </w:pPr>
            <w:r w:rsidRPr="00E90135">
              <w:rPr>
                <w:rFonts w:cs="Times New Roman"/>
                <w:szCs w:val="22"/>
                <w:lang w:val="en-GB" w:bidi="th-TH"/>
              </w:rPr>
              <w:t>33,400</w:t>
            </w:r>
          </w:p>
        </w:tc>
        <w:tc>
          <w:tcPr>
            <w:tcW w:w="139" w:type="pct"/>
            <w:vAlign w:val="bottom"/>
          </w:tcPr>
          <w:p w:rsidR="00FA7666" w:rsidRPr="00E90135" w:rsidRDefault="00FA7666" w:rsidP="00CA6457">
            <w:pPr>
              <w:pStyle w:val="BodyText"/>
              <w:spacing w:after="0"/>
              <w:ind w:left="-108" w:right="-110"/>
              <w:jc w:val="center"/>
              <w:rPr>
                <w:rFonts w:cs="Times New Roman"/>
                <w:szCs w:val="22"/>
                <w:lang w:val="en-GB"/>
              </w:rPr>
            </w:pPr>
          </w:p>
        </w:tc>
        <w:tc>
          <w:tcPr>
            <w:tcW w:w="600" w:type="pct"/>
            <w:vAlign w:val="bottom"/>
          </w:tcPr>
          <w:p w:rsidR="00FA7666" w:rsidRPr="00E90135" w:rsidRDefault="00FA7666" w:rsidP="0068622E">
            <w:pPr>
              <w:pStyle w:val="BodyText"/>
              <w:tabs>
                <w:tab w:val="decimal" w:pos="966"/>
              </w:tabs>
              <w:spacing w:after="0"/>
              <w:ind w:left="-108" w:right="-131"/>
              <w:jc w:val="both"/>
              <w:rPr>
                <w:rFonts w:cs="Times New Roman"/>
                <w:szCs w:val="22"/>
                <w:lang w:val="en-GB" w:bidi="th-TH"/>
              </w:rPr>
            </w:pPr>
            <w:r w:rsidRPr="00E90135">
              <w:rPr>
                <w:rFonts w:cs="Times New Roman"/>
                <w:szCs w:val="22"/>
                <w:lang w:val="en-GB"/>
              </w:rPr>
              <w:t>64,091</w:t>
            </w:r>
          </w:p>
        </w:tc>
        <w:tc>
          <w:tcPr>
            <w:tcW w:w="146" w:type="pct"/>
            <w:vAlign w:val="bottom"/>
          </w:tcPr>
          <w:p w:rsidR="00FA7666" w:rsidRPr="00E90135" w:rsidRDefault="00FA7666" w:rsidP="00CA6457">
            <w:pPr>
              <w:pStyle w:val="BodyText"/>
              <w:spacing w:after="0"/>
              <w:ind w:left="-108" w:right="-110"/>
              <w:rPr>
                <w:rFonts w:cs="Times New Roman"/>
                <w:szCs w:val="22"/>
              </w:rPr>
            </w:pPr>
          </w:p>
        </w:tc>
        <w:tc>
          <w:tcPr>
            <w:tcW w:w="594" w:type="pct"/>
            <w:vAlign w:val="bottom"/>
          </w:tcPr>
          <w:p w:rsidR="00FA7666" w:rsidRPr="00E90135" w:rsidRDefault="00FA7666" w:rsidP="00A03111">
            <w:pPr>
              <w:pStyle w:val="BodyText"/>
              <w:tabs>
                <w:tab w:val="decimal" w:pos="939"/>
              </w:tabs>
              <w:spacing w:after="0"/>
              <w:ind w:left="-108" w:right="-131"/>
              <w:jc w:val="both"/>
              <w:rPr>
                <w:rFonts w:cs="Times New Roman"/>
                <w:szCs w:val="22"/>
                <w:lang w:val="en-GB"/>
              </w:rPr>
            </w:pPr>
            <w:r w:rsidRPr="00E90135">
              <w:rPr>
                <w:rFonts w:cs="Times New Roman"/>
                <w:szCs w:val="22"/>
                <w:lang w:val="en-GB"/>
              </w:rPr>
              <w:t>33,400</w:t>
            </w:r>
          </w:p>
        </w:tc>
      </w:tr>
      <w:tr w:rsidR="00FA7666" w:rsidRPr="00E90135" w:rsidTr="0068622E">
        <w:tc>
          <w:tcPr>
            <w:tcW w:w="2189" w:type="pct"/>
            <w:vAlign w:val="bottom"/>
          </w:tcPr>
          <w:p w:rsidR="00FA7666" w:rsidRPr="00E90135" w:rsidRDefault="00FA7666" w:rsidP="00CA6457">
            <w:pPr>
              <w:ind w:left="90"/>
              <w:rPr>
                <w:rFonts w:cs="Times New Roman"/>
                <w:b/>
                <w:bCs/>
                <w:szCs w:val="22"/>
              </w:rPr>
            </w:pPr>
            <w:r w:rsidRPr="00E90135">
              <w:rPr>
                <w:rFonts w:cs="Times New Roman"/>
                <w:b/>
                <w:bCs/>
                <w:szCs w:val="22"/>
              </w:rPr>
              <w:t>Total</w:t>
            </w:r>
          </w:p>
        </w:tc>
        <w:tc>
          <w:tcPr>
            <w:tcW w:w="602" w:type="pct"/>
            <w:tcBorders>
              <w:top w:val="single" w:sz="4" w:space="0" w:color="auto"/>
              <w:bottom w:val="double" w:sz="4" w:space="0" w:color="auto"/>
            </w:tcBorders>
            <w:vAlign w:val="bottom"/>
          </w:tcPr>
          <w:p w:rsidR="00FA7666" w:rsidRPr="00E90135" w:rsidRDefault="00FA7666" w:rsidP="00CA6457">
            <w:pPr>
              <w:pStyle w:val="BodyText"/>
              <w:tabs>
                <w:tab w:val="decimal" w:pos="970"/>
              </w:tabs>
              <w:spacing w:after="0"/>
              <w:ind w:left="-108" w:right="-131"/>
              <w:jc w:val="both"/>
              <w:rPr>
                <w:rFonts w:cs="Times New Roman"/>
                <w:b/>
                <w:bCs/>
                <w:szCs w:val="22"/>
                <w:lang w:val="en-GB"/>
              </w:rPr>
            </w:pPr>
            <w:r w:rsidRPr="00E90135">
              <w:rPr>
                <w:rFonts w:cs="Times New Roman"/>
                <w:b/>
                <w:bCs/>
                <w:szCs w:val="22"/>
                <w:lang w:val="en-GB"/>
              </w:rPr>
              <w:t>64,091</w:t>
            </w:r>
          </w:p>
        </w:tc>
        <w:tc>
          <w:tcPr>
            <w:tcW w:w="140" w:type="pct"/>
            <w:vAlign w:val="bottom"/>
          </w:tcPr>
          <w:p w:rsidR="00FA7666" w:rsidRPr="00E90135" w:rsidRDefault="00FA7666" w:rsidP="00CA6457">
            <w:pPr>
              <w:tabs>
                <w:tab w:val="decimal" w:pos="871"/>
              </w:tabs>
              <w:ind w:left="72"/>
              <w:rPr>
                <w:rFonts w:cs="Times New Roman"/>
                <w:b/>
                <w:bCs/>
                <w:szCs w:val="22"/>
              </w:rPr>
            </w:pPr>
          </w:p>
        </w:tc>
        <w:tc>
          <w:tcPr>
            <w:tcW w:w="591" w:type="pct"/>
            <w:tcBorders>
              <w:top w:val="single" w:sz="4" w:space="0" w:color="auto"/>
              <w:bottom w:val="double" w:sz="4" w:space="0" w:color="auto"/>
            </w:tcBorders>
            <w:vAlign w:val="bottom"/>
          </w:tcPr>
          <w:p w:rsidR="00FA7666" w:rsidRPr="006E441E" w:rsidRDefault="00FA7666" w:rsidP="006E441E">
            <w:pPr>
              <w:pStyle w:val="BodyText"/>
              <w:tabs>
                <w:tab w:val="decimal" w:pos="965"/>
              </w:tabs>
              <w:spacing w:after="0" w:line="240" w:lineRule="atLeast"/>
              <w:ind w:left="-108" w:right="-131"/>
              <w:jc w:val="both"/>
              <w:rPr>
                <w:rFonts w:cs="Times New Roman"/>
                <w:b/>
                <w:bCs/>
                <w:szCs w:val="22"/>
                <w:lang w:val="en-GB" w:bidi="th-TH"/>
              </w:rPr>
            </w:pPr>
            <w:r w:rsidRPr="006E441E">
              <w:rPr>
                <w:rFonts w:cs="Times New Roman"/>
                <w:b/>
                <w:bCs/>
                <w:szCs w:val="22"/>
                <w:lang w:val="en-GB" w:bidi="th-TH"/>
              </w:rPr>
              <w:t>69,400</w:t>
            </w:r>
          </w:p>
        </w:tc>
        <w:tc>
          <w:tcPr>
            <w:tcW w:w="139" w:type="pct"/>
            <w:vAlign w:val="bottom"/>
          </w:tcPr>
          <w:p w:rsidR="00FA7666" w:rsidRPr="00E90135" w:rsidRDefault="00FA7666" w:rsidP="00CA6457">
            <w:pPr>
              <w:pStyle w:val="BodyText"/>
              <w:tabs>
                <w:tab w:val="decimal" w:pos="674"/>
                <w:tab w:val="decimal" w:pos="941"/>
                <w:tab w:val="decimal" w:pos="1066"/>
              </w:tabs>
              <w:spacing w:after="0"/>
              <w:ind w:left="-108" w:right="-81"/>
              <w:jc w:val="both"/>
              <w:rPr>
                <w:rFonts w:cs="Times New Roman"/>
                <w:b/>
                <w:bCs/>
                <w:szCs w:val="22"/>
                <w:lang w:val="en-GB"/>
              </w:rPr>
            </w:pPr>
          </w:p>
        </w:tc>
        <w:tc>
          <w:tcPr>
            <w:tcW w:w="600" w:type="pct"/>
            <w:tcBorders>
              <w:top w:val="single" w:sz="4" w:space="0" w:color="auto"/>
              <w:bottom w:val="double" w:sz="4" w:space="0" w:color="auto"/>
            </w:tcBorders>
            <w:vAlign w:val="bottom"/>
          </w:tcPr>
          <w:p w:rsidR="00FA7666" w:rsidRPr="00E90135" w:rsidRDefault="00FA7666" w:rsidP="009C23C7">
            <w:pPr>
              <w:pStyle w:val="BodyText"/>
              <w:tabs>
                <w:tab w:val="decimal" w:pos="970"/>
              </w:tabs>
              <w:spacing w:after="0"/>
              <w:ind w:left="-108" w:right="-131"/>
              <w:jc w:val="both"/>
              <w:rPr>
                <w:rFonts w:cs="Times New Roman"/>
                <w:b/>
                <w:bCs/>
                <w:szCs w:val="22"/>
                <w:lang w:val="en-GB"/>
              </w:rPr>
            </w:pPr>
            <w:r w:rsidRPr="00E90135">
              <w:rPr>
                <w:rFonts w:cs="Times New Roman"/>
                <w:b/>
                <w:bCs/>
                <w:szCs w:val="22"/>
                <w:lang w:val="en-GB"/>
              </w:rPr>
              <w:t>64,091</w:t>
            </w:r>
          </w:p>
        </w:tc>
        <w:tc>
          <w:tcPr>
            <w:tcW w:w="146" w:type="pct"/>
            <w:vAlign w:val="bottom"/>
          </w:tcPr>
          <w:p w:rsidR="00FA7666" w:rsidRPr="00E90135" w:rsidRDefault="00FA7666" w:rsidP="00CA6457">
            <w:pPr>
              <w:pStyle w:val="BodyText"/>
              <w:tabs>
                <w:tab w:val="decimal" w:pos="572"/>
                <w:tab w:val="decimal" w:pos="703"/>
                <w:tab w:val="decimal" w:pos="1066"/>
              </w:tabs>
              <w:spacing w:after="0"/>
              <w:ind w:left="-108" w:right="-131"/>
              <w:jc w:val="both"/>
              <w:rPr>
                <w:rFonts w:cs="Times New Roman"/>
                <w:b/>
                <w:bCs/>
                <w:szCs w:val="22"/>
                <w:lang w:val="en-GB"/>
              </w:rPr>
            </w:pPr>
          </w:p>
        </w:tc>
        <w:tc>
          <w:tcPr>
            <w:tcW w:w="594" w:type="pct"/>
            <w:tcBorders>
              <w:top w:val="single" w:sz="4" w:space="0" w:color="auto"/>
              <w:bottom w:val="double" w:sz="4" w:space="0" w:color="auto"/>
            </w:tcBorders>
            <w:vAlign w:val="bottom"/>
          </w:tcPr>
          <w:p w:rsidR="00FA7666" w:rsidRPr="00E90135" w:rsidRDefault="00FA7666" w:rsidP="00A03111">
            <w:pPr>
              <w:pStyle w:val="BodyText"/>
              <w:tabs>
                <w:tab w:val="decimal" w:pos="939"/>
              </w:tabs>
              <w:spacing w:after="0"/>
              <w:ind w:left="-108" w:right="-131"/>
              <w:jc w:val="both"/>
              <w:rPr>
                <w:rFonts w:cs="Times New Roman"/>
                <w:b/>
                <w:bCs/>
                <w:szCs w:val="22"/>
                <w:lang w:val="en-GB"/>
              </w:rPr>
            </w:pPr>
            <w:r w:rsidRPr="00E90135">
              <w:rPr>
                <w:rFonts w:cs="Times New Roman"/>
                <w:b/>
                <w:bCs/>
                <w:szCs w:val="22"/>
                <w:lang w:val="en-GB"/>
              </w:rPr>
              <w:t>69,400</w:t>
            </w:r>
          </w:p>
        </w:tc>
      </w:tr>
    </w:tbl>
    <w:p w:rsidR="00C70685" w:rsidRPr="00E90135" w:rsidRDefault="00C70685" w:rsidP="00681332">
      <w:pPr>
        <w:tabs>
          <w:tab w:val="left" w:pos="810"/>
        </w:tabs>
        <w:ind w:left="540"/>
        <w:jc w:val="both"/>
        <w:rPr>
          <w:rFonts w:cs="Times New Roman"/>
          <w:szCs w:val="22"/>
          <w:lang w:val="en-US"/>
        </w:rPr>
      </w:pPr>
    </w:p>
    <w:tbl>
      <w:tblPr>
        <w:tblW w:w="9742" w:type="dxa"/>
        <w:tblInd w:w="338" w:type="dxa"/>
        <w:tblBorders>
          <w:bottom w:val="single" w:sz="4" w:space="0" w:color="auto"/>
        </w:tblBorders>
        <w:tblLayout w:type="fixed"/>
        <w:tblLook w:val="0000" w:firstRow="0" w:lastRow="0" w:firstColumn="0" w:lastColumn="0" w:noHBand="0" w:noVBand="0"/>
      </w:tblPr>
      <w:tblGrid>
        <w:gridCol w:w="4243"/>
        <w:gridCol w:w="1165"/>
        <w:gridCol w:w="269"/>
        <w:gridCol w:w="1177"/>
        <w:gridCol w:w="267"/>
        <w:gridCol w:w="1185"/>
        <w:gridCol w:w="269"/>
        <w:gridCol w:w="1167"/>
      </w:tblGrid>
      <w:tr w:rsidR="00854C05" w:rsidRPr="00E90135" w:rsidTr="0068622E">
        <w:trPr>
          <w:tblHeader/>
        </w:trPr>
        <w:tc>
          <w:tcPr>
            <w:tcW w:w="2178" w:type="pct"/>
          </w:tcPr>
          <w:p w:rsidR="00C452DE" w:rsidRPr="00E90135" w:rsidRDefault="00C452DE" w:rsidP="009F031F">
            <w:pPr>
              <w:spacing w:line="240" w:lineRule="atLeast"/>
              <w:ind w:left="90"/>
              <w:rPr>
                <w:rFonts w:cs="Times New Roman"/>
                <w:b/>
                <w:bCs/>
                <w:i/>
                <w:iCs/>
                <w:spacing w:val="-6"/>
                <w:szCs w:val="22"/>
              </w:rPr>
            </w:pPr>
            <w:r w:rsidRPr="00E90135">
              <w:rPr>
                <w:rFonts w:cs="Times New Roman"/>
                <w:b/>
                <w:bCs/>
                <w:i/>
                <w:iCs/>
                <w:spacing w:val="-6"/>
                <w:szCs w:val="22"/>
              </w:rPr>
              <w:t xml:space="preserve">Advances to and other current receivables </w:t>
            </w:r>
          </w:p>
          <w:p w:rsidR="00854C05" w:rsidRPr="00E90135" w:rsidRDefault="00C452DE" w:rsidP="009F031F">
            <w:pPr>
              <w:spacing w:line="240" w:lineRule="atLeast"/>
              <w:ind w:left="90"/>
              <w:rPr>
                <w:rFonts w:cs="Times New Roman"/>
                <w:b/>
                <w:bCs/>
                <w:i/>
                <w:iCs/>
                <w:spacing w:val="-6"/>
                <w:szCs w:val="22"/>
                <w:highlight w:val="cyan"/>
              </w:rPr>
            </w:pPr>
            <w:r w:rsidRPr="00E90135">
              <w:rPr>
                <w:rFonts w:cs="Times New Roman"/>
                <w:b/>
                <w:bCs/>
                <w:i/>
                <w:iCs/>
                <w:spacing w:val="-6"/>
                <w:szCs w:val="22"/>
              </w:rPr>
              <w:t xml:space="preserve">   from related parties</w:t>
            </w:r>
          </w:p>
        </w:tc>
        <w:tc>
          <w:tcPr>
            <w:tcW w:w="1340" w:type="pct"/>
            <w:gridSpan w:val="3"/>
          </w:tcPr>
          <w:p w:rsidR="00854C05" w:rsidRPr="00E90135" w:rsidRDefault="00854C05" w:rsidP="00414013">
            <w:pPr>
              <w:pStyle w:val="acctmergecolhdg"/>
              <w:spacing w:line="240" w:lineRule="atLeast"/>
              <w:ind w:left="-107" w:right="-67"/>
              <w:rPr>
                <w:rFonts w:cs="Times New Roman"/>
                <w:szCs w:val="22"/>
              </w:rPr>
            </w:pPr>
            <w:r w:rsidRPr="00E90135">
              <w:rPr>
                <w:rFonts w:cs="Times New Roman"/>
                <w:szCs w:val="22"/>
              </w:rPr>
              <w:t xml:space="preserve">Consolidated </w:t>
            </w:r>
          </w:p>
          <w:p w:rsidR="00854C05" w:rsidRPr="00E90135" w:rsidRDefault="00854C05" w:rsidP="00414013">
            <w:pPr>
              <w:pStyle w:val="acctmergecolhdg"/>
              <w:spacing w:line="240" w:lineRule="atLeast"/>
              <w:ind w:left="-107" w:right="-67"/>
              <w:rPr>
                <w:rFonts w:cs="Times New Roman"/>
                <w:szCs w:val="22"/>
              </w:rPr>
            </w:pPr>
            <w:r w:rsidRPr="00E90135">
              <w:rPr>
                <w:rFonts w:cs="Times New Roman"/>
                <w:szCs w:val="22"/>
              </w:rPr>
              <w:t>financial statements</w:t>
            </w:r>
          </w:p>
        </w:tc>
        <w:tc>
          <w:tcPr>
            <w:tcW w:w="137" w:type="pct"/>
          </w:tcPr>
          <w:p w:rsidR="00854C05" w:rsidRPr="00E90135" w:rsidRDefault="00854C05" w:rsidP="00854C05">
            <w:pPr>
              <w:pStyle w:val="acctmergecolhdg"/>
              <w:spacing w:line="240" w:lineRule="atLeast"/>
              <w:rPr>
                <w:rFonts w:cs="Times New Roman"/>
                <w:szCs w:val="22"/>
              </w:rPr>
            </w:pPr>
          </w:p>
        </w:tc>
        <w:tc>
          <w:tcPr>
            <w:tcW w:w="1345" w:type="pct"/>
            <w:gridSpan w:val="3"/>
          </w:tcPr>
          <w:p w:rsidR="00854C05" w:rsidRPr="00E90135" w:rsidRDefault="00854C05" w:rsidP="00414013">
            <w:pPr>
              <w:pStyle w:val="acctmergecolhdg"/>
              <w:spacing w:line="240" w:lineRule="atLeast"/>
              <w:ind w:left="-125" w:right="-116"/>
              <w:rPr>
                <w:rFonts w:cs="Times New Roman"/>
                <w:szCs w:val="22"/>
              </w:rPr>
            </w:pPr>
            <w:r w:rsidRPr="00E90135">
              <w:rPr>
                <w:rFonts w:cs="Times New Roman"/>
                <w:szCs w:val="22"/>
              </w:rPr>
              <w:t xml:space="preserve">Separate </w:t>
            </w:r>
          </w:p>
          <w:p w:rsidR="00854C05" w:rsidRPr="00E90135" w:rsidRDefault="00854C05" w:rsidP="00414013">
            <w:pPr>
              <w:pStyle w:val="acctmergecolhdg"/>
              <w:spacing w:line="240" w:lineRule="atLeast"/>
              <w:ind w:left="-125" w:right="-116"/>
              <w:rPr>
                <w:rFonts w:cs="Times New Roman"/>
                <w:szCs w:val="22"/>
              </w:rPr>
            </w:pPr>
            <w:r w:rsidRPr="00E90135">
              <w:rPr>
                <w:rFonts w:cs="Times New Roman"/>
                <w:szCs w:val="22"/>
              </w:rPr>
              <w:t>financial statements</w:t>
            </w:r>
          </w:p>
        </w:tc>
      </w:tr>
      <w:tr w:rsidR="0068622E" w:rsidRPr="00E90135" w:rsidTr="0068622E">
        <w:trPr>
          <w:tblHeader/>
        </w:trPr>
        <w:tc>
          <w:tcPr>
            <w:tcW w:w="2178" w:type="pct"/>
          </w:tcPr>
          <w:p w:rsidR="00CA6457" w:rsidRPr="00E90135" w:rsidRDefault="00CA6457" w:rsidP="00CA6457">
            <w:pPr>
              <w:ind w:left="90"/>
              <w:rPr>
                <w:rFonts w:cs="Times New Roman"/>
                <w:b/>
                <w:bCs/>
                <w:szCs w:val="22"/>
              </w:rPr>
            </w:pPr>
          </w:p>
        </w:tc>
        <w:tc>
          <w:tcPr>
            <w:tcW w:w="598"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38"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604"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37"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608"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38" w:type="pct"/>
          </w:tcPr>
          <w:p w:rsidR="00CA6457" w:rsidRPr="00E90135" w:rsidRDefault="00CA6457" w:rsidP="00CA6457">
            <w:pPr>
              <w:pStyle w:val="BodyText"/>
              <w:spacing w:after="0" w:line="240" w:lineRule="atLeast"/>
              <w:ind w:left="-108" w:right="-110"/>
              <w:jc w:val="center"/>
              <w:rPr>
                <w:rFonts w:cs="Times New Roman"/>
                <w:szCs w:val="22"/>
                <w:lang w:val="en-GB"/>
              </w:rPr>
            </w:pPr>
          </w:p>
        </w:tc>
        <w:tc>
          <w:tcPr>
            <w:tcW w:w="599" w:type="pct"/>
            <w:shd w:val="clear" w:color="auto" w:fill="auto"/>
          </w:tcPr>
          <w:p w:rsidR="00CA6457" w:rsidRPr="00E90135" w:rsidRDefault="00CA6457" w:rsidP="00CA6457">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854C05" w:rsidRPr="00E90135" w:rsidTr="0068622E">
        <w:trPr>
          <w:tblHeader/>
        </w:trPr>
        <w:tc>
          <w:tcPr>
            <w:tcW w:w="2178" w:type="pct"/>
          </w:tcPr>
          <w:p w:rsidR="00854C05" w:rsidRPr="00E90135" w:rsidRDefault="00854C05" w:rsidP="009F031F">
            <w:pPr>
              <w:ind w:left="90"/>
              <w:rPr>
                <w:rFonts w:cs="Times New Roman"/>
                <w:b/>
                <w:bCs/>
                <w:szCs w:val="22"/>
              </w:rPr>
            </w:pPr>
          </w:p>
        </w:tc>
        <w:tc>
          <w:tcPr>
            <w:tcW w:w="2822" w:type="pct"/>
            <w:gridSpan w:val="7"/>
          </w:tcPr>
          <w:p w:rsidR="00854C05" w:rsidRPr="00E90135" w:rsidRDefault="00854C05" w:rsidP="00340D0A">
            <w:pPr>
              <w:pStyle w:val="BodyText"/>
              <w:tabs>
                <w:tab w:val="decimal" w:pos="960"/>
              </w:tabs>
              <w:spacing w:after="0"/>
              <w:ind w:left="-108" w:right="-131"/>
              <w:jc w:val="center"/>
              <w:rPr>
                <w:rFonts w:cs="Times New Roman"/>
                <w:szCs w:val="22"/>
                <w:lang w:val="en-GB"/>
              </w:rPr>
            </w:pPr>
            <w:r w:rsidRPr="00E90135">
              <w:rPr>
                <w:rFonts w:cs="Times New Roman"/>
                <w:i/>
                <w:iCs/>
                <w:szCs w:val="22"/>
              </w:rPr>
              <w:t>(in thousand Baht)</w:t>
            </w:r>
          </w:p>
        </w:tc>
      </w:tr>
      <w:tr w:rsidR="0068622E" w:rsidRPr="00E90135" w:rsidTr="0068622E">
        <w:tc>
          <w:tcPr>
            <w:tcW w:w="2178" w:type="pct"/>
          </w:tcPr>
          <w:p w:rsidR="00854C05" w:rsidRPr="00E90135" w:rsidRDefault="00854C05" w:rsidP="009F031F">
            <w:pPr>
              <w:ind w:left="90"/>
              <w:rPr>
                <w:rFonts w:cs="Times New Roman"/>
                <w:b/>
                <w:bCs/>
                <w:szCs w:val="22"/>
                <w:rtl/>
                <w:cs/>
              </w:rPr>
            </w:pPr>
            <w:r w:rsidRPr="00E90135">
              <w:rPr>
                <w:rFonts w:cs="Times New Roman"/>
                <w:b/>
                <w:bCs/>
                <w:szCs w:val="22"/>
              </w:rPr>
              <w:t>Major Shareholder</w:t>
            </w:r>
          </w:p>
        </w:tc>
        <w:tc>
          <w:tcPr>
            <w:tcW w:w="598" w:type="pct"/>
          </w:tcPr>
          <w:p w:rsidR="00854C05" w:rsidRPr="00E90135" w:rsidRDefault="00854C05" w:rsidP="009F031F">
            <w:pPr>
              <w:pStyle w:val="BodyText"/>
              <w:tabs>
                <w:tab w:val="decimal" w:pos="973"/>
              </w:tabs>
              <w:spacing w:after="0"/>
              <w:ind w:left="-108" w:right="-131"/>
              <w:rPr>
                <w:rFonts w:cs="Times New Roman"/>
                <w:szCs w:val="22"/>
                <w:rtl/>
                <w:cs/>
                <w:lang w:val="en-GB"/>
              </w:rPr>
            </w:pPr>
          </w:p>
        </w:tc>
        <w:tc>
          <w:tcPr>
            <w:tcW w:w="138" w:type="pct"/>
          </w:tcPr>
          <w:p w:rsidR="00854C05" w:rsidRPr="00E90135" w:rsidRDefault="00854C05" w:rsidP="00340D0A">
            <w:pPr>
              <w:pStyle w:val="BodyText"/>
              <w:tabs>
                <w:tab w:val="decimal" w:pos="899"/>
              </w:tabs>
              <w:spacing w:after="0"/>
              <w:ind w:left="-108" w:right="-131"/>
              <w:rPr>
                <w:rFonts w:cs="Times New Roman"/>
                <w:szCs w:val="22"/>
                <w:lang w:val="en-GB"/>
              </w:rPr>
            </w:pPr>
          </w:p>
        </w:tc>
        <w:tc>
          <w:tcPr>
            <w:tcW w:w="604" w:type="pct"/>
          </w:tcPr>
          <w:p w:rsidR="00854C05" w:rsidRPr="00E90135" w:rsidRDefault="00854C05" w:rsidP="00414013">
            <w:pPr>
              <w:pStyle w:val="BodyText"/>
              <w:tabs>
                <w:tab w:val="decimal" w:pos="1048"/>
              </w:tabs>
              <w:spacing w:after="0"/>
              <w:ind w:left="-108" w:right="-131"/>
              <w:rPr>
                <w:rFonts w:cs="Times New Roman"/>
                <w:szCs w:val="22"/>
                <w:rtl/>
                <w:cs/>
                <w:lang w:val="en-GB"/>
              </w:rPr>
            </w:pPr>
          </w:p>
        </w:tc>
        <w:tc>
          <w:tcPr>
            <w:tcW w:w="137" w:type="pct"/>
          </w:tcPr>
          <w:p w:rsidR="00854C05" w:rsidRPr="00E90135" w:rsidRDefault="00854C05" w:rsidP="00340D0A">
            <w:pPr>
              <w:pStyle w:val="BodyText"/>
              <w:tabs>
                <w:tab w:val="decimal" w:pos="899"/>
              </w:tabs>
              <w:spacing w:after="0"/>
              <w:ind w:left="-108" w:right="-131"/>
              <w:rPr>
                <w:rFonts w:cs="Times New Roman"/>
                <w:szCs w:val="22"/>
                <w:lang w:val="en-GB"/>
              </w:rPr>
            </w:pPr>
          </w:p>
        </w:tc>
        <w:tc>
          <w:tcPr>
            <w:tcW w:w="608" w:type="pct"/>
          </w:tcPr>
          <w:p w:rsidR="00854C05" w:rsidRPr="00E90135" w:rsidRDefault="00854C05" w:rsidP="00340D0A">
            <w:pPr>
              <w:pStyle w:val="BodyText"/>
              <w:tabs>
                <w:tab w:val="decimal" w:pos="899"/>
              </w:tabs>
              <w:spacing w:after="0"/>
              <w:ind w:left="-108" w:right="-131"/>
              <w:rPr>
                <w:rFonts w:cs="Times New Roman"/>
                <w:szCs w:val="22"/>
                <w:lang w:val="en-GB"/>
              </w:rPr>
            </w:pPr>
          </w:p>
        </w:tc>
        <w:tc>
          <w:tcPr>
            <w:tcW w:w="138" w:type="pct"/>
          </w:tcPr>
          <w:p w:rsidR="00854C05" w:rsidRPr="00E90135" w:rsidRDefault="00854C05" w:rsidP="00340D0A">
            <w:pPr>
              <w:pStyle w:val="BodyText"/>
              <w:tabs>
                <w:tab w:val="decimal" w:pos="899"/>
              </w:tabs>
              <w:spacing w:after="0"/>
              <w:ind w:left="-108" w:right="-131"/>
              <w:rPr>
                <w:rFonts w:cs="Times New Roman"/>
                <w:szCs w:val="22"/>
                <w:lang w:val="en-GB"/>
              </w:rPr>
            </w:pPr>
          </w:p>
        </w:tc>
        <w:tc>
          <w:tcPr>
            <w:tcW w:w="599" w:type="pct"/>
          </w:tcPr>
          <w:p w:rsidR="00854C05" w:rsidRPr="00E90135" w:rsidRDefault="00854C05" w:rsidP="00340D0A">
            <w:pPr>
              <w:pStyle w:val="BodyText"/>
              <w:tabs>
                <w:tab w:val="decimal" w:pos="899"/>
              </w:tabs>
              <w:spacing w:after="0"/>
              <w:ind w:left="-108" w:right="-131"/>
              <w:rPr>
                <w:rFonts w:cs="Times New Roman"/>
                <w:szCs w:val="22"/>
                <w:lang w:val="en-GB"/>
              </w:rPr>
            </w:pPr>
          </w:p>
        </w:tc>
      </w:tr>
      <w:tr w:rsidR="0068622E" w:rsidRPr="00E90135" w:rsidTr="0068622E">
        <w:tc>
          <w:tcPr>
            <w:tcW w:w="2178" w:type="pct"/>
          </w:tcPr>
          <w:p w:rsidR="00732840" w:rsidRPr="00E90135" w:rsidRDefault="00732840" w:rsidP="00732840">
            <w:pPr>
              <w:ind w:left="90"/>
              <w:rPr>
                <w:rFonts w:cs="Times New Roman"/>
                <w:spacing w:val="-4"/>
                <w:szCs w:val="22"/>
              </w:rPr>
            </w:pPr>
            <w:r w:rsidRPr="00E90135">
              <w:rPr>
                <w:rFonts w:cs="Times New Roman"/>
                <w:spacing w:val="-4"/>
                <w:szCs w:val="22"/>
              </w:rPr>
              <w:t>Electricity Generating Authority of Thailand</w:t>
            </w:r>
          </w:p>
        </w:tc>
        <w:tc>
          <w:tcPr>
            <w:tcW w:w="598" w:type="pct"/>
          </w:tcPr>
          <w:p w:rsidR="00732840" w:rsidRPr="00E90135" w:rsidRDefault="00FA7666" w:rsidP="0068622E">
            <w:pPr>
              <w:pStyle w:val="BodyText"/>
              <w:tabs>
                <w:tab w:val="decimal" w:pos="964"/>
              </w:tabs>
              <w:spacing w:after="0"/>
              <w:ind w:left="-108" w:right="-131"/>
              <w:rPr>
                <w:rFonts w:cs="Times New Roman"/>
                <w:szCs w:val="22"/>
                <w:lang w:val="en-GB"/>
              </w:rPr>
            </w:pPr>
            <w:r w:rsidRPr="00E90135">
              <w:rPr>
                <w:rFonts w:cs="Times New Roman"/>
                <w:szCs w:val="22"/>
                <w:lang w:val="en-GB"/>
              </w:rPr>
              <w:t>1,618</w:t>
            </w:r>
          </w:p>
        </w:tc>
        <w:tc>
          <w:tcPr>
            <w:tcW w:w="138" w:type="pct"/>
          </w:tcPr>
          <w:p w:rsidR="00732840" w:rsidRPr="00E90135" w:rsidRDefault="00732840" w:rsidP="00732840">
            <w:pPr>
              <w:pStyle w:val="BodyText"/>
              <w:tabs>
                <w:tab w:val="decimal" w:pos="899"/>
              </w:tabs>
              <w:spacing w:after="0"/>
              <w:ind w:left="-108" w:right="-131"/>
              <w:rPr>
                <w:rFonts w:cs="Times New Roman"/>
                <w:szCs w:val="22"/>
                <w:lang w:val="en-GB"/>
              </w:rPr>
            </w:pPr>
          </w:p>
        </w:tc>
        <w:tc>
          <w:tcPr>
            <w:tcW w:w="604" w:type="pct"/>
          </w:tcPr>
          <w:p w:rsidR="00732840" w:rsidRPr="00E90135" w:rsidRDefault="00732840" w:rsidP="00EB0BCD">
            <w:pPr>
              <w:pStyle w:val="BodyText"/>
              <w:tabs>
                <w:tab w:val="decimal" w:pos="987"/>
              </w:tabs>
              <w:spacing w:after="0"/>
              <w:ind w:left="-108" w:right="-131"/>
              <w:rPr>
                <w:rFonts w:cs="Times New Roman"/>
                <w:szCs w:val="22"/>
                <w:lang w:val="en-GB"/>
              </w:rPr>
            </w:pPr>
            <w:r w:rsidRPr="00E90135">
              <w:rPr>
                <w:rFonts w:cs="Times New Roman"/>
                <w:szCs w:val="22"/>
                <w:lang w:val="en-GB"/>
              </w:rPr>
              <w:t>1,573</w:t>
            </w:r>
          </w:p>
        </w:tc>
        <w:tc>
          <w:tcPr>
            <w:tcW w:w="137" w:type="pct"/>
          </w:tcPr>
          <w:p w:rsidR="00732840" w:rsidRPr="00E90135" w:rsidRDefault="00732840" w:rsidP="00732840">
            <w:pPr>
              <w:pStyle w:val="BodyText"/>
              <w:tabs>
                <w:tab w:val="decimal" w:pos="899"/>
              </w:tabs>
              <w:spacing w:after="0"/>
              <w:ind w:left="-108" w:right="-131"/>
              <w:rPr>
                <w:rFonts w:cs="Times New Roman"/>
                <w:szCs w:val="22"/>
                <w:lang w:val="en-GB"/>
              </w:rPr>
            </w:pPr>
          </w:p>
        </w:tc>
        <w:tc>
          <w:tcPr>
            <w:tcW w:w="608" w:type="pct"/>
            <w:vAlign w:val="bottom"/>
          </w:tcPr>
          <w:p w:rsidR="00732840" w:rsidRPr="00E90135" w:rsidRDefault="00FA7666" w:rsidP="002F28EA">
            <w:pPr>
              <w:pStyle w:val="BodyText"/>
              <w:tabs>
                <w:tab w:val="decimal" w:pos="623"/>
              </w:tabs>
              <w:spacing w:after="0" w:line="240" w:lineRule="atLeast"/>
              <w:ind w:left="-108" w:right="-131"/>
              <w:jc w:val="both"/>
              <w:rPr>
                <w:rFonts w:cs="Times New Roman"/>
                <w:szCs w:val="22"/>
                <w:lang w:val="en-GB" w:bidi="th-TH"/>
              </w:rPr>
            </w:pPr>
            <w:r w:rsidRPr="00E90135">
              <w:rPr>
                <w:rFonts w:cs="Times New Roman"/>
                <w:szCs w:val="22"/>
                <w:lang w:val="en-GB" w:bidi="th-TH"/>
              </w:rPr>
              <w:t>-</w:t>
            </w:r>
          </w:p>
        </w:tc>
        <w:tc>
          <w:tcPr>
            <w:tcW w:w="138" w:type="pct"/>
          </w:tcPr>
          <w:p w:rsidR="00732840" w:rsidRPr="00E90135" w:rsidRDefault="00732840" w:rsidP="00732840">
            <w:pPr>
              <w:pStyle w:val="BodyText"/>
              <w:tabs>
                <w:tab w:val="decimal" w:pos="899"/>
              </w:tabs>
              <w:spacing w:after="0"/>
              <w:ind w:left="-108" w:right="-131"/>
              <w:rPr>
                <w:rFonts w:cs="Times New Roman"/>
                <w:szCs w:val="22"/>
              </w:rPr>
            </w:pPr>
          </w:p>
        </w:tc>
        <w:tc>
          <w:tcPr>
            <w:tcW w:w="599" w:type="pct"/>
          </w:tcPr>
          <w:p w:rsidR="00732840" w:rsidRPr="00E90135" w:rsidRDefault="00732840" w:rsidP="002F28EA">
            <w:pPr>
              <w:pStyle w:val="BodyText"/>
              <w:tabs>
                <w:tab w:val="decimal" w:pos="590"/>
              </w:tabs>
              <w:spacing w:after="0"/>
              <w:ind w:left="-108" w:right="-131"/>
              <w:rPr>
                <w:rFonts w:cs="Times New Roman"/>
                <w:szCs w:val="22"/>
                <w:lang w:val="en-GB"/>
              </w:rPr>
            </w:pPr>
            <w:r w:rsidRPr="00E90135">
              <w:rPr>
                <w:rFonts w:cs="Times New Roman"/>
                <w:szCs w:val="22"/>
                <w:lang w:val="en-GB"/>
              </w:rPr>
              <w:t>-</w:t>
            </w:r>
          </w:p>
        </w:tc>
      </w:tr>
      <w:tr w:rsidR="0068622E" w:rsidRPr="00E90135" w:rsidTr="0068622E">
        <w:tc>
          <w:tcPr>
            <w:tcW w:w="2178" w:type="pct"/>
          </w:tcPr>
          <w:p w:rsidR="00CA6457" w:rsidRPr="00E90135" w:rsidRDefault="00CA6457" w:rsidP="00CA6457">
            <w:pPr>
              <w:ind w:left="90"/>
              <w:rPr>
                <w:rFonts w:cs="Times New Roman"/>
                <w:spacing w:val="-4"/>
                <w:szCs w:val="22"/>
                <w:vertAlign w:val="superscript"/>
              </w:rPr>
            </w:pPr>
          </w:p>
        </w:tc>
        <w:tc>
          <w:tcPr>
            <w:tcW w:w="598" w:type="pct"/>
          </w:tcPr>
          <w:p w:rsidR="00CA6457" w:rsidRPr="00E90135" w:rsidRDefault="00CA6457" w:rsidP="00CA6457">
            <w:pPr>
              <w:pStyle w:val="BodyText"/>
              <w:tabs>
                <w:tab w:val="decimal" w:pos="613"/>
              </w:tabs>
              <w:spacing w:after="0"/>
              <w:ind w:left="-108" w:right="-131"/>
              <w:rPr>
                <w:rFonts w:cs="Times New Roman"/>
                <w:szCs w:val="22"/>
                <w:lang w:val="en-GB"/>
              </w:rPr>
            </w:pPr>
          </w:p>
        </w:tc>
        <w:tc>
          <w:tcPr>
            <w:tcW w:w="138" w:type="pct"/>
          </w:tcPr>
          <w:p w:rsidR="00CA6457" w:rsidRPr="00E90135" w:rsidRDefault="00CA6457" w:rsidP="00CA6457">
            <w:pPr>
              <w:pStyle w:val="BodyText"/>
              <w:tabs>
                <w:tab w:val="decimal" w:pos="899"/>
              </w:tabs>
              <w:spacing w:after="0"/>
              <w:ind w:left="-108" w:right="-131"/>
              <w:rPr>
                <w:rFonts w:cs="Times New Roman"/>
                <w:szCs w:val="22"/>
                <w:vertAlign w:val="superscript"/>
                <w:lang w:val="en-GB"/>
              </w:rPr>
            </w:pPr>
          </w:p>
        </w:tc>
        <w:tc>
          <w:tcPr>
            <w:tcW w:w="604" w:type="pct"/>
          </w:tcPr>
          <w:p w:rsidR="00CA6457" w:rsidRPr="00E90135" w:rsidRDefault="00CA6457" w:rsidP="00CA6457">
            <w:pPr>
              <w:pStyle w:val="BodyText"/>
              <w:tabs>
                <w:tab w:val="decimal" w:pos="613"/>
              </w:tabs>
              <w:spacing w:after="0"/>
              <w:ind w:left="-108" w:right="-131"/>
              <w:rPr>
                <w:rFonts w:cs="Times New Roman"/>
                <w:szCs w:val="22"/>
                <w:lang w:val="en-GB"/>
              </w:rPr>
            </w:pPr>
          </w:p>
        </w:tc>
        <w:tc>
          <w:tcPr>
            <w:tcW w:w="137" w:type="pct"/>
          </w:tcPr>
          <w:p w:rsidR="00CA6457" w:rsidRPr="00E90135" w:rsidRDefault="00CA6457" w:rsidP="00CA6457">
            <w:pPr>
              <w:pStyle w:val="BodyText"/>
              <w:tabs>
                <w:tab w:val="decimal" w:pos="899"/>
              </w:tabs>
              <w:spacing w:after="0"/>
              <w:ind w:left="-108" w:right="-131"/>
              <w:rPr>
                <w:rFonts w:cs="Times New Roman"/>
                <w:szCs w:val="22"/>
                <w:vertAlign w:val="superscript"/>
                <w:lang w:val="en-GB"/>
              </w:rPr>
            </w:pPr>
          </w:p>
        </w:tc>
        <w:tc>
          <w:tcPr>
            <w:tcW w:w="608" w:type="pct"/>
          </w:tcPr>
          <w:p w:rsidR="00CA6457" w:rsidRPr="00E90135" w:rsidRDefault="00CA6457" w:rsidP="00CA6457">
            <w:pPr>
              <w:pStyle w:val="BodyText"/>
              <w:tabs>
                <w:tab w:val="decimal" w:pos="899"/>
              </w:tabs>
              <w:spacing w:after="0"/>
              <w:ind w:left="-108" w:right="-131"/>
              <w:rPr>
                <w:rFonts w:cs="Times New Roman"/>
                <w:szCs w:val="22"/>
                <w:vertAlign w:val="superscript"/>
                <w:lang w:val="en-GB"/>
              </w:rPr>
            </w:pPr>
          </w:p>
        </w:tc>
        <w:tc>
          <w:tcPr>
            <w:tcW w:w="138" w:type="pct"/>
          </w:tcPr>
          <w:p w:rsidR="00CA6457" w:rsidRPr="00E90135" w:rsidRDefault="00CA6457" w:rsidP="00CA6457">
            <w:pPr>
              <w:pStyle w:val="BodyText"/>
              <w:tabs>
                <w:tab w:val="decimal" w:pos="899"/>
              </w:tabs>
              <w:spacing w:after="0"/>
              <w:ind w:left="-108" w:right="-131"/>
              <w:rPr>
                <w:rFonts w:cs="Times New Roman"/>
                <w:szCs w:val="22"/>
                <w:vertAlign w:val="superscript"/>
                <w:lang w:val="en-GB"/>
              </w:rPr>
            </w:pPr>
          </w:p>
        </w:tc>
        <w:tc>
          <w:tcPr>
            <w:tcW w:w="599" w:type="pct"/>
          </w:tcPr>
          <w:p w:rsidR="00CA6457" w:rsidRPr="00E90135" w:rsidRDefault="00CA6457" w:rsidP="002F28EA">
            <w:pPr>
              <w:pStyle w:val="BodyText"/>
              <w:tabs>
                <w:tab w:val="decimal" w:pos="951"/>
              </w:tabs>
              <w:spacing w:after="0"/>
              <w:ind w:left="-108" w:right="-131"/>
              <w:rPr>
                <w:rFonts w:cs="Times New Roman"/>
                <w:szCs w:val="22"/>
                <w:vertAlign w:val="superscript"/>
                <w:lang w:val="en-GB"/>
              </w:rPr>
            </w:pPr>
          </w:p>
        </w:tc>
      </w:tr>
      <w:tr w:rsidR="0068622E" w:rsidRPr="00E90135" w:rsidTr="0068622E">
        <w:tc>
          <w:tcPr>
            <w:tcW w:w="2178" w:type="pct"/>
          </w:tcPr>
          <w:p w:rsidR="00CA6457" w:rsidRPr="00E90135" w:rsidRDefault="00CA6457" w:rsidP="00CA6457">
            <w:pPr>
              <w:ind w:left="90" w:right="-199"/>
              <w:rPr>
                <w:rFonts w:cs="Times New Roman"/>
                <w:b/>
                <w:bCs/>
                <w:szCs w:val="22"/>
              </w:rPr>
            </w:pPr>
            <w:r w:rsidRPr="00E90135">
              <w:rPr>
                <w:rFonts w:cs="Times New Roman"/>
                <w:b/>
                <w:bCs/>
                <w:szCs w:val="22"/>
              </w:rPr>
              <w:t>Direct subsidiaries</w:t>
            </w:r>
          </w:p>
        </w:tc>
        <w:tc>
          <w:tcPr>
            <w:tcW w:w="598" w:type="pct"/>
          </w:tcPr>
          <w:p w:rsidR="00CA6457" w:rsidRPr="00E90135" w:rsidRDefault="00CA6457" w:rsidP="00CA6457">
            <w:pPr>
              <w:pStyle w:val="BodyText"/>
              <w:tabs>
                <w:tab w:val="decimal" w:pos="613"/>
              </w:tabs>
              <w:spacing w:after="0"/>
              <w:ind w:left="-108" w:right="-131"/>
              <w:rPr>
                <w:rFonts w:cs="Times New Roman"/>
                <w:szCs w:val="22"/>
                <w:rtl/>
                <w:cs/>
                <w:lang w:val="en-GB"/>
              </w:rPr>
            </w:pPr>
          </w:p>
        </w:tc>
        <w:tc>
          <w:tcPr>
            <w:tcW w:w="138" w:type="pct"/>
          </w:tcPr>
          <w:p w:rsidR="00CA6457" w:rsidRPr="00E90135" w:rsidRDefault="00CA6457" w:rsidP="00CA6457">
            <w:pPr>
              <w:pStyle w:val="BodyText"/>
              <w:tabs>
                <w:tab w:val="decimal" w:pos="899"/>
              </w:tabs>
              <w:spacing w:after="0"/>
              <w:ind w:left="-108" w:right="-131"/>
              <w:rPr>
                <w:rFonts w:cs="Times New Roman"/>
                <w:szCs w:val="22"/>
                <w:lang w:val="en-GB"/>
              </w:rPr>
            </w:pPr>
          </w:p>
        </w:tc>
        <w:tc>
          <w:tcPr>
            <w:tcW w:w="604" w:type="pct"/>
          </w:tcPr>
          <w:p w:rsidR="00CA6457" w:rsidRPr="00E90135" w:rsidRDefault="00CA6457" w:rsidP="00CA6457">
            <w:pPr>
              <w:pStyle w:val="BodyText"/>
              <w:tabs>
                <w:tab w:val="decimal" w:pos="613"/>
              </w:tabs>
              <w:spacing w:after="0"/>
              <w:ind w:left="-108" w:right="-131"/>
              <w:rPr>
                <w:rFonts w:cs="Times New Roman"/>
                <w:szCs w:val="22"/>
                <w:rtl/>
                <w:cs/>
                <w:lang w:val="en-GB"/>
              </w:rPr>
            </w:pPr>
          </w:p>
        </w:tc>
        <w:tc>
          <w:tcPr>
            <w:tcW w:w="137" w:type="pct"/>
          </w:tcPr>
          <w:p w:rsidR="00CA6457" w:rsidRPr="00E90135" w:rsidRDefault="00CA6457" w:rsidP="00CA6457">
            <w:pPr>
              <w:pStyle w:val="BodyText"/>
              <w:tabs>
                <w:tab w:val="decimal" w:pos="899"/>
              </w:tabs>
              <w:spacing w:after="0"/>
              <w:ind w:left="-108" w:right="-131"/>
              <w:rPr>
                <w:rFonts w:cs="Times New Roman"/>
                <w:szCs w:val="22"/>
                <w:lang w:val="en-GB"/>
              </w:rPr>
            </w:pPr>
          </w:p>
        </w:tc>
        <w:tc>
          <w:tcPr>
            <w:tcW w:w="608" w:type="pct"/>
          </w:tcPr>
          <w:p w:rsidR="00CA6457" w:rsidRPr="00E90135" w:rsidRDefault="00CA6457" w:rsidP="00CA6457">
            <w:pPr>
              <w:pStyle w:val="BodyText"/>
              <w:tabs>
                <w:tab w:val="decimal" w:pos="899"/>
              </w:tabs>
              <w:spacing w:after="0"/>
              <w:ind w:left="-108" w:right="-131"/>
              <w:rPr>
                <w:rFonts w:cs="Times New Roman"/>
                <w:szCs w:val="22"/>
                <w:rtl/>
                <w:cs/>
                <w:lang w:val="en-GB"/>
              </w:rPr>
            </w:pPr>
          </w:p>
        </w:tc>
        <w:tc>
          <w:tcPr>
            <w:tcW w:w="138" w:type="pct"/>
          </w:tcPr>
          <w:p w:rsidR="00CA6457" w:rsidRPr="00E90135" w:rsidRDefault="00CA6457" w:rsidP="00CA6457">
            <w:pPr>
              <w:pStyle w:val="BodyText"/>
              <w:tabs>
                <w:tab w:val="decimal" w:pos="899"/>
              </w:tabs>
              <w:spacing w:after="0"/>
              <w:ind w:left="-108" w:right="-131"/>
              <w:rPr>
                <w:rFonts w:cs="Times New Roman"/>
                <w:szCs w:val="22"/>
                <w:lang w:val="en-GB"/>
              </w:rPr>
            </w:pPr>
          </w:p>
        </w:tc>
        <w:tc>
          <w:tcPr>
            <w:tcW w:w="599" w:type="pct"/>
          </w:tcPr>
          <w:p w:rsidR="00CA6457" w:rsidRPr="00E90135" w:rsidRDefault="00CA6457" w:rsidP="002F28EA">
            <w:pPr>
              <w:pStyle w:val="BodyText"/>
              <w:tabs>
                <w:tab w:val="decimal" w:pos="951"/>
              </w:tabs>
              <w:spacing w:after="0"/>
              <w:ind w:left="-108" w:right="-131"/>
              <w:rPr>
                <w:rFonts w:cs="Times New Roman"/>
                <w:szCs w:val="22"/>
                <w:rtl/>
                <w:cs/>
                <w:lang w:val="en-GB"/>
              </w:rPr>
            </w:pPr>
          </w:p>
        </w:tc>
      </w:tr>
      <w:tr w:rsidR="0068622E" w:rsidRPr="00E90135" w:rsidTr="0068622E">
        <w:tc>
          <w:tcPr>
            <w:tcW w:w="2178" w:type="pct"/>
          </w:tcPr>
          <w:p w:rsidR="00CA6457" w:rsidRPr="00E90135" w:rsidRDefault="00CA6457" w:rsidP="00CA6457">
            <w:pPr>
              <w:ind w:left="90" w:right="-199"/>
              <w:rPr>
                <w:rFonts w:cs="Times New Roman"/>
                <w:b/>
                <w:bCs/>
                <w:szCs w:val="22"/>
              </w:rPr>
            </w:pPr>
            <w:proofErr w:type="spellStart"/>
            <w:r w:rsidRPr="00E90135">
              <w:rPr>
                <w:rFonts w:cs="Times New Roman"/>
                <w:szCs w:val="22"/>
              </w:rPr>
              <w:t>Ratchaburi</w:t>
            </w:r>
            <w:proofErr w:type="spellEnd"/>
            <w:r w:rsidRPr="00E90135">
              <w:rPr>
                <w:rFonts w:cs="Times New Roman"/>
                <w:szCs w:val="22"/>
              </w:rPr>
              <w:t xml:space="preserve"> Electricity Generating </w:t>
            </w:r>
          </w:p>
        </w:tc>
        <w:tc>
          <w:tcPr>
            <w:tcW w:w="598" w:type="pct"/>
          </w:tcPr>
          <w:p w:rsidR="00CA6457" w:rsidRPr="00E90135" w:rsidRDefault="00CA6457" w:rsidP="00CA6457">
            <w:pPr>
              <w:pStyle w:val="BodyText"/>
              <w:tabs>
                <w:tab w:val="decimal" w:pos="613"/>
              </w:tabs>
              <w:spacing w:after="0"/>
              <w:ind w:left="-108" w:right="-131"/>
              <w:rPr>
                <w:rFonts w:cs="Times New Roman"/>
                <w:szCs w:val="22"/>
                <w:rtl/>
                <w:cs/>
                <w:lang w:val="en-GB"/>
              </w:rPr>
            </w:pPr>
          </w:p>
        </w:tc>
        <w:tc>
          <w:tcPr>
            <w:tcW w:w="138" w:type="pct"/>
          </w:tcPr>
          <w:p w:rsidR="00CA6457" w:rsidRPr="00E90135" w:rsidRDefault="00CA6457" w:rsidP="00CA6457">
            <w:pPr>
              <w:pStyle w:val="BodyText"/>
              <w:tabs>
                <w:tab w:val="decimal" w:pos="899"/>
              </w:tabs>
              <w:spacing w:after="0"/>
              <w:ind w:left="-108" w:right="-131"/>
              <w:rPr>
                <w:rFonts w:cs="Times New Roman"/>
                <w:szCs w:val="22"/>
                <w:lang w:val="en-GB"/>
              </w:rPr>
            </w:pPr>
          </w:p>
        </w:tc>
        <w:tc>
          <w:tcPr>
            <w:tcW w:w="604" w:type="pct"/>
          </w:tcPr>
          <w:p w:rsidR="00CA6457" w:rsidRPr="00E90135" w:rsidRDefault="00CA6457" w:rsidP="00CA6457">
            <w:pPr>
              <w:pStyle w:val="BodyText"/>
              <w:tabs>
                <w:tab w:val="decimal" w:pos="613"/>
              </w:tabs>
              <w:spacing w:after="0"/>
              <w:ind w:left="-108" w:right="-131"/>
              <w:rPr>
                <w:rFonts w:cs="Times New Roman"/>
                <w:szCs w:val="22"/>
                <w:rtl/>
                <w:cs/>
                <w:lang w:val="en-GB"/>
              </w:rPr>
            </w:pPr>
          </w:p>
        </w:tc>
        <w:tc>
          <w:tcPr>
            <w:tcW w:w="137" w:type="pct"/>
          </w:tcPr>
          <w:p w:rsidR="00CA6457" w:rsidRPr="00E90135" w:rsidRDefault="00CA6457" w:rsidP="00CA6457">
            <w:pPr>
              <w:pStyle w:val="BodyText"/>
              <w:tabs>
                <w:tab w:val="decimal" w:pos="899"/>
              </w:tabs>
              <w:spacing w:after="0"/>
              <w:ind w:left="-108" w:right="-131"/>
              <w:rPr>
                <w:rFonts w:cs="Times New Roman"/>
                <w:szCs w:val="22"/>
                <w:lang w:val="en-GB"/>
              </w:rPr>
            </w:pPr>
          </w:p>
        </w:tc>
        <w:tc>
          <w:tcPr>
            <w:tcW w:w="608" w:type="pct"/>
          </w:tcPr>
          <w:p w:rsidR="00CA6457" w:rsidRPr="00E90135" w:rsidRDefault="00CA6457" w:rsidP="00CA6457">
            <w:pPr>
              <w:pStyle w:val="BodyText"/>
              <w:tabs>
                <w:tab w:val="decimal" w:pos="899"/>
              </w:tabs>
              <w:spacing w:after="0"/>
              <w:ind w:left="-108" w:right="-131"/>
              <w:rPr>
                <w:rFonts w:cs="Times New Roman"/>
                <w:szCs w:val="22"/>
                <w:rtl/>
                <w:cs/>
                <w:lang w:val="en-GB"/>
              </w:rPr>
            </w:pPr>
          </w:p>
        </w:tc>
        <w:tc>
          <w:tcPr>
            <w:tcW w:w="138" w:type="pct"/>
          </w:tcPr>
          <w:p w:rsidR="00CA6457" w:rsidRPr="00E90135" w:rsidRDefault="00CA6457" w:rsidP="00CA6457">
            <w:pPr>
              <w:pStyle w:val="BodyText"/>
              <w:tabs>
                <w:tab w:val="decimal" w:pos="899"/>
              </w:tabs>
              <w:spacing w:after="0"/>
              <w:ind w:left="-108" w:right="-131"/>
              <w:rPr>
                <w:rFonts w:cs="Times New Roman"/>
                <w:szCs w:val="22"/>
                <w:lang w:val="en-GB"/>
              </w:rPr>
            </w:pPr>
          </w:p>
        </w:tc>
        <w:tc>
          <w:tcPr>
            <w:tcW w:w="599" w:type="pct"/>
          </w:tcPr>
          <w:p w:rsidR="00CA6457" w:rsidRPr="00E90135" w:rsidRDefault="00CA6457" w:rsidP="002F28EA">
            <w:pPr>
              <w:pStyle w:val="BodyText"/>
              <w:tabs>
                <w:tab w:val="decimal" w:pos="951"/>
              </w:tabs>
              <w:spacing w:after="0"/>
              <w:ind w:left="-108" w:right="-131"/>
              <w:rPr>
                <w:rFonts w:cs="Times New Roman"/>
                <w:szCs w:val="22"/>
                <w:rtl/>
                <w:cs/>
                <w:lang w:val="en-GB"/>
              </w:rPr>
            </w:pPr>
          </w:p>
        </w:tc>
      </w:tr>
      <w:tr w:rsidR="0068622E" w:rsidRPr="00E90135" w:rsidTr="0068622E">
        <w:tc>
          <w:tcPr>
            <w:tcW w:w="2178" w:type="pct"/>
          </w:tcPr>
          <w:p w:rsidR="00F63274" w:rsidRPr="00E90135" w:rsidRDefault="00F63274" w:rsidP="00CA6457">
            <w:pPr>
              <w:ind w:left="90" w:right="-199"/>
              <w:rPr>
                <w:rFonts w:cs="Times New Roman"/>
                <w:szCs w:val="22"/>
              </w:rPr>
            </w:pPr>
            <w:r w:rsidRPr="00E90135">
              <w:rPr>
                <w:rFonts w:cs="Times New Roman"/>
                <w:szCs w:val="22"/>
              </w:rPr>
              <w:t xml:space="preserve">   Company Limited</w:t>
            </w:r>
          </w:p>
        </w:tc>
        <w:tc>
          <w:tcPr>
            <w:tcW w:w="598" w:type="pct"/>
          </w:tcPr>
          <w:p w:rsidR="00F63274" w:rsidRPr="00E90135" w:rsidRDefault="00F63274" w:rsidP="00D03236">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CA645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EB0BCD">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CA645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tl/>
                <w:cs/>
              </w:rPr>
            </w:pPr>
            <w:r w:rsidRPr="00E90135">
              <w:rPr>
                <w:rFonts w:cs="Times New Roman"/>
                <w:szCs w:val="22"/>
              </w:rPr>
              <w:t>9,019</w:t>
            </w: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tl/>
                <w:cs/>
              </w:rPr>
            </w:pPr>
            <w:r w:rsidRPr="00E90135">
              <w:rPr>
                <w:rFonts w:cs="Times New Roman"/>
                <w:szCs w:val="22"/>
              </w:rPr>
              <w:t>28,205</w:t>
            </w:r>
          </w:p>
        </w:tc>
      </w:tr>
      <w:tr w:rsidR="0068622E" w:rsidRPr="00E90135" w:rsidTr="0068622E">
        <w:tc>
          <w:tcPr>
            <w:tcW w:w="2178" w:type="pct"/>
          </w:tcPr>
          <w:p w:rsidR="00F63274" w:rsidRPr="00E90135" w:rsidRDefault="00F63274" w:rsidP="00CA6457">
            <w:pPr>
              <w:ind w:left="90" w:right="-108"/>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Energy Company Limited</w:t>
            </w:r>
          </w:p>
        </w:tc>
        <w:tc>
          <w:tcPr>
            <w:tcW w:w="598" w:type="pct"/>
          </w:tcPr>
          <w:p w:rsidR="00F63274" w:rsidRPr="00E90135" w:rsidRDefault="00F63274" w:rsidP="0068622E">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CA645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CA645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CA645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tl/>
                <w:cs/>
              </w:rPr>
            </w:pPr>
            <w:r w:rsidRPr="00E90135">
              <w:rPr>
                <w:rFonts w:cs="Times New Roman"/>
                <w:szCs w:val="22"/>
              </w:rPr>
              <w:t>54</w:t>
            </w: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tl/>
                <w:cs/>
              </w:rPr>
            </w:pPr>
            <w:r w:rsidRPr="00E90135">
              <w:rPr>
                <w:rFonts w:cs="Times New Roman"/>
                <w:szCs w:val="22"/>
              </w:rPr>
              <w:t>238</w:t>
            </w:r>
          </w:p>
        </w:tc>
      </w:tr>
      <w:tr w:rsidR="0068622E" w:rsidRPr="00E90135" w:rsidTr="0068622E">
        <w:tc>
          <w:tcPr>
            <w:tcW w:w="2178" w:type="pct"/>
          </w:tcPr>
          <w:p w:rsidR="00F63274" w:rsidRPr="00E90135" w:rsidRDefault="00F63274" w:rsidP="00CA6457">
            <w:pPr>
              <w:ind w:left="90" w:right="-108"/>
              <w:jc w:val="both"/>
              <w:rPr>
                <w:rFonts w:cs="Times New Roman"/>
                <w:szCs w:val="22"/>
              </w:rPr>
            </w:pPr>
            <w:r w:rsidRPr="00E90135">
              <w:rPr>
                <w:rFonts w:cs="Times New Roman"/>
                <w:szCs w:val="22"/>
              </w:rPr>
              <w:t>RH International Corporation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CA645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68622E">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CA645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984</w:t>
            </w: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r w:rsidRPr="00E90135">
              <w:rPr>
                <w:rFonts w:cs="Times New Roman"/>
                <w:szCs w:val="22"/>
              </w:rPr>
              <w:t>963</w:t>
            </w:r>
          </w:p>
        </w:tc>
      </w:tr>
      <w:tr w:rsidR="0068622E" w:rsidRPr="00E90135" w:rsidTr="0068622E">
        <w:tc>
          <w:tcPr>
            <w:tcW w:w="2178" w:type="pct"/>
            <w:vAlign w:val="bottom"/>
          </w:tcPr>
          <w:p w:rsidR="00F63274" w:rsidRPr="00E90135" w:rsidRDefault="00F63274" w:rsidP="00B23E09">
            <w:pPr>
              <w:ind w:left="90" w:right="-108"/>
              <w:jc w:val="both"/>
              <w:rPr>
                <w:rFonts w:cs="Times New Roman"/>
                <w:szCs w:val="22"/>
              </w:rPr>
            </w:pPr>
            <w:r w:rsidRPr="00E90135">
              <w:rPr>
                <w:rFonts w:cs="Times New Roman"/>
                <w:szCs w:val="22"/>
              </w:rPr>
              <w:t>RATCH O&amp;M Company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B23E09">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B23E09">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B23E09">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64</w:t>
            </w:r>
          </w:p>
        </w:tc>
        <w:tc>
          <w:tcPr>
            <w:tcW w:w="138" w:type="pct"/>
          </w:tcPr>
          <w:p w:rsidR="00F63274" w:rsidRPr="00E90135" w:rsidRDefault="00F63274" w:rsidP="00B23E09">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08" w:right="-131"/>
              <w:rPr>
                <w:rFonts w:cs="Times New Roman"/>
                <w:szCs w:val="22"/>
                <w:lang w:val="en-GB"/>
              </w:rPr>
            </w:pPr>
            <w:r w:rsidRPr="00E90135">
              <w:rPr>
                <w:rFonts w:cs="Times New Roman"/>
                <w:szCs w:val="22"/>
                <w:lang w:val="en-GB"/>
              </w:rPr>
              <w:t>-</w:t>
            </w:r>
          </w:p>
        </w:tc>
      </w:tr>
      <w:tr w:rsidR="0068622E" w:rsidRPr="00E90135" w:rsidTr="0068622E">
        <w:tc>
          <w:tcPr>
            <w:tcW w:w="2178" w:type="pct"/>
          </w:tcPr>
          <w:p w:rsidR="00F63274" w:rsidRPr="00E90135" w:rsidRDefault="00F63274" w:rsidP="00CA6457">
            <w:pPr>
              <w:ind w:left="90" w:right="-108"/>
              <w:jc w:val="both"/>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Alliances Company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CA645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CA645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CA645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161</w:t>
            </w: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r w:rsidRPr="00E90135">
              <w:rPr>
                <w:rFonts w:cs="Times New Roman"/>
                <w:szCs w:val="22"/>
              </w:rPr>
              <w:t>128</w:t>
            </w:r>
          </w:p>
        </w:tc>
      </w:tr>
      <w:tr w:rsidR="0068622E" w:rsidRPr="00E90135" w:rsidTr="0068622E">
        <w:tc>
          <w:tcPr>
            <w:tcW w:w="2178" w:type="pct"/>
            <w:tcBorders>
              <w:bottom w:val="nil"/>
            </w:tcBorders>
          </w:tcPr>
          <w:p w:rsidR="00CA6457" w:rsidRPr="00E90135" w:rsidRDefault="00CA6457" w:rsidP="00CA6457">
            <w:pPr>
              <w:ind w:left="90"/>
              <w:rPr>
                <w:rFonts w:cs="Times New Roman"/>
                <w:szCs w:val="22"/>
              </w:rPr>
            </w:pPr>
          </w:p>
        </w:tc>
        <w:tc>
          <w:tcPr>
            <w:tcW w:w="598" w:type="pct"/>
            <w:tcBorders>
              <w:bottom w:val="nil"/>
            </w:tcBorders>
          </w:tcPr>
          <w:p w:rsidR="00CA6457" w:rsidRPr="00E90135" w:rsidRDefault="00CA6457" w:rsidP="00CA6457">
            <w:pPr>
              <w:pStyle w:val="BodyText"/>
              <w:tabs>
                <w:tab w:val="decimal" w:pos="613"/>
              </w:tabs>
              <w:spacing w:after="0"/>
              <w:ind w:left="-108" w:right="-131"/>
              <w:rPr>
                <w:rFonts w:cs="Times New Roman"/>
                <w:szCs w:val="22"/>
                <w:lang w:val="en-GB"/>
              </w:rPr>
            </w:pPr>
          </w:p>
        </w:tc>
        <w:tc>
          <w:tcPr>
            <w:tcW w:w="138" w:type="pct"/>
            <w:tcBorders>
              <w:bottom w:val="nil"/>
            </w:tcBorders>
          </w:tcPr>
          <w:p w:rsidR="00CA6457" w:rsidRPr="00E90135" w:rsidRDefault="00CA6457" w:rsidP="00CA6457">
            <w:pPr>
              <w:pStyle w:val="BodyText"/>
              <w:tabs>
                <w:tab w:val="decimal" w:pos="899"/>
              </w:tabs>
              <w:spacing w:after="0"/>
              <w:ind w:left="-108" w:right="-131"/>
              <w:rPr>
                <w:rFonts w:cs="Times New Roman"/>
                <w:szCs w:val="22"/>
                <w:lang w:val="en-GB"/>
              </w:rPr>
            </w:pPr>
          </w:p>
        </w:tc>
        <w:tc>
          <w:tcPr>
            <w:tcW w:w="604" w:type="pct"/>
            <w:tcBorders>
              <w:bottom w:val="nil"/>
            </w:tcBorders>
          </w:tcPr>
          <w:p w:rsidR="00CA6457" w:rsidRPr="00E90135" w:rsidRDefault="00CA6457" w:rsidP="00CA6457">
            <w:pPr>
              <w:pStyle w:val="BodyText"/>
              <w:tabs>
                <w:tab w:val="decimal" w:pos="613"/>
              </w:tabs>
              <w:spacing w:after="0"/>
              <w:ind w:left="-108" w:right="-131"/>
              <w:rPr>
                <w:rFonts w:cs="Times New Roman"/>
                <w:szCs w:val="22"/>
                <w:lang w:val="en-GB"/>
              </w:rPr>
            </w:pPr>
          </w:p>
        </w:tc>
        <w:tc>
          <w:tcPr>
            <w:tcW w:w="137" w:type="pct"/>
            <w:tcBorders>
              <w:bottom w:val="nil"/>
            </w:tcBorders>
          </w:tcPr>
          <w:p w:rsidR="00CA6457" w:rsidRPr="00E90135" w:rsidRDefault="00CA6457" w:rsidP="00CA6457">
            <w:pPr>
              <w:pStyle w:val="BodyText"/>
              <w:tabs>
                <w:tab w:val="decimal" w:pos="899"/>
              </w:tabs>
              <w:spacing w:after="0"/>
              <w:ind w:left="-126" w:right="-107"/>
              <w:rPr>
                <w:rFonts w:cs="Times New Roman"/>
                <w:szCs w:val="22"/>
                <w:lang w:val="en-GB"/>
              </w:rPr>
            </w:pPr>
          </w:p>
        </w:tc>
        <w:tc>
          <w:tcPr>
            <w:tcW w:w="608" w:type="pct"/>
            <w:tcBorders>
              <w:bottom w:val="nil"/>
            </w:tcBorders>
          </w:tcPr>
          <w:p w:rsidR="00CA6457" w:rsidRPr="00E90135" w:rsidRDefault="00CA6457" w:rsidP="002F28EA">
            <w:pPr>
              <w:pStyle w:val="BodyText"/>
              <w:tabs>
                <w:tab w:val="decimal" w:pos="969"/>
              </w:tabs>
              <w:spacing w:after="0"/>
              <w:ind w:left="-108" w:right="-131"/>
              <w:rPr>
                <w:rFonts w:cs="Times New Roman"/>
                <w:szCs w:val="22"/>
              </w:rPr>
            </w:pPr>
          </w:p>
        </w:tc>
        <w:tc>
          <w:tcPr>
            <w:tcW w:w="138" w:type="pct"/>
            <w:tcBorders>
              <w:bottom w:val="nil"/>
            </w:tcBorders>
          </w:tcPr>
          <w:p w:rsidR="00CA6457" w:rsidRPr="00E90135" w:rsidRDefault="00CA6457" w:rsidP="00CA6457">
            <w:pPr>
              <w:pStyle w:val="BodyText"/>
              <w:tabs>
                <w:tab w:val="decimal" w:pos="899"/>
              </w:tabs>
              <w:spacing w:after="0"/>
              <w:ind w:left="-108" w:right="-107"/>
              <w:rPr>
                <w:rFonts w:cs="Times New Roman"/>
                <w:szCs w:val="22"/>
                <w:lang w:val="en-GB"/>
              </w:rPr>
            </w:pPr>
          </w:p>
        </w:tc>
        <w:tc>
          <w:tcPr>
            <w:tcW w:w="599" w:type="pct"/>
            <w:tcBorders>
              <w:bottom w:val="nil"/>
            </w:tcBorders>
          </w:tcPr>
          <w:p w:rsidR="00CA6457" w:rsidRPr="00E90135" w:rsidRDefault="00CA6457" w:rsidP="002F28EA">
            <w:pPr>
              <w:pStyle w:val="BodyText"/>
              <w:tabs>
                <w:tab w:val="decimal" w:pos="951"/>
              </w:tabs>
              <w:spacing w:after="0"/>
              <w:ind w:left="-108" w:right="-131"/>
              <w:rPr>
                <w:rFonts w:cs="Times New Roman"/>
                <w:szCs w:val="22"/>
              </w:rPr>
            </w:pPr>
          </w:p>
        </w:tc>
      </w:tr>
      <w:tr w:rsidR="0068622E" w:rsidRPr="00E90135" w:rsidTr="0068622E">
        <w:tc>
          <w:tcPr>
            <w:tcW w:w="2178" w:type="pct"/>
            <w:tcBorders>
              <w:bottom w:val="nil"/>
            </w:tcBorders>
          </w:tcPr>
          <w:p w:rsidR="00683887" w:rsidRPr="00E90135" w:rsidRDefault="00683887" w:rsidP="00CA6457">
            <w:pPr>
              <w:ind w:left="90"/>
              <w:rPr>
                <w:rFonts w:cs="Times New Roman"/>
                <w:b/>
                <w:bCs/>
                <w:szCs w:val="22"/>
              </w:rPr>
            </w:pPr>
          </w:p>
        </w:tc>
        <w:tc>
          <w:tcPr>
            <w:tcW w:w="598" w:type="pct"/>
            <w:tcBorders>
              <w:bottom w:val="nil"/>
            </w:tcBorders>
          </w:tcPr>
          <w:p w:rsidR="00683887" w:rsidRPr="00E90135" w:rsidRDefault="00683887" w:rsidP="00CA6457">
            <w:pPr>
              <w:pStyle w:val="BodyText"/>
              <w:tabs>
                <w:tab w:val="decimal" w:pos="613"/>
              </w:tabs>
              <w:spacing w:after="0"/>
              <w:ind w:left="-108" w:right="-131"/>
              <w:rPr>
                <w:rFonts w:cs="Times New Roman"/>
                <w:szCs w:val="22"/>
                <w:lang w:val="en-GB"/>
              </w:rPr>
            </w:pPr>
          </w:p>
        </w:tc>
        <w:tc>
          <w:tcPr>
            <w:tcW w:w="138" w:type="pct"/>
            <w:tcBorders>
              <w:bottom w:val="nil"/>
            </w:tcBorders>
          </w:tcPr>
          <w:p w:rsidR="00683887" w:rsidRPr="00E90135" w:rsidRDefault="00683887" w:rsidP="00CA6457">
            <w:pPr>
              <w:pStyle w:val="BodyText"/>
              <w:tabs>
                <w:tab w:val="decimal" w:pos="899"/>
              </w:tabs>
              <w:spacing w:after="0"/>
              <w:ind w:left="-108" w:right="-131"/>
              <w:rPr>
                <w:rFonts w:cs="Times New Roman"/>
                <w:szCs w:val="22"/>
                <w:lang w:val="en-GB"/>
              </w:rPr>
            </w:pPr>
          </w:p>
        </w:tc>
        <w:tc>
          <w:tcPr>
            <w:tcW w:w="604" w:type="pct"/>
            <w:tcBorders>
              <w:bottom w:val="nil"/>
            </w:tcBorders>
          </w:tcPr>
          <w:p w:rsidR="00683887" w:rsidRPr="00E90135" w:rsidRDefault="00683887" w:rsidP="00CA6457">
            <w:pPr>
              <w:pStyle w:val="BodyText"/>
              <w:tabs>
                <w:tab w:val="decimal" w:pos="613"/>
              </w:tabs>
              <w:spacing w:after="0"/>
              <w:ind w:left="-108" w:right="-131"/>
              <w:rPr>
                <w:rFonts w:cs="Times New Roman"/>
                <w:szCs w:val="22"/>
                <w:lang w:val="en-GB"/>
              </w:rPr>
            </w:pPr>
          </w:p>
        </w:tc>
        <w:tc>
          <w:tcPr>
            <w:tcW w:w="137" w:type="pct"/>
            <w:tcBorders>
              <w:bottom w:val="nil"/>
            </w:tcBorders>
          </w:tcPr>
          <w:p w:rsidR="00683887" w:rsidRPr="00E90135" w:rsidRDefault="00683887" w:rsidP="00CA6457">
            <w:pPr>
              <w:pStyle w:val="BodyText"/>
              <w:tabs>
                <w:tab w:val="decimal" w:pos="899"/>
              </w:tabs>
              <w:spacing w:after="0"/>
              <w:ind w:left="-126" w:right="-107"/>
              <w:rPr>
                <w:rFonts w:cs="Times New Roman"/>
                <w:szCs w:val="22"/>
                <w:lang w:val="en-GB"/>
              </w:rPr>
            </w:pPr>
          </w:p>
        </w:tc>
        <w:tc>
          <w:tcPr>
            <w:tcW w:w="608" w:type="pct"/>
            <w:tcBorders>
              <w:bottom w:val="nil"/>
            </w:tcBorders>
          </w:tcPr>
          <w:p w:rsidR="00683887" w:rsidRPr="00E90135" w:rsidRDefault="00683887" w:rsidP="002F28EA">
            <w:pPr>
              <w:pStyle w:val="BodyText"/>
              <w:tabs>
                <w:tab w:val="decimal" w:pos="969"/>
              </w:tabs>
              <w:spacing w:after="0"/>
              <w:ind w:left="-108" w:right="-131"/>
              <w:rPr>
                <w:rFonts w:cs="Times New Roman"/>
                <w:szCs w:val="22"/>
              </w:rPr>
            </w:pPr>
          </w:p>
        </w:tc>
        <w:tc>
          <w:tcPr>
            <w:tcW w:w="138" w:type="pct"/>
            <w:tcBorders>
              <w:bottom w:val="nil"/>
            </w:tcBorders>
          </w:tcPr>
          <w:p w:rsidR="00683887" w:rsidRPr="00E90135" w:rsidRDefault="00683887" w:rsidP="00CA6457">
            <w:pPr>
              <w:pStyle w:val="BodyText"/>
              <w:tabs>
                <w:tab w:val="decimal" w:pos="899"/>
              </w:tabs>
              <w:spacing w:after="0"/>
              <w:ind w:left="-108" w:right="-107"/>
              <w:rPr>
                <w:rFonts w:cs="Times New Roman"/>
                <w:szCs w:val="22"/>
                <w:lang w:val="en-GB"/>
              </w:rPr>
            </w:pPr>
          </w:p>
        </w:tc>
        <w:tc>
          <w:tcPr>
            <w:tcW w:w="599" w:type="pct"/>
            <w:tcBorders>
              <w:bottom w:val="nil"/>
            </w:tcBorders>
          </w:tcPr>
          <w:p w:rsidR="00683887" w:rsidRPr="00E90135" w:rsidRDefault="00683887" w:rsidP="002F28EA">
            <w:pPr>
              <w:pStyle w:val="BodyText"/>
              <w:tabs>
                <w:tab w:val="decimal" w:pos="951"/>
              </w:tabs>
              <w:spacing w:after="0"/>
              <w:ind w:left="-108" w:right="-131"/>
              <w:rPr>
                <w:rFonts w:cs="Times New Roman"/>
                <w:szCs w:val="22"/>
              </w:rPr>
            </w:pPr>
          </w:p>
        </w:tc>
      </w:tr>
      <w:tr w:rsidR="0068622E" w:rsidRPr="00E90135" w:rsidTr="0068622E">
        <w:tc>
          <w:tcPr>
            <w:tcW w:w="2178" w:type="pct"/>
            <w:tcBorders>
              <w:top w:val="nil"/>
            </w:tcBorders>
          </w:tcPr>
          <w:p w:rsidR="00CA6457" w:rsidRPr="00E90135" w:rsidRDefault="00CA6457" w:rsidP="00CA6457">
            <w:pPr>
              <w:ind w:left="90"/>
              <w:rPr>
                <w:rFonts w:cs="Times New Roman"/>
                <w:b/>
                <w:bCs/>
                <w:szCs w:val="22"/>
                <w:rtl/>
                <w:cs/>
              </w:rPr>
            </w:pPr>
            <w:r w:rsidRPr="00E90135">
              <w:rPr>
                <w:rFonts w:cs="Times New Roman"/>
                <w:b/>
                <w:bCs/>
                <w:szCs w:val="22"/>
              </w:rPr>
              <w:lastRenderedPageBreak/>
              <w:t>Indirect subsidiar</w:t>
            </w:r>
            <w:r w:rsidR="00345AC8" w:rsidRPr="00E90135">
              <w:rPr>
                <w:rFonts w:cs="Times New Roman"/>
                <w:b/>
                <w:bCs/>
                <w:szCs w:val="22"/>
              </w:rPr>
              <w:t>ies</w:t>
            </w:r>
          </w:p>
        </w:tc>
        <w:tc>
          <w:tcPr>
            <w:tcW w:w="598" w:type="pct"/>
            <w:tcBorders>
              <w:top w:val="nil"/>
            </w:tcBorders>
          </w:tcPr>
          <w:p w:rsidR="00CA6457" w:rsidRPr="00E90135" w:rsidRDefault="00CA6457" w:rsidP="00CA6457">
            <w:pPr>
              <w:pStyle w:val="BodyText"/>
              <w:tabs>
                <w:tab w:val="decimal" w:pos="613"/>
              </w:tabs>
              <w:spacing w:after="0"/>
              <w:ind w:left="-108" w:right="-131"/>
              <w:rPr>
                <w:rFonts w:cs="Times New Roman"/>
                <w:szCs w:val="22"/>
                <w:lang w:val="en-GB"/>
              </w:rPr>
            </w:pPr>
          </w:p>
        </w:tc>
        <w:tc>
          <w:tcPr>
            <w:tcW w:w="138" w:type="pct"/>
            <w:tcBorders>
              <w:top w:val="nil"/>
            </w:tcBorders>
          </w:tcPr>
          <w:p w:rsidR="00CA6457" w:rsidRPr="00E90135" w:rsidRDefault="00CA6457" w:rsidP="00CA6457">
            <w:pPr>
              <w:pStyle w:val="BodyText"/>
              <w:tabs>
                <w:tab w:val="decimal" w:pos="899"/>
              </w:tabs>
              <w:spacing w:after="0"/>
              <w:ind w:left="-108" w:right="-131"/>
              <w:rPr>
                <w:rFonts w:cs="Times New Roman"/>
                <w:szCs w:val="22"/>
                <w:lang w:val="en-GB"/>
              </w:rPr>
            </w:pPr>
          </w:p>
        </w:tc>
        <w:tc>
          <w:tcPr>
            <w:tcW w:w="604" w:type="pct"/>
            <w:tcBorders>
              <w:top w:val="nil"/>
            </w:tcBorders>
          </w:tcPr>
          <w:p w:rsidR="00CA6457" w:rsidRPr="00E90135" w:rsidRDefault="00CA6457" w:rsidP="00CA6457">
            <w:pPr>
              <w:pStyle w:val="BodyText"/>
              <w:tabs>
                <w:tab w:val="decimal" w:pos="613"/>
              </w:tabs>
              <w:spacing w:after="0"/>
              <w:ind w:left="-108" w:right="-131"/>
              <w:rPr>
                <w:rFonts w:cs="Times New Roman"/>
                <w:szCs w:val="22"/>
                <w:lang w:val="en-GB"/>
              </w:rPr>
            </w:pPr>
          </w:p>
        </w:tc>
        <w:tc>
          <w:tcPr>
            <w:tcW w:w="137" w:type="pct"/>
            <w:tcBorders>
              <w:top w:val="nil"/>
            </w:tcBorders>
          </w:tcPr>
          <w:p w:rsidR="00CA6457" w:rsidRPr="00E90135" w:rsidRDefault="00CA6457" w:rsidP="00CA6457">
            <w:pPr>
              <w:pStyle w:val="BodyText"/>
              <w:tabs>
                <w:tab w:val="decimal" w:pos="899"/>
              </w:tabs>
              <w:spacing w:after="0"/>
              <w:ind w:left="-126" w:right="-107"/>
              <w:rPr>
                <w:rFonts w:cs="Times New Roman"/>
                <w:szCs w:val="22"/>
                <w:lang w:val="en-GB"/>
              </w:rPr>
            </w:pPr>
          </w:p>
        </w:tc>
        <w:tc>
          <w:tcPr>
            <w:tcW w:w="608" w:type="pct"/>
            <w:tcBorders>
              <w:top w:val="nil"/>
            </w:tcBorders>
          </w:tcPr>
          <w:p w:rsidR="00CA6457" w:rsidRPr="00E90135" w:rsidRDefault="00CA6457" w:rsidP="002F28EA">
            <w:pPr>
              <w:pStyle w:val="BodyText"/>
              <w:tabs>
                <w:tab w:val="decimal" w:pos="969"/>
              </w:tabs>
              <w:spacing w:after="0"/>
              <w:ind w:left="-108" w:right="-131"/>
              <w:rPr>
                <w:rFonts w:cs="Times New Roman"/>
                <w:szCs w:val="22"/>
              </w:rPr>
            </w:pPr>
          </w:p>
        </w:tc>
        <w:tc>
          <w:tcPr>
            <w:tcW w:w="138" w:type="pct"/>
            <w:tcBorders>
              <w:top w:val="nil"/>
            </w:tcBorders>
          </w:tcPr>
          <w:p w:rsidR="00CA6457" w:rsidRPr="00E90135" w:rsidRDefault="00CA6457" w:rsidP="00CA6457">
            <w:pPr>
              <w:pStyle w:val="BodyText"/>
              <w:tabs>
                <w:tab w:val="decimal" w:pos="899"/>
              </w:tabs>
              <w:spacing w:after="0"/>
              <w:ind w:left="-108" w:right="-107"/>
              <w:rPr>
                <w:rFonts w:cs="Times New Roman"/>
                <w:szCs w:val="22"/>
                <w:lang w:val="en-GB"/>
              </w:rPr>
            </w:pPr>
          </w:p>
        </w:tc>
        <w:tc>
          <w:tcPr>
            <w:tcW w:w="599" w:type="pct"/>
            <w:tcBorders>
              <w:top w:val="nil"/>
            </w:tcBorders>
          </w:tcPr>
          <w:p w:rsidR="00CA6457" w:rsidRPr="00E90135" w:rsidRDefault="00CA6457" w:rsidP="002F28EA">
            <w:pPr>
              <w:pStyle w:val="BodyText"/>
              <w:tabs>
                <w:tab w:val="decimal" w:pos="951"/>
              </w:tabs>
              <w:spacing w:after="0"/>
              <w:ind w:left="-108" w:right="-131"/>
              <w:rPr>
                <w:rFonts w:cs="Times New Roman"/>
                <w:szCs w:val="22"/>
              </w:rPr>
            </w:pPr>
          </w:p>
        </w:tc>
      </w:tr>
      <w:tr w:rsidR="0068622E" w:rsidRPr="00E90135" w:rsidTr="0068622E">
        <w:tc>
          <w:tcPr>
            <w:tcW w:w="2178" w:type="pct"/>
            <w:vAlign w:val="bottom"/>
          </w:tcPr>
          <w:p w:rsidR="00B23E09" w:rsidRPr="00E90135" w:rsidRDefault="00B23E09" w:rsidP="00B23E09">
            <w:pPr>
              <w:ind w:left="90" w:right="-199"/>
              <w:rPr>
                <w:rFonts w:cs="Times New Roman"/>
                <w:szCs w:val="22"/>
              </w:rPr>
            </w:pPr>
            <w:r w:rsidRPr="00E90135">
              <w:rPr>
                <w:rFonts w:cs="Times New Roman"/>
                <w:szCs w:val="22"/>
              </w:rPr>
              <w:t>RH International (Mauritius)</w:t>
            </w:r>
          </w:p>
        </w:tc>
        <w:tc>
          <w:tcPr>
            <w:tcW w:w="598" w:type="pct"/>
          </w:tcPr>
          <w:p w:rsidR="00B23E09" w:rsidRPr="00E90135" w:rsidRDefault="00B23E09" w:rsidP="00B23E09">
            <w:pPr>
              <w:pStyle w:val="BodyText"/>
              <w:tabs>
                <w:tab w:val="decimal" w:pos="613"/>
              </w:tabs>
              <w:spacing w:after="0"/>
              <w:ind w:left="-108" w:right="-131"/>
              <w:rPr>
                <w:rFonts w:cs="Times New Roman"/>
                <w:szCs w:val="22"/>
                <w:lang w:val="en-GB"/>
              </w:rPr>
            </w:pPr>
          </w:p>
        </w:tc>
        <w:tc>
          <w:tcPr>
            <w:tcW w:w="138" w:type="pct"/>
          </w:tcPr>
          <w:p w:rsidR="00B23E09" w:rsidRPr="00E90135" w:rsidRDefault="00B23E09" w:rsidP="00B23E09">
            <w:pPr>
              <w:pStyle w:val="BodyText"/>
              <w:tabs>
                <w:tab w:val="decimal" w:pos="899"/>
              </w:tabs>
              <w:spacing w:after="0"/>
              <w:ind w:left="-108" w:right="-131"/>
              <w:rPr>
                <w:rFonts w:cs="Times New Roman"/>
                <w:szCs w:val="22"/>
                <w:lang w:val="en-GB"/>
              </w:rPr>
            </w:pPr>
          </w:p>
        </w:tc>
        <w:tc>
          <w:tcPr>
            <w:tcW w:w="604" w:type="pct"/>
          </w:tcPr>
          <w:p w:rsidR="00B23E09" w:rsidRPr="00E90135" w:rsidRDefault="00B23E09" w:rsidP="00B23E09">
            <w:pPr>
              <w:pStyle w:val="BodyText"/>
              <w:tabs>
                <w:tab w:val="decimal" w:pos="613"/>
              </w:tabs>
              <w:spacing w:after="0"/>
              <w:ind w:left="-108" w:right="-131"/>
              <w:rPr>
                <w:rFonts w:cs="Times New Roman"/>
                <w:szCs w:val="22"/>
                <w:lang w:val="en-GB"/>
              </w:rPr>
            </w:pPr>
          </w:p>
        </w:tc>
        <w:tc>
          <w:tcPr>
            <w:tcW w:w="137" w:type="pct"/>
          </w:tcPr>
          <w:p w:rsidR="00B23E09" w:rsidRPr="00E90135" w:rsidRDefault="00B23E09" w:rsidP="00B23E09">
            <w:pPr>
              <w:pStyle w:val="BodyText"/>
              <w:tabs>
                <w:tab w:val="decimal" w:pos="899"/>
              </w:tabs>
              <w:spacing w:after="0"/>
              <w:ind w:left="-126" w:right="-107"/>
              <w:rPr>
                <w:rFonts w:cs="Times New Roman"/>
                <w:szCs w:val="22"/>
                <w:lang w:val="en-GB"/>
              </w:rPr>
            </w:pPr>
          </w:p>
        </w:tc>
        <w:tc>
          <w:tcPr>
            <w:tcW w:w="608" w:type="pct"/>
          </w:tcPr>
          <w:p w:rsidR="00B23E09" w:rsidRPr="00E90135" w:rsidRDefault="00B23E09" w:rsidP="002F28EA">
            <w:pPr>
              <w:pStyle w:val="BodyText"/>
              <w:tabs>
                <w:tab w:val="decimal" w:pos="969"/>
              </w:tabs>
              <w:spacing w:after="0"/>
              <w:ind w:left="-108" w:right="-131"/>
              <w:rPr>
                <w:rFonts w:cs="Times New Roman"/>
                <w:szCs w:val="22"/>
              </w:rPr>
            </w:pPr>
          </w:p>
        </w:tc>
        <w:tc>
          <w:tcPr>
            <w:tcW w:w="138" w:type="pct"/>
          </w:tcPr>
          <w:p w:rsidR="00B23E09" w:rsidRPr="00E90135" w:rsidRDefault="00B23E09" w:rsidP="00B23E09">
            <w:pPr>
              <w:pStyle w:val="BodyText"/>
              <w:tabs>
                <w:tab w:val="decimal" w:pos="899"/>
              </w:tabs>
              <w:spacing w:after="0"/>
              <w:ind w:left="-108" w:right="-107"/>
              <w:rPr>
                <w:rFonts w:cs="Times New Roman"/>
                <w:szCs w:val="22"/>
                <w:lang w:val="en-GB"/>
              </w:rPr>
            </w:pPr>
          </w:p>
        </w:tc>
        <w:tc>
          <w:tcPr>
            <w:tcW w:w="599" w:type="pct"/>
          </w:tcPr>
          <w:p w:rsidR="00B23E09" w:rsidRPr="00E90135" w:rsidRDefault="00B23E09" w:rsidP="002F28EA">
            <w:pPr>
              <w:pStyle w:val="BodyText"/>
              <w:tabs>
                <w:tab w:val="decimal" w:pos="951"/>
              </w:tabs>
              <w:spacing w:after="0"/>
              <w:ind w:left="-108" w:right="-131"/>
              <w:rPr>
                <w:rFonts w:cs="Times New Roman"/>
                <w:szCs w:val="22"/>
              </w:rPr>
            </w:pPr>
          </w:p>
        </w:tc>
      </w:tr>
      <w:tr w:rsidR="0068622E" w:rsidRPr="00E90135" w:rsidTr="0068622E">
        <w:tc>
          <w:tcPr>
            <w:tcW w:w="2178" w:type="pct"/>
            <w:vAlign w:val="bottom"/>
          </w:tcPr>
          <w:p w:rsidR="00F63274" w:rsidRPr="00E90135" w:rsidRDefault="00F63274" w:rsidP="00B23E09">
            <w:pPr>
              <w:ind w:left="90" w:right="-199"/>
              <w:rPr>
                <w:rFonts w:cs="Times New Roman"/>
                <w:szCs w:val="22"/>
              </w:rPr>
            </w:pPr>
            <w:r w:rsidRPr="00E90135">
              <w:rPr>
                <w:rFonts w:cs="Times New Roman"/>
                <w:szCs w:val="22"/>
              </w:rPr>
              <w:t xml:space="preserve">   Corporation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tcPr>
          <w:p w:rsidR="00F63274" w:rsidRPr="00E90135" w:rsidRDefault="00F63274" w:rsidP="00B23E09">
            <w:pPr>
              <w:pStyle w:val="BodyText"/>
              <w:tabs>
                <w:tab w:val="decimal" w:pos="899"/>
              </w:tabs>
              <w:spacing w:after="0"/>
              <w:ind w:left="-108" w:right="-131"/>
              <w:rPr>
                <w:rFonts w:cs="Times New Roman"/>
                <w:szCs w:val="22"/>
                <w:lang w:val="en-GB"/>
              </w:rPr>
            </w:pPr>
          </w:p>
        </w:tc>
        <w:tc>
          <w:tcPr>
            <w:tcW w:w="604" w:type="pct"/>
          </w:tcPr>
          <w:p w:rsidR="00F63274" w:rsidRPr="00E90135" w:rsidRDefault="00F63274" w:rsidP="00B23E09">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B23E09">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121</w:t>
            </w:r>
          </w:p>
        </w:tc>
        <w:tc>
          <w:tcPr>
            <w:tcW w:w="138" w:type="pct"/>
          </w:tcPr>
          <w:p w:rsidR="00F63274" w:rsidRPr="00E90135" w:rsidRDefault="00F63274" w:rsidP="00B23E09">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08" w:right="-131"/>
              <w:rPr>
                <w:rFonts w:cs="Times New Roman"/>
                <w:szCs w:val="22"/>
                <w:lang w:val="en-GB"/>
              </w:rPr>
            </w:pPr>
            <w:r w:rsidRPr="00E90135">
              <w:rPr>
                <w:rFonts w:cs="Times New Roman"/>
                <w:szCs w:val="22"/>
                <w:lang w:val="en-GB"/>
              </w:rPr>
              <w:t>-</w:t>
            </w:r>
          </w:p>
        </w:tc>
      </w:tr>
      <w:tr w:rsidR="0068622E" w:rsidRPr="00E90135" w:rsidTr="0068622E">
        <w:tc>
          <w:tcPr>
            <w:tcW w:w="2178" w:type="pct"/>
          </w:tcPr>
          <w:p w:rsidR="00F63274" w:rsidRPr="00E90135" w:rsidRDefault="00F63274" w:rsidP="00CA6457">
            <w:pPr>
              <w:ind w:left="90" w:right="-199"/>
              <w:rPr>
                <w:rFonts w:cs="Times New Roman"/>
                <w:szCs w:val="22"/>
              </w:rPr>
            </w:pPr>
            <w:r w:rsidRPr="00E90135">
              <w:rPr>
                <w:rFonts w:cs="Times New Roman"/>
                <w:szCs w:val="22"/>
              </w:rPr>
              <w:t>RH International (Singapore)</w:t>
            </w:r>
          </w:p>
        </w:tc>
        <w:tc>
          <w:tcPr>
            <w:tcW w:w="598" w:type="pct"/>
          </w:tcPr>
          <w:p w:rsidR="00F63274" w:rsidRPr="00E90135" w:rsidRDefault="00F63274" w:rsidP="009C23C7">
            <w:pPr>
              <w:pStyle w:val="BodyText"/>
              <w:tabs>
                <w:tab w:val="decimal" w:pos="613"/>
              </w:tabs>
              <w:spacing w:after="0"/>
              <w:ind w:left="-108" w:right="-131"/>
              <w:rPr>
                <w:rFonts w:cs="Times New Roman"/>
                <w:szCs w:val="22"/>
                <w:lang w:val="en-GB"/>
              </w:rPr>
            </w:pP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4" w:type="pct"/>
          </w:tcPr>
          <w:p w:rsidR="00F63274" w:rsidRPr="00E90135" w:rsidRDefault="00F63274" w:rsidP="00CA6457">
            <w:pPr>
              <w:pStyle w:val="BodyText"/>
              <w:tabs>
                <w:tab w:val="decimal" w:pos="613"/>
              </w:tabs>
              <w:spacing w:after="0"/>
              <w:ind w:left="-108" w:right="-131"/>
              <w:rPr>
                <w:rFonts w:cs="Times New Roman"/>
                <w:szCs w:val="22"/>
                <w:lang w:val="en-GB"/>
              </w:rPr>
            </w:pPr>
          </w:p>
        </w:tc>
        <w:tc>
          <w:tcPr>
            <w:tcW w:w="137"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p>
        </w:tc>
      </w:tr>
      <w:tr w:rsidR="0068622E" w:rsidRPr="00E90135" w:rsidTr="0068622E">
        <w:tc>
          <w:tcPr>
            <w:tcW w:w="2178" w:type="pct"/>
          </w:tcPr>
          <w:p w:rsidR="00F63274" w:rsidRPr="00E90135" w:rsidRDefault="00F63274" w:rsidP="00CA6457">
            <w:pPr>
              <w:ind w:left="90" w:right="-199"/>
              <w:rPr>
                <w:rFonts w:cs="Times New Roman"/>
                <w:szCs w:val="22"/>
              </w:rPr>
            </w:pPr>
            <w:r w:rsidRPr="00E90135">
              <w:rPr>
                <w:rFonts w:cs="Times New Roman"/>
                <w:szCs w:val="22"/>
              </w:rPr>
              <w:t xml:space="preserve">   Corporation </w:t>
            </w:r>
            <w:proofErr w:type="spellStart"/>
            <w:r w:rsidRPr="00E90135">
              <w:rPr>
                <w:rFonts w:cs="Times New Roman"/>
                <w:szCs w:val="22"/>
              </w:rPr>
              <w:t>Pte.</w:t>
            </w:r>
            <w:proofErr w:type="spellEnd"/>
            <w:r w:rsidRPr="00E90135">
              <w:rPr>
                <w:rFonts w:cs="Times New Roman"/>
                <w:szCs w:val="22"/>
              </w:rPr>
              <w:t xml:space="preserve"> Ltd.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CA645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CA645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CA645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28,788</w:t>
            </w: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r w:rsidRPr="00E90135">
              <w:rPr>
                <w:rFonts w:cs="Times New Roman"/>
                <w:szCs w:val="22"/>
              </w:rPr>
              <w:t>43,898</w:t>
            </w:r>
          </w:p>
        </w:tc>
      </w:tr>
      <w:tr w:rsidR="0068622E" w:rsidRPr="00E90135" w:rsidTr="0068622E">
        <w:tc>
          <w:tcPr>
            <w:tcW w:w="2178" w:type="pct"/>
            <w:vAlign w:val="bottom"/>
          </w:tcPr>
          <w:p w:rsidR="00F63274" w:rsidRPr="00E90135" w:rsidRDefault="001439CF" w:rsidP="0033715B">
            <w:pPr>
              <w:ind w:left="90" w:right="-199"/>
              <w:rPr>
                <w:rFonts w:cs="Times New Roman"/>
                <w:szCs w:val="22"/>
              </w:rPr>
            </w:pPr>
            <w:r w:rsidRPr="00E90135">
              <w:rPr>
                <w:rFonts w:cs="Times New Roman"/>
                <w:szCs w:val="22"/>
              </w:rPr>
              <w:t xml:space="preserve">RATCH-Australia Corporation </w:t>
            </w:r>
            <w:r w:rsidR="00211CF0">
              <w:rPr>
                <w:rFonts w:cs="Times New Roman"/>
                <w:szCs w:val="22"/>
              </w:rPr>
              <w:t>Pty. Ltd.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9C23C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9C23C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417</w:t>
            </w:r>
          </w:p>
        </w:tc>
        <w:tc>
          <w:tcPr>
            <w:tcW w:w="138" w:type="pct"/>
          </w:tcPr>
          <w:p w:rsidR="00F63274" w:rsidRPr="00E90135" w:rsidRDefault="00F63274" w:rsidP="009C23C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vAlign w:val="bottom"/>
          </w:tcPr>
          <w:p w:rsidR="00F63274" w:rsidRPr="00E90135" w:rsidRDefault="00F63274" w:rsidP="00B23E09">
            <w:pPr>
              <w:ind w:left="90" w:right="-199"/>
              <w:rPr>
                <w:rFonts w:cs="Times New Roman"/>
                <w:szCs w:val="22"/>
              </w:rPr>
            </w:pPr>
            <w:r w:rsidRPr="00E90135">
              <w:rPr>
                <w:rFonts w:cs="Times New Roman"/>
                <w:szCs w:val="22"/>
              </w:rPr>
              <w:t>RATCH China Power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9C23C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9C23C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121</w:t>
            </w:r>
          </w:p>
        </w:tc>
        <w:tc>
          <w:tcPr>
            <w:tcW w:w="138" w:type="pct"/>
          </w:tcPr>
          <w:p w:rsidR="00F63274" w:rsidRPr="00E90135" w:rsidRDefault="00F63274" w:rsidP="009C23C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vAlign w:val="bottom"/>
          </w:tcPr>
          <w:p w:rsidR="00F63274" w:rsidRPr="00E90135" w:rsidRDefault="00F63274" w:rsidP="00B23E09">
            <w:pPr>
              <w:ind w:left="90" w:right="-199"/>
              <w:rPr>
                <w:rFonts w:cs="Times New Roman"/>
                <w:szCs w:val="22"/>
              </w:rPr>
            </w:pPr>
            <w:r w:rsidRPr="00E90135">
              <w:rPr>
                <w:rFonts w:cs="Times New Roman"/>
                <w:szCs w:val="22"/>
              </w:rPr>
              <w:t>RE Solar 1 Company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9C23C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9C23C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64</w:t>
            </w:r>
          </w:p>
        </w:tc>
        <w:tc>
          <w:tcPr>
            <w:tcW w:w="138" w:type="pct"/>
          </w:tcPr>
          <w:p w:rsidR="00F63274" w:rsidRPr="00E90135" w:rsidRDefault="00F63274" w:rsidP="009C23C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vAlign w:val="bottom"/>
          </w:tcPr>
          <w:p w:rsidR="00F63274" w:rsidRPr="00E90135" w:rsidRDefault="00F63274" w:rsidP="00B23E09">
            <w:pPr>
              <w:ind w:left="90" w:right="-199"/>
              <w:rPr>
                <w:rFonts w:cs="Times New Roman"/>
                <w:szCs w:val="22"/>
              </w:rPr>
            </w:pPr>
            <w:r w:rsidRPr="00E90135">
              <w:rPr>
                <w:rFonts w:cs="Times New Roman"/>
                <w:szCs w:val="22"/>
              </w:rPr>
              <w:t>CN Biomass Company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9C23C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9C23C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64</w:t>
            </w:r>
          </w:p>
        </w:tc>
        <w:tc>
          <w:tcPr>
            <w:tcW w:w="138" w:type="pct"/>
          </w:tcPr>
          <w:p w:rsidR="00F63274" w:rsidRPr="00E90135" w:rsidRDefault="00F63274" w:rsidP="009C23C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8"/>
                <w:cs/>
                <w:lang w:val="en-GB" w:bidi="th-TH"/>
              </w:rPr>
            </w:pPr>
            <w:r w:rsidRPr="00E90135">
              <w:rPr>
                <w:rFonts w:cs="Times New Roman"/>
                <w:szCs w:val="22"/>
                <w:lang w:val="en-GB"/>
              </w:rPr>
              <w:t>-</w:t>
            </w:r>
          </w:p>
        </w:tc>
      </w:tr>
      <w:tr w:rsidR="0068622E" w:rsidRPr="00E90135" w:rsidTr="0068622E">
        <w:tc>
          <w:tcPr>
            <w:tcW w:w="2178" w:type="pct"/>
            <w:vAlign w:val="bottom"/>
          </w:tcPr>
          <w:p w:rsidR="00F63274" w:rsidRPr="00E90135" w:rsidRDefault="00F63274" w:rsidP="00B23E09">
            <w:pPr>
              <w:ind w:left="90" w:right="-199"/>
              <w:rPr>
                <w:rFonts w:cs="Times New Roman"/>
                <w:szCs w:val="22"/>
              </w:rPr>
            </w:pPr>
            <w:r w:rsidRPr="00E90135">
              <w:rPr>
                <w:rFonts w:cs="Times New Roman"/>
                <w:szCs w:val="22"/>
              </w:rPr>
              <w:t>PB Biomass Company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9C23C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9C23C7">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64</w:t>
            </w:r>
          </w:p>
        </w:tc>
        <w:tc>
          <w:tcPr>
            <w:tcW w:w="138" w:type="pct"/>
          </w:tcPr>
          <w:p w:rsidR="00F63274" w:rsidRPr="00E90135" w:rsidRDefault="00F63274" w:rsidP="009C23C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vAlign w:val="bottom"/>
          </w:tcPr>
          <w:p w:rsidR="00F63274" w:rsidRPr="00E90135" w:rsidRDefault="00F63274" w:rsidP="00B23E09">
            <w:pPr>
              <w:ind w:left="90" w:right="-199"/>
              <w:rPr>
                <w:rFonts w:cs="Times New Roman"/>
                <w:szCs w:val="22"/>
              </w:rPr>
            </w:pPr>
            <w:r w:rsidRPr="00E90135">
              <w:rPr>
                <w:rFonts w:cs="Times New Roman"/>
                <w:szCs w:val="22"/>
              </w:rPr>
              <w:t>LP Biomass Company Limited</w:t>
            </w:r>
          </w:p>
        </w:tc>
        <w:tc>
          <w:tcPr>
            <w:tcW w:w="598" w:type="pct"/>
          </w:tcPr>
          <w:p w:rsidR="00F63274" w:rsidRPr="00E90135" w:rsidRDefault="00F63274" w:rsidP="009C23C7">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vAlign w:val="bottom"/>
          </w:tcPr>
          <w:p w:rsidR="00F63274" w:rsidRPr="00E90135" w:rsidRDefault="00F63274" w:rsidP="009C23C7">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604" w:type="pct"/>
          </w:tcPr>
          <w:p w:rsidR="00F63274" w:rsidRPr="00E90135" w:rsidRDefault="00F63274" w:rsidP="00D03236">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F63274" w:rsidRPr="00E90135" w:rsidRDefault="00F63274" w:rsidP="00B23E09">
            <w:pPr>
              <w:pStyle w:val="BodyText"/>
              <w:tabs>
                <w:tab w:val="decimal" w:pos="572"/>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64</w:t>
            </w:r>
          </w:p>
        </w:tc>
        <w:tc>
          <w:tcPr>
            <w:tcW w:w="138" w:type="pct"/>
          </w:tcPr>
          <w:p w:rsidR="00F63274" w:rsidRPr="00E90135" w:rsidRDefault="00F63274" w:rsidP="00B23E09">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tcPr>
          <w:p w:rsidR="00CE74D9" w:rsidRPr="00E90135" w:rsidRDefault="00CE74D9" w:rsidP="00CA6457">
            <w:pPr>
              <w:ind w:left="90"/>
              <w:rPr>
                <w:rFonts w:cs="Times New Roman"/>
                <w:b/>
                <w:bCs/>
                <w:szCs w:val="22"/>
              </w:rPr>
            </w:pPr>
          </w:p>
        </w:tc>
        <w:tc>
          <w:tcPr>
            <w:tcW w:w="598" w:type="pct"/>
          </w:tcPr>
          <w:p w:rsidR="00CE74D9" w:rsidRPr="00E90135" w:rsidRDefault="00CE74D9" w:rsidP="00CA6457">
            <w:pPr>
              <w:pStyle w:val="BodyText"/>
              <w:tabs>
                <w:tab w:val="decimal" w:pos="613"/>
              </w:tabs>
              <w:spacing w:after="0"/>
              <w:ind w:left="-108" w:right="-131"/>
              <w:rPr>
                <w:rFonts w:cs="Times New Roman"/>
                <w:szCs w:val="22"/>
                <w:rtl/>
                <w:cs/>
                <w:lang w:val="en-GB"/>
              </w:rPr>
            </w:pPr>
          </w:p>
        </w:tc>
        <w:tc>
          <w:tcPr>
            <w:tcW w:w="138" w:type="pct"/>
          </w:tcPr>
          <w:p w:rsidR="00CE74D9" w:rsidRPr="00E90135" w:rsidRDefault="00CE74D9" w:rsidP="00CA6457">
            <w:pPr>
              <w:pStyle w:val="BodyText"/>
              <w:tabs>
                <w:tab w:val="decimal" w:pos="899"/>
              </w:tabs>
              <w:spacing w:after="0"/>
              <w:ind w:left="-108" w:right="-131"/>
              <w:rPr>
                <w:rFonts w:cs="Times New Roman"/>
                <w:szCs w:val="22"/>
                <w:lang w:val="en-GB"/>
              </w:rPr>
            </w:pPr>
          </w:p>
        </w:tc>
        <w:tc>
          <w:tcPr>
            <w:tcW w:w="604" w:type="pct"/>
          </w:tcPr>
          <w:p w:rsidR="00CE74D9" w:rsidRPr="00E90135" w:rsidRDefault="00CE74D9" w:rsidP="00CA6457">
            <w:pPr>
              <w:pStyle w:val="BodyText"/>
              <w:tabs>
                <w:tab w:val="decimal" w:pos="613"/>
              </w:tabs>
              <w:spacing w:after="0"/>
              <w:ind w:left="-108" w:right="-131"/>
              <w:rPr>
                <w:rFonts w:cs="Times New Roman"/>
                <w:szCs w:val="22"/>
                <w:rtl/>
                <w:cs/>
                <w:lang w:val="en-GB"/>
              </w:rPr>
            </w:pPr>
          </w:p>
        </w:tc>
        <w:tc>
          <w:tcPr>
            <w:tcW w:w="137" w:type="pct"/>
          </w:tcPr>
          <w:p w:rsidR="00CE74D9" w:rsidRPr="00E90135" w:rsidRDefault="00CE74D9" w:rsidP="00CA6457">
            <w:pPr>
              <w:pStyle w:val="BodyText"/>
              <w:tabs>
                <w:tab w:val="decimal" w:pos="899"/>
              </w:tabs>
              <w:spacing w:after="0"/>
              <w:ind w:left="-108" w:right="-131"/>
              <w:rPr>
                <w:rFonts w:cs="Times New Roman"/>
                <w:szCs w:val="22"/>
                <w:lang w:val="en-GB"/>
              </w:rPr>
            </w:pPr>
          </w:p>
        </w:tc>
        <w:tc>
          <w:tcPr>
            <w:tcW w:w="608" w:type="pct"/>
          </w:tcPr>
          <w:p w:rsidR="00CE74D9" w:rsidRPr="00E90135" w:rsidRDefault="00CE74D9" w:rsidP="002F28EA">
            <w:pPr>
              <w:pStyle w:val="BodyText"/>
              <w:tabs>
                <w:tab w:val="decimal" w:pos="969"/>
              </w:tabs>
              <w:spacing w:after="0"/>
              <w:ind w:left="-108" w:right="-131"/>
              <w:rPr>
                <w:rFonts w:cs="Times New Roman"/>
                <w:szCs w:val="22"/>
                <w:highlight w:val="yellow"/>
                <w:rtl/>
                <w:cs/>
                <w:lang w:val="en-GB"/>
              </w:rPr>
            </w:pPr>
          </w:p>
        </w:tc>
        <w:tc>
          <w:tcPr>
            <w:tcW w:w="138" w:type="pct"/>
          </w:tcPr>
          <w:p w:rsidR="00CE74D9" w:rsidRPr="00E90135" w:rsidRDefault="00CE74D9" w:rsidP="00CA6457">
            <w:pPr>
              <w:pStyle w:val="BodyText"/>
              <w:tabs>
                <w:tab w:val="decimal" w:pos="899"/>
              </w:tabs>
              <w:spacing w:after="0"/>
              <w:ind w:left="-108" w:right="-131"/>
              <w:rPr>
                <w:rFonts w:cs="Times New Roman"/>
                <w:szCs w:val="22"/>
                <w:lang w:val="en-GB"/>
              </w:rPr>
            </w:pPr>
          </w:p>
        </w:tc>
        <w:tc>
          <w:tcPr>
            <w:tcW w:w="599" w:type="pct"/>
          </w:tcPr>
          <w:p w:rsidR="00CE74D9" w:rsidRPr="00E90135" w:rsidRDefault="00CE74D9" w:rsidP="002F28EA">
            <w:pPr>
              <w:pStyle w:val="BodyText"/>
              <w:tabs>
                <w:tab w:val="decimal" w:pos="590"/>
              </w:tabs>
              <w:spacing w:after="0"/>
              <w:ind w:left="-111" w:right="-199"/>
              <w:rPr>
                <w:rFonts w:cs="Times New Roman"/>
                <w:szCs w:val="22"/>
                <w:highlight w:val="yellow"/>
                <w:rtl/>
                <w:cs/>
                <w:lang w:val="en-GB"/>
              </w:rPr>
            </w:pPr>
          </w:p>
        </w:tc>
      </w:tr>
      <w:tr w:rsidR="0068622E" w:rsidRPr="00E90135" w:rsidTr="0068622E">
        <w:tc>
          <w:tcPr>
            <w:tcW w:w="2178" w:type="pct"/>
            <w:vAlign w:val="bottom"/>
          </w:tcPr>
          <w:p w:rsidR="00CE74D9" w:rsidRPr="00E90135" w:rsidRDefault="00CE74D9" w:rsidP="00345AC8">
            <w:pPr>
              <w:ind w:left="90"/>
              <w:rPr>
                <w:rFonts w:cs="Times New Roman"/>
                <w:szCs w:val="22"/>
              </w:rPr>
            </w:pPr>
            <w:r w:rsidRPr="00E90135">
              <w:rPr>
                <w:rFonts w:cs="Times New Roman"/>
                <w:b/>
                <w:bCs/>
                <w:szCs w:val="22"/>
              </w:rPr>
              <w:t xml:space="preserve">Direct </w:t>
            </w:r>
            <w:r w:rsidR="00345AC8" w:rsidRPr="00E90135">
              <w:rPr>
                <w:rFonts w:cs="Times New Roman"/>
                <w:b/>
                <w:bCs/>
                <w:szCs w:val="22"/>
              </w:rPr>
              <w:t>associates</w:t>
            </w:r>
          </w:p>
        </w:tc>
        <w:tc>
          <w:tcPr>
            <w:tcW w:w="598" w:type="pct"/>
            <w:vAlign w:val="bottom"/>
          </w:tcPr>
          <w:p w:rsidR="00CE74D9" w:rsidRPr="00E90135" w:rsidRDefault="00CE74D9" w:rsidP="00CE74D9">
            <w:pPr>
              <w:pStyle w:val="BodyText"/>
              <w:spacing w:after="0"/>
              <w:ind w:left="-108" w:right="-110"/>
              <w:jc w:val="center"/>
              <w:rPr>
                <w:rFonts w:cs="Times New Roman"/>
                <w:szCs w:val="22"/>
              </w:rPr>
            </w:pPr>
          </w:p>
        </w:tc>
        <w:tc>
          <w:tcPr>
            <w:tcW w:w="138" w:type="pct"/>
            <w:vAlign w:val="bottom"/>
          </w:tcPr>
          <w:p w:rsidR="00CE74D9" w:rsidRPr="00E90135" w:rsidRDefault="00CE74D9" w:rsidP="00CE74D9">
            <w:pPr>
              <w:pStyle w:val="BodyText"/>
              <w:spacing w:after="0"/>
              <w:ind w:left="-108" w:right="-110"/>
              <w:rPr>
                <w:rFonts w:cs="Times New Roman"/>
                <w:szCs w:val="22"/>
              </w:rPr>
            </w:pPr>
          </w:p>
        </w:tc>
        <w:tc>
          <w:tcPr>
            <w:tcW w:w="604" w:type="pct"/>
            <w:vAlign w:val="bottom"/>
          </w:tcPr>
          <w:p w:rsidR="00CE74D9" w:rsidRPr="00E90135" w:rsidRDefault="00CE74D9" w:rsidP="00CE74D9">
            <w:pPr>
              <w:pStyle w:val="BodyText"/>
              <w:spacing w:after="0"/>
              <w:ind w:left="-108" w:right="-110"/>
              <w:jc w:val="center"/>
              <w:rPr>
                <w:rFonts w:cs="Times New Roman"/>
                <w:szCs w:val="22"/>
              </w:rPr>
            </w:pPr>
          </w:p>
        </w:tc>
        <w:tc>
          <w:tcPr>
            <w:tcW w:w="137" w:type="pct"/>
            <w:vAlign w:val="bottom"/>
          </w:tcPr>
          <w:p w:rsidR="00CE74D9" w:rsidRPr="00E90135" w:rsidRDefault="00CE74D9" w:rsidP="00CE74D9">
            <w:pPr>
              <w:pStyle w:val="BodyText"/>
              <w:spacing w:after="0"/>
              <w:ind w:left="-108" w:right="-110"/>
              <w:jc w:val="center"/>
              <w:rPr>
                <w:rFonts w:cs="Times New Roman"/>
                <w:szCs w:val="22"/>
                <w:lang w:val="en-GB"/>
              </w:rPr>
            </w:pPr>
          </w:p>
        </w:tc>
        <w:tc>
          <w:tcPr>
            <w:tcW w:w="608" w:type="pct"/>
            <w:vAlign w:val="bottom"/>
          </w:tcPr>
          <w:p w:rsidR="00CE74D9" w:rsidRPr="00E90135" w:rsidRDefault="00CE74D9" w:rsidP="002F28EA">
            <w:pPr>
              <w:pStyle w:val="BodyText"/>
              <w:tabs>
                <w:tab w:val="decimal" w:pos="969"/>
              </w:tabs>
              <w:spacing w:after="0"/>
              <w:ind w:left="-108" w:right="-110"/>
              <w:jc w:val="center"/>
              <w:rPr>
                <w:rFonts w:cs="Times New Roman"/>
                <w:szCs w:val="22"/>
              </w:rPr>
            </w:pPr>
          </w:p>
        </w:tc>
        <w:tc>
          <w:tcPr>
            <w:tcW w:w="138" w:type="pct"/>
            <w:vAlign w:val="bottom"/>
          </w:tcPr>
          <w:p w:rsidR="00CE74D9" w:rsidRPr="00E90135" w:rsidRDefault="00CE74D9" w:rsidP="00CE74D9">
            <w:pPr>
              <w:pStyle w:val="BodyText"/>
              <w:spacing w:after="0"/>
              <w:ind w:left="-108" w:right="-110"/>
              <w:rPr>
                <w:rFonts w:cs="Times New Roman"/>
                <w:szCs w:val="22"/>
              </w:rPr>
            </w:pPr>
          </w:p>
        </w:tc>
        <w:tc>
          <w:tcPr>
            <w:tcW w:w="599" w:type="pct"/>
            <w:vAlign w:val="bottom"/>
          </w:tcPr>
          <w:p w:rsidR="00CE74D9" w:rsidRPr="00E90135" w:rsidRDefault="00CE74D9" w:rsidP="002F28EA">
            <w:pPr>
              <w:pStyle w:val="BodyText"/>
              <w:tabs>
                <w:tab w:val="decimal" w:pos="590"/>
              </w:tabs>
              <w:spacing w:after="0"/>
              <w:ind w:left="-111" w:right="-199"/>
              <w:rPr>
                <w:rFonts w:cs="Times New Roman"/>
                <w:szCs w:val="22"/>
              </w:rPr>
            </w:pPr>
          </w:p>
        </w:tc>
      </w:tr>
      <w:tr w:rsidR="0068622E" w:rsidRPr="00E90135" w:rsidTr="0068622E">
        <w:tc>
          <w:tcPr>
            <w:tcW w:w="2178" w:type="pct"/>
            <w:vAlign w:val="bottom"/>
          </w:tcPr>
          <w:p w:rsidR="00CE74D9" w:rsidRPr="00E90135" w:rsidRDefault="00CE74D9" w:rsidP="00CE74D9">
            <w:pPr>
              <w:ind w:left="90"/>
              <w:rPr>
                <w:rFonts w:cs="Times New Roman"/>
                <w:szCs w:val="22"/>
              </w:rPr>
            </w:pPr>
            <w:r w:rsidRPr="00E90135">
              <w:rPr>
                <w:rFonts w:cs="Times New Roman"/>
                <w:szCs w:val="22"/>
              </w:rPr>
              <w:t>First Korat Wind Company Limited</w:t>
            </w:r>
          </w:p>
        </w:tc>
        <w:tc>
          <w:tcPr>
            <w:tcW w:w="598" w:type="pct"/>
            <w:tcBorders>
              <w:bottom w:val="nil"/>
            </w:tcBorders>
            <w:vAlign w:val="bottom"/>
          </w:tcPr>
          <w:p w:rsidR="00CE74D9" w:rsidRPr="00E90135" w:rsidRDefault="00CE74D9" w:rsidP="00345AC8">
            <w:pPr>
              <w:pStyle w:val="BodyText"/>
              <w:tabs>
                <w:tab w:val="decimal" w:pos="964"/>
              </w:tabs>
              <w:spacing w:after="0"/>
              <w:ind w:left="-108" w:right="-131"/>
              <w:rPr>
                <w:rFonts w:cs="Times New Roman"/>
                <w:szCs w:val="22"/>
                <w:lang w:val="en-GB"/>
              </w:rPr>
            </w:pPr>
            <w:r w:rsidRPr="00E90135">
              <w:rPr>
                <w:rFonts w:cs="Times New Roman"/>
                <w:szCs w:val="22"/>
                <w:lang w:val="en-GB"/>
              </w:rPr>
              <w:t>98</w:t>
            </w:r>
          </w:p>
        </w:tc>
        <w:tc>
          <w:tcPr>
            <w:tcW w:w="138" w:type="pct"/>
            <w:tcBorders>
              <w:bottom w:val="nil"/>
            </w:tcBorders>
            <w:vAlign w:val="bottom"/>
          </w:tcPr>
          <w:p w:rsidR="00CE74D9" w:rsidRPr="00E90135" w:rsidRDefault="00CE74D9" w:rsidP="00345AC8">
            <w:pPr>
              <w:pStyle w:val="BodyText"/>
              <w:tabs>
                <w:tab w:val="decimal" w:pos="973"/>
              </w:tabs>
              <w:spacing w:after="0"/>
              <w:ind w:left="-108" w:right="-110"/>
              <w:rPr>
                <w:rFonts w:cs="Times New Roman"/>
                <w:szCs w:val="22"/>
                <w:lang w:val="en-GB"/>
              </w:rPr>
            </w:pPr>
          </w:p>
        </w:tc>
        <w:tc>
          <w:tcPr>
            <w:tcW w:w="604" w:type="pct"/>
            <w:tcBorders>
              <w:bottom w:val="nil"/>
            </w:tcBorders>
            <w:vAlign w:val="bottom"/>
          </w:tcPr>
          <w:p w:rsidR="00CE74D9" w:rsidRPr="00E90135" w:rsidRDefault="00CE74D9" w:rsidP="00EB0BCD">
            <w:pPr>
              <w:pStyle w:val="BodyText"/>
              <w:tabs>
                <w:tab w:val="decimal" w:pos="973"/>
              </w:tabs>
              <w:spacing w:after="0"/>
              <w:ind w:left="-108" w:right="-131"/>
              <w:rPr>
                <w:rFonts w:cs="Times New Roman"/>
                <w:szCs w:val="22"/>
                <w:lang w:val="en-GB"/>
              </w:rPr>
            </w:pPr>
            <w:r w:rsidRPr="00E90135">
              <w:rPr>
                <w:rFonts w:cs="Times New Roman"/>
                <w:szCs w:val="22"/>
                <w:lang w:val="en-GB"/>
              </w:rPr>
              <w:t>96</w:t>
            </w:r>
          </w:p>
        </w:tc>
        <w:tc>
          <w:tcPr>
            <w:tcW w:w="137" w:type="pct"/>
            <w:tcBorders>
              <w:bottom w:val="nil"/>
            </w:tcBorders>
            <w:vAlign w:val="bottom"/>
          </w:tcPr>
          <w:p w:rsidR="00CE74D9" w:rsidRPr="00E90135" w:rsidRDefault="00CE74D9" w:rsidP="00CE74D9">
            <w:pPr>
              <w:pStyle w:val="BodyText"/>
              <w:tabs>
                <w:tab w:val="decimal" w:pos="899"/>
              </w:tabs>
              <w:spacing w:after="0"/>
              <w:ind w:left="-108" w:right="-110"/>
              <w:rPr>
                <w:rFonts w:cs="Times New Roman"/>
                <w:szCs w:val="22"/>
                <w:lang w:val="en-GB"/>
              </w:rPr>
            </w:pPr>
          </w:p>
        </w:tc>
        <w:tc>
          <w:tcPr>
            <w:tcW w:w="608" w:type="pct"/>
            <w:tcBorders>
              <w:bottom w:val="nil"/>
            </w:tcBorders>
            <w:vAlign w:val="bottom"/>
          </w:tcPr>
          <w:p w:rsidR="00CE74D9" w:rsidRPr="00E90135" w:rsidRDefault="00CE74D9" w:rsidP="002F28EA">
            <w:pPr>
              <w:pStyle w:val="BodyText"/>
              <w:tabs>
                <w:tab w:val="decimal" w:pos="969"/>
              </w:tabs>
              <w:spacing w:after="0"/>
              <w:ind w:left="-108" w:right="-131"/>
              <w:rPr>
                <w:rFonts w:cs="Times New Roman"/>
                <w:szCs w:val="22"/>
                <w:lang w:val="en-GB"/>
              </w:rPr>
            </w:pPr>
            <w:r w:rsidRPr="00E90135">
              <w:rPr>
                <w:rFonts w:cs="Times New Roman"/>
                <w:szCs w:val="22"/>
                <w:lang w:val="en-GB"/>
              </w:rPr>
              <w:t>98</w:t>
            </w:r>
          </w:p>
        </w:tc>
        <w:tc>
          <w:tcPr>
            <w:tcW w:w="138" w:type="pct"/>
            <w:tcBorders>
              <w:bottom w:val="nil"/>
            </w:tcBorders>
            <w:vAlign w:val="bottom"/>
          </w:tcPr>
          <w:p w:rsidR="00CE74D9" w:rsidRPr="00E90135" w:rsidRDefault="00CE74D9" w:rsidP="00CE74D9">
            <w:pPr>
              <w:pStyle w:val="BodyText"/>
              <w:tabs>
                <w:tab w:val="decimal" w:pos="899"/>
              </w:tabs>
              <w:spacing w:after="0"/>
              <w:ind w:left="-108" w:right="-110"/>
              <w:rPr>
                <w:rFonts w:cs="Times New Roman"/>
                <w:szCs w:val="22"/>
                <w:lang w:val="en-GB"/>
              </w:rPr>
            </w:pPr>
          </w:p>
        </w:tc>
        <w:tc>
          <w:tcPr>
            <w:tcW w:w="599" w:type="pct"/>
            <w:tcBorders>
              <w:bottom w:val="nil"/>
            </w:tcBorders>
            <w:vAlign w:val="bottom"/>
          </w:tcPr>
          <w:p w:rsidR="00CE74D9" w:rsidRPr="00E90135" w:rsidRDefault="00CE74D9" w:rsidP="002F28EA">
            <w:pPr>
              <w:pStyle w:val="BodyText"/>
              <w:tabs>
                <w:tab w:val="decimal" w:pos="951"/>
              </w:tabs>
              <w:spacing w:after="0"/>
              <w:ind w:left="-108" w:right="-131"/>
              <w:rPr>
                <w:rFonts w:cs="Times New Roman"/>
                <w:szCs w:val="22"/>
                <w:lang w:val="en-GB"/>
              </w:rPr>
            </w:pPr>
            <w:r w:rsidRPr="00E90135">
              <w:rPr>
                <w:rFonts w:cs="Times New Roman"/>
                <w:szCs w:val="22"/>
                <w:lang w:val="en-GB"/>
              </w:rPr>
              <w:t>96</w:t>
            </w:r>
          </w:p>
        </w:tc>
      </w:tr>
      <w:tr w:rsidR="0068622E" w:rsidRPr="00E90135" w:rsidTr="0068622E">
        <w:tc>
          <w:tcPr>
            <w:tcW w:w="2178" w:type="pct"/>
            <w:tcBorders>
              <w:bottom w:val="nil"/>
            </w:tcBorders>
            <w:vAlign w:val="bottom"/>
          </w:tcPr>
          <w:p w:rsidR="00CE74D9" w:rsidRPr="00E90135" w:rsidRDefault="00CE74D9" w:rsidP="00CE74D9">
            <w:pPr>
              <w:ind w:left="90"/>
              <w:rPr>
                <w:rFonts w:cs="Times New Roman"/>
                <w:szCs w:val="22"/>
              </w:rPr>
            </w:pPr>
            <w:r w:rsidRPr="00E90135">
              <w:rPr>
                <w:rFonts w:cs="Times New Roman"/>
                <w:szCs w:val="22"/>
              </w:rPr>
              <w:t>K.R. TWO Company Limited</w:t>
            </w:r>
          </w:p>
        </w:tc>
        <w:tc>
          <w:tcPr>
            <w:tcW w:w="598" w:type="pct"/>
            <w:tcBorders>
              <w:bottom w:val="nil"/>
            </w:tcBorders>
            <w:vAlign w:val="bottom"/>
          </w:tcPr>
          <w:p w:rsidR="00CE74D9" w:rsidRPr="00E90135" w:rsidRDefault="00CE74D9" w:rsidP="00EB0BCD">
            <w:pPr>
              <w:pStyle w:val="BodyText"/>
              <w:tabs>
                <w:tab w:val="decimal" w:pos="964"/>
              </w:tabs>
              <w:spacing w:after="0"/>
              <w:ind w:left="-108" w:right="-131"/>
              <w:rPr>
                <w:rFonts w:cs="Times New Roman"/>
                <w:szCs w:val="22"/>
                <w:lang w:val="en-GB"/>
              </w:rPr>
            </w:pPr>
            <w:r w:rsidRPr="00E90135">
              <w:rPr>
                <w:rFonts w:cs="Times New Roman"/>
                <w:szCs w:val="22"/>
                <w:lang w:val="en-GB"/>
              </w:rPr>
              <w:t>98</w:t>
            </w:r>
          </w:p>
        </w:tc>
        <w:tc>
          <w:tcPr>
            <w:tcW w:w="138" w:type="pct"/>
            <w:tcBorders>
              <w:bottom w:val="nil"/>
            </w:tcBorders>
            <w:vAlign w:val="bottom"/>
          </w:tcPr>
          <w:p w:rsidR="00CE74D9" w:rsidRPr="00E90135" w:rsidRDefault="00CE74D9" w:rsidP="00345AC8">
            <w:pPr>
              <w:pStyle w:val="BodyText"/>
              <w:tabs>
                <w:tab w:val="decimal" w:pos="973"/>
              </w:tabs>
              <w:spacing w:after="0"/>
              <w:ind w:left="-108" w:right="-110"/>
              <w:rPr>
                <w:rFonts w:cs="Times New Roman"/>
                <w:szCs w:val="22"/>
                <w:lang w:val="en-GB"/>
              </w:rPr>
            </w:pPr>
          </w:p>
        </w:tc>
        <w:tc>
          <w:tcPr>
            <w:tcW w:w="604" w:type="pct"/>
            <w:tcBorders>
              <w:bottom w:val="nil"/>
            </w:tcBorders>
            <w:vAlign w:val="bottom"/>
          </w:tcPr>
          <w:p w:rsidR="00CE74D9" w:rsidRPr="00E90135" w:rsidRDefault="00CE74D9" w:rsidP="00345AC8">
            <w:pPr>
              <w:pStyle w:val="BodyText"/>
              <w:tabs>
                <w:tab w:val="decimal" w:pos="973"/>
              </w:tabs>
              <w:spacing w:after="0"/>
              <w:ind w:left="-108" w:right="-131"/>
              <w:rPr>
                <w:rFonts w:cs="Times New Roman"/>
                <w:szCs w:val="22"/>
                <w:lang w:val="en-GB"/>
              </w:rPr>
            </w:pPr>
            <w:r w:rsidRPr="00E90135">
              <w:rPr>
                <w:rFonts w:cs="Times New Roman"/>
                <w:szCs w:val="22"/>
                <w:lang w:val="en-GB"/>
              </w:rPr>
              <w:t>96</w:t>
            </w:r>
          </w:p>
        </w:tc>
        <w:tc>
          <w:tcPr>
            <w:tcW w:w="137" w:type="pct"/>
            <w:tcBorders>
              <w:bottom w:val="nil"/>
            </w:tcBorders>
            <w:vAlign w:val="bottom"/>
          </w:tcPr>
          <w:p w:rsidR="00CE74D9" w:rsidRPr="00E90135" w:rsidRDefault="00CE74D9" w:rsidP="00CE74D9">
            <w:pPr>
              <w:pStyle w:val="BodyText"/>
              <w:tabs>
                <w:tab w:val="decimal" w:pos="899"/>
              </w:tabs>
              <w:spacing w:after="0"/>
              <w:ind w:left="-108" w:right="-110"/>
              <w:rPr>
                <w:rFonts w:cs="Times New Roman"/>
                <w:szCs w:val="22"/>
                <w:lang w:val="en-GB"/>
              </w:rPr>
            </w:pPr>
          </w:p>
        </w:tc>
        <w:tc>
          <w:tcPr>
            <w:tcW w:w="608" w:type="pct"/>
            <w:tcBorders>
              <w:bottom w:val="nil"/>
            </w:tcBorders>
            <w:vAlign w:val="bottom"/>
          </w:tcPr>
          <w:p w:rsidR="00CE74D9" w:rsidRPr="00E90135" w:rsidRDefault="00CE74D9" w:rsidP="002F28EA">
            <w:pPr>
              <w:pStyle w:val="BodyText"/>
              <w:tabs>
                <w:tab w:val="decimal" w:pos="969"/>
              </w:tabs>
              <w:spacing w:after="0"/>
              <w:ind w:left="-108" w:right="-131"/>
              <w:rPr>
                <w:rFonts w:cs="Times New Roman"/>
                <w:szCs w:val="22"/>
                <w:lang w:val="en-GB"/>
              </w:rPr>
            </w:pPr>
            <w:r w:rsidRPr="00E90135">
              <w:rPr>
                <w:rFonts w:cs="Times New Roman"/>
                <w:szCs w:val="22"/>
                <w:lang w:val="en-GB"/>
              </w:rPr>
              <w:t>98</w:t>
            </w:r>
          </w:p>
        </w:tc>
        <w:tc>
          <w:tcPr>
            <w:tcW w:w="138" w:type="pct"/>
            <w:tcBorders>
              <w:bottom w:val="nil"/>
            </w:tcBorders>
            <w:vAlign w:val="bottom"/>
          </w:tcPr>
          <w:p w:rsidR="00CE74D9" w:rsidRPr="00E90135" w:rsidRDefault="00CE74D9" w:rsidP="00CE74D9">
            <w:pPr>
              <w:pStyle w:val="BodyText"/>
              <w:tabs>
                <w:tab w:val="decimal" w:pos="899"/>
              </w:tabs>
              <w:spacing w:after="0"/>
              <w:ind w:left="-108" w:right="-110"/>
              <w:rPr>
                <w:rFonts w:cs="Times New Roman"/>
                <w:szCs w:val="22"/>
                <w:lang w:val="en-GB"/>
              </w:rPr>
            </w:pPr>
          </w:p>
        </w:tc>
        <w:tc>
          <w:tcPr>
            <w:tcW w:w="599" w:type="pct"/>
            <w:tcBorders>
              <w:bottom w:val="nil"/>
            </w:tcBorders>
            <w:vAlign w:val="bottom"/>
          </w:tcPr>
          <w:p w:rsidR="00CE74D9" w:rsidRPr="00E90135" w:rsidRDefault="00CE74D9" w:rsidP="002F28EA">
            <w:pPr>
              <w:pStyle w:val="BodyText"/>
              <w:tabs>
                <w:tab w:val="decimal" w:pos="951"/>
              </w:tabs>
              <w:spacing w:after="0"/>
              <w:ind w:left="-108" w:right="-131"/>
              <w:rPr>
                <w:rFonts w:cs="Times New Roman"/>
                <w:szCs w:val="22"/>
                <w:lang w:val="en-GB"/>
              </w:rPr>
            </w:pPr>
            <w:r w:rsidRPr="00E90135">
              <w:rPr>
                <w:rFonts w:cs="Times New Roman"/>
                <w:szCs w:val="22"/>
                <w:lang w:val="en-GB"/>
              </w:rPr>
              <w:t>96</w:t>
            </w:r>
          </w:p>
        </w:tc>
      </w:tr>
      <w:tr w:rsidR="0068622E" w:rsidRPr="00E90135" w:rsidTr="0068622E">
        <w:tc>
          <w:tcPr>
            <w:tcW w:w="2178" w:type="pct"/>
            <w:tcBorders>
              <w:bottom w:val="nil"/>
            </w:tcBorders>
          </w:tcPr>
          <w:p w:rsidR="00345AC8" w:rsidRPr="00E90135" w:rsidRDefault="00345AC8" w:rsidP="00CA6457">
            <w:pPr>
              <w:ind w:left="90"/>
              <w:rPr>
                <w:rFonts w:cs="Times New Roman"/>
                <w:b/>
                <w:bCs/>
                <w:szCs w:val="22"/>
              </w:rPr>
            </w:pPr>
          </w:p>
        </w:tc>
        <w:tc>
          <w:tcPr>
            <w:tcW w:w="598" w:type="pct"/>
            <w:tcBorders>
              <w:top w:val="nil"/>
              <w:bottom w:val="nil"/>
            </w:tcBorders>
          </w:tcPr>
          <w:p w:rsidR="00345AC8" w:rsidRPr="00E90135" w:rsidRDefault="00345AC8" w:rsidP="00EB0BCD">
            <w:pPr>
              <w:pStyle w:val="BodyText"/>
              <w:tabs>
                <w:tab w:val="decimal" w:pos="964"/>
              </w:tabs>
              <w:spacing w:after="0"/>
              <w:ind w:left="-108" w:right="-131"/>
              <w:rPr>
                <w:rFonts w:cs="Times New Roman"/>
                <w:szCs w:val="22"/>
                <w:rtl/>
                <w:cs/>
                <w:lang w:val="en-GB"/>
              </w:rPr>
            </w:pPr>
          </w:p>
        </w:tc>
        <w:tc>
          <w:tcPr>
            <w:tcW w:w="138" w:type="pct"/>
            <w:tcBorders>
              <w:top w:val="nil"/>
              <w:bottom w:val="nil"/>
            </w:tcBorders>
          </w:tcPr>
          <w:p w:rsidR="00345AC8" w:rsidRPr="00E90135" w:rsidRDefault="00345AC8" w:rsidP="00CA6457">
            <w:pPr>
              <w:pStyle w:val="BodyText"/>
              <w:tabs>
                <w:tab w:val="decimal" w:pos="899"/>
              </w:tabs>
              <w:spacing w:after="0"/>
              <w:ind w:left="-108" w:right="-131"/>
              <w:rPr>
                <w:rFonts w:cs="Times New Roman"/>
                <w:szCs w:val="22"/>
                <w:lang w:val="en-GB"/>
              </w:rPr>
            </w:pPr>
          </w:p>
        </w:tc>
        <w:tc>
          <w:tcPr>
            <w:tcW w:w="604" w:type="pct"/>
            <w:tcBorders>
              <w:top w:val="nil"/>
              <w:bottom w:val="nil"/>
            </w:tcBorders>
          </w:tcPr>
          <w:p w:rsidR="00345AC8" w:rsidRPr="00E90135" w:rsidRDefault="00345AC8" w:rsidP="00CA6457">
            <w:pPr>
              <w:pStyle w:val="BodyText"/>
              <w:tabs>
                <w:tab w:val="decimal" w:pos="613"/>
              </w:tabs>
              <w:spacing w:after="0"/>
              <w:ind w:left="-108" w:right="-131"/>
              <w:rPr>
                <w:rFonts w:cs="Times New Roman"/>
                <w:szCs w:val="22"/>
                <w:rtl/>
                <w:cs/>
                <w:lang w:val="en-GB"/>
              </w:rPr>
            </w:pPr>
          </w:p>
        </w:tc>
        <w:tc>
          <w:tcPr>
            <w:tcW w:w="137" w:type="pct"/>
            <w:tcBorders>
              <w:top w:val="nil"/>
              <w:bottom w:val="nil"/>
            </w:tcBorders>
          </w:tcPr>
          <w:p w:rsidR="00345AC8" w:rsidRPr="00E90135" w:rsidRDefault="00345AC8" w:rsidP="00CA6457">
            <w:pPr>
              <w:pStyle w:val="BodyText"/>
              <w:tabs>
                <w:tab w:val="decimal" w:pos="899"/>
              </w:tabs>
              <w:spacing w:after="0"/>
              <w:ind w:left="-108" w:right="-131"/>
              <w:rPr>
                <w:rFonts w:cs="Times New Roman"/>
                <w:szCs w:val="22"/>
                <w:lang w:val="en-GB"/>
              </w:rPr>
            </w:pPr>
          </w:p>
        </w:tc>
        <w:tc>
          <w:tcPr>
            <w:tcW w:w="608" w:type="pct"/>
            <w:tcBorders>
              <w:top w:val="nil"/>
              <w:bottom w:val="nil"/>
            </w:tcBorders>
          </w:tcPr>
          <w:p w:rsidR="00345AC8" w:rsidRPr="00E90135" w:rsidRDefault="00345AC8" w:rsidP="002F28EA">
            <w:pPr>
              <w:pStyle w:val="BodyText"/>
              <w:tabs>
                <w:tab w:val="decimal" w:pos="969"/>
              </w:tabs>
              <w:spacing w:after="0"/>
              <w:ind w:left="-108" w:right="-131"/>
              <w:rPr>
                <w:rFonts w:cs="Times New Roman"/>
                <w:szCs w:val="22"/>
                <w:highlight w:val="yellow"/>
                <w:rtl/>
                <w:cs/>
                <w:lang w:val="en-GB"/>
              </w:rPr>
            </w:pPr>
          </w:p>
        </w:tc>
        <w:tc>
          <w:tcPr>
            <w:tcW w:w="138" w:type="pct"/>
            <w:tcBorders>
              <w:top w:val="nil"/>
              <w:bottom w:val="nil"/>
            </w:tcBorders>
          </w:tcPr>
          <w:p w:rsidR="00345AC8" w:rsidRPr="00E90135" w:rsidRDefault="00345AC8" w:rsidP="00CA6457">
            <w:pPr>
              <w:pStyle w:val="BodyText"/>
              <w:tabs>
                <w:tab w:val="decimal" w:pos="899"/>
              </w:tabs>
              <w:spacing w:after="0"/>
              <w:ind w:left="-108" w:right="-131"/>
              <w:rPr>
                <w:rFonts w:cs="Times New Roman"/>
                <w:szCs w:val="22"/>
                <w:lang w:val="en-GB"/>
              </w:rPr>
            </w:pPr>
          </w:p>
        </w:tc>
        <w:tc>
          <w:tcPr>
            <w:tcW w:w="599" w:type="pct"/>
            <w:tcBorders>
              <w:top w:val="nil"/>
              <w:bottom w:val="nil"/>
            </w:tcBorders>
          </w:tcPr>
          <w:p w:rsidR="00345AC8" w:rsidRPr="00E90135" w:rsidRDefault="00345AC8" w:rsidP="002F28EA">
            <w:pPr>
              <w:pStyle w:val="BodyText"/>
              <w:tabs>
                <w:tab w:val="decimal" w:pos="951"/>
              </w:tabs>
              <w:spacing w:after="0"/>
              <w:ind w:left="-108" w:right="-131"/>
              <w:rPr>
                <w:rFonts w:cs="Times New Roman"/>
                <w:szCs w:val="22"/>
                <w:highlight w:val="yellow"/>
                <w:rtl/>
                <w:cs/>
                <w:lang w:val="en-GB"/>
              </w:rPr>
            </w:pPr>
          </w:p>
        </w:tc>
      </w:tr>
      <w:tr w:rsidR="0068622E" w:rsidRPr="00E90135" w:rsidTr="0068622E">
        <w:tc>
          <w:tcPr>
            <w:tcW w:w="2178" w:type="pct"/>
            <w:tcBorders>
              <w:top w:val="nil"/>
            </w:tcBorders>
          </w:tcPr>
          <w:p w:rsidR="00F63274" w:rsidRPr="00E90135" w:rsidRDefault="00F63274" w:rsidP="00CA6457">
            <w:pPr>
              <w:ind w:left="90" w:right="-199"/>
              <w:rPr>
                <w:rFonts w:cs="Times New Roman"/>
                <w:szCs w:val="22"/>
                <w:rtl/>
                <w:cs/>
              </w:rPr>
            </w:pPr>
            <w:r w:rsidRPr="00E90135">
              <w:rPr>
                <w:rFonts w:cs="Times New Roman"/>
                <w:b/>
                <w:bCs/>
                <w:szCs w:val="22"/>
              </w:rPr>
              <w:t>Direct joint ventures</w:t>
            </w:r>
          </w:p>
        </w:tc>
        <w:tc>
          <w:tcPr>
            <w:tcW w:w="598" w:type="pct"/>
            <w:tcBorders>
              <w:top w:val="nil"/>
            </w:tcBorders>
          </w:tcPr>
          <w:p w:rsidR="00F63274" w:rsidRPr="00E90135" w:rsidRDefault="00F63274" w:rsidP="00EB0BCD">
            <w:pPr>
              <w:pStyle w:val="BodyText"/>
              <w:tabs>
                <w:tab w:val="decimal" w:pos="964"/>
              </w:tabs>
              <w:spacing w:after="0"/>
              <w:ind w:left="-108" w:right="-131"/>
              <w:rPr>
                <w:rFonts w:cs="Times New Roman"/>
                <w:szCs w:val="22"/>
                <w:lang w:val="en-GB"/>
              </w:rPr>
            </w:pPr>
          </w:p>
        </w:tc>
        <w:tc>
          <w:tcPr>
            <w:tcW w:w="138" w:type="pct"/>
            <w:tcBorders>
              <w:top w:val="nil"/>
            </w:tcBorders>
          </w:tcPr>
          <w:p w:rsidR="00F63274" w:rsidRPr="00E90135" w:rsidRDefault="00F63274" w:rsidP="00CA6457">
            <w:pPr>
              <w:pStyle w:val="BodyText"/>
              <w:tabs>
                <w:tab w:val="decimal" w:pos="899"/>
              </w:tabs>
              <w:spacing w:after="0"/>
              <w:ind w:left="-108" w:right="-131"/>
              <w:rPr>
                <w:rFonts w:cs="Times New Roman"/>
                <w:szCs w:val="22"/>
                <w:lang w:val="en-GB"/>
              </w:rPr>
            </w:pPr>
          </w:p>
        </w:tc>
        <w:tc>
          <w:tcPr>
            <w:tcW w:w="604" w:type="pct"/>
            <w:tcBorders>
              <w:top w:val="nil"/>
            </w:tcBorders>
          </w:tcPr>
          <w:p w:rsidR="00F63274" w:rsidRPr="00E90135" w:rsidRDefault="00F63274" w:rsidP="00CA6457">
            <w:pPr>
              <w:pStyle w:val="BodyText"/>
              <w:tabs>
                <w:tab w:val="decimal" w:pos="973"/>
              </w:tabs>
              <w:spacing w:after="0"/>
              <w:ind w:left="-108" w:right="-131"/>
              <w:rPr>
                <w:rFonts w:cs="Times New Roman"/>
                <w:szCs w:val="22"/>
                <w:lang w:val="en-GB"/>
              </w:rPr>
            </w:pPr>
          </w:p>
        </w:tc>
        <w:tc>
          <w:tcPr>
            <w:tcW w:w="137" w:type="pct"/>
            <w:tcBorders>
              <w:top w:val="nil"/>
            </w:tcBorders>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Borders>
              <w:top w:val="nil"/>
            </w:tcBorders>
          </w:tcPr>
          <w:p w:rsidR="00F63274" w:rsidRPr="00E90135" w:rsidRDefault="00F63274" w:rsidP="002F28EA">
            <w:pPr>
              <w:pStyle w:val="BodyText"/>
              <w:tabs>
                <w:tab w:val="decimal" w:pos="969"/>
              </w:tabs>
              <w:spacing w:after="0"/>
              <w:ind w:left="-108" w:right="-131"/>
              <w:rPr>
                <w:rFonts w:cs="Times New Roman"/>
                <w:szCs w:val="22"/>
              </w:rPr>
            </w:pPr>
          </w:p>
        </w:tc>
        <w:tc>
          <w:tcPr>
            <w:tcW w:w="138" w:type="pct"/>
            <w:tcBorders>
              <w:top w:val="nil"/>
            </w:tcBorders>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Borders>
              <w:top w:val="nil"/>
            </w:tcBorders>
          </w:tcPr>
          <w:p w:rsidR="00F63274" w:rsidRPr="00E90135" w:rsidRDefault="00F63274" w:rsidP="002F28EA">
            <w:pPr>
              <w:pStyle w:val="BodyText"/>
              <w:tabs>
                <w:tab w:val="decimal" w:pos="951"/>
              </w:tabs>
              <w:spacing w:after="0"/>
              <w:ind w:left="-108" w:right="-131"/>
              <w:rPr>
                <w:rFonts w:cs="Times New Roman"/>
                <w:szCs w:val="22"/>
              </w:rPr>
            </w:pPr>
          </w:p>
        </w:tc>
      </w:tr>
      <w:tr w:rsidR="0068622E" w:rsidRPr="00E90135" w:rsidTr="0068622E">
        <w:tc>
          <w:tcPr>
            <w:tcW w:w="2178" w:type="pct"/>
          </w:tcPr>
          <w:p w:rsidR="00F63274" w:rsidRPr="00E90135" w:rsidRDefault="00F63274" w:rsidP="00CA6457">
            <w:pPr>
              <w:ind w:left="90"/>
              <w:rPr>
                <w:rFonts w:cs="Times New Roman"/>
                <w:szCs w:val="22"/>
                <w:rtl/>
                <w:cs/>
              </w:rPr>
            </w:pPr>
            <w:r w:rsidRPr="00E90135">
              <w:rPr>
                <w:rFonts w:cs="Times New Roman"/>
                <w:szCs w:val="22"/>
              </w:rPr>
              <w:t xml:space="preserve">Chubu </w:t>
            </w:r>
            <w:proofErr w:type="spellStart"/>
            <w:r w:rsidRPr="00E90135">
              <w:rPr>
                <w:rFonts w:cs="Times New Roman"/>
                <w:szCs w:val="22"/>
              </w:rPr>
              <w:t>Ratchaburi</w:t>
            </w:r>
            <w:proofErr w:type="spellEnd"/>
            <w:r w:rsidRPr="00E90135">
              <w:rPr>
                <w:rFonts w:cs="Times New Roman"/>
                <w:szCs w:val="22"/>
              </w:rPr>
              <w:t xml:space="preserve"> Electric Services   </w:t>
            </w: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4" w:type="pct"/>
          </w:tcPr>
          <w:p w:rsidR="00F63274" w:rsidRPr="00E90135" w:rsidRDefault="00F63274" w:rsidP="00CA6457">
            <w:pPr>
              <w:pStyle w:val="BodyText"/>
              <w:tabs>
                <w:tab w:val="decimal" w:pos="973"/>
              </w:tabs>
              <w:spacing w:after="0"/>
              <w:ind w:left="-108" w:right="-131"/>
              <w:rPr>
                <w:rFonts w:cs="Times New Roman"/>
                <w:szCs w:val="22"/>
                <w:lang w:val="en-GB"/>
              </w:rPr>
            </w:pPr>
          </w:p>
        </w:tc>
        <w:tc>
          <w:tcPr>
            <w:tcW w:w="137"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p>
        </w:tc>
      </w:tr>
      <w:tr w:rsidR="0068622E" w:rsidRPr="00E90135" w:rsidTr="0068622E">
        <w:tc>
          <w:tcPr>
            <w:tcW w:w="2178" w:type="pct"/>
          </w:tcPr>
          <w:p w:rsidR="00F63274" w:rsidRPr="00E90135" w:rsidRDefault="00F63274" w:rsidP="00CA6457">
            <w:pPr>
              <w:ind w:left="90"/>
              <w:rPr>
                <w:rFonts w:cs="Times New Roman"/>
                <w:szCs w:val="22"/>
              </w:rPr>
            </w:pPr>
            <w:r w:rsidRPr="00E90135">
              <w:rPr>
                <w:rFonts w:cs="Times New Roman"/>
                <w:szCs w:val="22"/>
              </w:rPr>
              <w:t xml:space="preserve">   Company Limited</w:t>
            </w: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r w:rsidRPr="00E90135">
              <w:rPr>
                <w:rFonts w:cs="Times New Roman"/>
                <w:szCs w:val="22"/>
                <w:lang w:val="en-GB"/>
              </w:rPr>
              <w:t>920</w:t>
            </w: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4" w:type="pct"/>
          </w:tcPr>
          <w:p w:rsidR="00F63274" w:rsidRPr="00E90135" w:rsidRDefault="00F63274" w:rsidP="00CA6457">
            <w:pPr>
              <w:pStyle w:val="BodyText"/>
              <w:tabs>
                <w:tab w:val="decimal" w:pos="973"/>
              </w:tabs>
              <w:spacing w:after="0"/>
              <w:ind w:left="-108" w:right="-131"/>
              <w:rPr>
                <w:rFonts w:cs="Times New Roman"/>
                <w:szCs w:val="22"/>
                <w:lang w:val="en-GB"/>
              </w:rPr>
            </w:pPr>
            <w:r w:rsidRPr="00E90135">
              <w:rPr>
                <w:rFonts w:cs="Times New Roman"/>
                <w:szCs w:val="22"/>
                <w:lang w:val="en-GB"/>
              </w:rPr>
              <w:t>915</w:t>
            </w:r>
          </w:p>
        </w:tc>
        <w:tc>
          <w:tcPr>
            <w:tcW w:w="137"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rPr>
              <w:t>920</w:t>
            </w: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r w:rsidRPr="00E90135">
              <w:rPr>
                <w:rFonts w:cs="Times New Roman"/>
                <w:szCs w:val="22"/>
              </w:rPr>
              <w:t>915</w:t>
            </w:r>
          </w:p>
        </w:tc>
      </w:tr>
      <w:tr w:rsidR="0068622E" w:rsidRPr="00E90135" w:rsidTr="0068622E">
        <w:tc>
          <w:tcPr>
            <w:tcW w:w="2178" w:type="pct"/>
          </w:tcPr>
          <w:p w:rsidR="00F63274" w:rsidRPr="00E90135" w:rsidRDefault="00F63274" w:rsidP="00CA6457">
            <w:pPr>
              <w:ind w:left="90" w:right="-199"/>
              <w:rPr>
                <w:rFonts w:cs="Times New Roman"/>
                <w:szCs w:val="22"/>
                <w:rtl/>
                <w:cs/>
              </w:rPr>
            </w:pPr>
            <w:proofErr w:type="spellStart"/>
            <w:r w:rsidRPr="00E90135">
              <w:rPr>
                <w:rFonts w:cs="Times New Roman"/>
                <w:szCs w:val="22"/>
              </w:rPr>
              <w:t>SouthEast</w:t>
            </w:r>
            <w:proofErr w:type="spellEnd"/>
            <w:r w:rsidRPr="00E90135">
              <w:rPr>
                <w:rFonts w:cs="Times New Roman"/>
                <w:szCs w:val="22"/>
              </w:rPr>
              <w:t xml:space="preserve"> Asia Energy Limited</w:t>
            </w:r>
          </w:p>
        </w:tc>
        <w:tc>
          <w:tcPr>
            <w:tcW w:w="598" w:type="pct"/>
          </w:tcPr>
          <w:p w:rsidR="00F63274" w:rsidRPr="00E90135" w:rsidRDefault="00345AC8" w:rsidP="00EB0BCD">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4" w:type="pct"/>
          </w:tcPr>
          <w:p w:rsidR="00F63274" w:rsidRPr="00E90135" w:rsidRDefault="00F63274" w:rsidP="00CA6457">
            <w:pPr>
              <w:pStyle w:val="BodyText"/>
              <w:tabs>
                <w:tab w:val="decimal" w:pos="973"/>
              </w:tabs>
              <w:spacing w:after="0"/>
              <w:ind w:left="-108" w:right="-131"/>
              <w:rPr>
                <w:rFonts w:cs="Times New Roman"/>
                <w:szCs w:val="22"/>
                <w:rtl/>
                <w:cs/>
                <w:lang w:val="en-GB"/>
              </w:rPr>
            </w:pPr>
            <w:r w:rsidRPr="00E90135">
              <w:rPr>
                <w:rFonts w:cs="Times New Roman"/>
                <w:szCs w:val="22"/>
                <w:lang w:val="en-GB"/>
              </w:rPr>
              <w:t>270</w:t>
            </w:r>
          </w:p>
        </w:tc>
        <w:tc>
          <w:tcPr>
            <w:tcW w:w="137" w:type="pct"/>
          </w:tcPr>
          <w:p w:rsidR="00F63274" w:rsidRPr="00E90135" w:rsidRDefault="00F63274" w:rsidP="00CA6457">
            <w:pPr>
              <w:pStyle w:val="BodyText"/>
              <w:tabs>
                <w:tab w:val="decimal" w:pos="899"/>
                <w:tab w:val="decimal" w:pos="1048"/>
              </w:tabs>
              <w:spacing w:after="0"/>
              <w:ind w:left="-108" w:right="-131"/>
              <w:rPr>
                <w:rFonts w:cs="Times New Roman"/>
                <w:szCs w:val="22"/>
                <w:highlight w:val="cyan"/>
                <w:lang w:val="en-GB"/>
              </w:rPr>
            </w:pPr>
          </w:p>
        </w:tc>
        <w:tc>
          <w:tcPr>
            <w:tcW w:w="608" w:type="pct"/>
          </w:tcPr>
          <w:p w:rsidR="00F63274" w:rsidRPr="00E90135" w:rsidRDefault="00345AC8" w:rsidP="002F28EA">
            <w:pPr>
              <w:pStyle w:val="BodyText"/>
              <w:tabs>
                <w:tab w:val="decimal" w:pos="623"/>
              </w:tabs>
              <w:spacing w:after="0"/>
              <w:ind w:left="-108" w:right="-131"/>
              <w:rPr>
                <w:rFonts w:cs="Times New Roman"/>
                <w:szCs w:val="22"/>
                <w:rtl/>
                <w:cs/>
              </w:rPr>
            </w:pPr>
            <w:r w:rsidRPr="00E90135">
              <w:rPr>
                <w:rFonts w:cs="Times New Roman"/>
                <w:szCs w:val="22"/>
              </w:rPr>
              <w:t>-</w:t>
            </w: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tl/>
                <w:cs/>
              </w:rPr>
            </w:pPr>
            <w:r w:rsidRPr="00E90135">
              <w:rPr>
                <w:rFonts w:cs="Times New Roman"/>
                <w:szCs w:val="22"/>
              </w:rPr>
              <w:t>270</w:t>
            </w:r>
          </w:p>
        </w:tc>
      </w:tr>
      <w:tr w:rsidR="0068622E" w:rsidRPr="00E90135" w:rsidTr="0068622E">
        <w:tc>
          <w:tcPr>
            <w:tcW w:w="2178" w:type="pct"/>
          </w:tcPr>
          <w:p w:rsidR="00F63274" w:rsidRPr="00E90135" w:rsidRDefault="00F63274" w:rsidP="00CA6457">
            <w:pPr>
              <w:ind w:left="90"/>
              <w:rPr>
                <w:rFonts w:cs="Times New Roman"/>
                <w:szCs w:val="22"/>
              </w:rPr>
            </w:pP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w:t>
            </w: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604" w:type="pct"/>
          </w:tcPr>
          <w:p w:rsidR="00F63274" w:rsidRPr="00E90135" w:rsidRDefault="00F63274" w:rsidP="00CA6457">
            <w:pPr>
              <w:pStyle w:val="BodyText"/>
              <w:tabs>
                <w:tab w:val="decimal" w:pos="973"/>
              </w:tabs>
              <w:spacing w:after="0"/>
              <w:ind w:left="-108" w:right="-131"/>
              <w:rPr>
                <w:rFonts w:cs="Times New Roman"/>
                <w:szCs w:val="22"/>
                <w:lang w:val="en-GB"/>
              </w:rPr>
            </w:pPr>
          </w:p>
        </w:tc>
        <w:tc>
          <w:tcPr>
            <w:tcW w:w="137"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p>
        </w:tc>
      </w:tr>
      <w:tr w:rsidR="0068622E" w:rsidRPr="00E90135" w:rsidTr="0068622E">
        <w:tc>
          <w:tcPr>
            <w:tcW w:w="2178" w:type="pct"/>
          </w:tcPr>
          <w:p w:rsidR="00F63274" w:rsidRPr="00E90135" w:rsidRDefault="00F63274" w:rsidP="00CA6457">
            <w:pPr>
              <w:ind w:left="90"/>
              <w:rPr>
                <w:rFonts w:cs="Times New Roman"/>
                <w:szCs w:val="22"/>
              </w:rPr>
            </w:pPr>
            <w:r w:rsidRPr="00E90135">
              <w:rPr>
                <w:rFonts w:cs="Times New Roman"/>
                <w:szCs w:val="22"/>
              </w:rPr>
              <w:t xml:space="preserve">   Company Limited</w:t>
            </w: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r w:rsidRPr="00E90135">
              <w:rPr>
                <w:rFonts w:cs="Times New Roman"/>
                <w:szCs w:val="22"/>
                <w:lang w:val="en-GB"/>
              </w:rPr>
              <w:t>10,98</w:t>
            </w:r>
            <w:r w:rsidR="002F74FD" w:rsidRPr="00E90135">
              <w:rPr>
                <w:rFonts w:cs="Times New Roman"/>
                <w:szCs w:val="22"/>
                <w:lang w:val="en-GB"/>
              </w:rPr>
              <w:t>6</w:t>
            </w: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604" w:type="pct"/>
          </w:tcPr>
          <w:p w:rsidR="00F63274" w:rsidRPr="00E90135" w:rsidRDefault="00F63274" w:rsidP="00CA6457">
            <w:pPr>
              <w:pStyle w:val="BodyText"/>
              <w:tabs>
                <w:tab w:val="decimal" w:pos="973"/>
              </w:tabs>
              <w:spacing w:after="0"/>
              <w:ind w:left="-108" w:right="-131"/>
              <w:rPr>
                <w:rFonts w:cs="Times New Roman"/>
                <w:szCs w:val="22"/>
                <w:lang w:val="en-GB"/>
              </w:rPr>
            </w:pPr>
            <w:r w:rsidRPr="00E90135">
              <w:rPr>
                <w:rFonts w:cs="Times New Roman"/>
                <w:szCs w:val="22"/>
                <w:lang w:val="en-GB"/>
              </w:rPr>
              <w:t>11,150</w:t>
            </w:r>
          </w:p>
        </w:tc>
        <w:tc>
          <w:tcPr>
            <w:tcW w:w="137" w:type="pct"/>
          </w:tcPr>
          <w:p w:rsidR="00F63274" w:rsidRPr="00E90135" w:rsidRDefault="00F63274" w:rsidP="00CA6457">
            <w:pPr>
              <w:pStyle w:val="BodyText"/>
              <w:tabs>
                <w:tab w:val="decimal" w:pos="899"/>
              </w:tabs>
              <w:spacing w:after="0"/>
              <w:ind w:left="-108" w:right="-131"/>
              <w:rPr>
                <w:rFonts w:cs="Times New Roman"/>
                <w:b/>
                <w:bCs/>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r w:rsidRPr="00E90135">
              <w:rPr>
                <w:rFonts w:cs="Times New Roman"/>
                <w:szCs w:val="22"/>
                <w:lang w:val="en-GB"/>
              </w:rPr>
              <w:t>10,98</w:t>
            </w:r>
            <w:r w:rsidR="009076D0" w:rsidRPr="00E90135">
              <w:rPr>
                <w:rFonts w:cs="Times New Roman"/>
                <w:szCs w:val="22"/>
                <w:lang w:val="en-GB"/>
              </w:rPr>
              <w:t>6</w:t>
            </w: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951"/>
              </w:tabs>
              <w:spacing w:after="0"/>
              <w:ind w:left="-108" w:right="-131"/>
              <w:rPr>
                <w:rFonts w:cs="Times New Roman"/>
                <w:szCs w:val="22"/>
              </w:rPr>
            </w:pPr>
            <w:r w:rsidRPr="00E90135">
              <w:rPr>
                <w:rFonts w:cs="Times New Roman"/>
                <w:szCs w:val="22"/>
              </w:rPr>
              <w:t>11,150</w:t>
            </w:r>
          </w:p>
        </w:tc>
      </w:tr>
      <w:tr w:rsidR="0068622E" w:rsidRPr="00E90135" w:rsidTr="0068622E">
        <w:tc>
          <w:tcPr>
            <w:tcW w:w="2178" w:type="pct"/>
          </w:tcPr>
          <w:p w:rsidR="00F63274" w:rsidRPr="00E90135" w:rsidRDefault="00F63274" w:rsidP="00CA6457">
            <w:pPr>
              <w:rPr>
                <w:rFonts w:cs="Times New Roman"/>
                <w:szCs w:val="22"/>
              </w:rPr>
            </w:pP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604" w:type="pct"/>
          </w:tcPr>
          <w:p w:rsidR="00F63274" w:rsidRPr="00E90135" w:rsidRDefault="00F63274" w:rsidP="00D03236">
            <w:pPr>
              <w:pStyle w:val="BodyText"/>
              <w:tabs>
                <w:tab w:val="decimal" w:pos="973"/>
              </w:tabs>
              <w:spacing w:after="0"/>
              <w:ind w:left="-108" w:right="-131"/>
              <w:rPr>
                <w:rFonts w:cs="Times New Roman"/>
                <w:szCs w:val="22"/>
                <w:lang w:val="en-GB"/>
              </w:rPr>
            </w:pPr>
          </w:p>
        </w:tc>
        <w:tc>
          <w:tcPr>
            <w:tcW w:w="137"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Pr>
            </w:pP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2"/>
              </w:rPr>
            </w:pPr>
          </w:p>
        </w:tc>
      </w:tr>
      <w:tr w:rsidR="0068622E" w:rsidRPr="00E90135" w:rsidTr="0068622E">
        <w:tc>
          <w:tcPr>
            <w:tcW w:w="2178" w:type="pct"/>
          </w:tcPr>
          <w:p w:rsidR="00F63274" w:rsidRPr="00E90135" w:rsidRDefault="00F63274" w:rsidP="00CA6457">
            <w:pPr>
              <w:ind w:left="90" w:right="-199"/>
              <w:rPr>
                <w:rFonts w:cs="Times New Roman"/>
                <w:b/>
                <w:bCs/>
                <w:szCs w:val="22"/>
              </w:rPr>
            </w:pPr>
            <w:r w:rsidRPr="00E90135">
              <w:rPr>
                <w:rFonts w:cs="Times New Roman"/>
                <w:b/>
                <w:bCs/>
                <w:szCs w:val="22"/>
              </w:rPr>
              <w:t>Indirect joint ventures</w:t>
            </w: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604" w:type="pct"/>
          </w:tcPr>
          <w:p w:rsidR="00F63274" w:rsidRPr="00E90135" w:rsidRDefault="00F63274" w:rsidP="00D03236">
            <w:pPr>
              <w:pStyle w:val="BodyText"/>
              <w:tabs>
                <w:tab w:val="decimal" w:pos="973"/>
              </w:tabs>
              <w:spacing w:after="0"/>
              <w:ind w:left="-108" w:right="-131"/>
              <w:rPr>
                <w:rFonts w:cs="Times New Roman"/>
                <w:szCs w:val="22"/>
                <w:lang w:val="en-GB"/>
              </w:rPr>
            </w:pPr>
          </w:p>
        </w:tc>
        <w:tc>
          <w:tcPr>
            <w:tcW w:w="137"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tl/>
                <w:cs/>
              </w:rPr>
            </w:pP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590"/>
              </w:tabs>
              <w:spacing w:after="0"/>
              <w:ind w:left="-111" w:right="-199"/>
              <w:rPr>
                <w:rFonts w:cs="Times New Roman"/>
                <w:szCs w:val="22"/>
                <w:rtl/>
                <w:cs/>
              </w:rPr>
            </w:pPr>
          </w:p>
        </w:tc>
      </w:tr>
      <w:tr w:rsidR="0068622E" w:rsidRPr="00E90135" w:rsidTr="0068622E">
        <w:tc>
          <w:tcPr>
            <w:tcW w:w="2178" w:type="pct"/>
          </w:tcPr>
          <w:p w:rsidR="00F63274" w:rsidRPr="00E90135" w:rsidRDefault="00F63274" w:rsidP="00732840">
            <w:pPr>
              <w:ind w:left="90" w:right="-199"/>
              <w:rPr>
                <w:rFonts w:cs="Times New Roman"/>
                <w:szCs w:val="22"/>
                <w:rtl/>
                <w:cs/>
              </w:rPr>
            </w:pPr>
            <w:proofErr w:type="spellStart"/>
            <w:r w:rsidRPr="00E90135">
              <w:rPr>
                <w:rFonts w:cs="Times New Roman"/>
                <w:szCs w:val="22"/>
              </w:rPr>
              <w:t>Ratchaburi</w:t>
            </w:r>
            <w:proofErr w:type="spellEnd"/>
            <w:r w:rsidRPr="00E90135">
              <w:rPr>
                <w:rFonts w:cs="Times New Roman"/>
                <w:szCs w:val="22"/>
              </w:rPr>
              <w:t xml:space="preserve"> Power Company Limited</w:t>
            </w: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r w:rsidRPr="00E90135">
              <w:rPr>
                <w:rFonts w:cs="Times New Roman"/>
                <w:szCs w:val="22"/>
                <w:lang w:val="en-GB"/>
              </w:rPr>
              <w:t>12,403</w:t>
            </w:r>
          </w:p>
        </w:tc>
        <w:tc>
          <w:tcPr>
            <w:tcW w:w="138" w:type="pct"/>
          </w:tcPr>
          <w:p w:rsidR="00F63274" w:rsidRPr="00E90135" w:rsidRDefault="00F63274" w:rsidP="00732840">
            <w:pPr>
              <w:pStyle w:val="BodyText"/>
              <w:tabs>
                <w:tab w:val="decimal" w:pos="899"/>
              </w:tabs>
              <w:spacing w:after="0"/>
              <w:ind w:left="-108" w:right="-131"/>
              <w:rPr>
                <w:rFonts w:cs="Times New Roman"/>
                <w:szCs w:val="22"/>
                <w:highlight w:val="cyan"/>
                <w:lang w:val="en-GB"/>
              </w:rPr>
            </w:pPr>
          </w:p>
        </w:tc>
        <w:tc>
          <w:tcPr>
            <w:tcW w:w="604" w:type="pct"/>
          </w:tcPr>
          <w:p w:rsidR="00F63274" w:rsidRPr="00E90135" w:rsidRDefault="00F63274" w:rsidP="00732840">
            <w:pPr>
              <w:pStyle w:val="BodyText"/>
              <w:tabs>
                <w:tab w:val="decimal" w:pos="952"/>
              </w:tabs>
              <w:spacing w:after="0"/>
              <w:ind w:left="-108" w:right="-131"/>
              <w:rPr>
                <w:rFonts w:cs="Times New Roman"/>
                <w:szCs w:val="22"/>
                <w:lang w:val="en-GB"/>
              </w:rPr>
            </w:pPr>
            <w:r w:rsidRPr="00E90135">
              <w:rPr>
                <w:rFonts w:cs="Times New Roman"/>
                <w:szCs w:val="22"/>
                <w:lang w:val="en-GB"/>
              </w:rPr>
              <w:t>12,868</w:t>
            </w:r>
          </w:p>
        </w:tc>
        <w:tc>
          <w:tcPr>
            <w:tcW w:w="137" w:type="pct"/>
          </w:tcPr>
          <w:p w:rsidR="00F63274" w:rsidRPr="00E90135" w:rsidRDefault="00F63274" w:rsidP="00732840">
            <w:pPr>
              <w:pStyle w:val="BodyText"/>
              <w:tabs>
                <w:tab w:val="decimal" w:pos="899"/>
              </w:tabs>
              <w:spacing w:after="0"/>
              <w:ind w:left="-108" w:right="-131"/>
              <w:rPr>
                <w:rFonts w:cs="Times New Roman"/>
                <w:szCs w:val="22"/>
                <w:lang w:val="en-GB"/>
              </w:rPr>
            </w:pPr>
          </w:p>
        </w:tc>
        <w:tc>
          <w:tcPr>
            <w:tcW w:w="608" w:type="pct"/>
          </w:tcPr>
          <w:p w:rsidR="00F63274" w:rsidRPr="00E90135" w:rsidRDefault="000C1181" w:rsidP="002F28EA">
            <w:pPr>
              <w:pStyle w:val="BodyText"/>
              <w:tabs>
                <w:tab w:val="decimal" w:pos="623"/>
              </w:tabs>
              <w:spacing w:after="0"/>
              <w:ind w:left="-108" w:right="-131"/>
              <w:rPr>
                <w:rFonts w:cs="Times New Roman"/>
                <w:szCs w:val="22"/>
                <w:lang w:val="en-GB"/>
              </w:rPr>
            </w:pPr>
            <w:r w:rsidRPr="00E90135">
              <w:rPr>
                <w:rFonts w:cs="Times New Roman"/>
                <w:szCs w:val="22"/>
                <w:lang w:val="en-GB"/>
              </w:rPr>
              <w:t>-</w:t>
            </w:r>
          </w:p>
        </w:tc>
        <w:tc>
          <w:tcPr>
            <w:tcW w:w="138" w:type="pct"/>
          </w:tcPr>
          <w:p w:rsidR="00F63274" w:rsidRPr="00E90135" w:rsidRDefault="00F63274" w:rsidP="00732840">
            <w:pPr>
              <w:pStyle w:val="BodyText"/>
              <w:tabs>
                <w:tab w:val="decimal" w:pos="899"/>
              </w:tabs>
              <w:spacing w:after="0"/>
              <w:ind w:left="-108" w:right="-131"/>
              <w:rPr>
                <w:rFonts w:cs="Times New Roman"/>
                <w:szCs w:val="22"/>
              </w:rPr>
            </w:pPr>
          </w:p>
        </w:tc>
        <w:tc>
          <w:tcPr>
            <w:tcW w:w="599" w:type="pct"/>
          </w:tcPr>
          <w:p w:rsidR="00F63274" w:rsidRPr="00E90135" w:rsidRDefault="00F63274"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tcPr>
          <w:p w:rsidR="00F63274" w:rsidRPr="00E90135" w:rsidRDefault="00F63274" w:rsidP="00CA6457">
            <w:pPr>
              <w:ind w:left="90" w:right="-199"/>
              <w:rPr>
                <w:rFonts w:cs="Times New Roman"/>
                <w:szCs w:val="22"/>
              </w:rPr>
            </w:pPr>
            <w:r w:rsidRPr="00E90135">
              <w:rPr>
                <w:rFonts w:cs="Times New Roman"/>
                <w:szCs w:val="22"/>
              </w:rPr>
              <w:t xml:space="preserve">Nava </w:t>
            </w:r>
            <w:proofErr w:type="spellStart"/>
            <w:r w:rsidRPr="00E90135">
              <w:rPr>
                <w:rFonts w:cs="Times New Roman"/>
                <w:szCs w:val="22"/>
              </w:rPr>
              <w:t>Nakorn</w:t>
            </w:r>
            <w:proofErr w:type="spellEnd"/>
            <w:r w:rsidRPr="00E90135">
              <w:rPr>
                <w:rFonts w:cs="Times New Roman"/>
                <w:szCs w:val="22"/>
              </w:rPr>
              <w:t xml:space="preserve"> Electricity Generating</w:t>
            </w:r>
          </w:p>
        </w:tc>
        <w:tc>
          <w:tcPr>
            <w:tcW w:w="598" w:type="pct"/>
          </w:tcPr>
          <w:p w:rsidR="00F63274" w:rsidRPr="00E90135" w:rsidRDefault="00F63274" w:rsidP="00EB0BCD">
            <w:pPr>
              <w:pStyle w:val="BodyText"/>
              <w:tabs>
                <w:tab w:val="decimal" w:pos="964"/>
              </w:tabs>
              <w:spacing w:after="0"/>
              <w:ind w:left="-108" w:right="-131"/>
              <w:rPr>
                <w:rFonts w:cs="Times New Roman"/>
                <w:szCs w:val="22"/>
                <w:lang w:val="en-GB"/>
              </w:rPr>
            </w:pPr>
          </w:p>
        </w:tc>
        <w:tc>
          <w:tcPr>
            <w:tcW w:w="138" w:type="pct"/>
          </w:tcPr>
          <w:p w:rsidR="00F63274" w:rsidRPr="00E90135" w:rsidRDefault="00F63274" w:rsidP="00CA6457">
            <w:pPr>
              <w:pStyle w:val="BodyText"/>
              <w:tabs>
                <w:tab w:val="decimal" w:pos="899"/>
              </w:tabs>
              <w:spacing w:after="0"/>
              <w:ind w:left="-108" w:right="-131"/>
              <w:rPr>
                <w:rFonts w:cs="Times New Roman"/>
                <w:szCs w:val="22"/>
              </w:rPr>
            </w:pPr>
          </w:p>
        </w:tc>
        <w:tc>
          <w:tcPr>
            <w:tcW w:w="604" w:type="pct"/>
          </w:tcPr>
          <w:p w:rsidR="00F63274" w:rsidRPr="00E90135" w:rsidRDefault="00F63274" w:rsidP="00CA6457">
            <w:pPr>
              <w:pStyle w:val="BodyText"/>
              <w:tabs>
                <w:tab w:val="decimal" w:pos="952"/>
              </w:tabs>
              <w:spacing w:after="0"/>
              <w:ind w:left="-108" w:right="-131"/>
              <w:rPr>
                <w:rFonts w:cs="Times New Roman"/>
                <w:szCs w:val="22"/>
                <w:lang w:val="en-GB"/>
              </w:rPr>
            </w:pPr>
          </w:p>
        </w:tc>
        <w:tc>
          <w:tcPr>
            <w:tcW w:w="137"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608" w:type="pct"/>
          </w:tcPr>
          <w:p w:rsidR="00F63274" w:rsidRPr="00E90135" w:rsidRDefault="00F63274" w:rsidP="002F28EA">
            <w:pPr>
              <w:pStyle w:val="BodyText"/>
              <w:tabs>
                <w:tab w:val="decimal" w:pos="969"/>
              </w:tabs>
              <w:spacing w:after="0"/>
              <w:ind w:left="-108" w:right="-131"/>
              <w:rPr>
                <w:rFonts w:cs="Times New Roman"/>
                <w:szCs w:val="22"/>
                <w:rtl/>
                <w:cs/>
              </w:rPr>
            </w:pPr>
          </w:p>
        </w:tc>
        <w:tc>
          <w:tcPr>
            <w:tcW w:w="138" w:type="pct"/>
          </w:tcPr>
          <w:p w:rsidR="00F63274" w:rsidRPr="00E90135" w:rsidRDefault="00F63274" w:rsidP="00CA6457">
            <w:pPr>
              <w:pStyle w:val="BodyText"/>
              <w:tabs>
                <w:tab w:val="decimal" w:pos="899"/>
              </w:tabs>
              <w:spacing w:after="0"/>
              <w:ind w:left="-108" w:right="-131"/>
              <w:rPr>
                <w:rFonts w:cs="Times New Roman"/>
                <w:szCs w:val="22"/>
                <w:lang w:val="en-GB"/>
              </w:rPr>
            </w:pPr>
          </w:p>
        </w:tc>
        <w:tc>
          <w:tcPr>
            <w:tcW w:w="599" w:type="pct"/>
          </w:tcPr>
          <w:p w:rsidR="00F63274" w:rsidRPr="00E90135" w:rsidRDefault="00F63274" w:rsidP="002F28EA">
            <w:pPr>
              <w:pStyle w:val="BodyText"/>
              <w:tabs>
                <w:tab w:val="decimal" w:pos="590"/>
              </w:tabs>
              <w:spacing w:after="0"/>
              <w:ind w:left="-111" w:right="-199"/>
              <w:rPr>
                <w:rFonts w:cs="Times New Roman"/>
                <w:szCs w:val="22"/>
                <w:rtl/>
                <w:cs/>
              </w:rPr>
            </w:pPr>
          </w:p>
        </w:tc>
      </w:tr>
      <w:tr w:rsidR="0068622E" w:rsidRPr="00E90135" w:rsidTr="0068622E">
        <w:tc>
          <w:tcPr>
            <w:tcW w:w="2178" w:type="pct"/>
          </w:tcPr>
          <w:p w:rsidR="00345AC8" w:rsidRPr="00E90135" w:rsidRDefault="00345AC8" w:rsidP="00345AC8">
            <w:pPr>
              <w:ind w:left="90" w:right="-199"/>
              <w:rPr>
                <w:rFonts w:cs="Times New Roman"/>
                <w:szCs w:val="22"/>
              </w:rPr>
            </w:pPr>
            <w:r w:rsidRPr="00E90135">
              <w:rPr>
                <w:rFonts w:cs="Times New Roman"/>
                <w:szCs w:val="22"/>
              </w:rPr>
              <w:t xml:space="preserve">   Company Limited</w:t>
            </w:r>
          </w:p>
        </w:tc>
        <w:tc>
          <w:tcPr>
            <w:tcW w:w="598" w:type="pct"/>
          </w:tcPr>
          <w:p w:rsidR="00345AC8" w:rsidRPr="00E90135" w:rsidRDefault="00345AC8" w:rsidP="00EB0BCD">
            <w:pPr>
              <w:pStyle w:val="BodyText"/>
              <w:tabs>
                <w:tab w:val="decimal" w:pos="964"/>
              </w:tabs>
              <w:spacing w:after="0"/>
              <w:ind w:left="-108" w:right="-131"/>
              <w:rPr>
                <w:rFonts w:cs="Times New Roman"/>
                <w:szCs w:val="22"/>
                <w:lang w:val="en-GB"/>
              </w:rPr>
            </w:pPr>
            <w:r w:rsidRPr="00E90135">
              <w:rPr>
                <w:rFonts w:cs="Times New Roman"/>
                <w:szCs w:val="22"/>
                <w:lang w:val="en-GB"/>
              </w:rPr>
              <w:t>1,038</w:t>
            </w:r>
          </w:p>
        </w:tc>
        <w:tc>
          <w:tcPr>
            <w:tcW w:w="138" w:type="pct"/>
          </w:tcPr>
          <w:p w:rsidR="00345AC8" w:rsidRPr="00E90135" w:rsidRDefault="00345AC8" w:rsidP="00345AC8">
            <w:pPr>
              <w:pStyle w:val="BodyText"/>
              <w:tabs>
                <w:tab w:val="decimal" w:pos="899"/>
              </w:tabs>
              <w:spacing w:after="0"/>
              <w:ind w:left="-108" w:right="-131"/>
              <w:rPr>
                <w:rFonts w:cs="Times New Roman"/>
                <w:szCs w:val="22"/>
              </w:rPr>
            </w:pPr>
          </w:p>
        </w:tc>
        <w:tc>
          <w:tcPr>
            <w:tcW w:w="604" w:type="pct"/>
          </w:tcPr>
          <w:p w:rsidR="00345AC8" w:rsidRPr="00E90135" w:rsidRDefault="00345AC8" w:rsidP="00345AC8">
            <w:pPr>
              <w:pStyle w:val="BodyText"/>
              <w:tabs>
                <w:tab w:val="decimal" w:pos="952"/>
              </w:tabs>
              <w:spacing w:after="0"/>
              <w:ind w:left="-108" w:right="-131"/>
              <w:rPr>
                <w:rFonts w:cs="Times New Roman"/>
                <w:szCs w:val="22"/>
                <w:lang w:val="en-GB"/>
              </w:rPr>
            </w:pPr>
            <w:r w:rsidRPr="00E90135">
              <w:rPr>
                <w:rFonts w:cs="Times New Roman"/>
                <w:szCs w:val="22"/>
                <w:lang w:val="en-GB"/>
              </w:rPr>
              <w:t>1,018</w:t>
            </w:r>
          </w:p>
        </w:tc>
        <w:tc>
          <w:tcPr>
            <w:tcW w:w="137" w:type="pct"/>
          </w:tcPr>
          <w:p w:rsidR="00345AC8" w:rsidRPr="00E90135" w:rsidRDefault="00345AC8" w:rsidP="00345AC8">
            <w:pPr>
              <w:pStyle w:val="BodyText"/>
              <w:tabs>
                <w:tab w:val="decimal" w:pos="899"/>
              </w:tabs>
              <w:spacing w:after="0"/>
              <w:ind w:left="-108" w:right="-131"/>
              <w:rPr>
                <w:rFonts w:cs="Times New Roman"/>
                <w:szCs w:val="22"/>
                <w:lang w:val="en-GB"/>
              </w:rPr>
            </w:pPr>
          </w:p>
        </w:tc>
        <w:tc>
          <w:tcPr>
            <w:tcW w:w="608" w:type="pct"/>
          </w:tcPr>
          <w:p w:rsidR="00345AC8" w:rsidRPr="00E90135" w:rsidRDefault="00345AC8" w:rsidP="002F28EA">
            <w:pPr>
              <w:pStyle w:val="BodyText"/>
              <w:tabs>
                <w:tab w:val="decimal" w:pos="969"/>
              </w:tabs>
              <w:spacing w:after="0"/>
              <w:ind w:left="-108" w:right="-131"/>
              <w:rPr>
                <w:rFonts w:cs="Times New Roman"/>
                <w:szCs w:val="22"/>
                <w:rtl/>
                <w:cs/>
              </w:rPr>
            </w:pPr>
            <w:r w:rsidRPr="00E90135">
              <w:rPr>
                <w:rFonts w:cs="Times New Roman"/>
                <w:szCs w:val="22"/>
              </w:rPr>
              <w:t>1,038</w:t>
            </w:r>
          </w:p>
        </w:tc>
        <w:tc>
          <w:tcPr>
            <w:tcW w:w="138" w:type="pct"/>
          </w:tcPr>
          <w:p w:rsidR="00345AC8" w:rsidRPr="00E90135" w:rsidRDefault="00345AC8" w:rsidP="00345AC8">
            <w:pPr>
              <w:pStyle w:val="BodyText"/>
              <w:tabs>
                <w:tab w:val="decimal" w:pos="899"/>
              </w:tabs>
              <w:spacing w:after="0"/>
              <w:ind w:left="-108" w:right="-131"/>
              <w:rPr>
                <w:rFonts w:cs="Times New Roman"/>
                <w:szCs w:val="22"/>
                <w:lang w:val="en-GB"/>
              </w:rPr>
            </w:pPr>
          </w:p>
        </w:tc>
        <w:tc>
          <w:tcPr>
            <w:tcW w:w="599" w:type="pct"/>
          </w:tcPr>
          <w:p w:rsidR="00345AC8" w:rsidRPr="00E90135" w:rsidRDefault="00345AC8" w:rsidP="002F28EA">
            <w:pPr>
              <w:pStyle w:val="BodyText"/>
              <w:tabs>
                <w:tab w:val="decimal" w:pos="951"/>
              </w:tabs>
              <w:spacing w:after="0"/>
              <w:ind w:left="-108" w:right="-131"/>
              <w:rPr>
                <w:rFonts w:cs="Times New Roman"/>
                <w:szCs w:val="22"/>
                <w:rtl/>
                <w:cs/>
              </w:rPr>
            </w:pPr>
            <w:r w:rsidRPr="00E90135">
              <w:rPr>
                <w:rFonts w:cs="Times New Roman"/>
                <w:szCs w:val="22"/>
              </w:rPr>
              <w:t>1,018</w:t>
            </w:r>
          </w:p>
        </w:tc>
      </w:tr>
      <w:tr w:rsidR="0068622E" w:rsidRPr="00E90135" w:rsidTr="0068622E">
        <w:tc>
          <w:tcPr>
            <w:tcW w:w="2178" w:type="pct"/>
            <w:vAlign w:val="bottom"/>
          </w:tcPr>
          <w:p w:rsidR="00CE74D9" w:rsidRPr="00E90135" w:rsidRDefault="00CE74D9" w:rsidP="00E72953">
            <w:pPr>
              <w:ind w:left="90" w:right="-199"/>
              <w:rPr>
                <w:rFonts w:cs="Times New Roman"/>
                <w:szCs w:val="22"/>
              </w:rPr>
            </w:pPr>
            <w:proofErr w:type="spellStart"/>
            <w:r w:rsidRPr="00E90135">
              <w:rPr>
                <w:rFonts w:cs="Times New Roman"/>
                <w:szCs w:val="22"/>
              </w:rPr>
              <w:t>Berkprai</w:t>
            </w:r>
            <w:proofErr w:type="spellEnd"/>
            <w:r w:rsidRPr="00E90135">
              <w:rPr>
                <w:rFonts w:cs="Times New Roman"/>
                <w:szCs w:val="22"/>
              </w:rPr>
              <w:t xml:space="preserve"> Cogeneration Company Limited</w:t>
            </w:r>
          </w:p>
        </w:tc>
        <w:tc>
          <w:tcPr>
            <w:tcW w:w="598" w:type="pct"/>
          </w:tcPr>
          <w:p w:rsidR="00CE74D9" w:rsidRPr="00E90135" w:rsidRDefault="00CE74D9" w:rsidP="00EB0BCD">
            <w:pPr>
              <w:pStyle w:val="BodyText"/>
              <w:tabs>
                <w:tab w:val="decimal" w:pos="964"/>
              </w:tabs>
              <w:spacing w:after="0"/>
              <w:ind w:left="-108" w:right="-131"/>
              <w:rPr>
                <w:rFonts w:cs="Times New Roman"/>
                <w:szCs w:val="22"/>
                <w:rtl/>
                <w:cs/>
                <w:lang w:val="en-GB"/>
              </w:rPr>
            </w:pPr>
            <w:r w:rsidRPr="00E90135">
              <w:rPr>
                <w:rFonts w:cs="Times New Roman"/>
                <w:szCs w:val="22"/>
                <w:lang w:val="en-GB"/>
              </w:rPr>
              <w:t>1,029</w:t>
            </w:r>
          </w:p>
        </w:tc>
        <w:tc>
          <w:tcPr>
            <w:tcW w:w="138" w:type="pct"/>
          </w:tcPr>
          <w:p w:rsidR="00CE74D9" w:rsidRPr="00E90135" w:rsidRDefault="00CE74D9" w:rsidP="00E72953">
            <w:pPr>
              <w:pStyle w:val="BodyText"/>
              <w:tabs>
                <w:tab w:val="decimal" w:pos="899"/>
              </w:tabs>
              <w:spacing w:after="0"/>
              <w:ind w:left="-108" w:right="-131"/>
              <w:rPr>
                <w:rFonts w:cs="Times New Roman"/>
                <w:szCs w:val="22"/>
                <w:lang w:val="en-GB"/>
              </w:rPr>
            </w:pPr>
          </w:p>
        </w:tc>
        <w:tc>
          <w:tcPr>
            <w:tcW w:w="604" w:type="pct"/>
          </w:tcPr>
          <w:p w:rsidR="00CE74D9" w:rsidRPr="00E90135" w:rsidRDefault="00CE74D9" w:rsidP="00EB0BCD">
            <w:pPr>
              <w:pStyle w:val="BodyText"/>
              <w:tabs>
                <w:tab w:val="decimal" w:pos="613"/>
              </w:tabs>
              <w:spacing w:after="0"/>
              <w:ind w:left="-108" w:right="-131"/>
              <w:rPr>
                <w:rFonts w:cs="Times New Roman"/>
                <w:szCs w:val="22"/>
                <w:rtl/>
                <w:cs/>
                <w:lang w:val="en-GB"/>
              </w:rPr>
            </w:pPr>
            <w:r w:rsidRPr="00E90135">
              <w:rPr>
                <w:rFonts w:cs="Times New Roman"/>
                <w:szCs w:val="22"/>
                <w:lang w:val="en-GB"/>
              </w:rPr>
              <w:t>-</w:t>
            </w:r>
          </w:p>
        </w:tc>
        <w:tc>
          <w:tcPr>
            <w:tcW w:w="137" w:type="pct"/>
          </w:tcPr>
          <w:p w:rsidR="00CE74D9" w:rsidRPr="00E90135" w:rsidRDefault="00CE74D9" w:rsidP="00E72953">
            <w:pPr>
              <w:pStyle w:val="BodyText"/>
              <w:tabs>
                <w:tab w:val="decimal" w:pos="572"/>
                <w:tab w:val="decimal" w:pos="899"/>
              </w:tabs>
              <w:spacing w:after="0"/>
              <w:ind w:left="-108" w:right="-131"/>
              <w:rPr>
                <w:rFonts w:cs="Times New Roman"/>
                <w:szCs w:val="22"/>
                <w:lang w:val="en-GB"/>
              </w:rPr>
            </w:pPr>
          </w:p>
        </w:tc>
        <w:tc>
          <w:tcPr>
            <w:tcW w:w="608" w:type="pct"/>
          </w:tcPr>
          <w:p w:rsidR="00CE74D9" w:rsidRPr="00E90135" w:rsidRDefault="00CE74D9" w:rsidP="002F28EA">
            <w:pPr>
              <w:pStyle w:val="BodyText"/>
              <w:tabs>
                <w:tab w:val="decimal" w:pos="969"/>
              </w:tabs>
              <w:spacing w:after="0"/>
              <w:ind w:left="-108" w:right="-131"/>
              <w:rPr>
                <w:rFonts w:cs="Times New Roman"/>
                <w:szCs w:val="22"/>
              </w:rPr>
            </w:pPr>
            <w:r w:rsidRPr="00E90135">
              <w:rPr>
                <w:rFonts w:cs="Times New Roman"/>
                <w:szCs w:val="22"/>
              </w:rPr>
              <w:t>1,029</w:t>
            </w:r>
          </w:p>
        </w:tc>
        <w:tc>
          <w:tcPr>
            <w:tcW w:w="138" w:type="pct"/>
          </w:tcPr>
          <w:p w:rsidR="00CE74D9" w:rsidRPr="00E90135" w:rsidRDefault="00CE74D9" w:rsidP="00E72953">
            <w:pPr>
              <w:pStyle w:val="BodyText"/>
              <w:tabs>
                <w:tab w:val="decimal" w:pos="899"/>
              </w:tabs>
              <w:spacing w:after="0"/>
              <w:ind w:left="-108" w:right="-131"/>
              <w:rPr>
                <w:rFonts w:cs="Times New Roman"/>
                <w:szCs w:val="22"/>
              </w:rPr>
            </w:pPr>
          </w:p>
        </w:tc>
        <w:tc>
          <w:tcPr>
            <w:tcW w:w="599" w:type="pct"/>
          </w:tcPr>
          <w:p w:rsidR="00CE74D9" w:rsidRPr="00E90135" w:rsidRDefault="00CE74D9"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tcPr>
          <w:p w:rsidR="00CE74D9" w:rsidRPr="00E90135" w:rsidRDefault="00CE74D9" w:rsidP="00E72953">
            <w:pPr>
              <w:ind w:left="90" w:right="-199"/>
              <w:rPr>
                <w:rFonts w:cs="Times New Roman"/>
                <w:szCs w:val="22"/>
              </w:rPr>
            </w:pPr>
            <w:proofErr w:type="spellStart"/>
            <w:r w:rsidRPr="00E90135">
              <w:rPr>
                <w:rFonts w:cs="Times New Roman"/>
                <w:szCs w:val="22"/>
              </w:rPr>
              <w:t>Solarta</w:t>
            </w:r>
            <w:proofErr w:type="spellEnd"/>
            <w:r w:rsidRPr="00E90135">
              <w:rPr>
                <w:rFonts w:cs="Times New Roman"/>
                <w:szCs w:val="22"/>
              </w:rPr>
              <w:t xml:space="preserve"> Company Limited</w:t>
            </w:r>
          </w:p>
        </w:tc>
        <w:tc>
          <w:tcPr>
            <w:tcW w:w="598" w:type="pct"/>
          </w:tcPr>
          <w:p w:rsidR="00CE74D9" w:rsidRPr="00E90135" w:rsidRDefault="00CE74D9" w:rsidP="00EB0BCD">
            <w:pPr>
              <w:pStyle w:val="BodyText"/>
              <w:tabs>
                <w:tab w:val="decimal" w:pos="964"/>
              </w:tabs>
              <w:spacing w:after="0"/>
              <w:ind w:left="-108" w:right="-131"/>
              <w:rPr>
                <w:rFonts w:cs="Times New Roman"/>
                <w:szCs w:val="22"/>
                <w:lang w:val="en-GB"/>
              </w:rPr>
            </w:pPr>
            <w:r w:rsidRPr="00E90135">
              <w:rPr>
                <w:rFonts w:cs="Times New Roman"/>
                <w:szCs w:val="22"/>
                <w:lang w:val="en-GB"/>
              </w:rPr>
              <w:t>1,696</w:t>
            </w:r>
          </w:p>
        </w:tc>
        <w:tc>
          <w:tcPr>
            <w:tcW w:w="138" w:type="pct"/>
          </w:tcPr>
          <w:p w:rsidR="00CE74D9" w:rsidRPr="00E90135" w:rsidRDefault="00CE74D9" w:rsidP="00E72953">
            <w:pPr>
              <w:pStyle w:val="BodyText"/>
              <w:tabs>
                <w:tab w:val="decimal" w:pos="899"/>
              </w:tabs>
              <w:spacing w:after="0"/>
              <w:ind w:left="-108" w:right="-131"/>
              <w:rPr>
                <w:rFonts w:cs="Times New Roman"/>
                <w:szCs w:val="22"/>
              </w:rPr>
            </w:pPr>
          </w:p>
        </w:tc>
        <w:tc>
          <w:tcPr>
            <w:tcW w:w="604" w:type="pct"/>
          </w:tcPr>
          <w:p w:rsidR="00CE74D9" w:rsidRPr="00E90135" w:rsidRDefault="00CE74D9" w:rsidP="00F63274">
            <w:pPr>
              <w:pStyle w:val="BodyText"/>
              <w:tabs>
                <w:tab w:val="decimal" w:pos="952"/>
              </w:tabs>
              <w:spacing w:after="0"/>
              <w:ind w:left="-108" w:right="-131"/>
              <w:rPr>
                <w:rFonts w:cs="Times New Roman"/>
                <w:szCs w:val="22"/>
                <w:rtl/>
                <w:cs/>
                <w:lang w:val="en-GB"/>
              </w:rPr>
            </w:pPr>
            <w:r w:rsidRPr="00E90135">
              <w:rPr>
                <w:rFonts w:cs="Times New Roman"/>
                <w:szCs w:val="22"/>
                <w:lang w:val="en-GB"/>
              </w:rPr>
              <w:t>1,610</w:t>
            </w:r>
          </w:p>
        </w:tc>
        <w:tc>
          <w:tcPr>
            <w:tcW w:w="137" w:type="pct"/>
          </w:tcPr>
          <w:p w:rsidR="00CE74D9" w:rsidRPr="00E90135" w:rsidRDefault="00CE74D9" w:rsidP="00E72953">
            <w:pPr>
              <w:pStyle w:val="BodyText"/>
              <w:tabs>
                <w:tab w:val="decimal" w:pos="899"/>
              </w:tabs>
              <w:spacing w:after="0"/>
              <w:ind w:left="-108" w:right="-131"/>
              <w:rPr>
                <w:rFonts w:cs="Times New Roman"/>
                <w:b/>
                <w:bCs/>
                <w:szCs w:val="22"/>
                <w:lang w:val="en-GB"/>
              </w:rPr>
            </w:pPr>
          </w:p>
        </w:tc>
        <w:tc>
          <w:tcPr>
            <w:tcW w:w="608" w:type="pct"/>
          </w:tcPr>
          <w:p w:rsidR="00CE74D9" w:rsidRPr="00E90135" w:rsidRDefault="00CE74D9" w:rsidP="002F28EA">
            <w:pPr>
              <w:pStyle w:val="BodyText"/>
              <w:tabs>
                <w:tab w:val="decimal" w:pos="969"/>
              </w:tabs>
              <w:spacing w:after="0"/>
              <w:ind w:left="-108" w:right="-131"/>
              <w:rPr>
                <w:rFonts w:cs="Times New Roman"/>
                <w:szCs w:val="22"/>
              </w:rPr>
            </w:pPr>
            <w:r w:rsidRPr="00E90135">
              <w:rPr>
                <w:rFonts w:cs="Times New Roman"/>
                <w:szCs w:val="22"/>
              </w:rPr>
              <w:t>1,696</w:t>
            </w:r>
          </w:p>
        </w:tc>
        <w:tc>
          <w:tcPr>
            <w:tcW w:w="138" w:type="pct"/>
          </w:tcPr>
          <w:p w:rsidR="00CE74D9" w:rsidRPr="00E90135" w:rsidRDefault="00CE74D9" w:rsidP="00E72953">
            <w:pPr>
              <w:pStyle w:val="BodyText"/>
              <w:tabs>
                <w:tab w:val="decimal" w:pos="899"/>
              </w:tabs>
              <w:spacing w:after="0"/>
              <w:ind w:left="-108" w:right="-131"/>
              <w:rPr>
                <w:rFonts w:cs="Times New Roman"/>
                <w:szCs w:val="22"/>
              </w:rPr>
            </w:pPr>
          </w:p>
        </w:tc>
        <w:tc>
          <w:tcPr>
            <w:tcW w:w="599" w:type="pct"/>
          </w:tcPr>
          <w:p w:rsidR="00CE74D9" w:rsidRPr="00E90135" w:rsidRDefault="00CE74D9" w:rsidP="002F28EA">
            <w:pPr>
              <w:pStyle w:val="BodyText"/>
              <w:tabs>
                <w:tab w:val="decimal" w:pos="951"/>
              </w:tabs>
              <w:spacing w:after="0"/>
              <w:ind w:left="-108" w:right="-131"/>
              <w:rPr>
                <w:rFonts w:cs="Times New Roman"/>
                <w:szCs w:val="22"/>
              </w:rPr>
            </w:pPr>
            <w:r w:rsidRPr="00E90135">
              <w:rPr>
                <w:rFonts w:cs="Times New Roman"/>
                <w:szCs w:val="22"/>
              </w:rPr>
              <w:t>1,610</w:t>
            </w:r>
          </w:p>
        </w:tc>
      </w:tr>
      <w:tr w:rsidR="0068622E" w:rsidRPr="00E90135" w:rsidTr="0068622E">
        <w:tc>
          <w:tcPr>
            <w:tcW w:w="2178" w:type="pct"/>
            <w:tcBorders>
              <w:bottom w:val="nil"/>
            </w:tcBorders>
          </w:tcPr>
          <w:p w:rsidR="00CE74D9" w:rsidRPr="00E90135" w:rsidRDefault="00CE74D9" w:rsidP="00CA6457">
            <w:pPr>
              <w:ind w:left="90" w:right="-199"/>
              <w:rPr>
                <w:rFonts w:cs="Times New Roman"/>
                <w:szCs w:val="22"/>
              </w:rPr>
            </w:pPr>
            <w:proofErr w:type="spellStart"/>
            <w:r w:rsidRPr="00E90135">
              <w:rPr>
                <w:rFonts w:cs="Times New Roman"/>
                <w:szCs w:val="22"/>
              </w:rPr>
              <w:t>Songkhla</w:t>
            </w:r>
            <w:proofErr w:type="spellEnd"/>
            <w:r w:rsidRPr="00E90135">
              <w:rPr>
                <w:rFonts w:cs="Times New Roman"/>
                <w:szCs w:val="22"/>
              </w:rPr>
              <w:t xml:space="preserve"> Biomass Company Limited</w:t>
            </w:r>
          </w:p>
        </w:tc>
        <w:tc>
          <w:tcPr>
            <w:tcW w:w="598" w:type="pct"/>
            <w:tcBorders>
              <w:bottom w:val="nil"/>
            </w:tcBorders>
          </w:tcPr>
          <w:p w:rsidR="00CE74D9" w:rsidRPr="00E90135" w:rsidRDefault="00CE74D9" w:rsidP="00EB0BCD">
            <w:pPr>
              <w:pStyle w:val="BodyText"/>
              <w:tabs>
                <w:tab w:val="decimal" w:pos="964"/>
              </w:tabs>
              <w:spacing w:after="0"/>
              <w:ind w:left="-108" w:right="-131"/>
              <w:rPr>
                <w:rFonts w:cs="Times New Roman"/>
                <w:szCs w:val="22"/>
                <w:lang w:val="en-GB"/>
              </w:rPr>
            </w:pPr>
            <w:r w:rsidRPr="00E90135">
              <w:rPr>
                <w:rFonts w:cs="Times New Roman"/>
                <w:szCs w:val="22"/>
                <w:lang w:val="en-GB"/>
              </w:rPr>
              <w:t>192</w:t>
            </w:r>
          </w:p>
        </w:tc>
        <w:tc>
          <w:tcPr>
            <w:tcW w:w="138" w:type="pct"/>
            <w:tcBorders>
              <w:bottom w:val="nil"/>
            </w:tcBorders>
          </w:tcPr>
          <w:p w:rsidR="00CE74D9" w:rsidRPr="00E90135" w:rsidRDefault="00CE74D9" w:rsidP="00CA6457">
            <w:pPr>
              <w:pStyle w:val="BodyText"/>
              <w:tabs>
                <w:tab w:val="decimal" w:pos="899"/>
              </w:tabs>
              <w:spacing w:after="0"/>
              <w:ind w:left="-108" w:right="-131"/>
              <w:rPr>
                <w:rFonts w:cs="Times New Roman"/>
                <w:szCs w:val="22"/>
              </w:rPr>
            </w:pPr>
          </w:p>
        </w:tc>
        <w:tc>
          <w:tcPr>
            <w:tcW w:w="604" w:type="pct"/>
            <w:tcBorders>
              <w:bottom w:val="nil"/>
            </w:tcBorders>
          </w:tcPr>
          <w:p w:rsidR="00CE74D9" w:rsidRPr="00E90135" w:rsidRDefault="00CE74D9" w:rsidP="00CA6457">
            <w:pPr>
              <w:pStyle w:val="BodyText"/>
              <w:tabs>
                <w:tab w:val="decimal" w:pos="952"/>
              </w:tabs>
              <w:spacing w:after="0"/>
              <w:ind w:left="-108" w:right="-131"/>
              <w:rPr>
                <w:rFonts w:cs="Times New Roman"/>
                <w:szCs w:val="22"/>
                <w:lang w:val="en-GB"/>
              </w:rPr>
            </w:pPr>
            <w:r w:rsidRPr="00E90135">
              <w:rPr>
                <w:rFonts w:cs="Times New Roman"/>
                <w:szCs w:val="22"/>
                <w:lang w:val="en-GB"/>
              </w:rPr>
              <w:t>181</w:t>
            </w:r>
          </w:p>
        </w:tc>
        <w:tc>
          <w:tcPr>
            <w:tcW w:w="137" w:type="pct"/>
            <w:tcBorders>
              <w:bottom w:val="nil"/>
            </w:tcBorders>
          </w:tcPr>
          <w:p w:rsidR="00CE74D9" w:rsidRPr="00E90135" w:rsidRDefault="00CE74D9" w:rsidP="00CA6457">
            <w:pPr>
              <w:pStyle w:val="BodyText"/>
              <w:tabs>
                <w:tab w:val="decimal" w:pos="899"/>
              </w:tabs>
              <w:spacing w:after="0"/>
              <w:ind w:left="-108" w:right="-131"/>
              <w:rPr>
                <w:rFonts w:cs="Times New Roman"/>
                <w:szCs w:val="22"/>
                <w:lang w:val="en-GB"/>
              </w:rPr>
            </w:pPr>
          </w:p>
        </w:tc>
        <w:tc>
          <w:tcPr>
            <w:tcW w:w="608" w:type="pct"/>
            <w:tcBorders>
              <w:bottom w:val="nil"/>
            </w:tcBorders>
          </w:tcPr>
          <w:p w:rsidR="00CE74D9" w:rsidRPr="00E90135" w:rsidRDefault="00CE74D9" w:rsidP="002F28EA">
            <w:pPr>
              <w:pStyle w:val="BodyText"/>
              <w:tabs>
                <w:tab w:val="decimal" w:pos="969"/>
              </w:tabs>
              <w:spacing w:after="0"/>
              <w:ind w:left="-108" w:right="-131"/>
              <w:rPr>
                <w:rFonts w:cs="Times New Roman"/>
                <w:szCs w:val="22"/>
              </w:rPr>
            </w:pPr>
            <w:r w:rsidRPr="00E90135">
              <w:rPr>
                <w:rFonts w:cs="Times New Roman"/>
                <w:szCs w:val="22"/>
              </w:rPr>
              <w:t>192</w:t>
            </w:r>
          </w:p>
        </w:tc>
        <w:tc>
          <w:tcPr>
            <w:tcW w:w="138" w:type="pct"/>
            <w:tcBorders>
              <w:bottom w:val="nil"/>
            </w:tcBorders>
          </w:tcPr>
          <w:p w:rsidR="00CE74D9" w:rsidRPr="00E90135" w:rsidRDefault="00CE74D9" w:rsidP="00CA6457">
            <w:pPr>
              <w:pStyle w:val="BodyText"/>
              <w:tabs>
                <w:tab w:val="decimal" w:pos="899"/>
              </w:tabs>
              <w:spacing w:after="0"/>
              <w:ind w:left="-108" w:right="-131"/>
              <w:rPr>
                <w:rFonts w:cs="Times New Roman"/>
                <w:szCs w:val="22"/>
                <w:lang w:val="en-GB"/>
              </w:rPr>
            </w:pPr>
          </w:p>
        </w:tc>
        <w:tc>
          <w:tcPr>
            <w:tcW w:w="599" w:type="pct"/>
            <w:tcBorders>
              <w:bottom w:val="nil"/>
            </w:tcBorders>
          </w:tcPr>
          <w:p w:rsidR="00CE74D9" w:rsidRPr="00E90135" w:rsidRDefault="00CE74D9" w:rsidP="002F28EA">
            <w:pPr>
              <w:pStyle w:val="BodyText"/>
              <w:tabs>
                <w:tab w:val="decimal" w:pos="951"/>
              </w:tabs>
              <w:spacing w:after="0"/>
              <w:ind w:left="-108" w:right="-131"/>
              <w:rPr>
                <w:rFonts w:cs="Times New Roman"/>
                <w:szCs w:val="22"/>
                <w:rtl/>
                <w:cs/>
              </w:rPr>
            </w:pPr>
            <w:r w:rsidRPr="00E90135">
              <w:rPr>
                <w:rFonts w:cs="Times New Roman"/>
                <w:szCs w:val="22"/>
              </w:rPr>
              <w:t>181</w:t>
            </w:r>
          </w:p>
        </w:tc>
      </w:tr>
      <w:tr w:rsidR="0068622E" w:rsidRPr="00E90135" w:rsidTr="0068622E">
        <w:tc>
          <w:tcPr>
            <w:tcW w:w="2178" w:type="pct"/>
            <w:tcBorders>
              <w:bottom w:val="nil"/>
            </w:tcBorders>
          </w:tcPr>
          <w:p w:rsidR="00CE74D9" w:rsidRPr="00E90135" w:rsidRDefault="00CE74D9" w:rsidP="00E72953">
            <w:pPr>
              <w:ind w:left="90" w:right="-199"/>
              <w:rPr>
                <w:rFonts w:cs="Times New Roman"/>
                <w:szCs w:val="22"/>
              </w:rPr>
            </w:pPr>
            <w:proofErr w:type="spellStart"/>
            <w:r w:rsidRPr="00E90135">
              <w:rPr>
                <w:rFonts w:cs="Times New Roman"/>
                <w:szCs w:val="22"/>
              </w:rPr>
              <w:t>Hongsa</w:t>
            </w:r>
            <w:proofErr w:type="spellEnd"/>
            <w:r w:rsidRPr="00E90135">
              <w:rPr>
                <w:rFonts w:cs="Times New Roman"/>
                <w:szCs w:val="22"/>
              </w:rPr>
              <w:t xml:space="preserve"> Power Company Limited</w:t>
            </w:r>
          </w:p>
        </w:tc>
        <w:tc>
          <w:tcPr>
            <w:tcW w:w="598" w:type="pct"/>
            <w:tcBorders>
              <w:bottom w:val="nil"/>
            </w:tcBorders>
          </w:tcPr>
          <w:p w:rsidR="00CE74D9" w:rsidRPr="00E90135" w:rsidRDefault="00CE74D9" w:rsidP="00EB0BCD">
            <w:pPr>
              <w:pStyle w:val="BodyText"/>
              <w:tabs>
                <w:tab w:val="decimal" w:pos="964"/>
              </w:tabs>
              <w:spacing w:after="0"/>
              <w:ind w:left="-108" w:right="-131"/>
              <w:rPr>
                <w:rFonts w:cs="Times New Roman"/>
                <w:szCs w:val="22"/>
                <w:rtl/>
                <w:cs/>
                <w:lang w:val="en-GB"/>
              </w:rPr>
            </w:pPr>
            <w:r w:rsidRPr="00E90135">
              <w:rPr>
                <w:rFonts w:cs="Times New Roman"/>
                <w:szCs w:val="22"/>
                <w:lang w:val="en-GB"/>
              </w:rPr>
              <w:t>4,225</w:t>
            </w:r>
          </w:p>
        </w:tc>
        <w:tc>
          <w:tcPr>
            <w:tcW w:w="138" w:type="pct"/>
            <w:tcBorders>
              <w:bottom w:val="nil"/>
            </w:tcBorders>
          </w:tcPr>
          <w:p w:rsidR="00CE74D9" w:rsidRPr="00E90135" w:rsidRDefault="00CE74D9" w:rsidP="00E72953">
            <w:pPr>
              <w:pStyle w:val="BodyText"/>
              <w:tabs>
                <w:tab w:val="decimal" w:pos="899"/>
              </w:tabs>
              <w:spacing w:after="0"/>
              <w:ind w:left="-108" w:right="-131"/>
              <w:rPr>
                <w:rFonts w:cs="Times New Roman"/>
                <w:szCs w:val="22"/>
                <w:lang w:val="en-GB"/>
              </w:rPr>
            </w:pPr>
          </w:p>
        </w:tc>
        <w:tc>
          <w:tcPr>
            <w:tcW w:w="604" w:type="pct"/>
            <w:tcBorders>
              <w:bottom w:val="nil"/>
            </w:tcBorders>
          </w:tcPr>
          <w:p w:rsidR="00CE74D9" w:rsidRPr="00E90135" w:rsidRDefault="00CE74D9" w:rsidP="00F63274">
            <w:pPr>
              <w:pStyle w:val="BodyText"/>
              <w:tabs>
                <w:tab w:val="decimal" w:pos="952"/>
              </w:tabs>
              <w:spacing w:after="0"/>
              <w:ind w:left="-108" w:right="-131"/>
              <w:rPr>
                <w:rFonts w:cs="Times New Roman"/>
                <w:szCs w:val="22"/>
                <w:rtl/>
                <w:cs/>
                <w:lang w:val="en-GB"/>
              </w:rPr>
            </w:pPr>
            <w:r w:rsidRPr="00E90135">
              <w:rPr>
                <w:rFonts w:cs="Times New Roman"/>
                <w:szCs w:val="22"/>
                <w:lang w:val="en-GB"/>
              </w:rPr>
              <w:t>4,257</w:t>
            </w:r>
          </w:p>
        </w:tc>
        <w:tc>
          <w:tcPr>
            <w:tcW w:w="137" w:type="pct"/>
            <w:tcBorders>
              <w:bottom w:val="nil"/>
            </w:tcBorders>
          </w:tcPr>
          <w:p w:rsidR="00CE74D9" w:rsidRPr="00E90135" w:rsidRDefault="00CE74D9" w:rsidP="00E72953">
            <w:pPr>
              <w:pStyle w:val="BodyText"/>
              <w:tabs>
                <w:tab w:val="decimal" w:pos="899"/>
              </w:tabs>
              <w:spacing w:after="0"/>
              <w:ind w:left="-108" w:right="-131"/>
              <w:rPr>
                <w:rFonts w:cs="Times New Roman"/>
                <w:szCs w:val="22"/>
                <w:lang w:val="en-GB"/>
              </w:rPr>
            </w:pPr>
          </w:p>
        </w:tc>
        <w:tc>
          <w:tcPr>
            <w:tcW w:w="608" w:type="pct"/>
            <w:tcBorders>
              <w:bottom w:val="nil"/>
            </w:tcBorders>
          </w:tcPr>
          <w:p w:rsidR="00CE74D9" w:rsidRPr="00E90135" w:rsidRDefault="00CE74D9" w:rsidP="002F28EA">
            <w:pPr>
              <w:pStyle w:val="BodyText"/>
              <w:tabs>
                <w:tab w:val="decimal" w:pos="969"/>
              </w:tabs>
              <w:spacing w:after="0"/>
              <w:ind w:left="-108" w:right="-131"/>
              <w:rPr>
                <w:rFonts w:cs="Times New Roman"/>
                <w:szCs w:val="22"/>
                <w:rtl/>
                <w:cs/>
              </w:rPr>
            </w:pPr>
            <w:r w:rsidRPr="00E90135">
              <w:rPr>
                <w:rFonts w:cs="Times New Roman"/>
                <w:szCs w:val="22"/>
              </w:rPr>
              <w:t>4,225</w:t>
            </w:r>
          </w:p>
        </w:tc>
        <w:tc>
          <w:tcPr>
            <w:tcW w:w="138" w:type="pct"/>
            <w:tcBorders>
              <w:bottom w:val="nil"/>
            </w:tcBorders>
          </w:tcPr>
          <w:p w:rsidR="00CE74D9" w:rsidRPr="00E90135" w:rsidRDefault="00CE74D9" w:rsidP="00E72953">
            <w:pPr>
              <w:pStyle w:val="BodyText"/>
              <w:tabs>
                <w:tab w:val="decimal" w:pos="899"/>
              </w:tabs>
              <w:spacing w:after="0"/>
              <w:ind w:left="-108" w:right="-131"/>
              <w:rPr>
                <w:rFonts w:cs="Times New Roman"/>
                <w:szCs w:val="22"/>
                <w:lang w:val="en-GB"/>
              </w:rPr>
            </w:pPr>
          </w:p>
        </w:tc>
        <w:tc>
          <w:tcPr>
            <w:tcW w:w="599" w:type="pct"/>
            <w:tcBorders>
              <w:bottom w:val="nil"/>
            </w:tcBorders>
          </w:tcPr>
          <w:p w:rsidR="00CE74D9" w:rsidRPr="00E90135" w:rsidRDefault="00CE74D9" w:rsidP="002F28EA">
            <w:pPr>
              <w:pStyle w:val="BodyText"/>
              <w:tabs>
                <w:tab w:val="decimal" w:pos="951"/>
              </w:tabs>
              <w:spacing w:after="0"/>
              <w:ind w:left="-108" w:right="-131"/>
              <w:rPr>
                <w:rFonts w:cs="Times New Roman"/>
                <w:szCs w:val="22"/>
              </w:rPr>
            </w:pPr>
            <w:r w:rsidRPr="00E90135">
              <w:rPr>
                <w:rFonts w:cs="Times New Roman"/>
                <w:szCs w:val="22"/>
              </w:rPr>
              <w:t>4,257</w:t>
            </w:r>
          </w:p>
        </w:tc>
      </w:tr>
      <w:tr w:rsidR="0068622E" w:rsidRPr="00E90135" w:rsidTr="0068622E">
        <w:tc>
          <w:tcPr>
            <w:tcW w:w="2178" w:type="pct"/>
            <w:tcBorders>
              <w:top w:val="nil"/>
            </w:tcBorders>
            <w:shd w:val="clear" w:color="auto" w:fill="auto"/>
          </w:tcPr>
          <w:p w:rsidR="00CE74D9" w:rsidRPr="00E90135" w:rsidRDefault="00CE74D9" w:rsidP="00CA6457">
            <w:pPr>
              <w:ind w:left="90" w:right="-199"/>
              <w:rPr>
                <w:rFonts w:cs="Times New Roman"/>
                <w:szCs w:val="22"/>
              </w:rPr>
            </w:pPr>
            <w:r w:rsidRPr="00E90135">
              <w:rPr>
                <w:rFonts w:cs="Times New Roman"/>
                <w:szCs w:val="22"/>
              </w:rPr>
              <w:t xml:space="preserve">PT Medco </w:t>
            </w:r>
            <w:proofErr w:type="spellStart"/>
            <w:r w:rsidRPr="00E90135">
              <w:rPr>
                <w:rFonts w:cs="Times New Roman"/>
                <w:szCs w:val="22"/>
              </w:rPr>
              <w:t>Ratch</w:t>
            </w:r>
            <w:proofErr w:type="spellEnd"/>
            <w:r w:rsidRPr="00E90135">
              <w:rPr>
                <w:rFonts w:cs="Times New Roman"/>
                <w:szCs w:val="22"/>
              </w:rPr>
              <w:t xml:space="preserve"> Power Riau</w:t>
            </w:r>
          </w:p>
        </w:tc>
        <w:tc>
          <w:tcPr>
            <w:tcW w:w="598" w:type="pct"/>
            <w:tcBorders>
              <w:top w:val="nil"/>
            </w:tcBorders>
            <w:shd w:val="clear" w:color="auto" w:fill="auto"/>
          </w:tcPr>
          <w:p w:rsidR="00CE74D9" w:rsidRPr="00E90135" w:rsidRDefault="00CE74D9" w:rsidP="00EB0BCD">
            <w:pPr>
              <w:pStyle w:val="BodyText"/>
              <w:tabs>
                <w:tab w:val="decimal" w:pos="964"/>
              </w:tabs>
              <w:spacing w:after="0"/>
              <w:ind w:left="-108" w:right="-131"/>
              <w:rPr>
                <w:rFonts w:cs="Times New Roman"/>
                <w:szCs w:val="22"/>
                <w:lang w:val="en-GB"/>
              </w:rPr>
            </w:pPr>
            <w:r w:rsidRPr="00E90135">
              <w:rPr>
                <w:rFonts w:cs="Times New Roman"/>
                <w:szCs w:val="22"/>
                <w:lang w:val="en-GB"/>
              </w:rPr>
              <w:t>17,681</w:t>
            </w:r>
          </w:p>
        </w:tc>
        <w:tc>
          <w:tcPr>
            <w:tcW w:w="138" w:type="pct"/>
            <w:tcBorders>
              <w:top w:val="nil"/>
            </w:tcBorders>
            <w:vAlign w:val="bottom"/>
          </w:tcPr>
          <w:p w:rsidR="00CE74D9" w:rsidRPr="00E90135" w:rsidRDefault="00CE74D9" w:rsidP="00CA6457">
            <w:pPr>
              <w:pStyle w:val="BodyText"/>
              <w:tabs>
                <w:tab w:val="decimal" w:pos="605"/>
                <w:tab w:val="decimal" w:pos="807"/>
                <w:tab w:val="decimal" w:pos="965"/>
              </w:tabs>
              <w:spacing w:after="0" w:line="240" w:lineRule="atLeast"/>
              <w:ind w:left="-108" w:right="-131"/>
              <w:jc w:val="right"/>
              <w:rPr>
                <w:rFonts w:cs="Times New Roman"/>
                <w:szCs w:val="22"/>
                <w:highlight w:val="cyan"/>
                <w:lang w:val="en-GB"/>
              </w:rPr>
            </w:pPr>
          </w:p>
        </w:tc>
        <w:tc>
          <w:tcPr>
            <w:tcW w:w="604" w:type="pct"/>
            <w:tcBorders>
              <w:top w:val="nil"/>
            </w:tcBorders>
          </w:tcPr>
          <w:p w:rsidR="00CE74D9" w:rsidRPr="00E90135" w:rsidRDefault="00CE74D9" w:rsidP="00345AC8">
            <w:pPr>
              <w:pStyle w:val="BodyText"/>
              <w:tabs>
                <w:tab w:val="decimal" w:pos="954"/>
              </w:tabs>
              <w:spacing w:after="0"/>
              <w:ind w:left="-108" w:right="-131"/>
              <w:rPr>
                <w:rFonts w:cs="Times New Roman"/>
                <w:szCs w:val="22"/>
                <w:lang w:val="en-GB"/>
              </w:rPr>
            </w:pPr>
            <w:r w:rsidRPr="00E90135">
              <w:rPr>
                <w:rFonts w:cs="Times New Roman"/>
                <w:szCs w:val="22"/>
                <w:lang w:val="en-GB"/>
              </w:rPr>
              <w:t>57</w:t>
            </w:r>
          </w:p>
        </w:tc>
        <w:tc>
          <w:tcPr>
            <w:tcW w:w="137" w:type="pct"/>
            <w:tcBorders>
              <w:top w:val="nil"/>
            </w:tcBorders>
          </w:tcPr>
          <w:p w:rsidR="00CE74D9" w:rsidRPr="00E90135" w:rsidRDefault="00CE74D9" w:rsidP="00CA6457">
            <w:pPr>
              <w:pStyle w:val="BodyText"/>
              <w:tabs>
                <w:tab w:val="decimal" w:pos="899"/>
              </w:tabs>
              <w:spacing w:after="0"/>
              <w:ind w:left="-108" w:right="-131"/>
              <w:rPr>
                <w:rFonts w:cs="Times New Roman"/>
                <w:szCs w:val="22"/>
                <w:highlight w:val="cyan"/>
                <w:lang w:val="en-GB"/>
              </w:rPr>
            </w:pPr>
          </w:p>
        </w:tc>
        <w:tc>
          <w:tcPr>
            <w:tcW w:w="608" w:type="pct"/>
            <w:tcBorders>
              <w:top w:val="nil"/>
            </w:tcBorders>
          </w:tcPr>
          <w:p w:rsidR="00CE74D9" w:rsidRPr="00E90135" w:rsidRDefault="00CE74D9" w:rsidP="002F28EA">
            <w:pPr>
              <w:pStyle w:val="BodyText"/>
              <w:tabs>
                <w:tab w:val="decimal" w:pos="623"/>
              </w:tabs>
              <w:spacing w:after="0"/>
              <w:ind w:left="-108" w:right="-131"/>
              <w:rPr>
                <w:rFonts w:cs="Times New Roman"/>
                <w:szCs w:val="22"/>
                <w:lang w:val="en-GB"/>
              </w:rPr>
            </w:pPr>
            <w:r w:rsidRPr="00E90135">
              <w:rPr>
                <w:rFonts w:cs="Times New Roman"/>
                <w:szCs w:val="22"/>
                <w:lang w:val="en-GB"/>
              </w:rPr>
              <w:t>-</w:t>
            </w:r>
          </w:p>
        </w:tc>
        <w:tc>
          <w:tcPr>
            <w:tcW w:w="138" w:type="pct"/>
            <w:tcBorders>
              <w:top w:val="nil"/>
            </w:tcBorders>
            <w:vAlign w:val="bottom"/>
          </w:tcPr>
          <w:p w:rsidR="00CE74D9" w:rsidRPr="00E90135" w:rsidRDefault="00CE74D9" w:rsidP="00CA6457">
            <w:pPr>
              <w:pStyle w:val="BodyText"/>
              <w:tabs>
                <w:tab w:val="decimal" w:pos="807"/>
                <w:tab w:val="decimal" w:pos="965"/>
              </w:tabs>
              <w:spacing w:after="0" w:line="240" w:lineRule="atLeast"/>
              <w:ind w:left="-108" w:right="-131"/>
              <w:jc w:val="right"/>
              <w:rPr>
                <w:rFonts w:cs="Times New Roman"/>
                <w:b/>
                <w:bCs/>
                <w:szCs w:val="22"/>
                <w:highlight w:val="cyan"/>
                <w:lang w:val="en-GB"/>
              </w:rPr>
            </w:pPr>
          </w:p>
        </w:tc>
        <w:tc>
          <w:tcPr>
            <w:tcW w:w="599" w:type="pct"/>
            <w:tcBorders>
              <w:top w:val="nil"/>
            </w:tcBorders>
          </w:tcPr>
          <w:p w:rsidR="00CE74D9" w:rsidRPr="00E90135" w:rsidRDefault="00CE74D9" w:rsidP="002F28EA">
            <w:pPr>
              <w:pStyle w:val="BodyText"/>
              <w:tabs>
                <w:tab w:val="decimal" w:pos="590"/>
              </w:tabs>
              <w:spacing w:after="0"/>
              <w:ind w:left="-111" w:right="-199"/>
              <w:rPr>
                <w:rFonts w:cs="Times New Roman"/>
                <w:szCs w:val="22"/>
                <w:lang w:val="en-GB"/>
              </w:rPr>
            </w:pPr>
            <w:r w:rsidRPr="00E90135">
              <w:rPr>
                <w:rFonts w:cs="Times New Roman"/>
                <w:szCs w:val="22"/>
                <w:lang w:val="en-GB"/>
              </w:rPr>
              <w:t>-</w:t>
            </w:r>
          </w:p>
        </w:tc>
      </w:tr>
      <w:tr w:rsidR="0068622E" w:rsidRPr="00E90135" w:rsidTr="0068622E">
        <w:tc>
          <w:tcPr>
            <w:tcW w:w="2178" w:type="pct"/>
            <w:tcBorders>
              <w:top w:val="nil"/>
              <w:bottom w:val="nil"/>
            </w:tcBorders>
          </w:tcPr>
          <w:p w:rsidR="00CE74D9" w:rsidRPr="00E90135" w:rsidRDefault="00CE74D9" w:rsidP="00CA6457">
            <w:pPr>
              <w:ind w:left="90" w:right="-199"/>
              <w:rPr>
                <w:rFonts w:cs="Times New Roman"/>
                <w:b/>
                <w:bCs/>
                <w:szCs w:val="22"/>
                <w:rtl/>
                <w:cs/>
              </w:rPr>
            </w:pPr>
            <w:r w:rsidRPr="00E90135">
              <w:rPr>
                <w:rFonts w:cs="Times New Roman"/>
                <w:b/>
                <w:bCs/>
                <w:szCs w:val="22"/>
              </w:rPr>
              <w:t>Total</w:t>
            </w:r>
          </w:p>
        </w:tc>
        <w:tc>
          <w:tcPr>
            <w:tcW w:w="598" w:type="pct"/>
            <w:tcBorders>
              <w:top w:val="single" w:sz="4" w:space="0" w:color="auto"/>
              <w:bottom w:val="double" w:sz="4" w:space="0" w:color="auto"/>
            </w:tcBorders>
            <w:vAlign w:val="bottom"/>
          </w:tcPr>
          <w:p w:rsidR="00CE74D9" w:rsidRPr="00E90135" w:rsidRDefault="00CE74D9" w:rsidP="006E441E">
            <w:pPr>
              <w:pStyle w:val="BodyText"/>
              <w:tabs>
                <w:tab w:val="decimal" w:pos="964"/>
              </w:tabs>
              <w:spacing w:after="0"/>
              <w:ind w:left="-108" w:right="-131"/>
              <w:rPr>
                <w:rFonts w:cs="Times New Roman"/>
                <w:b/>
                <w:bCs/>
                <w:szCs w:val="22"/>
                <w:lang w:val="en-GB"/>
              </w:rPr>
            </w:pPr>
            <w:r w:rsidRPr="00E90135">
              <w:rPr>
                <w:rFonts w:cs="Times New Roman"/>
                <w:b/>
                <w:bCs/>
                <w:szCs w:val="22"/>
                <w:lang w:val="en-GB"/>
              </w:rPr>
              <w:t>51,984</w:t>
            </w:r>
          </w:p>
        </w:tc>
        <w:tc>
          <w:tcPr>
            <w:tcW w:w="138" w:type="pct"/>
            <w:tcBorders>
              <w:top w:val="nil"/>
              <w:bottom w:val="nil"/>
            </w:tcBorders>
            <w:vAlign w:val="bottom"/>
          </w:tcPr>
          <w:p w:rsidR="00CE74D9" w:rsidRPr="00E90135" w:rsidRDefault="00CE74D9" w:rsidP="00C17302">
            <w:pPr>
              <w:pStyle w:val="BodyText"/>
              <w:tabs>
                <w:tab w:val="decimal" w:pos="966"/>
              </w:tabs>
              <w:spacing w:after="0"/>
              <w:ind w:left="-108" w:right="-131"/>
              <w:jc w:val="both"/>
              <w:rPr>
                <w:rFonts w:cs="Times New Roman"/>
                <w:b/>
                <w:bCs/>
                <w:szCs w:val="22"/>
                <w:lang w:val="en-GB"/>
              </w:rPr>
            </w:pPr>
          </w:p>
        </w:tc>
        <w:tc>
          <w:tcPr>
            <w:tcW w:w="604" w:type="pct"/>
            <w:tcBorders>
              <w:top w:val="single" w:sz="4" w:space="0" w:color="auto"/>
              <w:bottom w:val="double" w:sz="4" w:space="0" w:color="auto"/>
            </w:tcBorders>
            <w:vAlign w:val="bottom"/>
          </w:tcPr>
          <w:p w:rsidR="00CE74D9" w:rsidRPr="00E90135" w:rsidRDefault="00CE74D9" w:rsidP="00345AC8">
            <w:pPr>
              <w:pStyle w:val="BodyText"/>
              <w:tabs>
                <w:tab w:val="decimal" w:pos="954"/>
              </w:tabs>
              <w:spacing w:after="0"/>
              <w:ind w:left="-108" w:right="-131"/>
              <w:rPr>
                <w:rFonts w:cs="Times New Roman"/>
                <w:b/>
                <w:bCs/>
                <w:szCs w:val="22"/>
                <w:lang w:val="en-GB"/>
              </w:rPr>
            </w:pPr>
            <w:r w:rsidRPr="00E90135">
              <w:rPr>
                <w:rFonts w:cs="Times New Roman"/>
                <w:b/>
                <w:bCs/>
                <w:szCs w:val="22"/>
                <w:lang w:val="en-GB"/>
              </w:rPr>
              <w:t>34,091</w:t>
            </w:r>
          </w:p>
        </w:tc>
        <w:tc>
          <w:tcPr>
            <w:tcW w:w="137" w:type="pct"/>
            <w:tcBorders>
              <w:top w:val="nil"/>
              <w:bottom w:val="nil"/>
            </w:tcBorders>
            <w:vAlign w:val="bottom"/>
          </w:tcPr>
          <w:p w:rsidR="00CE74D9" w:rsidRPr="00E90135" w:rsidRDefault="00CE74D9" w:rsidP="00C17302">
            <w:pPr>
              <w:pStyle w:val="BodyText"/>
              <w:tabs>
                <w:tab w:val="decimal" w:pos="966"/>
              </w:tabs>
              <w:spacing w:after="0"/>
              <w:ind w:left="-108" w:right="-131"/>
              <w:jc w:val="both"/>
              <w:rPr>
                <w:rFonts w:cs="Times New Roman"/>
                <w:b/>
                <w:bCs/>
                <w:szCs w:val="22"/>
                <w:lang w:val="en-GB"/>
              </w:rPr>
            </w:pPr>
          </w:p>
        </w:tc>
        <w:tc>
          <w:tcPr>
            <w:tcW w:w="608" w:type="pct"/>
            <w:tcBorders>
              <w:top w:val="single" w:sz="4" w:space="0" w:color="auto"/>
              <w:bottom w:val="double" w:sz="4" w:space="0" w:color="auto"/>
            </w:tcBorders>
            <w:vAlign w:val="bottom"/>
          </w:tcPr>
          <w:p w:rsidR="00CE74D9" w:rsidRPr="00E90135" w:rsidRDefault="00CE74D9" w:rsidP="002F28EA">
            <w:pPr>
              <w:pStyle w:val="BodyText"/>
              <w:tabs>
                <w:tab w:val="decimal" w:pos="969"/>
              </w:tabs>
              <w:spacing w:after="0"/>
              <w:ind w:left="-108" w:right="-131"/>
              <w:rPr>
                <w:rFonts w:cs="Times New Roman"/>
                <w:b/>
                <w:bCs/>
                <w:szCs w:val="22"/>
                <w:rtl/>
                <w:cs/>
                <w:lang w:val="en-GB"/>
              </w:rPr>
            </w:pPr>
            <w:r w:rsidRPr="00E90135">
              <w:rPr>
                <w:rFonts w:cs="Times New Roman"/>
                <w:b/>
                <w:bCs/>
                <w:szCs w:val="22"/>
                <w:lang w:val="en-GB"/>
              </w:rPr>
              <w:t>60,</w:t>
            </w:r>
            <w:r w:rsidRPr="00E90135">
              <w:rPr>
                <w:rFonts w:cs="Times New Roman"/>
                <w:b/>
                <w:bCs/>
                <w:szCs w:val="22"/>
              </w:rPr>
              <w:t>267</w:t>
            </w:r>
          </w:p>
        </w:tc>
        <w:tc>
          <w:tcPr>
            <w:tcW w:w="138" w:type="pct"/>
            <w:tcBorders>
              <w:top w:val="nil"/>
              <w:bottom w:val="nil"/>
            </w:tcBorders>
            <w:vAlign w:val="bottom"/>
          </w:tcPr>
          <w:p w:rsidR="00CE74D9" w:rsidRPr="00E90135" w:rsidRDefault="00CE74D9" w:rsidP="00C17302">
            <w:pPr>
              <w:pStyle w:val="BodyText"/>
              <w:tabs>
                <w:tab w:val="decimal" w:pos="966"/>
              </w:tabs>
              <w:spacing w:after="0"/>
              <w:ind w:left="-108" w:right="-131"/>
              <w:jc w:val="both"/>
              <w:rPr>
                <w:rFonts w:cs="Times New Roman"/>
                <w:b/>
                <w:bCs/>
                <w:szCs w:val="22"/>
                <w:lang w:val="en-GB"/>
              </w:rPr>
            </w:pPr>
          </w:p>
        </w:tc>
        <w:tc>
          <w:tcPr>
            <w:tcW w:w="599" w:type="pct"/>
            <w:tcBorders>
              <w:top w:val="single" w:sz="4" w:space="0" w:color="auto"/>
              <w:bottom w:val="double" w:sz="4" w:space="0" w:color="auto"/>
            </w:tcBorders>
            <w:vAlign w:val="bottom"/>
          </w:tcPr>
          <w:p w:rsidR="00CE74D9" w:rsidRPr="00E90135" w:rsidRDefault="00CE74D9" w:rsidP="002F28EA">
            <w:pPr>
              <w:pStyle w:val="BodyText"/>
              <w:tabs>
                <w:tab w:val="decimal" w:pos="951"/>
              </w:tabs>
              <w:spacing w:after="0"/>
              <w:ind w:left="-108" w:right="-131"/>
              <w:rPr>
                <w:rFonts w:cs="Times New Roman"/>
                <w:b/>
                <w:bCs/>
                <w:szCs w:val="22"/>
                <w:rtl/>
                <w:cs/>
                <w:lang w:val="en-GB"/>
              </w:rPr>
            </w:pPr>
            <w:r w:rsidRPr="00E90135">
              <w:rPr>
                <w:rFonts w:cs="Times New Roman"/>
                <w:b/>
                <w:bCs/>
                <w:szCs w:val="22"/>
                <w:lang w:val="en-GB"/>
              </w:rPr>
              <w:t>93,025</w:t>
            </w:r>
          </w:p>
        </w:tc>
      </w:tr>
    </w:tbl>
    <w:p w:rsidR="009C23C7" w:rsidRPr="00E90135" w:rsidRDefault="009C23C7" w:rsidP="00681332">
      <w:pPr>
        <w:tabs>
          <w:tab w:val="left" w:pos="810"/>
        </w:tabs>
        <w:ind w:left="540"/>
        <w:jc w:val="both"/>
        <w:rPr>
          <w:rFonts w:cs="Times New Roman"/>
          <w:szCs w:val="22"/>
          <w:lang w:val="en-US"/>
        </w:rPr>
      </w:pPr>
    </w:p>
    <w:tbl>
      <w:tblPr>
        <w:tblW w:w="5023" w:type="pct"/>
        <w:tblInd w:w="432" w:type="dxa"/>
        <w:tblLayout w:type="fixed"/>
        <w:tblLook w:val="0000" w:firstRow="0" w:lastRow="0" w:firstColumn="0" w:lastColumn="0" w:noHBand="0" w:noVBand="0"/>
      </w:tblPr>
      <w:tblGrid>
        <w:gridCol w:w="3114"/>
        <w:gridCol w:w="943"/>
        <w:gridCol w:w="831"/>
        <w:gridCol w:w="1142"/>
        <w:gridCol w:w="241"/>
        <w:gridCol w:w="1020"/>
        <w:gridCol w:w="241"/>
        <w:gridCol w:w="8"/>
        <w:gridCol w:w="1010"/>
        <w:gridCol w:w="241"/>
        <w:gridCol w:w="1073"/>
      </w:tblGrid>
      <w:tr w:rsidR="004501FA" w:rsidRPr="00E90135" w:rsidTr="00EB0BCD">
        <w:trPr>
          <w:trHeight w:val="531"/>
          <w:tblHeader/>
        </w:trPr>
        <w:tc>
          <w:tcPr>
            <w:tcW w:w="1579" w:type="pct"/>
          </w:tcPr>
          <w:p w:rsidR="00075C81" w:rsidRPr="00E90135" w:rsidRDefault="00075C81" w:rsidP="00340D0A">
            <w:pPr>
              <w:ind w:left="27" w:right="-108"/>
              <w:rPr>
                <w:rFonts w:cs="Times New Roman"/>
                <w:b/>
                <w:bCs/>
                <w:i/>
                <w:iCs/>
                <w:szCs w:val="22"/>
              </w:rPr>
            </w:pPr>
            <w:r w:rsidRPr="00E90135">
              <w:rPr>
                <w:rFonts w:cs="Times New Roman"/>
                <w:b/>
                <w:bCs/>
                <w:i/>
                <w:iCs/>
                <w:szCs w:val="22"/>
              </w:rPr>
              <w:t>Loans to related parties</w:t>
            </w:r>
          </w:p>
        </w:tc>
        <w:tc>
          <w:tcPr>
            <w:tcW w:w="899" w:type="pct"/>
            <w:gridSpan w:val="2"/>
            <w:shd w:val="clear" w:color="auto" w:fill="auto"/>
          </w:tcPr>
          <w:p w:rsidR="00075C81" w:rsidRPr="00E90135" w:rsidRDefault="00075C81" w:rsidP="00340D0A">
            <w:pPr>
              <w:ind w:left="-126" w:right="-90"/>
              <w:jc w:val="center"/>
              <w:rPr>
                <w:rFonts w:cs="Times New Roman"/>
                <w:b/>
                <w:bCs/>
                <w:szCs w:val="22"/>
              </w:rPr>
            </w:pPr>
            <w:r w:rsidRPr="00E90135">
              <w:rPr>
                <w:rFonts w:cs="Times New Roman"/>
                <w:b/>
                <w:bCs/>
                <w:szCs w:val="22"/>
              </w:rPr>
              <w:t>Interest</w:t>
            </w:r>
          </w:p>
          <w:p w:rsidR="00075C81" w:rsidRPr="00E90135" w:rsidRDefault="00075C81" w:rsidP="00340D0A">
            <w:pPr>
              <w:ind w:left="-126" w:right="-90"/>
              <w:jc w:val="center"/>
              <w:rPr>
                <w:rFonts w:cs="Times New Roman"/>
                <w:b/>
                <w:bCs/>
                <w:szCs w:val="22"/>
                <w:rtl/>
                <w:cs/>
              </w:rPr>
            </w:pPr>
            <w:r w:rsidRPr="00E90135">
              <w:rPr>
                <w:rFonts w:cs="Times New Roman"/>
                <w:b/>
                <w:bCs/>
                <w:szCs w:val="22"/>
              </w:rPr>
              <w:t>rate</w:t>
            </w:r>
          </w:p>
        </w:tc>
        <w:tc>
          <w:tcPr>
            <w:tcW w:w="1218" w:type="pct"/>
            <w:gridSpan w:val="3"/>
          </w:tcPr>
          <w:p w:rsidR="00075C81" w:rsidRPr="00E90135" w:rsidRDefault="00075C81" w:rsidP="009A0B07">
            <w:pPr>
              <w:pStyle w:val="acctmergecolhdg"/>
              <w:spacing w:line="240" w:lineRule="atLeast"/>
              <w:ind w:left="-124" w:right="-132"/>
              <w:rPr>
                <w:rFonts w:cs="Times New Roman"/>
                <w:szCs w:val="22"/>
              </w:rPr>
            </w:pPr>
            <w:r w:rsidRPr="00E90135">
              <w:rPr>
                <w:rFonts w:cs="Times New Roman"/>
                <w:szCs w:val="22"/>
              </w:rPr>
              <w:t xml:space="preserve">Consolidated </w:t>
            </w:r>
          </w:p>
          <w:p w:rsidR="00075C81" w:rsidRPr="00E90135" w:rsidRDefault="00075C81" w:rsidP="009A0B07">
            <w:pPr>
              <w:pStyle w:val="acctmergecolhdg"/>
              <w:spacing w:line="240" w:lineRule="atLeast"/>
              <w:ind w:left="-124" w:right="-132"/>
              <w:rPr>
                <w:rFonts w:cs="Times New Roman"/>
                <w:szCs w:val="22"/>
              </w:rPr>
            </w:pPr>
            <w:r w:rsidRPr="00E90135">
              <w:rPr>
                <w:rFonts w:cs="Times New Roman"/>
                <w:szCs w:val="22"/>
              </w:rPr>
              <w:t>financial statements</w:t>
            </w:r>
          </w:p>
        </w:tc>
        <w:tc>
          <w:tcPr>
            <w:tcW w:w="122" w:type="pct"/>
          </w:tcPr>
          <w:p w:rsidR="00075C81" w:rsidRPr="00E90135" w:rsidRDefault="00075C81" w:rsidP="00340D0A">
            <w:pPr>
              <w:pStyle w:val="acctmergecolhdg"/>
              <w:spacing w:line="240" w:lineRule="atLeast"/>
              <w:rPr>
                <w:rFonts w:cs="Times New Roman"/>
                <w:szCs w:val="22"/>
              </w:rPr>
            </w:pPr>
          </w:p>
        </w:tc>
        <w:tc>
          <w:tcPr>
            <w:tcW w:w="1182" w:type="pct"/>
            <w:gridSpan w:val="4"/>
          </w:tcPr>
          <w:p w:rsidR="00075C81" w:rsidRPr="00E90135" w:rsidRDefault="00075C81" w:rsidP="009A0B07">
            <w:pPr>
              <w:pStyle w:val="acctmergecolhdg"/>
              <w:spacing w:line="240" w:lineRule="atLeast"/>
              <w:ind w:left="-161" w:right="-122"/>
              <w:rPr>
                <w:rFonts w:cs="Times New Roman"/>
                <w:szCs w:val="22"/>
              </w:rPr>
            </w:pPr>
            <w:r w:rsidRPr="00E90135">
              <w:rPr>
                <w:rFonts w:cs="Times New Roman"/>
                <w:szCs w:val="22"/>
              </w:rPr>
              <w:t xml:space="preserve">Separate </w:t>
            </w:r>
          </w:p>
          <w:p w:rsidR="00075C81" w:rsidRPr="00E90135" w:rsidRDefault="00075C81" w:rsidP="009A0B07">
            <w:pPr>
              <w:pStyle w:val="acctmergecolhdg"/>
              <w:spacing w:line="240" w:lineRule="atLeast"/>
              <w:ind w:left="-161" w:right="-122"/>
              <w:rPr>
                <w:rFonts w:cs="Times New Roman"/>
                <w:szCs w:val="22"/>
              </w:rPr>
            </w:pPr>
            <w:r w:rsidRPr="00E90135">
              <w:rPr>
                <w:rFonts w:cs="Times New Roman"/>
                <w:szCs w:val="22"/>
              </w:rPr>
              <w:t>financial statements</w:t>
            </w:r>
          </w:p>
        </w:tc>
      </w:tr>
      <w:tr w:rsidR="006A48DB" w:rsidRPr="00E90135" w:rsidTr="00EB0BCD">
        <w:trPr>
          <w:trHeight w:val="281"/>
          <w:tblHeader/>
        </w:trPr>
        <w:tc>
          <w:tcPr>
            <w:tcW w:w="1579" w:type="pct"/>
          </w:tcPr>
          <w:p w:rsidR="006A48DB" w:rsidRPr="00E90135" w:rsidRDefault="006A48DB" w:rsidP="006A48DB">
            <w:pPr>
              <w:pStyle w:val="BodyText"/>
              <w:spacing w:after="0"/>
              <w:ind w:left="27" w:right="-131"/>
              <w:jc w:val="both"/>
              <w:rPr>
                <w:rFonts w:cs="Times New Roman"/>
                <w:b/>
                <w:bCs/>
                <w:szCs w:val="22"/>
                <w:lang w:val="en-GB"/>
              </w:rPr>
            </w:pPr>
          </w:p>
        </w:tc>
        <w:tc>
          <w:tcPr>
            <w:tcW w:w="478" w:type="pct"/>
            <w:shd w:val="clear" w:color="auto" w:fill="auto"/>
          </w:tcPr>
          <w:p w:rsidR="006A48DB" w:rsidRPr="00E90135" w:rsidRDefault="006A48DB" w:rsidP="006A48DB">
            <w:pPr>
              <w:pStyle w:val="BodyText"/>
              <w:spacing w:after="0"/>
              <w:ind w:left="-126" w:right="-90"/>
              <w:jc w:val="center"/>
              <w:rPr>
                <w:rFonts w:cs="Times New Roman"/>
                <w:b/>
                <w:bCs/>
                <w:szCs w:val="22"/>
                <w:lang w:val="en-GB"/>
              </w:rPr>
            </w:pPr>
            <w:r w:rsidRPr="00E90135">
              <w:rPr>
                <w:rFonts w:cs="Times New Roman"/>
                <w:szCs w:val="22"/>
                <w:lang w:val="en-GB"/>
              </w:rPr>
              <w:t>2018</w:t>
            </w:r>
          </w:p>
        </w:tc>
        <w:tc>
          <w:tcPr>
            <w:tcW w:w="421" w:type="pct"/>
            <w:shd w:val="clear" w:color="auto" w:fill="auto"/>
          </w:tcPr>
          <w:p w:rsidR="006A48DB" w:rsidRPr="00E90135" w:rsidRDefault="006A48DB" w:rsidP="006A48DB">
            <w:pPr>
              <w:pStyle w:val="BodyText"/>
              <w:spacing w:after="0"/>
              <w:ind w:left="-126" w:right="-90"/>
              <w:jc w:val="center"/>
              <w:rPr>
                <w:rFonts w:cs="Times New Roman"/>
                <w:szCs w:val="22"/>
                <w:lang w:val="en-GB"/>
              </w:rPr>
            </w:pPr>
            <w:r w:rsidRPr="00E90135">
              <w:rPr>
                <w:rFonts w:cs="Times New Roman"/>
                <w:szCs w:val="22"/>
                <w:lang w:val="en-GB"/>
              </w:rPr>
              <w:t>2017</w:t>
            </w:r>
          </w:p>
        </w:tc>
        <w:tc>
          <w:tcPr>
            <w:tcW w:w="579" w:type="pct"/>
            <w:shd w:val="clear" w:color="auto" w:fill="auto"/>
          </w:tcPr>
          <w:p w:rsidR="006A48DB" w:rsidRPr="00E90135" w:rsidRDefault="006A48DB" w:rsidP="006A48DB">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22" w:type="pct"/>
          </w:tcPr>
          <w:p w:rsidR="006A48DB" w:rsidRPr="00E90135" w:rsidRDefault="006A48DB" w:rsidP="006A48DB">
            <w:pPr>
              <w:pStyle w:val="BodyText"/>
              <w:spacing w:after="0" w:line="240" w:lineRule="atLeast"/>
              <w:ind w:left="-108" w:right="-110"/>
              <w:jc w:val="center"/>
              <w:rPr>
                <w:rFonts w:cs="Times New Roman"/>
                <w:szCs w:val="22"/>
                <w:lang w:val="en-GB"/>
              </w:rPr>
            </w:pPr>
          </w:p>
        </w:tc>
        <w:tc>
          <w:tcPr>
            <w:tcW w:w="517" w:type="pct"/>
            <w:shd w:val="clear" w:color="auto" w:fill="auto"/>
          </w:tcPr>
          <w:p w:rsidR="006A48DB" w:rsidRPr="00E90135" w:rsidRDefault="006A48DB" w:rsidP="006A48DB">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26" w:type="pct"/>
            <w:gridSpan w:val="2"/>
          </w:tcPr>
          <w:p w:rsidR="006A48DB" w:rsidRPr="00E90135" w:rsidRDefault="006A48DB" w:rsidP="006A48DB">
            <w:pPr>
              <w:pStyle w:val="BodyText"/>
              <w:spacing w:after="0" w:line="240" w:lineRule="atLeast"/>
              <w:ind w:left="-108" w:right="-110"/>
              <w:jc w:val="center"/>
              <w:rPr>
                <w:rFonts w:cs="Times New Roman"/>
                <w:szCs w:val="22"/>
                <w:lang w:val="en-GB"/>
              </w:rPr>
            </w:pPr>
          </w:p>
        </w:tc>
        <w:tc>
          <w:tcPr>
            <w:tcW w:w="512" w:type="pct"/>
            <w:shd w:val="clear" w:color="auto" w:fill="auto"/>
          </w:tcPr>
          <w:p w:rsidR="006A48DB" w:rsidRPr="00E90135" w:rsidRDefault="006A48DB" w:rsidP="006A48DB">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22" w:type="pct"/>
          </w:tcPr>
          <w:p w:rsidR="006A48DB" w:rsidRPr="00E90135" w:rsidRDefault="006A48DB" w:rsidP="006A48DB">
            <w:pPr>
              <w:pStyle w:val="BodyText"/>
              <w:spacing w:after="0" w:line="240" w:lineRule="atLeast"/>
              <w:ind w:left="-108" w:right="-110"/>
              <w:jc w:val="center"/>
              <w:rPr>
                <w:rFonts w:cs="Times New Roman"/>
                <w:szCs w:val="22"/>
                <w:lang w:val="en-GB"/>
              </w:rPr>
            </w:pPr>
          </w:p>
        </w:tc>
        <w:tc>
          <w:tcPr>
            <w:tcW w:w="544" w:type="pct"/>
            <w:shd w:val="clear" w:color="auto" w:fill="auto"/>
          </w:tcPr>
          <w:p w:rsidR="006A48DB" w:rsidRPr="00E90135" w:rsidRDefault="006A48DB" w:rsidP="006A48DB">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4501FA" w:rsidRPr="00E90135" w:rsidTr="00EB0BCD">
        <w:trPr>
          <w:trHeight w:val="73"/>
          <w:tblHeader/>
        </w:trPr>
        <w:tc>
          <w:tcPr>
            <w:tcW w:w="1579" w:type="pct"/>
          </w:tcPr>
          <w:p w:rsidR="00075C81" w:rsidRPr="00E90135" w:rsidRDefault="00075C81" w:rsidP="00340D0A">
            <w:pPr>
              <w:pStyle w:val="BodyText"/>
              <w:spacing w:after="0"/>
              <w:ind w:left="27" w:right="-131"/>
              <w:rPr>
                <w:rFonts w:cs="Times New Roman"/>
                <w:b/>
                <w:bCs/>
                <w:i/>
                <w:iCs/>
                <w:szCs w:val="22"/>
                <w:lang w:val="en-GB"/>
              </w:rPr>
            </w:pPr>
          </w:p>
        </w:tc>
        <w:tc>
          <w:tcPr>
            <w:tcW w:w="899" w:type="pct"/>
            <w:gridSpan w:val="2"/>
            <w:shd w:val="clear" w:color="auto" w:fill="auto"/>
          </w:tcPr>
          <w:p w:rsidR="00075C81" w:rsidRPr="00E90135" w:rsidRDefault="00075C81" w:rsidP="00340D0A">
            <w:pPr>
              <w:ind w:left="-126" w:right="-90"/>
              <w:jc w:val="center"/>
              <w:rPr>
                <w:rFonts w:cs="Times New Roman"/>
                <w:i/>
                <w:iCs/>
                <w:szCs w:val="22"/>
                <w:rtl/>
                <w:cs/>
              </w:rPr>
            </w:pPr>
            <w:r w:rsidRPr="00E90135">
              <w:rPr>
                <w:rFonts w:cs="Times New Roman"/>
                <w:i/>
                <w:iCs/>
                <w:szCs w:val="22"/>
              </w:rPr>
              <w:t>(% per annum)</w:t>
            </w:r>
          </w:p>
        </w:tc>
        <w:tc>
          <w:tcPr>
            <w:tcW w:w="2522" w:type="pct"/>
            <w:gridSpan w:val="8"/>
          </w:tcPr>
          <w:p w:rsidR="00075C81" w:rsidRPr="00E90135" w:rsidRDefault="00075C81" w:rsidP="00340D0A">
            <w:pPr>
              <w:pStyle w:val="BodyText"/>
              <w:spacing w:after="0"/>
              <w:ind w:left="-126" w:right="-90"/>
              <w:jc w:val="center"/>
              <w:rPr>
                <w:rFonts w:cs="Times New Roman"/>
                <w:szCs w:val="22"/>
                <w:rtl/>
                <w:cs/>
                <w:lang w:val="en-GB"/>
              </w:rPr>
            </w:pPr>
            <w:r w:rsidRPr="00E90135">
              <w:rPr>
                <w:rFonts w:cs="Times New Roman"/>
                <w:i/>
                <w:iCs/>
                <w:szCs w:val="22"/>
                <w:lang w:val="en-GB"/>
              </w:rPr>
              <w:t>(in thousand Baht)</w:t>
            </w:r>
          </w:p>
        </w:tc>
      </w:tr>
      <w:tr w:rsidR="004501FA" w:rsidRPr="00E90135" w:rsidTr="00EB0BCD">
        <w:trPr>
          <w:trHeight w:val="73"/>
        </w:trPr>
        <w:tc>
          <w:tcPr>
            <w:tcW w:w="1579" w:type="pct"/>
          </w:tcPr>
          <w:p w:rsidR="00075C81" w:rsidRPr="00E90135" w:rsidRDefault="00075C81" w:rsidP="00340D0A">
            <w:pPr>
              <w:ind w:left="27" w:right="-91"/>
              <w:rPr>
                <w:rFonts w:cs="Times New Roman"/>
                <w:b/>
                <w:bCs/>
                <w:szCs w:val="22"/>
              </w:rPr>
            </w:pPr>
            <w:r w:rsidRPr="00E90135">
              <w:rPr>
                <w:rFonts w:cs="Times New Roman"/>
                <w:b/>
                <w:bCs/>
                <w:i/>
                <w:iCs/>
                <w:szCs w:val="22"/>
              </w:rPr>
              <w:t>Short-term loans</w:t>
            </w:r>
          </w:p>
        </w:tc>
        <w:tc>
          <w:tcPr>
            <w:tcW w:w="478" w:type="pct"/>
            <w:shd w:val="clear" w:color="auto" w:fill="auto"/>
          </w:tcPr>
          <w:p w:rsidR="00075C81" w:rsidRPr="00E90135" w:rsidRDefault="00075C81" w:rsidP="00340D0A">
            <w:pPr>
              <w:pStyle w:val="BodyText"/>
              <w:tabs>
                <w:tab w:val="decimal" w:pos="279"/>
              </w:tabs>
              <w:spacing w:after="0"/>
              <w:ind w:left="-122" w:right="-131"/>
              <w:jc w:val="center"/>
              <w:rPr>
                <w:rFonts w:cs="Times New Roman"/>
                <w:szCs w:val="22"/>
                <w:rtl/>
                <w:cs/>
                <w:lang w:val="en-GB"/>
              </w:rPr>
            </w:pPr>
          </w:p>
        </w:tc>
        <w:tc>
          <w:tcPr>
            <w:tcW w:w="421" w:type="pct"/>
            <w:shd w:val="clear" w:color="auto" w:fill="auto"/>
          </w:tcPr>
          <w:p w:rsidR="00075C81" w:rsidRPr="00E90135" w:rsidRDefault="00075C81" w:rsidP="00340D0A">
            <w:pPr>
              <w:pStyle w:val="BodyText"/>
              <w:tabs>
                <w:tab w:val="decimal" w:pos="279"/>
              </w:tabs>
              <w:spacing w:after="0"/>
              <w:ind w:left="-122" w:right="-131"/>
              <w:jc w:val="center"/>
              <w:rPr>
                <w:rFonts w:cs="Times New Roman"/>
                <w:szCs w:val="22"/>
                <w:rtl/>
                <w:cs/>
                <w:lang w:val="en-GB"/>
              </w:rPr>
            </w:pPr>
          </w:p>
        </w:tc>
        <w:tc>
          <w:tcPr>
            <w:tcW w:w="579" w:type="pct"/>
          </w:tcPr>
          <w:p w:rsidR="00075C81" w:rsidRPr="00E90135" w:rsidRDefault="00075C81" w:rsidP="00ED0C62">
            <w:pPr>
              <w:pStyle w:val="BodyText"/>
              <w:tabs>
                <w:tab w:val="decimal" w:pos="956"/>
              </w:tabs>
              <w:spacing w:after="0"/>
              <w:ind w:left="-108" w:right="-131"/>
              <w:rPr>
                <w:rFonts w:cs="Times New Roman"/>
                <w:szCs w:val="22"/>
              </w:rPr>
            </w:pPr>
          </w:p>
        </w:tc>
        <w:tc>
          <w:tcPr>
            <w:tcW w:w="122" w:type="pct"/>
          </w:tcPr>
          <w:p w:rsidR="00075C81" w:rsidRPr="00E90135" w:rsidRDefault="00075C81" w:rsidP="00340D0A">
            <w:pPr>
              <w:pStyle w:val="BodyText"/>
              <w:tabs>
                <w:tab w:val="decimal" w:pos="612"/>
              </w:tabs>
              <w:spacing w:after="0"/>
              <w:ind w:left="-108" w:right="-131"/>
              <w:jc w:val="center"/>
              <w:rPr>
                <w:rFonts w:cs="Times New Roman"/>
                <w:szCs w:val="22"/>
                <w:lang w:val="en-GB"/>
              </w:rPr>
            </w:pPr>
          </w:p>
        </w:tc>
        <w:tc>
          <w:tcPr>
            <w:tcW w:w="517" w:type="pct"/>
          </w:tcPr>
          <w:p w:rsidR="00075C81" w:rsidRPr="00E90135" w:rsidRDefault="00075C81" w:rsidP="00ED0C62">
            <w:pPr>
              <w:pStyle w:val="BodyText"/>
              <w:tabs>
                <w:tab w:val="decimal" w:pos="835"/>
              </w:tabs>
              <w:spacing w:after="0"/>
              <w:ind w:left="-108" w:right="-131"/>
              <w:rPr>
                <w:rFonts w:cs="Times New Roman"/>
                <w:szCs w:val="22"/>
              </w:rPr>
            </w:pPr>
          </w:p>
        </w:tc>
        <w:tc>
          <w:tcPr>
            <w:tcW w:w="126" w:type="pct"/>
            <w:gridSpan w:val="2"/>
          </w:tcPr>
          <w:p w:rsidR="00075C81" w:rsidRPr="00E90135" w:rsidRDefault="00075C81" w:rsidP="00340D0A">
            <w:pPr>
              <w:pStyle w:val="BodyText"/>
              <w:tabs>
                <w:tab w:val="decimal" w:pos="749"/>
              </w:tabs>
              <w:spacing w:after="0"/>
              <w:ind w:left="-126" w:right="-110"/>
              <w:jc w:val="both"/>
              <w:rPr>
                <w:rFonts w:cs="Times New Roman"/>
                <w:szCs w:val="22"/>
                <w:lang w:val="en-GB"/>
              </w:rPr>
            </w:pPr>
          </w:p>
        </w:tc>
        <w:tc>
          <w:tcPr>
            <w:tcW w:w="512" w:type="pct"/>
          </w:tcPr>
          <w:p w:rsidR="00075C81" w:rsidRPr="00E90135" w:rsidRDefault="00075C81" w:rsidP="00340D0A">
            <w:pPr>
              <w:pStyle w:val="BodyText"/>
              <w:tabs>
                <w:tab w:val="decimal" w:pos="699"/>
              </w:tabs>
              <w:spacing w:after="0"/>
              <w:ind w:left="-108" w:right="-110"/>
              <w:rPr>
                <w:rFonts w:cs="Times New Roman"/>
                <w:szCs w:val="22"/>
                <w:lang w:val="en-GB"/>
              </w:rPr>
            </w:pPr>
          </w:p>
        </w:tc>
        <w:tc>
          <w:tcPr>
            <w:tcW w:w="122" w:type="pct"/>
          </w:tcPr>
          <w:p w:rsidR="00075C81" w:rsidRPr="00E90135" w:rsidRDefault="00075C81" w:rsidP="00340D0A">
            <w:pPr>
              <w:pStyle w:val="BodyText"/>
              <w:tabs>
                <w:tab w:val="decimal" w:pos="749"/>
              </w:tabs>
              <w:spacing w:after="0"/>
              <w:ind w:right="-110"/>
              <w:jc w:val="both"/>
              <w:rPr>
                <w:rFonts w:cs="Times New Roman"/>
                <w:szCs w:val="22"/>
                <w:lang w:val="en-GB"/>
              </w:rPr>
            </w:pPr>
          </w:p>
        </w:tc>
        <w:tc>
          <w:tcPr>
            <w:tcW w:w="544" w:type="pct"/>
          </w:tcPr>
          <w:p w:rsidR="00075C81" w:rsidRPr="00E90135" w:rsidRDefault="00075C81" w:rsidP="00340D0A">
            <w:pPr>
              <w:pStyle w:val="BodyText"/>
              <w:spacing w:after="0"/>
              <w:ind w:right="-18"/>
              <w:jc w:val="both"/>
              <w:rPr>
                <w:rFonts w:cs="Times New Roman"/>
                <w:szCs w:val="22"/>
                <w:lang w:val="en-GB"/>
              </w:rPr>
            </w:pPr>
          </w:p>
        </w:tc>
      </w:tr>
      <w:tr w:rsidR="004501FA" w:rsidRPr="00E90135" w:rsidTr="00EB0BCD">
        <w:trPr>
          <w:trHeight w:val="73"/>
        </w:trPr>
        <w:tc>
          <w:tcPr>
            <w:tcW w:w="1579" w:type="pct"/>
          </w:tcPr>
          <w:p w:rsidR="00075C81" w:rsidRPr="00E90135" w:rsidRDefault="009A0B07" w:rsidP="00340D0A">
            <w:pPr>
              <w:ind w:left="27" w:right="-91"/>
              <w:rPr>
                <w:rFonts w:cs="Times New Roman"/>
                <w:b/>
                <w:bCs/>
                <w:szCs w:val="22"/>
              </w:rPr>
            </w:pPr>
            <w:r w:rsidRPr="00E90135">
              <w:rPr>
                <w:rFonts w:cs="Times New Roman"/>
                <w:b/>
                <w:bCs/>
                <w:szCs w:val="22"/>
              </w:rPr>
              <w:t>Direct subsidiary</w:t>
            </w:r>
          </w:p>
        </w:tc>
        <w:tc>
          <w:tcPr>
            <w:tcW w:w="478" w:type="pct"/>
            <w:shd w:val="clear" w:color="auto" w:fill="auto"/>
          </w:tcPr>
          <w:p w:rsidR="00075C81" w:rsidRPr="00E90135" w:rsidRDefault="00075C81" w:rsidP="00340D0A">
            <w:pPr>
              <w:pStyle w:val="BodyText"/>
              <w:tabs>
                <w:tab w:val="decimal" w:pos="279"/>
              </w:tabs>
              <w:spacing w:after="0"/>
              <w:ind w:left="-122" w:right="-131"/>
              <w:jc w:val="center"/>
              <w:rPr>
                <w:rFonts w:cs="Times New Roman"/>
                <w:szCs w:val="22"/>
                <w:rtl/>
                <w:cs/>
                <w:lang w:val="en-GB"/>
              </w:rPr>
            </w:pPr>
          </w:p>
        </w:tc>
        <w:tc>
          <w:tcPr>
            <w:tcW w:w="421" w:type="pct"/>
            <w:shd w:val="clear" w:color="auto" w:fill="auto"/>
          </w:tcPr>
          <w:p w:rsidR="00075C81" w:rsidRPr="00E90135" w:rsidRDefault="00075C81" w:rsidP="00340D0A">
            <w:pPr>
              <w:pStyle w:val="BodyText"/>
              <w:tabs>
                <w:tab w:val="decimal" w:pos="279"/>
              </w:tabs>
              <w:spacing w:after="0"/>
              <w:ind w:left="-122" w:right="-131"/>
              <w:jc w:val="center"/>
              <w:rPr>
                <w:rFonts w:cs="Times New Roman"/>
                <w:szCs w:val="22"/>
                <w:rtl/>
                <w:cs/>
                <w:lang w:val="en-GB"/>
              </w:rPr>
            </w:pPr>
          </w:p>
        </w:tc>
        <w:tc>
          <w:tcPr>
            <w:tcW w:w="579" w:type="pct"/>
          </w:tcPr>
          <w:p w:rsidR="00075C81" w:rsidRPr="00E90135" w:rsidRDefault="00075C81" w:rsidP="00ED0C62">
            <w:pPr>
              <w:pStyle w:val="BodyText"/>
              <w:tabs>
                <w:tab w:val="decimal" w:pos="956"/>
              </w:tabs>
              <w:spacing w:after="0"/>
              <w:ind w:left="-108" w:right="-131"/>
              <w:rPr>
                <w:rFonts w:cs="Times New Roman"/>
                <w:szCs w:val="22"/>
              </w:rPr>
            </w:pPr>
          </w:p>
        </w:tc>
        <w:tc>
          <w:tcPr>
            <w:tcW w:w="122" w:type="pct"/>
          </w:tcPr>
          <w:p w:rsidR="00075C81" w:rsidRPr="00E90135" w:rsidRDefault="00075C81" w:rsidP="00340D0A">
            <w:pPr>
              <w:pStyle w:val="BodyText"/>
              <w:tabs>
                <w:tab w:val="decimal" w:pos="612"/>
              </w:tabs>
              <w:spacing w:after="0"/>
              <w:ind w:left="-108" w:right="-131"/>
              <w:jc w:val="center"/>
              <w:rPr>
                <w:rFonts w:cs="Times New Roman"/>
                <w:szCs w:val="22"/>
                <w:lang w:val="en-GB"/>
              </w:rPr>
            </w:pPr>
          </w:p>
        </w:tc>
        <w:tc>
          <w:tcPr>
            <w:tcW w:w="517" w:type="pct"/>
          </w:tcPr>
          <w:p w:rsidR="00075C81" w:rsidRPr="00E90135" w:rsidRDefault="00075C81" w:rsidP="00ED0C62">
            <w:pPr>
              <w:pStyle w:val="BodyText"/>
              <w:tabs>
                <w:tab w:val="decimal" w:pos="835"/>
              </w:tabs>
              <w:spacing w:after="0"/>
              <w:ind w:left="-108" w:right="-131"/>
              <w:rPr>
                <w:rFonts w:cs="Times New Roman"/>
                <w:szCs w:val="22"/>
              </w:rPr>
            </w:pPr>
          </w:p>
        </w:tc>
        <w:tc>
          <w:tcPr>
            <w:tcW w:w="126" w:type="pct"/>
            <w:gridSpan w:val="2"/>
          </w:tcPr>
          <w:p w:rsidR="00075C81" w:rsidRPr="00E90135" w:rsidRDefault="00075C81" w:rsidP="00340D0A">
            <w:pPr>
              <w:pStyle w:val="BodyText"/>
              <w:tabs>
                <w:tab w:val="decimal" w:pos="749"/>
              </w:tabs>
              <w:spacing w:after="0"/>
              <w:ind w:left="-126" w:right="-110"/>
              <w:jc w:val="both"/>
              <w:rPr>
                <w:rFonts w:cs="Times New Roman"/>
                <w:szCs w:val="22"/>
                <w:lang w:val="en-GB"/>
              </w:rPr>
            </w:pPr>
          </w:p>
        </w:tc>
        <w:tc>
          <w:tcPr>
            <w:tcW w:w="512" w:type="pct"/>
          </w:tcPr>
          <w:p w:rsidR="00075C81" w:rsidRPr="00E90135" w:rsidRDefault="00075C81" w:rsidP="00340D0A">
            <w:pPr>
              <w:pStyle w:val="BodyText"/>
              <w:tabs>
                <w:tab w:val="decimal" w:pos="699"/>
              </w:tabs>
              <w:spacing w:after="0"/>
              <w:ind w:left="-108" w:right="-110"/>
              <w:rPr>
                <w:rFonts w:cs="Times New Roman"/>
                <w:szCs w:val="22"/>
                <w:lang w:val="en-GB"/>
              </w:rPr>
            </w:pPr>
          </w:p>
        </w:tc>
        <w:tc>
          <w:tcPr>
            <w:tcW w:w="122" w:type="pct"/>
          </w:tcPr>
          <w:p w:rsidR="00075C81" w:rsidRPr="00E90135" w:rsidRDefault="00075C81" w:rsidP="00340D0A">
            <w:pPr>
              <w:pStyle w:val="BodyText"/>
              <w:tabs>
                <w:tab w:val="decimal" w:pos="749"/>
              </w:tabs>
              <w:spacing w:after="0"/>
              <w:ind w:right="-110"/>
              <w:jc w:val="both"/>
              <w:rPr>
                <w:rFonts w:cs="Times New Roman"/>
                <w:szCs w:val="22"/>
                <w:lang w:val="en-GB"/>
              </w:rPr>
            </w:pPr>
          </w:p>
        </w:tc>
        <w:tc>
          <w:tcPr>
            <w:tcW w:w="544" w:type="pct"/>
          </w:tcPr>
          <w:p w:rsidR="00075C81" w:rsidRPr="00E90135" w:rsidRDefault="00075C81" w:rsidP="00340D0A">
            <w:pPr>
              <w:pStyle w:val="BodyText"/>
              <w:spacing w:after="0"/>
              <w:ind w:right="-18"/>
              <w:jc w:val="both"/>
              <w:rPr>
                <w:rFonts w:cs="Times New Roman"/>
                <w:szCs w:val="22"/>
                <w:lang w:val="en-GB"/>
              </w:rPr>
            </w:pPr>
          </w:p>
        </w:tc>
      </w:tr>
      <w:tr w:rsidR="006A48DB" w:rsidRPr="00E90135" w:rsidTr="00EB0BCD">
        <w:trPr>
          <w:trHeight w:val="266"/>
        </w:trPr>
        <w:tc>
          <w:tcPr>
            <w:tcW w:w="1579" w:type="pct"/>
          </w:tcPr>
          <w:p w:rsidR="006A48DB" w:rsidRPr="00E90135" w:rsidRDefault="006A48DB" w:rsidP="006A48DB">
            <w:pPr>
              <w:ind w:left="27" w:right="-199"/>
              <w:rPr>
                <w:rFonts w:cs="Times New Roman"/>
                <w:b/>
                <w:bCs/>
                <w:szCs w:val="22"/>
              </w:rPr>
            </w:pPr>
            <w:proofErr w:type="spellStart"/>
            <w:r w:rsidRPr="00E90135">
              <w:rPr>
                <w:rFonts w:cs="Times New Roman"/>
                <w:szCs w:val="22"/>
              </w:rPr>
              <w:t>Ratchaburi</w:t>
            </w:r>
            <w:proofErr w:type="spellEnd"/>
            <w:r w:rsidRPr="00E90135">
              <w:rPr>
                <w:rFonts w:cs="Times New Roman"/>
                <w:szCs w:val="22"/>
              </w:rPr>
              <w:t xml:space="preserve"> Electricity</w:t>
            </w:r>
          </w:p>
        </w:tc>
        <w:tc>
          <w:tcPr>
            <w:tcW w:w="478" w:type="pct"/>
            <w:shd w:val="clear" w:color="auto" w:fill="auto"/>
          </w:tcPr>
          <w:p w:rsidR="006A48DB" w:rsidRPr="00E90135" w:rsidRDefault="00353328" w:rsidP="006A48DB">
            <w:pPr>
              <w:pStyle w:val="BodyText"/>
              <w:spacing w:after="0"/>
              <w:ind w:left="-126" w:right="-130"/>
              <w:jc w:val="center"/>
              <w:rPr>
                <w:rFonts w:cs="Times New Roman"/>
                <w:szCs w:val="22"/>
                <w:rtl/>
                <w:cs/>
                <w:lang w:val="en-GB"/>
              </w:rPr>
            </w:pPr>
            <w:r w:rsidRPr="00E90135">
              <w:rPr>
                <w:rFonts w:cs="Times New Roman"/>
                <w:szCs w:val="22"/>
                <w:lang w:val="en-GB"/>
              </w:rPr>
              <w:t>-</w:t>
            </w:r>
          </w:p>
        </w:tc>
        <w:tc>
          <w:tcPr>
            <w:tcW w:w="421" w:type="pct"/>
            <w:shd w:val="clear" w:color="auto" w:fill="auto"/>
          </w:tcPr>
          <w:p w:rsidR="006A48DB" w:rsidRPr="00E90135" w:rsidRDefault="006A48DB" w:rsidP="006A48DB">
            <w:pPr>
              <w:pStyle w:val="BodyText"/>
              <w:spacing w:after="0"/>
              <w:ind w:left="-126" w:right="-130"/>
              <w:jc w:val="center"/>
              <w:rPr>
                <w:rFonts w:cs="Times New Roman"/>
                <w:szCs w:val="22"/>
                <w:rtl/>
                <w:cs/>
                <w:lang w:val="en-GB"/>
              </w:rPr>
            </w:pPr>
            <w:r w:rsidRPr="00E90135">
              <w:rPr>
                <w:rFonts w:cs="Times New Roman"/>
                <w:szCs w:val="22"/>
                <w:lang w:val="en-GB"/>
              </w:rPr>
              <w:t>2.45 and</w:t>
            </w:r>
          </w:p>
        </w:tc>
        <w:tc>
          <w:tcPr>
            <w:tcW w:w="579" w:type="pct"/>
          </w:tcPr>
          <w:p w:rsidR="006A48DB" w:rsidRPr="00E90135" w:rsidRDefault="006A48DB" w:rsidP="006A48DB">
            <w:pPr>
              <w:pStyle w:val="BodyText"/>
              <w:tabs>
                <w:tab w:val="decimal" w:pos="956"/>
              </w:tabs>
              <w:spacing w:after="0"/>
              <w:ind w:left="-108" w:right="-131"/>
              <w:rPr>
                <w:rFonts w:cs="Times New Roman"/>
                <w:szCs w:val="22"/>
              </w:rPr>
            </w:pPr>
          </w:p>
        </w:tc>
        <w:tc>
          <w:tcPr>
            <w:tcW w:w="122" w:type="pct"/>
          </w:tcPr>
          <w:p w:rsidR="006A48DB" w:rsidRPr="00E90135" w:rsidRDefault="006A48DB" w:rsidP="006A48DB">
            <w:pPr>
              <w:pStyle w:val="BodyText"/>
              <w:tabs>
                <w:tab w:val="decimal" w:pos="749"/>
              </w:tabs>
              <w:spacing w:after="0"/>
              <w:ind w:right="-110"/>
              <w:jc w:val="both"/>
              <w:rPr>
                <w:rFonts w:cs="Times New Roman"/>
                <w:szCs w:val="22"/>
                <w:lang w:val="en-GB"/>
              </w:rPr>
            </w:pPr>
          </w:p>
        </w:tc>
        <w:tc>
          <w:tcPr>
            <w:tcW w:w="517" w:type="pct"/>
          </w:tcPr>
          <w:p w:rsidR="006A48DB" w:rsidRPr="00E90135" w:rsidRDefault="006A48DB" w:rsidP="006A48DB">
            <w:pPr>
              <w:pStyle w:val="BodyText"/>
              <w:tabs>
                <w:tab w:val="decimal" w:pos="835"/>
              </w:tabs>
              <w:spacing w:after="0"/>
              <w:ind w:left="-108" w:right="-131"/>
              <w:rPr>
                <w:rFonts w:cs="Times New Roman"/>
                <w:szCs w:val="22"/>
              </w:rPr>
            </w:pPr>
          </w:p>
        </w:tc>
        <w:tc>
          <w:tcPr>
            <w:tcW w:w="126" w:type="pct"/>
            <w:gridSpan w:val="2"/>
          </w:tcPr>
          <w:p w:rsidR="006A48DB" w:rsidRPr="00E90135" w:rsidRDefault="006A48DB" w:rsidP="006A48DB">
            <w:pPr>
              <w:pStyle w:val="BodyText"/>
              <w:tabs>
                <w:tab w:val="decimal" w:pos="749"/>
              </w:tabs>
              <w:spacing w:after="0"/>
              <w:ind w:left="-126" w:right="-110"/>
              <w:jc w:val="both"/>
              <w:rPr>
                <w:rFonts w:cs="Times New Roman"/>
                <w:szCs w:val="22"/>
                <w:lang w:val="en-GB"/>
              </w:rPr>
            </w:pPr>
          </w:p>
        </w:tc>
        <w:tc>
          <w:tcPr>
            <w:tcW w:w="512" w:type="pct"/>
          </w:tcPr>
          <w:p w:rsidR="006A48DB" w:rsidRPr="00E90135" w:rsidRDefault="006A48DB" w:rsidP="006A48DB">
            <w:pPr>
              <w:pStyle w:val="BodyText"/>
              <w:tabs>
                <w:tab w:val="decimal" w:pos="699"/>
              </w:tabs>
              <w:spacing w:after="0"/>
              <w:ind w:right="-110"/>
              <w:rPr>
                <w:rFonts w:cs="Times New Roman"/>
                <w:szCs w:val="22"/>
                <w:lang w:val="en-GB"/>
              </w:rPr>
            </w:pPr>
          </w:p>
        </w:tc>
        <w:tc>
          <w:tcPr>
            <w:tcW w:w="122" w:type="pct"/>
          </w:tcPr>
          <w:p w:rsidR="006A48DB" w:rsidRPr="00E90135" w:rsidRDefault="006A48DB" w:rsidP="006A48DB">
            <w:pPr>
              <w:pStyle w:val="BodyText"/>
              <w:tabs>
                <w:tab w:val="decimal" w:pos="749"/>
              </w:tabs>
              <w:spacing w:after="0"/>
              <w:ind w:right="-110"/>
              <w:jc w:val="both"/>
              <w:rPr>
                <w:rFonts w:cs="Times New Roman"/>
                <w:szCs w:val="22"/>
                <w:lang w:val="en-GB"/>
              </w:rPr>
            </w:pPr>
          </w:p>
        </w:tc>
        <w:tc>
          <w:tcPr>
            <w:tcW w:w="544" w:type="pct"/>
          </w:tcPr>
          <w:p w:rsidR="006A48DB" w:rsidRPr="00E90135" w:rsidRDefault="006A48DB" w:rsidP="006A48DB">
            <w:pPr>
              <w:pStyle w:val="BodyText"/>
              <w:spacing w:after="0"/>
              <w:ind w:right="-110"/>
              <w:jc w:val="both"/>
              <w:rPr>
                <w:rFonts w:cs="Times New Roman"/>
                <w:b/>
                <w:bCs/>
                <w:szCs w:val="22"/>
                <w:lang w:val="en-GB"/>
              </w:rPr>
            </w:pPr>
          </w:p>
        </w:tc>
      </w:tr>
      <w:tr w:rsidR="00C17302" w:rsidRPr="00E90135" w:rsidTr="00EB0BCD">
        <w:trPr>
          <w:trHeight w:val="266"/>
        </w:trPr>
        <w:tc>
          <w:tcPr>
            <w:tcW w:w="1579" w:type="pct"/>
          </w:tcPr>
          <w:p w:rsidR="00C17302" w:rsidRPr="00E90135" w:rsidRDefault="00C17302" w:rsidP="006A48DB">
            <w:pPr>
              <w:ind w:left="27" w:right="-199"/>
              <w:rPr>
                <w:rFonts w:cs="Times New Roman"/>
                <w:szCs w:val="22"/>
              </w:rPr>
            </w:pPr>
            <w:r w:rsidRPr="00E90135">
              <w:rPr>
                <w:rFonts w:cs="Times New Roman"/>
                <w:szCs w:val="22"/>
              </w:rPr>
              <w:t xml:space="preserve">   Generating Company Limited</w:t>
            </w:r>
          </w:p>
        </w:tc>
        <w:tc>
          <w:tcPr>
            <w:tcW w:w="478" w:type="pct"/>
            <w:shd w:val="clear" w:color="auto" w:fill="auto"/>
          </w:tcPr>
          <w:p w:rsidR="00C17302" w:rsidRPr="00E90135" w:rsidRDefault="00C17302" w:rsidP="006A48DB">
            <w:pPr>
              <w:pStyle w:val="BodyText"/>
              <w:spacing w:after="0"/>
              <w:ind w:left="-126" w:right="-130"/>
              <w:jc w:val="center"/>
              <w:rPr>
                <w:rFonts w:cs="Times New Roman"/>
                <w:szCs w:val="22"/>
                <w:rtl/>
                <w:cs/>
                <w:lang w:val="en-GB"/>
              </w:rPr>
            </w:pPr>
          </w:p>
        </w:tc>
        <w:tc>
          <w:tcPr>
            <w:tcW w:w="421" w:type="pct"/>
            <w:shd w:val="clear" w:color="auto" w:fill="auto"/>
          </w:tcPr>
          <w:p w:rsidR="00C17302" w:rsidRPr="00E90135" w:rsidRDefault="00C17302" w:rsidP="006A48DB">
            <w:pPr>
              <w:pStyle w:val="BodyText"/>
              <w:spacing w:after="0"/>
              <w:ind w:left="-126" w:right="-130"/>
              <w:jc w:val="center"/>
              <w:rPr>
                <w:rFonts w:cs="Times New Roman"/>
                <w:szCs w:val="22"/>
                <w:rtl/>
                <w:cs/>
                <w:lang w:val="en-GB"/>
              </w:rPr>
            </w:pPr>
            <w:r w:rsidRPr="00E90135">
              <w:rPr>
                <w:rFonts w:cs="Times New Roman"/>
                <w:szCs w:val="22"/>
                <w:lang w:val="en-GB"/>
              </w:rPr>
              <w:t>2.48</w:t>
            </w:r>
          </w:p>
        </w:tc>
        <w:tc>
          <w:tcPr>
            <w:tcW w:w="579" w:type="pct"/>
          </w:tcPr>
          <w:p w:rsidR="00C17302" w:rsidRPr="00E90135" w:rsidRDefault="00C17302" w:rsidP="00CB6BF0">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6A48DB">
            <w:pPr>
              <w:pStyle w:val="BodyText"/>
              <w:spacing w:after="0"/>
              <w:ind w:right="-130"/>
              <w:jc w:val="both"/>
              <w:rPr>
                <w:rFonts w:cs="Times New Roman"/>
                <w:szCs w:val="22"/>
                <w:lang w:val="en-GB"/>
              </w:rPr>
            </w:pPr>
          </w:p>
        </w:tc>
        <w:tc>
          <w:tcPr>
            <w:tcW w:w="517" w:type="pct"/>
          </w:tcPr>
          <w:p w:rsidR="00C17302" w:rsidRPr="00E90135" w:rsidRDefault="00C17302" w:rsidP="00CB6BF0">
            <w:pPr>
              <w:pStyle w:val="BodyText"/>
              <w:tabs>
                <w:tab w:val="decimal" w:pos="442"/>
              </w:tabs>
              <w:spacing w:after="0"/>
              <w:ind w:left="-108" w:right="-131"/>
              <w:rPr>
                <w:rFonts w:cs="Times New Roman"/>
                <w:szCs w:val="22"/>
              </w:rPr>
            </w:pPr>
            <w:r w:rsidRPr="00E90135">
              <w:rPr>
                <w:rFonts w:cs="Times New Roman"/>
                <w:szCs w:val="22"/>
              </w:rPr>
              <w:t>-</w:t>
            </w:r>
          </w:p>
        </w:tc>
        <w:tc>
          <w:tcPr>
            <w:tcW w:w="126" w:type="pct"/>
            <w:gridSpan w:val="2"/>
          </w:tcPr>
          <w:p w:rsidR="00C17302" w:rsidRPr="00E90135" w:rsidRDefault="00C17302" w:rsidP="006A48DB">
            <w:pPr>
              <w:pStyle w:val="BodyText"/>
              <w:tabs>
                <w:tab w:val="decimal" w:pos="749"/>
              </w:tabs>
              <w:spacing w:after="0"/>
              <w:ind w:left="-126" w:right="-110"/>
              <w:jc w:val="both"/>
              <w:rPr>
                <w:rFonts w:cs="Times New Roman"/>
                <w:szCs w:val="22"/>
                <w:lang w:val="en-GB"/>
              </w:rPr>
            </w:pPr>
          </w:p>
        </w:tc>
        <w:tc>
          <w:tcPr>
            <w:tcW w:w="512" w:type="pct"/>
          </w:tcPr>
          <w:p w:rsidR="00C17302" w:rsidRPr="00E90135" w:rsidRDefault="00C17302" w:rsidP="00CB6BF0">
            <w:pPr>
              <w:pStyle w:val="BodyText"/>
              <w:tabs>
                <w:tab w:val="decimal" w:pos="469"/>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6A48DB">
            <w:pPr>
              <w:pStyle w:val="BodyText"/>
              <w:tabs>
                <w:tab w:val="decimal" w:pos="749"/>
                <w:tab w:val="decimal" w:pos="886"/>
              </w:tabs>
              <w:spacing w:after="0"/>
              <w:ind w:right="-110"/>
              <w:jc w:val="both"/>
              <w:rPr>
                <w:rFonts w:cs="Times New Roman"/>
                <w:szCs w:val="22"/>
                <w:lang w:val="en-GB"/>
              </w:rPr>
            </w:pPr>
          </w:p>
        </w:tc>
        <w:tc>
          <w:tcPr>
            <w:tcW w:w="544" w:type="pct"/>
          </w:tcPr>
          <w:p w:rsidR="00C17302" w:rsidRPr="00E90135" w:rsidRDefault="00C17302" w:rsidP="006A48DB">
            <w:pPr>
              <w:pStyle w:val="BodyText"/>
              <w:tabs>
                <w:tab w:val="decimal" w:pos="841"/>
              </w:tabs>
              <w:spacing w:after="0"/>
              <w:ind w:left="-108" w:right="-131"/>
              <w:rPr>
                <w:rFonts w:cs="Times New Roman"/>
                <w:szCs w:val="22"/>
              </w:rPr>
            </w:pPr>
            <w:r w:rsidRPr="00E90135">
              <w:rPr>
                <w:rFonts w:cs="Times New Roman"/>
                <w:szCs w:val="22"/>
              </w:rPr>
              <w:t>2,730,000</w:t>
            </w:r>
          </w:p>
        </w:tc>
      </w:tr>
      <w:tr w:rsidR="00C17302" w:rsidRPr="00E90135" w:rsidTr="00EB0BCD">
        <w:trPr>
          <w:trHeight w:val="266"/>
        </w:trPr>
        <w:tc>
          <w:tcPr>
            <w:tcW w:w="1579" w:type="pct"/>
          </w:tcPr>
          <w:p w:rsidR="00C17302" w:rsidRPr="00E90135" w:rsidRDefault="00C17302" w:rsidP="006A48DB">
            <w:pPr>
              <w:ind w:left="27" w:right="-91"/>
              <w:rPr>
                <w:rFonts w:cs="Times New Roman"/>
                <w:b/>
                <w:bCs/>
                <w:szCs w:val="22"/>
              </w:rPr>
            </w:pPr>
          </w:p>
        </w:tc>
        <w:tc>
          <w:tcPr>
            <w:tcW w:w="478" w:type="pct"/>
            <w:shd w:val="clear" w:color="auto" w:fill="auto"/>
          </w:tcPr>
          <w:p w:rsidR="00C17302" w:rsidRPr="00E90135" w:rsidRDefault="00C17302" w:rsidP="006A48DB">
            <w:pPr>
              <w:pStyle w:val="BodyText"/>
              <w:spacing w:after="0"/>
              <w:ind w:right="-130"/>
              <w:jc w:val="center"/>
              <w:rPr>
                <w:rFonts w:cs="Times New Roman"/>
                <w:b/>
                <w:bCs/>
                <w:szCs w:val="22"/>
                <w:rtl/>
                <w:cs/>
                <w:lang w:val="en-GB"/>
              </w:rPr>
            </w:pPr>
          </w:p>
        </w:tc>
        <w:tc>
          <w:tcPr>
            <w:tcW w:w="421" w:type="pct"/>
            <w:shd w:val="clear" w:color="auto" w:fill="auto"/>
          </w:tcPr>
          <w:p w:rsidR="00C17302" w:rsidRPr="00E90135" w:rsidRDefault="00C17302" w:rsidP="006A48DB">
            <w:pPr>
              <w:pStyle w:val="BodyText"/>
              <w:spacing w:after="0"/>
              <w:ind w:right="-130"/>
              <w:jc w:val="center"/>
              <w:rPr>
                <w:rFonts w:cs="Times New Roman"/>
                <w:b/>
                <w:bCs/>
                <w:szCs w:val="22"/>
                <w:rtl/>
                <w:cs/>
                <w:lang w:val="en-GB"/>
              </w:rPr>
            </w:pPr>
          </w:p>
        </w:tc>
        <w:tc>
          <w:tcPr>
            <w:tcW w:w="579" w:type="pct"/>
            <w:tcBorders>
              <w:top w:val="single" w:sz="4" w:space="0" w:color="auto"/>
            </w:tcBorders>
          </w:tcPr>
          <w:p w:rsidR="00C17302" w:rsidRPr="00E90135" w:rsidRDefault="00C17302" w:rsidP="00CB6BF0">
            <w:pPr>
              <w:pStyle w:val="BodyText"/>
              <w:tabs>
                <w:tab w:val="decimal" w:pos="596"/>
              </w:tabs>
              <w:spacing w:after="0"/>
              <w:ind w:left="-108" w:right="-131"/>
              <w:rPr>
                <w:rFonts w:cs="Times New Roman"/>
                <w:b/>
                <w:szCs w:val="22"/>
              </w:rPr>
            </w:pPr>
            <w:r w:rsidRPr="00E90135">
              <w:rPr>
                <w:rFonts w:cs="Times New Roman"/>
                <w:b/>
                <w:szCs w:val="22"/>
              </w:rPr>
              <w:t>-</w:t>
            </w:r>
          </w:p>
        </w:tc>
        <w:tc>
          <w:tcPr>
            <w:tcW w:w="122" w:type="pct"/>
          </w:tcPr>
          <w:p w:rsidR="00C17302" w:rsidRPr="00E90135" w:rsidRDefault="00C17302" w:rsidP="00C17302">
            <w:pPr>
              <w:pStyle w:val="BodyText"/>
              <w:tabs>
                <w:tab w:val="decimal" w:pos="749"/>
              </w:tabs>
              <w:spacing w:after="0"/>
              <w:ind w:left="-126" w:right="-110"/>
              <w:jc w:val="both"/>
              <w:rPr>
                <w:rFonts w:cs="Times New Roman"/>
                <w:b/>
                <w:szCs w:val="22"/>
                <w:lang w:val="en-GB"/>
              </w:rPr>
            </w:pPr>
          </w:p>
        </w:tc>
        <w:tc>
          <w:tcPr>
            <w:tcW w:w="517" w:type="pct"/>
            <w:tcBorders>
              <w:top w:val="single" w:sz="4" w:space="0" w:color="auto"/>
            </w:tcBorders>
          </w:tcPr>
          <w:p w:rsidR="00C17302" w:rsidRPr="00E90135" w:rsidRDefault="00C17302" w:rsidP="00CB6BF0">
            <w:pPr>
              <w:pStyle w:val="BodyText"/>
              <w:tabs>
                <w:tab w:val="decimal" w:pos="442"/>
              </w:tabs>
              <w:spacing w:after="0"/>
              <w:ind w:left="-108" w:right="-131"/>
              <w:rPr>
                <w:rFonts w:cs="Times New Roman"/>
                <w:b/>
                <w:szCs w:val="22"/>
              </w:rPr>
            </w:pPr>
            <w:r w:rsidRPr="00E90135">
              <w:rPr>
                <w:rFonts w:cs="Times New Roman"/>
                <w:b/>
                <w:szCs w:val="22"/>
              </w:rPr>
              <w:t>-</w:t>
            </w:r>
          </w:p>
        </w:tc>
        <w:tc>
          <w:tcPr>
            <w:tcW w:w="126" w:type="pct"/>
            <w:gridSpan w:val="2"/>
          </w:tcPr>
          <w:p w:rsidR="00C17302" w:rsidRPr="00E90135" w:rsidRDefault="00C17302" w:rsidP="00C17302">
            <w:pPr>
              <w:pStyle w:val="BodyText"/>
              <w:tabs>
                <w:tab w:val="decimal" w:pos="749"/>
                <w:tab w:val="decimal" w:pos="886"/>
              </w:tabs>
              <w:spacing w:after="0"/>
              <w:ind w:right="-110"/>
              <w:jc w:val="both"/>
              <w:rPr>
                <w:rFonts w:cs="Times New Roman"/>
                <w:b/>
                <w:szCs w:val="22"/>
                <w:lang w:val="en-GB"/>
              </w:rPr>
            </w:pPr>
          </w:p>
        </w:tc>
        <w:tc>
          <w:tcPr>
            <w:tcW w:w="512" w:type="pct"/>
            <w:tcBorders>
              <w:top w:val="single" w:sz="4" w:space="0" w:color="auto"/>
            </w:tcBorders>
          </w:tcPr>
          <w:p w:rsidR="00C17302" w:rsidRPr="00E90135" w:rsidRDefault="00C17302" w:rsidP="00CB6BF0">
            <w:pPr>
              <w:pStyle w:val="BodyText"/>
              <w:tabs>
                <w:tab w:val="decimal" w:pos="469"/>
              </w:tabs>
              <w:spacing w:after="0"/>
              <w:ind w:left="-108" w:right="-131"/>
              <w:rPr>
                <w:rFonts w:cs="Times New Roman"/>
                <w:b/>
                <w:szCs w:val="22"/>
              </w:rPr>
            </w:pPr>
            <w:r w:rsidRPr="00E90135">
              <w:rPr>
                <w:rFonts w:cs="Times New Roman"/>
                <w:b/>
                <w:szCs w:val="22"/>
              </w:rPr>
              <w:t>-</w:t>
            </w:r>
          </w:p>
        </w:tc>
        <w:tc>
          <w:tcPr>
            <w:tcW w:w="122" w:type="pct"/>
          </w:tcPr>
          <w:p w:rsidR="00C17302" w:rsidRPr="00E90135" w:rsidRDefault="00C17302" w:rsidP="006A48DB">
            <w:pPr>
              <w:pStyle w:val="BodyText"/>
              <w:tabs>
                <w:tab w:val="decimal" w:pos="749"/>
                <w:tab w:val="decimal" w:pos="886"/>
              </w:tabs>
              <w:spacing w:after="0"/>
              <w:ind w:right="-110"/>
              <w:jc w:val="both"/>
              <w:rPr>
                <w:rFonts w:cs="Times New Roman"/>
                <w:b/>
                <w:szCs w:val="22"/>
                <w:lang w:val="en-GB"/>
              </w:rPr>
            </w:pPr>
          </w:p>
        </w:tc>
        <w:tc>
          <w:tcPr>
            <w:tcW w:w="544" w:type="pct"/>
            <w:tcBorders>
              <w:top w:val="single" w:sz="4" w:space="0" w:color="auto"/>
            </w:tcBorders>
          </w:tcPr>
          <w:p w:rsidR="00C17302" w:rsidRPr="00E90135" w:rsidRDefault="00C17302" w:rsidP="006A48DB">
            <w:pPr>
              <w:pStyle w:val="BodyText"/>
              <w:tabs>
                <w:tab w:val="decimal" w:pos="841"/>
              </w:tabs>
              <w:spacing w:after="0"/>
              <w:ind w:left="-108" w:right="-131"/>
              <w:rPr>
                <w:rFonts w:cs="Times New Roman"/>
                <w:b/>
                <w:szCs w:val="22"/>
              </w:rPr>
            </w:pPr>
            <w:r w:rsidRPr="00E90135">
              <w:rPr>
                <w:rFonts w:cs="Times New Roman"/>
                <w:b/>
                <w:szCs w:val="22"/>
              </w:rPr>
              <w:t>2,730,000</w:t>
            </w:r>
          </w:p>
        </w:tc>
      </w:tr>
      <w:tr w:rsidR="00C17302" w:rsidRPr="00E90135" w:rsidTr="00EB0BCD">
        <w:trPr>
          <w:trHeight w:val="281"/>
        </w:trPr>
        <w:tc>
          <w:tcPr>
            <w:tcW w:w="2478" w:type="pct"/>
            <w:gridSpan w:val="3"/>
          </w:tcPr>
          <w:p w:rsidR="00C17302" w:rsidRPr="00E90135" w:rsidRDefault="00C17302" w:rsidP="006A48DB">
            <w:pPr>
              <w:pStyle w:val="BodyText"/>
              <w:tabs>
                <w:tab w:val="decimal" w:pos="279"/>
              </w:tabs>
              <w:spacing w:after="0"/>
              <w:ind w:left="27" w:right="-131"/>
              <w:jc w:val="both"/>
              <w:rPr>
                <w:rFonts w:cs="Times New Roman"/>
                <w:szCs w:val="22"/>
                <w:rtl/>
                <w:cs/>
                <w:lang w:val="en-GB"/>
              </w:rPr>
            </w:pPr>
            <w:r w:rsidRPr="00E90135">
              <w:rPr>
                <w:rFonts w:cs="Times New Roman"/>
                <w:i/>
                <w:iCs/>
                <w:szCs w:val="22"/>
                <w:lang w:val="en-GB"/>
              </w:rPr>
              <w:t>Less</w:t>
            </w:r>
            <w:r w:rsidRPr="00E90135">
              <w:rPr>
                <w:rFonts w:cs="Times New Roman"/>
                <w:szCs w:val="22"/>
                <w:lang w:val="en-GB"/>
              </w:rPr>
              <w:t xml:space="preserve"> allowance for doubtful accounts</w:t>
            </w:r>
          </w:p>
        </w:tc>
        <w:tc>
          <w:tcPr>
            <w:tcW w:w="579" w:type="pct"/>
            <w:tcBorders>
              <w:bottom w:val="single" w:sz="4" w:space="0" w:color="auto"/>
            </w:tcBorders>
          </w:tcPr>
          <w:p w:rsidR="00C17302" w:rsidRPr="00E90135" w:rsidRDefault="00C17302" w:rsidP="00CB6BF0">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C17302">
            <w:pPr>
              <w:pStyle w:val="BodyText"/>
              <w:tabs>
                <w:tab w:val="decimal" w:pos="749"/>
              </w:tabs>
              <w:spacing w:after="0"/>
              <w:ind w:left="-126" w:right="-110"/>
              <w:jc w:val="both"/>
              <w:rPr>
                <w:rFonts w:cs="Times New Roman"/>
                <w:szCs w:val="22"/>
                <w:lang w:val="en-GB"/>
              </w:rPr>
            </w:pPr>
          </w:p>
        </w:tc>
        <w:tc>
          <w:tcPr>
            <w:tcW w:w="517" w:type="pct"/>
            <w:tcBorders>
              <w:bottom w:val="single" w:sz="4" w:space="0" w:color="auto"/>
            </w:tcBorders>
          </w:tcPr>
          <w:p w:rsidR="00C17302" w:rsidRPr="00E90135" w:rsidRDefault="00C17302" w:rsidP="00CB6BF0">
            <w:pPr>
              <w:pStyle w:val="BodyText"/>
              <w:tabs>
                <w:tab w:val="decimal" w:pos="442"/>
              </w:tabs>
              <w:spacing w:after="0"/>
              <w:ind w:left="-108" w:right="-131"/>
              <w:rPr>
                <w:rFonts w:cs="Times New Roman"/>
                <w:szCs w:val="22"/>
              </w:rPr>
            </w:pPr>
            <w:r w:rsidRPr="00E90135">
              <w:rPr>
                <w:rFonts w:cs="Times New Roman"/>
                <w:szCs w:val="22"/>
              </w:rPr>
              <w:t>-</w:t>
            </w:r>
          </w:p>
        </w:tc>
        <w:tc>
          <w:tcPr>
            <w:tcW w:w="126" w:type="pct"/>
            <w:gridSpan w:val="2"/>
          </w:tcPr>
          <w:p w:rsidR="00C17302" w:rsidRPr="00E90135" w:rsidRDefault="00C17302" w:rsidP="00C17302">
            <w:pPr>
              <w:pStyle w:val="BodyText"/>
              <w:tabs>
                <w:tab w:val="decimal" w:pos="749"/>
                <w:tab w:val="decimal" w:pos="886"/>
              </w:tabs>
              <w:spacing w:after="0"/>
              <w:ind w:right="-110"/>
              <w:jc w:val="both"/>
              <w:rPr>
                <w:rFonts w:cs="Times New Roman"/>
                <w:szCs w:val="22"/>
                <w:lang w:val="en-GB"/>
              </w:rPr>
            </w:pPr>
          </w:p>
        </w:tc>
        <w:tc>
          <w:tcPr>
            <w:tcW w:w="512" w:type="pct"/>
            <w:tcBorders>
              <w:bottom w:val="single" w:sz="4" w:space="0" w:color="auto"/>
            </w:tcBorders>
          </w:tcPr>
          <w:p w:rsidR="00C17302" w:rsidRPr="00E90135" w:rsidRDefault="00C17302" w:rsidP="00CB6BF0">
            <w:pPr>
              <w:pStyle w:val="BodyText"/>
              <w:tabs>
                <w:tab w:val="decimal" w:pos="469"/>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6A48DB">
            <w:pPr>
              <w:pStyle w:val="BodyText"/>
              <w:tabs>
                <w:tab w:val="decimal" w:pos="749"/>
                <w:tab w:val="decimal" w:pos="886"/>
              </w:tabs>
              <w:spacing w:after="0"/>
              <w:ind w:right="-110"/>
              <w:jc w:val="both"/>
              <w:rPr>
                <w:rFonts w:cs="Times New Roman"/>
                <w:szCs w:val="22"/>
                <w:lang w:val="en-GB"/>
              </w:rPr>
            </w:pPr>
          </w:p>
        </w:tc>
        <w:tc>
          <w:tcPr>
            <w:tcW w:w="544" w:type="pct"/>
          </w:tcPr>
          <w:p w:rsidR="00C17302" w:rsidRPr="00E90135" w:rsidRDefault="00C17302" w:rsidP="00C17302">
            <w:pPr>
              <w:pStyle w:val="BodyText"/>
              <w:tabs>
                <w:tab w:val="decimal" w:pos="475"/>
              </w:tabs>
              <w:spacing w:after="0"/>
              <w:ind w:left="-108" w:right="-131"/>
              <w:rPr>
                <w:rFonts w:cs="Times New Roman"/>
                <w:szCs w:val="22"/>
              </w:rPr>
            </w:pPr>
            <w:r w:rsidRPr="00E90135">
              <w:rPr>
                <w:rFonts w:cs="Times New Roman"/>
                <w:szCs w:val="22"/>
              </w:rPr>
              <w:t>-</w:t>
            </w:r>
          </w:p>
        </w:tc>
      </w:tr>
      <w:tr w:rsidR="00C17302" w:rsidRPr="00E90135" w:rsidTr="00EB0BCD">
        <w:trPr>
          <w:trHeight w:val="266"/>
        </w:trPr>
        <w:tc>
          <w:tcPr>
            <w:tcW w:w="2478" w:type="pct"/>
            <w:gridSpan w:val="3"/>
          </w:tcPr>
          <w:p w:rsidR="00C17302" w:rsidRPr="00E90135" w:rsidRDefault="00C17302" w:rsidP="007C62CF">
            <w:pPr>
              <w:pStyle w:val="BodyText"/>
              <w:tabs>
                <w:tab w:val="decimal" w:pos="279"/>
              </w:tabs>
              <w:spacing w:after="0"/>
              <w:ind w:left="27" w:right="-131"/>
              <w:jc w:val="both"/>
              <w:rPr>
                <w:rFonts w:cs="Times New Roman"/>
                <w:b/>
                <w:bCs/>
                <w:i/>
                <w:iCs/>
                <w:szCs w:val="22"/>
                <w:lang w:val="en-GB"/>
              </w:rPr>
            </w:pPr>
            <w:r w:rsidRPr="00E90135">
              <w:rPr>
                <w:rFonts w:cs="Times New Roman"/>
                <w:b/>
                <w:bCs/>
                <w:szCs w:val="22"/>
                <w:lang w:val="en-GB"/>
              </w:rPr>
              <w:t>Short-term loans to related party</w:t>
            </w:r>
            <w:r w:rsidR="007C62CF" w:rsidRPr="00E90135">
              <w:rPr>
                <w:rFonts w:cs="Times New Roman"/>
                <w:b/>
                <w:bCs/>
                <w:szCs w:val="22"/>
                <w:lang w:val="en-GB"/>
              </w:rPr>
              <w:t>-</w:t>
            </w:r>
            <w:r w:rsidRPr="00E90135">
              <w:rPr>
                <w:rFonts w:cs="Times New Roman"/>
                <w:b/>
                <w:bCs/>
                <w:szCs w:val="22"/>
                <w:lang w:val="en-GB"/>
              </w:rPr>
              <w:t>net</w:t>
            </w:r>
          </w:p>
        </w:tc>
        <w:tc>
          <w:tcPr>
            <w:tcW w:w="579" w:type="pct"/>
            <w:tcBorders>
              <w:top w:val="single" w:sz="4" w:space="0" w:color="auto"/>
              <w:bottom w:val="double" w:sz="4" w:space="0" w:color="auto"/>
            </w:tcBorders>
          </w:tcPr>
          <w:p w:rsidR="00C17302" w:rsidRPr="00E90135" w:rsidRDefault="00C17302" w:rsidP="00CB6BF0">
            <w:pPr>
              <w:pStyle w:val="BodyText"/>
              <w:tabs>
                <w:tab w:val="decimal" w:pos="596"/>
              </w:tabs>
              <w:spacing w:after="0"/>
              <w:ind w:left="-108" w:right="-131"/>
              <w:rPr>
                <w:rFonts w:cs="Times New Roman"/>
                <w:b/>
                <w:bCs/>
                <w:szCs w:val="22"/>
              </w:rPr>
            </w:pPr>
            <w:r w:rsidRPr="00E90135">
              <w:rPr>
                <w:rFonts w:cs="Times New Roman"/>
                <w:b/>
                <w:bCs/>
                <w:szCs w:val="22"/>
              </w:rPr>
              <w:t>-</w:t>
            </w:r>
          </w:p>
        </w:tc>
        <w:tc>
          <w:tcPr>
            <w:tcW w:w="122" w:type="pct"/>
          </w:tcPr>
          <w:p w:rsidR="00C17302" w:rsidRPr="00E90135" w:rsidRDefault="00C17302" w:rsidP="00C17302">
            <w:pPr>
              <w:pStyle w:val="BodyText"/>
              <w:tabs>
                <w:tab w:val="decimal" w:pos="749"/>
              </w:tabs>
              <w:spacing w:after="0"/>
              <w:ind w:left="-126" w:right="-110"/>
              <w:jc w:val="both"/>
              <w:rPr>
                <w:rFonts w:cs="Times New Roman"/>
                <w:b/>
                <w:bCs/>
                <w:szCs w:val="22"/>
                <w:lang w:val="en-GB"/>
              </w:rPr>
            </w:pPr>
          </w:p>
        </w:tc>
        <w:tc>
          <w:tcPr>
            <w:tcW w:w="517" w:type="pct"/>
            <w:tcBorders>
              <w:top w:val="single" w:sz="4" w:space="0" w:color="auto"/>
              <w:bottom w:val="double" w:sz="4" w:space="0" w:color="auto"/>
            </w:tcBorders>
          </w:tcPr>
          <w:p w:rsidR="00C17302" w:rsidRPr="00E90135" w:rsidRDefault="00C17302" w:rsidP="00CB6BF0">
            <w:pPr>
              <w:pStyle w:val="BodyText"/>
              <w:tabs>
                <w:tab w:val="decimal" w:pos="442"/>
              </w:tabs>
              <w:spacing w:after="0"/>
              <w:ind w:left="-108" w:right="-131"/>
              <w:rPr>
                <w:rFonts w:cs="Times New Roman"/>
                <w:b/>
                <w:bCs/>
                <w:szCs w:val="22"/>
              </w:rPr>
            </w:pPr>
            <w:r w:rsidRPr="00E90135">
              <w:rPr>
                <w:rFonts w:cs="Times New Roman"/>
                <w:b/>
                <w:bCs/>
                <w:szCs w:val="22"/>
              </w:rPr>
              <w:t>-</w:t>
            </w:r>
          </w:p>
        </w:tc>
        <w:tc>
          <w:tcPr>
            <w:tcW w:w="126" w:type="pct"/>
            <w:gridSpan w:val="2"/>
          </w:tcPr>
          <w:p w:rsidR="00C17302" w:rsidRPr="00E90135" w:rsidRDefault="00C17302" w:rsidP="00C17302">
            <w:pPr>
              <w:pStyle w:val="BodyText"/>
              <w:tabs>
                <w:tab w:val="decimal" w:pos="749"/>
                <w:tab w:val="decimal" w:pos="886"/>
              </w:tabs>
              <w:spacing w:after="0"/>
              <w:ind w:right="-110"/>
              <w:jc w:val="both"/>
              <w:rPr>
                <w:rFonts w:cs="Times New Roman"/>
                <w:b/>
                <w:bCs/>
                <w:szCs w:val="22"/>
                <w:lang w:val="en-GB"/>
              </w:rPr>
            </w:pPr>
          </w:p>
        </w:tc>
        <w:tc>
          <w:tcPr>
            <w:tcW w:w="512" w:type="pct"/>
            <w:tcBorders>
              <w:top w:val="single" w:sz="4" w:space="0" w:color="auto"/>
              <w:bottom w:val="double" w:sz="4" w:space="0" w:color="auto"/>
            </w:tcBorders>
          </w:tcPr>
          <w:p w:rsidR="00C17302" w:rsidRPr="00E90135" w:rsidRDefault="00C17302" w:rsidP="00CB6BF0">
            <w:pPr>
              <w:pStyle w:val="BodyText"/>
              <w:tabs>
                <w:tab w:val="decimal" w:pos="469"/>
              </w:tabs>
              <w:spacing w:after="0"/>
              <w:ind w:left="-108" w:right="-131"/>
              <w:rPr>
                <w:rFonts w:cs="Times New Roman"/>
                <w:b/>
                <w:bCs/>
                <w:szCs w:val="22"/>
              </w:rPr>
            </w:pPr>
            <w:r w:rsidRPr="00E90135">
              <w:rPr>
                <w:rFonts w:cs="Times New Roman"/>
                <w:b/>
                <w:bCs/>
                <w:szCs w:val="22"/>
              </w:rPr>
              <w:t>-</w:t>
            </w:r>
          </w:p>
        </w:tc>
        <w:tc>
          <w:tcPr>
            <w:tcW w:w="122" w:type="pct"/>
          </w:tcPr>
          <w:p w:rsidR="00C17302" w:rsidRPr="00E90135" w:rsidRDefault="00C17302" w:rsidP="006A48DB">
            <w:pPr>
              <w:pStyle w:val="BodyText"/>
              <w:tabs>
                <w:tab w:val="decimal" w:pos="886"/>
              </w:tabs>
              <w:spacing w:after="0"/>
              <w:ind w:left="-126" w:right="45"/>
              <w:rPr>
                <w:rFonts w:cs="Times New Roman"/>
                <w:b/>
                <w:bCs/>
                <w:szCs w:val="22"/>
                <w:lang w:val="en-GB"/>
              </w:rPr>
            </w:pPr>
          </w:p>
        </w:tc>
        <w:tc>
          <w:tcPr>
            <w:tcW w:w="544" w:type="pct"/>
            <w:tcBorders>
              <w:top w:val="single" w:sz="4" w:space="0" w:color="auto"/>
              <w:bottom w:val="double" w:sz="4" w:space="0" w:color="auto"/>
            </w:tcBorders>
          </w:tcPr>
          <w:p w:rsidR="00C17302" w:rsidRPr="00E90135" w:rsidRDefault="00C17302" w:rsidP="00CB6BF0">
            <w:pPr>
              <w:pStyle w:val="BodyText"/>
              <w:tabs>
                <w:tab w:val="decimal" w:pos="841"/>
              </w:tabs>
              <w:spacing w:after="0"/>
              <w:ind w:left="-108" w:right="-131"/>
              <w:rPr>
                <w:rFonts w:cs="Times New Roman"/>
                <w:b/>
                <w:bCs/>
                <w:szCs w:val="22"/>
              </w:rPr>
            </w:pPr>
            <w:r w:rsidRPr="00E90135">
              <w:rPr>
                <w:rFonts w:cs="Times New Roman"/>
                <w:b/>
                <w:bCs/>
                <w:szCs w:val="22"/>
              </w:rPr>
              <w:t>2,730,000</w:t>
            </w:r>
          </w:p>
        </w:tc>
      </w:tr>
      <w:tr w:rsidR="006A48DB" w:rsidRPr="00E90135" w:rsidTr="00EB0BCD">
        <w:tc>
          <w:tcPr>
            <w:tcW w:w="1579" w:type="pct"/>
          </w:tcPr>
          <w:p w:rsidR="006A48DB" w:rsidRPr="00E90135" w:rsidRDefault="006A48DB" w:rsidP="006A48DB">
            <w:pPr>
              <w:ind w:left="27"/>
              <w:jc w:val="thaiDistribute"/>
              <w:rPr>
                <w:rFonts w:cs="Times New Roman"/>
                <w:b/>
                <w:bCs/>
                <w:szCs w:val="22"/>
              </w:rPr>
            </w:pPr>
          </w:p>
        </w:tc>
        <w:tc>
          <w:tcPr>
            <w:tcW w:w="478"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A48DB" w:rsidRPr="00E90135" w:rsidRDefault="006A48DB" w:rsidP="006A48DB">
            <w:pPr>
              <w:pStyle w:val="BodyText"/>
              <w:tabs>
                <w:tab w:val="decimal" w:pos="279"/>
              </w:tabs>
              <w:spacing w:after="0"/>
              <w:ind w:left="-122" w:right="-131"/>
              <w:jc w:val="both"/>
              <w:rPr>
                <w:rFonts w:cs="Times New Roman"/>
                <w:szCs w:val="22"/>
                <w:highlight w:val="yellow"/>
                <w:rtl/>
                <w:cs/>
                <w:lang w:val="en-GB"/>
              </w:rPr>
            </w:pPr>
          </w:p>
        </w:tc>
        <w:tc>
          <w:tcPr>
            <w:tcW w:w="579" w:type="pct"/>
          </w:tcPr>
          <w:p w:rsidR="006A48DB" w:rsidRPr="00E90135" w:rsidRDefault="006A48DB" w:rsidP="006A48DB">
            <w:pPr>
              <w:pStyle w:val="BodyText"/>
              <w:tabs>
                <w:tab w:val="decimal" w:pos="596"/>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right="-110"/>
              <w:rPr>
                <w:rFonts w:cs="Times New Roman"/>
                <w:szCs w:val="22"/>
                <w:highlight w:val="yellow"/>
                <w:lang w:val="en-GB"/>
              </w:rPr>
            </w:pPr>
          </w:p>
        </w:tc>
        <w:tc>
          <w:tcPr>
            <w:tcW w:w="517" w:type="pct"/>
          </w:tcPr>
          <w:p w:rsidR="006A48DB" w:rsidRPr="00E90135" w:rsidRDefault="006A48DB" w:rsidP="006A48DB">
            <w:pPr>
              <w:pStyle w:val="BodyText"/>
              <w:tabs>
                <w:tab w:val="decimal" w:pos="475"/>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left="-126" w:right="-110"/>
              <w:rPr>
                <w:rFonts w:cs="Times New Roman"/>
                <w:szCs w:val="22"/>
                <w:highlight w:val="yellow"/>
                <w:lang w:val="en-GB"/>
              </w:rPr>
            </w:pPr>
          </w:p>
        </w:tc>
        <w:tc>
          <w:tcPr>
            <w:tcW w:w="516" w:type="pct"/>
            <w:gridSpan w:val="2"/>
          </w:tcPr>
          <w:p w:rsidR="006A48DB" w:rsidRPr="00E90135" w:rsidRDefault="006A48DB" w:rsidP="006A48DB">
            <w:pPr>
              <w:pStyle w:val="BodyText"/>
              <w:tabs>
                <w:tab w:val="decimal" w:pos="754"/>
              </w:tabs>
              <w:spacing w:after="0"/>
              <w:ind w:right="-110"/>
              <w:jc w:val="both"/>
              <w:rPr>
                <w:rFonts w:cs="Times New Roman"/>
                <w:szCs w:val="22"/>
                <w:lang w:val="en-GB"/>
              </w:rPr>
            </w:pPr>
          </w:p>
        </w:tc>
        <w:tc>
          <w:tcPr>
            <w:tcW w:w="122" w:type="pct"/>
          </w:tcPr>
          <w:p w:rsidR="006A48DB" w:rsidRPr="00E90135" w:rsidRDefault="006A48DB" w:rsidP="006A48DB">
            <w:pPr>
              <w:pStyle w:val="BodyText"/>
              <w:spacing w:after="0"/>
              <w:ind w:right="-110"/>
              <w:rPr>
                <w:rFonts w:cs="Times New Roman"/>
                <w:szCs w:val="22"/>
                <w:lang w:val="en-GB"/>
              </w:rPr>
            </w:pPr>
          </w:p>
        </w:tc>
        <w:tc>
          <w:tcPr>
            <w:tcW w:w="544" w:type="pct"/>
          </w:tcPr>
          <w:p w:rsidR="006A48DB" w:rsidRPr="00E90135" w:rsidRDefault="006A48DB" w:rsidP="006A48DB">
            <w:pPr>
              <w:pStyle w:val="BodyText"/>
              <w:tabs>
                <w:tab w:val="decimal" w:pos="789"/>
              </w:tabs>
              <w:spacing w:after="0"/>
              <w:ind w:right="-110"/>
              <w:rPr>
                <w:rFonts w:cs="Times New Roman"/>
                <w:szCs w:val="22"/>
                <w:lang w:val="en-GB"/>
              </w:rPr>
            </w:pPr>
          </w:p>
        </w:tc>
      </w:tr>
      <w:tr w:rsidR="00683887" w:rsidRPr="00E90135" w:rsidTr="00EB0BCD">
        <w:tc>
          <w:tcPr>
            <w:tcW w:w="1579" w:type="pct"/>
          </w:tcPr>
          <w:p w:rsidR="00683887" w:rsidRPr="00E90135" w:rsidRDefault="00683887" w:rsidP="006A48DB">
            <w:pPr>
              <w:ind w:left="27"/>
              <w:jc w:val="thaiDistribute"/>
              <w:rPr>
                <w:rFonts w:cs="Times New Roman"/>
                <w:b/>
                <w:bCs/>
                <w:i/>
                <w:iCs/>
                <w:szCs w:val="22"/>
              </w:rPr>
            </w:pPr>
          </w:p>
        </w:tc>
        <w:tc>
          <w:tcPr>
            <w:tcW w:w="478" w:type="pct"/>
            <w:shd w:val="clear" w:color="auto" w:fill="auto"/>
          </w:tcPr>
          <w:p w:rsidR="00683887" w:rsidRPr="00E90135" w:rsidRDefault="00683887"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83887" w:rsidRPr="00E90135" w:rsidRDefault="00683887" w:rsidP="006A48DB">
            <w:pPr>
              <w:pStyle w:val="BodyText"/>
              <w:tabs>
                <w:tab w:val="decimal" w:pos="279"/>
              </w:tabs>
              <w:spacing w:after="0"/>
              <w:ind w:left="-122" w:right="-131"/>
              <w:jc w:val="both"/>
              <w:rPr>
                <w:rFonts w:cs="Times New Roman"/>
                <w:szCs w:val="22"/>
                <w:highlight w:val="yellow"/>
                <w:rtl/>
                <w:cs/>
                <w:lang w:val="en-GB"/>
              </w:rPr>
            </w:pPr>
          </w:p>
        </w:tc>
        <w:tc>
          <w:tcPr>
            <w:tcW w:w="579" w:type="pct"/>
          </w:tcPr>
          <w:p w:rsidR="00683887" w:rsidRPr="00E90135" w:rsidRDefault="00683887" w:rsidP="006A48DB">
            <w:pPr>
              <w:pStyle w:val="BodyText"/>
              <w:tabs>
                <w:tab w:val="decimal" w:pos="596"/>
              </w:tabs>
              <w:spacing w:after="0"/>
              <w:ind w:left="-108" w:right="-131"/>
              <w:rPr>
                <w:rFonts w:cs="Times New Roman"/>
                <w:szCs w:val="22"/>
              </w:rPr>
            </w:pPr>
          </w:p>
        </w:tc>
        <w:tc>
          <w:tcPr>
            <w:tcW w:w="122" w:type="pct"/>
          </w:tcPr>
          <w:p w:rsidR="00683887" w:rsidRPr="00E90135" w:rsidRDefault="00683887" w:rsidP="006A48DB">
            <w:pPr>
              <w:pStyle w:val="BodyText"/>
              <w:tabs>
                <w:tab w:val="decimal" w:pos="865"/>
              </w:tabs>
              <w:spacing w:after="0"/>
              <w:ind w:right="-110"/>
              <w:rPr>
                <w:rFonts w:cs="Times New Roman"/>
                <w:szCs w:val="22"/>
                <w:highlight w:val="yellow"/>
                <w:lang w:val="en-GB"/>
              </w:rPr>
            </w:pPr>
          </w:p>
        </w:tc>
        <w:tc>
          <w:tcPr>
            <w:tcW w:w="517" w:type="pct"/>
          </w:tcPr>
          <w:p w:rsidR="00683887" w:rsidRPr="00E90135" w:rsidRDefault="00683887" w:rsidP="006A48DB">
            <w:pPr>
              <w:pStyle w:val="BodyText"/>
              <w:tabs>
                <w:tab w:val="decimal" w:pos="475"/>
              </w:tabs>
              <w:spacing w:after="0"/>
              <w:ind w:left="-108" w:right="-131"/>
              <w:rPr>
                <w:rFonts w:cs="Times New Roman"/>
                <w:szCs w:val="22"/>
              </w:rPr>
            </w:pPr>
          </w:p>
        </w:tc>
        <w:tc>
          <w:tcPr>
            <w:tcW w:w="122" w:type="pct"/>
          </w:tcPr>
          <w:p w:rsidR="00683887" w:rsidRPr="00E90135" w:rsidRDefault="00683887" w:rsidP="006A48DB">
            <w:pPr>
              <w:pStyle w:val="BodyText"/>
              <w:tabs>
                <w:tab w:val="decimal" w:pos="865"/>
              </w:tabs>
              <w:spacing w:after="0"/>
              <w:ind w:left="-126" w:right="-110"/>
              <w:rPr>
                <w:rFonts w:cs="Times New Roman"/>
                <w:szCs w:val="22"/>
                <w:highlight w:val="yellow"/>
                <w:lang w:val="en-GB"/>
              </w:rPr>
            </w:pPr>
          </w:p>
        </w:tc>
        <w:tc>
          <w:tcPr>
            <w:tcW w:w="516" w:type="pct"/>
            <w:gridSpan w:val="2"/>
          </w:tcPr>
          <w:p w:rsidR="00683887" w:rsidRPr="00E90135" w:rsidRDefault="00683887" w:rsidP="006A48DB">
            <w:pPr>
              <w:pStyle w:val="BodyText"/>
              <w:tabs>
                <w:tab w:val="decimal" w:pos="754"/>
              </w:tabs>
              <w:spacing w:after="0"/>
              <w:ind w:right="-110"/>
              <w:jc w:val="both"/>
              <w:rPr>
                <w:rFonts w:cs="Times New Roman"/>
                <w:szCs w:val="22"/>
                <w:lang w:val="en-GB"/>
              </w:rPr>
            </w:pPr>
          </w:p>
        </w:tc>
        <w:tc>
          <w:tcPr>
            <w:tcW w:w="122" w:type="pct"/>
          </w:tcPr>
          <w:p w:rsidR="00683887" w:rsidRPr="00E90135" w:rsidRDefault="00683887" w:rsidP="006A48DB">
            <w:pPr>
              <w:pStyle w:val="BodyText"/>
              <w:spacing w:after="0"/>
              <w:ind w:right="-110"/>
              <w:rPr>
                <w:rFonts w:cs="Times New Roman"/>
                <w:szCs w:val="22"/>
                <w:lang w:val="en-GB"/>
              </w:rPr>
            </w:pPr>
          </w:p>
        </w:tc>
        <w:tc>
          <w:tcPr>
            <w:tcW w:w="544" w:type="pct"/>
          </w:tcPr>
          <w:p w:rsidR="00683887" w:rsidRPr="00E90135" w:rsidRDefault="00683887" w:rsidP="006A48DB">
            <w:pPr>
              <w:pStyle w:val="BodyText"/>
              <w:tabs>
                <w:tab w:val="decimal" w:pos="789"/>
              </w:tabs>
              <w:spacing w:after="0"/>
              <w:ind w:right="-110"/>
              <w:rPr>
                <w:rFonts w:cs="Times New Roman"/>
                <w:szCs w:val="22"/>
                <w:lang w:val="en-GB"/>
              </w:rPr>
            </w:pPr>
          </w:p>
        </w:tc>
      </w:tr>
      <w:tr w:rsidR="00683887" w:rsidRPr="00E90135" w:rsidTr="00EB0BCD">
        <w:tc>
          <w:tcPr>
            <w:tcW w:w="1579" w:type="pct"/>
          </w:tcPr>
          <w:p w:rsidR="00683887" w:rsidRPr="00E90135" w:rsidRDefault="00683887" w:rsidP="006A48DB">
            <w:pPr>
              <w:ind w:left="27"/>
              <w:jc w:val="thaiDistribute"/>
              <w:rPr>
                <w:rFonts w:cs="Times New Roman"/>
                <w:b/>
                <w:bCs/>
                <w:i/>
                <w:iCs/>
                <w:szCs w:val="22"/>
              </w:rPr>
            </w:pPr>
          </w:p>
        </w:tc>
        <w:tc>
          <w:tcPr>
            <w:tcW w:w="478" w:type="pct"/>
            <w:shd w:val="clear" w:color="auto" w:fill="auto"/>
          </w:tcPr>
          <w:p w:rsidR="00683887" w:rsidRPr="00E90135" w:rsidRDefault="00683887"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83887" w:rsidRPr="00E90135" w:rsidRDefault="00683887" w:rsidP="006A48DB">
            <w:pPr>
              <w:pStyle w:val="BodyText"/>
              <w:tabs>
                <w:tab w:val="decimal" w:pos="279"/>
              </w:tabs>
              <w:spacing w:after="0"/>
              <w:ind w:left="-122" w:right="-131"/>
              <w:jc w:val="both"/>
              <w:rPr>
                <w:rFonts w:cs="Times New Roman"/>
                <w:szCs w:val="22"/>
                <w:highlight w:val="yellow"/>
                <w:rtl/>
                <w:cs/>
                <w:lang w:val="en-GB"/>
              </w:rPr>
            </w:pPr>
          </w:p>
        </w:tc>
        <w:tc>
          <w:tcPr>
            <w:tcW w:w="579" w:type="pct"/>
          </w:tcPr>
          <w:p w:rsidR="00683887" w:rsidRPr="00E90135" w:rsidRDefault="00683887" w:rsidP="006A48DB">
            <w:pPr>
              <w:pStyle w:val="BodyText"/>
              <w:tabs>
                <w:tab w:val="decimal" w:pos="596"/>
              </w:tabs>
              <w:spacing w:after="0"/>
              <w:ind w:left="-108" w:right="-131"/>
              <w:rPr>
                <w:rFonts w:cs="Times New Roman"/>
                <w:szCs w:val="22"/>
              </w:rPr>
            </w:pPr>
          </w:p>
        </w:tc>
        <w:tc>
          <w:tcPr>
            <w:tcW w:w="122" w:type="pct"/>
          </w:tcPr>
          <w:p w:rsidR="00683887" w:rsidRPr="00E90135" w:rsidRDefault="00683887" w:rsidP="006A48DB">
            <w:pPr>
              <w:pStyle w:val="BodyText"/>
              <w:tabs>
                <w:tab w:val="decimal" w:pos="865"/>
              </w:tabs>
              <w:spacing w:after="0"/>
              <w:ind w:right="-110"/>
              <w:rPr>
                <w:rFonts w:cs="Times New Roman"/>
                <w:szCs w:val="22"/>
                <w:highlight w:val="yellow"/>
                <w:lang w:val="en-GB"/>
              </w:rPr>
            </w:pPr>
          </w:p>
        </w:tc>
        <w:tc>
          <w:tcPr>
            <w:tcW w:w="517" w:type="pct"/>
          </w:tcPr>
          <w:p w:rsidR="00683887" w:rsidRPr="00E90135" w:rsidRDefault="00683887" w:rsidP="006A48DB">
            <w:pPr>
              <w:pStyle w:val="BodyText"/>
              <w:tabs>
                <w:tab w:val="decimal" w:pos="475"/>
              </w:tabs>
              <w:spacing w:after="0"/>
              <w:ind w:left="-108" w:right="-131"/>
              <w:rPr>
                <w:rFonts w:cs="Times New Roman"/>
                <w:szCs w:val="22"/>
              </w:rPr>
            </w:pPr>
          </w:p>
        </w:tc>
        <w:tc>
          <w:tcPr>
            <w:tcW w:w="122" w:type="pct"/>
          </w:tcPr>
          <w:p w:rsidR="00683887" w:rsidRPr="00E90135" w:rsidRDefault="00683887" w:rsidP="006A48DB">
            <w:pPr>
              <w:pStyle w:val="BodyText"/>
              <w:tabs>
                <w:tab w:val="decimal" w:pos="865"/>
              </w:tabs>
              <w:spacing w:after="0"/>
              <w:ind w:left="-126" w:right="-110"/>
              <w:rPr>
                <w:rFonts w:cs="Times New Roman"/>
                <w:szCs w:val="22"/>
                <w:highlight w:val="yellow"/>
                <w:lang w:val="en-GB"/>
              </w:rPr>
            </w:pPr>
          </w:p>
        </w:tc>
        <w:tc>
          <w:tcPr>
            <w:tcW w:w="516" w:type="pct"/>
            <w:gridSpan w:val="2"/>
          </w:tcPr>
          <w:p w:rsidR="00683887" w:rsidRPr="00E90135" w:rsidRDefault="00683887" w:rsidP="006A48DB">
            <w:pPr>
              <w:pStyle w:val="BodyText"/>
              <w:tabs>
                <w:tab w:val="decimal" w:pos="754"/>
              </w:tabs>
              <w:spacing w:after="0"/>
              <w:ind w:right="-110"/>
              <w:jc w:val="both"/>
              <w:rPr>
                <w:rFonts w:cs="Times New Roman"/>
                <w:szCs w:val="22"/>
                <w:lang w:val="en-GB"/>
              </w:rPr>
            </w:pPr>
          </w:p>
        </w:tc>
        <w:tc>
          <w:tcPr>
            <w:tcW w:w="122" w:type="pct"/>
          </w:tcPr>
          <w:p w:rsidR="00683887" w:rsidRPr="00E90135" w:rsidRDefault="00683887" w:rsidP="006A48DB">
            <w:pPr>
              <w:pStyle w:val="BodyText"/>
              <w:spacing w:after="0"/>
              <w:ind w:right="-110"/>
              <w:rPr>
                <w:rFonts w:cs="Times New Roman"/>
                <w:szCs w:val="22"/>
                <w:lang w:val="en-GB"/>
              </w:rPr>
            </w:pPr>
          </w:p>
        </w:tc>
        <w:tc>
          <w:tcPr>
            <w:tcW w:w="544" w:type="pct"/>
          </w:tcPr>
          <w:p w:rsidR="00683887" w:rsidRPr="00E90135" w:rsidRDefault="00683887" w:rsidP="006A48DB">
            <w:pPr>
              <w:pStyle w:val="BodyText"/>
              <w:tabs>
                <w:tab w:val="decimal" w:pos="789"/>
              </w:tabs>
              <w:spacing w:after="0"/>
              <w:ind w:right="-110"/>
              <w:rPr>
                <w:rFonts w:cs="Times New Roman"/>
                <w:szCs w:val="22"/>
                <w:lang w:val="en-GB"/>
              </w:rPr>
            </w:pPr>
          </w:p>
        </w:tc>
      </w:tr>
      <w:tr w:rsidR="006A48DB" w:rsidRPr="00E90135" w:rsidTr="00EB0BCD">
        <w:tc>
          <w:tcPr>
            <w:tcW w:w="1579" w:type="pct"/>
          </w:tcPr>
          <w:p w:rsidR="006A48DB" w:rsidRPr="00E90135" w:rsidRDefault="006A48DB" w:rsidP="006A48DB">
            <w:pPr>
              <w:ind w:left="27"/>
              <w:jc w:val="thaiDistribute"/>
              <w:rPr>
                <w:rFonts w:cs="Times New Roman"/>
                <w:b/>
                <w:bCs/>
                <w:i/>
                <w:iCs/>
                <w:szCs w:val="22"/>
              </w:rPr>
            </w:pPr>
            <w:r w:rsidRPr="00E90135">
              <w:rPr>
                <w:rFonts w:cs="Times New Roman"/>
                <w:b/>
                <w:bCs/>
                <w:i/>
                <w:iCs/>
                <w:szCs w:val="22"/>
              </w:rPr>
              <w:lastRenderedPageBreak/>
              <w:t>Long-term loans</w:t>
            </w:r>
          </w:p>
        </w:tc>
        <w:tc>
          <w:tcPr>
            <w:tcW w:w="478"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A48DB" w:rsidRPr="00E90135" w:rsidRDefault="006A48DB" w:rsidP="006A48DB">
            <w:pPr>
              <w:pStyle w:val="BodyText"/>
              <w:tabs>
                <w:tab w:val="decimal" w:pos="279"/>
              </w:tabs>
              <w:spacing w:after="0"/>
              <w:ind w:left="-122" w:right="-131"/>
              <w:jc w:val="both"/>
              <w:rPr>
                <w:rFonts w:cs="Times New Roman"/>
                <w:szCs w:val="22"/>
                <w:highlight w:val="yellow"/>
                <w:rtl/>
                <w:cs/>
                <w:lang w:val="en-GB"/>
              </w:rPr>
            </w:pPr>
          </w:p>
        </w:tc>
        <w:tc>
          <w:tcPr>
            <w:tcW w:w="579" w:type="pct"/>
          </w:tcPr>
          <w:p w:rsidR="006A48DB" w:rsidRPr="00E90135" w:rsidRDefault="006A48DB" w:rsidP="006A48DB">
            <w:pPr>
              <w:pStyle w:val="BodyText"/>
              <w:tabs>
                <w:tab w:val="decimal" w:pos="596"/>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right="-110"/>
              <w:rPr>
                <w:rFonts w:cs="Times New Roman"/>
                <w:szCs w:val="22"/>
                <w:highlight w:val="yellow"/>
                <w:lang w:val="en-GB"/>
              </w:rPr>
            </w:pPr>
          </w:p>
        </w:tc>
        <w:tc>
          <w:tcPr>
            <w:tcW w:w="517" w:type="pct"/>
          </w:tcPr>
          <w:p w:rsidR="006A48DB" w:rsidRPr="00E90135" w:rsidRDefault="006A48DB" w:rsidP="006A48DB">
            <w:pPr>
              <w:pStyle w:val="BodyText"/>
              <w:tabs>
                <w:tab w:val="decimal" w:pos="475"/>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left="-126" w:right="-110"/>
              <w:rPr>
                <w:rFonts w:cs="Times New Roman"/>
                <w:szCs w:val="22"/>
                <w:highlight w:val="yellow"/>
                <w:lang w:val="en-GB"/>
              </w:rPr>
            </w:pPr>
          </w:p>
        </w:tc>
        <w:tc>
          <w:tcPr>
            <w:tcW w:w="516" w:type="pct"/>
            <w:gridSpan w:val="2"/>
          </w:tcPr>
          <w:p w:rsidR="006A48DB" w:rsidRPr="00E90135" w:rsidRDefault="006A48DB" w:rsidP="006A48DB">
            <w:pPr>
              <w:pStyle w:val="BodyText"/>
              <w:tabs>
                <w:tab w:val="decimal" w:pos="754"/>
              </w:tabs>
              <w:spacing w:after="0"/>
              <w:ind w:right="-110"/>
              <w:jc w:val="both"/>
              <w:rPr>
                <w:rFonts w:cs="Times New Roman"/>
                <w:szCs w:val="22"/>
                <w:lang w:val="en-GB"/>
              </w:rPr>
            </w:pPr>
          </w:p>
        </w:tc>
        <w:tc>
          <w:tcPr>
            <w:tcW w:w="122" w:type="pct"/>
          </w:tcPr>
          <w:p w:rsidR="006A48DB" w:rsidRPr="00E90135" w:rsidRDefault="006A48DB" w:rsidP="006A48DB">
            <w:pPr>
              <w:pStyle w:val="BodyText"/>
              <w:spacing w:after="0"/>
              <w:ind w:right="-110"/>
              <w:rPr>
                <w:rFonts w:cs="Times New Roman"/>
                <w:szCs w:val="22"/>
                <w:lang w:val="en-GB"/>
              </w:rPr>
            </w:pPr>
          </w:p>
        </w:tc>
        <w:tc>
          <w:tcPr>
            <w:tcW w:w="544" w:type="pct"/>
          </w:tcPr>
          <w:p w:rsidR="006A48DB" w:rsidRPr="00E90135" w:rsidRDefault="006A48DB" w:rsidP="006A48DB">
            <w:pPr>
              <w:pStyle w:val="BodyText"/>
              <w:tabs>
                <w:tab w:val="decimal" w:pos="789"/>
              </w:tabs>
              <w:spacing w:after="0"/>
              <w:ind w:right="-110"/>
              <w:rPr>
                <w:rFonts w:cs="Times New Roman"/>
                <w:szCs w:val="22"/>
                <w:lang w:val="en-GB"/>
              </w:rPr>
            </w:pPr>
          </w:p>
        </w:tc>
      </w:tr>
      <w:tr w:rsidR="006A48DB" w:rsidRPr="00E90135" w:rsidTr="00EB0BCD">
        <w:tc>
          <w:tcPr>
            <w:tcW w:w="1579" w:type="pct"/>
          </w:tcPr>
          <w:p w:rsidR="006A48DB" w:rsidRPr="00E90135" w:rsidRDefault="006A48DB" w:rsidP="006A48DB">
            <w:pPr>
              <w:ind w:left="27"/>
              <w:jc w:val="thaiDistribute"/>
              <w:rPr>
                <w:rFonts w:cs="Times New Roman"/>
                <w:b/>
                <w:bCs/>
                <w:szCs w:val="22"/>
                <w:rtl/>
                <w:cs/>
              </w:rPr>
            </w:pPr>
            <w:r w:rsidRPr="00E90135">
              <w:rPr>
                <w:rFonts w:cs="Times New Roman"/>
                <w:b/>
                <w:bCs/>
                <w:szCs w:val="22"/>
              </w:rPr>
              <w:t>Direct subsidiaries</w:t>
            </w:r>
          </w:p>
        </w:tc>
        <w:tc>
          <w:tcPr>
            <w:tcW w:w="478"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A48DB" w:rsidRPr="00E90135" w:rsidRDefault="006A48DB" w:rsidP="006A48DB">
            <w:pPr>
              <w:pStyle w:val="BodyText"/>
              <w:tabs>
                <w:tab w:val="decimal" w:pos="279"/>
              </w:tabs>
              <w:spacing w:after="0"/>
              <w:ind w:left="-122" w:right="-131"/>
              <w:jc w:val="both"/>
              <w:rPr>
                <w:rFonts w:cs="Times New Roman"/>
                <w:szCs w:val="22"/>
                <w:highlight w:val="yellow"/>
                <w:rtl/>
                <w:cs/>
                <w:lang w:val="en-GB"/>
              </w:rPr>
            </w:pPr>
          </w:p>
        </w:tc>
        <w:tc>
          <w:tcPr>
            <w:tcW w:w="579" w:type="pct"/>
          </w:tcPr>
          <w:p w:rsidR="006A48DB" w:rsidRPr="00E90135" w:rsidRDefault="006A48DB" w:rsidP="006A48DB">
            <w:pPr>
              <w:pStyle w:val="BodyText"/>
              <w:tabs>
                <w:tab w:val="decimal" w:pos="596"/>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right="-110"/>
              <w:rPr>
                <w:rFonts w:cs="Times New Roman"/>
                <w:szCs w:val="22"/>
                <w:highlight w:val="yellow"/>
                <w:lang w:val="en-GB"/>
              </w:rPr>
            </w:pPr>
          </w:p>
        </w:tc>
        <w:tc>
          <w:tcPr>
            <w:tcW w:w="517" w:type="pct"/>
          </w:tcPr>
          <w:p w:rsidR="006A48DB" w:rsidRPr="00E90135" w:rsidRDefault="006A48DB" w:rsidP="006A48DB">
            <w:pPr>
              <w:pStyle w:val="BodyText"/>
              <w:tabs>
                <w:tab w:val="decimal" w:pos="475"/>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left="-126" w:right="-110"/>
              <w:rPr>
                <w:rFonts w:cs="Times New Roman"/>
                <w:szCs w:val="22"/>
                <w:highlight w:val="yellow"/>
                <w:lang w:val="en-GB"/>
              </w:rPr>
            </w:pPr>
          </w:p>
        </w:tc>
        <w:tc>
          <w:tcPr>
            <w:tcW w:w="516" w:type="pct"/>
            <w:gridSpan w:val="2"/>
          </w:tcPr>
          <w:p w:rsidR="006A48DB" w:rsidRPr="00E90135" w:rsidRDefault="006A48DB" w:rsidP="006A48DB">
            <w:pPr>
              <w:pStyle w:val="BodyText"/>
              <w:tabs>
                <w:tab w:val="decimal" w:pos="754"/>
              </w:tabs>
              <w:spacing w:after="0"/>
              <w:ind w:right="-110"/>
              <w:jc w:val="both"/>
              <w:rPr>
                <w:rFonts w:cs="Times New Roman"/>
                <w:szCs w:val="22"/>
                <w:lang w:val="en-GB"/>
              </w:rPr>
            </w:pPr>
          </w:p>
        </w:tc>
        <w:tc>
          <w:tcPr>
            <w:tcW w:w="122" w:type="pct"/>
          </w:tcPr>
          <w:p w:rsidR="006A48DB" w:rsidRPr="00E90135" w:rsidRDefault="006A48DB" w:rsidP="006A48DB">
            <w:pPr>
              <w:pStyle w:val="BodyText"/>
              <w:spacing w:after="0"/>
              <w:ind w:right="-110"/>
              <w:rPr>
                <w:rFonts w:cs="Times New Roman"/>
                <w:szCs w:val="22"/>
                <w:lang w:val="en-GB"/>
              </w:rPr>
            </w:pPr>
          </w:p>
        </w:tc>
        <w:tc>
          <w:tcPr>
            <w:tcW w:w="544" w:type="pct"/>
          </w:tcPr>
          <w:p w:rsidR="006A48DB" w:rsidRPr="00E90135" w:rsidRDefault="006A48DB" w:rsidP="006A48DB">
            <w:pPr>
              <w:pStyle w:val="BodyText"/>
              <w:tabs>
                <w:tab w:val="decimal" w:pos="789"/>
              </w:tabs>
              <w:spacing w:after="0"/>
              <w:ind w:right="-110"/>
              <w:rPr>
                <w:rFonts w:cs="Times New Roman"/>
                <w:szCs w:val="22"/>
                <w:lang w:val="en-GB"/>
              </w:rPr>
            </w:pPr>
          </w:p>
        </w:tc>
      </w:tr>
      <w:tr w:rsidR="006A48DB" w:rsidRPr="00E90135" w:rsidTr="00EB0BCD">
        <w:tc>
          <w:tcPr>
            <w:tcW w:w="1579" w:type="pct"/>
          </w:tcPr>
          <w:p w:rsidR="006A48DB" w:rsidRPr="00E90135" w:rsidRDefault="006A48DB" w:rsidP="006A48DB">
            <w:pPr>
              <w:ind w:left="27" w:right="-91"/>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Energy</w:t>
            </w:r>
          </w:p>
        </w:tc>
        <w:tc>
          <w:tcPr>
            <w:tcW w:w="478"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lang w:val="en-GB"/>
              </w:rPr>
            </w:pPr>
          </w:p>
        </w:tc>
        <w:tc>
          <w:tcPr>
            <w:tcW w:w="421"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lang w:val="en-GB"/>
              </w:rPr>
            </w:pPr>
          </w:p>
        </w:tc>
        <w:tc>
          <w:tcPr>
            <w:tcW w:w="579" w:type="pct"/>
          </w:tcPr>
          <w:p w:rsidR="006A48DB" w:rsidRPr="00E90135" w:rsidRDefault="006A48DB" w:rsidP="006A48DB">
            <w:pPr>
              <w:pStyle w:val="BodyText"/>
              <w:tabs>
                <w:tab w:val="decimal" w:pos="596"/>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left="-108" w:right="-131"/>
              <w:jc w:val="right"/>
              <w:rPr>
                <w:rFonts w:cs="Times New Roman"/>
                <w:b/>
                <w:bCs/>
                <w:szCs w:val="22"/>
                <w:lang w:val="en-GB"/>
              </w:rPr>
            </w:pPr>
          </w:p>
        </w:tc>
        <w:tc>
          <w:tcPr>
            <w:tcW w:w="517" w:type="pct"/>
          </w:tcPr>
          <w:p w:rsidR="006A48DB" w:rsidRPr="00E90135" w:rsidRDefault="006A48DB" w:rsidP="006A48DB">
            <w:pPr>
              <w:pStyle w:val="BodyText"/>
              <w:tabs>
                <w:tab w:val="decimal" w:pos="475"/>
              </w:tabs>
              <w:spacing w:after="0"/>
              <w:ind w:left="-108" w:right="-131"/>
              <w:rPr>
                <w:rFonts w:cs="Times New Roman"/>
                <w:szCs w:val="22"/>
              </w:rPr>
            </w:pPr>
          </w:p>
        </w:tc>
        <w:tc>
          <w:tcPr>
            <w:tcW w:w="122" w:type="pct"/>
          </w:tcPr>
          <w:p w:rsidR="006A48DB" w:rsidRPr="00E90135" w:rsidRDefault="006A48DB" w:rsidP="006A48DB">
            <w:pPr>
              <w:pStyle w:val="BodyText"/>
              <w:spacing w:after="0"/>
              <w:ind w:left="-108"/>
              <w:jc w:val="right"/>
              <w:rPr>
                <w:rFonts w:cs="Times New Roman"/>
                <w:szCs w:val="22"/>
                <w:lang w:val="en-GB"/>
              </w:rPr>
            </w:pPr>
          </w:p>
        </w:tc>
        <w:tc>
          <w:tcPr>
            <w:tcW w:w="516" w:type="pct"/>
            <w:gridSpan w:val="2"/>
          </w:tcPr>
          <w:p w:rsidR="006A48DB" w:rsidRPr="00E90135" w:rsidRDefault="006A48DB" w:rsidP="006A48DB">
            <w:pPr>
              <w:pStyle w:val="BodyText"/>
              <w:tabs>
                <w:tab w:val="decimal" w:pos="836"/>
              </w:tabs>
              <w:spacing w:after="0"/>
              <w:ind w:left="-108" w:right="-131"/>
              <w:rPr>
                <w:rFonts w:cs="Times New Roman"/>
                <w:szCs w:val="22"/>
              </w:rPr>
            </w:pPr>
          </w:p>
        </w:tc>
        <w:tc>
          <w:tcPr>
            <w:tcW w:w="122" w:type="pct"/>
          </w:tcPr>
          <w:p w:rsidR="006A48DB" w:rsidRPr="00E90135" w:rsidRDefault="006A48DB" w:rsidP="006A48DB">
            <w:pPr>
              <w:pStyle w:val="BodyText"/>
              <w:spacing w:after="0"/>
              <w:ind w:left="-108" w:right="-131"/>
              <w:jc w:val="right"/>
              <w:rPr>
                <w:rFonts w:cs="Times New Roman"/>
                <w:szCs w:val="22"/>
                <w:lang w:val="en-GB"/>
              </w:rPr>
            </w:pPr>
          </w:p>
        </w:tc>
        <w:tc>
          <w:tcPr>
            <w:tcW w:w="544" w:type="pct"/>
          </w:tcPr>
          <w:p w:rsidR="006A48DB" w:rsidRPr="00E90135" w:rsidRDefault="006A48DB" w:rsidP="006A48DB">
            <w:pPr>
              <w:pStyle w:val="BodyText"/>
              <w:tabs>
                <w:tab w:val="decimal" w:pos="836"/>
              </w:tabs>
              <w:spacing w:after="0"/>
              <w:ind w:left="-108" w:right="-131"/>
              <w:rPr>
                <w:rFonts w:cs="Times New Roman"/>
                <w:szCs w:val="22"/>
              </w:rPr>
            </w:pPr>
          </w:p>
        </w:tc>
      </w:tr>
      <w:tr w:rsidR="00C17302" w:rsidRPr="00E90135" w:rsidTr="00EB0BCD">
        <w:tc>
          <w:tcPr>
            <w:tcW w:w="1579" w:type="pct"/>
          </w:tcPr>
          <w:p w:rsidR="00C17302" w:rsidRPr="00E90135" w:rsidRDefault="00C17302" w:rsidP="006A48DB">
            <w:pPr>
              <w:ind w:left="27" w:right="-91"/>
              <w:rPr>
                <w:rFonts w:cs="Times New Roman"/>
                <w:szCs w:val="22"/>
              </w:rPr>
            </w:pPr>
            <w:r w:rsidRPr="00E90135">
              <w:rPr>
                <w:rFonts w:cs="Times New Roman"/>
                <w:szCs w:val="22"/>
              </w:rPr>
              <w:t xml:space="preserve">   Company Limited</w:t>
            </w:r>
          </w:p>
        </w:tc>
        <w:tc>
          <w:tcPr>
            <w:tcW w:w="478" w:type="pct"/>
            <w:shd w:val="clear" w:color="auto" w:fill="auto"/>
          </w:tcPr>
          <w:p w:rsidR="00C17302" w:rsidRPr="00E90135" w:rsidRDefault="00353328" w:rsidP="006A48DB">
            <w:pPr>
              <w:pStyle w:val="BodyText"/>
              <w:tabs>
                <w:tab w:val="decimal" w:pos="64"/>
              </w:tabs>
              <w:spacing w:after="0"/>
              <w:ind w:left="-122" w:right="-131"/>
              <w:jc w:val="center"/>
              <w:rPr>
                <w:rFonts w:cs="Times New Roman"/>
                <w:szCs w:val="22"/>
                <w:lang w:val="en-GB"/>
              </w:rPr>
            </w:pPr>
            <w:r w:rsidRPr="00E90135">
              <w:rPr>
                <w:rFonts w:cs="Times New Roman"/>
                <w:szCs w:val="22"/>
                <w:lang w:val="en-GB"/>
              </w:rPr>
              <w:t>4.00</w:t>
            </w:r>
          </w:p>
        </w:tc>
        <w:tc>
          <w:tcPr>
            <w:tcW w:w="421" w:type="pct"/>
            <w:shd w:val="clear" w:color="auto" w:fill="auto"/>
          </w:tcPr>
          <w:p w:rsidR="00C17302" w:rsidRPr="00E90135" w:rsidRDefault="00C17302" w:rsidP="006A48DB">
            <w:pPr>
              <w:pStyle w:val="BodyText"/>
              <w:tabs>
                <w:tab w:val="decimal" w:pos="64"/>
              </w:tabs>
              <w:spacing w:after="0"/>
              <w:ind w:left="-122" w:right="-131"/>
              <w:jc w:val="center"/>
              <w:rPr>
                <w:rFonts w:cs="Times New Roman"/>
                <w:szCs w:val="22"/>
                <w:lang w:val="en-GB"/>
              </w:rPr>
            </w:pPr>
            <w:r w:rsidRPr="00E90135">
              <w:rPr>
                <w:rFonts w:cs="Times New Roman"/>
                <w:szCs w:val="22"/>
                <w:lang w:val="en-GB"/>
              </w:rPr>
              <w:t>4.00</w:t>
            </w:r>
          </w:p>
        </w:tc>
        <w:tc>
          <w:tcPr>
            <w:tcW w:w="579" w:type="pct"/>
          </w:tcPr>
          <w:p w:rsidR="00C17302" w:rsidRPr="00E90135" w:rsidRDefault="00C17302" w:rsidP="00C17302">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6A48DB">
            <w:pPr>
              <w:pStyle w:val="BodyText"/>
              <w:tabs>
                <w:tab w:val="decimal" w:pos="865"/>
              </w:tabs>
              <w:spacing w:after="0"/>
              <w:ind w:left="-108" w:right="-131"/>
              <w:jc w:val="right"/>
              <w:rPr>
                <w:rFonts w:cs="Times New Roman"/>
                <w:szCs w:val="22"/>
                <w:lang w:val="en-GB"/>
              </w:rPr>
            </w:pPr>
          </w:p>
        </w:tc>
        <w:tc>
          <w:tcPr>
            <w:tcW w:w="517" w:type="pct"/>
          </w:tcPr>
          <w:p w:rsidR="00C17302" w:rsidRPr="00E90135" w:rsidRDefault="00C17302" w:rsidP="00CB6BF0">
            <w:pPr>
              <w:pStyle w:val="BodyText"/>
              <w:tabs>
                <w:tab w:val="decimal" w:pos="442"/>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6A48DB">
            <w:pPr>
              <w:pStyle w:val="BodyText"/>
              <w:spacing w:after="0"/>
              <w:ind w:left="-108"/>
              <w:jc w:val="right"/>
              <w:rPr>
                <w:rFonts w:cs="Times New Roman"/>
                <w:szCs w:val="22"/>
                <w:lang w:val="en-GB"/>
              </w:rPr>
            </w:pPr>
          </w:p>
        </w:tc>
        <w:tc>
          <w:tcPr>
            <w:tcW w:w="516" w:type="pct"/>
            <w:gridSpan w:val="2"/>
          </w:tcPr>
          <w:p w:rsidR="00C17302" w:rsidRPr="00E90135" w:rsidRDefault="00C17302" w:rsidP="006A48DB">
            <w:pPr>
              <w:pStyle w:val="BodyText"/>
              <w:tabs>
                <w:tab w:val="decimal" w:pos="836"/>
              </w:tabs>
              <w:spacing w:after="0"/>
              <w:ind w:left="-108" w:right="-131"/>
              <w:rPr>
                <w:rFonts w:cs="Times New Roman"/>
                <w:szCs w:val="22"/>
              </w:rPr>
            </w:pPr>
            <w:r w:rsidRPr="00E90135">
              <w:rPr>
                <w:rFonts w:cs="Times New Roman"/>
                <w:szCs w:val="22"/>
              </w:rPr>
              <w:t>175,000</w:t>
            </w:r>
          </w:p>
        </w:tc>
        <w:tc>
          <w:tcPr>
            <w:tcW w:w="122" w:type="pct"/>
          </w:tcPr>
          <w:p w:rsidR="00C17302" w:rsidRPr="00E90135" w:rsidRDefault="00C17302" w:rsidP="006A48DB">
            <w:pPr>
              <w:pStyle w:val="BodyText"/>
              <w:spacing w:after="0"/>
              <w:ind w:right="-110"/>
              <w:jc w:val="right"/>
              <w:rPr>
                <w:rFonts w:cs="Times New Roman"/>
                <w:szCs w:val="22"/>
                <w:lang w:val="en-GB"/>
              </w:rPr>
            </w:pPr>
          </w:p>
        </w:tc>
        <w:tc>
          <w:tcPr>
            <w:tcW w:w="544" w:type="pct"/>
          </w:tcPr>
          <w:p w:rsidR="00C17302" w:rsidRPr="00E90135" w:rsidRDefault="00C17302" w:rsidP="006A48DB">
            <w:pPr>
              <w:pStyle w:val="BodyText"/>
              <w:tabs>
                <w:tab w:val="decimal" w:pos="836"/>
              </w:tabs>
              <w:spacing w:after="0"/>
              <w:ind w:left="-108" w:right="-131"/>
              <w:rPr>
                <w:rFonts w:cs="Times New Roman"/>
                <w:szCs w:val="22"/>
              </w:rPr>
            </w:pPr>
            <w:r w:rsidRPr="00E90135">
              <w:rPr>
                <w:rFonts w:cs="Times New Roman"/>
                <w:szCs w:val="22"/>
              </w:rPr>
              <w:t>203,000</w:t>
            </w:r>
          </w:p>
        </w:tc>
      </w:tr>
      <w:tr w:rsidR="00C17302" w:rsidRPr="00E90135" w:rsidTr="00EB0BCD">
        <w:tc>
          <w:tcPr>
            <w:tcW w:w="1579" w:type="pct"/>
          </w:tcPr>
          <w:p w:rsidR="00C17302" w:rsidRPr="00E90135" w:rsidRDefault="00C17302" w:rsidP="006A48DB">
            <w:pPr>
              <w:ind w:left="27" w:right="-91"/>
              <w:rPr>
                <w:rFonts w:cs="Times New Roman"/>
                <w:szCs w:val="22"/>
              </w:rPr>
            </w:pPr>
            <w:r w:rsidRPr="00E90135">
              <w:rPr>
                <w:rFonts w:cs="Times New Roman"/>
                <w:szCs w:val="22"/>
              </w:rPr>
              <w:t>RATCH-Lao Services</w:t>
            </w:r>
          </w:p>
        </w:tc>
        <w:tc>
          <w:tcPr>
            <w:tcW w:w="478" w:type="pct"/>
            <w:shd w:val="clear" w:color="auto" w:fill="auto"/>
          </w:tcPr>
          <w:p w:rsidR="00C17302" w:rsidRPr="00E90135" w:rsidRDefault="00C17302"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C17302" w:rsidRPr="00E90135" w:rsidRDefault="00C17302" w:rsidP="006A48DB">
            <w:pPr>
              <w:pStyle w:val="BodyText"/>
              <w:tabs>
                <w:tab w:val="decimal" w:pos="64"/>
              </w:tabs>
              <w:spacing w:after="0"/>
              <w:ind w:left="-122" w:right="-131"/>
              <w:jc w:val="center"/>
              <w:rPr>
                <w:rFonts w:cs="Times New Roman"/>
                <w:szCs w:val="22"/>
                <w:rtl/>
                <w:cs/>
                <w:lang w:val="en-GB"/>
              </w:rPr>
            </w:pPr>
          </w:p>
        </w:tc>
        <w:tc>
          <w:tcPr>
            <w:tcW w:w="579" w:type="pct"/>
          </w:tcPr>
          <w:p w:rsidR="00C17302" w:rsidRPr="00E90135" w:rsidRDefault="00C17302" w:rsidP="00C17302">
            <w:pPr>
              <w:pStyle w:val="BodyText"/>
              <w:tabs>
                <w:tab w:val="decimal" w:pos="596"/>
              </w:tabs>
              <w:spacing w:after="0"/>
              <w:ind w:left="-108" w:right="-131"/>
              <w:rPr>
                <w:rFonts w:cs="Times New Roman"/>
                <w:szCs w:val="22"/>
              </w:rPr>
            </w:pPr>
          </w:p>
        </w:tc>
        <w:tc>
          <w:tcPr>
            <w:tcW w:w="122" w:type="pct"/>
          </w:tcPr>
          <w:p w:rsidR="00C17302" w:rsidRPr="00E90135" w:rsidRDefault="00C17302" w:rsidP="006A48DB">
            <w:pPr>
              <w:pStyle w:val="BodyText"/>
              <w:tabs>
                <w:tab w:val="decimal" w:pos="865"/>
              </w:tabs>
              <w:spacing w:after="0"/>
              <w:ind w:right="-110"/>
              <w:rPr>
                <w:rFonts w:cs="Times New Roman"/>
                <w:szCs w:val="22"/>
                <w:lang w:val="en-GB"/>
              </w:rPr>
            </w:pPr>
          </w:p>
        </w:tc>
        <w:tc>
          <w:tcPr>
            <w:tcW w:w="517" w:type="pct"/>
          </w:tcPr>
          <w:p w:rsidR="00C17302" w:rsidRPr="00E90135" w:rsidRDefault="00C17302" w:rsidP="00CB6BF0">
            <w:pPr>
              <w:pStyle w:val="BodyText"/>
              <w:tabs>
                <w:tab w:val="decimal" w:pos="442"/>
              </w:tabs>
              <w:spacing w:after="0"/>
              <w:ind w:left="-108" w:right="-131"/>
              <w:rPr>
                <w:rFonts w:cs="Times New Roman"/>
                <w:szCs w:val="22"/>
              </w:rPr>
            </w:pPr>
          </w:p>
        </w:tc>
        <w:tc>
          <w:tcPr>
            <w:tcW w:w="122" w:type="pct"/>
          </w:tcPr>
          <w:p w:rsidR="00C17302" w:rsidRPr="00E90135" w:rsidRDefault="00C17302" w:rsidP="006A48DB">
            <w:pPr>
              <w:pStyle w:val="BodyText"/>
              <w:tabs>
                <w:tab w:val="decimal" w:pos="865"/>
              </w:tabs>
              <w:spacing w:after="0"/>
              <w:ind w:left="-126" w:right="-110"/>
              <w:rPr>
                <w:rFonts w:cs="Times New Roman"/>
                <w:szCs w:val="22"/>
                <w:lang w:val="en-GB"/>
              </w:rPr>
            </w:pPr>
          </w:p>
        </w:tc>
        <w:tc>
          <w:tcPr>
            <w:tcW w:w="516" w:type="pct"/>
            <w:gridSpan w:val="2"/>
          </w:tcPr>
          <w:p w:rsidR="00C17302" w:rsidRPr="00E90135" w:rsidRDefault="00C17302" w:rsidP="006A48DB">
            <w:pPr>
              <w:pStyle w:val="BodyText"/>
              <w:tabs>
                <w:tab w:val="decimal" w:pos="836"/>
              </w:tabs>
              <w:spacing w:after="0"/>
              <w:ind w:left="-108" w:right="-131"/>
              <w:rPr>
                <w:rFonts w:cs="Times New Roman"/>
                <w:szCs w:val="22"/>
              </w:rPr>
            </w:pPr>
          </w:p>
        </w:tc>
        <w:tc>
          <w:tcPr>
            <w:tcW w:w="122" w:type="pct"/>
          </w:tcPr>
          <w:p w:rsidR="00C17302" w:rsidRPr="00E90135" w:rsidRDefault="00C17302" w:rsidP="006A48DB">
            <w:pPr>
              <w:pStyle w:val="BodyText"/>
              <w:spacing w:after="0"/>
              <w:ind w:right="-110"/>
              <w:rPr>
                <w:rFonts w:cs="Times New Roman"/>
                <w:szCs w:val="22"/>
                <w:lang w:val="en-GB"/>
              </w:rPr>
            </w:pPr>
          </w:p>
        </w:tc>
        <w:tc>
          <w:tcPr>
            <w:tcW w:w="544" w:type="pct"/>
          </w:tcPr>
          <w:p w:rsidR="00C17302" w:rsidRPr="00E90135" w:rsidRDefault="00C17302" w:rsidP="006A48DB">
            <w:pPr>
              <w:pStyle w:val="BodyText"/>
              <w:tabs>
                <w:tab w:val="decimal" w:pos="836"/>
              </w:tabs>
              <w:spacing w:after="0"/>
              <w:ind w:left="-108" w:right="-131"/>
              <w:rPr>
                <w:rFonts w:cs="Times New Roman"/>
                <w:szCs w:val="22"/>
              </w:rPr>
            </w:pPr>
          </w:p>
        </w:tc>
      </w:tr>
      <w:tr w:rsidR="00C17302" w:rsidRPr="00E90135" w:rsidTr="00EB0BCD">
        <w:tc>
          <w:tcPr>
            <w:tcW w:w="1579" w:type="pct"/>
          </w:tcPr>
          <w:p w:rsidR="00C17302" w:rsidRPr="00E90135" w:rsidRDefault="00C17302" w:rsidP="006A48DB">
            <w:pPr>
              <w:ind w:left="27" w:right="-91"/>
              <w:rPr>
                <w:rFonts w:cs="Times New Roman"/>
                <w:szCs w:val="22"/>
              </w:rPr>
            </w:pPr>
            <w:r w:rsidRPr="00E90135">
              <w:rPr>
                <w:rFonts w:cs="Times New Roman"/>
                <w:szCs w:val="22"/>
              </w:rPr>
              <w:t xml:space="preserve">   Company Limited</w:t>
            </w:r>
          </w:p>
        </w:tc>
        <w:tc>
          <w:tcPr>
            <w:tcW w:w="478" w:type="pct"/>
            <w:shd w:val="clear" w:color="auto" w:fill="auto"/>
          </w:tcPr>
          <w:p w:rsidR="00C17302" w:rsidRPr="00E90135" w:rsidRDefault="00353328" w:rsidP="006A48DB">
            <w:pPr>
              <w:pStyle w:val="BodyText"/>
              <w:tabs>
                <w:tab w:val="decimal" w:pos="64"/>
              </w:tabs>
              <w:spacing w:after="0"/>
              <w:ind w:left="-122" w:right="-131"/>
              <w:jc w:val="center"/>
              <w:rPr>
                <w:rFonts w:cs="Times New Roman"/>
                <w:szCs w:val="22"/>
                <w:rtl/>
                <w:cs/>
                <w:lang w:val="en-GB"/>
              </w:rPr>
            </w:pPr>
            <w:r w:rsidRPr="00E90135">
              <w:rPr>
                <w:rFonts w:cs="Times New Roman"/>
                <w:szCs w:val="22"/>
                <w:lang w:val="en-GB"/>
              </w:rPr>
              <w:t>3.65</w:t>
            </w:r>
          </w:p>
        </w:tc>
        <w:tc>
          <w:tcPr>
            <w:tcW w:w="421" w:type="pct"/>
            <w:shd w:val="clear" w:color="auto" w:fill="auto"/>
          </w:tcPr>
          <w:p w:rsidR="00C17302" w:rsidRPr="00E90135" w:rsidRDefault="00C17302" w:rsidP="006A48DB">
            <w:pPr>
              <w:pStyle w:val="BodyText"/>
              <w:tabs>
                <w:tab w:val="decimal" w:pos="64"/>
              </w:tabs>
              <w:spacing w:after="0"/>
              <w:ind w:left="-122" w:right="-131"/>
              <w:jc w:val="center"/>
              <w:rPr>
                <w:rFonts w:cs="Times New Roman"/>
                <w:szCs w:val="22"/>
                <w:rtl/>
                <w:cs/>
                <w:lang w:val="en-GB"/>
              </w:rPr>
            </w:pPr>
            <w:r w:rsidRPr="00E90135">
              <w:rPr>
                <w:rFonts w:cs="Times New Roman"/>
                <w:szCs w:val="22"/>
                <w:lang w:val="en-GB"/>
              </w:rPr>
              <w:t>3.65</w:t>
            </w:r>
          </w:p>
        </w:tc>
        <w:tc>
          <w:tcPr>
            <w:tcW w:w="579" w:type="pct"/>
          </w:tcPr>
          <w:p w:rsidR="00C17302" w:rsidRPr="00E90135" w:rsidRDefault="00C17302" w:rsidP="00CB6BF0">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6A48DB">
            <w:pPr>
              <w:pStyle w:val="BodyText"/>
              <w:tabs>
                <w:tab w:val="decimal" w:pos="749"/>
              </w:tabs>
              <w:spacing w:after="0"/>
              <w:ind w:right="-110"/>
              <w:jc w:val="both"/>
              <w:rPr>
                <w:rFonts w:cs="Times New Roman"/>
                <w:szCs w:val="22"/>
                <w:lang w:val="en-GB"/>
              </w:rPr>
            </w:pPr>
          </w:p>
        </w:tc>
        <w:tc>
          <w:tcPr>
            <w:tcW w:w="517" w:type="pct"/>
          </w:tcPr>
          <w:p w:rsidR="00C17302" w:rsidRPr="00E90135" w:rsidRDefault="00C17302" w:rsidP="00CB6BF0">
            <w:pPr>
              <w:pStyle w:val="BodyText"/>
              <w:tabs>
                <w:tab w:val="decimal" w:pos="442"/>
              </w:tabs>
              <w:spacing w:after="0"/>
              <w:ind w:left="-108" w:right="-131"/>
              <w:rPr>
                <w:rFonts w:cs="Times New Roman"/>
                <w:szCs w:val="22"/>
              </w:rPr>
            </w:pPr>
            <w:r w:rsidRPr="00E90135">
              <w:rPr>
                <w:rFonts w:cs="Times New Roman"/>
                <w:szCs w:val="22"/>
              </w:rPr>
              <w:t>-</w:t>
            </w:r>
          </w:p>
        </w:tc>
        <w:tc>
          <w:tcPr>
            <w:tcW w:w="122" w:type="pct"/>
          </w:tcPr>
          <w:p w:rsidR="00C17302" w:rsidRPr="00E90135" w:rsidRDefault="00C17302" w:rsidP="006A48DB">
            <w:pPr>
              <w:pStyle w:val="BodyText"/>
              <w:spacing w:after="0"/>
              <w:ind w:left="-126"/>
              <w:jc w:val="right"/>
              <w:rPr>
                <w:rFonts w:cs="Times New Roman"/>
                <w:szCs w:val="22"/>
                <w:lang w:val="en-GB"/>
              </w:rPr>
            </w:pPr>
          </w:p>
        </w:tc>
        <w:tc>
          <w:tcPr>
            <w:tcW w:w="516" w:type="pct"/>
            <w:gridSpan w:val="2"/>
          </w:tcPr>
          <w:p w:rsidR="00C17302" w:rsidRPr="00E90135" w:rsidRDefault="00C17302" w:rsidP="006A48DB">
            <w:pPr>
              <w:pStyle w:val="BodyText"/>
              <w:tabs>
                <w:tab w:val="decimal" w:pos="836"/>
              </w:tabs>
              <w:spacing w:after="0"/>
              <w:ind w:left="-108" w:right="-131"/>
              <w:rPr>
                <w:rFonts w:cs="Times New Roman"/>
                <w:szCs w:val="22"/>
              </w:rPr>
            </w:pPr>
            <w:r w:rsidRPr="00E90135">
              <w:rPr>
                <w:rFonts w:cs="Times New Roman"/>
                <w:szCs w:val="22"/>
              </w:rPr>
              <w:t>1,049,472</w:t>
            </w:r>
          </w:p>
        </w:tc>
        <w:tc>
          <w:tcPr>
            <w:tcW w:w="122" w:type="pct"/>
          </w:tcPr>
          <w:p w:rsidR="00C17302" w:rsidRPr="00E90135" w:rsidRDefault="00C17302" w:rsidP="006A48DB">
            <w:pPr>
              <w:pStyle w:val="BodyText"/>
              <w:spacing w:after="0"/>
              <w:ind w:right="-110"/>
              <w:jc w:val="right"/>
              <w:rPr>
                <w:rFonts w:cs="Times New Roman"/>
                <w:szCs w:val="22"/>
                <w:highlight w:val="cyan"/>
                <w:lang w:val="en-GB"/>
              </w:rPr>
            </w:pPr>
          </w:p>
        </w:tc>
        <w:tc>
          <w:tcPr>
            <w:tcW w:w="544" w:type="pct"/>
          </w:tcPr>
          <w:p w:rsidR="00C17302" w:rsidRPr="00E90135" w:rsidRDefault="00C17302" w:rsidP="006A48DB">
            <w:pPr>
              <w:pStyle w:val="BodyText"/>
              <w:tabs>
                <w:tab w:val="decimal" w:pos="836"/>
              </w:tabs>
              <w:spacing w:after="0"/>
              <w:ind w:left="-108" w:right="-131"/>
              <w:rPr>
                <w:rFonts w:cs="Times New Roman"/>
                <w:szCs w:val="22"/>
              </w:rPr>
            </w:pPr>
            <w:r w:rsidRPr="00E90135">
              <w:rPr>
                <w:rFonts w:cs="Times New Roman"/>
                <w:szCs w:val="22"/>
              </w:rPr>
              <w:t>1,062,077</w:t>
            </w:r>
          </w:p>
        </w:tc>
      </w:tr>
      <w:tr w:rsidR="006A48DB" w:rsidRPr="00E90135" w:rsidTr="00EB0BCD">
        <w:tc>
          <w:tcPr>
            <w:tcW w:w="1579" w:type="pct"/>
          </w:tcPr>
          <w:p w:rsidR="006A48DB" w:rsidRPr="00E90135" w:rsidRDefault="006A48DB" w:rsidP="006A48DB">
            <w:pPr>
              <w:ind w:left="27" w:right="-91"/>
              <w:rPr>
                <w:rFonts w:cs="Times New Roman"/>
                <w:b/>
                <w:bCs/>
                <w:szCs w:val="22"/>
              </w:rPr>
            </w:pPr>
          </w:p>
        </w:tc>
        <w:tc>
          <w:tcPr>
            <w:tcW w:w="478"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579" w:type="pct"/>
          </w:tcPr>
          <w:p w:rsidR="006A48DB" w:rsidRPr="00E90135" w:rsidRDefault="006A48DB" w:rsidP="006A48DB">
            <w:pPr>
              <w:pStyle w:val="BodyText"/>
              <w:tabs>
                <w:tab w:val="decimal" w:pos="596"/>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right="-110"/>
              <w:jc w:val="right"/>
              <w:rPr>
                <w:rFonts w:cs="Times New Roman"/>
                <w:szCs w:val="22"/>
                <w:lang w:val="en-GB"/>
              </w:rPr>
            </w:pPr>
          </w:p>
        </w:tc>
        <w:tc>
          <w:tcPr>
            <w:tcW w:w="517" w:type="pct"/>
          </w:tcPr>
          <w:p w:rsidR="006A48DB" w:rsidRPr="00E90135" w:rsidRDefault="006A48DB" w:rsidP="00CB6BF0">
            <w:pPr>
              <w:pStyle w:val="BodyText"/>
              <w:tabs>
                <w:tab w:val="decimal" w:pos="442"/>
              </w:tabs>
              <w:spacing w:after="0"/>
              <w:ind w:left="-108" w:right="-131"/>
              <w:rPr>
                <w:rFonts w:cs="Times New Roman"/>
                <w:szCs w:val="22"/>
              </w:rPr>
            </w:pPr>
          </w:p>
        </w:tc>
        <w:tc>
          <w:tcPr>
            <w:tcW w:w="122" w:type="pct"/>
          </w:tcPr>
          <w:p w:rsidR="006A48DB" w:rsidRPr="00E90135" w:rsidRDefault="006A48DB" w:rsidP="006A48DB">
            <w:pPr>
              <w:pStyle w:val="BodyText"/>
              <w:spacing w:after="0"/>
              <w:ind w:left="-126"/>
              <w:jc w:val="right"/>
              <w:rPr>
                <w:rFonts w:cs="Times New Roman"/>
                <w:szCs w:val="22"/>
                <w:lang w:val="en-GB"/>
              </w:rPr>
            </w:pPr>
          </w:p>
        </w:tc>
        <w:tc>
          <w:tcPr>
            <w:tcW w:w="516" w:type="pct"/>
            <w:gridSpan w:val="2"/>
          </w:tcPr>
          <w:p w:rsidR="006A48DB" w:rsidRPr="00E90135" w:rsidRDefault="006A48DB" w:rsidP="006A48DB">
            <w:pPr>
              <w:pStyle w:val="BodyText"/>
              <w:tabs>
                <w:tab w:val="decimal" w:pos="841"/>
              </w:tabs>
              <w:spacing w:after="0"/>
              <w:ind w:left="-108" w:right="-131"/>
              <w:rPr>
                <w:rFonts w:cs="Times New Roman"/>
                <w:szCs w:val="22"/>
              </w:rPr>
            </w:pPr>
          </w:p>
        </w:tc>
        <w:tc>
          <w:tcPr>
            <w:tcW w:w="122" w:type="pct"/>
          </w:tcPr>
          <w:p w:rsidR="006A48DB" w:rsidRPr="00E90135" w:rsidRDefault="006A48DB" w:rsidP="006A48DB">
            <w:pPr>
              <w:pStyle w:val="BodyText"/>
              <w:spacing w:after="0"/>
              <w:ind w:right="-110"/>
              <w:jc w:val="right"/>
              <w:rPr>
                <w:rFonts w:cs="Times New Roman"/>
                <w:szCs w:val="22"/>
                <w:lang w:val="en-GB"/>
              </w:rPr>
            </w:pPr>
          </w:p>
        </w:tc>
        <w:tc>
          <w:tcPr>
            <w:tcW w:w="544" w:type="pct"/>
          </w:tcPr>
          <w:p w:rsidR="006A48DB" w:rsidRPr="00E90135" w:rsidRDefault="006A48DB" w:rsidP="006A48DB">
            <w:pPr>
              <w:pStyle w:val="BodyText"/>
              <w:tabs>
                <w:tab w:val="decimal" w:pos="841"/>
              </w:tabs>
              <w:spacing w:after="0"/>
              <w:ind w:left="-108" w:right="-131"/>
              <w:rPr>
                <w:rFonts w:cs="Times New Roman"/>
                <w:szCs w:val="22"/>
              </w:rPr>
            </w:pPr>
          </w:p>
        </w:tc>
      </w:tr>
      <w:tr w:rsidR="006A48DB" w:rsidRPr="00E90135" w:rsidTr="00EB0BCD">
        <w:tc>
          <w:tcPr>
            <w:tcW w:w="1579" w:type="pct"/>
          </w:tcPr>
          <w:p w:rsidR="006A48DB" w:rsidRPr="00E90135" w:rsidRDefault="006A48DB" w:rsidP="006A48DB">
            <w:pPr>
              <w:ind w:left="27" w:right="-91"/>
              <w:rPr>
                <w:rFonts w:cs="Times New Roman"/>
                <w:szCs w:val="22"/>
              </w:rPr>
            </w:pPr>
            <w:r w:rsidRPr="00E90135">
              <w:rPr>
                <w:rFonts w:cs="Times New Roman"/>
                <w:b/>
                <w:bCs/>
                <w:szCs w:val="22"/>
              </w:rPr>
              <w:t>Direct joint venture</w:t>
            </w:r>
          </w:p>
        </w:tc>
        <w:tc>
          <w:tcPr>
            <w:tcW w:w="478"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579" w:type="pct"/>
          </w:tcPr>
          <w:p w:rsidR="006A48DB" w:rsidRPr="00E90135" w:rsidRDefault="006A48DB" w:rsidP="006A48DB">
            <w:pPr>
              <w:pStyle w:val="BodyText"/>
              <w:tabs>
                <w:tab w:val="decimal" w:pos="596"/>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right="-110"/>
              <w:jc w:val="right"/>
              <w:rPr>
                <w:rFonts w:cs="Times New Roman"/>
                <w:szCs w:val="22"/>
                <w:lang w:val="en-GB"/>
              </w:rPr>
            </w:pPr>
          </w:p>
        </w:tc>
        <w:tc>
          <w:tcPr>
            <w:tcW w:w="517" w:type="pct"/>
          </w:tcPr>
          <w:p w:rsidR="006A48DB" w:rsidRPr="00E90135" w:rsidRDefault="006A48DB" w:rsidP="00CB6BF0">
            <w:pPr>
              <w:pStyle w:val="BodyText"/>
              <w:tabs>
                <w:tab w:val="decimal" w:pos="442"/>
              </w:tabs>
              <w:spacing w:after="0"/>
              <w:ind w:left="-108" w:right="-131"/>
              <w:rPr>
                <w:rFonts w:cs="Times New Roman"/>
                <w:szCs w:val="22"/>
              </w:rPr>
            </w:pPr>
          </w:p>
        </w:tc>
        <w:tc>
          <w:tcPr>
            <w:tcW w:w="122" w:type="pct"/>
          </w:tcPr>
          <w:p w:rsidR="006A48DB" w:rsidRPr="00E90135" w:rsidRDefault="006A48DB" w:rsidP="006A48DB">
            <w:pPr>
              <w:pStyle w:val="BodyText"/>
              <w:spacing w:after="0"/>
              <w:ind w:left="-126"/>
              <w:jc w:val="right"/>
              <w:rPr>
                <w:rFonts w:cs="Times New Roman"/>
                <w:szCs w:val="22"/>
                <w:lang w:val="en-GB"/>
              </w:rPr>
            </w:pPr>
          </w:p>
        </w:tc>
        <w:tc>
          <w:tcPr>
            <w:tcW w:w="516" w:type="pct"/>
            <w:gridSpan w:val="2"/>
          </w:tcPr>
          <w:p w:rsidR="006A48DB" w:rsidRPr="00E90135" w:rsidRDefault="006A48DB" w:rsidP="006A48DB">
            <w:pPr>
              <w:pStyle w:val="BodyText"/>
              <w:tabs>
                <w:tab w:val="decimal" w:pos="841"/>
              </w:tabs>
              <w:spacing w:after="0"/>
              <w:ind w:left="-108" w:right="-131"/>
              <w:rPr>
                <w:rFonts w:cs="Times New Roman"/>
                <w:szCs w:val="22"/>
                <w:lang w:val="en-US"/>
              </w:rPr>
            </w:pPr>
          </w:p>
        </w:tc>
        <w:tc>
          <w:tcPr>
            <w:tcW w:w="122" w:type="pct"/>
          </w:tcPr>
          <w:p w:rsidR="006A48DB" w:rsidRPr="00E90135" w:rsidRDefault="006A48DB" w:rsidP="006A48DB">
            <w:pPr>
              <w:pStyle w:val="BodyText"/>
              <w:spacing w:after="0"/>
              <w:ind w:right="-110"/>
              <w:jc w:val="right"/>
              <w:rPr>
                <w:rFonts w:cs="Times New Roman"/>
                <w:szCs w:val="22"/>
                <w:lang w:val="en-GB"/>
              </w:rPr>
            </w:pPr>
          </w:p>
        </w:tc>
        <w:tc>
          <w:tcPr>
            <w:tcW w:w="544" w:type="pct"/>
          </w:tcPr>
          <w:p w:rsidR="006A48DB" w:rsidRPr="00E90135" w:rsidRDefault="006A48DB" w:rsidP="006A48DB">
            <w:pPr>
              <w:pStyle w:val="BodyText"/>
              <w:tabs>
                <w:tab w:val="decimal" w:pos="841"/>
              </w:tabs>
              <w:spacing w:after="0"/>
              <w:ind w:left="-108" w:right="-131"/>
              <w:rPr>
                <w:rFonts w:cs="Times New Roman"/>
                <w:szCs w:val="22"/>
              </w:rPr>
            </w:pPr>
          </w:p>
        </w:tc>
      </w:tr>
      <w:tr w:rsidR="006A48DB" w:rsidRPr="00E90135" w:rsidTr="00EB0BCD">
        <w:tc>
          <w:tcPr>
            <w:tcW w:w="1579" w:type="pct"/>
          </w:tcPr>
          <w:p w:rsidR="006A48DB" w:rsidRPr="00E90135" w:rsidRDefault="006A48DB" w:rsidP="006A48DB">
            <w:pPr>
              <w:ind w:left="27" w:right="-91"/>
              <w:rPr>
                <w:rFonts w:cs="Times New Roman"/>
                <w:b/>
                <w:bCs/>
                <w:szCs w:val="22"/>
              </w:rPr>
            </w:pP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w:t>
            </w:r>
          </w:p>
        </w:tc>
        <w:tc>
          <w:tcPr>
            <w:tcW w:w="478"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421"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p>
        </w:tc>
        <w:tc>
          <w:tcPr>
            <w:tcW w:w="579" w:type="pct"/>
          </w:tcPr>
          <w:p w:rsidR="006A48DB" w:rsidRPr="00E90135" w:rsidRDefault="006A48DB" w:rsidP="006A48DB">
            <w:pPr>
              <w:pStyle w:val="BodyText"/>
              <w:tabs>
                <w:tab w:val="decimal" w:pos="596"/>
              </w:tabs>
              <w:spacing w:after="0"/>
              <w:ind w:left="-108" w:right="-131"/>
              <w:rPr>
                <w:rFonts w:cs="Times New Roman"/>
                <w:szCs w:val="22"/>
              </w:rPr>
            </w:pPr>
          </w:p>
        </w:tc>
        <w:tc>
          <w:tcPr>
            <w:tcW w:w="122" w:type="pct"/>
          </w:tcPr>
          <w:p w:rsidR="006A48DB" w:rsidRPr="00E90135" w:rsidRDefault="006A48DB" w:rsidP="006A48DB">
            <w:pPr>
              <w:pStyle w:val="BodyText"/>
              <w:tabs>
                <w:tab w:val="decimal" w:pos="865"/>
              </w:tabs>
              <w:spacing w:after="0"/>
              <w:ind w:right="-110"/>
              <w:jc w:val="right"/>
              <w:rPr>
                <w:rFonts w:cs="Times New Roman"/>
                <w:szCs w:val="22"/>
                <w:lang w:val="en-GB"/>
              </w:rPr>
            </w:pPr>
          </w:p>
        </w:tc>
        <w:tc>
          <w:tcPr>
            <w:tcW w:w="517" w:type="pct"/>
          </w:tcPr>
          <w:p w:rsidR="006A48DB" w:rsidRPr="00E90135" w:rsidRDefault="006A48DB" w:rsidP="00CB6BF0">
            <w:pPr>
              <w:pStyle w:val="BodyText"/>
              <w:tabs>
                <w:tab w:val="decimal" w:pos="442"/>
              </w:tabs>
              <w:spacing w:after="0"/>
              <w:ind w:left="-108" w:right="-131"/>
              <w:rPr>
                <w:rFonts w:cs="Times New Roman"/>
                <w:szCs w:val="22"/>
              </w:rPr>
            </w:pPr>
          </w:p>
        </w:tc>
        <w:tc>
          <w:tcPr>
            <w:tcW w:w="122" w:type="pct"/>
          </w:tcPr>
          <w:p w:rsidR="006A48DB" w:rsidRPr="00E90135" w:rsidRDefault="006A48DB" w:rsidP="006A48DB">
            <w:pPr>
              <w:pStyle w:val="BodyText"/>
              <w:spacing w:after="0"/>
              <w:ind w:left="-126"/>
              <w:jc w:val="right"/>
              <w:rPr>
                <w:rFonts w:cs="Times New Roman"/>
                <w:szCs w:val="22"/>
                <w:lang w:val="en-GB"/>
              </w:rPr>
            </w:pPr>
          </w:p>
        </w:tc>
        <w:tc>
          <w:tcPr>
            <w:tcW w:w="516" w:type="pct"/>
            <w:gridSpan w:val="2"/>
          </w:tcPr>
          <w:p w:rsidR="006A48DB" w:rsidRPr="00E90135" w:rsidRDefault="006A48DB" w:rsidP="006A48DB">
            <w:pPr>
              <w:pStyle w:val="BodyText"/>
              <w:tabs>
                <w:tab w:val="decimal" w:pos="841"/>
              </w:tabs>
              <w:spacing w:after="0"/>
              <w:ind w:left="-108" w:right="-131"/>
              <w:rPr>
                <w:rFonts w:cs="Times New Roman"/>
                <w:szCs w:val="22"/>
              </w:rPr>
            </w:pPr>
          </w:p>
        </w:tc>
        <w:tc>
          <w:tcPr>
            <w:tcW w:w="122" w:type="pct"/>
          </w:tcPr>
          <w:p w:rsidR="006A48DB" w:rsidRPr="00E90135" w:rsidRDefault="006A48DB" w:rsidP="006A48DB">
            <w:pPr>
              <w:pStyle w:val="BodyText"/>
              <w:spacing w:after="0"/>
              <w:ind w:right="-110"/>
              <w:jc w:val="right"/>
              <w:rPr>
                <w:rFonts w:cs="Times New Roman"/>
                <w:szCs w:val="22"/>
                <w:lang w:val="en-GB"/>
              </w:rPr>
            </w:pPr>
          </w:p>
        </w:tc>
        <w:tc>
          <w:tcPr>
            <w:tcW w:w="544" w:type="pct"/>
          </w:tcPr>
          <w:p w:rsidR="006A48DB" w:rsidRPr="00E90135" w:rsidRDefault="006A48DB" w:rsidP="006A48DB">
            <w:pPr>
              <w:pStyle w:val="BodyText"/>
              <w:tabs>
                <w:tab w:val="decimal" w:pos="841"/>
              </w:tabs>
              <w:spacing w:after="0"/>
              <w:ind w:left="-108" w:right="-131"/>
              <w:rPr>
                <w:rFonts w:cs="Times New Roman"/>
                <w:szCs w:val="22"/>
              </w:rPr>
            </w:pPr>
          </w:p>
        </w:tc>
      </w:tr>
      <w:tr w:rsidR="006A48DB" w:rsidRPr="00E90135" w:rsidTr="00EB0BCD">
        <w:tc>
          <w:tcPr>
            <w:tcW w:w="1579" w:type="pct"/>
          </w:tcPr>
          <w:p w:rsidR="006A48DB" w:rsidRPr="00E90135" w:rsidRDefault="006A48DB" w:rsidP="006A48DB">
            <w:pPr>
              <w:ind w:left="27" w:right="-91"/>
              <w:rPr>
                <w:rFonts w:cs="Times New Roman"/>
                <w:szCs w:val="22"/>
              </w:rPr>
            </w:pPr>
            <w:r w:rsidRPr="00E90135">
              <w:rPr>
                <w:rFonts w:cs="Times New Roman"/>
                <w:szCs w:val="22"/>
              </w:rPr>
              <w:t xml:space="preserve">   Company Limited</w:t>
            </w:r>
          </w:p>
        </w:tc>
        <w:tc>
          <w:tcPr>
            <w:tcW w:w="478" w:type="pct"/>
            <w:shd w:val="clear" w:color="auto" w:fill="auto"/>
          </w:tcPr>
          <w:p w:rsidR="006A48DB" w:rsidRPr="00E90135" w:rsidRDefault="00353328" w:rsidP="006A48DB">
            <w:pPr>
              <w:pStyle w:val="BodyText"/>
              <w:tabs>
                <w:tab w:val="decimal" w:pos="64"/>
              </w:tabs>
              <w:spacing w:after="0"/>
              <w:ind w:left="-122" w:right="-131"/>
              <w:jc w:val="center"/>
              <w:rPr>
                <w:rFonts w:cs="Times New Roman"/>
                <w:szCs w:val="22"/>
                <w:rtl/>
                <w:cs/>
                <w:lang w:val="en-GB"/>
              </w:rPr>
            </w:pPr>
            <w:r w:rsidRPr="00E90135">
              <w:rPr>
                <w:rFonts w:cs="Times New Roman"/>
                <w:szCs w:val="22"/>
                <w:lang w:val="en-GB"/>
              </w:rPr>
              <w:t>6.58</w:t>
            </w:r>
          </w:p>
        </w:tc>
        <w:tc>
          <w:tcPr>
            <w:tcW w:w="421" w:type="pct"/>
            <w:shd w:val="clear" w:color="auto" w:fill="auto"/>
          </w:tcPr>
          <w:p w:rsidR="006A48DB" w:rsidRPr="00E90135" w:rsidRDefault="006A48DB" w:rsidP="006A48DB">
            <w:pPr>
              <w:pStyle w:val="BodyText"/>
              <w:tabs>
                <w:tab w:val="decimal" w:pos="64"/>
              </w:tabs>
              <w:spacing w:after="0"/>
              <w:ind w:left="-122" w:right="-131"/>
              <w:jc w:val="center"/>
              <w:rPr>
                <w:rFonts w:cs="Times New Roman"/>
                <w:szCs w:val="22"/>
                <w:rtl/>
                <w:cs/>
                <w:lang w:val="en-GB"/>
              </w:rPr>
            </w:pPr>
            <w:r w:rsidRPr="00E90135">
              <w:rPr>
                <w:rFonts w:cs="Times New Roman"/>
                <w:szCs w:val="22"/>
                <w:lang w:val="en-GB"/>
              </w:rPr>
              <w:t>5.67</w:t>
            </w:r>
          </w:p>
        </w:tc>
        <w:tc>
          <w:tcPr>
            <w:tcW w:w="579" w:type="pct"/>
          </w:tcPr>
          <w:p w:rsidR="006A48DB" w:rsidRPr="00E90135" w:rsidRDefault="00C17302" w:rsidP="006A48DB">
            <w:pPr>
              <w:pStyle w:val="BodyText"/>
              <w:tabs>
                <w:tab w:val="decimal" w:pos="956"/>
              </w:tabs>
              <w:spacing w:after="0"/>
              <w:ind w:left="-108" w:right="-131"/>
              <w:rPr>
                <w:rFonts w:cs="Times New Roman"/>
                <w:szCs w:val="22"/>
                <w:rtl/>
                <w:cs/>
              </w:rPr>
            </w:pPr>
            <w:r w:rsidRPr="00E90135">
              <w:rPr>
                <w:rFonts w:cs="Times New Roman"/>
                <w:szCs w:val="22"/>
              </w:rPr>
              <w:t>42,494</w:t>
            </w:r>
          </w:p>
        </w:tc>
        <w:tc>
          <w:tcPr>
            <w:tcW w:w="122" w:type="pct"/>
          </w:tcPr>
          <w:p w:rsidR="006A48DB" w:rsidRPr="00E90135" w:rsidRDefault="006A48DB" w:rsidP="006A48DB">
            <w:pPr>
              <w:pStyle w:val="BodyText"/>
              <w:tabs>
                <w:tab w:val="decimal" w:pos="865"/>
              </w:tabs>
              <w:spacing w:after="0"/>
              <w:ind w:left="-108" w:right="-131"/>
              <w:jc w:val="right"/>
              <w:rPr>
                <w:rFonts w:cs="Times New Roman"/>
                <w:szCs w:val="22"/>
                <w:lang w:val="en-GB"/>
              </w:rPr>
            </w:pPr>
          </w:p>
        </w:tc>
        <w:tc>
          <w:tcPr>
            <w:tcW w:w="517" w:type="pct"/>
          </w:tcPr>
          <w:p w:rsidR="006A48DB" w:rsidRPr="00E90135" w:rsidRDefault="006A48DB" w:rsidP="006A48DB">
            <w:pPr>
              <w:pStyle w:val="BodyText"/>
              <w:tabs>
                <w:tab w:val="decimal" w:pos="805"/>
              </w:tabs>
              <w:spacing w:after="0"/>
              <w:ind w:left="-108" w:right="-131"/>
              <w:rPr>
                <w:rFonts w:cs="Times New Roman"/>
                <w:szCs w:val="22"/>
                <w:rtl/>
                <w:cs/>
              </w:rPr>
            </w:pPr>
            <w:r w:rsidRPr="00E90135">
              <w:rPr>
                <w:rFonts w:cs="Times New Roman"/>
                <w:szCs w:val="22"/>
              </w:rPr>
              <w:t>42,813</w:t>
            </w:r>
          </w:p>
        </w:tc>
        <w:tc>
          <w:tcPr>
            <w:tcW w:w="122" w:type="pct"/>
          </w:tcPr>
          <w:p w:rsidR="006A48DB" w:rsidRPr="00E90135" w:rsidRDefault="006A48DB" w:rsidP="006A48DB">
            <w:pPr>
              <w:pStyle w:val="BodyText"/>
              <w:spacing w:after="0"/>
              <w:ind w:left="-126"/>
              <w:jc w:val="right"/>
              <w:rPr>
                <w:rFonts w:cs="Times New Roman"/>
                <w:szCs w:val="22"/>
                <w:lang w:val="en-GB"/>
              </w:rPr>
            </w:pPr>
          </w:p>
        </w:tc>
        <w:tc>
          <w:tcPr>
            <w:tcW w:w="516" w:type="pct"/>
            <w:gridSpan w:val="2"/>
          </w:tcPr>
          <w:p w:rsidR="006A48DB" w:rsidRPr="00E90135" w:rsidRDefault="00C17302" w:rsidP="006A48DB">
            <w:pPr>
              <w:pStyle w:val="BodyText"/>
              <w:tabs>
                <w:tab w:val="decimal" w:pos="836"/>
              </w:tabs>
              <w:spacing w:after="0"/>
              <w:ind w:left="-108" w:right="-131"/>
              <w:rPr>
                <w:rFonts w:cs="Times New Roman"/>
                <w:szCs w:val="22"/>
              </w:rPr>
            </w:pPr>
            <w:r w:rsidRPr="00E90135">
              <w:rPr>
                <w:rFonts w:cs="Times New Roman"/>
                <w:szCs w:val="22"/>
              </w:rPr>
              <w:t>42,494</w:t>
            </w:r>
          </w:p>
        </w:tc>
        <w:tc>
          <w:tcPr>
            <w:tcW w:w="122" w:type="pct"/>
          </w:tcPr>
          <w:p w:rsidR="006A48DB" w:rsidRPr="00E90135" w:rsidRDefault="006A48DB" w:rsidP="006A48DB">
            <w:pPr>
              <w:pStyle w:val="BodyText"/>
              <w:tabs>
                <w:tab w:val="decimal" w:pos="836"/>
              </w:tabs>
              <w:spacing w:after="0"/>
              <w:ind w:right="-110"/>
              <w:jc w:val="right"/>
              <w:rPr>
                <w:rFonts w:cs="Times New Roman"/>
                <w:szCs w:val="22"/>
              </w:rPr>
            </w:pPr>
          </w:p>
        </w:tc>
        <w:tc>
          <w:tcPr>
            <w:tcW w:w="544" w:type="pct"/>
          </w:tcPr>
          <w:p w:rsidR="006A48DB" w:rsidRPr="00E90135" w:rsidRDefault="006A48DB" w:rsidP="006A48DB">
            <w:pPr>
              <w:pStyle w:val="BodyText"/>
              <w:tabs>
                <w:tab w:val="decimal" w:pos="836"/>
              </w:tabs>
              <w:spacing w:after="0"/>
              <w:ind w:left="-108" w:right="-131"/>
              <w:rPr>
                <w:rFonts w:cs="Times New Roman"/>
                <w:szCs w:val="22"/>
              </w:rPr>
            </w:pPr>
            <w:r w:rsidRPr="00E90135">
              <w:rPr>
                <w:rFonts w:cs="Times New Roman"/>
                <w:szCs w:val="22"/>
              </w:rPr>
              <w:t>42,813</w:t>
            </w:r>
          </w:p>
        </w:tc>
      </w:tr>
      <w:tr w:rsidR="006A48DB" w:rsidRPr="00E90135" w:rsidTr="00EB0BCD">
        <w:tc>
          <w:tcPr>
            <w:tcW w:w="1579" w:type="pct"/>
          </w:tcPr>
          <w:p w:rsidR="006A48DB" w:rsidRPr="00E90135" w:rsidRDefault="006A48DB" w:rsidP="006A48DB">
            <w:pPr>
              <w:ind w:left="27" w:right="-91"/>
              <w:rPr>
                <w:rFonts w:cs="Times New Roman"/>
                <w:b/>
                <w:bCs/>
                <w:szCs w:val="22"/>
              </w:rPr>
            </w:pPr>
          </w:p>
        </w:tc>
        <w:tc>
          <w:tcPr>
            <w:tcW w:w="478" w:type="pct"/>
            <w:shd w:val="clear" w:color="auto" w:fill="auto"/>
          </w:tcPr>
          <w:p w:rsidR="006A48DB" w:rsidRPr="00E90135" w:rsidRDefault="006A48DB" w:rsidP="006A48DB">
            <w:pPr>
              <w:pStyle w:val="BodyText"/>
              <w:tabs>
                <w:tab w:val="decimal" w:pos="279"/>
              </w:tabs>
              <w:spacing w:after="0"/>
              <w:ind w:left="-122" w:right="-131"/>
              <w:jc w:val="both"/>
              <w:rPr>
                <w:rFonts w:cs="Times New Roman"/>
                <w:b/>
                <w:bCs/>
                <w:szCs w:val="22"/>
                <w:rtl/>
                <w:cs/>
                <w:lang w:val="en-GB"/>
              </w:rPr>
            </w:pPr>
          </w:p>
        </w:tc>
        <w:tc>
          <w:tcPr>
            <w:tcW w:w="421" w:type="pct"/>
            <w:shd w:val="clear" w:color="auto" w:fill="auto"/>
          </w:tcPr>
          <w:p w:rsidR="006A48DB" w:rsidRPr="00E90135" w:rsidRDefault="006A48DB" w:rsidP="006A48DB">
            <w:pPr>
              <w:pStyle w:val="BodyText"/>
              <w:tabs>
                <w:tab w:val="decimal" w:pos="279"/>
              </w:tabs>
              <w:spacing w:after="0"/>
              <w:ind w:left="-122" w:right="-131"/>
              <w:jc w:val="both"/>
              <w:rPr>
                <w:rFonts w:cs="Times New Roman"/>
                <w:b/>
                <w:bCs/>
                <w:szCs w:val="22"/>
                <w:rtl/>
                <w:cs/>
                <w:lang w:val="en-GB"/>
              </w:rPr>
            </w:pPr>
          </w:p>
        </w:tc>
        <w:tc>
          <w:tcPr>
            <w:tcW w:w="579" w:type="pct"/>
            <w:tcBorders>
              <w:top w:val="single" w:sz="4" w:space="0" w:color="auto"/>
            </w:tcBorders>
          </w:tcPr>
          <w:p w:rsidR="006A48DB" w:rsidRPr="00E90135" w:rsidRDefault="00C17302" w:rsidP="006A48DB">
            <w:pPr>
              <w:pStyle w:val="BodyText"/>
              <w:tabs>
                <w:tab w:val="decimal" w:pos="956"/>
              </w:tabs>
              <w:spacing w:after="0"/>
              <w:ind w:left="-108" w:right="-131"/>
              <w:rPr>
                <w:rFonts w:cs="Times New Roman"/>
                <w:b/>
                <w:bCs/>
                <w:szCs w:val="22"/>
                <w:rtl/>
                <w:cs/>
              </w:rPr>
            </w:pPr>
            <w:r w:rsidRPr="00E90135">
              <w:rPr>
                <w:rFonts w:cs="Times New Roman"/>
                <w:b/>
                <w:bCs/>
                <w:szCs w:val="22"/>
              </w:rPr>
              <w:t>42,494</w:t>
            </w:r>
          </w:p>
        </w:tc>
        <w:tc>
          <w:tcPr>
            <w:tcW w:w="122" w:type="pct"/>
          </w:tcPr>
          <w:p w:rsidR="006A48DB" w:rsidRPr="00E90135" w:rsidRDefault="006A48DB" w:rsidP="006A48DB">
            <w:pPr>
              <w:pStyle w:val="BodyText"/>
              <w:tabs>
                <w:tab w:val="decimal" w:pos="865"/>
              </w:tabs>
              <w:spacing w:after="0"/>
              <w:ind w:left="-126" w:right="-110"/>
              <w:jc w:val="right"/>
              <w:rPr>
                <w:rFonts w:cs="Times New Roman"/>
                <w:b/>
                <w:bCs/>
                <w:szCs w:val="22"/>
                <w:lang w:val="en-GB"/>
              </w:rPr>
            </w:pPr>
          </w:p>
        </w:tc>
        <w:tc>
          <w:tcPr>
            <w:tcW w:w="517" w:type="pct"/>
            <w:tcBorders>
              <w:top w:val="single" w:sz="4" w:space="0" w:color="auto"/>
            </w:tcBorders>
          </w:tcPr>
          <w:p w:rsidR="006A48DB" w:rsidRPr="00E90135" w:rsidRDefault="006A48DB" w:rsidP="006A48DB">
            <w:pPr>
              <w:pStyle w:val="BodyText"/>
              <w:tabs>
                <w:tab w:val="decimal" w:pos="805"/>
              </w:tabs>
              <w:spacing w:after="0"/>
              <w:ind w:left="-108" w:right="-131"/>
              <w:rPr>
                <w:rFonts w:cs="Times New Roman"/>
                <w:b/>
                <w:bCs/>
                <w:szCs w:val="22"/>
                <w:rtl/>
                <w:cs/>
              </w:rPr>
            </w:pPr>
            <w:r w:rsidRPr="00E90135">
              <w:rPr>
                <w:rFonts w:cs="Times New Roman"/>
                <w:b/>
                <w:bCs/>
                <w:szCs w:val="22"/>
              </w:rPr>
              <w:t>42,813</w:t>
            </w:r>
          </w:p>
        </w:tc>
        <w:tc>
          <w:tcPr>
            <w:tcW w:w="122" w:type="pct"/>
          </w:tcPr>
          <w:p w:rsidR="006A48DB" w:rsidRPr="00E90135" w:rsidRDefault="006A48DB" w:rsidP="006A48DB">
            <w:pPr>
              <w:pStyle w:val="BodyText"/>
              <w:spacing w:after="0"/>
              <w:ind w:left="-126"/>
              <w:jc w:val="right"/>
              <w:rPr>
                <w:rFonts w:cs="Times New Roman"/>
                <w:b/>
                <w:bCs/>
                <w:szCs w:val="22"/>
                <w:lang w:val="en-GB"/>
              </w:rPr>
            </w:pPr>
          </w:p>
        </w:tc>
        <w:tc>
          <w:tcPr>
            <w:tcW w:w="516" w:type="pct"/>
            <w:gridSpan w:val="2"/>
            <w:tcBorders>
              <w:top w:val="single" w:sz="4" w:space="0" w:color="auto"/>
            </w:tcBorders>
          </w:tcPr>
          <w:p w:rsidR="006A48DB" w:rsidRPr="00E90135" w:rsidRDefault="00353328" w:rsidP="006A48DB">
            <w:pPr>
              <w:pStyle w:val="BodyText"/>
              <w:tabs>
                <w:tab w:val="decimal" w:pos="836"/>
              </w:tabs>
              <w:spacing w:after="0"/>
              <w:ind w:left="-108" w:right="-131"/>
              <w:rPr>
                <w:rFonts w:cs="Times New Roman"/>
                <w:b/>
                <w:bCs/>
                <w:szCs w:val="22"/>
                <w:lang w:val="en-US"/>
              </w:rPr>
            </w:pPr>
            <w:r w:rsidRPr="00E90135">
              <w:rPr>
                <w:rFonts w:cs="Times New Roman"/>
                <w:b/>
                <w:bCs/>
                <w:szCs w:val="22"/>
              </w:rPr>
              <w:t>1,266,966</w:t>
            </w:r>
          </w:p>
        </w:tc>
        <w:tc>
          <w:tcPr>
            <w:tcW w:w="122" w:type="pct"/>
          </w:tcPr>
          <w:p w:rsidR="006A48DB" w:rsidRPr="00E90135" w:rsidRDefault="006A48DB" w:rsidP="006A48DB">
            <w:pPr>
              <w:pStyle w:val="BodyText"/>
              <w:tabs>
                <w:tab w:val="decimal" w:pos="836"/>
              </w:tabs>
              <w:spacing w:after="0"/>
              <w:ind w:right="-110"/>
              <w:jc w:val="right"/>
              <w:rPr>
                <w:rFonts w:cs="Times New Roman"/>
                <w:b/>
                <w:bCs/>
                <w:szCs w:val="22"/>
                <w:highlight w:val="cyan"/>
              </w:rPr>
            </w:pPr>
          </w:p>
        </w:tc>
        <w:tc>
          <w:tcPr>
            <w:tcW w:w="544" w:type="pct"/>
            <w:tcBorders>
              <w:top w:val="single" w:sz="4" w:space="0" w:color="auto"/>
            </w:tcBorders>
          </w:tcPr>
          <w:p w:rsidR="006A48DB" w:rsidRPr="00E90135" w:rsidRDefault="006A48DB" w:rsidP="006A48DB">
            <w:pPr>
              <w:pStyle w:val="BodyText"/>
              <w:tabs>
                <w:tab w:val="decimal" w:pos="836"/>
              </w:tabs>
              <w:spacing w:after="0"/>
              <w:ind w:left="-108" w:right="-131"/>
              <w:rPr>
                <w:rFonts w:cs="Times New Roman"/>
                <w:b/>
                <w:bCs/>
                <w:szCs w:val="22"/>
              </w:rPr>
            </w:pPr>
            <w:r w:rsidRPr="00E90135">
              <w:rPr>
                <w:rFonts w:cs="Times New Roman"/>
                <w:b/>
                <w:bCs/>
                <w:szCs w:val="22"/>
              </w:rPr>
              <w:t>1,307,890</w:t>
            </w:r>
          </w:p>
        </w:tc>
      </w:tr>
      <w:tr w:rsidR="00E953B6" w:rsidRPr="00E90135" w:rsidTr="00EB0BCD">
        <w:tc>
          <w:tcPr>
            <w:tcW w:w="2478" w:type="pct"/>
            <w:gridSpan w:val="3"/>
          </w:tcPr>
          <w:p w:rsidR="00E953B6" w:rsidRPr="00E90135" w:rsidRDefault="00E953B6" w:rsidP="006A48DB">
            <w:pPr>
              <w:pStyle w:val="BodyText"/>
              <w:tabs>
                <w:tab w:val="decimal" w:pos="279"/>
              </w:tabs>
              <w:spacing w:after="0"/>
              <w:ind w:left="27" w:right="-131"/>
              <w:jc w:val="both"/>
              <w:rPr>
                <w:rFonts w:cs="Times New Roman"/>
                <w:szCs w:val="22"/>
                <w:rtl/>
                <w:cs/>
                <w:lang w:val="en-GB"/>
              </w:rPr>
            </w:pPr>
            <w:r w:rsidRPr="00E90135">
              <w:rPr>
                <w:rFonts w:cs="Times New Roman"/>
                <w:i/>
                <w:iCs/>
                <w:szCs w:val="22"/>
                <w:lang w:val="en-GB"/>
              </w:rPr>
              <w:t>Less</w:t>
            </w:r>
            <w:r w:rsidRPr="00E90135">
              <w:rPr>
                <w:rFonts w:cs="Times New Roman"/>
                <w:szCs w:val="22"/>
                <w:lang w:val="en-GB"/>
              </w:rPr>
              <w:t xml:space="preserve"> current portion due within one year</w:t>
            </w:r>
          </w:p>
        </w:tc>
        <w:tc>
          <w:tcPr>
            <w:tcW w:w="579" w:type="pct"/>
          </w:tcPr>
          <w:p w:rsidR="00E953B6" w:rsidRPr="00E90135" w:rsidRDefault="00E953B6" w:rsidP="001D2441">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tabs>
                <w:tab w:val="decimal" w:pos="749"/>
              </w:tabs>
              <w:spacing w:after="0"/>
              <w:ind w:right="-110"/>
              <w:jc w:val="both"/>
              <w:rPr>
                <w:rFonts w:cs="Times New Roman"/>
                <w:szCs w:val="22"/>
                <w:lang w:val="en-GB"/>
              </w:rPr>
            </w:pPr>
          </w:p>
        </w:tc>
        <w:tc>
          <w:tcPr>
            <w:tcW w:w="517" w:type="pct"/>
          </w:tcPr>
          <w:p w:rsidR="00E953B6" w:rsidRPr="00E90135" w:rsidRDefault="00E953B6" w:rsidP="00CB6BF0">
            <w:pPr>
              <w:pStyle w:val="BodyText"/>
              <w:tabs>
                <w:tab w:val="decimal" w:pos="442"/>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spacing w:after="0"/>
              <w:ind w:left="-126"/>
              <w:jc w:val="right"/>
              <w:rPr>
                <w:rFonts w:cs="Times New Roman"/>
                <w:szCs w:val="22"/>
                <w:lang w:val="en-GB"/>
              </w:rPr>
            </w:pPr>
          </w:p>
        </w:tc>
        <w:tc>
          <w:tcPr>
            <w:tcW w:w="516" w:type="pct"/>
            <w:gridSpan w:val="2"/>
          </w:tcPr>
          <w:p w:rsidR="00E953B6" w:rsidRPr="00E90135" w:rsidRDefault="00E953B6" w:rsidP="00CB6BF0">
            <w:pPr>
              <w:pStyle w:val="BodyText"/>
              <w:tabs>
                <w:tab w:val="decimal" w:pos="469"/>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spacing w:after="0"/>
              <w:ind w:left="-108" w:right="-131"/>
              <w:jc w:val="right"/>
              <w:rPr>
                <w:rFonts w:cs="Times New Roman"/>
                <w:szCs w:val="22"/>
                <w:lang w:val="en-GB"/>
              </w:rPr>
            </w:pPr>
          </w:p>
        </w:tc>
        <w:tc>
          <w:tcPr>
            <w:tcW w:w="544" w:type="pct"/>
          </w:tcPr>
          <w:p w:rsidR="00E953B6" w:rsidRPr="00E90135" w:rsidRDefault="00E953B6" w:rsidP="00CB6BF0">
            <w:pPr>
              <w:pStyle w:val="BodyText"/>
              <w:tabs>
                <w:tab w:val="decimal" w:pos="475"/>
              </w:tabs>
              <w:spacing w:after="0"/>
              <w:ind w:left="-108" w:right="-131"/>
              <w:rPr>
                <w:rFonts w:cs="Times New Roman"/>
                <w:szCs w:val="22"/>
              </w:rPr>
            </w:pPr>
            <w:r w:rsidRPr="00E90135">
              <w:rPr>
                <w:rFonts w:cs="Times New Roman"/>
                <w:szCs w:val="22"/>
              </w:rPr>
              <w:t>-</w:t>
            </w:r>
          </w:p>
        </w:tc>
      </w:tr>
      <w:tr w:rsidR="00E953B6" w:rsidRPr="00E90135" w:rsidTr="00EB0BCD">
        <w:tc>
          <w:tcPr>
            <w:tcW w:w="2478" w:type="pct"/>
            <w:gridSpan w:val="3"/>
          </w:tcPr>
          <w:p w:rsidR="00E953B6" w:rsidRPr="00E90135" w:rsidRDefault="00E953B6" w:rsidP="006A48DB">
            <w:pPr>
              <w:pStyle w:val="BodyText"/>
              <w:tabs>
                <w:tab w:val="decimal" w:pos="279"/>
              </w:tabs>
              <w:spacing w:after="0"/>
              <w:ind w:left="27" w:right="-131"/>
              <w:jc w:val="both"/>
              <w:rPr>
                <w:rFonts w:cs="Times New Roman"/>
                <w:szCs w:val="22"/>
                <w:rtl/>
                <w:cs/>
                <w:lang w:val="en-GB"/>
              </w:rPr>
            </w:pPr>
            <w:r w:rsidRPr="00E90135">
              <w:rPr>
                <w:rFonts w:cs="Times New Roman"/>
                <w:szCs w:val="22"/>
                <w:lang w:val="en-GB"/>
              </w:rPr>
              <w:t xml:space="preserve">        allowance for doubtful accounts</w:t>
            </w:r>
          </w:p>
        </w:tc>
        <w:tc>
          <w:tcPr>
            <w:tcW w:w="579" w:type="pct"/>
            <w:tcBorders>
              <w:bottom w:val="single" w:sz="4" w:space="0" w:color="auto"/>
            </w:tcBorders>
          </w:tcPr>
          <w:p w:rsidR="00E953B6" w:rsidRPr="00E90135" w:rsidRDefault="00E953B6" w:rsidP="001D2441">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tabs>
                <w:tab w:val="decimal" w:pos="749"/>
              </w:tabs>
              <w:spacing w:after="0"/>
              <w:ind w:right="-110"/>
              <w:jc w:val="both"/>
              <w:rPr>
                <w:rFonts w:cs="Times New Roman"/>
                <w:szCs w:val="22"/>
                <w:lang w:val="en-GB"/>
              </w:rPr>
            </w:pPr>
          </w:p>
        </w:tc>
        <w:tc>
          <w:tcPr>
            <w:tcW w:w="517" w:type="pct"/>
            <w:tcBorders>
              <w:bottom w:val="single" w:sz="4" w:space="0" w:color="auto"/>
            </w:tcBorders>
          </w:tcPr>
          <w:p w:rsidR="00E953B6" w:rsidRPr="00E90135" w:rsidRDefault="00E953B6" w:rsidP="00CB6BF0">
            <w:pPr>
              <w:pStyle w:val="BodyText"/>
              <w:tabs>
                <w:tab w:val="decimal" w:pos="442"/>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spacing w:after="0"/>
              <w:ind w:left="-126"/>
              <w:jc w:val="right"/>
              <w:rPr>
                <w:rFonts w:cs="Times New Roman"/>
                <w:szCs w:val="22"/>
                <w:lang w:val="en-GB"/>
              </w:rPr>
            </w:pPr>
          </w:p>
        </w:tc>
        <w:tc>
          <w:tcPr>
            <w:tcW w:w="516" w:type="pct"/>
            <w:gridSpan w:val="2"/>
            <w:tcBorders>
              <w:bottom w:val="single" w:sz="4" w:space="0" w:color="auto"/>
            </w:tcBorders>
          </w:tcPr>
          <w:p w:rsidR="00E953B6" w:rsidRPr="00E90135" w:rsidRDefault="00E953B6" w:rsidP="00CB6BF0">
            <w:pPr>
              <w:pStyle w:val="BodyText"/>
              <w:tabs>
                <w:tab w:val="decimal" w:pos="469"/>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spacing w:after="0"/>
              <w:ind w:left="-108" w:right="-131"/>
              <w:jc w:val="right"/>
              <w:rPr>
                <w:rFonts w:cs="Times New Roman"/>
                <w:szCs w:val="22"/>
                <w:lang w:val="en-GB"/>
              </w:rPr>
            </w:pPr>
          </w:p>
        </w:tc>
        <w:tc>
          <w:tcPr>
            <w:tcW w:w="544" w:type="pct"/>
            <w:tcBorders>
              <w:bottom w:val="single" w:sz="4" w:space="0" w:color="auto"/>
            </w:tcBorders>
          </w:tcPr>
          <w:p w:rsidR="00E953B6" w:rsidRPr="00E90135" w:rsidRDefault="00E953B6" w:rsidP="00CB6BF0">
            <w:pPr>
              <w:pStyle w:val="BodyText"/>
              <w:tabs>
                <w:tab w:val="decimal" w:pos="475"/>
              </w:tabs>
              <w:spacing w:after="0"/>
              <w:ind w:left="-108" w:right="-131"/>
              <w:rPr>
                <w:rFonts w:cs="Times New Roman"/>
                <w:szCs w:val="22"/>
              </w:rPr>
            </w:pPr>
            <w:r w:rsidRPr="00E90135">
              <w:rPr>
                <w:rFonts w:cs="Times New Roman"/>
                <w:szCs w:val="22"/>
              </w:rPr>
              <w:t>-</w:t>
            </w:r>
          </w:p>
        </w:tc>
      </w:tr>
      <w:tr w:rsidR="006A48DB" w:rsidRPr="00E90135" w:rsidTr="00EB0BCD">
        <w:tc>
          <w:tcPr>
            <w:tcW w:w="2478" w:type="pct"/>
            <w:gridSpan w:val="3"/>
          </w:tcPr>
          <w:p w:rsidR="006A48DB" w:rsidRPr="00E90135" w:rsidRDefault="006A48DB" w:rsidP="006A48DB">
            <w:pPr>
              <w:pStyle w:val="BodyText"/>
              <w:tabs>
                <w:tab w:val="decimal" w:pos="279"/>
              </w:tabs>
              <w:spacing w:after="0"/>
              <w:ind w:left="27" w:right="-131"/>
              <w:jc w:val="both"/>
              <w:rPr>
                <w:rFonts w:cs="Times New Roman"/>
                <w:b/>
                <w:bCs/>
                <w:szCs w:val="22"/>
                <w:rtl/>
                <w:cs/>
                <w:lang w:val="en-GB"/>
              </w:rPr>
            </w:pPr>
            <w:r w:rsidRPr="00E90135">
              <w:rPr>
                <w:rFonts w:cs="Times New Roman"/>
                <w:b/>
                <w:bCs/>
                <w:szCs w:val="22"/>
                <w:lang w:val="en-GB"/>
              </w:rPr>
              <w:t>Lon</w:t>
            </w:r>
            <w:r w:rsidR="005D382C" w:rsidRPr="00E90135">
              <w:rPr>
                <w:rFonts w:cs="Times New Roman"/>
                <w:b/>
                <w:bCs/>
                <w:szCs w:val="22"/>
                <w:lang w:val="en-GB"/>
              </w:rPr>
              <w:t>g</w:t>
            </w:r>
            <w:r w:rsidR="007C62CF" w:rsidRPr="00E90135">
              <w:rPr>
                <w:rFonts w:cs="Times New Roman"/>
                <w:b/>
                <w:bCs/>
                <w:szCs w:val="22"/>
                <w:lang w:val="en-GB"/>
              </w:rPr>
              <w:t>-term loans to related parties-</w:t>
            </w:r>
            <w:r w:rsidRPr="00E90135">
              <w:rPr>
                <w:rFonts w:cs="Times New Roman"/>
                <w:b/>
                <w:bCs/>
                <w:szCs w:val="22"/>
                <w:lang w:val="en-GB"/>
              </w:rPr>
              <w:t>net</w:t>
            </w:r>
          </w:p>
        </w:tc>
        <w:tc>
          <w:tcPr>
            <w:tcW w:w="579" w:type="pct"/>
            <w:tcBorders>
              <w:top w:val="single" w:sz="4" w:space="0" w:color="auto"/>
              <w:bottom w:val="double" w:sz="4" w:space="0" w:color="auto"/>
            </w:tcBorders>
          </w:tcPr>
          <w:p w:rsidR="006A48DB" w:rsidRPr="00E90135" w:rsidRDefault="00E953B6" w:rsidP="006A48DB">
            <w:pPr>
              <w:pStyle w:val="BodyText"/>
              <w:tabs>
                <w:tab w:val="decimal" w:pos="956"/>
              </w:tabs>
              <w:spacing w:after="0"/>
              <w:ind w:left="-108" w:right="-131"/>
              <w:rPr>
                <w:rFonts w:cs="Times New Roman"/>
                <w:b/>
                <w:bCs/>
                <w:szCs w:val="22"/>
                <w:rtl/>
                <w:cs/>
              </w:rPr>
            </w:pPr>
            <w:r w:rsidRPr="00E90135">
              <w:rPr>
                <w:rFonts w:cs="Times New Roman"/>
                <w:b/>
                <w:bCs/>
                <w:szCs w:val="22"/>
              </w:rPr>
              <w:t>42,494</w:t>
            </w:r>
          </w:p>
        </w:tc>
        <w:tc>
          <w:tcPr>
            <w:tcW w:w="122" w:type="pct"/>
          </w:tcPr>
          <w:p w:rsidR="006A48DB" w:rsidRPr="00E90135" w:rsidRDefault="006A48DB" w:rsidP="006A48DB">
            <w:pPr>
              <w:pStyle w:val="BodyText"/>
              <w:tabs>
                <w:tab w:val="decimal" w:pos="780"/>
                <w:tab w:val="decimal" w:pos="865"/>
              </w:tabs>
              <w:spacing w:after="0"/>
              <w:ind w:left="-108" w:right="-131"/>
              <w:jc w:val="right"/>
              <w:rPr>
                <w:rFonts w:cs="Times New Roman"/>
                <w:b/>
                <w:bCs/>
                <w:szCs w:val="22"/>
              </w:rPr>
            </w:pPr>
          </w:p>
        </w:tc>
        <w:tc>
          <w:tcPr>
            <w:tcW w:w="517" w:type="pct"/>
            <w:tcBorders>
              <w:top w:val="single" w:sz="4" w:space="0" w:color="auto"/>
              <w:bottom w:val="double" w:sz="4" w:space="0" w:color="auto"/>
            </w:tcBorders>
          </w:tcPr>
          <w:p w:rsidR="006A48DB" w:rsidRPr="00E90135" w:rsidRDefault="006A48DB" w:rsidP="006A48DB">
            <w:pPr>
              <w:pStyle w:val="BodyText"/>
              <w:tabs>
                <w:tab w:val="decimal" w:pos="816"/>
              </w:tabs>
              <w:spacing w:after="0"/>
              <w:ind w:left="-108" w:right="-131"/>
              <w:rPr>
                <w:rFonts w:cs="Times New Roman"/>
                <w:b/>
                <w:bCs/>
                <w:szCs w:val="22"/>
                <w:rtl/>
                <w:cs/>
              </w:rPr>
            </w:pPr>
            <w:r w:rsidRPr="00E90135">
              <w:rPr>
                <w:rFonts w:cs="Times New Roman"/>
                <w:b/>
                <w:bCs/>
                <w:szCs w:val="22"/>
              </w:rPr>
              <w:t>42,813</w:t>
            </w:r>
          </w:p>
        </w:tc>
        <w:tc>
          <w:tcPr>
            <w:tcW w:w="122" w:type="pct"/>
          </w:tcPr>
          <w:p w:rsidR="006A48DB" w:rsidRPr="00E90135" w:rsidRDefault="006A48DB" w:rsidP="006A48DB">
            <w:pPr>
              <w:pStyle w:val="BodyText"/>
              <w:spacing w:after="0"/>
              <w:ind w:left="-126"/>
              <w:jc w:val="right"/>
              <w:rPr>
                <w:rFonts w:cs="Times New Roman"/>
                <w:b/>
                <w:bCs/>
                <w:szCs w:val="22"/>
              </w:rPr>
            </w:pPr>
          </w:p>
        </w:tc>
        <w:tc>
          <w:tcPr>
            <w:tcW w:w="516" w:type="pct"/>
            <w:gridSpan w:val="2"/>
            <w:tcBorders>
              <w:top w:val="single" w:sz="4" w:space="0" w:color="auto"/>
              <w:bottom w:val="double" w:sz="4" w:space="0" w:color="auto"/>
            </w:tcBorders>
          </w:tcPr>
          <w:p w:rsidR="006A48DB" w:rsidRPr="00E90135" w:rsidRDefault="00E953B6" w:rsidP="006A48DB">
            <w:pPr>
              <w:pStyle w:val="BodyText"/>
              <w:tabs>
                <w:tab w:val="decimal" w:pos="836"/>
              </w:tabs>
              <w:spacing w:after="0"/>
              <w:ind w:left="-108" w:right="-131"/>
              <w:rPr>
                <w:rFonts w:cs="Times New Roman"/>
                <w:b/>
                <w:bCs/>
                <w:szCs w:val="22"/>
              </w:rPr>
            </w:pPr>
            <w:r w:rsidRPr="00E90135">
              <w:rPr>
                <w:rFonts w:cs="Times New Roman"/>
                <w:b/>
                <w:bCs/>
                <w:szCs w:val="22"/>
              </w:rPr>
              <w:t>1,266,966</w:t>
            </w:r>
          </w:p>
        </w:tc>
        <w:tc>
          <w:tcPr>
            <w:tcW w:w="122" w:type="pct"/>
          </w:tcPr>
          <w:p w:rsidR="006A48DB" w:rsidRPr="00E90135" w:rsidRDefault="006A48DB" w:rsidP="006A48DB">
            <w:pPr>
              <w:pStyle w:val="BodyText"/>
              <w:spacing w:after="0"/>
              <w:ind w:right="-110"/>
              <w:jc w:val="right"/>
              <w:rPr>
                <w:rFonts w:cs="Times New Roman"/>
                <w:b/>
                <w:bCs/>
                <w:szCs w:val="22"/>
                <w:highlight w:val="cyan"/>
                <w:lang w:val="en-GB"/>
              </w:rPr>
            </w:pPr>
          </w:p>
        </w:tc>
        <w:tc>
          <w:tcPr>
            <w:tcW w:w="544" w:type="pct"/>
            <w:tcBorders>
              <w:top w:val="single" w:sz="4" w:space="0" w:color="auto"/>
              <w:bottom w:val="double" w:sz="4" w:space="0" w:color="auto"/>
            </w:tcBorders>
          </w:tcPr>
          <w:p w:rsidR="006A48DB" w:rsidRPr="00E90135" w:rsidRDefault="006A48DB" w:rsidP="006A48DB">
            <w:pPr>
              <w:pStyle w:val="BodyText"/>
              <w:tabs>
                <w:tab w:val="decimal" w:pos="836"/>
              </w:tabs>
              <w:spacing w:after="0"/>
              <w:ind w:left="-108" w:right="-131"/>
              <w:rPr>
                <w:rFonts w:cs="Times New Roman"/>
                <w:b/>
                <w:bCs/>
                <w:szCs w:val="22"/>
              </w:rPr>
            </w:pPr>
            <w:r w:rsidRPr="00E90135">
              <w:rPr>
                <w:rFonts w:cs="Times New Roman"/>
                <w:b/>
                <w:bCs/>
                <w:szCs w:val="22"/>
              </w:rPr>
              <w:t>1,307,890</w:t>
            </w:r>
          </w:p>
        </w:tc>
      </w:tr>
      <w:tr w:rsidR="006A48DB" w:rsidRPr="00E90135" w:rsidTr="00EB0BCD">
        <w:tc>
          <w:tcPr>
            <w:tcW w:w="2478" w:type="pct"/>
            <w:gridSpan w:val="3"/>
          </w:tcPr>
          <w:p w:rsidR="006A48DB" w:rsidRPr="00E90135" w:rsidRDefault="006A48DB" w:rsidP="006A48DB">
            <w:pPr>
              <w:pStyle w:val="BodyText"/>
              <w:tabs>
                <w:tab w:val="decimal" w:pos="279"/>
              </w:tabs>
              <w:spacing w:after="0"/>
              <w:ind w:left="27" w:right="-131"/>
              <w:jc w:val="both"/>
              <w:rPr>
                <w:rFonts w:cs="Times New Roman"/>
                <w:b/>
                <w:bCs/>
                <w:szCs w:val="22"/>
                <w:lang w:val="en-GB"/>
              </w:rPr>
            </w:pPr>
          </w:p>
        </w:tc>
        <w:tc>
          <w:tcPr>
            <w:tcW w:w="579" w:type="pct"/>
            <w:tcBorders>
              <w:top w:val="double" w:sz="4" w:space="0" w:color="auto"/>
            </w:tcBorders>
          </w:tcPr>
          <w:p w:rsidR="006A48DB" w:rsidRPr="00E90135" w:rsidRDefault="006A48DB" w:rsidP="006A48DB">
            <w:pPr>
              <w:pStyle w:val="BodyText"/>
              <w:tabs>
                <w:tab w:val="decimal" w:pos="956"/>
              </w:tabs>
              <w:spacing w:after="0"/>
              <w:ind w:left="-108" w:right="-131"/>
              <w:rPr>
                <w:rFonts w:cs="Times New Roman"/>
                <w:szCs w:val="22"/>
                <w:rtl/>
                <w:cs/>
              </w:rPr>
            </w:pPr>
          </w:p>
        </w:tc>
        <w:tc>
          <w:tcPr>
            <w:tcW w:w="122" w:type="pct"/>
          </w:tcPr>
          <w:p w:rsidR="006A48DB" w:rsidRPr="00E90135" w:rsidRDefault="006A48DB" w:rsidP="006A48DB">
            <w:pPr>
              <w:pStyle w:val="BodyText"/>
              <w:tabs>
                <w:tab w:val="decimal" w:pos="780"/>
                <w:tab w:val="decimal" w:pos="865"/>
              </w:tabs>
              <w:spacing w:after="0"/>
              <w:ind w:left="-108" w:right="-131"/>
              <w:jc w:val="right"/>
              <w:rPr>
                <w:rFonts w:cs="Times New Roman"/>
                <w:b/>
                <w:bCs/>
                <w:szCs w:val="22"/>
              </w:rPr>
            </w:pPr>
          </w:p>
        </w:tc>
        <w:tc>
          <w:tcPr>
            <w:tcW w:w="517" w:type="pct"/>
            <w:tcBorders>
              <w:top w:val="double" w:sz="4" w:space="0" w:color="auto"/>
            </w:tcBorders>
          </w:tcPr>
          <w:p w:rsidR="006A48DB" w:rsidRPr="00E90135" w:rsidRDefault="006A48DB" w:rsidP="006A48DB">
            <w:pPr>
              <w:pStyle w:val="BodyText"/>
              <w:tabs>
                <w:tab w:val="decimal" w:pos="835"/>
              </w:tabs>
              <w:spacing w:after="0"/>
              <w:ind w:left="-108" w:right="-131"/>
              <w:rPr>
                <w:rFonts w:cs="Times New Roman"/>
                <w:szCs w:val="22"/>
              </w:rPr>
            </w:pPr>
          </w:p>
        </w:tc>
        <w:tc>
          <w:tcPr>
            <w:tcW w:w="122" w:type="pct"/>
          </w:tcPr>
          <w:p w:rsidR="006A48DB" w:rsidRPr="00E90135" w:rsidRDefault="006A48DB" w:rsidP="006A48DB">
            <w:pPr>
              <w:pStyle w:val="BodyText"/>
              <w:spacing w:after="0"/>
              <w:ind w:left="-126"/>
              <w:jc w:val="right"/>
              <w:rPr>
                <w:rFonts w:cs="Times New Roman"/>
                <w:b/>
                <w:bCs/>
                <w:szCs w:val="22"/>
              </w:rPr>
            </w:pPr>
          </w:p>
        </w:tc>
        <w:tc>
          <w:tcPr>
            <w:tcW w:w="516" w:type="pct"/>
            <w:gridSpan w:val="2"/>
            <w:tcBorders>
              <w:top w:val="double" w:sz="4" w:space="0" w:color="auto"/>
            </w:tcBorders>
          </w:tcPr>
          <w:p w:rsidR="006A48DB" w:rsidRPr="00E90135" w:rsidRDefault="006A48DB" w:rsidP="006A48DB">
            <w:pPr>
              <w:pStyle w:val="BodyText"/>
              <w:tabs>
                <w:tab w:val="decimal" w:pos="836"/>
              </w:tabs>
              <w:spacing w:after="0"/>
              <w:ind w:left="-108" w:right="-131"/>
              <w:rPr>
                <w:rFonts w:cs="Times New Roman"/>
                <w:szCs w:val="22"/>
              </w:rPr>
            </w:pPr>
          </w:p>
        </w:tc>
        <w:tc>
          <w:tcPr>
            <w:tcW w:w="122" w:type="pct"/>
          </w:tcPr>
          <w:p w:rsidR="006A48DB" w:rsidRPr="00E90135" w:rsidRDefault="006A48DB" w:rsidP="006A48DB">
            <w:pPr>
              <w:pStyle w:val="BodyText"/>
              <w:spacing w:after="0"/>
              <w:ind w:right="-110"/>
              <w:jc w:val="right"/>
              <w:rPr>
                <w:rFonts w:cs="Times New Roman"/>
                <w:b/>
                <w:bCs/>
                <w:szCs w:val="22"/>
                <w:lang w:val="en-GB"/>
              </w:rPr>
            </w:pPr>
          </w:p>
        </w:tc>
        <w:tc>
          <w:tcPr>
            <w:tcW w:w="544" w:type="pct"/>
            <w:tcBorders>
              <w:top w:val="double" w:sz="4" w:space="0" w:color="auto"/>
            </w:tcBorders>
          </w:tcPr>
          <w:p w:rsidR="006A48DB" w:rsidRPr="00E90135" w:rsidRDefault="006A48DB" w:rsidP="006A48DB">
            <w:pPr>
              <w:pStyle w:val="BodyText"/>
              <w:tabs>
                <w:tab w:val="decimal" w:pos="836"/>
              </w:tabs>
              <w:spacing w:after="0"/>
              <w:ind w:left="-108" w:right="-131"/>
              <w:rPr>
                <w:rFonts w:cs="Times New Roman"/>
                <w:szCs w:val="22"/>
              </w:rPr>
            </w:pPr>
          </w:p>
        </w:tc>
      </w:tr>
      <w:tr w:rsidR="006A48DB" w:rsidRPr="00E90135" w:rsidTr="00EB0BCD">
        <w:tc>
          <w:tcPr>
            <w:tcW w:w="2478" w:type="pct"/>
            <w:gridSpan w:val="3"/>
          </w:tcPr>
          <w:p w:rsidR="006A48DB" w:rsidRPr="00E90135" w:rsidRDefault="006A48DB" w:rsidP="006A48DB">
            <w:pPr>
              <w:jc w:val="thaiDistribute"/>
              <w:rPr>
                <w:rFonts w:cs="Times New Roman"/>
                <w:b/>
                <w:bCs/>
                <w:i/>
                <w:iCs/>
                <w:szCs w:val="22"/>
              </w:rPr>
            </w:pPr>
            <w:r w:rsidRPr="00E90135">
              <w:rPr>
                <w:rFonts w:cs="Times New Roman"/>
                <w:b/>
                <w:bCs/>
                <w:i/>
                <w:iCs/>
                <w:szCs w:val="22"/>
              </w:rPr>
              <w:t>Summary of loans to related parties</w:t>
            </w:r>
          </w:p>
        </w:tc>
        <w:tc>
          <w:tcPr>
            <w:tcW w:w="579" w:type="pct"/>
          </w:tcPr>
          <w:p w:rsidR="006A48DB" w:rsidRPr="00E90135" w:rsidRDefault="006A48DB" w:rsidP="006A48DB">
            <w:pPr>
              <w:pStyle w:val="BodyText"/>
              <w:tabs>
                <w:tab w:val="decimal" w:pos="956"/>
              </w:tabs>
              <w:spacing w:after="0"/>
              <w:ind w:left="-108" w:right="-131"/>
              <w:rPr>
                <w:rFonts w:cs="Times New Roman"/>
                <w:szCs w:val="22"/>
                <w:rtl/>
                <w:cs/>
              </w:rPr>
            </w:pPr>
          </w:p>
        </w:tc>
        <w:tc>
          <w:tcPr>
            <w:tcW w:w="122" w:type="pct"/>
          </w:tcPr>
          <w:p w:rsidR="006A48DB" w:rsidRPr="00E90135" w:rsidRDefault="006A48DB" w:rsidP="006A48DB">
            <w:pPr>
              <w:pStyle w:val="BodyText"/>
              <w:tabs>
                <w:tab w:val="decimal" w:pos="780"/>
                <w:tab w:val="decimal" w:pos="865"/>
              </w:tabs>
              <w:spacing w:after="0"/>
              <w:ind w:left="-108" w:right="-131"/>
              <w:jc w:val="right"/>
              <w:rPr>
                <w:rFonts w:cs="Times New Roman"/>
                <w:szCs w:val="22"/>
              </w:rPr>
            </w:pPr>
          </w:p>
        </w:tc>
        <w:tc>
          <w:tcPr>
            <w:tcW w:w="517" w:type="pct"/>
          </w:tcPr>
          <w:p w:rsidR="006A48DB" w:rsidRPr="00E90135" w:rsidRDefault="006A48DB" w:rsidP="006A48DB">
            <w:pPr>
              <w:pStyle w:val="BodyText"/>
              <w:tabs>
                <w:tab w:val="decimal" w:pos="835"/>
              </w:tabs>
              <w:spacing w:after="0"/>
              <w:ind w:left="-108" w:right="-131"/>
              <w:rPr>
                <w:rFonts w:cs="Times New Roman"/>
                <w:szCs w:val="22"/>
              </w:rPr>
            </w:pPr>
          </w:p>
        </w:tc>
        <w:tc>
          <w:tcPr>
            <w:tcW w:w="122" w:type="pct"/>
          </w:tcPr>
          <w:p w:rsidR="006A48DB" w:rsidRPr="00E90135" w:rsidRDefault="006A48DB" w:rsidP="006A48DB">
            <w:pPr>
              <w:pStyle w:val="BodyText"/>
              <w:spacing w:after="0"/>
              <w:ind w:left="-126"/>
              <w:jc w:val="right"/>
              <w:rPr>
                <w:rFonts w:cs="Times New Roman"/>
                <w:szCs w:val="22"/>
              </w:rPr>
            </w:pPr>
          </w:p>
        </w:tc>
        <w:tc>
          <w:tcPr>
            <w:tcW w:w="516" w:type="pct"/>
            <w:gridSpan w:val="2"/>
          </w:tcPr>
          <w:p w:rsidR="006A48DB" w:rsidRPr="00E90135" w:rsidRDefault="006A48DB" w:rsidP="006A48DB">
            <w:pPr>
              <w:pStyle w:val="BodyText"/>
              <w:tabs>
                <w:tab w:val="decimal" w:pos="836"/>
              </w:tabs>
              <w:spacing w:after="0"/>
              <w:ind w:left="-108" w:right="-131"/>
              <w:rPr>
                <w:rFonts w:cs="Times New Roman"/>
                <w:szCs w:val="22"/>
              </w:rPr>
            </w:pPr>
          </w:p>
        </w:tc>
        <w:tc>
          <w:tcPr>
            <w:tcW w:w="122" w:type="pct"/>
          </w:tcPr>
          <w:p w:rsidR="006A48DB" w:rsidRPr="00E90135" w:rsidRDefault="006A48DB" w:rsidP="006A48DB">
            <w:pPr>
              <w:pStyle w:val="BodyText"/>
              <w:spacing w:after="0"/>
              <w:ind w:right="-110"/>
              <w:jc w:val="right"/>
              <w:rPr>
                <w:rFonts w:cs="Times New Roman"/>
                <w:szCs w:val="22"/>
                <w:lang w:val="en-GB"/>
              </w:rPr>
            </w:pPr>
          </w:p>
        </w:tc>
        <w:tc>
          <w:tcPr>
            <w:tcW w:w="544" w:type="pct"/>
          </w:tcPr>
          <w:p w:rsidR="006A48DB" w:rsidRPr="00E90135" w:rsidRDefault="006A48DB" w:rsidP="006A48DB">
            <w:pPr>
              <w:pStyle w:val="BodyText"/>
              <w:tabs>
                <w:tab w:val="decimal" w:pos="836"/>
              </w:tabs>
              <w:spacing w:after="0"/>
              <w:ind w:left="-108" w:right="-131"/>
              <w:rPr>
                <w:rFonts w:cs="Times New Roman"/>
                <w:szCs w:val="22"/>
              </w:rPr>
            </w:pPr>
          </w:p>
        </w:tc>
      </w:tr>
      <w:tr w:rsidR="00E953B6" w:rsidRPr="00E90135" w:rsidTr="00EB0BCD">
        <w:tc>
          <w:tcPr>
            <w:tcW w:w="2478" w:type="pct"/>
            <w:gridSpan w:val="3"/>
          </w:tcPr>
          <w:p w:rsidR="00E953B6" w:rsidRPr="00E90135" w:rsidRDefault="00E953B6" w:rsidP="006A48DB">
            <w:pPr>
              <w:rPr>
                <w:rFonts w:cs="Times New Roman"/>
              </w:rPr>
            </w:pPr>
            <w:r w:rsidRPr="00E90135">
              <w:rPr>
                <w:rFonts w:cs="Times New Roman"/>
              </w:rPr>
              <w:t>Short-term loans</w:t>
            </w:r>
          </w:p>
        </w:tc>
        <w:tc>
          <w:tcPr>
            <w:tcW w:w="579" w:type="pct"/>
          </w:tcPr>
          <w:p w:rsidR="00E953B6" w:rsidRPr="00E90135" w:rsidRDefault="00E953B6" w:rsidP="001D2441">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tabs>
                <w:tab w:val="decimal" w:pos="780"/>
                <w:tab w:val="decimal" w:pos="865"/>
              </w:tabs>
              <w:spacing w:after="0"/>
              <w:ind w:left="-108" w:right="-131"/>
              <w:jc w:val="right"/>
              <w:rPr>
                <w:rFonts w:cs="Times New Roman"/>
                <w:szCs w:val="22"/>
              </w:rPr>
            </w:pPr>
          </w:p>
        </w:tc>
        <w:tc>
          <w:tcPr>
            <w:tcW w:w="517" w:type="pct"/>
          </w:tcPr>
          <w:p w:rsidR="00E953B6" w:rsidRPr="00E90135" w:rsidRDefault="00E953B6" w:rsidP="00CB6BF0">
            <w:pPr>
              <w:pStyle w:val="BodyText"/>
              <w:tabs>
                <w:tab w:val="decimal" w:pos="442"/>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spacing w:after="0"/>
              <w:ind w:left="-126"/>
              <w:jc w:val="right"/>
              <w:rPr>
                <w:rFonts w:cs="Times New Roman"/>
                <w:szCs w:val="22"/>
                <w:lang w:val="en-GB"/>
              </w:rPr>
            </w:pPr>
          </w:p>
        </w:tc>
        <w:tc>
          <w:tcPr>
            <w:tcW w:w="516" w:type="pct"/>
            <w:gridSpan w:val="2"/>
          </w:tcPr>
          <w:p w:rsidR="00E953B6" w:rsidRPr="00E90135" w:rsidRDefault="00E953B6" w:rsidP="00CB6BF0">
            <w:pPr>
              <w:pStyle w:val="BodyText"/>
              <w:tabs>
                <w:tab w:val="decimal" w:pos="469"/>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tabs>
                <w:tab w:val="decimal" w:pos="749"/>
                <w:tab w:val="decimal" w:pos="886"/>
              </w:tabs>
              <w:spacing w:after="0"/>
              <w:ind w:right="-110"/>
              <w:jc w:val="both"/>
              <w:rPr>
                <w:rFonts w:cs="Times New Roman"/>
                <w:szCs w:val="22"/>
                <w:lang w:val="en-GB"/>
              </w:rPr>
            </w:pPr>
          </w:p>
        </w:tc>
        <w:tc>
          <w:tcPr>
            <w:tcW w:w="544" w:type="pct"/>
          </w:tcPr>
          <w:p w:rsidR="00E953B6" w:rsidRPr="00E90135" w:rsidRDefault="00E953B6" w:rsidP="006A48DB">
            <w:pPr>
              <w:pStyle w:val="BodyText"/>
              <w:tabs>
                <w:tab w:val="decimal" w:pos="836"/>
              </w:tabs>
              <w:spacing w:after="0"/>
              <w:ind w:left="-108" w:right="-131"/>
              <w:rPr>
                <w:rFonts w:cs="Times New Roman"/>
                <w:szCs w:val="22"/>
              </w:rPr>
            </w:pPr>
            <w:r w:rsidRPr="00E90135">
              <w:rPr>
                <w:rFonts w:cs="Times New Roman"/>
                <w:szCs w:val="22"/>
              </w:rPr>
              <w:t>2,730,000</w:t>
            </w:r>
          </w:p>
        </w:tc>
      </w:tr>
      <w:tr w:rsidR="00E953B6" w:rsidRPr="00E90135" w:rsidTr="00EB0BCD">
        <w:tc>
          <w:tcPr>
            <w:tcW w:w="2478" w:type="pct"/>
            <w:gridSpan w:val="3"/>
          </w:tcPr>
          <w:p w:rsidR="00E953B6" w:rsidRPr="00E90135" w:rsidRDefault="00E953B6" w:rsidP="006A48DB">
            <w:pPr>
              <w:rPr>
                <w:rFonts w:cs="Times New Roman"/>
              </w:rPr>
            </w:pPr>
            <w:r w:rsidRPr="00E90135">
              <w:rPr>
                <w:rFonts w:cs="Times New Roman"/>
              </w:rPr>
              <w:t>Long-term loans</w:t>
            </w:r>
          </w:p>
        </w:tc>
        <w:tc>
          <w:tcPr>
            <w:tcW w:w="579" w:type="pct"/>
            <w:tcBorders>
              <w:bottom w:val="single" w:sz="4" w:space="0" w:color="auto"/>
            </w:tcBorders>
          </w:tcPr>
          <w:p w:rsidR="00E953B6" w:rsidRPr="00E90135" w:rsidRDefault="00E953B6" w:rsidP="00E953B6">
            <w:pPr>
              <w:pStyle w:val="BodyText"/>
              <w:tabs>
                <w:tab w:val="decimal" w:pos="956"/>
              </w:tabs>
              <w:spacing w:after="0"/>
              <w:ind w:left="-108" w:right="-131"/>
              <w:rPr>
                <w:rFonts w:cs="Times New Roman"/>
                <w:szCs w:val="22"/>
                <w:rtl/>
                <w:cs/>
                <w:lang w:val="en-US"/>
              </w:rPr>
            </w:pPr>
            <w:r w:rsidRPr="00E90135">
              <w:rPr>
                <w:rFonts w:cs="Times New Roman"/>
                <w:szCs w:val="22"/>
              </w:rPr>
              <w:t>42,494</w:t>
            </w:r>
          </w:p>
        </w:tc>
        <w:tc>
          <w:tcPr>
            <w:tcW w:w="122" w:type="pct"/>
          </w:tcPr>
          <w:p w:rsidR="00E953B6" w:rsidRPr="00E90135" w:rsidRDefault="00E953B6" w:rsidP="006A48DB">
            <w:pPr>
              <w:pStyle w:val="BodyText"/>
              <w:tabs>
                <w:tab w:val="decimal" w:pos="780"/>
                <w:tab w:val="decimal" w:pos="865"/>
              </w:tabs>
              <w:spacing w:after="0"/>
              <w:ind w:left="-108" w:right="-131"/>
              <w:jc w:val="right"/>
              <w:rPr>
                <w:rFonts w:cs="Times New Roman"/>
                <w:szCs w:val="22"/>
              </w:rPr>
            </w:pPr>
          </w:p>
        </w:tc>
        <w:tc>
          <w:tcPr>
            <w:tcW w:w="517" w:type="pct"/>
            <w:tcBorders>
              <w:bottom w:val="single" w:sz="4" w:space="0" w:color="auto"/>
            </w:tcBorders>
          </w:tcPr>
          <w:p w:rsidR="00E953B6" w:rsidRPr="00E90135" w:rsidRDefault="00E953B6" w:rsidP="006A48DB">
            <w:pPr>
              <w:pStyle w:val="BodyText"/>
              <w:tabs>
                <w:tab w:val="decimal" w:pos="816"/>
              </w:tabs>
              <w:spacing w:after="0"/>
              <w:ind w:left="-108" w:right="-131"/>
              <w:rPr>
                <w:rFonts w:cs="Times New Roman"/>
                <w:szCs w:val="22"/>
                <w:rtl/>
                <w:cs/>
              </w:rPr>
            </w:pPr>
            <w:r w:rsidRPr="00E90135">
              <w:rPr>
                <w:rFonts w:cs="Times New Roman"/>
                <w:szCs w:val="22"/>
              </w:rPr>
              <w:t>42,813</w:t>
            </w:r>
          </w:p>
        </w:tc>
        <w:tc>
          <w:tcPr>
            <w:tcW w:w="122" w:type="pct"/>
          </w:tcPr>
          <w:p w:rsidR="00E953B6" w:rsidRPr="00E90135" w:rsidRDefault="00E953B6" w:rsidP="006A48DB">
            <w:pPr>
              <w:pStyle w:val="BodyText"/>
              <w:spacing w:after="0"/>
              <w:ind w:left="-126"/>
              <w:jc w:val="right"/>
              <w:rPr>
                <w:rFonts w:cs="Times New Roman"/>
                <w:szCs w:val="22"/>
                <w:lang w:val="en-GB"/>
              </w:rPr>
            </w:pPr>
          </w:p>
        </w:tc>
        <w:tc>
          <w:tcPr>
            <w:tcW w:w="516" w:type="pct"/>
            <w:gridSpan w:val="2"/>
            <w:tcBorders>
              <w:bottom w:val="single" w:sz="4" w:space="0" w:color="auto"/>
            </w:tcBorders>
          </w:tcPr>
          <w:p w:rsidR="00E953B6" w:rsidRPr="00E90135" w:rsidRDefault="00E953B6" w:rsidP="001D2441">
            <w:pPr>
              <w:pStyle w:val="BodyText"/>
              <w:tabs>
                <w:tab w:val="decimal" w:pos="816"/>
              </w:tabs>
              <w:spacing w:after="0"/>
              <w:ind w:left="-108" w:right="-131"/>
              <w:rPr>
                <w:rFonts w:cs="Times New Roman"/>
                <w:szCs w:val="22"/>
                <w:rtl/>
                <w:cs/>
              </w:rPr>
            </w:pPr>
            <w:r w:rsidRPr="00E90135">
              <w:rPr>
                <w:rFonts w:cs="Times New Roman"/>
                <w:szCs w:val="22"/>
              </w:rPr>
              <w:t>1,266,966</w:t>
            </w:r>
          </w:p>
        </w:tc>
        <w:tc>
          <w:tcPr>
            <w:tcW w:w="122" w:type="pct"/>
          </w:tcPr>
          <w:p w:rsidR="00E953B6" w:rsidRPr="00E90135" w:rsidRDefault="00E953B6" w:rsidP="006A48DB">
            <w:pPr>
              <w:pStyle w:val="BodyText"/>
              <w:tabs>
                <w:tab w:val="decimal" w:pos="836"/>
              </w:tabs>
              <w:spacing w:after="0"/>
              <w:ind w:right="-110"/>
              <w:jc w:val="right"/>
              <w:rPr>
                <w:rFonts w:cs="Times New Roman"/>
                <w:szCs w:val="22"/>
              </w:rPr>
            </w:pPr>
          </w:p>
        </w:tc>
        <w:tc>
          <w:tcPr>
            <w:tcW w:w="544" w:type="pct"/>
            <w:tcBorders>
              <w:bottom w:val="single" w:sz="4" w:space="0" w:color="auto"/>
            </w:tcBorders>
          </w:tcPr>
          <w:p w:rsidR="00E953B6" w:rsidRPr="00E90135" w:rsidRDefault="00E953B6" w:rsidP="006A48DB">
            <w:pPr>
              <w:pStyle w:val="BodyText"/>
              <w:tabs>
                <w:tab w:val="decimal" w:pos="836"/>
              </w:tabs>
              <w:spacing w:after="0"/>
              <w:ind w:left="-108" w:right="-131"/>
              <w:rPr>
                <w:rFonts w:cs="Times New Roman"/>
                <w:szCs w:val="22"/>
              </w:rPr>
            </w:pPr>
            <w:r w:rsidRPr="00E90135">
              <w:rPr>
                <w:rFonts w:cs="Times New Roman"/>
                <w:szCs w:val="22"/>
              </w:rPr>
              <w:t>1,307,890</w:t>
            </w:r>
          </w:p>
        </w:tc>
      </w:tr>
      <w:tr w:rsidR="00E953B6" w:rsidRPr="00E90135" w:rsidTr="00EB0BCD">
        <w:tc>
          <w:tcPr>
            <w:tcW w:w="2478" w:type="pct"/>
            <w:gridSpan w:val="3"/>
          </w:tcPr>
          <w:p w:rsidR="00E953B6" w:rsidRPr="00E90135" w:rsidRDefault="00E953B6" w:rsidP="006A48DB">
            <w:pPr>
              <w:rPr>
                <w:rFonts w:cs="Times New Roman"/>
                <w:b/>
                <w:bCs/>
              </w:rPr>
            </w:pPr>
          </w:p>
        </w:tc>
        <w:tc>
          <w:tcPr>
            <w:tcW w:w="579" w:type="pct"/>
            <w:tcBorders>
              <w:top w:val="single" w:sz="4" w:space="0" w:color="auto"/>
            </w:tcBorders>
          </w:tcPr>
          <w:p w:rsidR="00E953B6" w:rsidRPr="00E90135" w:rsidRDefault="00E953B6" w:rsidP="006A48DB">
            <w:pPr>
              <w:pStyle w:val="BodyText"/>
              <w:tabs>
                <w:tab w:val="decimal" w:pos="956"/>
              </w:tabs>
              <w:spacing w:after="0"/>
              <w:ind w:left="-108" w:right="-131"/>
              <w:rPr>
                <w:rFonts w:cs="Times New Roman"/>
                <w:b/>
                <w:bCs/>
                <w:szCs w:val="22"/>
                <w:rtl/>
                <w:cs/>
              </w:rPr>
            </w:pPr>
            <w:r w:rsidRPr="00E90135">
              <w:rPr>
                <w:rFonts w:cs="Times New Roman"/>
                <w:b/>
                <w:bCs/>
                <w:szCs w:val="22"/>
              </w:rPr>
              <w:t>42,494</w:t>
            </w:r>
          </w:p>
        </w:tc>
        <w:tc>
          <w:tcPr>
            <w:tcW w:w="122" w:type="pct"/>
          </w:tcPr>
          <w:p w:rsidR="00E953B6" w:rsidRPr="00E90135" w:rsidRDefault="00E953B6" w:rsidP="006A48DB">
            <w:pPr>
              <w:pStyle w:val="BodyText"/>
              <w:tabs>
                <w:tab w:val="decimal" w:pos="780"/>
                <w:tab w:val="decimal" w:pos="865"/>
              </w:tabs>
              <w:spacing w:after="0"/>
              <w:ind w:left="-108" w:right="-131"/>
              <w:jc w:val="right"/>
              <w:rPr>
                <w:rFonts w:cs="Times New Roman"/>
                <w:b/>
                <w:bCs/>
                <w:szCs w:val="22"/>
              </w:rPr>
            </w:pPr>
          </w:p>
        </w:tc>
        <w:tc>
          <w:tcPr>
            <w:tcW w:w="517" w:type="pct"/>
            <w:tcBorders>
              <w:top w:val="single" w:sz="4" w:space="0" w:color="auto"/>
            </w:tcBorders>
          </w:tcPr>
          <w:p w:rsidR="00E953B6" w:rsidRPr="00E90135" w:rsidRDefault="00E953B6" w:rsidP="006A48DB">
            <w:pPr>
              <w:pStyle w:val="BodyText"/>
              <w:tabs>
                <w:tab w:val="decimal" w:pos="816"/>
              </w:tabs>
              <w:spacing w:after="0"/>
              <w:ind w:left="-108" w:right="-131"/>
              <w:rPr>
                <w:rFonts w:cs="Times New Roman"/>
                <w:b/>
                <w:bCs/>
                <w:szCs w:val="22"/>
                <w:rtl/>
                <w:cs/>
              </w:rPr>
            </w:pPr>
            <w:r w:rsidRPr="00E90135">
              <w:rPr>
                <w:rFonts w:cs="Times New Roman"/>
                <w:b/>
                <w:bCs/>
                <w:szCs w:val="22"/>
              </w:rPr>
              <w:t>42,813</w:t>
            </w:r>
          </w:p>
        </w:tc>
        <w:tc>
          <w:tcPr>
            <w:tcW w:w="122" w:type="pct"/>
          </w:tcPr>
          <w:p w:rsidR="00E953B6" w:rsidRPr="00E90135" w:rsidRDefault="00E953B6" w:rsidP="006A48DB">
            <w:pPr>
              <w:pStyle w:val="BodyText"/>
              <w:spacing w:after="0"/>
              <w:ind w:left="-126"/>
              <w:jc w:val="right"/>
              <w:rPr>
                <w:rFonts w:cs="Times New Roman"/>
                <w:b/>
                <w:bCs/>
                <w:szCs w:val="22"/>
              </w:rPr>
            </w:pPr>
          </w:p>
        </w:tc>
        <w:tc>
          <w:tcPr>
            <w:tcW w:w="516" w:type="pct"/>
            <w:gridSpan w:val="2"/>
            <w:tcBorders>
              <w:top w:val="single" w:sz="4" w:space="0" w:color="auto"/>
            </w:tcBorders>
          </w:tcPr>
          <w:p w:rsidR="00E953B6" w:rsidRPr="00E90135" w:rsidRDefault="00E953B6" w:rsidP="001D2441">
            <w:pPr>
              <w:pStyle w:val="BodyText"/>
              <w:tabs>
                <w:tab w:val="decimal" w:pos="816"/>
              </w:tabs>
              <w:spacing w:after="0"/>
              <w:ind w:left="-108" w:right="-131"/>
              <w:rPr>
                <w:rFonts w:cs="Times New Roman"/>
                <w:b/>
                <w:bCs/>
                <w:szCs w:val="22"/>
                <w:rtl/>
                <w:cs/>
              </w:rPr>
            </w:pPr>
            <w:r w:rsidRPr="00E90135">
              <w:rPr>
                <w:rFonts w:cs="Times New Roman"/>
                <w:b/>
                <w:bCs/>
                <w:szCs w:val="22"/>
              </w:rPr>
              <w:t>1,266,966</w:t>
            </w:r>
          </w:p>
        </w:tc>
        <w:tc>
          <w:tcPr>
            <w:tcW w:w="122" w:type="pct"/>
          </w:tcPr>
          <w:p w:rsidR="00E953B6" w:rsidRPr="00E90135" w:rsidRDefault="00E953B6" w:rsidP="006A48DB">
            <w:pPr>
              <w:pStyle w:val="BodyText"/>
              <w:spacing w:after="0"/>
              <w:ind w:right="-110"/>
              <w:jc w:val="right"/>
              <w:rPr>
                <w:rFonts w:cs="Times New Roman"/>
                <w:b/>
                <w:bCs/>
                <w:szCs w:val="22"/>
                <w:lang w:val="en-GB"/>
              </w:rPr>
            </w:pPr>
          </w:p>
        </w:tc>
        <w:tc>
          <w:tcPr>
            <w:tcW w:w="544" w:type="pct"/>
            <w:tcBorders>
              <w:top w:val="single" w:sz="4" w:space="0" w:color="auto"/>
            </w:tcBorders>
          </w:tcPr>
          <w:p w:rsidR="00E953B6" w:rsidRPr="00E90135" w:rsidRDefault="00E953B6" w:rsidP="006A48DB">
            <w:pPr>
              <w:pStyle w:val="BodyText"/>
              <w:tabs>
                <w:tab w:val="decimal" w:pos="836"/>
              </w:tabs>
              <w:spacing w:after="0"/>
              <w:ind w:left="-108" w:right="-131"/>
              <w:rPr>
                <w:rFonts w:cs="Times New Roman"/>
                <w:b/>
                <w:bCs/>
                <w:szCs w:val="22"/>
              </w:rPr>
            </w:pPr>
            <w:r w:rsidRPr="00E90135">
              <w:rPr>
                <w:rFonts w:cs="Times New Roman"/>
                <w:b/>
                <w:bCs/>
                <w:szCs w:val="22"/>
              </w:rPr>
              <w:t>4,037,890</w:t>
            </w:r>
          </w:p>
        </w:tc>
      </w:tr>
      <w:tr w:rsidR="00E953B6" w:rsidRPr="00E90135" w:rsidTr="00EB0BCD">
        <w:tc>
          <w:tcPr>
            <w:tcW w:w="2478" w:type="pct"/>
            <w:gridSpan w:val="3"/>
          </w:tcPr>
          <w:p w:rsidR="00E953B6" w:rsidRPr="00E90135" w:rsidRDefault="00E953B6" w:rsidP="006A48DB">
            <w:pPr>
              <w:rPr>
                <w:rFonts w:cs="Times New Roman"/>
              </w:rPr>
            </w:pPr>
            <w:r w:rsidRPr="00E90135">
              <w:rPr>
                <w:rFonts w:cs="Times New Roman"/>
                <w:i/>
                <w:iCs/>
              </w:rPr>
              <w:t>Less</w:t>
            </w:r>
            <w:r w:rsidRPr="00E90135">
              <w:rPr>
                <w:rFonts w:cs="Times New Roman"/>
              </w:rPr>
              <w:t xml:space="preserve"> allowance for doubtful accounts</w:t>
            </w:r>
          </w:p>
        </w:tc>
        <w:tc>
          <w:tcPr>
            <w:tcW w:w="579" w:type="pct"/>
            <w:tcBorders>
              <w:bottom w:val="single" w:sz="4" w:space="0" w:color="auto"/>
            </w:tcBorders>
          </w:tcPr>
          <w:p w:rsidR="00E953B6" w:rsidRPr="00E90135" w:rsidRDefault="00E953B6" w:rsidP="001D2441">
            <w:pPr>
              <w:pStyle w:val="BodyText"/>
              <w:tabs>
                <w:tab w:val="decimal" w:pos="596"/>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1D2441">
            <w:pPr>
              <w:pStyle w:val="BodyText"/>
              <w:tabs>
                <w:tab w:val="decimal" w:pos="780"/>
                <w:tab w:val="decimal" w:pos="865"/>
              </w:tabs>
              <w:spacing w:after="0"/>
              <w:ind w:left="-108" w:right="-131"/>
              <w:jc w:val="right"/>
              <w:rPr>
                <w:rFonts w:cs="Times New Roman"/>
                <w:szCs w:val="22"/>
              </w:rPr>
            </w:pPr>
          </w:p>
        </w:tc>
        <w:tc>
          <w:tcPr>
            <w:tcW w:w="517" w:type="pct"/>
            <w:tcBorders>
              <w:bottom w:val="single" w:sz="4" w:space="0" w:color="auto"/>
            </w:tcBorders>
          </w:tcPr>
          <w:p w:rsidR="00E953B6" w:rsidRPr="00E90135" w:rsidRDefault="00E953B6" w:rsidP="00CB6BF0">
            <w:pPr>
              <w:pStyle w:val="BodyText"/>
              <w:tabs>
                <w:tab w:val="decimal" w:pos="442"/>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1D2441">
            <w:pPr>
              <w:pStyle w:val="BodyText"/>
              <w:spacing w:after="0"/>
              <w:ind w:left="-126"/>
              <w:jc w:val="right"/>
              <w:rPr>
                <w:rFonts w:cs="Times New Roman"/>
                <w:szCs w:val="22"/>
                <w:lang w:val="en-GB"/>
              </w:rPr>
            </w:pPr>
          </w:p>
        </w:tc>
        <w:tc>
          <w:tcPr>
            <w:tcW w:w="516" w:type="pct"/>
            <w:gridSpan w:val="2"/>
            <w:tcBorders>
              <w:bottom w:val="single" w:sz="4" w:space="0" w:color="auto"/>
            </w:tcBorders>
          </w:tcPr>
          <w:p w:rsidR="00E953B6" w:rsidRPr="00E90135" w:rsidRDefault="00E953B6" w:rsidP="00CB6BF0">
            <w:pPr>
              <w:pStyle w:val="BodyText"/>
              <w:tabs>
                <w:tab w:val="decimal" w:pos="469"/>
              </w:tabs>
              <w:spacing w:after="0"/>
              <w:ind w:left="-108" w:right="-131"/>
              <w:rPr>
                <w:rFonts w:cs="Times New Roman"/>
                <w:szCs w:val="22"/>
              </w:rPr>
            </w:pPr>
            <w:r w:rsidRPr="00E90135">
              <w:rPr>
                <w:rFonts w:cs="Times New Roman"/>
                <w:szCs w:val="22"/>
              </w:rPr>
              <w:t>-</w:t>
            </w:r>
          </w:p>
        </w:tc>
        <w:tc>
          <w:tcPr>
            <w:tcW w:w="122" w:type="pct"/>
          </w:tcPr>
          <w:p w:rsidR="00E953B6" w:rsidRPr="00E90135" w:rsidRDefault="00E953B6" w:rsidP="006A48DB">
            <w:pPr>
              <w:pStyle w:val="BodyText"/>
              <w:spacing w:after="0"/>
              <w:ind w:left="-108" w:right="-131"/>
              <w:jc w:val="right"/>
              <w:rPr>
                <w:rFonts w:cs="Times New Roman"/>
                <w:szCs w:val="22"/>
                <w:lang w:val="en-GB"/>
              </w:rPr>
            </w:pPr>
          </w:p>
        </w:tc>
        <w:tc>
          <w:tcPr>
            <w:tcW w:w="544" w:type="pct"/>
            <w:tcBorders>
              <w:bottom w:val="single" w:sz="4" w:space="0" w:color="auto"/>
            </w:tcBorders>
          </w:tcPr>
          <w:p w:rsidR="00E953B6" w:rsidRPr="00E90135" w:rsidRDefault="00E953B6" w:rsidP="00CB6BF0">
            <w:pPr>
              <w:pStyle w:val="BodyText"/>
              <w:tabs>
                <w:tab w:val="decimal" w:pos="500"/>
              </w:tabs>
              <w:spacing w:after="0"/>
              <w:ind w:left="-108" w:right="-131"/>
              <w:rPr>
                <w:rFonts w:cs="Times New Roman"/>
                <w:szCs w:val="22"/>
              </w:rPr>
            </w:pPr>
            <w:r w:rsidRPr="00E90135">
              <w:rPr>
                <w:rFonts w:cs="Times New Roman"/>
                <w:szCs w:val="22"/>
              </w:rPr>
              <w:t>-</w:t>
            </w:r>
          </w:p>
        </w:tc>
      </w:tr>
      <w:tr w:rsidR="006A48DB" w:rsidRPr="00E90135" w:rsidTr="00EB0BCD">
        <w:tc>
          <w:tcPr>
            <w:tcW w:w="2478" w:type="pct"/>
            <w:gridSpan w:val="3"/>
          </w:tcPr>
          <w:p w:rsidR="006A48DB" w:rsidRPr="00E90135" w:rsidRDefault="00CB6BF0" w:rsidP="00CB6BF0">
            <w:pPr>
              <w:pStyle w:val="BodyText"/>
              <w:tabs>
                <w:tab w:val="decimal" w:pos="279"/>
              </w:tabs>
              <w:spacing w:after="0"/>
              <w:ind w:right="-131"/>
              <w:jc w:val="both"/>
              <w:rPr>
                <w:rFonts w:cs="Times New Roman"/>
                <w:b/>
                <w:bCs/>
                <w:szCs w:val="22"/>
                <w:lang w:val="en-GB"/>
              </w:rPr>
            </w:pPr>
            <w:r w:rsidRPr="00E90135">
              <w:rPr>
                <w:rFonts w:cs="Times New Roman"/>
                <w:b/>
                <w:bCs/>
                <w:szCs w:val="22"/>
                <w:lang w:val="en-GB"/>
              </w:rPr>
              <w:t>Total loans to related parties-</w:t>
            </w:r>
            <w:r w:rsidR="006A48DB" w:rsidRPr="00E90135">
              <w:rPr>
                <w:rFonts w:cs="Times New Roman"/>
                <w:b/>
                <w:bCs/>
                <w:szCs w:val="22"/>
                <w:lang w:val="en-GB"/>
              </w:rPr>
              <w:t>net</w:t>
            </w:r>
          </w:p>
        </w:tc>
        <w:tc>
          <w:tcPr>
            <w:tcW w:w="579" w:type="pct"/>
            <w:tcBorders>
              <w:top w:val="single" w:sz="4" w:space="0" w:color="auto"/>
              <w:bottom w:val="double" w:sz="4" w:space="0" w:color="auto"/>
            </w:tcBorders>
          </w:tcPr>
          <w:p w:rsidR="006A48DB" w:rsidRPr="00E90135" w:rsidRDefault="00E953B6" w:rsidP="006A48DB">
            <w:pPr>
              <w:pStyle w:val="BodyText"/>
              <w:tabs>
                <w:tab w:val="decimal" w:pos="956"/>
              </w:tabs>
              <w:spacing w:after="0"/>
              <w:ind w:left="-108" w:right="-131"/>
              <w:rPr>
                <w:rFonts w:cs="Times New Roman"/>
                <w:b/>
                <w:bCs/>
                <w:szCs w:val="22"/>
                <w:rtl/>
                <w:cs/>
              </w:rPr>
            </w:pPr>
            <w:r w:rsidRPr="00E90135">
              <w:rPr>
                <w:rFonts w:cs="Times New Roman"/>
                <w:b/>
                <w:bCs/>
                <w:szCs w:val="22"/>
              </w:rPr>
              <w:t>42,494</w:t>
            </w:r>
          </w:p>
        </w:tc>
        <w:tc>
          <w:tcPr>
            <w:tcW w:w="122" w:type="pct"/>
          </w:tcPr>
          <w:p w:rsidR="006A48DB" w:rsidRPr="00E90135" w:rsidRDefault="006A48DB" w:rsidP="006A48DB">
            <w:pPr>
              <w:pStyle w:val="BodyText"/>
              <w:tabs>
                <w:tab w:val="decimal" w:pos="780"/>
                <w:tab w:val="decimal" w:pos="865"/>
              </w:tabs>
              <w:spacing w:after="0"/>
              <w:ind w:left="-108" w:right="-131"/>
              <w:jc w:val="right"/>
              <w:rPr>
                <w:rFonts w:cs="Times New Roman"/>
                <w:szCs w:val="22"/>
              </w:rPr>
            </w:pPr>
          </w:p>
        </w:tc>
        <w:tc>
          <w:tcPr>
            <w:tcW w:w="517" w:type="pct"/>
            <w:tcBorders>
              <w:top w:val="single" w:sz="4" w:space="0" w:color="auto"/>
              <w:bottom w:val="double" w:sz="4" w:space="0" w:color="auto"/>
            </w:tcBorders>
          </w:tcPr>
          <w:p w:rsidR="006A48DB" w:rsidRPr="00E90135" w:rsidRDefault="006A48DB" w:rsidP="006A48DB">
            <w:pPr>
              <w:pStyle w:val="BodyText"/>
              <w:tabs>
                <w:tab w:val="decimal" w:pos="816"/>
              </w:tabs>
              <w:spacing w:after="0"/>
              <w:ind w:left="-108" w:right="-131"/>
              <w:rPr>
                <w:rFonts w:cs="Times New Roman"/>
                <w:b/>
                <w:bCs/>
                <w:szCs w:val="22"/>
                <w:rtl/>
                <w:cs/>
              </w:rPr>
            </w:pPr>
            <w:r w:rsidRPr="00E90135">
              <w:rPr>
                <w:rFonts w:cs="Times New Roman"/>
                <w:b/>
                <w:bCs/>
                <w:szCs w:val="22"/>
              </w:rPr>
              <w:t>42,813</w:t>
            </w:r>
          </w:p>
        </w:tc>
        <w:tc>
          <w:tcPr>
            <w:tcW w:w="122" w:type="pct"/>
          </w:tcPr>
          <w:p w:rsidR="006A48DB" w:rsidRPr="00E90135" w:rsidRDefault="006A48DB" w:rsidP="006A48DB">
            <w:pPr>
              <w:pStyle w:val="BodyText"/>
              <w:spacing w:after="0"/>
              <w:ind w:left="-126"/>
              <w:jc w:val="right"/>
              <w:rPr>
                <w:rFonts w:cs="Times New Roman"/>
                <w:b/>
                <w:bCs/>
                <w:szCs w:val="22"/>
              </w:rPr>
            </w:pPr>
          </w:p>
        </w:tc>
        <w:tc>
          <w:tcPr>
            <w:tcW w:w="516" w:type="pct"/>
            <w:gridSpan w:val="2"/>
            <w:tcBorders>
              <w:top w:val="single" w:sz="4" w:space="0" w:color="auto"/>
              <w:bottom w:val="double" w:sz="4" w:space="0" w:color="auto"/>
            </w:tcBorders>
          </w:tcPr>
          <w:p w:rsidR="006A48DB" w:rsidRPr="00E90135" w:rsidRDefault="00E953B6" w:rsidP="00CB6BF0">
            <w:pPr>
              <w:pStyle w:val="BodyText"/>
              <w:tabs>
                <w:tab w:val="decimal" w:pos="829"/>
              </w:tabs>
              <w:spacing w:after="0"/>
              <w:ind w:left="-108" w:right="-131"/>
              <w:rPr>
                <w:rFonts w:cs="Times New Roman"/>
                <w:b/>
                <w:bCs/>
                <w:szCs w:val="22"/>
              </w:rPr>
            </w:pPr>
            <w:r w:rsidRPr="00E90135">
              <w:rPr>
                <w:rFonts w:cs="Times New Roman"/>
                <w:b/>
                <w:bCs/>
                <w:szCs w:val="22"/>
              </w:rPr>
              <w:t>1,266,966</w:t>
            </w:r>
          </w:p>
        </w:tc>
        <w:tc>
          <w:tcPr>
            <w:tcW w:w="122" w:type="pct"/>
          </w:tcPr>
          <w:p w:rsidR="006A48DB" w:rsidRPr="00E90135" w:rsidRDefault="006A48DB" w:rsidP="006A48DB">
            <w:pPr>
              <w:pStyle w:val="BodyText"/>
              <w:spacing w:after="0"/>
              <w:ind w:right="-110"/>
              <w:jc w:val="right"/>
              <w:rPr>
                <w:rFonts w:cs="Times New Roman"/>
                <w:b/>
                <w:bCs/>
                <w:szCs w:val="22"/>
                <w:lang w:val="en-GB"/>
              </w:rPr>
            </w:pPr>
          </w:p>
        </w:tc>
        <w:tc>
          <w:tcPr>
            <w:tcW w:w="544" w:type="pct"/>
            <w:tcBorders>
              <w:top w:val="single" w:sz="4" w:space="0" w:color="auto"/>
              <w:bottom w:val="double" w:sz="4" w:space="0" w:color="auto"/>
            </w:tcBorders>
          </w:tcPr>
          <w:p w:rsidR="006A48DB" w:rsidRPr="00E90135" w:rsidRDefault="006A48DB" w:rsidP="006A48DB">
            <w:pPr>
              <w:pStyle w:val="BodyText"/>
              <w:tabs>
                <w:tab w:val="decimal" w:pos="836"/>
              </w:tabs>
              <w:spacing w:after="0"/>
              <w:ind w:left="-108" w:right="-131"/>
              <w:rPr>
                <w:rFonts w:cs="Times New Roman"/>
                <w:b/>
                <w:bCs/>
                <w:szCs w:val="22"/>
              </w:rPr>
            </w:pPr>
            <w:r w:rsidRPr="00E90135">
              <w:rPr>
                <w:rFonts w:cs="Times New Roman"/>
                <w:b/>
                <w:bCs/>
                <w:szCs w:val="22"/>
              </w:rPr>
              <w:t>4,037,890</w:t>
            </w:r>
          </w:p>
        </w:tc>
      </w:tr>
      <w:tr w:rsidR="006A48DB" w:rsidRPr="00E90135" w:rsidTr="00EB0BCD">
        <w:tc>
          <w:tcPr>
            <w:tcW w:w="2478" w:type="pct"/>
            <w:gridSpan w:val="3"/>
          </w:tcPr>
          <w:p w:rsidR="006A48DB" w:rsidRPr="00E90135" w:rsidRDefault="006A48DB" w:rsidP="006A48DB">
            <w:pPr>
              <w:pStyle w:val="BodyText"/>
              <w:tabs>
                <w:tab w:val="decimal" w:pos="279"/>
              </w:tabs>
              <w:spacing w:after="0"/>
              <w:ind w:right="-131"/>
              <w:jc w:val="both"/>
              <w:rPr>
                <w:rFonts w:cs="Times New Roman"/>
                <w:szCs w:val="22"/>
                <w:lang w:val="en-GB"/>
              </w:rPr>
            </w:pPr>
          </w:p>
        </w:tc>
        <w:tc>
          <w:tcPr>
            <w:tcW w:w="579" w:type="pct"/>
            <w:tcBorders>
              <w:top w:val="double" w:sz="4" w:space="0" w:color="auto"/>
            </w:tcBorders>
          </w:tcPr>
          <w:p w:rsidR="006A48DB" w:rsidRPr="00E90135" w:rsidRDefault="006A48DB" w:rsidP="006A48DB">
            <w:pPr>
              <w:pStyle w:val="BodyText"/>
              <w:tabs>
                <w:tab w:val="decimal" w:pos="780"/>
              </w:tabs>
              <w:spacing w:after="0"/>
              <w:ind w:left="-108" w:right="-131"/>
              <w:rPr>
                <w:rFonts w:cs="Times New Roman"/>
                <w:szCs w:val="22"/>
                <w:rtl/>
                <w:cs/>
              </w:rPr>
            </w:pPr>
          </w:p>
        </w:tc>
        <w:tc>
          <w:tcPr>
            <w:tcW w:w="122" w:type="pct"/>
          </w:tcPr>
          <w:p w:rsidR="006A48DB" w:rsidRPr="00E90135" w:rsidRDefault="006A48DB" w:rsidP="006A48DB">
            <w:pPr>
              <w:pStyle w:val="BodyText"/>
              <w:tabs>
                <w:tab w:val="decimal" w:pos="780"/>
                <w:tab w:val="decimal" w:pos="865"/>
              </w:tabs>
              <w:spacing w:after="0"/>
              <w:ind w:left="-108" w:right="-131"/>
              <w:jc w:val="right"/>
              <w:rPr>
                <w:rFonts w:cs="Times New Roman"/>
                <w:szCs w:val="22"/>
              </w:rPr>
            </w:pPr>
          </w:p>
        </w:tc>
        <w:tc>
          <w:tcPr>
            <w:tcW w:w="517" w:type="pct"/>
            <w:tcBorders>
              <w:top w:val="double" w:sz="4" w:space="0" w:color="auto"/>
            </w:tcBorders>
          </w:tcPr>
          <w:p w:rsidR="006A48DB" w:rsidRPr="00E90135" w:rsidRDefault="006A48DB" w:rsidP="006A48DB">
            <w:pPr>
              <w:pStyle w:val="BodyText"/>
              <w:tabs>
                <w:tab w:val="decimal" w:pos="780"/>
              </w:tabs>
              <w:spacing w:after="0"/>
              <w:ind w:left="-108" w:right="-131"/>
              <w:rPr>
                <w:rFonts w:cs="Times New Roman"/>
                <w:szCs w:val="22"/>
                <w:rtl/>
                <w:cs/>
              </w:rPr>
            </w:pPr>
          </w:p>
        </w:tc>
        <w:tc>
          <w:tcPr>
            <w:tcW w:w="122" w:type="pct"/>
          </w:tcPr>
          <w:p w:rsidR="006A48DB" w:rsidRPr="00E90135" w:rsidRDefault="006A48DB" w:rsidP="006A48DB">
            <w:pPr>
              <w:pStyle w:val="BodyText"/>
              <w:spacing w:after="0"/>
              <w:ind w:left="-126"/>
              <w:jc w:val="right"/>
              <w:rPr>
                <w:rFonts w:cs="Times New Roman"/>
                <w:szCs w:val="22"/>
              </w:rPr>
            </w:pPr>
          </w:p>
        </w:tc>
        <w:tc>
          <w:tcPr>
            <w:tcW w:w="516" w:type="pct"/>
            <w:gridSpan w:val="2"/>
            <w:tcBorders>
              <w:top w:val="double" w:sz="4" w:space="0" w:color="auto"/>
            </w:tcBorders>
          </w:tcPr>
          <w:p w:rsidR="006A48DB" w:rsidRPr="00E90135" w:rsidRDefault="006A48DB" w:rsidP="006A48DB">
            <w:pPr>
              <w:pStyle w:val="BodyText"/>
              <w:tabs>
                <w:tab w:val="decimal" w:pos="836"/>
              </w:tabs>
              <w:spacing w:after="0"/>
              <w:ind w:left="-108" w:right="-131"/>
              <w:rPr>
                <w:rFonts w:cs="Times New Roman"/>
                <w:szCs w:val="22"/>
              </w:rPr>
            </w:pPr>
          </w:p>
        </w:tc>
        <w:tc>
          <w:tcPr>
            <w:tcW w:w="122" w:type="pct"/>
          </w:tcPr>
          <w:p w:rsidR="006A48DB" w:rsidRPr="00E90135" w:rsidRDefault="006A48DB" w:rsidP="006A48DB">
            <w:pPr>
              <w:pStyle w:val="BodyText"/>
              <w:spacing w:after="0"/>
              <w:ind w:right="-110"/>
              <w:jc w:val="right"/>
              <w:rPr>
                <w:rFonts w:cs="Times New Roman"/>
                <w:szCs w:val="22"/>
                <w:lang w:val="en-GB"/>
              </w:rPr>
            </w:pPr>
          </w:p>
        </w:tc>
        <w:tc>
          <w:tcPr>
            <w:tcW w:w="544" w:type="pct"/>
            <w:tcBorders>
              <w:top w:val="double" w:sz="4" w:space="0" w:color="auto"/>
            </w:tcBorders>
          </w:tcPr>
          <w:p w:rsidR="006A48DB" w:rsidRPr="00E90135" w:rsidRDefault="006A48DB" w:rsidP="006A48DB">
            <w:pPr>
              <w:pStyle w:val="BodyText"/>
              <w:tabs>
                <w:tab w:val="decimal" w:pos="836"/>
              </w:tabs>
              <w:spacing w:after="0"/>
              <w:ind w:left="-108" w:right="-131"/>
              <w:rPr>
                <w:rFonts w:cs="Times New Roman"/>
                <w:szCs w:val="22"/>
              </w:rPr>
            </w:pPr>
          </w:p>
        </w:tc>
      </w:tr>
      <w:tr w:rsidR="00700C8A" w:rsidRPr="00E90135" w:rsidTr="00EB0BCD">
        <w:tc>
          <w:tcPr>
            <w:tcW w:w="2478" w:type="pct"/>
            <w:gridSpan w:val="3"/>
          </w:tcPr>
          <w:p w:rsidR="00700C8A" w:rsidRPr="00E90135" w:rsidRDefault="00700C8A" w:rsidP="006A48DB">
            <w:pPr>
              <w:pStyle w:val="BodyText"/>
              <w:tabs>
                <w:tab w:val="decimal" w:pos="279"/>
              </w:tabs>
              <w:spacing w:after="0"/>
              <w:ind w:right="-131"/>
              <w:jc w:val="both"/>
              <w:rPr>
                <w:rFonts w:cs="Times New Roman"/>
                <w:szCs w:val="22"/>
                <w:lang w:val="en-GB"/>
              </w:rPr>
            </w:pPr>
            <w:r w:rsidRPr="00E90135">
              <w:rPr>
                <w:rFonts w:cs="Times New Roman"/>
                <w:szCs w:val="22"/>
                <w:lang w:val="en-GB"/>
              </w:rPr>
              <w:t>Bad and doubtful debts expense for the year</w:t>
            </w:r>
          </w:p>
        </w:tc>
        <w:tc>
          <w:tcPr>
            <w:tcW w:w="579" w:type="pct"/>
            <w:tcBorders>
              <w:bottom w:val="double" w:sz="4" w:space="0" w:color="auto"/>
            </w:tcBorders>
          </w:tcPr>
          <w:p w:rsidR="00700C8A" w:rsidRPr="00E90135" w:rsidRDefault="00700C8A" w:rsidP="00CB6BF0">
            <w:pPr>
              <w:pStyle w:val="BodyText"/>
              <w:tabs>
                <w:tab w:val="decimal" w:pos="596"/>
              </w:tabs>
              <w:spacing w:after="0"/>
              <w:ind w:left="-108" w:right="-131"/>
              <w:rPr>
                <w:rFonts w:cs="Times New Roman"/>
                <w:b/>
                <w:bCs/>
                <w:szCs w:val="22"/>
              </w:rPr>
            </w:pPr>
            <w:r w:rsidRPr="00E90135">
              <w:rPr>
                <w:rFonts w:cs="Times New Roman"/>
                <w:b/>
                <w:bCs/>
                <w:szCs w:val="22"/>
              </w:rPr>
              <w:t>-</w:t>
            </w:r>
          </w:p>
        </w:tc>
        <w:tc>
          <w:tcPr>
            <w:tcW w:w="122" w:type="pct"/>
          </w:tcPr>
          <w:p w:rsidR="00700C8A" w:rsidRPr="00E90135" w:rsidRDefault="00700C8A" w:rsidP="006A48DB">
            <w:pPr>
              <w:pStyle w:val="BodyText"/>
              <w:tabs>
                <w:tab w:val="decimal" w:pos="749"/>
              </w:tabs>
              <w:spacing w:after="0"/>
              <w:ind w:right="-110"/>
              <w:jc w:val="both"/>
              <w:rPr>
                <w:rFonts w:cs="Times New Roman"/>
                <w:b/>
                <w:bCs/>
                <w:szCs w:val="22"/>
                <w:lang w:val="en-GB"/>
              </w:rPr>
            </w:pPr>
          </w:p>
        </w:tc>
        <w:tc>
          <w:tcPr>
            <w:tcW w:w="517" w:type="pct"/>
            <w:tcBorders>
              <w:bottom w:val="double" w:sz="4" w:space="0" w:color="auto"/>
            </w:tcBorders>
          </w:tcPr>
          <w:p w:rsidR="00700C8A" w:rsidRPr="00E90135" w:rsidRDefault="00700C8A" w:rsidP="00CB6BF0">
            <w:pPr>
              <w:pStyle w:val="BodyText"/>
              <w:tabs>
                <w:tab w:val="decimal" w:pos="442"/>
              </w:tabs>
              <w:spacing w:after="0"/>
              <w:ind w:left="-108" w:right="-131"/>
              <w:rPr>
                <w:rFonts w:cs="Times New Roman"/>
                <w:b/>
                <w:bCs/>
                <w:szCs w:val="22"/>
              </w:rPr>
            </w:pPr>
            <w:r w:rsidRPr="00E90135">
              <w:rPr>
                <w:rFonts w:cs="Times New Roman"/>
                <w:b/>
                <w:bCs/>
                <w:szCs w:val="22"/>
              </w:rPr>
              <w:t>-</w:t>
            </w:r>
          </w:p>
        </w:tc>
        <w:tc>
          <w:tcPr>
            <w:tcW w:w="122" w:type="pct"/>
          </w:tcPr>
          <w:p w:rsidR="00700C8A" w:rsidRPr="00E90135" w:rsidRDefault="00700C8A" w:rsidP="006A48DB">
            <w:pPr>
              <w:pStyle w:val="BodyText"/>
              <w:spacing w:after="0"/>
              <w:ind w:left="-126"/>
              <w:jc w:val="right"/>
              <w:rPr>
                <w:rFonts w:cs="Times New Roman"/>
                <w:b/>
                <w:bCs/>
                <w:szCs w:val="22"/>
                <w:lang w:val="en-GB"/>
              </w:rPr>
            </w:pPr>
          </w:p>
        </w:tc>
        <w:tc>
          <w:tcPr>
            <w:tcW w:w="516" w:type="pct"/>
            <w:gridSpan w:val="2"/>
            <w:tcBorders>
              <w:bottom w:val="double" w:sz="4" w:space="0" w:color="auto"/>
            </w:tcBorders>
          </w:tcPr>
          <w:p w:rsidR="00700C8A" w:rsidRPr="00E90135" w:rsidRDefault="00700C8A" w:rsidP="00CB6BF0">
            <w:pPr>
              <w:pStyle w:val="BodyText"/>
              <w:tabs>
                <w:tab w:val="decimal" w:pos="469"/>
              </w:tabs>
              <w:spacing w:after="0"/>
              <w:ind w:left="-108" w:right="-131"/>
              <w:rPr>
                <w:rFonts w:cs="Times New Roman"/>
                <w:b/>
                <w:bCs/>
                <w:szCs w:val="22"/>
              </w:rPr>
            </w:pPr>
            <w:r w:rsidRPr="00E90135">
              <w:rPr>
                <w:rFonts w:cs="Times New Roman"/>
                <w:b/>
                <w:bCs/>
                <w:szCs w:val="22"/>
              </w:rPr>
              <w:t>-</w:t>
            </w:r>
          </w:p>
        </w:tc>
        <w:tc>
          <w:tcPr>
            <w:tcW w:w="122" w:type="pct"/>
          </w:tcPr>
          <w:p w:rsidR="00700C8A" w:rsidRPr="00E90135" w:rsidRDefault="00700C8A" w:rsidP="006A48DB">
            <w:pPr>
              <w:pStyle w:val="BodyText"/>
              <w:spacing w:after="0"/>
              <w:ind w:left="-108" w:right="-131"/>
              <w:jc w:val="right"/>
              <w:rPr>
                <w:rFonts w:cs="Times New Roman"/>
                <w:b/>
                <w:bCs/>
                <w:szCs w:val="22"/>
                <w:lang w:val="en-GB"/>
              </w:rPr>
            </w:pPr>
          </w:p>
        </w:tc>
        <w:tc>
          <w:tcPr>
            <w:tcW w:w="544" w:type="pct"/>
            <w:tcBorders>
              <w:bottom w:val="double" w:sz="4" w:space="0" w:color="auto"/>
            </w:tcBorders>
          </w:tcPr>
          <w:p w:rsidR="00700C8A" w:rsidRPr="00E90135" w:rsidRDefault="00700C8A" w:rsidP="00CB6BF0">
            <w:pPr>
              <w:pStyle w:val="BodyText"/>
              <w:tabs>
                <w:tab w:val="decimal" w:pos="500"/>
              </w:tabs>
              <w:spacing w:after="0"/>
              <w:ind w:left="-108" w:right="-131"/>
              <w:rPr>
                <w:rFonts w:cs="Times New Roman"/>
                <w:b/>
                <w:bCs/>
                <w:szCs w:val="22"/>
              </w:rPr>
            </w:pPr>
            <w:r w:rsidRPr="00E90135">
              <w:rPr>
                <w:rFonts w:cs="Times New Roman"/>
                <w:b/>
                <w:bCs/>
                <w:szCs w:val="22"/>
              </w:rPr>
              <w:t>-</w:t>
            </w:r>
          </w:p>
        </w:tc>
      </w:tr>
    </w:tbl>
    <w:p w:rsidR="00075C81" w:rsidRPr="00E90135" w:rsidRDefault="00075C81" w:rsidP="00B05D0B">
      <w:pPr>
        <w:tabs>
          <w:tab w:val="left" w:pos="810"/>
        </w:tabs>
        <w:ind w:left="540"/>
        <w:jc w:val="both"/>
        <w:rPr>
          <w:rFonts w:cs="Times New Roman"/>
          <w:szCs w:val="22"/>
          <w:lang w:val="en-US"/>
        </w:rPr>
      </w:pPr>
    </w:p>
    <w:p w:rsidR="00D125C3" w:rsidRPr="00E90135" w:rsidRDefault="00D125C3" w:rsidP="00B05D0B">
      <w:pPr>
        <w:tabs>
          <w:tab w:val="left" w:pos="810"/>
        </w:tabs>
        <w:ind w:left="540"/>
        <w:jc w:val="both"/>
        <w:rPr>
          <w:rFonts w:cs="Times New Roman"/>
          <w:szCs w:val="22"/>
          <w:lang w:val="en-US"/>
        </w:rPr>
      </w:pPr>
      <w:r w:rsidRPr="00E90135">
        <w:rPr>
          <w:rFonts w:cs="Times New Roman"/>
          <w:szCs w:val="22"/>
          <w:lang w:val="en-US"/>
        </w:rPr>
        <w:t xml:space="preserve">Movements during the years ended 31 December of loans to </w:t>
      </w:r>
      <w:proofErr w:type="gramStart"/>
      <w:r w:rsidRPr="00E90135">
        <w:rPr>
          <w:rFonts w:cs="Times New Roman"/>
          <w:szCs w:val="22"/>
          <w:lang w:val="en-US"/>
        </w:rPr>
        <w:t>related</w:t>
      </w:r>
      <w:proofErr w:type="gramEnd"/>
      <w:r w:rsidRPr="00E90135">
        <w:rPr>
          <w:rFonts w:cs="Times New Roman"/>
          <w:szCs w:val="22"/>
          <w:lang w:val="en-US"/>
        </w:rPr>
        <w:t xml:space="preserve"> parties were as follows:</w:t>
      </w:r>
    </w:p>
    <w:p w:rsidR="00D125C3" w:rsidRPr="00E90135" w:rsidRDefault="00D125C3" w:rsidP="00B05D0B">
      <w:pPr>
        <w:tabs>
          <w:tab w:val="left" w:pos="810"/>
        </w:tabs>
        <w:ind w:left="540"/>
        <w:jc w:val="both"/>
        <w:rPr>
          <w:rFonts w:cs="Times New Roman"/>
          <w:szCs w:val="22"/>
          <w:lang w:val="en-US"/>
        </w:rPr>
      </w:pPr>
    </w:p>
    <w:tbl>
      <w:tblPr>
        <w:tblW w:w="9264" w:type="dxa"/>
        <w:tblInd w:w="432" w:type="dxa"/>
        <w:tblLayout w:type="fixed"/>
        <w:tblLook w:val="0000" w:firstRow="0" w:lastRow="0" w:firstColumn="0" w:lastColumn="0" w:noHBand="0" w:noVBand="0"/>
      </w:tblPr>
      <w:tblGrid>
        <w:gridCol w:w="3399"/>
        <w:gridCol w:w="1165"/>
        <w:gridCol w:w="278"/>
        <w:gridCol w:w="1177"/>
        <w:gridCol w:w="243"/>
        <w:gridCol w:w="1380"/>
        <w:gridCol w:w="269"/>
        <w:gridCol w:w="1353"/>
      </w:tblGrid>
      <w:tr w:rsidR="00B05D0B" w:rsidRPr="00E90135" w:rsidTr="00683887">
        <w:trPr>
          <w:tblHeader/>
        </w:trPr>
        <w:tc>
          <w:tcPr>
            <w:tcW w:w="1835" w:type="pct"/>
            <w:vAlign w:val="bottom"/>
          </w:tcPr>
          <w:p w:rsidR="00D125C3" w:rsidRPr="00E90135" w:rsidRDefault="00D125C3" w:rsidP="00EA4B21">
            <w:pPr>
              <w:spacing w:line="240" w:lineRule="atLeast"/>
              <w:ind w:right="-90"/>
              <w:rPr>
                <w:rFonts w:cs="Times New Roman"/>
                <w:b/>
                <w:bCs/>
                <w:szCs w:val="22"/>
              </w:rPr>
            </w:pPr>
            <w:r w:rsidRPr="00E90135">
              <w:rPr>
                <w:rFonts w:cs="Times New Roman"/>
                <w:b/>
                <w:bCs/>
                <w:i/>
                <w:iCs/>
                <w:szCs w:val="22"/>
              </w:rPr>
              <w:t>Loans to related parties</w:t>
            </w:r>
          </w:p>
        </w:tc>
        <w:tc>
          <w:tcPr>
            <w:tcW w:w="1414" w:type="pct"/>
            <w:gridSpan w:val="3"/>
            <w:vAlign w:val="bottom"/>
          </w:tcPr>
          <w:p w:rsidR="00D125C3" w:rsidRPr="00E90135" w:rsidRDefault="00D125C3" w:rsidP="00A83779">
            <w:pPr>
              <w:pStyle w:val="acctmergecolhdg"/>
              <w:spacing w:line="240" w:lineRule="atLeast"/>
              <w:ind w:left="-82" w:right="-128"/>
              <w:rPr>
                <w:rFonts w:cs="Times New Roman"/>
                <w:szCs w:val="22"/>
              </w:rPr>
            </w:pPr>
            <w:r w:rsidRPr="00E90135">
              <w:rPr>
                <w:rFonts w:cs="Times New Roman"/>
                <w:szCs w:val="22"/>
              </w:rPr>
              <w:t xml:space="preserve">Consolidated </w:t>
            </w:r>
          </w:p>
          <w:p w:rsidR="00D125C3" w:rsidRPr="00E90135" w:rsidRDefault="00D125C3" w:rsidP="00A83779">
            <w:pPr>
              <w:pStyle w:val="acctmergecolhdg"/>
              <w:spacing w:line="240" w:lineRule="atLeast"/>
              <w:ind w:left="-82" w:right="-128"/>
              <w:rPr>
                <w:rFonts w:cs="Times New Roman"/>
                <w:szCs w:val="22"/>
              </w:rPr>
            </w:pPr>
            <w:r w:rsidRPr="00E90135">
              <w:rPr>
                <w:rFonts w:cs="Times New Roman"/>
                <w:szCs w:val="22"/>
              </w:rPr>
              <w:t>financial statements</w:t>
            </w:r>
          </w:p>
        </w:tc>
        <w:tc>
          <w:tcPr>
            <w:tcW w:w="131" w:type="pct"/>
            <w:vAlign w:val="bottom"/>
          </w:tcPr>
          <w:p w:rsidR="00D125C3" w:rsidRPr="00E90135" w:rsidRDefault="00D125C3" w:rsidP="00D125C3">
            <w:pPr>
              <w:pStyle w:val="acctmergecolhdg"/>
              <w:spacing w:line="240" w:lineRule="atLeast"/>
              <w:rPr>
                <w:rFonts w:cs="Times New Roman"/>
                <w:szCs w:val="22"/>
              </w:rPr>
            </w:pPr>
          </w:p>
        </w:tc>
        <w:tc>
          <w:tcPr>
            <w:tcW w:w="1620" w:type="pct"/>
            <w:gridSpan w:val="3"/>
            <w:vAlign w:val="bottom"/>
          </w:tcPr>
          <w:p w:rsidR="00D125C3" w:rsidRPr="00E90135" w:rsidRDefault="00D125C3" w:rsidP="007D27EE">
            <w:pPr>
              <w:pStyle w:val="acctmergecolhdg"/>
              <w:spacing w:line="240" w:lineRule="atLeast"/>
              <w:ind w:left="-61" w:right="-123"/>
              <w:rPr>
                <w:rFonts w:cs="Times New Roman"/>
                <w:szCs w:val="22"/>
              </w:rPr>
            </w:pPr>
            <w:r w:rsidRPr="00E90135">
              <w:rPr>
                <w:rFonts w:cs="Times New Roman"/>
                <w:szCs w:val="22"/>
              </w:rPr>
              <w:t xml:space="preserve">Separate </w:t>
            </w:r>
          </w:p>
          <w:p w:rsidR="00D125C3" w:rsidRPr="00E90135" w:rsidRDefault="00D125C3" w:rsidP="007D27EE">
            <w:pPr>
              <w:pStyle w:val="acctmergecolhdg"/>
              <w:spacing w:line="240" w:lineRule="atLeast"/>
              <w:ind w:left="-61" w:right="-123"/>
              <w:rPr>
                <w:rFonts w:cs="Times New Roman"/>
                <w:szCs w:val="22"/>
              </w:rPr>
            </w:pPr>
            <w:r w:rsidRPr="00E90135">
              <w:rPr>
                <w:rFonts w:cs="Times New Roman"/>
                <w:szCs w:val="22"/>
              </w:rPr>
              <w:t>financial statements</w:t>
            </w:r>
          </w:p>
        </w:tc>
      </w:tr>
      <w:tr w:rsidR="005926FB" w:rsidRPr="00E90135" w:rsidTr="00683887">
        <w:trPr>
          <w:tblHeader/>
        </w:trPr>
        <w:tc>
          <w:tcPr>
            <w:tcW w:w="1835" w:type="pct"/>
            <w:vAlign w:val="bottom"/>
          </w:tcPr>
          <w:p w:rsidR="005926FB" w:rsidRPr="00E90135" w:rsidRDefault="005926FB" w:rsidP="005926FB">
            <w:pPr>
              <w:pStyle w:val="BodyText"/>
              <w:spacing w:after="0" w:line="240" w:lineRule="atLeast"/>
              <w:ind w:right="-131"/>
              <w:jc w:val="both"/>
              <w:rPr>
                <w:rFonts w:cs="Times New Roman"/>
                <w:b/>
                <w:bCs/>
                <w:szCs w:val="22"/>
                <w:lang w:val="en-GB"/>
              </w:rPr>
            </w:pPr>
          </w:p>
        </w:tc>
        <w:tc>
          <w:tcPr>
            <w:tcW w:w="629" w:type="pct"/>
            <w:shd w:val="clear" w:color="auto" w:fill="auto"/>
          </w:tcPr>
          <w:p w:rsidR="005926FB" w:rsidRPr="00E90135" w:rsidRDefault="005926FB" w:rsidP="005926FB">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50" w:type="pct"/>
          </w:tcPr>
          <w:p w:rsidR="005926FB" w:rsidRPr="00E90135" w:rsidRDefault="005926FB" w:rsidP="005926FB">
            <w:pPr>
              <w:pStyle w:val="BodyText"/>
              <w:spacing w:after="0" w:line="240" w:lineRule="atLeast"/>
              <w:ind w:left="-108" w:right="-110"/>
              <w:jc w:val="center"/>
              <w:rPr>
                <w:rFonts w:cs="Times New Roman"/>
                <w:szCs w:val="22"/>
                <w:lang w:val="en-GB"/>
              </w:rPr>
            </w:pPr>
          </w:p>
        </w:tc>
        <w:tc>
          <w:tcPr>
            <w:tcW w:w="635" w:type="pct"/>
            <w:shd w:val="clear" w:color="auto" w:fill="auto"/>
          </w:tcPr>
          <w:p w:rsidR="005926FB" w:rsidRPr="00E90135" w:rsidRDefault="005926FB" w:rsidP="005926FB">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31" w:type="pct"/>
          </w:tcPr>
          <w:p w:rsidR="005926FB" w:rsidRPr="00E90135" w:rsidRDefault="005926FB" w:rsidP="005926FB">
            <w:pPr>
              <w:pStyle w:val="BodyText"/>
              <w:spacing w:after="0" w:line="240" w:lineRule="atLeast"/>
              <w:ind w:left="-108" w:right="-110"/>
              <w:jc w:val="center"/>
              <w:rPr>
                <w:rFonts w:cs="Times New Roman"/>
                <w:szCs w:val="22"/>
                <w:lang w:val="en-GB"/>
              </w:rPr>
            </w:pPr>
          </w:p>
        </w:tc>
        <w:tc>
          <w:tcPr>
            <w:tcW w:w="745" w:type="pct"/>
            <w:shd w:val="clear" w:color="auto" w:fill="auto"/>
          </w:tcPr>
          <w:p w:rsidR="005926FB" w:rsidRPr="00E90135" w:rsidRDefault="005926FB" w:rsidP="005926FB">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5" w:type="pct"/>
          </w:tcPr>
          <w:p w:rsidR="005926FB" w:rsidRPr="00E90135" w:rsidRDefault="005926FB" w:rsidP="005926FB">
            <w:pPr>
              <w:pStyle w:val="BodyText"/>
              <w:spacing w:after="0" w:line="240" w:lineRule="atLeast"/>
              <w:ind w:left="-108" w:right="-110"/>
              <w:jc w:val="center"/>
              <w:rPr>
                <w:rFonts w:cs="Times New Roman"/>
                <w:szCs w:val="22"/>
                <w:lang w:val="en-GB"/>
              </w:rPr>
            </w:pPr>
          </w:p>
        </w:tc>
        <w:tc>
          <w:tcPr>
            <w:tcW w:w="730" w:type="pct"/>
            <w:shd w:val="clear" w:color="auto" w:fill="auto"/>
          </w:tcPr>
          <w:p w:rsidR="005926FB" w:rsidRPr="00E90135" w:rsidRDefault="005926FB" w:rsidP="005926FB">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B05D0B" w:rsidRPr="00E90135" w:rsidTr="00683887">
        <w:trPr>
          <w:trHeight w:val="155"/>
          <w:tblHeader/>
        </w:trPr>
        <w:tc>
          <w:tcPr>
            <w:tcW w:w="1835" w:type="pct"/>
            <w:vAlign w:val="bottom"/>
          </w:tcPr>
          <w:p w:rsidR="00D125C3" w:rsidRPr="00E90135" w:rsidRDefault="00D125C3" w:rsidP="00EA4B21">
            <w:pPr>
              <w:pStyle w:val="BodyText"/>
              <w:spacing w:after="0" w:line="240" w:lineRule="atLeast"/>
              <w:ind w:right="-90"/>
              <w:jc w:val="right"/>
              <w:rPr>
                <w:rFonts w:cs="Times New Roman"/>
                <w:szCs w:val="22"/>
                <w:rtl/>
                <w:cs/>
                <w:lang w:val="en-GB"/>
              </w:rPr>
            </w:pPr>
          </w:p>
        </w:tc>
        <w:tc>
          <w:tcPr>
            <w:tcW w:w="3165" w:type="pct"/>
            <w:gridSpan w:val="7"/>
            <w:vAlign w:val="bottom"/>
          </w:tcPr>
          <w:p w:rsidR="00D125C3" w:rsidRPr="00E90135" w:rsidRDefault="00D125C3" w:rsidP="00D125C3">
            <w:pPr>
              <w:pStyle w:val="BodyText"/>
              <w:spacing w:after="0" w:line="240" w:lineRule="atLeast"/>
              <w:ind w:left="-126" w:right="-90"/>
              <w:jc w:val="center"/>
              <w:rPr>
                <w:rFonts w:cs="Times New Roman"/>
                <w:szCs w:val="22"/>
                <w:rtl/>
                <w:cs/>
                <w:lang w:val="en-GB"/>
              </w:rPr>
            </w:pPr>
            <w:r w:rsidRPr="00E90135">
              <w:rPr>
                <w:rFonts w:cs="Times New Roman"/>
                <w:i/>
                <w:iCs/>
                <w:szCs w:val="22"/>
                <w:lang w:val="en-GB"/>
              </w:rPr>
              <w:t>(in thousand Baht)</w:t>
            </w:r>
          </w:p>
        </w:tc>
      </w:tr>
      <w:tr w:rsidR="00B05D0B" w:rsidRPr="00E90135" w:rsidTr="00E8157D">
        <w:trPr>
          <w:trHeight w:val="225"/>
        </w:trPr>
        <w:tc>
          <w:tcPr>
            <w:tcW w:w="1835" w:type="pct"/>
            <w:vAlign w:val="bottom"/>
          </w:tcPr>
          <w:p w:rsidR="00D125C3" w:rsidRPr="00E90135" w:rsidRDefault="00D125C3" w:rsidP="00EA4B21">
            <w:pPr>
              <w:pStyle w:val="BodyText"/>
              <w:spacing w:after="0" w:line="240" w:lineRule="atLeast"/>
              <w:ind w:right="-131"/>
              <w:rPr>
                <w:rFonts w:cs="Times New Roman"/>
                <w:szCs w:val="22"/>
                <w:rtl/>
                <w:cs/>
                <w:lang w:val="en-GB"/>
              </w:rPr>
            </w:pPr>
            <w:r w:rsidRPr="00E90135">
              <w:rPr>
                <w:rFonts w:cs="Times New Roman"/>
                <w:b/>
                <w:bCs/>
                <w:i/>
                <w:iCs/>
                <w:szCs w:val="22"/>
                <w:lang w:val="en-GB"/>
              </w:rPr>
              <w:t>Short-term loans</w:t>
            </w:r>
          </w:p>
        </w:tc>
        <w:tc>
          <w:tcPr>
            <w:tcW w:w="629" w:type="pct"/>
            <w:vAlign w:val="bottom"/>
          </w:tcPr>
          <w:p w:rsidR="00D125C3" w:rsidRPr="00E90135" w:rsidRDefault="00D125C3" w:rsidP="00D125C3">
            <w:pPr>
              <w:pStyle w:val="BodyText"/>
              <w:tabs>
                <w:tab w:val="decimal" w:pos="749"/>
              </w:tabs>
              <w:spacing w:after="0" w:line="240" w:lineRule="atLeast"/>
              <w:ind w:left="-126" w:right="-110"/>
              <w:jc w:val="center"/>
              <w:rPr>
                <w:rFonts w:cs="Times New Roman"/>
                <w:szCs w:val="22"/>
                <w:lang w:val="en-GB"/>
              </w:rPr>
            </w:pPr>
          </w:p>
        </w:tc>
        <w:tc>
          <w:tcPr>
            <w:tcW w:w="150" w:type="pct"/>
            <w:vAlign w:val="bottom"/>
          </w:tcPr>
          <w:p w:rsidR="00D125C3" w:rsidRPr="00E90135" w:rsidRDefault="00D125C3" w:rsidP="00D125C3">
            <w:pPr>
              <w:pStyle w:val="BodyText"/>
              <w:tabs>
                <w:tab w:val="decimal" w:pos="749"/>
              </w:tabs>
              <w:spacing w:after="0" w:line="240" w:lineRule="atLeast"/>
              <w:ind w:right="-110"/>
              <w:jc w:val="center"/>
              <w:rPr>
                <w:rFonts w:cs="Times New Roman"/>
                <w:szCs w:val="22"/>
                <w:lang w:val="en-GB"/>
              </w:rPr>
            </w:pPr>
          </w:p>
        </w:tc>
        <w:tc>
          <w:tcPr>
            <w:tcW w:w="635" w:type="pct"/>
            <w:vAlign w:val="bottom"/>
          </w:tcPr>
          <w:p w:rsidR="00D125C3" w:rsidRPr="00E90135" w:rsidRDefault="00D125C3" w:rsidP="00D125C3">
            <w:pPr>
              <w:pStyle w:val="BodyText"/>
              <w:tabs>
                <w:tab w:val="decimal" w:pos="749"/>
              </w:tabs>
              <w:spacing w:after="0" w:line="240" w:lineRule="atLeast"/>
              <w:ind w:left="-126" w:right="-110"/>
              <w:jc w:val="center"/>
              <w:rPr>
                <w:rFonts w:cs="Times New Roman"/>
                <w:szCs w:val="22"/>
                <w:lang w:val="en-GB"/>
              </w:rPr>
            </w:pPr>
          </w:p>
        </w:tc>
        <w:tc>
          <w:tcPr>
            <w:tcW w:w="131" w:type="pct"/>
            <w:vAlign w:val="bottom"/>
          </w:tcPr>
          <w:p w:rsidR="00D125C3" w:rsidRPr="00E90135" w:rsidRDefault="00D125C3" w:rsidP="00D125C3">
            <w:pPr>
              <w:pStyle w:val="BodyText"/>
              <w:tabs>
                <w:tab w:val="decimal" w:pos="749"/>
              </w:tabs>
              <w:spacing w:after="0" w:line="240" w:lineRule="atLeast"/>
              <w:ind w:left="-126" w:right="-110"/>
              <w:jc w:val="both"/>
              <w:rPr>
                <w:rFonts w:cs="Times New Roman"/>
                <w:szCs w:val="22"/>
                <w:lang w:val="en-GB"/>
              </w:rPr>
            </w:pPr>
          </w:p>
        </w:tc>
        <w:tc>
          <w:tcPr>
            <w:tcW w:w="745" w:type="pct"/>
            <w:vAlign w:val="bottom"/>
          </w:tcPr>
          <w:p w:rsidR="00D125C3" w:rsidRPr="00E90135" w:rsidRDefault="00D125C3" w:rsidP="007734E7">
            <w:pPr>
              <w:pStyle w:val="BodyText"/>
              <w:tabs>
                <w:tab w:val="decimal" w:pos="1164"/>
              </w:tabs>
              <w:spacing w:after="0" w:line="240" w:lineRule="atLeast"/>
              <w:ind w:left="-108" w:right="-188"/>
              <w:rPr>
                <w:rFonts w:cs="Times New Roman"/>
                <w:szCs w:val="22"/>
                <w:lang w:val="en-GB"/>
              </w:rPr>
            </w:pPr>
          </w:p>
        </w:tc>
        <w:tc>
          <w:tcPr>
            <w:tcW w:w="145" w:type="pct"/>
            <w:vAlign w:val="bottom"/>
          </w:tcPr>
          <w:p w:rsidR="00D125C3" w:rsidRPr="00E90135" w:rsidRDefault="00D125C3" w:rsidP="00D125C3">
            <w:pPr>
              <w:pStyle w:val="BodyText"/>
              <w:tabs>
                <w:tab w:val="decimal" w:pos="749"/>
              </w:tabs>
              <w:spacing w:after="0" w:line="240" w:lineRule="atLeast"/>
              <w:ind w:right="-110"/>
              <w:jc w:val="center"/>
              <w:rPr>
                <w:rFonts w:cs="Times New Roman"/>
                <w:szCs w:val="22"/>
                <w:lang w:val="en-GB"/>
              </w:rPr>
            </w:pPr>
          </w:p>
        </w:tc>
        <w:tc>
          <w:tcPr>
            <w:tcW w:w="730" w:type="pct"/>
            <w:vAlign w:val="bottom"/>
          </w:tcPr>
          <w:p w:rsidR="00D125C3" w:rsidRPr="00E90135" w:rsidRDefault="00D125C3" w:rsidP="00D125C3">
            <w:pPr>
              <w:pStyle w:val="BodyText"/>
              <w:tabs>
                <w:tab w:val="decimal" w:pos="749"/>
              </w:tabs>
              <w:spacing w:after="0" w:line="240" w:lineRule="atLeast"/>
              <w:ind w:left="-108" w:right="-110"/>
              <w:jc w:val="both"/>
              <w:rPr>
                <w:rFonts w:cs="Times New Roman"/>
                <w:szCs w:val="22"/>
                <w:lang w:val="en-GB"/>
              </w:rPr>
            </w:pPr>
          </w:p>
        </w:tc>
      </w:tr>
      <w:tr w:rsidR="00E1410B" w:rsidRPr="00E90135" w:rsidTr="00E8157D">
        <w:tc>
          <w:tcPr>
            <w:tcW w:w="1835" w:type="pct"/>
          </w:tcPr>
          <w:p w:rsidR="00E1410B" w:rsidRPr="00E90135" w:rsidRDefault="00E1410B" w:rsidP="00E1410B">
            <w:pPr>
              <w:pStyle w:val="BodyText"/>
              <w:spacing w:after="0" w:line="240" w:lineRule="atLeast"/>
              <w:ind w:right="-131"/>
              <w:rPr>
                <w:rFonts w:cs="Times New Roman"/>
                <w:b/>
                <w:bCs/>
                <w:szCs w:val="22"/>
                <w:lang w:val="en-GB"/>
              </w:rPr>
            </w:pPr>
            <w:r w:rsidRPr="00E90135">
              <w:rPr>
                <w:rFonts w:cs="Times New Roman"/>
                <w:b/>
                <w:bCs/>
                <w:szCs w:val="22"/>
                <w:lang w:val="en-GB"/>
              </w:rPr>
              <w:t>Direct subsidiary</w:t>
            </w:r>
          </w:p>
        </w:tc>
        <w:tc>
          <w:tcPr>
            <w:tcW w:w="629" w:type="pct"/>
            <w:vAlign w:val="bottom"/>
          </w:tcPr>
          <w:p w:rsidR="00E1410B" w:rsidRPr="00E90135" w:rsidRDefault="00E1410B" w:rsidP="00E1410B">
            <w:pPr>
              <w:pStyle w:val="BodyText"/>
              <w:tabs>
                <w:tab w:val="decimal" w:pos="614"/>
              </w:tabs>
              <w:spacing w:after="0" w:line="240" w:lineRule="atLeast"/>
              <w:ind w:left="-108" w:right="-131"/>
              <w:rPr>
                <w:rFonts w:cs="Times New Roman"/>
                <w:szCs w:val="22"/>
                <w:lang w:val="en-US"/>
              </w:rPr>
            </w:pPr>
          </w:p>
        </w:tc>
        <w:tc>
          <w:tcPr>
            <w:tcW w:w="150" w:type="pct"/>
            <w:vAlign w:val="bottom"/>
          </w:tcPr>
          <w:p w:rsidR="00E1410B" w:rsidRPr="00E90135" w:rsidRDefault="00E1410B"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E1410B" w:rsidRPr="00E90135" w:rsidRDefault="00E1410B" w:rsidP="00E1410B">
            <w:pPr>
              <w:pStyle w:val="BodyText"/>
              <w:tabs>
                <w:tab w:val="decimal" w:pos="614"/>
              </w:tabs>
              <w:spacing w:after="0" w:line="240" w:lineRule="atLeast"/>
              <w:ind w:left="-108" w:right="-131"/>
              <w:rPr>
                <w:rFonts w:cs="Times New Roman"/>
                <w:szCs w:val="22"/>
                <w:lang w:val="en-US"/>
              </w:rPr>
            </w:pPr>
          </w:p>
        </w:tc>
        <w:tc>
          <w:tcPr>
            <w:tcW w:w="131" w:type="pct"/>
            <w:vAlign w:val="bottom"/>
          </w:tcPr>
          <w:p w:rsidR="00E1410B" w:rsidRPr="00E90135" w:rsidRDefault="00E1410B"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E1410B" w:rsidRPr="00E90135" w:rsidRDefault="00E1410B" w:rsidP="007734E7">
            <w:pPr>
              <w:tabs>
                <w:tab w:val="decimal" w:pos="1164"/>
              </w:tabs>
              <w:spacing w:line="240" w:lineRule="atLeast"/>
              <w:ind w:left="-108" w:right="-188"/>
              <w:rPr>
                <w:rFonts w:cs="Times New Roman"/>
                <w:szCs w:val="22"/>
              </w:rPr>
            </w:pPr>
          </w:p>
        </w:tc>
        <w:tc>
          <w:tcPr>
            <w:tcW w:w="145" w:type="pct"/>
            <w:vAlign w:val="bottom"/>
          </w:tcPr>
          <w:p w:rsidR="00E1410B" w:rsidRPr="00E90135" w:rsidRDefault="00E1410B" w:rsidP="00E1410B">
            <w:pPr>
              <w:pStyle w:val="BodyText"/>
              <w:spacing w:after="0"/>
              <w:ind w:left="-108" w:right="-131"/>
              <w:jc w:val="right"/>
              <w:rPr>
                <w:rFonts w:cs="Times New Roman"/>
                <w:szCs w:val="22"/>
                <w:lang w:val="en-GB"/>
              </w:rPr>
            </w:pPr>
          </w:p>
        </w:tc>
        <w:tc>
          <w:tcPr>
            <w:tcW w:w="730" w:type="pct"/>
            <w:vAlign w:val="bottom"/>
          </w:tcPr>
          <w:p w:rsidR="00E1410B" w:rsidRPr="00E90135" w:rsidRDefault="00E1410B" w:rsidP="007734E7">
            <w:pPr>
              <w:tabs>
                <w:tab w:val="decimal" w:pos="1137"/>
              </w:tabs>
              <w:spacing w:line="240" w:lineRule="atLeast"/>
              <w:ind w:left="-103" w:right="-323"/>
              <w:rPr>
                <w:rFonts w:cs="Times New Roman"/>
                <w:szCs w:val="22"/>
              </w:rPr>
            </w:pPr>
          </w:p>
        </w:tc>
      </w:tr>
      <w:tr w:rsidR="0097734F" w:rsidRPr="00E90135" w:rsidTr="00E8157D">
        <w:tc>
          <w:tcPr>
            <w:tcW w:w="1835" w:type="pct"/>
            <w:vAlign w:val="bottom"/>
          </w:tcPr>
          <w:p w:rsidR="0097734F" w:rsidRPr="00E90135" w:rsidRDefault="0097734F" w:rsidP="005926FB">
            <w:pPr>
              <w:pStyle w:val="BodyText"/>
              <w:spacing w:after="0" w:line="240" w:lineRule="atLeast"/>
              <w:ind w:right="-131"/>
              <w:rPr>
                <w:rFonts w:cs="Times New Roman"/>
                <w:szCs w:val="22"/>
                <w:rtl/>
                <w:cs/>
                <w:lang w:val="en-GB"/>
              </w:rPr>
            </w:pPr>
            <w:r w:rsidRPr="00E90135">
              <w:rPr>
                <w:rFonts w:cs="Times New Roman"/>
                <w:szCs w:val="22"/>
                <w:lang w:val="en-GB"/>
              </w:rPr>
              <w:t>At 1 January</w:t>
            </w:r>
          </w:p>
        </w:tc>
        <w:tc>
          <w:tcPr>
            <w:tcW w:w="629" w:type="pct"/>
            <w:vAlign w:val="bottom"/>
          </w:tcPr>
          <w:p w:rsidR="0097734F" w:rsidRPr="00E90135" w:rsidRDefault="0097734F" w:rsidP="001D2441">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50" w:type="pct"/>
            <w:vAlign w:val="bottom"/>
          </w:tcPr>
          <w:p w:rsidR="0097734F" w:rsidRPr="00E90135" w:rsidRDefault="0097734F" w:rsidP="005926FB">
            <w:pPr>
              <w:pStyle w:val="BodyText"/>
              <w:tabs>
                <w:tab w:val="decimal" w:pos="749"/>
              </w:tabs>
              <w:spacing w:after="0" w:line="240" w:lineRule="atLeast"/>
              <w:ind w:left="-126" w:right="-110"/>
              <w:rPr>
                <w:rFonts w:cs="Times New Roman"/>
                <w:szCs w:val="22"/>
                <w:lang w:val="en-GB"/>
              </w:rPr>
            </w:pPr>
          </w:p>
        </w:tc>
        <w:tc>
          <w:tcPr>
            <w:tcW w:w="635" w:type="pct"/>
            <w:vAlign w:val="bottom"/>
          </w:tcPr>
          <w:p w:rsidR="0097734F" w:rsidRPr="00E90135" w:rsidRDefault="0097734F" w:rsidP="005926FB">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31" w:type="pct"/>
            <w:vAlign w:val="bottom"/>
          </w:tcPr>
          <w:p w:rsidR="0097734F" w:rsidRPr="00E90135" w:rsidRDefault="0097734F" w:rsidP="005926FB">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rPr>
            </w:pPr>
            <w:r w:rsidRPr="00E90135">
              <w:rPr>
                <w:rFonts w:cs="Times New Roman"/>
                <w:szCs w:val="22"/>
              </w:rPr>
              <w:t>2,730,000</w:t>
            </w:r>
          </w:p>
        </w:tc>
        <w:tc>
          <w:tcPr>
            <w:tcW w:w="145" w:type="pct"/>
            <w:vAlign w:val="bottom"/>
          </w:tcPr>
          <w:p w:rsidR="0097734F" w:rsidRPr="00E90135" w:rsidRDefault="0097734F" w:rsidP="005926FB">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tabs>
                <w:tab w:val="decimal" w:pos="1137"/>
              </w:tabs>
              <w:spacing w:line="240" w:lineRule="atLeast"/>
              <w:ind w:left="-103" w:right="-323"/>
              <w:rPr>
                <w:rFonts w:cs="Times New Roman"/>
                <w:szCs w:val="22"/>
              </w:rPr>
            </w:pPr>
            <w:r w:rsidRPr="00E90135">
              <w:rPr>
                <w:rFonts w:cs="Times New Roman"/>
                <w:szCs w:val="22"/>
              </w:rPr>
              <w:t>5,400,000</w:t>
            </w:r>
          </w:p>
        </w:tc>
      </w:tr>
      <w:tr w:rsidR="0097734F" w:rsidRPr="00E90135" w:rsidTr="00E8157D">
        <w:tc>
          <w:tcPr>
            <w:tcW w:w="1835" w:type="pct"/>
            <w:vAlign w:val="bottom"/>
          </w:tcPr>
          <w:p w:rsidR="0097734F" w:rsidRPr="00E90135" w:rsidRDefault="0097734F" w:rsidP="005926FB">
            <w:pPr>
              <w:pStyle w:val="BodyText"/>
              <w:spacing w:after="0" w:line="240" w:lineRule="atLeast"/>
              <w:ind w:right="-131"/>
              <w:rPr>
                <w:rFonts w:cs="Times New Roman"/>
                <w:szCs w:val="22"/>
                <w:rtl/>
                <w:cs/>
                <w:lang w:val="en-GB"/>
              </w:rPr>
            </w:pPr>
            <w:r w:rsidRPr="00E90135">
              <w:rPr>
                <w:rFonts w:cs="Times New Roman"/>
                <w:szCs w:val="22"/>
                <w:lang w:val="en-GB"/>
              </w:rPr>
              <w:t>Increase</w:t>
            </w:r>
          </w:p>
        </w:tc>
        <w:tc>
          <w:tcPr>
            <w:tcW w:w="629" w:type="pct"/>
            <w:vAlign w:val="bottom"/>
          </w:tcPr>
          <w:p w:rsidR="0097734F" w:rsidRPr="00E90135" w:rsidRDefault="0097734F" w:rsidP="001D2441">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50" w:type="pct"/>
            <w:vAlign w:val="bottom"/>
          </w:tcPr>
          <w:p w:rsidR="0097734F" w:rsidRPr="00E90135" w:rsidRDefault="0097734F" w:rsidP="005926FB">
            <w:pPr>
              <w:pStyle w:val="BodyText"/>
              <w:tabs>
                <w:tab w:val="decimal" w:pos="749"/>
              </w:tabs>
              <w:spacing w:after="0" w:line="240" w:lineRule="atLeast"/>
              <w:ind w:left="-126" w:right="-110"/>
              <w:rPr>
                <w:rFonts w:cs="Times New Roman"/>
                <w:szCs w:val="22"/>
                <w:lang w:val="en-GB"/>
              </w:rPr>
            </w:pPr>
          </w:p>
        </w:tc>
        <w:tc>
          <w:tcPr>
            <w:tcW w:w="635" w:type="pct"/>
            <w:vAlign w:val="bottom"/>
          </w:tcPr>
          <w:p w:rsidR="0097734F" w:rsidRPr="00E90135" w:rsidRDefault="0097734F" w:rsidP="005926FB">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31" w:type="pct"/>
            <w:vAlign w:val="bottom"/>
          </w:tcPr>
          <w:p w:rsidR="0097734F" w:rsidRPr="00E90135" w:rsidRDefault="0097734F" w:rsidP="005926FB">
            <w:pPr>
              <w:pStyle w:val="BodyText"/>
              <w:spacing w:after="0" w:line="240" w:lineRule="atLeast"/>
              <w:ind w:right="-26"/>
              <w:jc w:val="right"/>
              <w:rPr>
                <w:rFonts w:cs="Times New Roman"/>
                <w:szCs w:val="22"/>
                <w:lang w:val="en-GB"/>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rPr>
            </w:pPr>
            <w:r w:rsidRPr="00E90135">
              <w:rPr>
                <w:rFonts w:cs="Times New Roman"/>
                <w:szCs w:val="22"/>
              </w:rPr>
              <w:t>7,780,000</w:t>
            </w:r>
          </w:p>
        </w:tc>
        <w:tc>
          <w:tcPr>
            <w:tcW w:w="145" w:type="pct"/>
            <w:vAlign w:val="bottom"/>
          </w:tcPr>
          <w:p w:rsidR="0097734F" w:rsidRPr="00E90135" w:rsidRDefault="0097734F" w:rsidP="005926FB">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tabs>
                <w:tab w:val="decimal" w:pos="1137"/>
              </w:tabs>
              <w:spacing w:line="240" w:lineRule="atLeast"/>
              <w:ind w:left="-103" w:right="-323"/>
              <w:rPr>
                <w:rFonts w:cs="Times New Roman"/>
                <w:szCs w:val="22"/>
              </w:rPr>
            </w:pPr>
            <w:r w:rsidRPr="00E90135">
              <w:rPr>
                <w:rFonts w:cs="Times New Roman"/>
                <w:szCs w:val="22"/>
              </w:rPr>
              <w:t>10,850,000</w:t>
            </w:r>
          </w:p>
        </w:tc>
      </w:tr>
      <w:tr w:rsidR="0097734F" w:rsidRPr="00E90135" w:rsidTr="00E8157D">
        <w:tc>
          <w:tcPr>
            <w:tcW w:w="1835" w:type="pct"/>
            <w:vAlign w:val="bottom"/>
          </w:tcPr>
          <w:p w:rsidR="0097734F" w:rsidRPr="00E90135" w:rsidRDefault="0097734F" w:rsidP="005926FB">
            <w:pPr>
              <w:pStyle w:val="BodyText"/>
              <w:spacing w:after="0" w:line="240" w:lineRule="atLeast"/>
              <w:ind w:right="-131"/>
              <w:rPr>
                <w:rFonts w:cs="Times New Roman"/>
                <w:szCs w:val="22"/>
                <w:rtl/>
                <w:cs/>
                <w:lang w:val="en-GB"/>
              </w:rPr>
            </w:pPr>
            <w:r w:rsidRPr="00E90135">
              <w:rPr>
                <w:rFonts w:cs="Times New Roman"/>
                <w:szCs w:val="22"/>
                <w:lang w:val="en-GB"/>
              </w:rPr>
              <w:t>Decrease</w:t>
            </w:r>
          </w:p>
        </w:tc>
        <w:tc>
          <w:tcPr>
            <w:tcW w:w="629" w:type="pct"/>
            <w:vAlign w:val="bottom"/>
          </w:tcPr>
          <w:p w:rsidR="0097734F" w:rsidRPr="00E90135" w:rsidRDefault="0097734F" w:rsidP="001D2441">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50" w:type="pct"/>
            <w:vAlign w:val="bottom"/>
          </w:tcPr>
          <w:p w:rsidR="0097734F" w:rsidRPr="00E90135" w:rsidRDefault="0097734F" w:rsidP="005926FB">
            <w:pPr>
              <w:pStyle w:val="BodyText"/>
              <w:tabs>
                <w:tab w:val="decimal" w:pos="749"/>
              </w:tabs>
              <w:spacing w:after="0" w:line="240" w:lineRule="atLeast"/>
              <w:ind w:left="-126" w:right="-110"/>
              <w:jc w:val="right"/>
              <w:rPr>
                <w:rFonts w:cs="Times New Roman"/>
                <w:szCs w:val="22"/>
                <w:lang w:val="en-GB"/>
              </w:rPr>
            </w:pPr>
          </w:p>
        </w:tc>
        <w:tc>
          <w:tcPr>
            <w:tcW w:w="635" w:type="pct"/>
            <w:vAlign w:val="bottom"/>
          </w:tcPr>
          <w:p w:rsidR="0097734F" w:rsidRPr="00E90135" w:rsidRDefault="0097734F" w:rsidP="005926FB">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31" w:type="pct"/>
            <w:vAlign w:val="bottom"/>
          </w:tcPr>
          <w:p w:rsidR="0097734F" w:rsidRPr="00E90135" w:rsidRDefault="0097734F" w:rsidP="005926FB">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rPr>
            </w:pPr>
            <w:r w:rsidRPr="00E90135">
              <w:rPr>
                <w:rFonts w:cs="Times New Roman"/>
                <w:szCs w:val="22"/>
              </w:rPr>
              <w:t>(10,510,000)</w:t>
            </w:r>
          </w:p>
        </w:tc>
        <w:tc>
          <w:tcPr>
            <w:tcW w:w="145" w:type="pct"/>
            <w:vAlign w:val="bottom"/>
          </w:tcPr>
          <w:p w:rsidR="0097734F" w:rsidRPr="00E90135" w:rsidRDefault="0097734F" w:rsidP="005926FB">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tabs>
                <w:tab w:val="decimal" w:pos="1137"/>
              </w:tabs>
              <w:spacing w:line="240" w:lineRule="atLeast"/>
              <w:ind w:left="-103" w:right="-323"/>
              <w:rPr>
                <w:rFonts w:cs="Times New Roman"/>
                <w:szCs w:val="22"/>
              </w:rPr>
            </w:pPr>
            <w:r w:rsidRPr="00E90135">
              <w:rPr>
                <w:rFonts w:cs="Times New Roman"/>
                <w:szCs w:val="22"/>
              </w:rPr>
              <w:t>(13,520,000)</w:t>
            </w:r>
          </w:p>
        </w:tc>
      </w:tr>
      <w:tr w:rsidR="0097734F" w:rsidRPr="00E90135" w:rsidTr="00E8157D">
        <w:tc>
          <w:tcPr>
            <w:tcW w:w="1835" w:type="pct"/>
            <w:vAlign w:val="bottom"/>
          </w:tcPr>
          <w:p w:rsidR="0097734F" w:rsidRPr="00E90135" w:rsidRDefault="0097734F" w:rsidP="005926FB">
            <w:pPr>
              <w:pStyle w:val="BodyText"/>
              <w:spacing w:after="0" w:line="240" w:lineRule="atLeast"/>
              <w:ind w:right="-131"/>
              <w:rPr>
                <w:rFonts w:cs="Times New Roman"/>
                <w:szCs w:val="22"/>
                <w:rtl/>
                <w:cs/>
                <w:lang w:val="en-GB"/>
              </w:rPr>
            </w:pPr>
            <w:r w:rsidRPr="00E90135">
              <w:rPr>
                <w:rFonts w:cs="Times New Roman"/>
                <w:b/>
                <w:bCs/>
                <w:szCs w:val="22"/>
                <w:lang w:val="en-GB"/>
              </w:rPr>
              <w:t>At 31 December</w:t>
            </w:r>
          </w:p>
        </w:tc>
        <w:tc>
          <w:tcPr>
            <w:tcW w:w="629" w:type="pct"/>
            <w:tcBorders>
              <w:top w:val="single" w:sz="4" w:space="0" w:color="auto"/>
              <w:bottom w:val="double" w:sz="4" w:space="0" w:color="auto"/>
            </w:tcBorders>
            <w:vAlign w:val="bottom"/>
          </w:tcPr>
          <w:p w:rsidR="0097734F" w:rsidRPr="00E90135" w:rsidRDefault="0097734F" w:rsidP="001D2441">
            <w:pPr>
              <w:pStyle w:val="BodyText"/>
              <w:tabs>
                <w:tab w:val="decimal" w:pos="614"/>
              </w:tabs>
              <w:spacing w:after="0" w:line="240" w:lineRule="atLeast"/>
              <w:ind w:left="-108" w:right="-131"/>
              <w:rPr>
                <w:rFonts w:cs="Times New Roman"/>
                <w:b/>
                <w:bCs/>
                <w:szCs w:val="22"/>
                <w:lang w:val="en-US"/>
              </w:rPr>
            </w:pPr>
            <w:r w:rsidRPr="00E90135">
              <w:rPr>
                <w:rFonts w:cs="Times New Roman"/>
                <w:b/>
                <w:bCs/>
                <w:szCs w:val="22"/>
                <w:lang w:val="en-US"/>
              </w:rPr>
              <w:t>-</w:t>
            </w:r>
          </w:p>
        </w:tc>
        <w:tc>
          <w:tcPr>
            <w:tcW w:w="150" w:type="pct"/>
            <w:vAlign w:val="bottom"/>
          </w:tcPr>
          <w:p w:rsidR="0097734F" w:rsidRPr="00E90135" w:rsidRDefault="0097734F" w:rsidP="005926FB">
            <w:pPr>
              <w:pStyle w:val="BodyText"/>
              <w:tabs>
                <w:tab w:val="decimal" w:pos="865"/>
              </w:tabs>
              <w:spacing w:after="0" w:line="240" w:lineRule="atLeast"/>
              <w:ind w:left="-108" w:right="-131"/>
              <w:rPr>
                <w:rFonts w:cs="Times New Roman"/>
                <w:b/>
                <w:bCs/>
                <w:szCs w:val="22"/>
                <w:lang w:val="en-GB"/>
              </w:rPr>
            </w:pPr>
          </w:p>
        </w:tc>
        <w:tc>
          <w:tcPr>
            <w:tcW w:w="635" w:type="pct"/>
            <w:tcBorders>
              <w:top w:val="single" w:sz="4" w:space="0" w:color="auto"/>
              <w:bottom w:val="double" w:sz="4" w:space="0" w:color="auto"/>
            </w:tcBorders>
            <w:vAlign w:val="bottom"/>
          </w:tcPr>
          <w:p w:rsidR="0097734F" w:rsidRPr="00E90135" w:rsidRDefault="0097734F" w:rsidP="005926FB">
            <w:pPr>
              <w:pStyle w:val="BodyText"/>
              <w:tabs>
                <w:tab w:val="decimal" w:pos="614"/>
              </w:tabs>
              <w:spacing w:after="0" w:line="240" w:lineRule="atLeast"/>
              <w:ind w:left="-108" w:right="-131"/>
              <w:rPr>
                <w:rFonts w:cs="Times New Roman"/>
                <w:b/>
                <w:bCs/>
                <w:szCs w:val="22"/>
                <w:lang w:val="en-US"/>
              </w:rPr>
            </w:pPr>
            <w:r w:rsidRPr="00E90135">
              <w:rPr>
                <w:rFonts w:cs="Times New Roman"/>
                <w:b/>
                <w:bCs/>
                <w:szCs w:val="22"/>
                <w:lang w:val="en-US"/>
              </w:rPr>
              <w:t>-</w:t>
            </w:r>
          </w:p>
        </w:tc>
        <w:tc>
          <w:tcPr>
            <w:tcW w:w="131" w:type="pct"/>
            <w:vAlign w:val="bottom"/>
          </w:tcPr>
          <w:p w:rsidR="0097734F" w:rsidRPr="00E90135" w:rsidRDefault="0097734F" w:rsidP="005926FB">
            <w:pPr>
              <w:pStyle w:val="BodyText"/>
              <w:spacing w:after="0" w:line="240" w:lineRule="atLeast"/>
              <w:ind w:right="-26"/>
              <w:jc w:val="right"/>
              <w:rPr>
                <w:rFonts w:cs="Times New Roman"/>
                <w:b/>
                <w:bCs/>
                <w:szCs w:val="22"/>
                <w:lang w:val="en-GB"/>
              </w:rPr>
            </w:pPr>
          </w:p>
        </w:tc>
        <w:tc>
          <w:tcPr>
            <w:tcW w:w="745" w:type="pct"/>
            <w:tcBorders>
              <w:top w:val="single" w:sz="4" w:space="0" w:color="auto"/>
              <w:bottom w:val="double" w:sz="4" w:space="0" w:color="auto"/>
            </w:tcBorders>
            <w:vAlign w:val="bottom"/>
          </w:tcPr>
          <w:p w:rsidR="0097734F" w:rsidRPr="00E90135" w:rsidRDefault="0097734F" w:rsidP="007734E7">
            <w:pPr>
              <w:pStyle w:val="BodyText"/>
              <w:tabs>
                <w:tab w:val="decimal" w:pos="812"/>
              </w:tabs>
              <w:spacing w:after="0" w:line="240" w:lineRule="atLeast"/>
              <w:ind w:left="-108" w:right="-188"/>
              <w:rPr>
                <w:rFonts w:cs="Times New Roman"/>
                <w:b/>
                <w:bCs/>
                <w:szCs w:val="22"/>
                <w:lang w:val="en-US"/>
              </w:rPr>
            </w:pPr>
            <w:r w:rsidRPr="00E90135">
              <w:rPr>
                <w:rFonts w:cs="Times New Roman"/>
                <w:b/>
                <w:bCs/>
                <w:szCs w:val="22"/>
                <w:lang w:val="en-US"/>
              </w:rPr>
              <w:t>-</w:t>
            </w:r>
          </w:p>
        </w:tc>
        <w:tc>
          <w:tcPr>
            <w:tcW w:w="145" w:type="pct"/>
            <w:vAlign w:val="bottom"/>
          </w:tcPr>
          <w:p w:rsidR="0097734F" w:rsidRPr="00E90135" w:rsidRDefault="0097734F" w:rsidP="001D2441">
            <w:pPr>
              <w:pStyle w:val="BodyText"/>
              <w:tabs>
                <w:tab w:val="decimal" w:pos="865"/>
              </w:tabs>
              <w:spacing w:after="0" w:line="240" w:lineRule="atLeast"/>
              <w:ind w:left="-108" w:right="-131"/>
              <w:rPr>
                <w:rFonts w:cs="Times New Roman"/>
                <w:b/>
                <w:bCs/>
                <w:szCs w:val="22"/>
                <w:lang w:val="en-GB"/>
              </w:rPr>
            </w:pPr>
          </w:p>
        </w:tc>
        <w:tc>
          <w:tcPr>
            <w:tcW w:w="730" w:type="pct"/>
            <w:tcBorders>
              <w:top w:val="single" w:sz="4" w:space="0" w:color="auto"/>
              <w:bottom w:val="double" w:sz="4" w:space="0" w:color="auto"/>
            </w:tcBorders>
            <w:vAlign w:val="bottom"/>
          </w:tcPr>
          <w:p w:rsidR="0097734F" w:rsidRPr="00E90135" w:rsidRDefault="0097734F" w:rsidP="007734E7">
            <w:pPr>
              <w:tabs>
                <w:tab w:val="decimal" w:pos="1137"/>
              </w:tabs>
              <w:spacing w:line="240" w:lineRule="atLeast"/>
              <w:ind w:left="-103" w:right="-323"/>
              <w:rPr>
                <w:rFonts w:cs="Times New Roman"/>
                <w:b/>
                <w:bCs/>
                <w:szCs w:val="22"/>
              </w:rPr>
            </w:pPr>
            <w:r w:rsidRPr="00E90135">
              <w:rPr>
                <w:rFonts w:cs="Times New Roman"/>
                <w:b/>
                <w:bCs/>
                <w:szCs w:val="22"/>
              </w:rPr>
              <w:t>2,730,000</w:t>
            </w:r>
          </w:p>
        </w:tc>
      </w:tr>
      <w:tr w:rsidR="0097734F" w:rsidRPr="00E90135" w:rsidTr="00E8157D">
        <w:tc>
          <w:tcPr>
            <w:tcW w:w="1835" w:type="pct"/>
          </w:tcPr>
          <w:p w:rsidR="0097734F" w:rsidRPr="00E90135" w:rsidRDefault="0097734F" w:rsidP="00137987">
            <w:pPr>
              <w:pStyle w:val="BodyText"/>
              <w:spacing w:after="0" w:line="240" w:lineRule="atLeast"/>
              <w:ind w:right="-131"/>
              <w:rPr>
                <w:rFonts w:cs="Times New Roman"/>
                <w:b/>
                <w:bCs/>
                <w:szCs w:val="22"/>
                <w:lang w:val="en-GB"/>
              </w:rPr>
            </w:pPr>
          </w:p>
        </w:tc>
        <w:tc>
          <w:tcPr>
            <w:tcW w:w="629" w:type="pct"/>
            <w:vAlign w:val="bottom"/>
          </w:tcPr>
          <w:p w:rsidR="0097734F" w:rsidRPr="00E90135" w:rsidRDefault="0097734F" w:rsidP="00137987">
            <w:pPr>
              <w:pStyle w:val="BodyText"/>
              <w:tabs>
                <w:tab w:val="decimal" w:pos="614"/>
              </w:tabs>
              <w:spacing w:after="0" w:line="240" w:lineRule="atLeast"/>
              <w:ind w:left="-108" w:right="-131"/>
              <w:rPr>
                <w:rFonts w:cs="Times New Roman"/>
                <w:szCs w:val="22"/>
                <w:lang w:val="en-US"/>
              </w:rPr>
            </w:pPr>
          </w:p>
        </w:tc>
        <w:tc>
          <w:tcPr>
            <w:tcW w:w="150" w:type="pct"/>
            <w:vAlign w:val="bottom"/>
          </w:tcPr>
          <w:p w:rsidR="0097734F" w:rsidRPr="00E90135" w:rsidRDefault="0097734F" w:rsidP="00137987">
            <w:pPr>
              <w:pStyle w:val="BodyText"/>
              <w:tabs>
                <w:tab w:val="decimal" w:pos="749"/>
              </w:tabs>
              <w:spacing w:after="0" w:line="240" w:lineRule="atLeast"/>
              <w:ind w:left="-126" w:right="-110"/>
              <w:rPr>
                <w:rFonts w:cs="Times New Roman"/>
                <w:szCs w:val="22"/>
                <w:lang w:val="en-GB"/>
              </w:rPr>
            </w:pPr>
          </w:p>
        </w:tc>
        <w:tc>
          <w:tcPr>
            <w:tcW w:w="635" w:type="pct"/>
            <w:vAlign w:val="bottom"/>
          </w:tcPr>
          <w:p w:rsidR="0097734F" w:rsidRPr="00E90135" w:rsidRDefault="0097734F" w:rsidP="00137987">
            <w:pPr>
              <w:pStyle w:val="BodyText"/>
              <w:tabs>
                <w:tab w:val="decimal" w:pos="614"/>
              </w:tabs>
              <w:spacing w:after="0" w:line="240" w:lineRule="atLeast"/>
              <w:ind w:left="-108" w:right="-131"/>
              <w:rPr>
                <w:rFonts w:cs="Times New Roman"/>
                <w:szCs w:val="22"/>
                <w:lang w:val="en-US"/>
              </w:rPr>
            </w:pPr>
          </w:p>
        </w:tc>
        <w:tc>
          <w:tcPr>
            <w:tcW w:w="131" w:type="pct"/>
            <w:vAlign w:val="bottom"/>
          </w:tcPr>
          <w:p w:rsidR="0097734F" w:rsidRPr="00E90135" w:rsidRDefault="0097734F" w:rsidP="00137987">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rPr>
            </w:pPr>
          </w:p>
        </w:tc>
        <w:tc>
          <w:tcPr>
            <w:tcW w:w="145" w:type="pct"/>
            <w:vAlign w:val="bottom"/>
          </w:tcPr>
          <w:p w:rsidR="0097734F" w:rsidRPr="00E90135" w:rsidRDefault="0097734F" w:rsidP="00137987">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tabs>
                <w:tab w:val="decimal" w:pos="1137"/>
              </w:tabs>
              <w:spacing w:line="240" w:lineRule="atLeast"/>
              <w:ind w:left="-103" w:right="-323"/>
              <w:rPr>
                <w:rFonts w:cs="Times New Roman"/>
                <w:szCs w:val="22"/>
              </w:rPr>
            </w:pPr>
          </w:p>
        </w:tc>
      </w:tr>
      <w:tr w:rsidR="0097734F" w:rsidRPr="00E90135" w:rsidTr="00E8157D">
        <w:tc>
          <w:tcPr>
            <w:tcW w:w="1835" w:type="pct"/>
            <w:vAlign w:val="bottom"/>
          </w:tcPr>
          <w:p w:rsidR="0097734F" w:rsidRPr="00E90135" w:rsidRDefault="0097734F" w:rsidP="00137987">
            <w:pPr>
              <w:pStyle w:val="BodyText"/>
              <w:spacing w:after="0" w:line="240" w:lineRule="atLeast"/>
              <w:ind w:right="-131"/>
              <w:rPr>
                <w:rFonts w:cs="Times New Roman"/>
                <w:i/>
                <w:iCs/>
                <w:szCs w:val="22"/>
                <w:lang w:val="en-GB"/>
              </w:rPr>
            </w:pPr>
            <w:r w:rsidRPr="00E90135">
              <w:rPr>
                <w:rFonts w:cs="Times New Roman"/>
                <w:szCs w:val="22"/>
                <w:lang w:val="en-GB"/>
              </w:rPr>
              <w:br w:type="page"/>
            </w:r>
            <w:r w:rsidRPr="00E90135">
              <w:rPr>
                <w:rFonts w:cs="Times New Roman"/>
                <w:b/>
                <w:bCs/>
                <w:i/>
                <w:iCs/>
                <w:szCs w:val="22"/>
                <w:lang w:val="en-GB"/>
              </w:rPr>
              <w:t>Long-term loans</w:t>
            </w:r>
          </w:p>
        </w:tc>
        <w:tc>
          <w:tcPr>
            <w:tcW w:w="629" w:type="pct"/>
            <w:vAlign w:val="bottom"/>
          </w:tcPr>
          <w:p w:rsidR="0097734F" w:rsidRPr="00E90135" w:rsidRDefault="0097734F" w:rsidP="00137987">
            <w:pPr>
              <w:pStyle w:val="BodyText"/>
              <w:tabs>
                <w:tab w:val="decimal" w:pos="279"/>
                <w:tab w:val="left" w:pos="787"/>
              </w:tabs>
              <w:spacing w:after="0" w:line="240" w:lineRule="atLeast"/>
              <w:ind w:left="-122" w:right="42"/>
              <w:jc w:val="right"/>
              <w:rPr>
                <w:rFonts w:cs="Times New Roman"/>
                <w:szCs w:val="22"/>
                <w:lang w:val="en-GB"/>
              </w:rPr>
            </w:pPr>
          </w:p>
        </w:tc>
        <w:tc>
          <w:tcPr>
            <w:tcW w:w="150" w:type="pct"/>
            <w:vAlign w:val="bottom"/>
          </w:tcPr>
          <w:p w:rsidR="0097734F" w:rsidRPr="00E90135" w:rsidRDefault="0097734F" w:rsidP="00137987">
            <w:pPr>
              <w:pStyle w:val="BodyText"/>
              <w:tabs>
                <w:tab w:val="decimal" w:pos="749"/>
              </w:tabs>
              <w:spacing w:after="0" w:line="240" w:lineRule="atLeast"/>
              <w:ind w:right="-110"/>
              <w:jc w:val="center"/>
              <w:rPr>
                <w:rFonts w:cs="Times New Roman"/>
                <w:szCs w:val="22"/>
                <w:lang w:val="en-GB"/>
              </w:rPr>
            </w:pPr>
          </w:p>
        </w:tc>
        <w:tc>
          <w:tcPr>
            <w:tcW w:w="635" w:type="pct"/>
            <w:vAlign w:val="bottom"/>
          </w:tcPr>
          <w:p w:rsidR="0097734F" w:rsidRPr="00E90135" w:rsidRDefault="0097734F" w:rsidP="00137987">
            <w:pPr>
              <w:pStyle w:val="BodyText"/>
              <w:tabs>
                <w:tab w:val="decimal" w:pos="279"/>
                <w:tab w:val="left" w:pos="787"/>
              </w:tabs>
              <w:spacing w:after="0" w:line="240" w:lineRule="atLeast"/>
              <w:ind w:left="-122" w:right="42"/>
              <w:jc w:val="right"/>
              <w:rPr>
                <w:rFonts w:cs="Times New Roman"/>
                <w:szCs w:val="22"/>
                <w:lang w:val="en-GB"/>
              </w:rPr>
            </w:pPr>
          </w:p>
        </w:tc>
        <w:tc>
          <w:tcPr>
            <w:tcW w:w="131" w:type="pct"/>
            <w:vAlign w:val="bottom"/>
          </w:tcPr>
          <w:p w:rsidR="0097734F" w:rsidRPr="00E90135" w:rsidRDefault="0097734F" w:rsidP="00137987">
            <w:pPr>
              <w:pStyle w:val="BodyText"/>
              <w:tabs>
                <w:tab w:val="decimal" w:pos="749"/>
              </w:tabs>
              <w:spacing w:after="0" w:line="240" w:lineRule="atLeast"/>
              <w:ind w:left="-126" w:right="-110"/>
              <w:jc w:val="center"/>
              <w:rPr>
                <w:rFonts w:cs="Times New Roman"/>
                <w:szCs w:val="22"/>
                <w:lang w:val="en-GB"/>
              </w:rPr>
            </w:pPr>
          </w:p>
        </w:tc>
        <w:tc>
          <w:tcPr>
            <w:tcW w:w="745" w:type="pct"/>
            <w:vAlign w:val="bottom"/>
          </w:tcPr>
          <w:p w:rsidR="0097734F" w:rsidRPr="00E90135" w:rsidRDefault="0097734F" w:rsidP="007734E7">
            <w:pPr>
              <w:pStyle w:val="BodyText"/>
              <w:tabs>
                <w:tab w:val="decimal" w:pos="1164"/>
              </w:tabs>
              <w:spacing w:after="0" w:line="240" w:lineRule="atLeast"/>
              <w:ind w:left="-108" w:right="-188"/>
              <w:rPr>
                <w:rFonts w:cs="Times New Roman"/>
                <w:szCs w:val="22"/>
                <w:lang w:val="en-GB"/>
              </w:rPr>
            </w:pPr>
          </w:p>
        </w:tc>
        <w:tc>
          <w:tcPr>
            <w:tcW w:w="145" w:type="pct"/>
            <w:vAlign w:val="bottom"/>
          </w:tcPr>
          <w:p w:rsidR="0097734F" w:rsidRPr="00E90135" w:rsidRDefault="0097734F" w:rsidP="00137987">
            <w:pPr>
              <w:pStyle w:val="BodyText"/>
              <w:tabs>
                <w:tab w:val="decimal" w:pos="749"/>
              </w:tabs>
              <w:spacing w:after="0" w:line="240" w:lineRule="atLeast"/>
              <w:ind w:right="-110"/>
              <w:jc w:val="center"/>
              <w:rPr>
                <w:rFonts w:cs="Times New Roman"/>
                <w:szCs w:val="22"/>
                <w:lang w:val="en-GB"/>
              </w:rPr>
            </w:pPr>
          </w:p>
        </w:tc>
        <w:tc>
          <w:tcPr>
            <w:tcW w:w="730" w:type="pct"/>
            <w:vAlign w:val="bottom"/>
          </w:tcPr>
          <w:p w:rsidR="0097734F" w:rsidRPr="00E90135" w:rsidRDefault="0097734F" w:rsidP="007734E7">
            <w:pPr>
              <w:pStyle w:val="BodyText"/>
              <w:tabs>
                <w:tab w:val="decimal" w:pos="1137"/>
              </w:tabs>
              <w:spacing w:after="0" w:line="240" w:lineRule="atLeast"/>
              <w:ind w:left="-103" w:right="-323"/>
              <w:rPr>
                <w:rFonts w:cs="Times New Roman"/>
                <w:szCs w:val="22"/>
                <w:lang w:val="en-GB"/>
              </w:rPr>
            </w:pPr>
          </w:p>
        </w:tc>
      </w:tr>
      <w:tr w:rsidR="0097734F" w:rsidRPr="00E90135" w:rsidTr="00E8157D">
        <w:tc>
          <w:tcPr>
            <w:tcW w:w="1835" w:type="pct"/>
          </w:tcPr>
          <w:p w:rsidR="0097734F" w:rsidRPr="00E90135" w:rsidRDefault="0097734F" w:rsidP="00137987">
            <w:pPr>
              <w:pStyle w:val="BodyText"/>
              <w:spacing w:after="0" w:line="240" w:lineRule="atLeast"/>
              <w:ind w:right="-131"/>
              <w:rPr>
                <w:rFonts w:cs="Times New Roman"/>
                <w:b/>
                <w:bCs/>
                <w:szCs w:val="22"/>
                <w:lang w:val="en-GB"/>
              </w:rPr>
            </w:pPr>
            <w:r w:rsidRPr="00E90135">
              <w:rPr>
                <w:rFonts w:cs="Times New Roman"/>
                <w:b/>
                <w:bCs/>
                <w:szCs w:val="22"/>
                <w:lang w:val="en-GB"/>
              </w:rPr>
              <w:t>Direct subsidiaries</w:t>
            </w:r>
          </w:p>
        </w:tc>
        <w:tc>
          <w:tcPr>
            <w:tcW w:w="629" w:type="pct"/>
            <w:vAlign w:val="bottom"/>
          </w:tcPr>
          <w:p w:rsidR="0097734F" w:rsidRPr="00E90135" w:rsidRDefault="0097734F" w:rsidP="00137987">
            <w:pPr>
              <w:pStyle w:val="BodyText"/>
              <w:tabs>
                <w:tab w:val="decimal" w:pos="969"/>
              </w:tabs>
              <w:spacing w:after="0" w:line="240" w:lineRule="atLeast"/>
              <w:ind w:left="-108" w:right="-131"/>
              <w:rPr>
                <w:rFonts w:cs="Times New Roman"/>
                <w:szCs w:val="22"/>
                <w:lang w:val="en-US"/>
              </w:rPr>
            </w:pPr>
          </w:p>
        </w:tc>
        <w:tc>
          <w:tcPr>
            <w:tcW w:w="150" w:type="pct"/>
            <w:vAlign w:val="bottom"/>
          </w:tcPr>
          <w:p w:rsidR="0097734F" w:rsidRPr="00E90135" w:rsidRDefault="0097734F" w:rsidP="00137987">
            <w:pPr>
              <w:pStyle w:val="BodyText"/>
              <w:spacing w:after="0" w:line="240" w:lineRule="atLeast"/>
              <w:ind w:left="-122" w:right="-26"/>
              <w:jc w:val="center"/>
              <w:rPr>
                <w:rFonts w:cs="Times New Roman"/>
                <w:szCs w:val="22"/>
                <w:lang w:val="en-GB"/>
              </w:rPr>
            </w:pPr>
          </w:p>
        </w:tc>
        <w:tc>
          <w:tcPr>
            <w:tcW w:w="635" w:type="pct"/>
            <w:vAlign w:val="bottom"/>
          </w:tcPr>
          <w:p w:rsidR="0097734F" w:rsidRPr="00E90135" w:rsidRDefault="0097734F" w:rsidP="00137987">
            <w:pPr>
              <w:pStyle w:val="BodyText"/>
              <w:tabs>
                <w:tab w:val="decimal" w:pos="969"/>
              </w:tabs>
              <w:spacing w:after="0" w:line="240" w:lineRule="atLeast"/>
              <w:ind w:left="-108" w:right="-131"/>
              <w:rPr>
                <w:rFonts w:cs="Times New Roman"/>
                <w:szCs w:val="22"/>
                <w:lang w:val="en-US"/>
              </w:rPr>
            </w:pPr>
          </w:p>
        </w:tc>
        <w:tc>
          <w:tcPr>
            <w:tcW w:w="131" w:type="pct"/>
            <w:vAlign w:val="bottom"/>
          </w:tcPr>
          <w:p w:rsidR="0097734F" w:rsidRPr="00E90135" w:rsidRDefault="0097734F" w:rsidP="00137987">
            <w:pPr>
              <w:pStyle w:val="BodyText"/>
              <w:spacing w:after="0" w:line="240" w:lineRule="atLeast"/>
              <w:ind w:left="-126" w:right="-26"/>
              <w:jc w:val="right"/>
              <w:rPr>
                <w:rFonts w:cs="Times New Roman"/>
                <w:szCs w:val="22"/>
                <w:lang w:val="en-GB"/>
              </w:rPr>
            </w:pPr>
          </w:p>
        </w:tc>
        <w:tc>
          <w:tcPr>
            <w:tcW w:w="745" w:type="pct"/>
            <w:vAlign w:val="bottom"/>
          </w:tcPr>
          <w:p w:rsidR="0097734F" w:rsidRPr="00E90135" w:rsidRDefault="0097734F" w:rsidP="007734E7">
            <w:pPr>
              <w:pStyle w:val="BodyText"/>
              <w:tabs>
                <w:tab w:val="decimal" w:pos="1164"/>
              </w:tabs>
              <w:spacing w:after="0" w:line="240" w:lineRule="atLeast"/>
              <w:ind w:left="-108" w:right="-188"/>
              <w:rPr>
                <w:rFonts w:cs="Times New Roman"/>
                <w:szCs w:val="22"/>
                <w:lang w:val="en-US"/>
              </w:rPr>
            </w:pPr>
          </w:p>
        </w:tc>
        <w:tc>
          <w:tcPr>
            <w:tcW w:w="145" w:type="pct"/>
            <w:vAlign w:val="bottom"/>
          </w:tcPr>
          <w:p w:rsidR="0097734F" w:rsidRPr="00E90135" w:rsidRDefault="0097734F" w:rsidP="00137987">
            <w:pPr>
              <w:pStyle w:val="BodyText"/>
              <w:spacing w:after="0" w:line="240" w:lineRule="atLeast"/>
              <w:ind w:left="21" w:right="-26" w:hanging="21"/>
              <w:jc w:val="right"/>
              <w:rPr>
                <w:rFonts w:cs="Times New Roman"/>
                <w:szCs w:val="22"/>
                <w:lang w:val="en-GB"/>
              </w:rPr>
            </w:pPr>
          </w:p>
        </w:tc>
        <w:tc>
          <w:tcPr>
            <w:tcW w:w="730" w:type="pct"/>
            <w:vAlign w:val="bottom"/>
          </w:tcPr>
          <w:p w:rsidR="0097734F" w:rsidRPr="00E90135" w:rsidRDefault="0097734F" w:rsidP="007734E7">
            <w:pPr>
              <w:pStyle w:val="BodyText"/>
              <w:tabs>
                <w:tab w:val="decimal" w:pos="1137"/>
              </w:tabs>
              <w:spacing w:after="0" w:line="240" w:lineRule="atLeast"/>
              <w:ind w:left="-103" w:right="-323"/>
              <w:rPr>
                <w:rFonts w:cs="Times New Roman"/>
                <w:szCs w:val="22"/>
                <w:lang w:val="en-US"/>
              </w:rPr>
            </w:pP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szCs w:val="22"/>
                <w:lang w:val="en-GB"/>
              </w:rPr>
            </w:pPr>
            <w:r w:rsidRPr="00E90135">
              <w:rPr>
                <w:rFonts w:cs="Times New Roman"/>
                <w:szCs w:val="22"/>
                <w:lang w:val="en-GB"/>
              </w:rPr>
              <w:t>At 1 January</w:t>
            </w:r>
          </w:p>
        </w:tc>
        <w:tc>
          <w:tcPr>
            <w:tcW w:w="629" w:type="pct"/>
            <w:vAlign w:val="bottom"/>
          </w:tcPr>
          <w:p w:rsidR="0097734F" w:rsidRPr="00E90135" w:rsidRDefault="0097734F" w:rsidP="001D2441">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50" w:type="pct"/>
            <w:vAlign w:val="bottom"/>
          </w:tcPr>
          <w:p w:rsidR="0097734F" w:rsidRPr="00E90135" w:rsidRDefault="0097734F" w:rsidP="00E1410B">
            <w:pPr>
              <w:pStyle w:val="BodyText"/>
              <w:spacing w:after="0" w:line="240" w:lineRule="atLeast"/>
              <w:ind w:left="-122" w:right="-26"/>
              <w:jc w:val="center"/>
              <w:rPr>
                <w:rFonts w:cs="Times New Roman"/>
                <w:szCs w:val="22"/>
                <w:lang w:val="en-GB"/>
              </w:rPr>
            </w:pPr>
          </w:p>
        </w:tc>
        <w:tc>
          <w:tcPr>
            <w:tcW w:w="635" w:type="pct"/>
            <w:vAlign w:val="bottom"/>
          </w:tcPr>
          <w:p w:rsidR="0097734F" w:rsidRPr="00E90135" w:rsidRDefault="0097734F" w:rsidP="00E1410B">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rtl/>
                <w:cs/>
              </w:rPr>
            </w:pPr>
            <w:r w:rsidRPr="00E90135">
              <w:rPr>
                <w:rFonts w:cs="Times New Roman"/>
                <w:szCs w:val="22"/>
              </w:rPr>
              <w:t>1,265,077</w:t>
            </w:r>
          </w:p>
        </w:tc>
        <w:tc>
          <w:tcPr>
            <w:tcW w:w="145" w:type="pct"/>
            <w:vAlign w:val="bottom"/>
          </w:tcPr>
          <w:p w:rsidR="0097734F" w:rsidRPr="00E90135" w:rsidRDefault="0097734F" w:rsidP="00E1410B">
            <w:pPr>
              <w:pStyle w:val="BodyText"/>
              <w:spacing w:after="0" w:line="240" w:lineRule="atLeast"/>
              <w:ind w:left="21" w:right="-26" w:hanging="21"/>
              <w:jc w:val="right"/>
              <w:rPr>
                <w:rFonts w:cs="Times New Roman"/>
                <w:szCs w:val="22"/>
                <w:lang w:val="en-GB"/>
              </w:rPr>
            </w:pPr>
          </w:p>
        </w:tc>
        <w:tc>
          <w:tcPr>
            <w:tcW w:w="730" w:type="pct"/>
          </w:tcPr>
          <w:p w:rsidR="0097734F" w:rsidRPr="00E90135" w:rsidRDefault="00CB6BF0" w:rsidP="007734E7">
            <w:pPr>
              <w:tabs>
                <w:tab w:val="decimal" w:pos="1137"/>
              </w:tabs>
              <w:spacing w:line="240" w:lineRule="atLeast"/>
              <w:ind w:left="-103" w:right="-323"/>
              <w:rPr>
                <w:rFonts w:cs="Times New Roman"/>
                <w:szCs w:val="22"/>
              </w:rPr>
            </w:pPr>
            <w:r w:rsidRPr="00E90135">
              <w:rPr>
                <w:rFonts w:cs="Times New Roman"/>
                <w:szCs w:val="22"/>
              </w:rPr>
              <w:t>1,581,209</w:t>
            </w: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szCs w:val="22"/>
                <w:lang w:val="en-GB"/>
              </w:rPr>
            </w:pPr>
            <w:r w:rsidRPr="00E90135">
              <w:rPr>
                <w:rFonts w:cs="Times New Roman"/>
                <w:szCs w:val="22"/>
                <w:lang w:val="en-GB"/>
              </w:rPr>
              <w:t>Decrease</w:t>
            </w:r>
          </w:p>
        </w:tc>
        <w:tc>
          <w:tcPr>
            <w:tcW w:w="629" w:type="pct"/>
            <w:vAlign w:val="bottom"/>
          </w:tcPr>
          <w:p w:rsidR="0097734F" w:rsidRPr="00E90135" w:rsidRDefault="0097734F" w:rsidP="001D2441">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50" w:type="pct"/>
            <w:vAlign w:val="bottom"/>
          </w:tcPr>
          <w:p w:rsidR="0097734F" w:rsidRPr="00E90135" w:rsidRDefault="0097734F" w:rsidP="00E1410B">
            <w:pPr>
              <w:pStyle w:val="BodyText"/>
              <w:spacing w:after="0" w:line="240" w:lineRule="atLeast"/>
              <w:ind w:left="21" w:right="-26" w:hanging="21"/>
              <w:jc w:val="right"/>
              <w:rPr>
                <w:rFonts w:cs="Times New Roman"/>
                <w:szCs w:val="22"/>
                <w:lang w:val="en-GB"/>
              </w:rPr>
            </w:pPr>
          </w:p>
        </w:tc>
        <w:tc>
          <w:tcPr>
            <w:tcW w:w="635" w:type="pct"/>
            <w:vAlign w:val="bottom"/>
          </w:tcPr>
          <w:p w:rsidR="0097734F" w:rsidRPr="00E90135" w:rsidRDefault="0097734F" w:rsidP="00E1410B">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rPr>
            </w:pPr>
            <w:r w:rsidRPr="00E90135">
              <w:rPr>
                <w:rFonts w:cs="Times New Roman"/>
                <w:szCs w:val="22"/>
              </w:rPr>
              <w:t>(32,722)</w:t>
            </w:r>
          </w:p>
        </w:tc>
        <w:tc>
          <w:tcPr>
            <w:tcW w:w="145" w:type="pct"/>
            <w:vAlign w:val="bottom"/>
          </w:tcPr>
          <w:p w:rsidR="0097734F" w:rsidRPr="00E90135" w:rsidRDefault="0097734F" w:rsidP="00E1410B">
            <w:pPr>
              <w:pStyle w:val="BodyText"/>
              <w:spacing w:after="0" w:line="240" w:lineRule="atLeast"/>
              <w:ind w:right="-26"/>
              <w:jc w:val="right"/>
              <w:rPr>
                <w:rFonts w:cs="Times New Roman"/>
                <w:szCs w:val="22"/>
                <w:lang w:val="en-GB"/>
              </w:rPr>
            </w:pPr>
          </w:p>
        </w:tc>
        <w:tc>
          <w:tcPr>
            <w:tcW w:w="730" w:type="pct"/>
          </w:tcPr>
          <w:p w:rsidR="0097734F" w:rsidRPr="00E90135" w:rsidRDefault="0097734F" w:rsidP="007734E7">
            <w:pPr>
              <w:tabs>
                <w:tab w:val="decimal" w:pos="1137"/>
              </w:tabs>
              <w:spacing w:line="240" w:lineRule="atLeast"/>
              <w:ind w:left="-103" w:right="-323"/>
              <w:rPr>
                <w:rFonts w:cs="Times New Roman"/>
                <w:szCs w:val="22"/>
              </w:rPr>
            </w:pPr>
            <w:r w:rsidRPr="00E90135">
              <w:rPr>
                <w:rFonts w:cs="Times New Roman"/>
                <w:szCs w:val="22"/>
              </w:rPr>
              <w:t>(213,580)</w:t>
            </w: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szCs w:val="22"/>
                <w:lang w:val="en-GB"/>
              </w:rPr>
            </w:pPr>
            <w:r w:rsidRPr="00E90135">
              <w:rPr>
                <w:rFonts w:cs="Times New Roman"/>
                <w:szCs w:val="22"/>
                <w:lang w:val="en-GB"/>
              </w:rPr>
              <w:t>Exchange rate adjustment</w:t>
            </w:r>
          </w:p>
        </w:tc>
        <w:tc>
          <w:tcPr>
            <w:tcW w:w="629" w:type="pct"/>
            <w:tcBorders>
              <w:bottom w:val="single" w:sz="4" w:space="0" w:color="auto"/>
            </w:tcBorders>
            <w:vAlign w:val="bottom"/>
          </w:tcPr>
          <w:p w:rsidR="0097734F" w:rsidRPr="00E90135" w:rsidRDefault="0097734F" w:rsidP="001D2441">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50" w:type="pct"/>
            <w:vAlign w:val="bottom"/>
          </w:tcPr>
          <w:p w:rsidR="0097734F" w:rsidRPr="00E90135" w:rsidRDefault="0097734F" w:rsidP="00E1410B">
            <w:pPr>
              <w:spacing w:line="240" w:lineRule="atLeast"/>
              <w:ind w:right="-26"/>
              <w:jc w:val="right"/>
              <w:rPr>
                <w:rFonts w:cs="Times New Roman"/>
                <w:szCs w:val="22"/>
              </w:rPr>
            </w:pPr>
          </w:p>
        </w:tc>
        <w:tc>
          <w:tcPr>
            <w:tcW w:w="635" w:type="pct"/>
            <w:tcBorders>
              <w:bottom w:val="single" w:sz="4" w:space="0" w:color="auto"/>
            </w:tcBorders>
            <w:vAlign w:val="bottom"/>
          </w:tcPr>
          <w:p w:rsidR="0097734F" w:rsidRPr="00E90135" w:rsidRDefault="0097734F" w:rsidP="00E1410B">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p>
        </w:tc>
        <w:tc>
          <w:tcPr>
            <w:tcW w:w="745" w:type="pct"/>
            <w:tcBorders>
              <w:bottom w:val="single" w:sz="4" w:space="0" w:color="auto"/>
            </w:tcBorders>
            <w:vAlign w:val="bottom"/>
          </w:tcPr>
          <w:p w:rsidR="0097734F" w:rsidRPr="00E90135" w:rsidRDefault="0097734F" w:rsidP="007734E7">
            <w:pPr>
              <w:tabs>
                <w:tab w:val="decimal" w:pos="1164"/>
              </w:tabs>
              <w:spacing w:line="240" w:lineRule="atLeast"/>
              <w:ind w:left="-108" w:right="-188"/>
              <w:rPr>
                <w:rFonts w:cs="Times New Roman"/>
                <w:szCs w:val="22"/>
              </w:rPr>
            </w:pPr>
            <w:r w:rsidRPr="00E90135">
              <w:rPr>
                <w:rFonts w:cs="Times New Roman"/>
                <w:szCs w:val="22"/>
              </w:rPr>
              <w:t>(7,883)</w:t>
            </w:r>
          </w:p>
        </w:tc>
        <w:tc>
          <w:tcPr>
            <w:tcW w:w="145" w:type="pct"/>
            <w:vAlign w:val="bottom"/>
          </w:tcPr>
          <w:p w:rsidR="0097734F" w:rsidRPr="00E90135" w:rsidRDefault="0097734F" w:rsidP="00E1410B">
            <w:pPr>
              <w:pStyle w:val="BodyText"/>
              <w:spacing w:after="0" w:line="240" w:lineRule="atLeast"/>
              <w:ind w:right="-26"/>
              <w:jc w:val="right"/>
              <w:rPr>
                <w:rFonts w:cs="Times New Roman"/>
                <w:b/>
                <w:bCs/>
                <w:szCs w:val="22"/>
                <w:lang w:val="en-GB"/>
              </w:rPr>
            </w:pPr>
          </w:p>
        </w:tc>
        <w:tc>
          <w:tcPr>
            <w:tcW w:w="730" w:type="pct"/>
            <w:tcBorders>
              <w:bottom w:val="single" w:sz="4" w:space="0" w:color="auto"/>
            </w:tcBorders>
          </w:tcPr>
          <w:p w:rsidR="0097734F" w:rsidRPr="00E90135" w:rsidRDefault="00CB6BF0" w:rsidP="007734E7">
            <w:pPr>
              <w:tabs>
                <w:tab w:val="decimal" w:pos="1137"/>
              </w:tabs>
              <w:spacing w:line="240" w:lineRule="atLeast"/>
              <w:ind w:left="-103" w:right="-323"/>
              <w:rPr>
                <w:rFonts w:cs="Times New Roman"/>
                <w:szCs w:val="22"/>
              </w:rPr>
            </w:pPr>
            <w:r w:rsidRPr="00E90135">
              <w:rPr>
                <w:rFonts w:cs="Times New Roman"/>
                <w:szCs w:val="22"/>
              </w:rPr>
              <w:t>(102,552</w:t>
            </w:r>
            <w:r w:rsidR="0097734F" w:rsidRPr="00E90135">
              <w:rPr>
                <w:rFonts w:cs="Times New Roman"/>
                <w:szCs w:val="22"/>
              </w:rPr>
              <w:t>)</w:t>
            </w: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b/>
                <w:bCs/>
                <w:szCs w:val="22"/>
                <w:lang w:val="en-GB"/>
              </w:rPr>
            </w:pPr>
            <w:r w:rsidRPr="00E90135">
              <w:rPr>
                <w:rFonts w:cs="Times New Roman"/>
                <w:b/>
                <w:bCs/>
                <w:szCs w:val="22"/>
                <w:lang w:val="en-GB"/>
              </w:rPr>
              <w:t>At 31 December</w:t>
            </w:r>
          </w:p>
        </w:tc>
        <w:tc>
          <w:tcPr>
            <w:tcW w:w="629" w:type="pct"/>
            <w:tcBorders>
              <w:top w:val="single" w:sz="4" w:space="0" w:color="auto"/>
              <w:bottom w:val="double" w:sz="4" w:space="0" w:color="auto"/>
            </w:tcBorders>
            <w:vAlign w:val="bottom"/>
          </w:tcPr>
          <w:p w:rsidR="0097734F" w:rsidRPr="00E90135" w:rsidRDefault="0097734F" w:rsidP="001D2441">
            <w:pPr>
              <w:pStyle w:val="BodyText"/>
              <w:tabs>
                <w:tab w:val="decimal" w:pos="614"/>
              </w:tabs>
              <w:spacing w:after="0" w:line="240" w:lineRule="atLeast"/>
              <w:ind w:left="-108" w:right="-131"/>
              <w:rPr>
                <w:rFonts w:cs="Times New Roman"/>
                <w:b/>
                <w:bCs/>
                <w:szCs w:val="22"/>
                <w:lang w:val="en-US"/>
              </w:rPr>
            </w:pPr>
            <w:r w:rsidRPr="00E90135">
              <w:rPr>
                <w:rFonts w:cs="Times New Roman"/>
                <w:b/>
                <w:bCs/>
                <w:szCs w:val="22"/>
                <w:lang w:val="en-US"/>
              </w:rPr>
              <w:t>-</w:t>
            </w:r>
          </w:p>
        </w:tc>
        <w:tc>
          <w:tcPr>
            <w:tcW w:w="150" w:type="pct"/>
            <w:vAlign w:val="bottom"/>
          </w:tcPr>
          <w:p w:rsidR="0097734F" w:rsidRPr="00E90135" w:rsidRDefault="0097734F" w:rsidP="00E1410B">
            <w:pPr>
              <w:pStyle w:val="BodyText"/>
              <w:spacing w:after="0" w:line="240" w:lineRule="atLeast"/>
              <w:ind w:left="-108" w:right="-26"/>
              <w:jc w:val="right"/>
              <w:rPr>
                <w:rFonts w:cs="Times New Roman"/>
                <w:b/>
                <w:bCs/>
                <w:szCs w:val="22"/>
                <w:lang w:val="en-GB"/>
              </w:rPr>
            </w:pPr>
          </w:p>
        </w:tc>
        <w:tc>
          <w:tcPr>
            <w:tcW w:w="635" w:type="pct"/>
            <w:tcBorders>
              <w:top w:val="single" w:sz="4" w:space="0" w:color="auto"/>
              <w:bottom w:val="double" w:sz="4" w:space="0" w:color="auto"/>
            </w:tcBorders>
            <w:vAlign w:val="bottom"/>
          </w:tcPr>
          <w:p w:rsidR="0097734F" w:rsidRPr="00E90135" w:rsidRDefault="0097734F" w:rsidP="00E1410B">
            <w:pPr>
              <w:pStyle w:val="BodyText"/>
              <w:tabs>
                <w:tab w:val="decimal" w:pos="614"/>
              </w:tabs>
              <w:spacing w:after="0" w:line="240" w:lineRule="atLeast"/>
              <w:ind w:left="-108" w:right="-131"/>
              <w:rPr>
                <w:rFonts w:cs="Times New Roman"/>
                <w:b/>
                <w:bCs/>
                <w:szCs w:val="22"/>
                <w:lang w:val="en-US"/>
              </w:rPr>
            </w:pPr>
            <w:r w:rsidRPr="00E90135">
              <w:rPr>
                <w:rFonts w:cs="Times New Roman"/>
                <w:b/>
                <w:bCs/>
                <w:szCs w:val="22"/>
                <w:lang w:val="en-US"/>
              </w:rPr>
              <w:t>-</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b/>
                <w:bCs/>
                <w:szCs w:val="22"/>
                <w:lang w:val="en-US"/>
              </w:rPr>
            </w:pPr>
          </w:p>
        </w:tc>
        <w:tc>
          <w:tcPr>
            <w:tcW w:w="745" w:type="pct"/>
            <w:tcBorders>
              <w:top w:val="single" w:sz="4" w:space="0" w:color="auto"/>
              <w:bottom w:val="double" w:sz="4" w:space="0" w:color="auto"/>
            </w:tcBorders>
            <w:vAlign w:val="bottom"/>
          </w:tcPr>
          <w:p w:rsidR="0097734F" w:rsidRPr="00E90135" w:rsidRDefault="0097734F" w:rsidP="007734E7">
            <w:pPr>
              <w:tabs>
                <w:tab w:val="decimal" w:pos="1164"/>
              </w:tabs>
              <w:spacing w:line="240" w:lineRule="atLeast"/>
              <w:ind w:left="-108" w:right="-188"/>
              <w:rPr>
                <w:rFonts w:cs="Times New Roman"/>
                <w:b/>
                <w:bCs/>
                <w:szCs w:val="22"/>
              </w:rPr>
            </w:pPr>
            <w:r w:rsidRPr="00E90135">
              <w:rPr>
                <w:rFonts w:cs="Times New Roman"/>
                <w:b/>
                <w:bCs/>
                <w:szCs w:val="22"/>
              </w:rPr>
              <w:t>1,224,472</w:t>
            </w:r>
          </w:p>
        </w:tc>
        <w:tc>
          <w:tcPr>
            <w:tcW w:w="145" w:type="pct"/>
            <w:vAlign w:val="bottom"/>
          </w:tcPr>
          <w:p w:rsidR="0097734F" w:rsidRPr="00E90135" w:rsidRDefault="0097734F" w:rsidP="00E1410B">
            <w:pPr>
              <w:pStyle w:val="BodyText"/>
              <w:spacing w:after="0" w:line="240" w:lineRule="atLeast"/>
              <w:ind w:left="-108" w:right="-26"/>
              <w:jc w:val="right"/>
              <w:rPr>
                <w:rFonts w:cs="Times New Roman"/>
                <w:b/>
                <w:bCs/>
                <w:szCs w:val="22"/>
                <w:lang w:val="en-GB"/>
              </w:rPr>
            </w:pPr>
          </w:p>
        </w:tc>
        <w:tc>
          <w:tcPr>
            <w:tcW w:w="730" w:type="pct"/>
            <w:tcBorders>
              <w:top w:val="single" w:sz="4" w:space="0" w:color="auto"/>
              <w:bottom w:val="double" w:sz="4" w:space="0" w:color="auto"/>
            </w:tcBorders>
          </w:tcPr>
          <w:p w:rsidR="0097734F" w:rsidRPr="00E90135" w:rsidRDefault="0097734F" w:rsidP="007734E7">
            <w:pPr>
              <w:tabs>
                <w:tab w:val="decimal" w:pos="1137"/>
              </w:tabs>
              <w:spacing w:line="240" w:lineRule="atLeast"/>
              <w:ind w:left="-103" w:right="-323"/>
              <w:rPr>
                <w:rFonts w:cs="Times New Roman"/>
                <w:b/>
                <w:bCs/>
                <w:szCs w:val="22"/>
              </w:rPr>
            </w:pPr>
            <w:r w:rsidRPr="00E90135">
              <w:rPr>
                <w:rFonts w:cs="Times New Roman"/>
                <w:b/>
                <w:bCs/>
                <w:szCs w:val="22"/>
              </w:rPr>
              <w:t>1,265,077</w:t>
            </w:r>
          </w:p>
        </w:tc>
      </w:tr>
      <w:tr w:rsidR="0097734F" w:rsidRPr="00E90135" w:rsidTr="00E8157D">
        <w:tc>
          <w:tcPr>
            <w:tcW w:w="1835" w:type="pct"/>
          </w:tcPr>
          <w:p w:rsidR="0097734F" w:rsidRPr="00E90135" w:rsidRDefault="0097734F" w:rsidP="00137987">
            <w:pPr>
              <w:pStyle w:val="BodyText"/>
              <w:spacing w:after="0" w:line="240" w:lineRule="atLeast"/>
              <w:ind w:right="-131"/>
              <w:rPr>
                <w:rFonts w:cs="Times New Roman"/>
                <w:b/>
                <w:bCs/>
                <w:szCs w:val="22"/>
                <w:lang w:val="en-GB"/>
              </w:rPr>
            </w:pPr>
          </w:p>
        </w:tc>
        <w:tc>
          <w:tcPr>
            <w:tcW w:w="629" w:type="pct"/>
            <w:vAlign w:val="bottom"/>
          </w:tcPr>
          <w:p w:rsidR="0097734F" w:rsidRPr="00E90135" w:rsidRDefault="0097734F" w:rsidP="00137987">
            <w:pPr>
              <w:pStyle w:val="BodyText"/>
              <w:tabs>
                <w:tab w:val="decimal" w:pos="614"/>
              </w:tabs>
              <w:spacing w:after="0" w:line="240" w:lineRule="atLeast"/>
              <w:ind w:left="-108" w:right="-131"/>
              <w:rPr>
                <w:rFonts w:cs="Times New Roman"/>
                <w:szCs w:val="22"/>
                <w:lang w:val="en-US"/>
              </w:rPr>
            </w:pPr>
          </w:p>
        </w:tc>
        <w:tc>
          <w:tcPr>
            <w:tcW w:w="150" w:type="pct"/>
            <w:vAlign w:val="bottom"/>
          </w:tcPr>
          <w:p w:rsidR="0097734F" w:rsidRPr="00E90135" w:rsidRDefault="0097734F" w:rsidP="00137987">
            <w:pPr>
              <w:pStyle w:val="BodyText"/>
              <w:tabs>
                <w:tab w:val="decimal" w:pos="749"/>
              </w:tabs>
              <w:spacing w:after="0" w:line="240" w:lineRule="atLeast"/>
              <w:ind w:left="-126" w:right="-110"/>
              <w:rPr>
                <w:rFonts w:cs="Times New Roman"/>
                <w:szCs w:val="22"/>
                <w:lang w:val="en-GB"/>
              </w:rPr>
            </w:pPr>
          </w:p>
        </w:tc>
        <w:tc>
          <w:tcPr>
            <w:tcW w:w="635" w:type="pct"/>
            <w:vAlign w:val="bottom"/>
          </w:tcPr>
          <w:p w:rsidR="0097734F" w:rsidRPr="00E90135" w:rsidRDefault="0097734F" w:rsidP="00137987">
            <w:pPr>
              <w:pStyle w:val="BodyText"/>
              <w:tabs>
                <w:tab w:val="decimal" w:pos="614"/>
              </w:tabs>
              <w:spacing w:after="0" w:line="240" w:lineRule="atLeast"/>
              <w:ind w:left="-108" w:right="-131"/>
              <w:rPr>
                <w:rFonts w:cs="Times New Roman"/>
                <w:szCs w:val="22"/>
                <w:lang w:val="en-US"/>
              </w:rPr>
            </w:pPr>
          </w:p>
        </w:tc>
        <w:tc>
          <w:tcPr>
            <w:tcW w:w="131" w:type="pct"/>
            <w:vAlign w:val="bottom"/>
          </w:tcPr>
          <w:p w:rsidR="0097734F" w:rsidRPr="00E90135" w:rsidRDefault="0097734F" w:rsidP="00137987">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rPr>
            </w:pPr>
          </w:p>
        </w:tc>
        <w:tc>
          <w:tcPr>
            <w:tcW w:w="145" w:type="pct"/>
            <w:vAlign w:val="bottom"/>
          </w:tcPr>
          <w:p w:rsidR="0097734F" w:rsidRPr="00E90135" w:rsidRDefault="0097734F" w:rsidP="00137987">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tabs>
                <w:tab w:val="decimal" w:pos="1137"/>
              </w:tabs>
              <w:spacing w:line="240" w:lineRule="atLeast"/>
              <w:ind w:left="-103" w:right="-323"/>
              <w:rPr>
                <w:rFonts w:cs="Times New Roman"/>
                <w:szCs w:val="22"/>
              </w:rPr>
            </w:pPr>
          </w:p>
        </w:tc>
      </w:tr>
      <w:tr w:rsidR="00FC2E33" w:rsidRPr="00E90135" w:rsidTr="00E8157D">
        <w:tc>
          <w:tcPr>
            <w:tcW w:w="1835" w:type="pct"/>
          </w:tcPr>
          <w:p w:rsidR="00FC2E33" w:rsidRPr="00E90135" w:rsidRDefault="00FC2E33" w:rsidP="00E8157D">
            <w:pPr>
              <w:pStyle w:val="BodyText"/>
              <w:spacing w:after="0"/>
              <w:ind w:right="-131"/>
              <w:jc w:val="thaiDistribute"/>
              <w:rPr>
                <w:rFonts w:cs="Times New Roman"/>
                <w:b/>
                <w:bCs/>
                <w:szCs w:val="22"/>
              </w:rPr>
            </w:pPr>
          </w:p>
        </w:tc>
        <w:tc>
          <w:tcPr>
            <w:tcW w:w="629"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50" w:type="pct"/>
            <w:vAlign w:val="bottom"/>
          </w:tcPr>
          <w:p w:rsidR="00FC2E33" w:rsidRPr="00E90135" w:rsidRDefault="00FC2E33"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31" w:type="pct"/>
            <w:vAlign w:val="bottom"/>
          </w:tcPr>
          <w:p w:rsidR="00FC2E33" w:rsidRPr="00E90135" w:rsidRDefault="00FC2E33"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FC2E33" w:rsidRPr="00E90135" w:rsidRDefault="00FC2E33" w:rsidP="007734E7">
            <w:pPr>
              <w:tabs>
                <w:tab w:val="decimal" w:pos="1164"/>
              </w:tabs>
              <w:spacing w:line="240" w:lineRule="atLeast"/>
              <w:ind w:left="-108" w:right="-188"/>
              <w:rPr>
                <w:rFonts w:cs="Times New Roman"/>
                <w:szCs w:val="22"/>
                <w:lang w:val="en-US"/>
              </w:rPr>
            </w:pPr>
          </w:p>
        </w:tc>
        <w:tc>
          <w:tcPr>
            <w:tcW w:w="145" w:type="pct"/>
            <w:vAlign w:val="bottom"/>
          </w:tcPr>
          <w:p w:rsidR="00FC2E33" w:rsidRPr="00E90135" w:rsidRDefault="00FC2E33" w:rsidP="00E1410B">
            <w:pPr>
              <w:pStyle w:val="BodyText"/>
              <w:spacing w:after="0"/>
              <w:ind w:left="-108" w:right="-131"/>
              <w:jc w:val="right"/>
              <w:rPr>
                <w:rFonts w:cs="Times New Roman"/>
                <w:szCs w:val="22"/>
                <w:lang w:val="en-GB"/>
              </w:rPr>
            </w:pPr>
          </w:p>
        </w:tc>
        <w:tc>
          <w:tcPr>
            <w:tcW w:w="730" w:type="pct"/>
            <w:vAlign w:val="bottom"/>
          </w:tcPr>
          <w:p w:rsidR="00FC2E33" w:rsidRPr="00E90135" w:rsidRDefault="00FC2E33" w:rsidP="007734E7">
            <w:pPr>
              <w:tabs>
                <w:tab w:val="decimal" w:pos="1137"/>
              </w:tabs>
              <w:spacing w:line="240" w:lineRule="atLeast"/>
              <w:ind w:left="-103" w:right="-323"/>
              <w:rPr>
                <w:rFonts w:cs="Times New Roman"/>
                <w:szCs w:val="22"/>
              </w:rPr>
            </w:pPr>
          </w:p>
        </w:tc>
      </w:tr>
      <w:tr w:rsidR="00FC2E33" w:rsidRPr="00E90135" w:rsidTr="00E8157D">
        <w:tc>
          <w:tcPr>
            <w:tcW w:w="1835" w:type="pct"/>
          </w:tcPr>
          <w:p w:rsidR="00FC2E33" w:rsidRPr="00E90135" w:rsidRDefault="00FC2E33" w:rsidP="00E8157D">
            <w:pPr>
              <w:pStyle w:val="BodyText"/>
              <w:spacing w:after="0"/>
              <w:ind w:right="-131"/>
              <w:jc w:val="thaiDistribute"/>
              <w:rPr>
                <w:rFonts w:cs="Times New Roman"/>
                <w:b/>
                <w:bCs/>
                <w:szCs w:val="22"/>
              </w:rPr>
            </w:pPr>
          </w:p>
        </w:tc>
        <w:tc>
          <w:tcPr>
            <w:tcW w:w="629"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50" w:type="pct"/>
            <w:vAlign w:val="bottom"/>
          </w:tcPr>
          <w:p w:rsidR="00FC2E33" w:rsidRPr="00E90135" w:rsidRDefault="00FC2E33"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31" w:type="pct"/>
            <w:vAlign w:val="bottom"/>
          </w:tcPr>
          <w:p w:rsidR="00FC2E33" w:rsidRPr="00E90135" w:rsidRDefault="00FC2E33"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FC2E33" w:rsidRPr="00E90135" w:rsidRDefault="00FC2E33" w:rsidP="007734E7">
            <w:pPr>
              <w:tabs>
                <w:tab w:val="decimal" w:pos="1164"/>
              </w:tabs>
              <w:spacing w:line="240" w:lineRule="atLeast"/>
              <w:ind w:left="-108" w:right="-188"/>
              <w:rPr>
                <w:rFonts w:cs="Times New Roman"/>
                <w:szCs w:val="22"/>
                <w:lang w:val="en-US"/>
              </w:rPr>
            </w:pPr>
          </w:p>
        </w:tc>
        <w:tc>
          <w:tcPr>
            <w:tcW w:w="145" w:type="pct"/>
            <w:vAlign w:val="bottom"/>
          </w:tcPr>
          <w:p w:rsidR="00FC2E33" w:rsidRPr="00E90135" w:rsidRDefault="00FC2E33" w:rsidP="00E1410B">
            <w:pPr>
              <w:pStyle w:val="BodyText"/>
              <w:spacing w:after="0"/>
              <w:ind w:left="-108" w:right="-131"/>
              <w:jc w:val="right"/>
              <w:rPr>
                <w:rFonts w:cs="Times New Roman"/>
                <w:szCs w:val="22"/>
                <w:lang w:val="en-GB"/>
              </w:rPr>
            </w:pPr>
          </w:p>
        </w:tc>
        <w:tc>
          <w:tcPr>
            <w:tcW w:w="730" w:type="pct"/>
            <w:vAlign w:val="bottom"/>
          </w:tcPr>
          <w:p w:rsidR="00FC2E33" w:rsidRPr="00E90135" w:rsidRDefault="00FC2E33" w:rsidP="007734E7">
            <w:pPr>
              <w:tabs>
                <w:tab w:val="decimal" w:pos="1137"/>
              </w:tabs>
              <w:spacing w:line="240" w:lineRule="atLeast"/>
              <w:ind w:left="-103" w:right="-323"/>
              <w:rPr>
                <w:rFonts w:cs="Times New Roman"/>
                <w:szCs w:val="22"/>
              </w:rPr>
            </w:pPr>
          </w:p>
        </w:tc>
      </w:tr>
      <w:tr w:rsidR="00FC2E33" w:rsidRPr="00E90135" w:rsidTr="00E8157D">
        <w:tc>
          <w:tcPr>
            <w:tcW w:w="1835" w:type="pct"/>
          </w:tcPr>
          <w:p w:rsidR="00FC2E33" w:rsidRPr="00E90135" w:rsidRDefault="00FC2E33" w:rsidP="00E8157D">
            <w:pPr>
              <w:pStyle w:val="BodyText"/>
              <w:spacing w:after="0"/>
              <w:ind w:right="-131"/>
              <w:jc w:val="thaiDistribute"/>
              <w:rPr>
                <w:rFonts w:cs="Times New Roman"/>
                <w:b/>
                <w:bCs/>
                <w:szCs w:val="22"/>
              </w:rPr>
            </w:pPr>
          </w:p>
        </w:tc>
        <w:tc>
          <w:tcPr>
            <w:tcW w:w="629"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50" w:type="pct"/>
            <w:vAlign w:val="bottom"/>
          </w:tcPr>
          <w:p w:rsidR="00FC2E33" w:rsidRPr="00E90135" w:rsidRDefault="00FC2E33"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31" w:type="pct"/>
            <w:vAlign w:val="bottom"/>
          </w:tcPr>
          <w:p w:rsidR="00FC2E33" w:rsidRPr="00E90135" w:rsidRDefault="00FC2E33"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FC2E33" w:rsidRPr="00E90135" w:rsidRDefault="00FC2E33" w:rsidP="007734E7">
            <w:pPr>
              <w:tabs>
                <w:tab w:val="decimal" w:pos="1164"/>
              </w:tabs>
              <w:spacing w:line="240" w:lineRule="atLeast"/>
              <w:ind w:left="-108" w:right="-188"/>
              <w:rPr>
                <w:rFonts w:cs="Times New Roman"/>
                <w:szCs w:val="22"/>
                <w:lang w:val="en-US"/>
              </w:rPr>
            </w:pPr>
          </w:p>
        </w:tc>
        <w:tc>
          <w:tcPr>
            <w:tcW w:w="145" w:type="pct"/>
            <w:vAlign w:val="bottom"/>
          </w:tcPr>
          <w:p w:rsidR="00FC2E33" w:rsidRPr="00E90135" w:rsidRDefault="00FC2E33" w:rsidP="00E1410B">
            <w:pPr>
              <w:pStyle w:val="BodyText"/>
              <w:spacing w:after="0"/>
              <w:ind w:left="-108" w:right="-131"/>
              <w:jc w:val="right"/>
              <w:rPr>
                <w:rFonts w:cs="Times New Roman"/>
                <w:szCs w:val="22"/>
                <w:lang w:val="en-GB"/>
              </w:rPr>
            </w:pPr>
          </w:p>
        </w:tc>
        <w:tc>
          <w:tcPr>
            <w:tcW w:w="730" w:type="pct"/>
            <w:vAlign w:val="bottom"/>
          </w:tcPr>
          <w:p w:rsidR="00FC2E33" w:rsidRPr="00E90135" w:rsidRDefault="00FC2E33" w:rsidP="007734E7">
            <w:pPr>
              <w:tabs>
                <w:tab w:val="decimal" w:pos="1137"/>
              </w:tabs>
              <w:spacing w:line="240" w:lineRule="atLeast"/>
              <w:ind w:left="-103" w:right="-323"/>
              <w:rPr>
                <w:rFonts w:cs="Times New Roman"/>
                <w:szCs w:val="22"/>
              </w:rPr>
            </w:pPr>
          </w:p>
        </w:tc>
      </w:tr>
      <w:tr w:rsidR="00FC2E33" w:rsidRPr="00E90135" w:rsidTr="00E8157D">
        <w:tc>
          <w:tcPr>
            <w:tcW w:w="1835" w:type="pct"/>
          </w:tcPr>
          <w:p w:rsidR="00FC2E33" w:rsidRPr="00E90135" w:rsidRDefault="00FC2E33" w:rsidP="00E8157D">
            <w:pPr>
              <w:pStyle w:val="BodyText"/>
              <w:spacing w:after="0"/>
              <w:ind w:right="-131"/>
              <w:jc w:val="thaiDistribute"/>
              <w:rPr>
                <w:rFonts w:cs="Times New Roman"/>
                <w:b/>
                <w:bCs/>
                <w:szCs w:val="22"/>
              </w:rPr>
            </w:pPr>
          </w:p>
        </w:tc>
        <w:tc>
          <w:tcPr>
            <w:tcW w:w="629"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50" w:type="pct"/>
            <w:vAlign w:val="bottom"/>
          </w:tcPr>
          <w:p w:rsidR="00FC2E33" w:rsidRPr="00E90135" w:rsidRDefault="00FC2E33"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31" w:type="pct"/>
            <w:vAlign w:val="bottom"/>
          </w:tcPr>
          <w:p w:rsidR="00FC2E33" w:rsidRPr="00E90135" w:rsidRDefault="00FC2E33"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FC2E33" w:rsidRPr="00E90135" w:rsidRDefault="00FC2E33" w:rsidP="007734E7">
            <w:pPr>
              <w:tabs>
                <w:tab w:val="decimal" w:pos="1164"/>
              </w:tabs>
              <w:spacing w:line="240" w:lineRule="atLeast"/>
              <w:ind w:left="-108" w:right="-188"/>
              <w:rPr>
                <w:rFonts w:cs="Times New Roman"/>
                <w:szCs w:val="22"/>
                <w:lang w:val="en-US"/>
              </w:rPr>
            </w:pPr>
          </w:p>
        </w:tc>
        <w:tc>
          <w:tcPr>
            <w:tcW w:w="145" w:type="pct"/>
            <w:vAlign w:val="bottom"/>
          </w:tcPr>
          <w:p w:rsidR="00FC2E33" w:rsidRPr="00E90135" w:rsidRDefault="00FC2E33" w:rsidP="00E1410B">
            <w:pPr>
              <w:pStyle w:val="BodyText"/>
              <w:spacing w:after="0"/>
              <w:ind w:left="-108" w:right="-131"/>
              <w:jc w:val="right"/>
              <w:rPr>
                <w:rFonts w:cs="Times New Roman"/>
                <w:szCs w:val="22"/>
                <w:lang w:val="en-GB"/>
              </w:rPr>
            </w:pPr>
          </w:p>
        </w:tc>
        <w:tc>
          <w:tcPr>
            <w:tcW w:w="730" w:type="pct"/>
            <w:vAlign w:val="bottom"/>
          </w:tcPr>
          <w:p w:rsidR="00FC2E33" w:rsidRPr="00E90135" w:rsidRDefault="00FC2E33" w:rsidP="007734E7">
            <w:pPr>
              <w:tabs>
                <w:tab w:val="decimal" w:pos="1137"/>
              </w:tabs>
              <w:spacing w:line="240" w:lineRule="atLeast"/>
              <w:ind w:left="-103" w:right="-323"/>
              <w:rPr>
                <w:rFonts w:cs="Times New Roman"/>
                <w:szCs w:val="22"/>
              </w:rPr>
            </w:pPr>
          </w:p>
        </w:tc>
      </w:tr>
      <w:tr w:rsidR="00FC2E33" w:rsidRPr="00E90135" w:rsidTr="00E8157D">
        <w:tc>
          <w:tcPr>
            <w:tcW w:w="1835" w:type="pct"/>
          </w:tcPr>
          <w:p w:rsidR="00FC2E33" w:rsidRPr="00E90135" w:rsidRDefault="00FC2E33" w:rsidP="00E8157D">
            <w:pPr>
              <w:pStyle w:val="BodyText"/>
              <w:spacing w:after="0"/>
              <w:ind w:right="-131"/>
              <w:jc w:val="thaiDistribute"/>
              <w:rPr>
                <w:rFonts w:cs="Times New Roman"/>
                <w:b/>
                <w:bCs/>
                <w:szCs w:val="22"/>
              </w:rPr>
            </w:pPr>
            <w:r w:rsidRPr="00E90135">
              <w:rPr>
                <w:rFonts w:cs="Times New Roman"/>
                <w:b/>
                <w:bCs/>
                <w:i/>
                <w:iCs/>
                <w:szCs w:val="22"/>
                <w:lang w:val="en-GB"/>
              </w:rPr>
              <w:lastRenderedPageBreak/>
              <w:t>Long-term loans</w:t>
            </w:r>
          </w:p>
        </w:tc>
        <w:tc>
          <w:tcPr>
            <w:tcW w:w="629"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50" w:type="pct"/>
            <w:vAlign w:val="bottom"/>
          </w:tcPr>
          <w:p w:rsidR="00FC2E33" w:rsidRPr="00E90135" w:rsidRDefault="00FC2E33"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FC2E33" w:rsidRPr="00E90135" w:rsidRDefault="00FC2E33" w:rsidP="00E1410B">
            <w:pPr>
              <w:pStyle w:val="BodyText"/>
              <w:tabs>
                <w:tab w:val="decimal" w:pos="614"/>
              </w:tabs>
              <w:spacing w:after="0" w:line="240" w:lineRule="atLeast"/>
              <w:ind w:left="-108" w:right="-131"/>
              <w:rPr>
                <w:rFonts w:cs="Times New Roman"/>
                <w:szCs w:val="22"/>
                <w:lang w:val="en-US"/>
              </w:rPr>
            </w:pPr>
          </w:p>
        </w:tc>
        <w:tc>
          <w:tcPr>
            <w:tcW w:w="131" w:type="pct"/>
            <w:vAlign w:val="bottom"/>
          </w:tcPr>
          <w:p w:rsidR="00FC2E33" w:rsidRPr="00E90135" w:rsidRDefault="00FC2E33"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FC2E33" w:rsidRPr="00E90135" w:rsidRDefault="00FC2E33" w:rsidP="007734E7">
            <w:pPr>
              <w:tabs>
                <w:tab w:val="decimal" w:pos="1164"/>
              </w:tabs>
              <w:spacing w:line="240" w:lineRule="atLeast"/>
              <w:ind w:left="-108" w:right="-188"/>
              <w:rPr>
                <w:rFonts w:cs="Times New Roman"/>
                <w:szCs w:val="22"/>
                <w:lang w:val="en-US"/>
              </w:rPr>
            </w:pPr>
          </w:p>
        </w:tc>
        <w:tc>
          <w:tcPr>
            <w:tcW w:w="145" w:type="pct"/>
            <w:vAlign w:val="bottom"/>
          </w:tcPr>
          <w:p w:rsidR="00FC2E33" w:rsidRPr="00E90135" w:rsidRDefault="00FC2E33" w:rsidP="00E1410B">
            <w:pPr>
              <w:pStyle w:val="BodyText"/>
              <w:spacing w:after="0"/>
              <w:ind w:left="-108" w:right="-131"/>
              <w:jc w:val="right"/>
              <w:rPr>
                <w:rFonts w:cs="Times New Roman"/>
                <w:szCs w:val="22"/>
                <w:lang w:val="en-GB"/>
              </w:rPr>
            </w:pPr>
          </w:p>
        </w:tc>
        <w:tc>
          <w:tcPr>
            <w:tcW w:w="730" w:type="pct"/>
            <w:vAlign w:val="bottom"/>
          </w:tcPr>
          <w:p w:rsidR="00FC2E33" w:rsidRPr="00E90135" w:rsidRDefault="00FC2E33" w:rsidP="007734E7">
            <w:pPr>
              <w:tabs>
                <w:tab w:val="decimal" w:pos="1137"/>
              </w:tabs>
              <w:spacing w:line="240" w:lineRule="atLeast"/>
              <w:ind w:left="-103" w:right="-323"/>
              <w:rPr>
                <w:rFonts w:cs="Times New Roman"/>
                <w:szCs w:val="22"/>
              </w:rPr>
            </w:pPr>
          </w:p>
        </w:tc>
      </w:tr>
      <w:tr w:rsidR="0097734F" w:rsidRPr="00E90135" w:rsidTr="00E8157D">
        <w:tc>
          <w:tcPr>
            <w:tcW w:w="1835" w:type="pct"/>
          </w:tcPr>
          <w:p w:rsidR="0097734F" w:rsidRPr="00E90135" w:rsidRDefault="0097734F" w:rsidP="00E8157D">
            <w:pPr>
              <w:pStyle w:val="BodyText"/>
              <w:spacing w:after="0"/>
              <w:ind w:right="-131"/>
              <w:jc w:val="thaiDistribute"/>
              <w:rPr>
                <w:rFonts w:cs="Times New Roman"/>
                <w:szCs w:val="22"/>
              </w:rPr>
            </w:pPr>
            <w:r w:rsidRPr="00E90135">
              <w:rPr>
                <w:rFonts w:cs="Times New Roman"/>
                <w:b/>
                <w:bCs/>
                <w:szCs w:val="22"/>
              </w:rPr>
              <w:t>Direct joint venture</w:t>
            </w:r>
          </w:p>
        </w:tc>
        <w:tc>
          <w:tcPr>
            <w:tcW w:w="629" w:type="pct"/>
            <w:vAlign w:val="bottom"/>
          </w:tcPr>
          <w:p w:rsidR="0097734F" w:rsidRPr="00E90135" w:rsidRDefault="0097734F" w:rsidP="00E1410B">
            <w:pPr>
              <w:pStyle w:val="BodyText"/>
              <w:tabs>
                <w:tab w:val="decimal" w:pos="614"/>
              </w:tabs>
              <w:spacing w:after="0" w:line="240" w:lineRule="atLeast"/>
              <w:ind w:left="-108" w:right="-131"/>
              <w:rPr>
                <w:rFonts w:cs="Times New Roman"/>
                <w:szCs w:val="22"/>
                <w:lang w:val="en-US"/>
              </w:rPr>
            </w:pPr>
          </w:p>
        </w:tc>
        <w:tc>
          <w:tcPr>
            <w:tcW w:w="150" w:type="pct"/>
            <w:vAlign w:val="bottom"/>
          </w:tcPr>
          <w:p w:rsidR="0097734F" w:rsidRPr="00E90135" w:rsidRDefault="0097734F"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97734F" w:rsidRPr="00E90135" w:rsidRDefault="0097734F" w:rsidP="00E1410B">
            <w:pPr>
              <w:pStyle w:val="BodyText"/>
              <w:tabs>
                <w:tab w:val="decimal" w:pos="614"/>
              </w:tabs>
              <w:spacing w:after="0" w:line="240" w:lineRule="atLeast"/>
              <w:ind w:left="-108" w:right="-131"/>
              <w:rPr>
                <w:rFonts w:cs="Times New Roman"/>
                <w:szCs w:val="22"/>
                <w:lang w:val="en-US"/>
              </w:rPr>
            </w:pP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spacing w:line="240" w:lineRule="atLeast"/>
              <w:ind w:left="-108" w:right="-188"/>
              <w:rPr>
                <w:rFonts w:cs="Times New Roman"/>
                <w:szCs w:val="22"/>
                <w:lang w:val="en-US"/>
              </w:rPr>
            </w:pPr>
          </w:p>
        </w:tc>
        <w:tc>
          <w:tcPr>
            <w:tcW w:w="145" w:type="pct"/>
            <w:vAlign w:val="bottom"/>
          </w:tcPr>
          <w:p w:rsidR="0097734F" w:rsidRPr="00E90135" w:rsidRDefault="0097734F" w:rsidP="00E1410B">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tabs>
                <w:tab w:val="decimal" w:pos="1137"/>
              </w:tabs>
              <w:spacing w:line="240" w:lineRule="atLeast"/>
              <w:ind w:left="-103" w:right="-323"/>
              <w:rPr>
                <w:rFonts w:cs="Times New Roman"/>
                <w:szCs w:val="22"/>
              </w:rPr>
            </w:pP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szCs w:val="22"/>
                <w:rtl/>
                <w:cs/>
                <w:lang w:val="en-GB"/>
              </w:rPr>
            </w:pPr>
            <w:r w:rsidRPr="00E90135">
              <w:rPr>
                <w:rFonts w:cs="Times New Roman"/>
                <w:szCs w:val="22"/>
                <w:lang w:val="en-GB"/>
              </w:rPr>
              <w:t>At 1 January</w:t>
            </w:r>
          </w:p>
        </w:tc>
        <w:tc>
          <w:tcPr>
            <w:tcW w:w="629" w:type="pct"/>
            <w:vAlign w:val="bottom"/>
          </w:tcPr>
          <w:p w:rsidR="0097734F" w:rsidRPr="00E90135" w:rsidRDefault="0097734F" w:rsidP="0097734F">
            <w:pPr>
              <w:pStyle w:val="BodyText"/>
              <w:tabs>
                <w:tab w:val="decimal" w:pos="969"/>
              </w:tabs>
              <w:spacing w:after="0" w:line="240" w:lineRule="atLeast"/>
              <w:ind w:left="-108" w:right="-131"/>
              <w:rPr>
                <w:rFonts w:cs="Times New Roman"/>
                <w:szCs w:val="22"/>
                <w:lang w:val="en-US"/>
              </w:rPr>
            </w:pPr>
            <w:r w:rsidRPr="00E90135">
              <w:rPr>
                <w:rFonts w:cs="Times New Roman"/>
                <w:szCs w:val="22"/>
                <w:lang w:val="en-US"/>
              </w:rPr>
              <w:t>42,813</w:t>
            </w:r>
          </w:p>
        </w:tc>
        <w:tc>
          <w:tcPr>
            <w:tcW w:w="150" w:type="pct"/>
            <w:vAlign w:val="bottom"/>
          </w:tcPr>
          <w:p w:rsidR="0097734F" w:rsidRPr="00E90135" w:rsidRDefault="0097734F" w:rsidP="00E1410B">
            <w:pPr>
              <w:pStyle w:val="BodyText"/>
              <w:tabs>
                <w:tab w:val="decimal" w:pos="749"/>
              </w:tabs>
              <w:spacing w:after="0" w:line="240" w:lineRule="atLeast"/>
              <w:ind w:left="-126" w:right="-110"/>
              <w:rPr>
                <w:rFonts w:cs="Times New Roman"/>
                <w:szCs w:val="22"/>
                <w:lang w:val="en-GB"/>
              </w:rPr>
            </w:pPr>
          </w:p>
        </w:tc>
        <w:tc>
          <w:tcPr>
            <w:tcW w:w="635"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r w:rsidRPr="00E90135">
              <w:rPr>
                <w:rFonts w:cs="Times New Roman"/>
                <w:szCs w:val="22"/>
                <w:lang w:val="en-US"/>
              </w:rPr>
              <w:t>46,947</w:t>
            </w:r>
          </w:p>
        </w:tc>
        <w:tc>
          <w:tcPr>
            <w:tcW w:w="131" w:type="pct"/>
            <w:vAlign w:val="bottom"/>
          </w:tcPr>
          <w:p w:rsidR="0097734F" w:rsidRPr="00E90135" w:rsidRDefault="0097734F" w:rsidP="00E1410B">
            <w:pPr>
              <w:pStyle w:val="BodyText"/>
              <w:spacing w:after="0" w:line="240" w:lineRule="atLeast"/>
              <w:ind w:left="-126" w:right="-26"/>
              <w:jc w:val="right"/>
              <w:rPr>
                <w:rFonts w:cs="Times New Roman"/>
                <w:szCs w:val="22"/>
                <w:lang w:val="en-GB"/>
              </w:rPr>
            </w:pPr>
          </w:p>
        </w:tc>
        <w:tc>
          <w:tcPr>
            <w:tcW w:w="745" w:type="pct"/>
            <w:vAlign w:val="bottom"/>
          </w:tcPr>
          <w:p w:rsidR="0097734F" w:rsidRPr="00E90135" w:rsidRDefault="0097734F" w:rsidP="007734E7">
            <w:pPr>
              <w:pStyle w:val="BodyText"/>
              <w:tabs>
                <w:tab w:val="decimal" w:pos="1164"/>
              </w:tabs>
              <w:spacing w:after="0" w:line="240" w:lineRule="atLeast"/>
              <w:ind w:left="-108" w:right="-188"/>
              <w:rPr>
                <w:rFonts w:cs="Times New Roman"/>
                <w:szCs w:val="22"/>
                <w:lang w:val="en-US"/>
              </w:rPr>
            </w:pPr>
            <w:r w:rsidRPr="00E90135">
              <w:rPr>
                <w:rFonts w:cs="Times New Roman"/>
                <w:szCs w:val="22"/>
                <w:lang w:val="en-US"/>
              </w:rPr>
              <w:t>42,813</w:t>
            </w:r>
          </w:p>
        </w:tc>
        <w:tc>
          <w:tcPr>
            <w:tcW w:w="145" w:type="pct"/>
            <w:vAlign w:val="bottom"/>
          </w:tcPr>
          <w:p w:rsidR="0097734F" w:rsidRPr="00E90135" w:rsidRDefault="0097734F" w:rsidP="00E1410B">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pStyle w:val="BodyText"/>
              <w:tabs>
                <w:tab w:val="decimal" w:pos="1137"/>
              </w:tabs>
              <w:spacing w:after="0" w:line="240" w:lineRule="atLeast"/>
              <w:ind w:left="-103" w:right="-323"/>
              <w:rPr>
                <w:rFonts w:cs="Times New Roman"/>
                <w:szCs w:val="22"/>
                <w:lang w:val="en-US"/>
              </w:rPr>
            </w:pPr>
            <w:r w:rsidRPr="00E90135">
              <w:rPr>
                <w:rFonts w:cs="Times New Roman"/>
                <w:szCs w:val="22"/>
                <w:lang w:val="en-US"/>
              </w:rPr>
              <w:t>46,947</w:t>
            </w: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szCs w:val="22"/>
                <w:lang w:val="en-GB"/>
              </w:rPr>
            </w:pPr>
            <w:r w:rsidRPr="00E90135">
              <w:rPr>
                <w:rFonts w:cs="Times New Roman"/>
                <w:szCs w:val="22"/>
                <w:lang w:val="en-GB"/>
              </w:rPr>
              <w:t>Exchange rate adjustment</w:t>
            </w:r>
          </w:p>
        </w:tc>
        <w:tc>
          <w:tcPr>
            <w:tcW w:w="629" w:type="pct"/>
            <w:vAlign w:val="bottom"/>
          </w:tcPr>
          <w:p w:rsidR="0097734F" w:rsidRPr="00E90135" w:rsidRDefault="0097734F" w:rsidP="0097734F">
            <w:pPr>
              <w:pStyle w:val="BodyText"/>
              <w:tabs>
                <w:tab w:val="decimal" w:pos="969"/>
              </w:tabs>
              <w:spacing w:after="0" w:line="240" w:lineRule="atLeast"/>
              <w:ind w:left="-108" w:right="-131"/>
              <w:rPr>
                <w:rFonts w:cs="Times New Roman"/>
                <w:szCs w:val="22"/>
                <w:lang w:val="en-US"/>
              </w:rPr>
            </w:pPr>
            <w:r w:rsidRPr="00E90135">
              <w:rPr>
                <w:rFonts w:cs="Times New Roman"/>
                <w:szCs w:val="22"/>
                <w:lang w:val="en-US"/>
              </w:rPr>
              <w:t>(319)</w:t>
            </w:r>
          </w:p>
        </w:tc>
        <w:tc>
          <w:tcPr>
            <w:tcW w:w="150" w:type="pct"/>
            <w:vAlign w:val="bottom"/>
          </w:tcPr>
          <w:p w:rsidR="0097734F" w:rsidRPr="00E90135" w:rsidRDefault="0097734F" w:rsidP="00E1410B">
            <w:pPr>
              <w:pStyle w:val="BodyText"/>
              <w:tabs>
                <w:tab w:val="decimal" w:pos="749"/>
              </w:tabs>
              <w:spacing w:after="0" w:line="240" w:lineRule="atLeast"/>
              <w:ind w:left="-126" w:right="-110"/>
              <w:jc w:val="right"/>
              <w:rPr>
                <w:rFonts w:cs="Times New Roman"/>
                <w:szCs w:val="22"/>
                <w:lang w:val="en-GB"/>
              </w:rPr>
            </w:pPr>
          </w:p>
        </w:tc>
        <w:tc>
          <w:tcPr>
            <w:tcW w:w="635"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r w:rsidRPr="00E90135">
              <w:rPr>
                <w:rFonts w:cs="Times New Roman"/>
                <w:szCs w:val="22"/>
                <w:lang w:val="en-US"/>
              </w:rPr>
              <w:t>(4,134)</w:t>
            </w:r>
          </w:p>
        </w:tc>
        <w:tc>
          <w:tcPr>
            <w:tcW w:w="131" w:type="pct"/>
            <w:vAlign w:val="bottom"/>
          </w:tcPr>
          <w:p w:rsidR="0097734F" w:rsidRPr="00E90135" w:rsidRDefault="0097734F" w:rsidP="00E1410B">
            <w:pPr>
              <w:pStyle w:val="BodyText"/>
              <w:spacing w:after="0" w:line="240" w:lineRule="atLeast"/>
              <w:ind w:right="-26"/>
              <w:jc w:val="right"/>
              <w:rPr>
                <w:rFonts w:cs="Times New Roman"/>
                <w:szCs w:val="22"/>
                <w:lang w:val="en-GB"/>
              </w:rPr>
            </w:pPr>
          </w:p>
        </w:tc>
        <w:tc>
          <w:tcPr>
            <w:tcW w:w="745" w:type="pct"/>
            <w:vAlign w:val="bottom"/>
          </w:tcPr>
          <w:p w:rsidR="0097734F" w:rsidRPr="00E90135" w:rsidRDefault="0097734F" w:rsidP="007734E7">
            <w:pPr>
              <w:pStyle w:val="BodyText"/>
              <w:tabs>
                <w:tab w:val="decimal" w:pos="1164"/>
              </w:tabs>
              <w:spacing w:after="0" w:line="240" w:lineRule="atLeast"/>
              <w:ind w:left="-108" w:right="-188"/>
              <w:rPr>
                <w:rFonts w:cs="Times New Roman"/>
                <w:szCs w:val="22"/>
                <w:lang w:val="en-US"/>
              </w:rPr>
            </w:pPr>
            <w:r w:rsidRPr="00E90135">
              <w:rPr>
                <w:rFonts w:cs="Times New Roman"/>
                <w:szCs w:val="22"/>
                <w:lang w:val="en-US"/>
              </w:rPr>
              <w:t>(319)</w:t>
            </w:r>
          </w:p>
        </w:tc>
        <w:tc>
          <w:tcPr>
            <w:tcW w:w="145" w:type="pct"/>
            <w:vAlign w:val="bottom"/>
          </w:tcPr>
          <w:p w:rsidR="0097734F" w:rsidRPr="00E90135" w:rsidRDefault="0097734F" w:rsidP="00E1410B">
            <w:pPr>
              <w:pStyle w:val="BodyText"/>
              <w:spacing w:after="0"/>
              <w:ind w:left="-108" w:right="-131"/>
              <w:jc w:val="right"/>
              <w:rPr>
                <w:rFonts w:cs="Times New Roman"/>
                <w:szCs w:val="22"/>
                <w:lang w:val="en-GB"/>
              </w:rPr>
            </w:pPr>
          </w:p>
        </w:tc>
        <w:tc>
          <w:tcPr>
            <w:tcW w:w="730" w:type="pct"/>
            <w:vAlign w:val="bottom"/>
          </w:tcPr>
          <w:p w:rsidR="0097734F" w:rsidRPr="00E90135" w:rsidRDefault="0097734F" w:rsidP="007734E7">
            <w:pPr>
              <w:pStyle w:val="BodyText"/>
              <w:tabs>
                <w:tab w:val="decimal" w:pos="1137"/>
              </w:tabs>
              <w:spacing w:after="0" w:line="240" w:lineRule="atLeast"/>
              <w:ind w:left="-103" w:right="-323"/>
              <w:rPr>
                <w:rFonts w:cs="Times New Roman"/>
                <w:szCs w:val="22"/>
                <w:lang w:val="en-US"/>
              </w:rPr>
            </w:pPr>
            <w:r w:rsidRPr="00E90135">
              <w:rPr>
                <w:rFonts w:cs="Times New Roman"/>
                <w:szCs w:val="22"/>
                <w:lang w:val="en-US"/>
              </w:rPr>
              <w:t>(4,134)</w:t>
            </w: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szCs w:val="22"/>
                <w:rtl/>
                <w:cs/>
                <w:lang w:val="en-GB"/>
              </w:rPr>
            </w:pPr>
            <w:r w:rsidRPr="00E90135">
              <w:rPr>
                <w:rFonts w:cs="Times New Roman"/>
                <w:b/>
                <w:bCs/>
                <w:szCs w:val="22"/>
                <w:lang w:val="en-GB"/>
              </w:rPr>
              <w:t>At 31 December</w:t>
            </w:r>
          </w:p>
        </w:tc>
        <w:tc>
          <w:tcPr>
            <w:tcW w:w="629" w:type="pct"/>
            <w:tcBorders>
              <w:top w:val="single" w:sz="4" w:space="0" w:color="auto"/>
              <w:bottom w:val="double" w:sz="4" w:space="0" w:color="auto"/>
            </w:tcBorders>
            <w:vAlign w:val="bottom"/>
          </w:tcPr>
          <w:p w:rsidR="0097734F" w:rsidRPr="00E90135" w:rsidRDefault="0097734F" w:rsidP="0097734F">
            <w:pPr>
              <w:pStyle w:val="BodyText"/>
              <w:tabs>
                <w:tab w:val="decimal" w:pos="969"/>
              </w:tabs>
              <w:spacing w:after="0" w:line="240" w:lineRule="atLeast"/>
              <w:ind w:left="-108" w:right="-131"/>
              <w:rPr>
                <w:rFonts w:cs="Times New Roman"/>
                <w:b/>
                <w:bCs/>
                <w:szCs w:val="22"/>
                <w:lang w:val="en-US"/>
              </w:rPr>
            </w:pPr>
            <w:r w:rsidRPr="00E90135">
              <w:rPr>
                <w:rFonts w:cs="Times New Roman"/>
                <w:b/>
                <w:bCs/>
                <w:szCs w:val="22"/>
                <w:lang w:val="en-US"/>
              </w:rPr>
              <w:t>42,494</w:t>
            </w:r>
          </w:p>
        </w:tc>
        <w:tc>
          <w:tcPr>
            <w:tcW w:w="150" w:type="pct"/>
            <w:vAlign w:val="bottom"/>
          </w:tcPr>
          <w:p w:rsidR="0097734F" w:rsidRPr="00E90135" w:rsidRDefault="0097734F" w:rsidP="00E1410B">
            <w:pPr>
              <w:pStyle w:val="BodyText"/>
              <w:tabs>
                <w:tab w:val="decimal" w:pos="865"/>
              </w:tabs>
              <w:spacing w:after="0" w:line="240" w:lineRule="atLeast"/>
              <w:ind w:left="-108" w:right="-131"/>
              <w:rPr>
                <w:rFonts w:cs="Times New Roman"/>
                <w:b/>
                <w:bCs/>
                <w:szCs w:val="22"/>
                <w:lang w:val="en-GB"/>
              </w:rPr>
            </w:pPr>
          </w:p>
        </w:tc>
        <w:tc>
          <w:tcPr>
            <w:tcW w:w="635" w:type="pct"/>
            <w:tcBorders>
              <w:top w:val="single" w:sz="4" w:space="0" w:color="auto"/>
              <w:bottom w:val="double" w:sz="4" w:space="0" w:color="auto"/>
            </w:tcBorders>
            <w:vAlign w:val="bottom"/>
          </w:tcPr>
          <w:p w:rsidR="0097734F" w:rsidRPr="00E90135" w:rsidRDefault="0097734F" w:rsidP="00E1410B">
            <w:pPr>
              <w:pStyle w:val="BodyText"/>
              <w:tabs>
                <w:tab w:val="decimal" w:pos="969"/>
              </w:tabs>
              <w:spacing w:after="0" w:line="240" w:lineRule="atLeast"/>
              <w:ind w:left="-108" w:right="-131"/>
              <w:rPr>
                <w:rFonts w:cs="Times New Roman"/>
                <w:b/>
                <w:bCs/>
                <w:szCs w:val="22"/>
                <w:lang w:val="en-US"/>
              </w:rPr>
            </w:pPr>
            <w:r w:rsidRPr="00E90135">
              <w:rPr>
                <w:rFonts w:cs="Times New Roman"/>
                <w:b/>
                <w:bCs/>
                <w:szCs w:val="22"/>
                <w:lang w:val="en-US"/>
              </w:rPr>
              <w:t>42,813</w:t>
            </w:r>
          </w:p>
        </w:tc>
        <w:tc>
          <w:tcPr>
            <w:tcW w:w="131" w:type="pct"/>
            <w:vAlign w:val="bottom"/>
          </w:tcPr>
          <w:p w:rsidR="0097734F" w:rsidRPr="00E90135" w:rsidRDefault="0097734F" w:rsidP="00E1410B">
            <w:pPr>
              <w:pStyle w:val="BodyText"/>
              <w:spacing w:after="0" w:line="240" w:lineRule="atLeast"/>
              <w:ind w:left="-108" w:right="-26"/>
              <w:jc w:val="right"/>
              <w:rPr>
                <w:rFonts w:cs="Times New Roman"/>
                <w:b/>
                <w:bCs/>
                <w:szCs w:val="22"/>
                <w:lang w:val="en-GB"/>
              </w:rPr>
            </w:pPr>
          </w:p>
        </w:tc>
        <w:tc>
          <w:tcPr>
            <w:tcW w:w="745" w:type="pct"/>
            <w:tcBorders>
              <w:top w:val="single" w:sz="4" w:space="0" w:color="auto"/>
              <w:bottom w:val="double" w:sz="4" w:space="0" w:color="auto"/>
            </w:tcBorders>
            <w:vAlign w:val="bottom"/>
          </w:tcPr>
          <w:p w:rsidR="0097734F" w:rsidRPr="00E90135" w:rsidRDefault="0097734F" w:rsidP="007734E7">
            <w:pPr>
              <w:pStyle w:val="BodyText"/>
              <w:tabs>
                <w:tab w:val="decimal" w:pos="1164"/>
              </w:tabs>
              <w:spacing w:after="0" w:line="240" w:lineRule="atLeast"/>
              <w:ind w:left="-108" w:right="-188"/>
              <w:rPr>
                <w:rFonts w:cs="Times New Roman"/>
                <w:b/>
                <w:bCs/>
                <w:szCs w:val="22"/>
                <w:lang w:val="en-US"/>
              </w:rPr>
            </w:pPr>
            <w:r w:rsidRPr="00E90135">
              <w:rPr>
                <w:rFonts w:cs="Times New Roman"/>
                <w:b/>
                <w:bCs/>
                <w:szCs w:val="22"/>
                <w:lang w:val="en-US"/>
              </w:rPr>
              <w:t>42,494</w:t>
            </w:r>
          </w:p>
        </w:tc>
        <w:tc>
          <w:tcPr>
            <w:tcW w:w="145" w:type="pct"/>
            <w:vAlign w:val="bottom"/>
          </w:tcPr>
          <w:p w:rsidR="0097734F" w:rsidRPr="00E90135" w:rsidRDefault="0097734F" w:rsidP="00E1410B">
            <w:pPr>
              <w:pStyle w:val="BodyText"/>
              <w:spacing w:after="0" w:line="240" w:lineRule="atLeast"/>
              <w:ind w:left="-126"/>
              <w:jc w:val="right"/>
              <w:rPr>
                <w:rFonts w:cs="Times New Roman"/>
                <w:b/>
                <w:bCs/>
                <w:szCs w:val="22"/>
                <w:lang w:val="en-GB"/>
              </w:rPr>
            </w:pPr>
          </w:p>
        </w:tc>
        <w:tc>
          <w:tcPr>
            <w:tcW w:w="730" w:type="pct"/>
            <w:tcBorders>
              <w:top w:val="single" w:sz="4" w:space="0" w:color="auto"/>
              <w:bottom w:val="double" w:sz="4" w:space="0" w:color="auto"/>
            </w:tcBorders>
            <w:vAlign w:val="bottom"/>
          </w:tcPr>
          <w:p w:rsidR="0097734F" w:rsidRPr="00E90135" w:rsidRDefault="0097734F" w:rsidP="007734E7">
            <w:pPr>
              <w:pStyle w:val="BodyText"/>
              <w:tabs>
                <w:tab w:val="decimal" w:pos="1137"/>
              </w:tabs>
              <w:spacing w:after="0" w:line="240" w:lineRule="atLeast"/>
              <w:ind w:left="-103" w:right="-323"/>
              <w:rPr>
                <w:rFonts w:cs="Times New Roman"/>
                <w:b/>
                <w:bCs/>
                <w:szCs w:val="22"/>
                <w:lang w:val="en-US"/>
              </w:rPr>
            </w:pPr>
            <w:r w:rsidRPr="00E90135">
              <w:rPr>
                <w:rFonts w:cs="Times New Roman"/>
                <w:b/>
                <w:bCs/>
                <w:szCs w:val="22"/>
                <w:lang w:val="en-US"/>
              </w:rPr>
              <w:t>42,813</w:t>
            </w:r>
          </w:p>
        </w:tc>
      </w:tr>
      <w:tr w:rsidR="00FC2E33" w:rsidRPr="00E90135" w:rsidTr="00E8157D">
        <w:tc>
          <w:tcPr>
            <w:tcW w:w="1835" w:type="pct"/>
          </w:tcPr>
          <w:p w:rsidR="00FC2E33" w:rsidRPr="00E90135" w:rsidRDefault="00FC2E33" w:rsidP="00E1410B">
            <w:pPr>
              <w:pStyle w:val="BodyText"/>
              <w:spacing w:after="0" w:line="240" w:lineRule="atLeast"/>
              <w:ind w:right="-131"/>
              <w:rPr>
                <w:rFonts w:cs="Times New Roman"/>
                <w:b/>
                <w:bCs/>
                <w:szCs w:val="22"/>
                <w:lang w:val="en-GB"/>
              </w:rPr>
            </w:pPr>
          </w:p>
        </w:tc>
        <w:tc>
          <w:tcPr>
            <w:tcW w:w="629" w:type="pct"/>
            <w:vAlign w:val="bottom"/>
          </w:tcPr>
          <w:p w:rsidR="00FC2E33" w:rsidRPr="00E90135" w:rsidRDefault="00FC2E33" w:rsidP="00E1410B">
            <w:pPr>
              <w:pStyle w:val="BodyText"/>
              <w:tabs>
                <w:tab w:val="decimal" w:pos="279"/>
                <w:tab w:val="left" w:pos="787"/>
              </w:tabs>
              <w:spacing w:after="0" w:line="240" w:lineRule="atLeast"/>
              <w:ind w:left="-122" w:right="42"/>
              <w:jc w:val="right"/>
              <w:rPr>
                <w:rFonts w:cs="Times New Roman"/>
                <w:szCs w:val="22"/>
                <w:lang w:val="en-GB"/>
              </w:rPr>
            </w:pPr>
          </w:p>
        </w:tc>
        <w:tc>
          <w:tcPr>
            <w:tcW w:w="150" w:type="pct"/>
            <w:vAlign w:val="bottom"/>
          </w:tcPr>
          <w:p w:rsidR="00FC2E33" w:rsidRPr="00E90135" w:rsidRDefault="00FC2E33" w:rsidP="00E1410B">
            <w:pPr>
              <w:pStyle w:val="BodyText"/>
              <w:tabs>
                <w:tab w:val="decimal" w:pos="749"/>
              </w:tabs>
              <w:spacing w:after="0" w:line="240" w:lineRule="atLeast"/>
              <w:ind w:right="-110"/>
              <w:jc w:val="center"/>
              <w:rPr>
                <w:rFonts w:cs="Times New Roman"/>
                <w:szCs w:val="22"/>
                <w:lang w:val="en-GB"/>
              </w:rPr>
            </w:pPr>
          </w:p>
        </w:tc>
        <w:tc>
          <w:tcPr>
            <w:tcW w:w="635" w:type="pct"/>
            <w:vAlign w:val="bottom"/>
          </w:tcPr>
          <w:p w:rsidR="00FC2E33" w:rsidRPr="00E90135" w:rsidRDefault="00FC2E33" w:rsidP="00E1410B">
            <w:pPr>
              <w:pStyle w:val="BodyText"/>
              <w:tabs>
                <w:tab w:val="decimal" w:pos="279"/>
                <w:tab w:val="left" w:pos="787"/>
              </w:tabs>
              <w:spacing w:after="0" w:line="240" w:lineRule="atLeast"/>
              <w:ind w:left="-122" w:right="42"/>
              <w:jc w:val="right"/>
              <w:rPr>
                <w:rFonts w:cs="Times New Roman"/>
                <w:szCs w:val="22"/>
                <w:lang w:val="en-GB"/>
              </w:rPr>
            </w:pPr>
          </w:p>
        </w:tc>
        <w:tc>
          <w:tcPr>
            <w:tcW w:w="131" w:type="pct"/>
            <w:vAlign w:val="bottom"/>
          </w:tcPr>
          <w:p w:rsidR="00FC2E33" w:rsidRPr="00E90135" w:rsidRDefault="00FC2E33" w:rsidP="00E1410B">
            <w:pPr>
              <w:pStyle w:val="BodyText"/>
              <w:tabs>
                <w:tab w:val="decimal" w:pos="749"/>
              </w:tabs>
              <w:spacing w:after="0" w:line="240" w:lineRule="atLeast"/>
              <w:ind w:left="-126" w:right="-110"/>
              <w:jc w:val="center"/>
              <w:rPr>
                <w:rFonts w:cs="Times New Roman"/>
                <w:szCs w:val="22"/>
                <w:lang w:val="en-GB"/>
              </w:rPr>
            </w:pPr>
          </w:p>
        </w:tc>
        <w:tc>
          <w:tcPr>
            <w:tcW w:w="745" w:type="pct"/>
            <w:vAlign w:val="bottom"/>
          </w:tcPr>
          <w:p w:rsidR="00FC2E33" w:rsidRPr="00E90135" w:rsidRDefault="00FC2E33" w:rsidP="007734E7">
            <w:pPr>
              <w:pStyle w:val="BodyText"/>
              <w:tabs>
                <w:tab w:val="decimal" w:pos="1164"/>
              </w:tabs>
              <w:spacing w:after="0" w:line="240" w:lineRule="atLeast"/>
              <w:ind w:left="-108" w:right="-188"/>
              <w:rPr>
                <w:rFonts w:cs="Times New Roman"/>
                <w:szCs w:val="22"/>
                <w:lang w:val="en-GB"/>
              </w:rPr>
            </w:pPr>
          </w:p>
        </w:tc>
        <w:tc>
          <w:tcPr>
            <w:tcW w:w="145" w:type="pct"/>
            <w:vAlign w:val="bottom"/>
          </w:tcPr>
          <w:p w:rsidR="00FC2E33" w:rsidRPr="00E90135" w:rsidRDefault="00FC2E33" w:rsidP="00E1410B">
            <w:pPr>
              <w:pStyle w:val="BodyText"/>
              <w:tabs>
                <w:tab w:val="decimal" w:pos="749"/>
              </w:tabs>
              <w:spacing w:after="0" w:line="240" w:lineRule="atLeast"/>
              <w:ind w:right="-110"/>
              <w:jc w:val="center"/>
              <w:rPr>
                <w:rFonts w:cs="Times New Roman"/>
                <w:szCs w:val="22"/>
                <w:lang w:val="en-GB"/>
              </w:rPr>
            </w:pPr>
          </w:p>
        </w:tc>
        <w:tc>
          <w:tcPr>
            <w:tcW w:w="730" w:type="pct"/>
            <w:vAlign w:val="bottom"/>
          </w:tcPr>
          <w:p w:rsidR="00FC2E33" w:rsidRPr="00E90135" w:rsidRDefault="00FC2E33" w:rsidP="007734E7">
            <w:pPr>
              <w:pStyle w:val="BodyText"/>
              <w:tabs>
                <w:tab w:val="decimal" w:pos="1137"/>
              </w:tabs>
              <w:spacing w:after="0" w:line="240" w:lineRule="atLeast"/>
              <w:ind w:left="-103" w:right="-323"/>
              <w:rPr>
                <w:rFonts w:cs="Times New Roman"/>
                <w:szCs w:val="22"/>
                <w:lang w:val="en-GB"/>
              </w:rPr>
            </w:pPr>
          </w:p>
        </w:tc>
      </w:tr>
      <w:tr w:rsidR="0097734F" w:rsidRPr="00E90135" w:rsidTr="00E8157D">
        <w:tc>
          <w:tcPr>
            <w:tcW w:w="1835" w:type="pct"/>
          </w:tcPr>
          <w:p w:rsidR="0097734F" w:rsidRPr="00E90135" w:rsidRDefault="0097734F" w:rsidP="00E1410B">
            <w:pPr>
              <w:pStyle w:val="BodyText"/>
              <w:spacing w:after="0" w:line="240" w:lineRule="atLeast"/>
              <w:ind w:right="-131"/>
              <w:rPr>
                <w:rFonts w:cs="Times New Roman"/>
                <w:b/>
                <w:bCs/>
                <w:szCs w:val="22"/>
                <w:lang w:val="en-GB"/>
              </w:rPr>
            </w:pPr>
            <w:r w:rsidRPr="00E90135">
              <w:rPr>
                <w:rFonts w:cs="Times New Roman"/>
                <w:b/>
                <w:bCs/>
                <w:szCs w:val="22"/>
                <w:lang w:val="en-GB"/>
              </w:rPr>
              <w:t xml:space="preserve">Total long-term loans to related  </w:t>
            </w:r>
          </w:p>
          <w:p w:rsidR="0097734F" w:rsidRPr="00E90135" w:rsidRDefault="0097734F" w:rsidP="00E1410B">
            <w:pPr>
              <w:pStyle w:val="BodyText"/>
              <w:spacing w:after="0" w:line="240" w:lineRule="atLeast"/>
              <w:ind w:right="-131"/>
              <w:rPr>
                <w:rFonts w:cs="Times New Roman"/>
                <w:b/>
                <w:bCs/>
                <w:szCs w:val="22"/>
                <w:lang w:val="en-GB"/>
              </w:rPr>
            </w:pPr>
            <w:r w:rsidRPr="00E90135">
              <w:rPr>
                <w:rFonts w:cs="Times New Roman"/>
                <w:b/>
                <w:bCs/>
                <w:szCs w:val="22"/>
                <w:lang w:val="en-GB"/>
              </w:rPr>
              <w:t xml:space="preserve">   </w:t>
            </w:r>
            <w:r w:rsidR="00F03B04" w:rsidRPr="00E90135">
              <w:rPr>
                <w:rFonts w:cs="Times New Roman"/>
                <w:b/>
                <w:bCs/>
                <w:szCs w:val="22"/>
                <w:lang w:val="en-GB"/>
              </w:rPr>
              <w:t>p</w:t>
            </w:r>
            <w:r w:rsidRPr="00E90135">
              <w:rPr>
                <w:rFonts w:cs="Times New Roman"/>
                <w:b/>
                <w:bCs/>
                <w:szCs w:val="22"/>
                <w:lang w:val="en-GB"/>
              </w:rPr>
              <w:t>arties</w:t>
            </w:r>
          </w:p>
        </w:tc>
        <w:tc>
          <w:tcPr>
            <w:tcW w:w="629" w:type="pct"/>
            <w:vAlign w:val="bottom"/>
          </w:tcPr>
          <w:p w:rsidR="0097734F" w:rsidRPr="00E90135" w:rsidRDefault="0097734F" w:rsidP="00E1410B">
            <w:pPr>
              <w:pStyle w:val="BodyText"/>
              <w:tabs>
                <w:tab w:val="decimal" w:pos="279"/>
                <w:tab w:val="left" w:pos="787"/>
              </w:tabs>
              <w:spacing w:after="0" w:line="240" w:lineRule="atLeast"/>
              <w:ind w:left="-122" w:right="42"/>
              <w:jc w:val="right"/>
              <w:rPr>
                <w:rFonts w:cs="Times New Roman"/>
                <w:szCs w:val="22"/>
                <w:lang w:val="en-GB"/>
              </w:rPr>
            </w:pPr>
          </w:p>
        </w:tc>
        <w:tc>
          <w:tcPr>
            <w:tcW w:w="150" w:type="pct"/>
            <w:vAlign w:val="bottom"/>
          </w:tcPr>
          <w:p w:rsidR="0097734F" w:rsidRPr="00E90135" w:rsidRDefault="0097734F" w:rsidP="00E1410B">
            <w:pPr>
              <w:pStyle w:val="BodyText"/>
              <w:tabs>
                <w:tab w:val="decimal" w:pos="749"/>
              </w:tabs>
              <w:spacing w:after="0" w:line="240" w:lineRule="atLeast"/>
              <w:ind w:right="-110"/>
              <w:jc w:val="center"/>
              <w:rPr>
                <w:rFonts w:cs="Times New Roman"/>
                <w:szCs w:val="22"/>
                <w:lang w:val="en-GB"/>
              </w:rPr>
            </w:pPr>
          </w:p>
        </w:tc>
        <w:tc>
          <w:tcPr>
            <w:tcW w:w="635" w:type="pct"/>
            <w:vAlign w:val="bottom"/>
          </w:tcPr>
          <w:p w:rsidR="0097734F" w:rsidRPr="00E90135" w:rsidRDefault="0097734F" w:rsidP="00E1410B">
            <w:pPr>
              <w:pStyle w:val="BodyText"/>
              <w:tabs>
                <w:tab w:val="decimal" w:pos="279"/>
                <w:tab w:val="left" w:pos="787"/>
              </w:tabs>
              <w:spacing w:after="0" w:line="240" w:lineRule="atLeast"/>
              <w:ind w:left="-122" w:right="42"/>
              <w:jc w:val="right"/>
              <w:rPr>
                <w:rFonts w:cs="Times New Roman"/>
                <w:szCs w:val="22"/>
                <w:lang w:val="en-GB"/>
              </w:rPr>
            </w:pPr>
          </w:p>
        </w:tc>
        <w:tc>
          <w:tcPr>
            <w:tcW w:w="131" w:type="pct"/>
            <w:vAlign w:val="bottom"/>
          </w:tcPr>
          <w:p w:rsidR="0097734F" w:rsidRPr="00E90135" w:rsidRDefault="0097734F" w:rsidP="00E1410B">
            <w:pPr>
              <w:pStyle w:val="BodyText"/>
              <w:tabs>
                <w:tab w:val="decimal" w:pos="749"/>
              </w:tabs>
              <w:spacing w:after="0" w:line="240" w:lineRule="atLeast"/>
              <w:ind w:left="-126" w:right="-110"/>
              <w:jc w:val="center"/>
              <w:rPr>
                <w:rFonts w:cs="Times New Roman"/>
                <w:szCs w:val="22"/>
                <w:lang w:val="en-GB"/>
              </w:rPr>
            </w:pPr>
          </w:p>
        </w:tc>
        <w:tc>
          <w:tcPr>
            <w:tcW w:w="745" w:type="pct"/>
            <w:vAlign w:val="bottom"/>
          </w:tcPr>
          <w:p w:rsidR="0097734F" w:rsidRPr="00E90135" w:rsidRDefault="0097734F" w:rsidP="007734E7">
            <w:pPr>
              <w:pStyle w:val="BodyText"/>
              <w:tabs>
                <w:tab w:val="decimal" w:pos="1164"/>
              </w:tabs>
              <w:spacing w:after="0" w:line="240" w:lineRule="atLeast"/>
              <w:ind w:left="-108" w:right="-188"/>
              <w:rPr>
                <w:rFonts w:cs="Times New Roman"/>
                <w:szCs w:val="22"/>
                <w:lang w:val="en-GB"/>
              </w:rPr>
            </w:pPr>
          </w:p>
        </w:tc>
        <w:tc>
          <w:tcPr>
            <w:tcW w:w="145" w:type="pct"/>
            <w:vAlign w:val="bottom"/>
          </w:tcPr>
          <w:p w:rsidR="0097734F" w:rsidRPr="00E90135" w:rsidRDefault="0097734F" w:rsidP="00E1410B">
            <w:pPr>
              <w:pStyle w:val="BodyText"/>
              <w:tabs>
                <w:tab w:val="decimal" w:pos="749"/>
              </w:tabs>
              <w:spacing w:after="0" w:line="240" w:lineRule="atLeast"/>
              <w:ind w:right="-110"/>
              <w:jc w:val="center"/>
              <w:rPr>
                <w:rFonts w:cs="Times New Roman"/>
                <w:szCs w:val="22"/>
                <w:lang w:val="en-GB"/>
              </w:rPr>
            </w:pPr>
          </w:p>
        </w:tc>
        <w:tc>
          <w:tcPr>
            <w:tcW w:w="730" w:type="pct"/>
            <w:vAlign w:val="bottom"/>
          </w:tcPr>
          <w:p w:rsidR="0097734F" w:rsidRPr="00E90135" w:rsidRDefault="0097734F" w:rsidP="007734E7">
            <w:pPr>
              <w:pStyle w:val="BodyText"/>
              <w:tabs>
                <w:tab w:val="decimal" w:pos="1137"/>
              </w:tabs>
              <w:spacing w:after="0" w:line="240" w:lineRule="atLeast"/>
              <w:ind w:left="-103" w:right="-323"/>
              <w:rPr>
                <w:rFonts w:cs="Times New Roman"/>
                <w:szCs w:val="22"/>
                <w:lang w:val="en-GB"/>
              </w:rPr>
            </w:pPr>
          </w:p>
        </w:tc>
      </w:tr>
      <w:tr w:rsidR="0097734F" w:rsidRPr="00E90135" w:rsidTr="00E8157D">
        <w:tc>
          <w:tcPr>
            <w:tcW w:w="1835" w:type="pct"/>
          </w:tcPr>
          <w:p w:rsidR="0097734F" w:rsidRPr="00E90135" w:rsidRDefault="0097734F" w:rsidP="00E1410B">
            <w:pPr>
              <w:pStyle w:val="BodyText"/>
              <w:spacing w:after="0" w:line="240" w:lineRule="atLeast"/>
              <w:ind w:right="-131"/>
              <w:rPr>
                <w:rFonts w:cs="Times New Roman"/>
                <w:szCs w:val="22"/>
                <w:lang w:val="en-GB"/>
              </w:rPr>
            </w:pPr>
            <w:r w:rsidRPr="00E90135">
              <w:rPr>
                <w:rFonts w:cs="Times New Roman"/>
                <w:szCs w:val="22"/>
                <w:lang w:val="en-GB"/>
              </w:rPr>
              <w:t>At 1 January</w:t>
            </w:r>
          </w:p>
        </w:tc>
        <w:tc>
          <w:tcPr>
            <w:tcW w:w="629" w:type="pct"/>
            <w:vAlign w:val="bottom"/>
          </w:tcPr>
          <w:p w:rsidR="0097734F" w:rsidRPr="00E90135" w:rsidRDefault="0097734F" w:rsidP="0097734F">
            <w:pPr>
              <w:pStyle w:val="BodyText"/>
              <w:tabs>
                <w:tab w:val="decimal" w:pos="952"/>
              </w:tabs>
              <w:spacing w:after="0" w:line="240" w:lineRule="atLeast"/>
              <w:ind w:left="-108" w:right="-131"/>
              <w:rPr>
                <w:rFonts w:cs="Times New Roman"/>
                <w:szCs w:val="22"/>
                <w:lang w:val="en-US"/>
              </w:rPr>
            </w:pPr>
            <w:r w:rsidRPr="00E90135">
              <w:rPr>
                <w:rFonts w:cs="Times New Roman"/>
                <w:szCs w:val="22"/>
                <w:lang w:val="en-US"/>
              </w:rPr>
              <w:t>42,813</w:t>
            </w:r>
          </w:p>
        </w:tc>
        <w:tc>
          <w:tcPr>
            <w:tcW w:w="150" w:type="pct"/>
            <w:vAlign w:val="bottom"/>
          </w:tcPr>
          <w:p w:rsidR="0097734F" w:rsidRPr="00E90135" w:rsidRDefault="0097734F" w:rsidP="00E1410B">
            <w:pPr>
              <w:pStyle w:val="BodyText"/>
              <w:tabs>
                <w:tab w:val="decimal" w:pos="749"/>
              </w:tabs>
              <w:spacing w:after="0" w:line="240" w:lineRule="atLeast"/>
              <w:ind w:right="-110"/>
              <w:jc w:val="center"/>
              <w:rPr>
                <w:rFonts w:cs="Times New Roman"/>
                <w:szCs w:val="22"/>
                <w:lang w:val="en-GB"/>
              </w:rPr>
            </w:pPr>
          </w:p>
        </w:tc>
        <w:tc>
          <w:tcPr>
            <w:tcW w:w="635" w:type="pct"/>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r w:rsidRPr="00E90135">
              <w:rPr>
                <w:rFonts w:cs="Times New Roman"/>
                <w:szCs w:val="22"/>
                <w:lang w:val="en-US"/>
              </w:rPr>
              <w:t>46,947</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ind w:left="-108" w:right="-188"/>
              <w:rPr>
                <w:rFonts w:cs="Times New Roman"/>
                <w:szCs w:val="22"/>
              </w:rPr>
            </w:pPr>
            <w:r w:rsidRPr="00E90135">
              <w:rPr>
                <w:rFonts w:cs="Times New Roman"/>
                <w:szCs w:val="22"/>
              </w:rPr>
              <w:t>1,307,890</w:t>
            </w:r>
          </w:p>
        </w:tc>
        <w:tc>
          <w:tcPr>
            <w:tcW w:w="145" w:type="pct"/>
            <w:vAlign w:val="bottom"/>
          </w:tcPr>
          <w:p w:rsidR="0097734F" w:rsidRPr="00E90135" w:rsidRDefault="0097734F" w:rsidP="00E1410B">
            <w:pPr>
              <w:pStyle w:val="BodyText"/>
              <w:spacing w:after="0"/>
              <w:ind w:left="-108" w:right="-131"/>
              <w:jc w:val="right"/>
              <w:rPr>
                <w:rFonts w:cs="Times New Roman"/>
                <w:szCs w:val="22"/>
                <w:lang w:val="en-GB"/>
              </w:rPr>
            </w:pPr>
          </w:p>
        </w:tc>
        <w:tc>
          <w:tcPr>
            <w:tcW w:w="730" w:type="pct"/>
          </w:tcPr>
          <w:p w:rsidR="0097734F" w:rsidRPr="00E90135" w:rsidRDefault="0097734F" w:rsidP="007734E7">
            <w:pPr>
              <w:tabs>
                <w:tab w:val="decimal" w:pos="1137"/>
              </w:tabs>
              <w:ind w:left="-103" w:right="-323"/>
              <w:rPr>
                <w:rFonts w:cs="Times New Roman"/>
                <w:szCs w:val="22"/>
              </w:rPr>
            </w:pPr>
            <w:r w:rsidRPr="00E90135">
              <w:rPr>
                <w:rFonts w:cs="Times New Roman"/>
                <w:szCs w:val="22"/>
              </w:rPr>
              <w:t>1,628,15</w:t>
            </w:r>
            <w:r w:rsidR="004A42F6" w:rsidRPr="00E90135">
              <w:rPr>
                <w:rFonts w:cs="Times New Roman"/>
                <w:szCs w:val="22"/>
              </w:rPr>
              <w:t>6</w:t>
            </w:r>
          </w:p>
        </w:tc>
      </w:tr>
      <w:tr w:rsidR="0097734F" w:rsidRPr="00E90135" w:rsidTr="00E8157D">
        <w:tc>
          <w:tcPr>
            <w:tcW w:w="1835" w:type="pct"/>
          </w:tcPr>
          <w:p w:rsidR="0097734F" w:rsidRPr="00E90135" w:rsidRDefault="0097734F" w:rsidP="00E1410B">
            <w:pPr>
              <w:pStyle w:val="BodyText"/>
              <w:spacing w:after="0" w:line="240" w:lineRule="atLeast"/>
              <w:ind w:right="-131"/>
              <w:rPr>
                <w:rFonts w:cs="Times New Roman"/>
                <w:szCs w:val="22"/>
                <w:lang w:val="en-GB"/>
              </w:rPr>
            </w:pPr>
            <w:r w:rsidRPr="00E90135">
              <w:rPr>
                <w:rFonts w:cs="Times New Roman"/>
                <w:szCs w:val="22"/>
                <w:lang w:val="en-GB"/>
              </w:rPr>
              <w:t>Decrease</w:t>
            </w:r>
          </w:p>
        </w:tc>
        <w:tc>
          <w:tcPr>
            <w:tcW w:w="629" w:type="pct"/>
            <w:vAlign w:val="bottom"/>
          </w:tcPr>
          <w:p w:rsidR="0097734F" w:rsidRPr="00E90135" w:rsidRDefault="0097734F" w:rsidP="00CB6BF0">
            <w:pPr>
              <w:pStyle w:val="BodyText"/>
              <w:tabs>
                <w:tab w:val="decimal" w:pos="615"/>
              </w:tabs>
              <w:spacing w:after="0" w:line="240" w:lineRule="atLeast"/>
              <w:ind w:left="-108" w:right="-131"/>
              <w:rPr>
                <w:rFonts w:cs="Times New Roman"/>
                <w:szCs w:val="22"/>
                <w:lang w:val="en-US"/>
              </w:rPr>
            </w:pPr>
            <w:r w:rsidRPr="00E90135">
              <w:rPr>
                <w:rFonts w:cs="Times New Roman"/>
                <w:szCs w:val="22"/>
                <w:lang w:val="en-US"/>
              </w:rPr>
              <w:t>-</w:t>
            </w:r>
          </w:p>
        </w:tc>
        <w:tc>
          <w:tcPr>
            <w:tcW w:w="150" w:type="pct"/>
            <w:vAlign w:val="bottom"/>
          </w:tcPr>
          <w:p w:rsidR="0097734F" w:rsidRPr="00E90135" w:rsidRDefault="0097734F" w:rsidP="00E1410B">
            <w:pPr>
              <w:pStyle w:val="BodyText"/>
              <w:tabs>
                <w:tab w:val="decimal" w:pos="749"/>
              </w:tabs>
              <w:spacing w:after="0" w:line="240" w:lineRule="atLeast"/>
              <w:ind w:right="-110"/>
              <w:jc w:val="center"/>
              <w:rPr>
                <w:rFonts w:cs="Times New Roman"/>
                <w:szCs w:val="22"/>
                <w:lang w:val="en-GB"/>
              </w:rPr>
            </w:pPr>
          </w:p>
        </w:tc>
        <w:tc>
          <w:tcPr>
            <w:tcW w:w="635" w:type="pct"/>
            <w:vAlign w:val="bottom"/>
          </w:tcPr>
          <w:p w:rsidR="0097734F" w:rsidRPr="00E90135" w:rsidRDefault="0097734F" w:rsidP="00E1410B">
            <w:pPr>
              <w:pStyle w:val="BodyText"/>
              <w:tabs>
                <w:tab w:val="decimal" w:pos="614"/>
              </w:tabs>
              <w:spacing w:after="0" w:line="240" w:lineRule="atLeast"/>
              <w:ind w:left="-108" w:right="-131"/>
              <w:rPr>
                <w:rFonts w:cs="Times New Roman"/>
                <w:szCs w:val="22"/>
                <w:lang w:val="en-US"/>
              </w:rPr>
            </w:pPr>
            <w:r w:rsidRPr="00E90135">
              <w:rPr>
                <w:rFonts w:cs="Times New Roman"/>
                <w:szCs w:val="22"/>
                <w:lang w:val="en-US"/>
              </w:rPr>
              <w:t>-</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p>
        </w:tc>
        <w:tc>
          <w:tcPr>
            <w:tcW w:w="745" w:type="pct"/>
            <w:vAlign w:val="bottom"/>
          </w:tcPr>
          <w:p w:rsidR="0097734F" w:rsidRPr="00E90135" w:rsidRDefault="0097734F" w:rsidP="007734E7">
            <w:pPr>
              <w:tabs>
                <w:tab w:val="decimal" w:pos="1164"/>
              </w:tabs>
              <w:ind w:left="-108" w:right="-188"/>
              <w:rPr>
                <w:rFonts w:cs="Times New Roman"/>
                <w:szCs w:val="22"/>
              </w:rPr>
            </w:pPr>
            <w:r w:rsidRPr="00E90135">
              <w:rPr>
                <w:rFonts w:cs="Times New Roman"/>
                <w:szCs w:val="22"/>
              </w:rPr>
              <w:t>(32,722)</w:t>
            </w:r>
          </w:p>
        </w:tc>
        <w:tc>
          <w:tcPr>
            <w:tcW w:w="145" w:type="pct"/>
            <w:vAlign w:val="bottom"/>
          </w:tcPr>
          <w:p w:rsidR="0097734F" w:rsidRPr="00E90135" w:rsidRDefault="0097734F" w:rsidP="00E1410B">
            <w:pPr>
              <w:pStyle w:val="BodyText"/>
              <w:spacing w:after="0"/>
              <w:ind w:left="-108" w:right="-131"/>
              <w:jc w:val="right"/>
              <w:rPr>
                <w:rFonts w:cs="Times New Roman"/>
                <w:szCs w:val="22"/>
                <w:lang w:val="en-GB"/>
              </w:rPr>
            </w:pPr>
          </w:p>
        </w:tc>
        <w:tc>
          <w:tcPr>
            <w:tcW w:w="730" w:type="pct"/>
          </w:tcPr>
          <w:p w:rsidR="0097734F" w:rsidRPr="00E90135" w:rsidRDefault="0097734F" w:rsidP="007734E7">
            <w:pPr>
              <w:pStyle w:val="BodyText"/>
              <w:tabs>
                <w:tab w:val="decimal" w:pos="1137"/>
              </w:tabs>
              <w:spacing w:after="0" w:line="240" w:lineRule="atLeast"/>
              <w:ind w:left="-103" w:right="-323"/>
              <w:rPr>
                <w:rFonts w:cs="Times New Roman"/>
                <w:szCs w:val="22"/>
                <w:lang w:val="en-US"/>
              </w:rPr>
            </w:pPr>
            <w:r w:rsidRPr="00E90135">
              <w:rPr>
                <w:rFonts w:cs="Times New Roman"/>
                <w:szCs w:val="22"/>
                <w:lang w:val="en-US"/>
              </w:rPr>
              <w:t>(213,580)</w:t>
            </w:r>
          </w:p>
        </w:tc>
      </w:tr>
      <w:tr w:rsidR="0097734F" w:rsidRPr="00E90135" w:rsidTr="00E8157D">
        <w:tc>
          <w:tcPr>
            <w:tcW w:w="1835" w:type="pct"/>
          </w:tcPr>
          <w:p w:rsidR="0097734F" w:rsidRPr="00E90135" w:rsidRDefault="0097734F" w:rsidP="00E1410B">
            <w:pPr>
              <w:pStyle w:val="BodyText"/>
              <w:spacing w:after="0" w:line="240" w:lineRule="atLeast"/>
              <w:ind w:right="-131"/>
              <w:rPr>
                <w:rFonts w:cs="Times New Roman"/>
                <w:szCs w:val="22"/>
                <w:rtl/>
                <w:cs/>
                <w:lang w:val="en-GB"/>
              </w:rPr>
            </w:pPr>
            <w:r w:rsidRPr="00E90135">
              <w:rPr>
                <w:rFonts w:cs="Times New Roman"/>
                <w:szCs w:val="22"/>
                <w:lang w:val="en-GB"/>
              </w:rPr>
              <w:t>Exchange rate adjustment</w:t>
            </w:r>
          </w:p>
        </w:tc>
        <w:tc>
          <w:tcPr>
            <w:tcW w:w="629" w:type="pct"/>
            <w:tcBorders>
              <w:bottom w:val="single" w:sz="4" w:space="0" w:color="auto"/>
            </w:tcBorders>
            <w:vAlign w:val="bottom"/>
          </w:tcPr>
          <w:p w:rsidR="0097734F" w:rsidRPr="00E90135" w:rsidRDefault="0097734F" w:rsidP="0097734F">
            <w:pPr>
              <w:pStyle w:val="BodyText"/>
              <w:tabs>
                <w:tab w:val="decimal" w:pos="952"/>
              </w:tabs>
              <w:spacing w:after="0" w:line="240" w:lineRule="atLeast"/>
              <w:ind w:left="-108" w:right="-131"/>
              <w:rPr>
                <w:rFonts w:cs="Times New Roman"/>
                <w:szCs w:val="22"/>
                <w:lang w:val="en-US"/>
              </w:rPr>
            </w:pPr>
            <w:r w:rsidRPr="00E90135">
              <w:rPr>
                <w:rFonts w:cs="Times New Roman"/>
                <w:szCs w:val="22"/>
                <w:lang w:val="en-US"/>
              </w:rPr>
              <w:t>(319)</w:t>
            </w:r>
          </w:p>
        </w:tc>
        <w:tc>
          <w:tcPr>
            <w:tcW w:w="150" w:type="pct"/>
            <w:vAlign w:val="bottom"/>
          </w:tcPr>
          <w:p w:rsidR="0097734F" w:rsidRPr="00E90135" w:rsidRDefault="0097734F" w:rsidP="00E1410B">
            <w:pPr>
              <w:pStyle w:val="BodyText"/>
              <w:tabs>
                <w:tab w:val="decimal" w:pos="749"/>
              </w:tabs>
              <w:spacing w:after="0" w:line="240" w:lineRule="atLeast"/>
              <w:ind w:right="-110"/>
              <w:jc w:val="center"/>
              <w:rPr>
                <w:rFonts w:cs="Times New Roman"/>
                <w:szCs w:val="22"/>
                <w:lang w:val="en-GB"/>
              </w:rPr>
            </w:pPr>
          </w:p>
        </w:tc>
        <w:tc>
          <w:tcPr>
            <w:tcW w:w="635" w:type="pct"/>
            <w:tcBorders>
              <w:bottom w:val="single" w:sz="4" w:space="0" w:color="auto"/>
            </w:tcBorders>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r w:rsidRPr="00E90135">
              <w:rPr>
                <w:rFonts w:cs="Times New Roman"/>
                <w:szCs w:val="22"/>
                <w:lang w:val="en-US"/>
              </w:rPr>
              <w:t>(4,134)</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szCs w:val="22"/>
                <w:lang w:val="en-US"/>
              </w:rPr>
            </w:pPr>
          </w:p>
        </w:tc>
        <w:tc>
          <w:tcPr>
            <w:tcW w:w="745" w:type="pct"/>
            <w:tcBorders>
              <w:bottom w:val="single" w:sz="4" w:space="0" w:color="auto"/>
            </w:tcBorders>
            <w:vAlign w:val="bottom"/>
          </w:tcPr>
          <w:p w:rsidR="0097734F" w:rsidRPr="00E90135" w:rsidRDefault="0097734F" w:rsidP="007734E7">
            <w:pPr>
              <w:tabs>
                <w:tab w:val="decimal" w:pos="1164"/>
              </w:tabs>
              <w:ind w:left="-108" w:right="-188"/>
              <w:rPr>
                <w:rFonts w:cs="Times New Roman"/>
                <w:szCs w:val="22"/>
              </w:rPr>
            </w:pPr>
            <w:r w:rsidRPr="00E90135">
              <w:rPr>
                <w:rFonts w:cs="Times New Roman"/>
                <w:szCs w:val="22"/>
              </w:rPr>
              <w:t>(8,202)</w:t>
            </w:r>
          </w:p>
        </w:tc>
        <w:tc>
          <w:tcPr>
            <w:tcW w:w="145" w:type="pct"/>
            <w:vAlign w:val="bottom"/>
          </w:tcPr>
          <w:p w:rsidR="0097734F" w:rsidRPr="00E90135" w:rsidRDefault="0097734F" w:rsidP="00E1410B">
            <w:pPr>
              <w:pStyle w:val="BodyText"/>
              <w:spacing w:after="0"/>
              <w:ind w:left="-108" w:right="-131"/>
              <w:jc w:val="right"/>
              <w:rPr>
                <w:rFonts w:cs="Times New Roman"/>
                <w:szCs w:val="22"/>
                <w:lang w:val="en-GB"/>
              </w:rPr>
            </w:pPr>
          </w:p>
        </w:tc>
        <w:tc>
          <w:tcPr>
            <w:tcW w:w="730" w:type="pct"/>
            <w:tcBorders>
              <w:bottom w:val="single" w:sz="4" w:space="0" w:color="auto"/>
            </w:tcBorders>
          </w:tcPr>
          <w:p w:rsidR="0097734F" w:rsidRPr="00E90135" w:rsidRDefault="0097734F" w:rsidP="007734E7">
            <w:pPr>
              <w:pStyle w:val="BodyText"/>
              <w:tabs>
                <w:tab w:val="decimal" w:pos="1137"/>
              </w:tabs>
              <w:spacing w:after="0" w:line="240" w:lineRule="atLeast"/>
              <w:ind w:left="-103" w:right="-323"/>
              <w:rPr>
                <w:rFonts w:cs="Times New Roman"/>
                <w:szCs w:val="22"/>
                <w:lang w:val="en-US"/>
              </w:rPr>
            </w:pPr>
            <w:r w:rsidRPr="00E90135">
              <w:rPr>
                <w:rFonts w:cs="Times New Roman"/>
                <w:szCs w:val="22"/>
                <w:lang w:val="en-US"/>
              </w:rPr>
              <w:t>(106,68</w:t>
            </w:r>
            <w:r w:rsidR="004A42F6" w:rsidRPr="00E90135">
              <w:rPr>
                <w:rFonts w:cs="Times New Roman"/>
                <w:szCs w:val="22"/>
                <w:lang w:val="en-US"/>
              </w:rPr>
              <w:t>6</w:t>
            </w:r>
            <w:r w:rsidRPr="00E90135">
              <w:rPr>
                <w:rFonts w:cs="Times New Roman"/>
                <w:szCs w:val="22"/>
                <w:lang w:val="en-US"/>
              </w:rPr>
              <w:t>)</w:t>
            </w:r>
          </w:p>
        </w:tc>
      </w:tr>
      <w:tr w:rsidR="0097734F" w:rsidRPr="00E90135" w:rsidTr="00E8157D">
        <w:tc>
          <w:tcPr>
            <w:tcW w:w="1835" w:type="pct"/>
            <w:vAlign w:val="bottom"/>
          </w:tcPr>
          <w:p w:rsidR="0097734F" w:rsidRPr="00E90135" w:rsidRDefault="0097734F" w:rsidP="00E1410B">
            <w:pPr>
              <w:pStyle w:val="BodyText"/>
              <w:spacing w:after="0" w:line="240" w:lineRule="atLeast"/>
              <w:ind w:right="-131"/>
              <w:rPr>
                <w:rFonts w:cs="Times New Roman"/>
                <w:b/>
                <w:bCs/>
                <w:szCs w:val="22"/>
                <w:rtl/>
                <w:cs/>
                <w:lang w:val="en-GB"/>
              </w:rPr>
            </w:pPr>
            <w:r w:rsidRPr="00E90135">
              <w:rPr>
                <w:rFonts w:cs="Times New Roman"/>
                <w:b/>
                <w:bCs/>
                <w:szCs w:val="22"/>
                <w:lang w:val="en-GB"/>
              </w:rPr>
              <w:t>At 31 December</w:t>
            </w:r>
          </w:p>
        </w:tc>
        <w:tc>
          <w:tcPr>
            <w:tcW w:w="629" w:type="pct"/>
            <w:tcBorders>
              <w:top w:val="single" w:sz="4" w:space="0" w:color="auto"/>
              <w:bottom w:val="double" w:sz="4" w:space="0" w:color="auto"/>
            </w:tcBorders>
            <w:vAlign w:val="bottom"/>
          </w:tcPr>
          <w:p w:rsidR="0097734F" w:rsidRPr="00E90135" w:rsidRDefault="0097734F" w:rsidP="0097734F">
            <w:pPr>
              <w:pStyle w:val="BodyText"/>
              <w:tabs>
                <w:tab w:val="decimal" w:pos="952"/>
              </w:tabs>
              <w:spacing w:after="0" w:line="240" w:lineRule="atLeast"/>
              <w:ind w:left="-108" w:right="-131"/>
              <w:rPr>
                <w:rFonts w:cs="Times New Roman"/>
                <w:b/>
                <w:bCs/>
                <w:szCs w:val="22"/>
                <w:lang w:val="en-US"/>
              </w:rPr>
            </w:pPr>
            <w:r w:rsidRPr="00E90135">
              <w:rPr>
                <w:rFonts w:cs="Times New Roman"/>
                <w:b/>
                <w:bCs/>
                <w:szCs w:val="22"/>
                <w:lang w:val="en-US"/>
              </w:rPr>
              <w:t>42,494</w:t>
            </w:r>
          </w:p>
        </w:tc>
        <w:tc>
          <w:tcPr>
            <w:tcW w:w="150" w:type="pct"/>
            <w:vAlign w:val="bottom"/>
          </w:tcPr>
          <w:p w:rsidR="0097734F" w:rsidRPr="00E90135" w:rsidRDefault="0097734F" w:rsidP="00E1410B">
            <w:pPr>
              <w:pStyle w:val="BodyText"/>
              <w:tabs>
                <w:tab w:val="decimal" w:pos="749"/>
              </w:tabs>
              <w:spacing w:after="0" w:line="240" w:lineRule="atLeast"/>
              <w:ind w:right="-110"/>
              <w:jc w:val="center"/>
              <w:rPr>
                <w:rFonts w:cs="Times New Roman"/>
                <w:b/>
                <w:bCs/>
                <w:szCs w:val="22"/>
                <w:lang w:val="en-GB"/>
              </w:rPr>
            </w:pPr>
          </w:p>
        </w:tc>
        <w:tc>
          <w:tcPr>
            <w:tcW w:w="635" w:type="pct"/>
            <w:tcBorders>
              <w:top w:val="single" w:sz="4" w:space="0" w:color="auto"/>
              <w:bottom w:val="double" w:sz="4" w:space="0" w:color="auto"/>
            </w:tcBorders>
          </w:tcPr>
          <w:p w:rsidR="0097734F" w:rsidRPr="00E90135" w:rsidRDefault="0097734F" w:rsidP="00E1410B">
            <w:pPr>
              <w:pStyle w:val="BodyText"/>
              <w:tabs>
                <w:tab w:val="decimal" w:pos="969"/>
              </w:tabs>
              <w:spacing w:after="0" w:line="240" w:lineRule="atLeast"/>
              <w:ind w:left="-108" w:right="-131"/>
              <w:rPr>
                <w:rFonts w:cs="Times New Roman"/>
                <w:b/>
                <w:bCs/>
                <w:szCs w:val="22"/>
                <w:lang w:val="en-US"/>
              </w:rPr>
            </w:pPr>
            <w:r w:rsidRPr="00E90135">
              <w:rPr>
                <w:rFonts w:cs="Times New Roman"/>
                <w:b/>
                <w:bCs/>
                <w:szCs w:val="22"/>
                <w:lang w:val="en-US"/>
              </w:rPr>
              <w:t>42,813</w:t>
            </w:r>
          </w:p>
        </w:tc>
        <w:tc>
          <w:tcPr>
            <w:tcW w:w="131" w:type="pct"/>
            <w:vAlign w:val="bottom"/>
          </w:tcPr>
          <w:p w:rsidR="0097734F" w:rsidRPr="00E90135" w:rsidRDefault="0097734F" w:rsidP="00E1410B">
            <w:pPr>
              <w:pStyle w:val="BodyText"/>
              <w:tabs>
                <w:tab w:val="decimal" w:pos="969"/>
              </w:tabs>
              <w:spacing w:after="0" w:line="240" w:lineRule="atLeast"/>
              <w:ind w:left="-108" w:right="-131"/>
              <w:rPr>
                <w:rFonts w:cs="Times New Roman"/>
                <w:b/>
                <w:bCs/>
                <w:szCs w:val="22"/>
                <w:lang w:val="en-US"/>
              </w:rPr>
            </w:pPr>
          </w:p>
        </w:tc>
        <w:tc>
          <w:tcPr>
            <w:tcW w:w="745" w:type="pct"/>
            <w:tcBorders>
              <w:top w:val="single" w:sz="4" w:space="0" w:color="auto"/>
              <w:bottom w:val="double" w:sz="4" w:space="0" w:color="auto"/>
            </w:tcBorders>
            <w:vAlign w:val="bottom"/>
          </w:tcPr>
          <w:p w:rsidR="0097734F" w:rsidRPr="00E90135" w:rsidRDefault="0097734F" w:rsidP="007734E7">
            <w:pPr>
              <w:tabs>
                <w:tab w:val="decimal" w:pos="1164"/>
              </w:tabs>
              <w:ind w:left="-108" w:right="-188"/>
              <w:rPr>
                <w:rFonts w:cs="Times New Roman"/>
                <w:b/>
                <w:bCs/>
                <w:szCs w:val="22"/>
                <w:rtl/>
                <w:cs/>
              </w:rPr>
            </w:pPr>
            <w:r w:rsidRPr="00E90135">
              <w:rPr>
                <w:rFonts w:cs="Times New Roman"/>
                <w:b/>
                <w:bCs/>
                <w:szCs w:val="22"/>
              </w:rPr>
              <w:t>1,266,966</w:t>
            </w:r>
          </w:p>
        </w:tc>
        <w:tc>
          <w:tcPr>
            <w:tcW w:w="145" w:type="pct"/>
            <w:vAlign w:val="bottom"/>
          </w:tcPr>
          <w:p w:rsidR="0097734F" w:rsidRPr="00E90135" w:rsidRDefault="0097734F" w:rsidP="00E1410B">
            <w:pPr>
              <w:pStyle w:val="BodyText"/>
              <w:spacing w:after="0" w:line="240" w:lineRule="atLeast"/>
              <w:ind w:left="-126"/>
              <w:jc w:val="right"/>
              <w:rPr>
                <w:rFonts w:cs="Times New Roman"/>
                <w:b/>
                <w:bCs/>
                <w:szCs w:val="22"/>
                <w:lang w:val="en-GB"/>
              </w:rPr>
            </w:pPr>
          </w:p>
        </w:tc>
        <w:tc>
          <w:tcPr>
            <w:tcW w:w="730" w:type="pct"/>
            <w:tcBorders>
              <w:top w:val="single" w:sz="4" w:space="0" w:color="auto"/>
              <w:bottom w:val="double" w:sz="4" w:space="0" w:color="auto"/>
            </w:tcBorders>
          </w:tcPr>
          <w:p w:rsidR="0097734F" w:rsidRPr="00E90135" w:rsidRDefault="0097734F" w:rsidP="007734E7">
            <w:pPr>
              <w:tabs>
                <w:tab w:val="decimal" w:pos="1137"/>
              </w:tabs>
              <w:spacing w:line="240" w:lineRule="atLeast"/>
              <w:ind w:left="-103" w:right="-323"/>
              <w:rPr>
                <w:rFonts w:cs="Times New Roman"/>
                <w:b/>
                <w:bCs/>
                <w:szCs w:val="22"/>
              </w:rPr>
            </w:pPr>
            <w:r w:rsidRPr="00E90135">
              <w:rPr>
                <w:rFonts w:cs="Times New Roman"/>
                <w:b/>
                <w:bCs/>
                <w:szCs w:val="22"/>
              </w:rPr>
              <w:t>1,307,890</w:t>
            </w:r>
          </w:p>
        </w:tc>
      </w:tr>
    </w:tbl>
    <w:p w:rsidR="00E72953" w:rsidRPr="00E90135" w:rsidRDefault="00E72953" w:rsidP="00910576">
      <w:pPr>
        <w:ind w:left="540"/>
        <w:rPr>
          <w:rFonts w:cs="Times New Roman"/>
        </w:rPr>
      </w:pPr>
    </w:p>
    <w:tbl>
      <w:tblPr>
        <w:tblW w:w="9275" w:type="dxa"/>
        <w:tblInd w:w="425" w:type="dxa"/>
        <w:tblLayout w:type="fixed"/>
        <w:tblLook w:val="0000" w:firstRow="0" w:lastRow="0" w:firstColumn="0" w:lastColumn="0" w:noHBand="0" w:noVBand="0"/>
      </w:tblPr>
      <w:tblGrid>
        <w:gridCol w:w="3404"/>
        <w:gridCol w:w="1172"/>
        <w:gridCol w:w="271"/>
        <w:gridCol w:w="1187"/>
        <w:gridCol w:w="267"/>
        <w:gridCol w:w="1354"/>
        <w:gridCol w:w="271"/>
        <w:gridCol w:w="1349"/>
      </w:tblGrid>
      <w:tr w:rsidR="008048D5" w:rsidRPr="00E90135" w:rsidTr="00FC2E33">
        <w:trPr>
          <w:trHeight w:val="191"/>
        </w:trPr>
        <w:tc>
          <w:tcPr>
            <w:tcW w:w="1835" w:type="pct"/>
            <w:vAlign w:val="bottom"/>
          </w:tcPr>
          <w:p w:rsidR="008048D5" w:rsidRPr="00E90135" w:rsidRDefault="008048D5" w:rsidP="008048D5">
            <w:pPr>
              <w:shd w:val="clear" w:color="auto" w:fill="FFFFFF"/>
              <w:tabs>
                <w:tab w:val="left" w:pos="342"/>
                <w:tab w:val="left" w:pos="612"/>
              </w:tabs>
              <w:rPr>
                <w:rFonts w:cs="Times New Roman"/>
                <w:b/>
                <w:bCs/>
                <w:i/>
                <w:iCs/>
                <w:szCs w:val="22"/>
              </w:rPr>
            </w:pPr>
            <w:r w:rsidRPr="00E90135">
              <w:rPr>
                <w:rFonts w:cs="Times New Roman"/>
                <w:b/>
                <w:bCs/>
                <w:i/>
                <w:iCs/>
                <w:szCs w:val="22"/>
              </w:rPr>
              <w:t xml:space="preserve">Finance lease receivable from </w:t>
            </w:r>
          </w:p>
          <w:p w:rsidR="008048D5" w:rsidRPr="00E90135" w:rsidRDefault="008048D5" w:rsidP="008048D5">
            <w:pPr>
              <w:shd w:val="clear" w:color="auto" w:fill="FFFFFF"/>
              <w:tabs>
                <w:tab w:val="left" w:pos="342"/>
                <w:tab w:val="left" w:pos="612"/>
              </w:tabs>
              <w:rPr>
                <w:rFonts w:cs="Times New Roman"/>
                <w:b/>
                <w:bCs/>
                <w:i/>
                <w:iCs/>
                <w:szCs w:val="22"/>
              </w:rPr>
            </w:pPr>
            <w:r w:rsidRPr="00E90135">
              <w:rPr>
                <w:rFonts w:cs="Times New Roman"/>
                <w:b/>
                <w:bCs/>
                <w:i/>
                <w:iCs/>
                <w:szCs w:val="22"/>
              </w:rPr>
              <w:t xml:space="preserve">   related party</w:t>
            </w:r>
          </w:p>
        </w:tc>
        <w:tc>
          <w:tcPr>
            <w:tcW w:w="1418" w:type="pct"/>
            <w:gridSpan w:val="3"/>
            <w:vAlign w:val="bottom"/>
          </w:tcPr>
          <w:p w:rsidR="008048D5" w:rsidRPr="00E90135" w:rsidRDefault="008048D5" w:rsidP="008048D5">
            <w:pPr>
              <w:pStyle w:val="acctmergecolhdg"/>
              <w:tabs>
                <w:tab w:val="left" w:pos="2400"/>
              </w:tabs>
              <w:spacing w:line="240" w:lineRule="atLeast"/>
              <w:ind w:left="-120"/>
              <w:rPr>
                <w:rFonts w:cs="Times New Roman"/>
                <w:szCs w:val="22"/>
              </w:rPr>
            </w:pPr>
            <w:r w:rsidRPr="00E90135">
              <w:rPr>
                <w:rFonts w:cs="Times New Roman"/>
                <w:szCs w:val="22"/>
              </w:rPr>
              <w:t>Consolidated</w:t>
            </w:r>
          </w:p>
          <w:p w:rsidR="008048D5" w:rsidRPr="00E90135" w:rsidRDefault="008048D5" w:rsidP="008048D5">
            <w:pPr>
              <w:pStyle w:val="BodyText"/>
              <w:tabs>
                <w:tab w:val="decimal" w:pos="77"/>
                <w:tab w:val="left" w:pos="2400"/>
              </w:tabs>
              <w:spacing w:after="0"/>
              <w:ind w:left="-120" w:right="-131"/>
              <w:jc w:val="center"/>
              <w:rPr>
                <w:rFonts w:cs="Times New Roman"/>
                <w:b/>
                <w:szCs w:val="22"/>
                <w:lang w:val="en-GB"/>
              </w:rPr>
            </w:pPr>
            <w:r w:rsidRPr="00E90135">
              <w:rPr>
                <w:rFonts w:cs="Times New Roman"/>
                <w:b/>
                <w:szCs w:val="22"/>
                <w:lang w:val="en-GB"/>
              </w:rPr>
              <w:t>financial statements</w:t>
            </w:r>
          </w:p>
        </w:tc>
        <w:tc>
          <w:tcPr>
            <w:tcW w:w="144" w:type="pct"/>
            <w:vAlign w:val="bottom"/>
          </w:tcPr>
          <w:p w:rsidR="008048D5" w:rsidRPr="00E90135" w:rsidRDefault="008048D5" w:rsidP="008048D5">
            <w:pPr>
              <w:pStyle w:val="BodyText"/>
              <w:tabs>
                <w:tab w:val="decimal" w:pos="488"/>
              </w:tabs>
              <w:spacing w:after="0"/>
              <w:ind w:left="-108" w:right="-131"/>
              <w:rPr>
                <w:rFonts w:cs="Times New Roman"/>
                <w:szCs w:val="22"/>
              </w:rPr>
            </w:pPr>
          </w:p>
        </w:tc>
        <w:tc>
          <w:tcPr>
            <w:tcW w:w="1603" w:type="pct"/>
            <w:gridSpan w:val="3"/>
            <w:vAlign w:val="bottom"/>
          </w:tcPr>
          <w:p w:rsidR="008048D5" w:rsidRPr="00E90135" w:rsidRDefault="008048D5" w:rsidP="008048D5">
            <w:pPr>
              <w:pStyle w:val="acctmergecolhdg"/>
              <w:spacing w:line="240" w:lineRule="atLeast"/>
              <w:ind w:left="-100" w:right="-114"/>
              <w:rPr>
                <w:rFonts w:cs="Times New Roman"/>
                <w:szCs w:val="22"/>
              </w:rPr>
            </w:pPr>
            <w:r w:rsidRPr="00E90135">
              <w:rPr>
                <w:rFonts w:cs="Times New Roman"/>
                <w:szCs w:val="22"/>
              </w:rPr>
              <w:t xml:space="preserve">Separate </w:t>
            </w:r>
          </w:p>
          <w:p w:rsidR="008048D5" w:rsidRPr="00E90135" w:rsidRDefault="008048D5" w:rsidP="008048D5">
            <w:pPr>
              <w:pStyle w:val="acctmergecolhdg"/>
              <w:spacing w:line="240" w:lineRule="atLeast"/>
              <w:ind w:left="-100" w:right="-114"/>
              <w:rPr>
                <w:rFonts w:cs="Times New Roman"/>
                <w:szCs w:val="22"/>
              </w:rPr>
            </w:pPr>
            <w:r w:rsidRPr="00E90135">
              <w:rPr>
                <w:rFonts w:cs="Times New Roman"/>
                <w:szCs w:val="22"/>
              </w:rPr>
              <w:t>financial statements</w:t>
            </w:r>
          </w:p>
        </w:tc>
      </w:tr>
      <w:tr w:rsidR="008048D5" w:rsidRPr="00E90135" w:rsidTr="00FC2E33">
        <w:trPr>
          <w:trHeight w:val="191"/>
        </w:trPr>
        <w:tc>
          <w:tcPr>
            <w:tcW w:w="1835" w:type="pct"/>
            <w:vAlign w:val="bottom"/>
          </w:tcPr>
          <w:p w:rsidR="008048D5" w:rsidRPr="00E90135" w:rsidRDefault="008048D5" w:rsidP="008048D5">
            <w:pPr>
              <w:shd w:val="clear" w:color="auto" w:fill="FFFFFF"/>
              <w:tabs>
                <w:tab w:val="left" w:pos="342"/>
                <w:tab w:val="left" w:pos="612"/>
              </w:tabs>
              <w:rPr>
                <w:rFonts w:cs="Times New Roman"/>
                <w:b/>
                <w:bCs/>
                <w:szCs w:val="22"/>
              </w:rPr>
            </w:pPr>
          </w:p>
        </w:tc>
        <w:tc>
          <w:tcPr>
            <w:tcW w:w="632" w:type="pct"/>
            <w:shd w:val="clear" w:color="auto" w:fill="auto"/>
          </w:tcPr>
          <w:p w:rsidR="008048D5" w:rsidRPr="00E90135" w:rsidRDefault="008048D5" w:rsidP="008048D5">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6" w:type="pct"/>
          </w:tcPr>
          <w:p w:rsidR="008048D5" w:rsidRPr="00E90135" w:rsidRDefault="008048D5" w:rsidP="008048D5">
            <w:pPr>
              <w:pStyle w:val="BodyText"/>
              <w:spacing w:after="0" w:line="240" w:lineRule="atLeast"/>
              <w:ind w:left="-108" w:right="-110"/>
              <w:jc w:val="center"/>
              <w:rPr>
                <w:rFonts w:cs="Times New Roman"/>
                <w:szCs w:val="22"/>
                <w:lang w:val="en-GB"/>
              </w:rPr>
            </w:pPr>
          </w:p>
        </w:tc>
        <w:tc>
          <w:tcPr>
            <w:tcW w:w="640" w:type="pct"/>
            <w:shd w:val="clear" w:color="auto" w:fill="auto"/>
          </w:tcPr>
          <w:p w:rsidR="008048D5" w:rsidRPr="00E90135" w:rsidRDefault="008048D5" w:rsidP="008048D5">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44" w:type="pct"/>
          </w:tcPr>
          <w:p w:rsidR="008048D5" w:rsidRPr="00E90135" w:rsidRDefault="008048D5" w:rsidP="008048D5">
            <w:pPr>
              <w:pStyle w:val="BodyText"/>
              <w:spacing w:after="0" w:line="240" w:lineRule="atLeast"/>
              <w:ind w:left="-108" w:right="-110"/>
              <w:jc w:val="center"/>
              <w:rPr>
                <w:rFonts w:cs="Times New Roman"/>
                <w:szCs w:val="22"/>
                <w:lang w:val="en-GB"/>
              </w:rPr>
            </w:pPr>
          </w:p>
        </w:tc>
        <w:tc>
          <w:tcPr>
            <w:tcW w:w="730" w:type="pct"/>
            <w:shd w:val="clear" w:color="auto" w:fill="auto"/>
          </w:tcPr>
          <w:p w:rsidR="008048D5" w:rsidRPr="00E90135" w:rsidRDefault="008048D5" w:rsidP="008048D5">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6" w:type="pct"/>
          </w:tcPr>
          <w:p w:rsidR="008048D5" w:rsidRPr="00E90135" w:rsidRDefault="008048D5" w:rsidP="008048D5">
            <w:pPr>
              <w:pStyle w:val="BodyText"/>
              <w:spacing w:after="0" w:line="240" w:lineRule="atLeast"/>
              <w:ind w:left="-108" w:right="-110"/>
              <w:jc w:val="center"/>
              <w:rPr>
                <w:rFonts w:cs="Times New Roman"/>
                <w:szCs w:val="22"/>
                <w:lang w:val="en-GB"/>
              </w:rPr>
            </w:pPr>
          </w:p>
        </w:tc>
        <w:tc>
          <w:tcPr>
            <w:tcW w:w="727" w:type="pct"/>
            <w:shd w:val="clear" w:color="auto" w:fill="auto"/>
          </w:tcPr>
          <w:p w:rsidR="008048D5" w:rsidRPr="00E90135" w:rsidRDefault="008048D5" w:rsidP="008048D5">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8048D5" w:rsidRPr="00E90135" w:rsidTr="00FC2E33">
        <w:trPr>
          <w:trHeight w:val="191"/>
        </w:trPr>
        <w:tc>
          <w:tcPr>
            <w:tcW w:w="1835" w:type="pct"/>
            <w:vAlign w:val="bottom"/>
          </w:tcPr>
          <w:p w:rsidR="008048D5" w:rsidRPr="00E90135" w:rsidRDefault="008048D5" w:rsidP="008048D5">
            <w:pPr>
              <w:shd w:val="clear" w:color="auto" w:fill="FFFFFF"/>
              <w:tabs>
                <w:tab w:val="left" w:pos="342"/>
                <w:tab w:val="left" w:pos="612"/>
              </w:tabs>
              <w:rPr>
                <w:rFonts w:cs="Times New Roman"/>
                <w:b/>
                <w:bCs/>
                <w:szCs w:val="22"/>
              </w:rPr>
            </w:pPr>
          </w:p>
        </w:tc>
        <w:tc>
          <w:tcPr>
            <w:tcW w:w="3165" w:type="pct"/>
            <w:gridSpan w:val="7"/>
            <w:vAlign w:val="bottom"/>
          </w:tcPr>
          <w:p w:rsidR="008048D5" w:rsidRPr="00E90135" w:rsidRDefault="008048D5" w:rsidP="008048D5">
            <w:pPr>
              <w:pStyle w:val="BodyText"/>
              <w:spacing w:after="0" w:line="240" w:lineRule="atLeast"/>
              <w:ind w:left="-126" w:right="-90"/>
              <w:jc w:val="center"/>
              <w:rPr>
                <w:rFonts w:cs="Times New Roman"/>
                <w:szCs w:val="22"/>
                <w:rtl/>
                <w:cs/>
                <w:lang w:val="en-GB"/>
              </w:rPr>
            </w:pPr>
            <w:r w:rsidRPr="00E90135">
              <w:rPr>
                <w:rFonts w:cs="Times New Roman"/>
                <w:i/>
                <w:iCs/>
                <w:szCs w:val="22"/>
                <w:lang w:val="en-GB"/>
              </w:rPr>
              <w:t>(in thousand Baht)</w:t>
            </w:r>
          </w:p>
        </w:tc>
      </w:tr>
      <w:tr w:rsidR="008048D5" w:rsidRPr="00E90135" w:rsidTr="00FC2E33">
        <w:trPr>
          <w:trHeight w:val="191"/>
        </w:trPr>
        <w:tc>
          <w:tcPr>
            <w:tcW w:w="1835" w:type="pct"/>
            <w:vAlign w:val="bottom"/>
          </w:tcPr>
          <w:p w:rsidR="008048D5" w:rsidRPr="00E90135" w:rsidRDefault="008048D5" w:rsidP="008048D5">
            <w:pPr>
              <w:shd w:val="clear" w:color="auto" w:fill="FFFFFF"/>
              <w:tabs>
                <w:tab w:val="left" w:pos="342"/>
                <w:tab w:val="left" w:pos="612"/>
              </w:tabs>
              <w:rPr>
                <w:rFonts w:cs="Times New Roman"/>
                <w:szCs w:val="22"/>
              </w:rPr>
            </w:pPr>
            <w:r w:rsidRPr="00E90135">
              <w:rPr>
                <w:rFonts w:cs="Times New Roman"/>
                <w:b/>
                <w:bCs/>
                <w:szCs w:val="22"/>
              </w:rPr>
              <w:t>Major Shareholder</w:t>
            </w:r>
          </w:p>
        </w:tc>
        <w:tc>
          <w:tcPr>
            <w:tcW w:w="632" w:type="pct"/>
            <w:vAlign w:val="bottom"/>
          </w:tcPr>
          <w:p w:rsidR="008048D5" w:rsidRPr="00E90135" w:rsidRDefault="008048D5" w:rsidP="008048D5">
            <w:pPr>
              <w:pStyle w:val="BodyText"/>
              <w:tabs>
                <w:tab w:val="decimal" w:pos="77"/>
              </w:tabs>
              <w:spacing w:after="0"/>
              <w:ind w:left="-108" w:right="-131"/>
              <w:rPr>
                <w:rFonts w:cs="Times New Roman"/>
                <w:szCs w:val="22"/>
              </w:rPr>
            </w:pPr>
          </w:p>
        </w:tc>
        <w:tc>
          <w:tcPr>
            <w:tcW w:w="146" w:type="pct"/>
            <w:vAlign w:val="bottom"/>
          </w:tcPr>
          <w:p w:rsidR="008048D5" w:rsidRPr="00E90135" w:rsidRDefault="008048D5" w:rsidP="008048D5">
            <w:pPr>
              <w:pStyle w:val="BodyText"/>
              <w:tabs>
                <w:tab w:val="decimal" w:pos="881"/>
              </w:tabs>
              <w:spacing w:after="0"/>
              <w:ind w:left="-108" w:right="-131"/>
              <w:rPr>
                <w:rFonts w:cs="Times New Roman"/>
                <w:szCs w:val="22"/>
              </w:rPr>
            </w:pPr>
          </w:p>
        </w:tc>
        <w:tc>
          <w:tcPr>
            <w:tcW w:w="640" w:type="pct"/>
            <w:vAlign w:val="bottom"/>
          </w:tcPr>
          <w:p w:rsidR="008048D5" w:rsidRPr="00E90135" w:rsidRDefault="008048D5" w:rsidP="008048D5">
            <w:pPr>
              <w:pStyle w:val="BodyText"/>
              <w:tabs>
                <w:tab w:val="decimal" w:pos="77"/>
              </w:tabs>
              <w:spacing w:after="0"/>
              <w:ind w:left="-108" w:right="-131"/>
              <w:rPr>
                <w:rFonts w:cs="Times New Roman"/>
                <w:szCs w:val="22"/>
              </w:rPr>
            </w:pPr>
          </w:p>
        </w:tc>
        <w:tc>
          <w:tcPr>
            <w:tcW w:w="144" w:type="pct"/>
            <w:vAlign w:val="bottom"/>
          </w:tcPr>
          <w:p w:rsidR="008048D5" w:rsidRPr="00E90135" w:rsidRDefault="008048D5" w:rsidP="008048D5">
            <w:pPr>
              <w:pStyle w:val="BodyText"/>
              <w:tabs>
                <w:tab w:val="decimal" w:pos="488"/>
              </w:tabs>
              <w:spacing w:after="0"/>
              <w:ind w:left="-108" w:right="-131"/>
              <w:rPr>
                <w:rFonts w:cs="Times New Roman"/>
                <w:szCs w:val="22"/>
              </w:rPr>
            </w:pPr>
          </w:p>
        </w:tc>
        <w:tc>
          <w:tcPr>
            <w:tcW w:w="730" w:type="pct"/>
            <w:vAlign w:val="bottom"/>
          </w:tcPr>
          <w:p w:rsidR="008048D5" w:rsidRPr="00E90135" w:rsidRDefault="008048D5" w:rsidP="008048D5">
            <w:pPr>
              <w:pStyle w:val="BodyText"/>
              <w:tabs>
                <w:tab w:val="decimal" w:pos="165"/>
              </w:tabs>
              <w:spacing w:after="0"/>
              <w:ind w:left="-108" w:right="-131"/>
              <w:rPr>
                <w:rFonts w:cs="Times New Roman"/>
                <w:b/>
                <w:bCs/>
                <w:szCs w:val="22"/>
              </w:rPr>
            </w:pPr>
          </w:p>
        </w:tc>
        <w:tc>
          <w:tcPr>
            <w:tcW w:w="146" w:type="pct"/>
            <w:vAlign w:val="bottom"/>
          </w:tcPr>
          <w:p w:rsidR="008048D5" w:rsidRPr="00E90135" w:rsidRDefault="008048D5" w:rsidP="008048D5">
            <w:pPr>
              <w:pStyle w:val="BodyText"/>
              <w:tabs>
                <w:tab w:val="decimal" w:pos="882"/>
              </w:tabs>
              <w:spacing w:after="0"/>
              <w:ind w:right="-131"/>
              <w:rPr>
                <w:rFonts w:cs="Times New Roman"/>
                <w:b/>
                <w:bCs/>
                <w:szCs w:val="22"/>
              </w:rPr>
            </w:pPr>
          </w:p>
        </w:tc>
        <w:tc>
          <w:tcPr>
            <w:tcW w:w="727" w:type="pct"/>
            <w:vAlign w:val="bottom"/>
          </w:tcPr>
          <w:p w:rsidR="008048D5" w:rsidRPr="00E90135" w:rsidRDefault="008048D5" w:rsidP="008048D5">
            <w:pPr>
              <w:pStyle w:val="BodyText"/>
              <w:tabs>
                <w:tab w:val="decimal" w:pos="871"/>
              </w:tabs>
              <w:spacing w:after="0"/>
              <w:ind w:left="-108" w:right="-131"/>
              <w:rPr>
                <w:rFonts w:cs="Times New Roman"/>
                <w:b/>
                <w:bCs/>
                <w:szCs w:val="22"/>
                <w:lang w:val="en-GB"/>
              </w:rPr>
            </w:pPr>
          </w:p>
        </w:tc>
      </w:tr>
      <w:tr w:rsidR="008048D5" w:rsidRPr="00E90135" w:rsidTr="00FC2E33">
        <w:trPr>
          <w:trHeight w:val="191"/>
        </w:trPr>
        <w:tc>
          <w:tcPr>
            <w:tcW w:w="1835" w:type="pct"/>
            <w:vAlign w:val="bottom"/>
          </w:tcPr>
          <w:p w:rsidR="008048D5" w:rsidRPr="00E90135" w:rsidRDefault="008048D5" w:rsidP="008048D5">
            <w:pPr>
              <w:spacing w:line="240" w:lineRule="atLeast"/>
              <w:ind w:right="-127"/>
              <w:jc w:val="thaiDistribute"/>
              <w:rPr>
                <w:rFonts w:cs="Times New Roman"/>
                <w:szCs w:val="22"/>
              </w:rPr>
            </w:pPr>
            <w:r w:rsidRPr="00E90135">
              <w:rPr>
                <w:rFonts w:cs="Times New Roman"/>
                <w:szCs w:val="22"/>
              </w:rPr>
              <w:t>Electricity Generating Authority</w:t>
            </w:r>
          </w:p>
        </w:tc>
        <w:tc>
          <w:tcPr>
            <w:tcW w:w="632" w:type="pct"/>
            <w:vAlign w:val="bottom"/>
          </w:tcPr>
          <w:p w:rsidR="008048D5" w:rsidRPr="00E90135" w:rsidRDefault="008048D5" w:rsidP="008048D5">
            <w:pPr>
              <w:pStyle w:val="BodyText"/>
              <w:tabs>
                <w:tab w:val="decimal" w:pos="969"/>
              </w:tabs>
              <w:spacing w:after="0" w:line="240" w:lineRule="atLeast"/>
              <w:ind w:left="-108" w:right="-131"/>
              <w:rPr>
                <w:rFonts w:cs="Times New Roman"/>
                <w:b/>
                <w:bCs/>
                <w:szCs w:val="22"/>
              </w:rPr>
            </w:pPr>
          </w:p>
        </w:tc>
        <w:tc>
          <w:tcPr>
            <w:tcW w:w="146" w:type="pct"/>
            <w:vAlign w:val="bottom"/>
          </w:tcPr>
          <w:p w:rsidR="008048D5" w:rsidRPr="00E90135" w:rsidRDefault="008048D5" w:rsidP="008048D5">
            <w:pPr>
              <w:pStyle w:val="BodyText"/>
              <w:tabs>
                <w:tab w:val="decimal" w:pos="881"/>
              </w:tabs>
              <w:spacing w:after="0"/>
              <w:ind w:left="-108" w:right="-131"/>
              <w:jc w:val="center"/>
              <w:rPr>
                <w:rFonts w:cs="Times New Roman"/>
                <w:b/>
                <w:bCs/>
                <w:szCs w:val="22"/>
              </w:rPr>
            </w:pPr>
          </w:p>
        </w:tc>
        <w:tc>
          <w:tcPr>
            <w:tcW w:w="640" w:type="pct"/>
            <w:vAlign w:val="bottom"/>
          </w:tcPr>
          <w:p w:rsidR="008048D5" w:rsidRPr="00E90135" w:rsidRDefault="008048D5" w:rsidP="008048D5">
            <w:pPr>
              <w:pStyle w:val="BodyText"/>
              <w:tabs>
                <w:tab w:val="decimal" w:pos="969"/>
              </w:tabs>
              <w:spacing w:after="0" w:line="240" w:lineRule="atLeast"/>
              <w:ind w:left="-108" w:right="-131"/>
              <w:rPr>
                <w:rFonts w:cs="Times New Roman"/>
                <w:b/>
                <w:bCs/>
                <w:szCs w:val="22"/>
              </w:rPr>
            </w:pPr>
          </w:p>
        </w:tc>
        <w:tc>
          <w:tcPr>
            <w:tcW w:w="144" w:type="pct"/>
            <w:vAlign w:val="bottom"/>
          </w:tcPr>
          <w:p w:rsidR="008048D5" w:rsidRPr="00E90135" w:rsidRDefault="008048D5" w:rsidP="008048D5">
            <w:pPr>
              <w:pStyle w:val="BodyText"/>
              <w:tabs>
                <w:tab w:val="decimal" w:pos="488"/>
              </w:tabs>
              <w:spacing w:after="0"/>
              <w:ind w:left="-108" w:right="-131"/>
              <w:jc w:val="center"/>
              <w:rPr>
                <w:rFonts w:cs="Times New Roman"/>
                <w:b/>
                <w:bCs/>
                <w:szCs w:val="22"/>
              </w:rPr>
            </w:pPr>
          </w:p>
        </w:tc>
        <w:tc>
          <w:tcPr>
            <w:tcW w:w="730" w:type="pct"/>
            <w:vAlign w:val="bottom"/>
          </w:tcPr>
          <w:p w:rsidR="008048D5" w:rsidRPr="00E90135" w:rsidRDefault="008048D5" w:rsidP="008048D5">
            <w:pPr>
              <w:pStyle w:val="BodyText"/>
              <w:tabs>
                <w:tab w:val="decimal" w:pos="701"/>
              </w:tabs>
              <w:spacing w:after="0" w:line="240" w:lineRule="atLeast"/>
              <w:ind w:left="-108" w:right="-131"/>
              <w:rPr>
                <w:rFonts w:cs="Times New Roman"/>
                <w:b/>
                <w:bCs/>
                <w:szCs w:val="22"/>
                <w:lang w:val="en-US"/>
              </w:rPr>
            </w:pPr>
          </w:p>
        </w:tc>
        <w:tc>
          <w:tcPr>
            <w:tcW w:w="146" w:type="pct"/>
            <w:vAlign w:val="bottom"/>
          </w:tcPr>
          <w:p w:rsidR="008048D5" w:rsidRPr="00E90135" w:rsidRDefault="008048D5" w:rsidP="008048D5">
            <w:pPr>
              <w:pStyle w:val="BodyText"/>
              <w:spacing w:after="0" w:line="240" w:lineRule="atLeast"/>
              <w:ind w:left="-122" w:right="-26"/>
              <w:jc w:val="right"/>
              <w:rPr>
                <w:rFonts w:cs="Times New Roman"/>
                <w:b/>
                <w:bCs/>
                <w:szCs w:val="22"/>
                <w:lang w:val="en-GB"/>
              </w:rPr>
            </w:pPr>
          </w:p>
        </w:tc>
        <w:tc>
          <w:tcPr>
            <w:tcW w:w="727" w:type="pct"/>
            <w:vAlign w:val="bottom"/>
          </w:tcPr>
          <w:p w:rsidR="008048D5" w:rsidRPr="00E90135" w:rsidRDefault="008048D5" w:rsidP="008048D5">
            <w:pPr>
              <w:pStyle w:val="BodyText"/>
              <w:tabs>
                <w:tab w:val="decimal" w:pos="701"/>
              </w:tabs>
              <w:spacing w:after="0" w:line="240" w:lineRule="atLeast"/>
              <w:ind w:left="-108" w:right="-131"/>
              <w:rPr>
                <w:rFonts w:cs="Times New Roman"/>
                <w:b/>
                <w:bCs/>
                <w:szCs w:val="22"/>
                <w:lang w:val="en-US"/>
              </w:rPr>
            </w:pPr>
          </w:p>
        </w:tc>
      </w:tr>
      <w:tr w:rsidR="008048D5" w:rsidRPr="00E90135" w:rsidTr="00D8261A">
        <w:trPr>
          <w:trHeight w:val="209"/>
        </w:trPr>
        <w:tc>
          <w:tcPr>
            <w:tcW w:w="1835" w:type="pct"/>
            <w:vAlign w:val="bottom"/>
          </w:tcPr>
          <w:p w:rsidR="008048D5" w:rsidRPr="00E90135" w:rsidRDefault="008048D5" w:rsidP="008048D5">
            <w:pPr>
              <w:spacing w:line="240" w:lineRule="atLeast"/>
              <w:ind w:right="-127"/>
              <w:jc w:val="thaiDistribute"/>
              <w:rPr>
                <w:rFonts w:cs="Times New Roman"/>
                <w:b/>
                <w:bCs/>
                <w:i/>
                <w:iCs/>
                <w:szCs w:val="22"/>
              </w:rPr>
            </w:pPr>
            <w:r w:rsidRPr="00E90135">
              <w:rPr>
                <w:rFonts w:cs="Times New Roman"/>
                <w:szCs w:val="22"/>
              </w:rPr>
              <w:t xml:space="preserve">   of Thailand</w:t>
            </w:r>
          </w:p>
        </w:tc>
        <w:tc>
          <w:tcPr>
            <w:tcW w:w="632" w:type="pct"/>
            <w:tcBorders>
              <w:bottom w:val="double" w:sz="4" w:space="0" w:color="auto"/>
            </w:tcBorders>
            <w:vAlign w:val="bottom"/>
          </w:tcPr>
          <w:p w:rsidR="008048D5" w:rsidRPr="00E90135" w:rsidRDefault="0097734F" w:rsidP="00910576">
            <w:pPr>
              <w:pStyle w:val="BodyText"/>
              <w:tabs>
                <w:tab w:val="decimal" w:pos="952"/>
              </w:tabs>
              <w:spacing w:after="0" w:line="240" w:lineRule="atLeast"/>
              <w:ind w:left="-108" w:right="-131"/>
              <w:rPr>
                <w:rFonts w:cs="Times New Roman"/>
                <w:b/>
                <w:bCs/>
                <w:szCs w:val="22"/>
              </w:rPr>
            </w:pPr>
            <w:r w:rsidRPr="00E90135">
              <w:rPr>
                <w:rFonts w:cs="Times New Roman"/>
                <w:b/>
                <w:bCs/>
                <w:szCs w:val="22"/>
              </w:rPr>
              <w:t>17,</w:t>
            </w:r>
            <w:r w:rsidRPr="00E90135">
              <w:rPr>
                <w:rFonts w:cs="Times New Roman"/>
                <w:b/>
                <w:bCs/>
                <w:szCs w:val="22"/>
                <w:lang w:val="en-US"/>
              </w:rPr>
              <w:t>670</w:t>
            </w:r>
            <w:r w:rsidRPr="00E90135">
              <w:rPr>
                <w:rFonts w:cs="Times New Roman"/>
                <w:b/>
                <w:bCs/>
                <w:szCs w:val="22"/>
              </w:rPr>
              <w:t>,515</w:t>
            </w:r>
          </w:p>
        </w:tc>
        <w:tc>
          <w:tcPr>
            <w:tcW w:w="146" w:type="pct"/>
            <w:vAlign w:val="bottom"/>
          </w:tcPr>
          <w:p w:rsidR="008048D5" w:rsidRPr="00E90135" w:rsidRDefault="008048D5" w:rsidP="008048D5">
            <w:pPr>
              <w:pStyle w:val="BodyText"/>
              <w:tabs>
                <w:tab w:val="decimal" w:pos="881"/>
              </w:tabs>
              <w:spacing w:after="0"/>
              <w:ind w:left="-108" w:right="-131"/>
              <w:jc w:val="center"/>
              <w:rPr>
                <w:rFonts w:cs="Times New Roman"/>
                <w:b/>
                <w:bCs/>
                <w:szCs w:val="22"/>
              </w:rPr>
            </w:pPr>
          </w:p>
        </w:tc>
        <w:tc>
          <w:tcPr>
            <w:tcW w:w="640" w:type="pct"/>
            <w:tcBorders>
              <w:bottom w:val="double" w:sz="4" w:space="0" w:color="auto"/>
            </w:tcBorders>
            <w:vAlign w:val="bottom"/>
          </w:tcPr>
          <w:p w:rsidR="008048D5" w:rsidRPr="00E90135" w:rsidRDefault="008048D5" w:rsidP="00910576">
            <w:pPr>
              <w:pStyle w:val="BodyText"/>
              <w:tabs>
                <w:tab w:val="decimal" w:pos="969"/>
              </w:tabs>
              <w:spacing w:after="0" w:line="240" w:lineRule="atLeast"/>
              <w:ind w:left="-108" w:right="-131"/>
              <w:rPr>
                <w:rFonts w:cs="Times New Roman"/>
                <w:b/>
                <w:bCs/>
                <w:szCs w:val="22"/>
              </w:rPr>
            </w:pPr>
            <w:r w:rsidRPr="00E90135">
              <w:rPr>
                <w:rFonts w:cs="Times New Roman"/>
                <w:b/>
                <w:bCs/>
                <w:szCs w:val="22"/>
              </w:rPr>
              <w:t>21,225,198</w:t>
            </w:r>
          </w:p>
        </w:tc>
        <w:tc>
          <w:tcPr>
            <w:tcW w:w="144" w:type="pct"/>
            <w:vAlign w:val="bottom"/>
          </w:tcPr>
          <w:p w:rsidR="008048D5" w:rsidRPr="00E90135" w:rsidRDefault="008048D5" w:rsidP="008048D5">
            <w:pPr>
              <w:pStyle w:val="BodyText"/>
              <w:tabs>
                <w:tab w:val="decimal" w:pos="488"/>
              </w:tabs>
              <w:spacing w:after="0"/>
              <w:ind w:left="-108" w:right="-131"/>
              <w:jc w:val="center"/>
              <w:rPr>
                <w:rFonts w:cs="Times New Roman"/>
                <w:b/>
                <w:bCs/>
                <w:szCs w:val="22"/>
              </w:rPr>
            </w:pPr>
          </w:p>
        </w:tc>
        <w:tc>
          <w:tcPr>
            <w:tcW w:w="730" w:type="pct"/>
            <w:tcBorders>
              <w:bottom w:val="double" w:sz="4" w:space="0" w:color="auto"/>
            </w:tcBorders>
            <w:vAlign w:val="bottom"/>
          </w:tcPr>
          <w:p w:rsidR="008048D5" w:rsidRPr="00E90135" w:rsidRDefault="0097734F" w:rsidP="00910576">
            <w:pPr>
              <w:pStyle w:val="BodyText"/>
              <w:tabs>
                <w:tab w:val="decimal" w:pos="812"/>
              </w:tabs>
              <w:spacing w:after="0" w:line="240" w:lineRule="atLeast"/>
              <w:ind w:left="-108" w:right="-188"/>
              <w:rPr>
                <w:rFonts w:cs="Times New Roman"/>
                <w:b/>
                <w:bCs/>
                <w:szCs w:val="22"/>
                <w:lang w:val="en-US"/>
              </w:rPr>
            </w:pPr>
            <w:r w:rsidRPr="00E90135">
              <w:rPr>
                <w:rFonts w:cs="Times New Roman"/>
                <w:b/>
                <w:bCs/>
                <w:szCs w:val="22"/>
                <w:lang w:val="en-US"/>
              </w:rPr>
              <w:t>-</w:t>
            </w:r>
          </w:p>
        </w:tc>
        <w:tc>
          <w:tcPr>
            <w:tcW w:w="146" w:type="pct"/>
            <w:vAlign w:val="bottom"/>
          </w:tcPr>
          <w:p w:rsidR="008048D5" w:rsidRPr="00E90135" w:rsidRDefault="008048D5" w:rsidP="008048D5">
            <w:pPr>
              <w:pStyle w:val="BodyText"/>
              <w:spacing w:after="0" w:line="240" w:lineRule="atLeast"/>
              <w:ind w:left="-122" w:right="-26"/>
              <w:jc w:val="right"/>
              <w:rPr>
                <w:rFonts w:cs="Times New Roman"/>
                <w:b/>
                <w:bCs/>
                <w:szCs w:val="22"/>
                <w:lang w:val="en-GB"/>
              </w:rPr>
            </w:pPr>
          </w:p>
        </w:tc>
        <w:tc>
          <w:tcPr>
            <w:tcW w:w="727" w:type="pct"/>
            <w:tcBorders>
              <w:bottom w:val="double" w:sz="4" w:space="0" w:color="auto"/>
            </w:tcBorders>
            <w:vAlign w:val="bottom"/>
          </w:tcPr>
          <w:p w:rsidR="008048D5" w:rsidRPr="00E90135" w:rsidRDefault="008048D5" w:rsidP="00910576">
            <w:pPr>
              <w:pStyle w:val="BodyText"/>
              <w:tabs>
                <w:tab w:val="decimal" w:pos="731"/>
              </w:tabs>
              <w:spacing w:after="0" w:line="240" w:lineRule="atLeast"/>
              <w:ind w:left="-108" w:right="-131"/>
              <w:rPr>
                <w:rFonts w:cs="Times New Roman"/>
                <w:b/>
                <w:bCs/>
                <w:szCs w:val="22"/>
                <w:lang w:val="en-US"/>
              </w:rPr>
            </w:pPr>
            <w:r w:rsidRPr="00E90135">
              <w:rPr>
                <w:rFonts w:cs="Times New Roman"/>
                <w:b/>
                <w:bCs/>
                <w:szCs w:val="22"/>
                <w:lang w:val="en-US"/>
              </w:rPr>
              <w:t>-</w:t>
            </w:r>
          </w:p>
        </w:tc>
      </w:tr>
    </w:tbl>
    <w:p w:rsidR="00FC2E33" w:rsidRPr="00E90135" w:rsidRDefault="00FC2E33" w:rsidP="00FC2E33">
      <w:pPr>
        <w:ind w:left="540"/>
        <w:rPr>
          <w:rFonts w:cs="Times New Roman"/>
        </w:rPr>
      </w:pPr>
    </w:p>
    <w:tbl>
      <w:tblPr>
        <w:tblW w:w="9724" w:type="dxa"/>
        <w:tblInd w:w="425" w:type="dxa"/>
        <w:tblLayout w:type="fixed"/>
        <w:tblLook w:val="0000" w:firstRow="0" w:lastRow="0" w:firstColumn="0" w:lastColumn="0" w:noHBand="0" w:noVBand="0"/>
      </w:tblPr>
      <w:tblGrid>
        <w:gridCol w:w="1888"/>
        <w:gridCol w:w="1031"/>
        <w:gridCol w:w="236"/>
        <w:gridCol w:w="1007"/>
        <w:gridCol w:w="236"/>
        <w:gridCol w:w="1101"/>
        <w:gridCol w:w="236"/>
        <w:gridCol w:w="1184"/>
        <w:gridCol w:w="237"/>
        <w:gridCol w:w="1149"/>
        <w:gridCol w:w="268"/>
        <w:gridCol w:w="1151"/>
      </w:tblGrid>
      <w:tr w:rsidR="00230F88" w:rsidRPr="00E90135" w:rsidTr="00910576">
        <w:tc>
          <w:tcPr>
            <w:tcW w:w="971" w:type="pct"/>
            <w:vAlign w:val="bottom"/>
          </w:tcPr>
          <w:p w:rsidR="00230F88" w:rsidRPr="00E90135" w:rsidRDefault="00230F88" w:rsidP="002A6343">
            <w:pPr>
              <w:ind w:right="-1215"/>
              <w:jc w:val="center"/>
              <w:rPr>
                <w:rFonts w:cs="Times New Roman"/>
                <w:b/>
                <w:bCs/>
                <w:sz w:val="18"/>
                <w:szCs w:val="18"/>
              </w:rPr>
            </w:pPr>
          </w:p>
        </w:tc>
        <w:tc>
          <w:tcPr>
            <w:tcW w:w="4029" w:type="pct"/>
            <w:gridSpan w:val="11"/>
            <w:vAlign w:val="bottom"/>
          </w:tcPr>
          <w:p w:rsidR="00230F88" w:rsidRPr="00E90135" w:rsidRDefault="00230F88" w:rsidP="007D27EE">
            <w:pPr>
              <w:pStyle w:val="acctmergecolhdg"/>
              <w:spacing w:line="240" w:lineRule="atLeast"/>
              <w:ind w:left="-97" w:right="-113"/>
              <w:rPr>
                <w:rFonts w:cs="Times New Roman"/>
                <w:sz w:val="18"/>
                <w:szCs w:val="18"/>
              </w:rPr>
            </w:pPr>
            <w:r w:rsidRPr="00E90135">
              <w:rPr>
                <w:rFonts w:cs="Times New Roman"/>
                <w:sz w:val="18"/>
                <w:szCs w:val="18"/>
              </w:rPr>
              <w:t>Consolidated financial statements</w:t>
            </w:r>
          </w:p>
        </w:tc>
      </w:tr>
      <w:tr w:rsidR="00340D0A" w:rsidRPr="00E90135" w:rsidTr="00910576">
        <w:tc>
          <w:tcPr>
            <w:tcW w:w="971" w:type="pct"/>
            <w:vAlign w:val="bottom"/>
          </w:tcPr>
          <w:p w:rsidR="00340D0A" w:rsidRPr="00E90135" w:rsidRDefault="00340D0A" w:rsidP="00340D0A">
            <w:pPr>
              <w:ind w:right="-1215"/>
              <w:jc w:val="center"/>
              <w:rPr>
                <w:rFonts w:cs="Times New Roman"/>
                <w:sz w:val="18"/>
                <w:szCs w:val="18"/>
              </w:rPr>
            </w:pPr>
          </w:p>
        </w:tc>
        <w:tc>
          <w:tcPr>
            <w:tcW w:w="530" w:type="pct"/>
            <w:vAlign w:val="bottom"/>
          </w:tcPr>
          <w:p w:rsidR="00340D0A" w:rsidRPr="00E90135" w:rsidRDefault="0050182B" w:rsidP="00340D0A">
            <w:pPr>
              <w:ind w:left="-108" w:right="-108" w:firstLine="2"/>
              <w:jc w:val="center"/>
              <w:rPr>
                <w:rFonts w:cs="Times New Roman"/>
                <w:spacing w:val="-6"/>
                <w:sz w:val="18"/>
                <w:szCs w:val="18"/>
              </w:rPr>
            </w:pPr>
            <w:r w:rsidRPr="00E90135">
              <w:rPr>
                <w:rFonts w:cs="Times New Roman"/>
                <w:spacing w:val="-6"/>
                <w:sz w:val="18"/>
                <w:szCs w:val="18"/>
              </w:rPr>
              <w:t>201</w:t>
            </w:r>
            <w:r w:rsidR="00785416" w:rsidRPr="00E90135">
              <w:rPr>
                <w:rFonts w:cs="Times New Roman"/>
                <w:spacing w:val="-6"/>
                <w:sz w:val="18"/>
                <w:szCs w:val="18"/>
              </w:rPr>
              <w:t>8</w:t>
            </w:r>
          </w:p>
        </w:tc>
        <w:tc>
          <w:tcPr>
            <w:tcW w:w="121" w:type="pct"/>
            <w:vAlign w:val="bottom"/>
          </w:tcPr>
          <w:p w:rsidR="00340D0A" w:rsidRPr="00E90135" w:rsidRDefault="00340D0A" w:rsidP="00340D0A">
            <w:pPr>
              <w:ind w:left="-108" w:right="-108" w:firstLine="2"/>
              <w:jc w:val="center"/>
              <w:rPr>
                <w:rFonts w:cs="Times New Roman"/>
                <w:sz w:val="18"/>
                <w:szCs w:val="18"/>
              </w:rPr>
            </w:pPr>
          </w:p>
        </w:tc>
        <w:tc>
          <w:tcPr>
            <w:tcW w:w="518" w:type="pct"/>
            <w:vAlign w:val="bottom"/>
          </w:tcPr>
          <w:p w:rsidR="00340D0A" w:rsidRPr="00E90135" w:rsidRDefault="0050182B" w:rsidP="00340D0A">
            <w:pPr>
              <w:ind w:left="-108" w:right="-108" w:firstLine="2"/>
              <w:jc w:val="center"/>
              <w:rPr>
                <w:rFonts w:cs="Times New Roman"/>
                <w:sz w:val="18"/>
                <w:szCs w:val="18"/>
              </w:rPr>
            </w:pPr>
            <w:r w:rsidRPr="00E90135">
              <w:rPr>
                <w:rFonts w:cs="Times New Roman"/>
                <w:sz w:val="18"/>
                <w:szCs w:val="18"/>
              </w:rPr>
              <w:t>201</w:t>
            </w:r>
            <w:r w:rsidR="00785416" w:rsidRPr="00E90135">
              <w:rPr>
                <w:rFonts w:cs="Times New Roman"/>
                <w:sz w:val="18"/>
                <w:szCs w:val="18"/>
              </w:rPr>
              <w:t>7</w:t>
            </w:r>
          </w:p>
        </w:tc>
        <w:tc>
          <w:tcPr>
            <w:tcW w:w="121" w:type="pct"/>
            <w:vAlign w:val="bottom"/>
          </w:tcPr>
          <w:p w:rsidR="00340D0A" w:rsidRPr="00E90135" w:rsidRDefault="00340D0A" w:rsidP="00340D0A">
            <w:pPr>
              <w:ind w:left="-108" w:right="-108" w:firstLine="2"/>
              <w:jc w:val="center"/>
              <w:rPr>
                <w:rFonts w:cs="Times New Roman"/>
                <w:sz w:val="18"/>
                <w:szCs w:val="18"/>
              </w:rPr>
            </w:pPr>
          </w:p>
        </w:tc>
        <w:tc>
          <w:tcPr>
            <w:tcW w:w="566" w:type="pct"/>
            <w:vAlign w:val="bottom"/>
          </w:tcPr>
          <w:p w:rsidR="00340D0A" w:rsidRPr="00E90135" w:rsidRDefault="0050182B" w:rsidP="00340D0A">
            <w:pPr>
              <w:ind w:left="-108" w:right="-108" w:firstLine="2"/>
              <w:jc w:val="center"/>
              <w:rPr>
                <w:rFonts w:cs="Times New Roman"/>
                <w:spacing w:val="-6"/>
                <w:sz w:val="18"/>
                <w:szCs w:val="18"/>
              </w:rPr>
            </w:pPr>
            <w:r w:rsidRPr="00E90135">
              <w:rPr>
                <w:rFonts w:cs="Times New Roman"/>
                <w:spacing w:val="-6"/>
                <w:sz w:val="18"/>
                <w:szCs w:val="18"/>
              </w:rPr>
              <w:t>201</w:t>
            </w:r>
            <w:r w:rsidR="00785416" w:rsidRPr="00E90135">
              <w:rPr>
                <w:rFonts w:cs="Times New Roman"/>
                <w:spacing w:val="-6"/>
                <w:sz w:val="18"/>
                <w:szCs w:val="18"/>
              </w:rPr>
              <w:t>8</w:t>
            </w:r>
          </w:p>
        </w:tc>
        <w:tc>
          <w:tcPr>
            <w:tcW w:w="121" w:type="pct"/>
            <w:vAlign w:val="bottom"/>
          </w:tcPr>
          <w:p w:rsidR="00340D0A" w:rsidRPr="00E90135" w:rsidRDefault="00340D0A" w:rsidP="00340D0A">
            <w:pPr>
              <w:ind w:left="-108" w:right="-108" w:firstLine="2"/>
              <w:jc w:val="center"/>
              <w:rPr>
                <w:rFonts w:cs="Times New Roman"/>
                <w:sz w:val="18"/>
                <w:szCs w:val="18"/>
              </w:rPr>
            </w:pPr>
          </w:p>
        </w:tc>
        <w:tc>
          <w:tcPr>
            <w:tcW w:w="609" w:type="pct"/>
            <w:vAlign w:val="bottom"/>
          </w:tcPr>
          <w:p w:rsidR="00340D0A" w:rsidRPr="00E90135" w:rsidRDefault="0050182B" w:rsidP="00340D0A">
            <w:pPr>
              <w:ind w:left="-108" w:right="-108" w:firstLine="2"/>
              <w:jc w:val="center"/>
              <w:rPr>
                <w:rFonts w:cs="Times New Roman"/>
                <w:sz w:val="18"/>
                <w:szCs w:val="18"/>
              </w:rPr>
            </w:pPr>
            <w:r w:rsidRPr="00E90135">
              <w:rPr>
                <w:rFonts w:cs="Times New Roman"/>
                <w:sz w:val="18"/>
                <w:szCs w:val="18"/>
              </w:rPr>
              <w:t>201</w:t>
            </w:r>
            <w:r w:rsidR="00785416" w:rsidRPr="00E90135">
              <w:rPr>
                <w:rFonts w:cs="Times New Roman"/>
                <w:sz w:val="18"/>
                <w:szCs w:val="18"/>
              </w:rPr>
              <w:t>7</w:t>
            </w:r>
          </w:p>
        </w:tc>
        <w:tc>
          <w:tcPr>
            <w:tcW w:w="122" w:type="pct"/>
            <w:vAlign w:val="bottom"/>
          </w:tcPr>
          <w:p w:rsidR="00340D0A" w:rsidRPr="00E90135" w:rsidRDefault="00340D0A" w:rsidP="00340D0A">
            <w:pPr>
              <w:ind w:left="-108" w:right="-108" w:firstLine="2"/>
              <w:jc w:val="center"/>
              <w:rPr>
                <w:rFonts w:cs="Times New Roman"/>
                <w:sz w:val="18"/>
                <w:szCs w:val="18"/>
              </w:rPr>
            </w:pPr>
          </w:p>
        </w:tc>
        <w:tc>
          <w:tcPr>
            <w:tcW w:w="591" w:type="pct"/>
            <w:vAlign w:val="bottom"/>
          </w:tcPr>
          <w:p w:rsidR="00340D0A" w:rsidRPr="00E90135" w:rsidRDefault="0050182B" w:rsidP="00340D0A">
            <w:pPr>
              <w:ind w:left="-108" w:right="-108" w:firstLine="2"/>
              <w:jc w:val="center"/>
              <w:rPr>
                <w:rFonts w:cs="Times New Roman"/>
                <w:spacing w:val="-6"/>
                <w:sz w:val="18"/>
                <w:szCs w:val="18"/>
              </w:rPr>
            </w:pPr>
            <w:r w:rsidRPr="00E90135">
              <w:rPr>
                <w:rFonts w:cs="Times New Roman"/>
                <w:spacing w:val="-6"/>
                <w:sz w:val="18"/>
                <w:szCs w:val="18"/>
              </w:rPr>
              <w:t>201</w:t>
            </w:r>
            <w:r w:rsidR="00785416" w:rsidRPr="00E90135">
              <w:rPr>
                <w:rFonts w:cs="Times New Roman"/>
                <w:spacing w:val="-6"/>
                <w:sz w:val="18"/>
                <w:szCs w:val="18"/>
              </w:rPr>
              <w:t>8</w:t>
            </w:r>
          </w:p>
        </w:tc>
        <w:tc>
          <w:tcPr>
            <w:tcW w:w="138" w:type="pct"/>
            <w:vAlign w:val="bottom"/>
          </w:tcPr>
          <w:p w:rsidR="00340D0A" w:rsidRPr="00E90135" w:rsidRDefault="00340D0A" w:rsidP="00340D0A">
            <w:pPr>
              <w:ind w:left="-108" w:right="-108" w:firstLine="2"/>
              <w:jc w:val="center"/>
              <w:rPr>
                <w:rFonts w:cs="Times New Roman"/>
                <w:sz w:val="18"/>
                <w:szCs w:val="18"/>
              </w:rPr>
            </w:pPr>
          </w:p>
        </w:tc>
        <w:tc>
          <w:tcPr>
            <w:tcW w:w="592" w:type="pct"/>
            <w:vAlign w:val="bottom"/>
          </w:tcPr>
          <w:p w:rsidR="00340D0A" w:rsidRPr="00E90135" w:rsidRDefault="0050182B" w:rsidP="00340D0A">
            <w:pPr>
              <w:ind w:left="-108" w:right="-108" w:firstLine="2"/>
              <w:jc w:val="center"/>
              <w:rPr>
                <w:rFonts w:cs="Times New Roman"/>
                <w:sz w:val="18"/>
                <w:szCs w:val="18"/>
              </w:rPr>
            </w:pPr>
            <w:r w:rsidRPr="00E90135">
              <w:rPr>
                <w:rFonts w:cs="Times New Roman"/>
                <w:sz w:val="18"/>
                <w:szCs w:val="18"/>
              </w:rPr>
              <w:t>201</w:t>
            </w:r>
            <w:r w:rsidR="00785416" w:rsidRPr="00E90135">
              <w:rPr>
                <w:rFonts w:cs="Times New Roman"/>
                <w:sz w:val="18"/>
                <w:szCs w:val="18"/>
              </w:rPr>
              <w:t>7</w:t>
            </w:r>
          </w:p>
        </w:tc>
      </w:tr>
      <w:tr w:rsidR="00910576" w:rsidRPr="00E90135" w:rsidTr="00910576">
        <w:tc>
          <w:tcPr>
            <w:tcW w:w="971" w:type="pct"/>
            <w:vAlign w:val="bottom"/>
          </w:tcPr>
          <w:p w:rsidR="00910576" w:rsidRPr="00E90135" w:rsidRDefault="00910576" w:rsidP="00910576">
            <w:pPr>
              <w:ind w:right="-1215"/>
              <w:jc w:val="center"/>
              <w:rPr>
                <w:rFonts w:cs="Times New Roman"/>
                <w:sz w:val="18"/>
                <w:szCs w:val="18"/>
              </w:rPr>
            </w:pPr>
          </w:p>
        </w:tc>
        <w:tc>
          <w:tcPr>
            <w:tcW w:w="1169" w:type="pct"/>
            <w:gridSpan w:val="3"/>
            <w:vAlign w:val="bottom"/>
          </w:tcPr>
          <w:p w:rsidR="00910576" w:rsidRPr="00E90135" w:rsidRDefault="00910576" w:rsidP="00910576">
            <w:pPr>
              <w:ind w:left="-108" w:right="-108" w:firstLine="2"/>
              <w:jc w:val="center"/>
              <w:rPr>
                <w:rFonts w:cs="Times New Roman"/>
                <w:sz w:val="18"/>
                <w:szCs w:val="18"/>
              </w:rPr>
            </w:pPr>
            <w:r w:rsidRPr="00E90135">
              <w:rPr>
                <w:rFonts w:cs="Times New Roman"/>
                <w:sz w:val="18"/>
                <w:szCs w:val="18"/>
              </w:rPr>
              <w:t xml:space="preserve">Portion due </w:t>
            </w:r>
          </w:p>
          <w:p w:rsidR="00910576" w:rsidRPr="00E90135" w:rsidRDefault="00910576" w:rsidP="00910576">
            <w:pPr>
              <w:ind w:left="-108" w:right="-108" w:firstLine="2"/>
              <w:jc w:val="center"/>
              <w:rPr>
                <w:rFonts w:cs="Times New Roman"/>
                <w:sz w:val="18"/>
                <w:szCs w:val="18"/>
              </w:rPr>
            </w:pPr>
            <w:r w:rsidRPr="00E90135">
              <w:rPr>
                <w:rFonts w:cs="Times New Roman"/>
                <w:sz w:val="18"/>
                <w:szCs w:val="18"/>
              </w:rPr>
              <w:t>within one year</w:t>
            </w:r>
          </w:p>
        </w:tc>
        <w:tc>
          <w:tcPr>
            <w:tcW w:w="121" w:type="pct"/>
            <w:vAlign w:val="bottom"/>
          </w:tcPr>
          <w:p w:rsidR="00910576" w:rsidRPr="00E90135" w:rsidRDefault="00910576" w:rsidP="00910576">
            <w:pPr>
              <w:ind w:left="-108" w:right="-108" w:firstLine="2"/>
              <w:jc w:val="center"/>
              <w:rPr>
                <w:rFonts w:cs="Times New Roman"/>
                <w:sz w:val="18"/>
                <w:szCs w:val="18"/>
              </w:rPr>
            </w:pPr>
          </w:p>
        </w:tc>
        <w:tc>
          <w:tcPr>
            <w:tcW w:w="1296" w:type="pct"/>
            <w:gridSpan w:val="3"/>
            <w:vAlign w:val="bottom"/>
          </w:tcPr>
          <w:p w:rsidR="00910576" w:rsidRPr="00E90135" w:rsidRDefault="00910576" w:rsidP="00910576">
            <w:pPr>
              <w:ind w:left="-108" w:right="-108" w:firstLine="2"/>
              <w:jc w:val="center"/>
              <w:rPr>
                <w:rFonts w:cs="Times New Roman"/>
                <w:sz w:val="18"/>
                <w:szCs w:val="18"/>
              </w:rPr>
            </w:pPr>
            <w:r w:rsidRPr="00E90135">
              <w:rPr>
                <w:rFonts w:cs="Times New Roman"/>
                <w:sz w:val="18"/>
                <w:szCs w:val="18"/>
              </w:rPr>
              <w:t xml:space="preserve">Portion due </w:t>
            </w:r>
          </w:p>
          <w:p w:rsidR="00910576" w:rsidRPr="00E90135" w:rsidRDefault="00910576" w:rsidP="00910576">
            <w:pPr>
              <w:ind w:left="-108" w:right="-108" w:firstLine="2"/>
              <w:jc w:val="center"/>
              <w:rPr>
                <w:rFonts w:cs="Times New Roman"/>
                <w:sz w:val="18"/>
                <w:szCs w:val="18"/>
              </w:rPr>
            </w:pPr>
            <w:r w:rsidRPr="00E90135">
              <w:rPr>
                <w:rFonts w:cs="Times New Roman"/>
                <w:sz w:val="18"/>
                <w:szCs w:val="18"/>
              </w:rPr>
              <w:t>after one year</w:t>
            </w:r>
          </w:p>
        </w:tc>
        <w:tc>
          <w:tcPr>
            <w:tcW w:w="122" w:type="pct"/>
            <w:vAlign w:val="bottom"/>
          </w:tcPr>
          <w:p w:rsidR="00910576" w:rsidRPr="00E90135" w:rsidRDefault="00910576" w:rsidP="00910576">
            <w:pPr>
              <w:ind w:left="-108" w:right="-108" w:firstLine="2"/>
              <w:jc w:val="center"/>
              <w:rPr>
                <w:rFonts w:cs="Times New Roman"/>
                <w:sz w:val="18"/>
                <w:szCs w:val="18"/>
              </w:rPr>
            </w:pPr>
          </w:p>
        </w:tc>
        <w:tc>
          <w:tcPr>
            <w:tcW w:w="1320" w:type="pct"/>
            <w:gridSpan w:val="3"/>
            <w:vAlign w:val="bottom"/>
          </w:tcPr>
          <w:p w:rsidR="00910576" w:rsidRPr="00E90135" w:rsidRDefault="00910576" w:rsidP="00910576">
            <w:pPr>
              <w:ind w:left="-108" w:right="-108" w:firstLine="2"/>
              <w:jc w:val="center"/>
              <w:rPr>
                <w:rFonts w:cs="Times New Roman"/>
                <w:sz w:val="18"/>
                <w:szCs w:val="18"/>
              </w:rPr>
            </w:pPr>
          </w:p>
          <w:p w:rsidR="00910576" w:rsidRPr="00E90135" w:rsidRDefault="00910576" w:rsidP="00910576">
            <w:pPr>
              <w:ind w:left="-108" w:right="-108" w:firstLine="2"/>
              <w:jc w:val="center"/>
              <w:rPr>
                <w:rFonts w:cs="Times New Roman"/>
                <w:sz w:val="18"/>
                <w:szCs w:val="18"/>
              </w:rPr>
            </w:pPr>
            <w:r w:rsidRPr="00E90135">
              <w:rPr>
                <w:rFonts w:cs="Times New Roman"/>
                <w:sz w:val="18"/>
                <w:szCs w:val="18"/>
              </w:rPr>
              <w:t>Total</w:t>
            </w:r>
          </w:p>
        </w:tc>
      </w:tr>
      <w:tr w:rsidR="00910576" w:rsidRPr="00E90135" w:rsidTr="00910576">
        <w:tc>
          <w:tcPr>
            <w:tcW w:w="971" w:type="pct"/>
            <w:vAlign w:val="bottom"/>
          </w:tcPr>
          <w:p w:rsidR="00910576" w:rsidRPr="00E90135" w:rsidRDefault="00910576" w:rsidP="00910576">
            <w:pPr>
              <w:ind w:right="-1215"/>
              <w:jc w:val="center"/>
              <w:rPr>
                <w:rFonts w:cs="Times New Roman"/>
                <w:sz w:val="18"/>
                <w:szCs w:val="18"/>
              </w:rPr>
            </w:pPr>
          </w:p>
        </w:tc>
        <w:tc>
          <w:tcPr>
            <w:tcW w:w="4029" w:type="pct"/>
            <w:gridSpan w:val="11"/>
            <w:vAlign w:val="bottom"/>
          </w:tcPr>
          <w:p w:rsidR="00910576" w:rsidRPr="00E90135" w:rsidRDefault="00910576" w:rsidP="00910576">
            <w:pPr>
              <w:ind w:left="-178" w:right="-196" w:firstLine="2"/>
              <w:jc w:val="center"/>
              <w:rPr>
                <w:rFonts w:cs="Times New Roman"/>
                <w:i/>
                <w:iCs/>
                <w:sz w:val="18"/>
                <w:szCs w:val="18"/>
              </w:rPr>
            </w:pPr>
            <w:r w:rsidRPr="00E90135">
              <w:rPr>
                <w:rFonts w:cs="Times New Roman"/>
                <w:i/>
                <w:iCs/>
                <w:sz w:val="18"/>
                <w:szCs w:val="18"/>
              </w:rPr>
              <w:t>(in thousand Baht)</w:t>
            </w:r>
          </w:p>
        </w:tc>
      </w:tr>
      <w:tr w:rsidR="00910576" w:rsidRPr="00E90135" w:rsidTr="00910576">
        <w:tc>
          <w:tcPr>
            <w:tcW w:w="971" w:type="pct"/>
            <w:vAlign w:val="bottom"/>
          </w:tcPr>
          <w:p w:rsidR="00910576" w:rsidRPr="00E90135" w:rsidRDefault="00910576" w:rsidP="00910576">
            <w:pPr>
              <w:rPr>
                <w:rFonts w:cs="Times New Roman"/>
                <w:sz w:val="18"/>
                <w:szCs w:val="18"/>
              </w:rPr>
            </w:pPr>
            <w:r w:rsidRPr="00E90135">
              <w:rPr>
                <w:rFonts w:cs="Times New Roman"/>
                <w:sz w:val="18"/>
                <w:szCs w:val="18"/>
              </w:rPr>
              <w:t xml:space="preserve">Receivables under  </w:t>
            </w:r>
          </w:p>
        </w:tc>
        <w:tc>
          <w:tcPr>
            <w:tcW w:w="530" w:type="pct"/>
            <w:vAlign w:val="bottom"/>
          </w:tcPr>
          <w:p w:rsidR="00910576" w:rsidRPr="00E90135" w:rsidRDefault="00910576" w:rsidP="00910576">
            <w:pPr>
              <w:tabs>
                <w:tab w:val="decimal" w:pos="632"/>
              </w:tabs>
              <w:ind w:left="-288" w:right="-1431"/>
              <w:rPr>
                <w:rFonts w:cs="Times New Roman"/>
                <w:sz w:val="18"/>
                <w:szCs w:val="18"/>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18" w:type="pct"/>
            <w:vAlign w:val="bottom"/>
          </w:tcPr>
          <w:p w:rsidR="00910576" w:rsidRPr="00E90135" w:rsidRDefault="00910576" w:rsidP="00910576">
            <w:pPr>
              <w:tabs>
                <w:tab w:val="decimal" w:pos="632"/>
              </w:tabs>
              <w:ind w:left="-288" w:right="-1431"/>
              <w:rPr>
                <w:rFonts w:cs="Times New Roman"/>
                <w:sz w:val="18"/>
                <w:szCs w:val="18"/>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66" w:type="pct"/>
            <w:vAlign w:val="bottom"/>
          </w:tcPr>
          <w:p w:rsidR="00910576" w:rsidRPr="00E90135" w:rsidRDefault="00910576" w:rsidP="00910576">
            <w:pPr>
              <w:tabs>
                <w:tab w:val="decimal" w:pos="700"/>
              </w:tabs>
              <w:ind w:left="-106"/>
              <w:rPr>
                <w:rFonts w:cs="Times New Roman"/>
                <w:sz w:val="18"/>
                <w:szCs w:val="18"/>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609" w:type="pct"/>
            <w:vAlign w:val="bottom"/>
          </w:tcPr>
          <w:p w:rsidR="00910576" w:rsidRPr="00E90135" w:rsidRDefault="00910576" w:rsidP="00910576">
            <w:pPr>
              <w:tabs>
                <w:tab w:val="decimal" w:pos="612"/>
              </w:tabs>
              <w:ind w:left="-106"/>
              <w:rPr>
                <w:rFonts w:cs="Times New Roman"/>
                <w:sz w:val="18"/>
                <w:szCs w:val="18"/>
              </w:rPr>
            </w:pPr>
          </w:p>
        </w:tc>
        <w:tc>
          <w:tcPr>
            <w:tcW w:w="122" w:type="pct"/>
            <w:vAlign w:val="bottom"/>
          </w:tcPr>
          <w:p w:rsidR="00910576" w:rsidRPr="00E90135" w:rsidRDefault="00910576" w:rsidP="00910576">
            <w:pPr>
              <w:tabs>
                <w:tab w:val="decimal" w:pos="704"/>
              </w:tabs>
              <w:ind w:left="-106"/>
              <w:rPr>
                <w:rFonts w:cs="Times New Roman"/>
                <w:sz w:val="18"/>
                <w:szCs w:val="18"/>
              </w:rPr>
            </w:pPr>
          </w:p>
        </w:tc>
        <w:tc>
          <w:tcPr>
            <w:tcW w:w="591" w:type="pct"/>
            <w:vAlign w:val="bottom"/>
          </w:tcPr>
          <w:p w:rsidR="00910576" w:rsidRPr="00E90135" w:rsidRDefault="00910576" w:rsidP="00910576">
            <w:pPr>
              <w:tabs>
                <w:tab w:val="decimal" w:pos="619"/>
              </w:tabs>
              <w:ind w:left="-106" w:right="-1053"/>
              <w:rPr>
                <w:rFonts w:cs="Times New Roman"/>
                <w:sz w:val="18"/>
                <w:szCs w:val="18"/>
              </w:rPr>
            </w:pPr>
          </w:p>
        </w:tc>
        <w:tc>
          <w:tcPr>
            <w:tcW w:w="138" w:type="pct"/>
            <w:vAlign w:val="bottom"/>
          </w:tcPr>
          <w:p w:rsidR="00910576" w:rsidRPr="00E90135" w:rsidRDefault="00910576" w:rsidP="00910576">
            <w:pPr>
              <w:tabs>
                <w:tab w:val="decimal" w:pos="704"/>
              </w:tabs>
              <w:ind w:left="-106"/>
              <w:rPr>
                <w:rFonts w:cs="Times New Roman"/>
                <w:sz w:val="18"/>
                <w:szCs w:val="18"/>
              </w:rPr>
            </w:pPr>
          </w:p>
        </w:tc>
        <w:tc>
          <w:tcPr>
            <w:tcW w:w="592" w:type="pct"/>
            <w:vAlign w:val="bottom"/>
          </w:tcPr>
          <w:p w:rsidR="00910576" w:rsidRPr="00E90135" w:rsidRDefault="00910576" w:rsidP="00910576">
            <w:pPr>
              <w:tabs>
                <w:tab w:val="decimal" w:pos="619"/>
              </w:tabs>
              <w:ind w:left="-106" w:right="-1053"/>
              <w:rPr>
                <w:rFonts w:cs="Times New Roman"/>
                <w:sz w:val="18"/>
                <w:szCs w:val="18"/>
              </w:rPr>
            </w:pPr>
          </w:p>
        </w:tc>
      </w:tr>
      <w:tr w:rsidR="00910576" w:rsidRPr="00E90135" w:rsidTr="00910576">
        <w:tc>
          <w:tcPr>
            <w:tcW w:w="971" w:type="pct"/>
            <w:vAlign w:val="bottom"/>
          </w:tcPr>
          <w:p w:rsidR="00910576" w:rsidRPr="00E90135" w:rsidRDefault="00910576" w:rsidP="00910576">
            <w:pPr>
              <w:ind w:left="81" w:right="-494"/>
              <w:rPr>
                <w:rFonts w:cs="Times New Roman"/>
                <w:sz w:val="18"/>
                <w:szCs w:val="18"/>
              </w:rPr>
            </w:pPr>
            <w:r w:rsidRPr="00E90135">
              <w:rPr>
                <w:rFonts w:cs="Times New Roman"/>
                <w:sz w:val="18"/>
                <w:szCs w:val="18"/>
              </w:rPr>
              <w:t>finance lease contracts</w:t>
            </w:r>
          </w:p>
        </w:tc>
        <w:tc>
          <w:tcPr>
            <w:tcW w:w="530" w:type="pct"/>
            <w:vAlign w:val="bottom"/>
          </w:tcPr>
          <w:p w:rsidR="00910576" w:rsidRPr="00E90135" w:rsidRDefault="00910576" w:rsidP="00910576">
            <w:pPr>
              <w:pStyle w:val="BodyText"/>
              <w:tabs>
                <w:tab w:val="decimal" w:pos="818"/>
              </w:tabs>
              <w:spacing w:after="0" w:line="240" w:lineRule="atLeast"/>
              <w:ind w:left="-108" w:right="-131"/>
              <w:rPr>
                <w:rFonts w:cs="Times New Roman"/>
                <w:sz w:val="18"/>
                <w:szCs w:val="18"/>
                <w:lang w:val="en-US"/>
              </w:rPr>
            </w:pPr>
            <w:r w:rsidRPr="00E90135">
              <w:rPr>
                <w:rFonts w:cs="Times New Roman"/>
                <w:sz w:val="18"/>
                <w:szCs w:val="18"/>
                <w:lang w:val="en-US"/>
              </w:rPr>
              <w:t>3,952,243</w:t>
            </w:r>
          </w:p>
        </w:tc>
        <w:tc>
          <w:tcPr>
            <w:tcW w:w="121" w:type="pct"/>
            <w:vAlign w:val="bottom"/>
          </w:tcPr>
          <w:p w:rsidR="00910576" w:rsidRPr="00E90135" w:rsidRDefault="00910576" w:rsidP="00910576">
            <w:pPr>
              <w:tabs>
                <w:tab w:val="decimal" w:pos="704"/>
              </w:tabs>
              <w:ind w:left="-106"/>
              <w:jc w:val="both"/>
              <w:rPr>
                <w:rFonts w:cs="Times New Roman"/>
                <w:sz w:val="18"/>
                <w:szCs w:val="18"/>
              </w:rPr>
            </w:pPr>
          </w:p>
        </w:tc>
        <w:tc>
          <w:tcPr>
            <w:tcW w:w="518" w:type="pct"/>
            <w:vAlign w:val="bottom"/>
          </w:tcPr>
          <w:p w:rsidR="00910576" w:rsidRPr="00E90135" w:rsidRDefault="00910576" w:rsidP="00910576">
            <w:pPr>
              <w:pStyle w:val="BodyText"/>
              <w:tabs>
                <w:tab w:val="decimal" w:pos="818"/>
              </w:tabs>
              <w:spacing w:after="0" w:line="240" w:lineRule="atLeast"/>
              <w:ind w:left="-108" w:right="-131"/>
              <w:rPr>
                <w:rFonts w:cs="Times New Roman"/>
                <w:sz w:val="18"/>
                <w:szCs w:val="18"/>
                <w:lang w:val="en-US"/>
              </w:rPr>
            </w:pPr>
            <w:r w:rsidRPr="00E90135">
              <w:rPr>
                <w:rFonts w:cs="Times New Roman"/>
                <w:sz w:val="18"/>
                <w:szCs w:val="18"/>
                <w:lang w:val="en-US"/>
              </w:rPr>
              <w:t>6,642,158</w:t>
            </w:r>
          </w:p>
        </w:tc>
        <w:tc>
          <w:tcPr>
            <w:tcW w:w="121" w:type="pct"/>
            <w:vAlign w:val="bottom"/>
          </w:tcPr>
          <w:p w:rsidR="00910576" w:rsidRPr="00E90135" w:rsidRDefault="00910576" w:rsidP="00910576">
            <w:pPr>
              <w:tabs>
                <w:tab w:val="decimal" w:pos="704"/>
              </w:tabs>
              <w:ind w:left="-106"/>
              <w:jc w:val="both"/>
              <w:rPr>
                <w:rFonts w:cs="Times New Roman"/>
                <w:sz w:val="18"/>
                <w:szCs w:val="18"/>
              </w:rPr>
            </w:pPr>
          </w:p>
        </w:tc>
        <w:tc>
          <w:tcPr>
            <w:tcW w:w="566" w:type="pct"/>
            <w:vAlign w:val="bottom"/>
          </w:tcPr>
          <w:p w:rsidR="00910576" w:rsidRPr="00E90135" w:rsidRDefault="00910576" w:rsidP="00910576">
            <w:pPr>
              <w:pStyle w:val="BodyText"/>
              <w:tabs>
                <w:tab w:val="decimal" w:pos="912"/>
              </w:tabs>
              <w:spacing w:after="0" w:line="240" w:lineRule="atLeast"/>
              <w:ind w:left="-108" w:right="-297"/>
              <w:rPr>
                <w:rFonts w:cs="Times New Roman"/>
                <w:sz w:val="18"/>
                <w:szCs w:val="18"/>
                <w:lang w:val="en-US"/>
              </w:rPr>
            </w:pPr>
            <w:r w:rsidRPr="00E90135">
              <w:rPr>
                <w:rFonts w:cs="Times New Roman"/>
                <w:sz w:val="18"/>
                <w:szCs w:val="18"/>
                <w:lang w:val="en-US"/>
              </w:rPr>
              <w:t>25,146,057</w:t>
            </w:r>
          </w:p>
        </w:tc>
        <w:tc>
          <w:tcPr>
            <w:tcW w:w="121" w:type="pct"/>
            <w:vAlign w:val="bottom"/>
          </w:tcPr>
          <w:p w:rsidR="00910576" w:rsidRPr="00E90135" w:rsidRDefault="00910576" w:rsidP="00910576">
            <w:pPr>
              <w:tabs>
                <w:tab w:val="decimal" w:pos="704"/>
              </w:tabs>
              <w:ind w:left="-106"/>
              <w:jc w:val="both"/>
              <w:rPr>
                <w:rFonts w:cs="Times New Roman"/>
                <w:sz w:val="18"/>
                <w:szCs w:val="18"/>
              </w:rPr>
            </w:pPr>
          </w:p>
        </w:tc>
        <w:tc>
          <w:tcPr>
            <w:tcW w:w="609" w:type="pct"/>
            <w:vAlign w:val="bottom"/>
          </w:tcPr>
          <w:p w:rsidR="00910576" w:rsidRPr="00E90135" w:rsidRDefault="00910576" w:rsidP="00AF76B7">
            <w:pPr>
              <w:pStyle w:val="BodyText"/>
              <w:tabs>
                <w:tab w:val="decimal" w:pos="968"/>
              </w:tabs>
              <w:spacing w:after="0" w:line="240" w:lineRule="atLeast"/>
              <w:ind w:left="-108" w:right="-297"/>
              <w:rPr>
                <w:rFonts w:cs="Times New Roman"/>
                <w:sz w:val="18"/>
                <w:szCs w:val="18"/>
                <w:lang w:val="en-US"/>
              </w:rPr>
            </w:pPr>
            <w:r w:rsidRPr="00E90135">
              <w:rPr>
                <w:rFonts w:cs="Times New Roman"/>
                <w:sz w:val="18"/>
                <w:szCs w:val="18"/>
                <w:lang w:val="en-US"/>
              </w:rPr>
              <w:t>29,098,300</w:t>
            </w:r>
          </w:p>
        </w:tc>
        <w:tc>
          <w:tcPr>
            <w:tcW w:w="122" w:type="pct"/>
            <w:vAlign w:val="bottom"/>
          </w:tcPr>
          <w:p w:rsidR="00910576" w:rsidRPr="00E90135" w:rsidRDefault="00910576" w:rsidP="00910576">
            <w:pPr>
              <w:tabs>
                <w:tab w:val="decimal" w:pos="704"/>
              </w:tabs>
              <w:ind w:left="-106"/>
              <w:jc w:val="both"/>
              <w:rPr>
                <w:rFonts w:cs="Times New Roman"/>
                <w:sz w:val="18"/>
                <w:szCs w:val="18"/>
              </w:rPr>
            </w:pPr>
          </w:p>
        </w:tc>
        <w:tc>
          <w:tcPr>
            <w:tcW w:w="591"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r w:rsidRPr="00E90135">
              <w:rPr>
                <w:rFonts w:cs="Times New Roman"/>
                <w:sz w:val="18"/>
                <w:szCs w:val="18"/>
                <w:lang w:val="en-US"/>
              </w:rPr>
              <w:t>29,098,300</w:t>
            </w:r>
          </w:p>
        </w:tc>
        <w:tc>
          <w:tcPr>
            <w:tcW w:w="138" w:type="pct"/>
            <w:vAlign w:val="bottom"/>
          </w:tcPr>
          <w:p w:rsidR="00910576" w:rsidRPr="00E90135" w:rsidRDefault="00910576" w:rsidP="00910576">
            <w:pPr>
              <w:tabs>
                <w:tab w:val="decimal" w:pos="704"/>
              </w:tabs>
              <w:ind w:left="-106"/>
              <w:jc w:val="both"/>
              <w:rPr>
                <w:rFonts w:cs="Times New Roman"/>
                <w:sz w:val="18"/>
                <w:szCs w:val="18"/>
              </w:rPr>
            </w:pPr>
          </w:p>
        </w:tc>
        <w:tc>
          <w:tcPr>
            <w:tcW w:w="592"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r w:rsidRPr="00E90135">
              <w:rPr>
                <w:rFonts w:cs="Times New Roman"/>
                <w:sz w:val="18"/>
                <w:szCs w:val="18"/>
                <w:lang w:val="en-US"/>
              </w:rPr>
              <w:t>35,740,458</w:t>
            </w:r>
          </w:p>
        </w:tc>
      </w:tr>
      <w:tr w:rsidR="00910576" w:rsidRPr="00E90135" w:rsidTr="00910576">
        <w:tc>
          <w:tcPr>
            <w:tcW w:w="971" w:type="pct"/>
            <w:vAlign w:val="bottom"/>
          </w:tcPr>
          <w:p w:rsidR="00910576" w:rsidRPr="00E90135" w:rsidRDefault="00910576" w:rsidP="00910576">
            <w:pPr>
              <w:rPr>
                <w:rFonts w:cs="Times New Roman"/>
                <w:sz w:val="18"/>
                <w:szCs w:val="18"/>
              </w:rPr>
            </w:pPr>
            <w:r w:rsidRPr="00E90135">
              <w:rPr>
                <w:rFonts w:cs="Times New Roman"/>
                <w:i/>
                <w:iCs/>
                <w:sz w:val="18"/>
                <w:szCs w:val="18"/>
              </w:rPr>
              <w:t>Less</w:t>
            </w:r>
            <w:r w:rsidRPr="00E90135">
              <w:rPr>
                <w:rFonts w:cs="Times New Roman"/>
                <w:sz w:val="18"/>
                <w:szCs w:val="18"/>
              </w:rPr>
              <w:t xml:space="preserve"> unearned interest </w:t>
            </w:r>
          </w:p>
        </w:tc>
        <w:tc>
          <w:tcPr>
            <w:tcW w:w="530" w:type="pct"/>
            <w:vAlign w:val="bottom"/>
          </w:tcPr>
          <w:p w:rsidR="00910576" w:rsidRPr="00E90135" w:rsidRDefault="00910576" w:rsidP="00910576">
            <w:pPr>
              <w:tabs>
                <w:tab w:val="decimal" w:pos="632"/>
              </w:tabs>
              <w:ind w:left="-288" w:right="-1431"/>
              <w:rPr>
                <w:rFonts w:cs="Times New Roman"/>
                <w:sz w:val="18"/>
                <w:szCs w:val="18"/>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18" w:type="pct"/>
            <w:vAlign w:val="bottom"/>
          </w:tcPr>
          <w:p w:rsidR="00910576" w:rsidRPr="00E90135" w:rsidRDefault="00910576" w:rsidP="00910576">
            <w:pPr>
              <w:tabs>
                <w:tab w:val="decimal" w:pos="632"/>
              </w:tabs>
              <w:ind w:left="-288" w:right="-1431"/>
              <w:rPr>
                <w:rFonts w:cs="Times New Roman"/>
                <w:sz w:val="18"/>
                <w:szCs w:val="18"/>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66" w:type="pct"/>
            <w:vAlign w:val="bottom"/>
          </w:tcPr>
          <w:p w:rsidR="00910576" w:rsidRPr="00E90135" w:rsidRDefault="00910576" w:rsidP="00910576">
            <w:pPr>
              <w:pStyle w:val="BodyText"/>
              <w:tabs>
                <w:tab w:val="decimal" w:pos="903"/>
              </w:tabs>
              <w:spacing w:after="0" w:line="240" w:lineRule="atLeast"/>
              <w:ind w:left="-108" w:right="-297"/>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609" w:type="pct"/>
            <w:vAlign w:val="bottom"/>
          </w:tcPr>
          <w:p w:rsidR="00910576" w:rsidRPr="00E90135" w:rsidRDefault="00910576" w:rsidP="00AF76B7">
            <w:pPr>
              <w:pStyle w:val="BodyText"/>
              <w:tabs>
                <w:tab w:val="decimal" w:pos="968"/>
              </w:tabs>
              <w:spacing w:after="0" w:line="240" w:lineRule="atLeast"/>
              <w:ind w:left="-108" w:right="-297"/>
              <w:rPr>
                <w:rFonts w:cs="Times New Roman"/>
                <w:sz w:val="18"/>
                <w:szCs w:val="18"/>
                <w:lang w:val="en-US"/>
              </w:rPr>
            </w:pPr>
          </w:p>
        </w:tc>
        <w:tc>
          <w:tcPr>
            <w:tcW w:w="122" w:type="pct"/>
            <w:vAlign w:val="bottom"/>
          </w:tcPr>
          <w:p w:rsidR="00910576" w:rsidRPr="00E90135" w:rsidRDefault="00910576" w:rsidP="00910576">
            <w:pPr>
              <w:tabs>
                <w:tab w:val="decimal" w:pos="704"/>
              </w:tabs>
              <w:ind w:left="-106"/>
              <w:rPr>
                <w:rFonts w:cs="Times New Roman"/>
                <w:sz w:val="18"/>
                <w:szCs w:val="18"/>
              </w:rPr>
            </w:pPr>
          </w:p>
        </w:tc>
        <w:tc>
          <w:tcPr>
            <w:tcW w:w="591"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910576" w:rsidRPr="00E90135" w:rsidRDefault="00910576" w:rsidP="00910576">
            <w:pPr>
              <w:tabs>
                <w:tab w:val="decimal" w:pos="704"/>
              </w:tabs>
              <w:ind w:left="-106"/>
              <w:rPr>
                <w:rFonts w:cs="Times New Roman"/>
                <w:sz w:val="18"/>
                <w:szCs w:val="18"/>
              </w:rPr>
            </w:pPr>
          </w:p>
        </w:tc>
        <w:tc>
          <w:tcPr>
            <w:tcW w:w="592"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r>
      <w:tr w:rsidR="00910576" w:rsidRPr="00E90135" w:rsidTr="00910576">
        <w:tc>
          <w:tcPr>
            <w:tcW w:w="971" w:type="pct"/>
            <w:vAlign w:val="bottom"/>
          </w:tcPr>
          <w:p w:rsidR="00910576" w:rsidRPr="00E90135" w:rsidRDefault="00910576" w:rsidP="00910576">
            <w:pPr>
              <w:ind w:left="81"/>
              <w:rPr>
                <w:rFonts w:cs="Times New Roman"/>
                <w:sz w:val="18"/>
                <w:szCs w:val="18"/>
              </w:rPr>
            </w:pPr>
            <w:r w:rsidRPr="00E90135">
              <w:rPr>
                <w:rFonts w:cs="Times New Roman"/>
                <w:sz w:val="18"/>
                <w:szCs w:val="18"/>
              </w:rPr>
              <w:t>income</w:t>
            </w:r>
          </w:p>
        </w:tc>
        <w:tc>
          <w:tcPr>
            <w:tcW w:w="530" w:type="pct"/>
            <w:tcBorders>
              <w:bottom w:val="single" w:sz="4" w:space="0" w:color="auto"/>
            </w:tcBorders>
            <w:vAlign w:val="bottom"/>
          </w:tcPr>
          <w:p w:rsidR="00910576" w:rsidRPr="00E90135" w:rsidRDefault="00910576" w:rsidP="00910576">
            <w:pPr>
              <w:pStyle w:val="BodyText"/>
              <w:tabs>
                <w:tab w:val="decimal" w:pos="818"/>
              </w:tabs>
              <w:spacing w:after="0" w:line="240" w:lineRule="atLeast"/>
              <w:ind w:left="-108" w:right="-131"/>
              <w:rPr>
                <w:rFonts w:cs="Times New Roman"/>
                <w:sz w:val="18"/>
                <w:szCs w:val="18"/>
                <w:lang w:val="en-US"/>
              </w:rPr>
            </w:pPr>
            <w:r w:rsidRPr="00E90135">
              <w:rPr>
                <w:rFonts w:cs="Times New Roman"/>
                <w:sz w:val="18"/>
                <w:szCs w:val="18"/>
                <w:lang w:val="en-US"/>
              </w:rPr>
              <w:t>(2,689,425)</w:t>
            </w: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18" w:type="pct"/>
            <w:tcBorders>
              <w:bottom w:val="single" w:sz="4" w:space="0" w:color="auto"/>
            </w:tcBorders>
            <w:vAlign w:val="bottom"/>
          </w:tcPr>
          <w:p w:rsidR="00910576" w:rsidRPr="00E90135" w:rsidRDefault="00910576" w:rsidP="00910576">
            <w:pPr>
              <w:pStyle w:val="BodyText"/>
              <w:tabs>
                <w:tab w:val="decimal" w:pos="818"/>
              </w:tabs>
              <w:spacing w:after="0" w:line="240" w:lineRule="atLeast"/>
              <w:ind w:left="-108" w:right="-131"/>
              <w:rPr>
                <w:rFonts w:cs="Times New Roman"/>
                <w:sz w:val="18"/>
                <w:szCs w:val="18"/>
                <w:lang w:val="en-US"/>
              </w:rPr>
            </w:pPr>
            <w:r w:rsidRPr="00E90135">
              <w:rPr>
                <w:rFonts w:cs="Times New Roman"/>
                <w:sz w:val="18"/>
                <w:szCs w:val="18"/>
                <w:lang w:val="en-US"/>
              </w:rPr>
              <w:t>(3,087,475)</w:t>
            </w: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66" w:type="pct"/>
            <w:tcBorders>
              <w:bottom w:val="single" w:sz="4" w:space="0" w:color="auto"/>
            </w:tcBorders>
            <w:vAlign w:val="bottom"/>
          </w:tcPr>
          <w:p w:rsidR="00910576" w:rsidRPr="00E90135" w:rsidRDefault="00910576" w:rsidP="00910576">
            <w:pPr>
              <w:pStyle w:val="BodyText"/>
              <w:tabs>
                <w:tab w:val="decimal" w:pos="912"/>
              </w:tabs>
              <w:spacing w:after="0" w:line="240" w:lineRule="atLeast"/>
              <w:ind w:left="-108" w:right="-297"/>
              <w:rPr>
                <w:rFonts w:cs="Times New Roman"/>
                <w:sz w:val="18"/>
                <w:szCs w:val="18"/>
                <w:lang w:val="en-US"/>
              </w:rPr>
            </w:pPr>
            <w:r w:rsidRPr="00E90135">
              <w:rPr>
                <w:rFonts w:cs="Times New Roman"/>
                <w:sz w:val="18"/>
                <w:szCs w:val="18"/>
                <w:lang w:val="en-US"/>
              </w:rPr>
              <w:t>(8,738,360)</w:t>
            </w: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609" w:type="pct"/>
            <w:tcBorders>
              <w:bottom w:val="single" w:sz="4" w:space="0" w:color="auto"/>
            </w:tcBorders>
            <w:vAlign w:val="bottom"/>
          </w:tcPr>
          <w:p w:rsidR="00910576" w:rsidRPr="00E90135" w:rsidRDefault="00910576" w:rsidP="00AF76B7">
            <w:pPr>
              <w:pStyle w:val="BodyText"/>
              <w:tabs>
                <w:tab w:val="decimal" w:pos="968"/>
              </w:tabs>
              <w:spacing w:after="0" w:line="240" w:lineRule="atLeast"/>
              <w:ind w:left="-108" w:right="-297"/>
              <w:rPr>
                <w:rFonts w:cs="Times New Roman"/>
                <w:sz w:val="18"/>
                <w:szCs w:val="18"/>
                <w:lang w:val="en-US"/>
              </w:rPr>
            </w:pPr>
            <w:r w:rsidRPr="00E90135">
              <w:rPr>
                <w:rFonts w:cs="Times New Roman"/>
                <w:sz w:val="18"/>
                <w:szCs w:val="18"/>
                <w:lang w:val="en-US"/>
              </w:rPr>
              <w:t>(11,427,785)</w:t>
            </w:r>
          </w:p>
        </w:tc>
        <w:tc>
          <w:tcPr>
            <w:tcW w:w="122" w:type="pct"/>
            <w:vAlign w:val="bottom"/>
          </w:tcPr>
          <w:p w:rsidR="00910576" w:rsidRPr="00E90135" w:rsidRDefault="00910576" w:rsidP="00910576">
            <w:pPr>
              <w:tabs>
                <w:tab w:val="decimal" w:pos="704"/>
              </w:tabs>
              <w:ind w:left="-106"/>
              <w:rPr>
                <w:rFonts w:cs="Times New Roman"/>
                <w:sz w:val="18"/>
                <w:szCs w:val="18"/>
              </w:rPr>
            </w:pPr>
          </w:p>
        </w:tc>
        <w:tc>
          <w:tcPr>
            <w:tcW w:w="591" w:type="pct"/>
            <w:tcBorders>
              <w:bottom w:val="single" w:sz="4" w:space="0" w:color="auto"/>
            </w:tcBorders>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r w:rsidRPr="00E90135">
              <w:rPr>
                <w:rFonts w:cs="Times New Roman"/>
                <w:sz w:val="18"/>
                <w:szCs w:val="18"/>
                <w:lang w:val="en-US"/>
              </w:rPr>
              <w:t>(11,427,785)</w:t>
            </w:r>
          </w:p>
        </w:tc>
        <w:tc>
          <w:tcPr>
            <w:tcW w:w="138" w:type="pct"/>
            <w:vAlign w:val="bottom"/>
          </w:tcPr>
          <w:p w:rsidR="00910576" w:rsidRPr="00E90135" w:rsidRDefault="00910576" w:rsidP="00910576">
            <w:pPr>
              <w:tabs>
                <w:tab w:val="decimal" w:pos="704"/>
              </w:tabs>
              <w:ind w:left="-106"/>
              <w:rPr>
                <w:rFonts w:cs="Times New Roman"/>
                <w:sz w:val="18"/>
                <w:szCs w:val="18"/>
              </w:rPr>
            </w:pPr>
          </w:p>
        </w:tc>
        <w:tc>
          <w:tcPr>
            <w:tcW w:w="592" w:type="pct"/>
            <w:tcBorders>
              <w:bottom w:val="single" w:sz="4" w:space="0" w:color="auto"/>
            </w:tcBorders>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r w:rsidRPr="00E90135">
              <w:rPr>
                <w:rFonts w:cs="Times New Roman"/>
                <w:sz w:val="18"/>
                <w:szCs w:val="18"/>
                <w:lang w:val="en-US"/>
              </w:rPr>
              <w:t>(14,515,260)</w:t>
            </w:r>
          </w:p>
        </w:tc>
      </w:tr>
      <w:tr w:rsidR="00910576" w:rsidRPr="00E90135" w:rsidTr="00910576">
        <w:tc>
          <w:tcPr>
            <w:tcW w:w="971" w:type="pct"/>
            <w:vAlign w:val="bottom"/>
          </w:tcPr>
          <w:p w:rsidR="00910576" w:rsidRPr="00E90135" w:rsidRDefault="00910576" w:rsidP="00910576">
            <w:pPr>
              <w:rPr>
                <w:rFonts w:cs="Times New Roman"/>
                <w:b/>
                <w:bCs/>
                <w:sz w:val="18"/>
                <w:szCs w:val="18"/>
              </w:rPr>
            </w:pPr>
          </w:p>
        </w:tc>
        <w:tc>
          <w:tcPr>
            <w:tcW w:w="530" w:type="pct"/>
            <w:tcBorders>
              <w:top w:val="single" w:sz="4" w:space="0" w:color="auto"/>
            </w:tcBorders>
            <w:vAlign w:val="bottom"/>
          </w:tcPr>
          <w:p w:rsidR="00910576" w:rsidRPr="00E90135" w:rsidRDefault="00910576" w:rsidP="00AF76B7">
            <w:pPr>
              <w:pStyle w:val="BodyText"/>
              <w:tabs>
                <w:tab w:val="decimal" w:pos="819"/>
              </w:tabs>
              <w:spacing w:after="0" w:line="240" w:lineRule="atLeast"/>
              <w:ind w:left="-108" w:right="-131"/>
              <w:rPr>
                <w:rFonts w:cs="Times New Roman"/>
                <w:b/>
                <w:bCs/>
                <w:sz w:val="18"/>
                <w:szCs w:val="18"/>
                <w:lang w:val="en-US"/>
              </w:rPr>
            </w:pPr>
            <w:r w:rsidRPr="00E90135">
              <w:rPr>
                <w:rFonts w:cs="Times New Roman"/>
                <w:b/>
                <w:bCs/>
                <w:sz w:val="18"/>
                <w:szCs w:val="18"/>
                <w:lang w:val="en-US"/>
              </w:rPr>
              <w:t>1,262,81</w:t>
            </w:r>
            <w:r w:rsidR="003F1116" w:rsidRPr="00E90135">
              <w:rPr>
                <w:rFonts w:cs="Times New Roman"/>
                <w:b/>
                <w:bCs/>
                <w:sz w:val="18"/>
                <w:szCs w:val="18"/>
                <w:lang w:val="en-US"/>
              </w:rPr>
              <w:t>8</w:t>
            </w:r>
          </w:p>
        </w:tc>
        <w:tc>
          <w:tcPr>
            <w:tcW w:w="121" w:type="pct"/>
            <w:vAlign w:val="bottom"/>
          </w:tcPr>
          <w:p w:rsidR="00910576" w:rsidRPr="00E90135" w:rsidRDefault="00910576" w:rsidP="00910576">
            <w:pPr>
              <w:tabs>
                <w:tab w:val="decimal" w:pos="704"/>
              </w:tabs>
              <w:ind w:left="-106"/>
              <w:rPr>
                <w:rFonts w:cs="Times New Roman"/>
                <w:b/>
                <w:bCs/>
                <w:sz w:val="18"/>
                <w:szCs w:val="18"/>
              </w:rPr>
            </w:pPr>
          </w:p>
        </w:tc>
        <w:tc>
          <w:tcPr>
            <w:tcW w:w="518" w:type="pct"/>
            <w:tcBorders>
              <w:top w:val="single" w:sz="4" w:space="0" w:color="auto"/>
            </w:tcBorders>
            <w:vAlign w:val="bottom"/>
          </w:tcPr>
          <w:p w:rsidR="00910576" w:rsidRPr="00E90135" w:rsidRDefault="00910576" w:rsidP="00910576">
            <w:pPr>
              <w:pStyle w:val="BodyText"/>
              <w:tabs>
                <w:tab w:val="decimal" w:pos="818"/>
              </w:tabs>
              <w:spacing w:after="0" w:line="240" w:lineRule="atLeast"/>
              <w:ind w:left="-108" w:right="-131"/>
              <w:rPr>
                <w:rFonts w:cs="Times New Roman"/>
                <w:b/>
                <w:bCs/>
                <w:sz w:val="18"/>
                <w:szCs w:val="18"/>
                <w:lang w:val="en-US"/>
              </w:rPr>
            </w:pPr>
            <w:r w:rsidRPr="00E90135">
              <w:rPr>
                <w:rFonts w:cs="Times New Roman"/>
                <w:b/>
                <w:bCs/>
                <w:sz w:val="18"/>
                <w:szCs w:val="18"/>
                <w:lang w:val="en-US"/>
              </w:rPr>
              <w:t>3,554,683</w:t>
            </w:r>
          </w:p>
        </w:tc>
        <w:tc>
          <w:tcPr>
            <w:tcW w:w="121" w:type="pct"/>
            <w:vAlign w:val="bottom"/>
          </w:tcPr>
          <w:p w:rsidR="00910576" w:rsidRPr="00E90135" w:rsidRDefault="00910576" w:rsidP="00910576">
            <w:pPr>
              <w:tabs>
                <w:tab w:val="decimal" w:pos="704"/>
              </w:tabs>
              <w:ind w:left="-106"/>
              <w:rPr>
                <w:rFonts w:cs="Times New Roman"/>
                <w:b/>
                <w:bCs/>
                <w:sz w:val="18"/>
                <w:szCs w:val="18"/>
              </w:rPr>
            </w:pPr>
          </w:p>
        </w:tc>
        <w:tc>
          <w:tcPr>
            <w:tcW w:w="566" w:type="pct"/>
            <w:tcBorders>
              <w:top w:val="single" w:sz="4" w:space="0" w:color="auto"/>
            </w:tcBorders>
            <w:vAlign w:val="bottom"/>
          </w:tcPr>
          <w:p w:rsidR="00910576" w:rsidRPr="00E90135" w:rsidRDefault="00910576" w:rsidP="00910576">
            <w:pPr>
              <w:pStyle w:val="BodyText"/>
              <w:tabs>
                <w:tab w:val="decimal" w:pos="912"/>
              </w:tabs>
              <w:spacing w:after="0" w:line="240" w:lineRule="atLeast"/>
              <w:ind w:left="-108" w:right="-297"/>
              <w:rPr>
                <w:rFonts w:cs="Times New Roman"/>
                <w:b/>
                <w:bCs/>
                <w:sz w:val="18"/>
                <w:szCs w:val="18"/>
                <w:lang w:val="en-US"/>
              </w:rPr>
            </w:pPr>
            <w:r w:rsidRPr="00E90135">
              <w:rPr>
                <w:rFonts w:cs="Times New Roman"/>
                <w:b/>
                <w:bCs/>
                <w:sz w:val="18"/>
                <w:szCs w:val="18"/>
                <w:lang w:val="en-US"/>
              </w:rPr>
              <w:t>16,407,697</w:t>
            </w:r>
          </w:p>
        </w:tc>
        <w:tc>
          <w:tcPr>
            <w:tcW w:w="121" w:type="pct"/>
            <w:vAlign w:val="bottom"/>
          </w:tcPr>
          <w:p w:rsidR="00910576" w:rsidRPr="00E90135" w:rsidRDefault="00910576" w:rsidP="00910576">
            <w:pPr>
              <w:tabs>
                <w:tab w:val="decimal" w:pos="704"/>
              </w:tabs>
              <w:ind w:left="-106"/>
              <w:rPr>
                <w:rFonts w:cs="Times New Roman"/>
                <w:b/>
                <w:bCs/>
                <w:sz w:val="18"/>
                <w:szCs w:val="18"/>
              </w:rPr>
            </w:pPr>
          </w:p>
        </w:tc>
        <w:tc>
          <w:tcPr>
            <w:tcW w:w="609" w:type="pct"/>
            <w:tcBorders>
              <w:top w:val="single" w:sz="4" w:space="0" w:color="auto"/>
            </w:tcBorders>
            <w:vAlign w:val="bottom"/>
          </w:tcPr>
          <w:p w:rsidR="00910576" w:rsidRPr="00E90135" w:rsidRDefault="00910576" w:rsidP="00AF76B7">
            <w:pPr>
              <w:pStyle w:val="BodyText"/>
              <w:tabs>
                <w:tab w:val="decimal" w:pos="968"/>
              </w:tabs>
              <w:spacing w:after="0" w:line="240" w:lineRule="atLeast"/>
              <w:ind w:left="-108" w:right="-297"/>
              <w:rPr>
                <w:rFonts w:cs="Times New Roman"/>
                <w:b/>
                <w:bCs/>
                <w:sz w:val="18"/>
                <w:szCs w:val="18"/>
                <w:lang w:val="en-US"/>
              </w:rPr>
            </w:pPr>
            <w:r w:rsidRPr="00E90135">
              <w:rPr>
                <w:rFonts w:cs="Times New Roman"/>
                <w:b/>
                <w:bCs/>
                <w:sz w:val="18"/>
                <w:szCs w:val="18"/>
                <w:lang w:val="en-US"/>
              </w:rPr>
              <w:t>17,670,515</w:t>
            </w:r>
          </w:p>
        </w:tc>
        <w:tc>
          <w:tcPr>
            <w:tcW w:w="122" w:type="pct"/>
            <w:vAlign w:val="bottom"/>
          </w:tcPr>
          <w:p w:rsidR="00910576" w:rsidRPr="00E90135" w:rsidRDefault="00910576" w:rsidP="00910576">
            <w:pPr>
              <w:tabs>
                <w:tab w:val="decimal" w:pos="704"/>
              </w:tabs>
              <w:ind w:left="-106"/>
              <w:rPr>
                <w:rFonts w:cs="Times New Roman"/>
                <w:b/>
                <w:bCs/>
                <w:sz w:val="18"/>
                <w:szCs w:val="18"/>
              </w:rPr>
            </w:pPr>
          </w:p>
        </w:tc>
        <w:tc>
          <w:tcPr>
            <w:tcW w:w="591" w:type="pct"/>
            <w:tcBorders>
              <w:top w:val="single" w:sz="4" w:space="0" w:color="auto"/>
            </w:tcBorders>
            <w:vAlign w:val="bottom"/>
          </w:tcPr>
          <w:p w:rsidR="00910576" w:rsidRPr="00E90135" w:rsidRDefault="00910576" w:rsidP="00910576">
            <w:pPr>
              <w:pStyle w:val="BodyText"/>
              <w:tabs>
                <w:tab w:val="decimal" w:pos="950"/>
              </w:tabs>
              <w:spacing w:after="0" w:line="240" w:lineRule="atLeast"/>
              <w:ind w:left="-108" w:right="-131"/>
              <w:rPr>
                <w:rFonts w:cs="Times New Roman"/>
                <w:b/>
                <w:bCs/>
                <w:sz w:val="18"/>
                <w:szCs w:val="18"/>
                <w:lang w:val="en-US"/>
              </w:rPr>
            </w:pPr>
            <w:r w:rsidRPr="00E90135">
              <w:rPr>
                <w:rFonts w:cs="Times New Roman"/>
                <w:b/>
                <w:bCs/>
                <w:sz w:val="18"/>
                <w:szCs w:val="18"/>
                <w:lang w:val="en-US"/>
              </w:rPr>
              <w:t>17,670,51</w:t>
            </w:r>
            <w:r w:rsidR="003F1116" w:rsidRPr="00E90135">
              <w:rPr>
                <w:rFonts w:cs="Times New Roman"/>
                <w:b/>
                <w:bCs/>
                <w:sz w:val="18"/>
                <w:szCs w:val="18"/>
                <w:lang w:val="en-US"/>
              </w:rPr>
              <w:t>5</w:t>
            </w:r>
          </w:p>
        </w:tc>
        <w:tc>
          <w:tcPr>
            <w:tcW w:w="138" w:type="pct"/>
            <w:vAlign w:val="bottom"/>
          </w:tcPr>
          <w:p w:rsidR="00910576" w:rsidRPr="00E90135" w:rsidRDefault="00910576" w:rsidP="00910576">
            <w:pPr>
              <w:tabs>
                <w:tab w:val="decimal" w:pos="704"/>
              </w:tabs>
              <w:ind w:left="-106"/>
              <w:rPr>
                <w:rFonts w:cs="Times New Roman"/>
                <w:b/>
                <w:bCs/>
                <w:sz w:val="18"/>
                <w:szCs w:val="18"/>
              </w:rPr>
            </w:pPr>
          </w:p>
        </w:tc>
        <w:tc>
          <w:tcPr>
            <w:tcW w:w="592" w:type="pct"/>
            <w:tcBorders>
              <w:top w:val="single" w:sz="4" w:space="0" w:color="auto"/>
            </w:tcBorders>
            <w:vAlign w:val="bottom"/>
          </w:tcPr>
          <w:p w:rsidR="00910576" w:rsidRPr="00E90135" w:rsidRDefault="00910576" w:rsidP="00910576">
            <w:pPr>
              <w:pStyle w:val="BodyText"/>
              <w:tabs>
                <w:tab w:val="decimal" w:pos="950"/>
              </w:tabs>
              <w:spacing w:after="0" w:line="240" w:lineRule="atLeast"/>
              <w:ind w:left="-108" w:right="-131"/>
              <w:rPr>
                <w:rFonts w:cs="Times New Roman"/>
                <w:b/>
                <w:bCs/>
                <w:sz w:val="18"/>
                <w:szCs w:val="18"/>
                <w:lang w:val="en-US"/>
              </w:rPr>
            </w:pPr>
            <w:r w:rsidRPr="00E90135">
              <w:rPr>
                <w:rFonts w:cs="Times New Roman"/>
                <w:b/>
                <w:bCs/>
                <w:sz w:val="18"/>
                <w:szCs w:val="18"/>
                <w:lang w:val="en-US"/>
              </w:rPr>
              <w:t>21,225,198</w:t>
            </w:r>
          </w:p>
        </w:tc>
      </w:tr>
      <w:tr w:rsidR="00910576" w:rsidRPr="00E90135" w:rsidTr="00910576">
        <w:tc>
          <w:tcPr>
            <w:tcW w:w="971" w:type="pct"/>
            <w:vAlign w:val="bottom"/>
          </w:tcPr>
          <w:p w:rsidR="00910576" w:rsidRPr="00E90135" w:rsidRDefault="00910576" w:rsidP="00910576">
            <w:pPr>
              <w:rPr>
                <w:rFonts w:cs="Times New Roman"/>
                <w:sz w:val="18"/>
                <w:szCs w:val="18"/>
              </w:rPr>
            </w:pPr>
            <w:r w:rsidRPr="00E90135">
              <w:rPr>
                <w:rFonts w:cs="Times New Roman"/>
                <w:i/>
                <w:iCs/>
                <w:sz w:val="18"/>
                <w:szCs w:val="18"/>
              </w:rPr>
              <w:t>Less</w:t>
            </w:r>
            <w:r w:rsidRPr="00E90135">
              <w:rPr>
                <w:rFonts w:cs="Times New Roman"/>
                <w:sz w:val="18"/>
                <w:szCs w:val="18"/>
              </w:rPr>
              <w:t xml:space="preserve"> allowance for </w:t>
            </w:r>
          </w:p>
        </w:tc>
        <w:tc>
          <w:tcPr>
            <w:tcW w:w="530" w:type="pct"/>
            <w:vAlign w:val="bottom"/>
          </w:tcPr>
          <w:p w:rsidR="00910576" w:rsidRPr="00E90135" w:rsidRDefault="00910576" w:rsidP="00910576">
            <w:pPr>
              <w:pStyle w:val="BodyText"/>
              <w:tabs>
                <w:tab w:val="decimal" w:pos="818"/>
              </w:tabs>
              <w:spacing w:after="0" w:line="240" w:lineRule="atLeast"/>
              <w:ind w:left="-108" w:right="-131"/>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18" w:type="pct"/>
            <w:vAlign w:val="bottom"/>
          </w:tcPr>
          <w:p w:rsidR="00910576" w:rsidRPr="00E90135" w:rsidRDefault="00910576" w:rsidP="00910576">
            <w:pPr>
              <w:pStyle w:val="BodyText"/>
              <w:tabs>
                <w:tab w:val="decimal" w:pos="818"/>
              </w:tabs>
              <w:spacing w:after="0" w:line="240" w:lineRule="atLeast"/>
              <w:ind w:left="-108" w:right="-131"/>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66" w:type="pct"/>
            <w:vAlign w:val="bottom"/>
          </w:tcPr>
          <w:p w:rsidR="00910576" w:rsidRPr="00E90135" w:rsidRDefault="00910576" w:rsidP="00910576">
            <w:pPr>
              <w:pStyle w:val="BodyText"/>
              <w:tabs>
                <w:tab w:val="decimal" w:pos="912"/>
              </w:tabs>
              <w:spacing w:after="0" w:line="240" w:lineRule="atLeast"/>
              <w:ind w:left="-108" w:right="-297"/>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609" w:type="pct"/>
            <w:vAlign w:val="bottom"/>
          </w:tcPr>
          <w:p w:rsidR="00910576" w:rsidRPr="00E90135" w:rsidRDefault="00910576" w:rsidP="00AF76B7">
            <w:pPr>
              <w:pStyle w:val="BodyText"/>
              <w:tabs>
                <w:tab w:val="decimal" w:pos="968"/>
              </w:tabs>
              <w:spacing w:after="0" w:line="240" w:lineRule="atLeast"/>
              <w:ind w:left="-108" w:right="-297"/>
              <w:rPr>
                <w:rFonts w:cs="Times New Roman"/>
                <w:sz w:val="18"/>
                <w:szCs w:val="18"/>
                <w:lang w:val="en-US"/>
              </w:rPr>
            </w:pPr>
          </w:p>
        </w:tc>
        <w:tc>
          <w:tcPr>
            <w:tcW w:w="122" w:type="pct"/>
            <w:vAlign w:val="bottom"/>
          </w:tcPr>
          <w:p w:rsidR="00910576" w:rsidRPr="00E90135" w:rsidRDefault="00910576" w:rsidP="00910576">
            <w:pPr>
              <w:tabs>
                <w:tab w:val="decimal" w:pos="704"/>
              </w:tabs>
              <w:ind w:left="-106"/>
              <w:rPr>
                <w:rFonts w:cs="Times New Roman"/>
                <w:sz w:val="18"/>
                <w:szCs w:val="18"/>
              </w:rPr>
            </w:pPr>
          </w:p>
        </w:tc>
        <w:tc>
          <w:tcPr>
            <w:tcW w:w="591"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910576" w:rsidRPr="00E90135" w:rsidRDefault="00910576" w:rsidP="00910576">
            <w:pPr>
              <w:tabs>
                <w:tab w:val="decimal" w:pos="704"/>
              </w:tabs>
              <w:ind w:left="-106"/>
              <w:rPr>
                <w:rFonts w:cs="Times New Roman"/>
                <w:sz w:val="18"/>
                <w:szCs w:val="18"/>
              </w:rPr>
            </w:pPr>
          </w:p>
        </w:tc>
        <w:tc>
          <w:tcPr>
            <w:tcW w:w="592"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r>
      <w:tr w:rsidR="00910576" w:rsidRPr="00E90135" w:rsidTr="00910576">
        <w:tc>
          <w:tcPr>
            <w:tcW w:w="971" w:type="pct"/>
            <w:vAlign w:val="bottom"/>
          </w:tcPr>
          <w:p w:rsidR="00910576" w:rsidRPr="00E90135" w:rsidRDefault="00910576" w:rsidP="00910576">
            <w:pPr>
              <w:ind w:left="81"/>
              <w:rPr>
                <w:rFonts w:cs="Times New Roman"/>
                <w:sz w:val="18"/>
                <w:szCs w:val="18"/>
              </w:rPr>
            </w:pPr>
            <w:r w:rsidRPr="00E90135">
              <w:rPr>
                <w:rFonts w:cs="Times New Roman"/>
                <w:sz w:val="18"/>
                <w:szCs w:val="18"/>
              </w:rPr>
              <w:t>doubtful accounts</w:t>
            </w:r>
          </w:p>
        </w:tc>
        <w:tc>
          <w:tcPr>
            <w:tcW w:w="530" w:type="pct"/>
            <w:tcBorders>
              <w:bottom w:val="single" w:sz="4" w:space="0" w:color="auto"/>
            </w:tcBorders>
            <w:vAlign w:val="bottom"/>
          </w:tcPr>
          <w:p w:rsidR="00910576" w:rsidRPr="00E90135" w:rsidRDefault="00910576" w:rsidP="00AF76B7">
            <w:pPr>
              <w:pStyle w:val="BodyText"/>
              <w:tabs>
                <w:tab w:val="decimal" w:pos="532"/>
              </w:tabs>
              <w:spacing w:after="0" w:line="240" w:lineRule="atLeast"/>
              <w:ind w:left="-108" w:right="-131"/>
              <w:rPr>
                <w:rFonts w:cs="Times New Roman"/>
                <w:sz w:val="18"/>
                <w:szCs w:val="18"/>
                <w:lang w:val="en-US"/>
              </w:rPr>
            </w:pPr>
            <w:r w:rsidRPr="00E90135">
              <w:rPr>
                <w:rFonts w:cs="Times New Roman"/>
                <w:sz w:val="18"/>
                <w:szCs w:val="18"/>
                <w:lang w:val="en-US"/>
              </w:rPr>
              <w:t>-</w:t>
            </w: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18" w:type="pct"/>
            <w:tcBorders>
              <w:bottom w:val="single" w:sz="4" w:space="0" w:color="auto"/>
            </w:tcBorders>
            <w:vAlign w:val="bottom"/>
          </w:tcPr>
          <w:p w:rsidR="00910576" w:rsidRPr="00E90135" w:rsidRDefault="00910576" w:rsidP="00AF76B7">
            <w:pPr>
              <w:pStyle w:val="BodyText"/>
              <w:tabs>
                <w:tab w:val="decimal" w:pos="532"/>
              </w:tabs>
              <w:spacing w:after="0" w:line="240" w:lineRule="atLeast"/>
              <w:ind w:left="-108" w:right="-131"/>
              <w:rPr>
                <w:rFonts w:cs="Times New Roman"/>
                <w:sz w:val="18"/>
                <w:szCs w:val="18"/>
                <w:lang w:val="en-US"/>
              </w:rPr>
            </w:pPr>
            <w:r w:rsidRPr="00E90135">
              <w:rPr>
                <w:rFonts w:cs="Times New Roman"/>
                <w:sz w:val="18"/>
                <w:szCs w:val="18"/>
                <w:lang w:val="en-US"/>
              </w:rPr>
              <w:t>-</w:t>
            </w: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66" w:type="pct"/>
            <w:tcBorders>
              <w:bottom w:val="single" w:sz="4" w:space="0" w:color="auto"/>
            </w:tcBorders>
            <w:vAlign w:val="bottom"/>
          </w:tcPr>
          <w:p w:rsidR="00910576" w:rsidRPr="00E90135" w:rsidRDefault="00910576" w:rsidP="00AF76B7">
            <w:pPr>
              <w:pStyle w:val="BodyText"/>
              <w:tabs>
                <w:tab w:val="decimal" w:pos="590"/>
              </w:tabs>
              <w:spacing w:after="0" w:line="240" w:lineRule="atLeast"/>
              <w:ind w:left="-108" w:right="-297"/>
              <w:rPr>
                <w:rFonts w:cs="Times New Roman"/>
                <w:sz w:val="18"/>
                <w:szCs w:val="18"/>
                <w:lang w:val="en-US"/>
              </w:rPr>
            </w:pPr>
            <w:r w:rsidRPr="00E90135">
              <w:rPr>
                <w:rFonts w:cs="Times New Roman"/>
                <w:sz w:val="18"/>
                <w:szCs w:val="18"/>
                <w:lang w:val="en-US"/>
              </w:rPr>
              <w:t>-</w:t>
            </w: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609" w:type="pct"/>
            <w:tcBorders>
              <w:bottom w:val="single" w:sz="4" w:space="0" w:color="auto"/>
            </w:tcBorders>
            <w:vAlign w:val="bottom"/>
          </w:tcPr>
          <w:p w:rsidR="00910576" w:rsidRPr="00E90135" w:rsidRDefault="00910576" w:rsidP="00AF76B7">
            <w:pPr>
              <w:pStyle w:val="BodyText"/>
              <w:tabs>
                <w:tab w:val="decimal" w:pos="662"/>
              </w:tabs>
              <w:spacing w:after="0" w:line="240" w:lineRule="atLeast"/>
              <w:ind w:left="-108" w:right="-297"/>
              <w:rPr>
                <w:rFonts w:cs="Times New Roman"/>
                <w:sz w:val="18"/>
                <w:szCs w:val="18"/>
                <w:lang w:val="en-US"/>
              </w:rPr>
            </w:pPr>
            <w:r w:rsidRPr="00E90135">
              <w:rPr>
                <w:rFonts w:cs="Times New Roman"/>
                <w:sz w:val="18"/>
                <w:szCs w:val="18"/>
                <w:lang w:val="en-US"/>
              </w:rPr>
              <w:t>-</w:t>
            </w:r>
          </w:p>
        </w:tc>
        <w:tc>
          <w:tcPr>
            <w:tcW w:w="122" w:type="pct"/>
            <w:vAlign w:val="bottom"/>
          </w:tcPr>
          <w:p w:rsidR="00910576" w:rsidRPr="00E90135" w:rsidRDefault="00910576" w:rsidP="00910576">
            <w:pPr>
              <w:tabs>
                <w:tab w:val="decimal" w:pos="704"/>
              </w:tabs>
              <w:ind w:left="-106"/>
              <w:rPr>
                <w:rFonts w:cs="Times New Roman"/>
                <w:sz w:val="18"/>
                <w:szCs w:val="18"/>
              </w:rPr>
            </w:pPr>
          </w:p>
        </w:tc>
        <w:tc>
          <w:tcPr>
            <w:tcW w:w="591" w:type="pct"/>
            <w:tcBorders>
              <w:bottom w:val="single" w:sz="4" w:space="0" w:color="auto"/>
            </w:tcBorders>
            <w:vAlign w:val="bottom"/>
          </w:tcPr>
          <w:p w:rsidR="00910576" w:rsidRPr="00E90135" w:rsidRDefault="00910576" w:rsidP="00AF76B7">
            <w:pPr>
              <w:pStyle w:val="BodyText"/>
              <w:tabs>
                <w:tab w:val="decimal" w:pos="674"/>
              </w:tabs>
              <w:spacing w:after="0" w:line="240" w:lineRule="atLeast"/>
              <w:ind w:left="-108" w:right="-131"/>
              <w:rPr>
                <w:rFonts w:cs="Times New Roman"/>
                <w:sz w:val="18"/>
                <w:szCs w:val="18"/>
                <w:lang w:val="en-US"/>
              </w:rPr>
            </w:pPr>
            <w:r w:rsidRPr="00E90135">
              <w:rPr>
                <w:rFonts w:cs="Times New Roman"/>
                <w:sz w:val="18"/>
                <w:szCs w:val="18"/>
                <w:lang w:val="en-US"/>
              </w:rPr>
              <w:t>-</w:t>
            </w:r>
          </w:p>
        </w:tc>
        <w:tc>
          <w:tcPr>
            <w:tcW w:w="138" w:type="pct"/>
            <w:vAlign w:val="bottom"/>
          </w:tcPr>
          <w:p w:rsidR="00910576" w:rsidRPr="00E90135" w:rsidRDefault="00910576" w:rsidP="00910576">
            <w:pPr>
              <w:tabs>
                <w:tab w:val="decimal" w:pos="704"/>
              </w:tabs>
              <w:ind w:left="-106"/>
              <w:rPr>
                <w:rFonts w:cs="Times New Roman"/>
                <w:sz w:val="18"/>
                <w:szCs w:val="18"/>
              </w:rPr>
            </w:pPr>
          </w:p>
        </w:tc>
        <w:tc>
          <w:tcPr>
            <w:tcW w:w="592" w:type="pct"/>
            <w:tcBorders>
              <w:bottom w:val="single" w:sz="4" w:space="0" w:color="auto"/>
            </w:tcBorders>
            <w:vAlign w:val="bottom"/>
          </w:tcPr>
          <w:p w:rsidR="00910576" w:rsidRPr="00E90135" w:rsidRDefault="00910576" w:rsidP="00AF76B7">
            <w:pPr>
              <w:pStyle w:val="BodyText"/>
              <w:tabs>
                <w:tab w:val="decimal" w:pos="634"/>
              </w:tabs>
              <w:spacing w:after="0" w:line="240" w:lineRule="atLeast"/>
              <w:ind w:left="-108" w:right="-131"/>
              <w:rPr>
                <w:rFonts w:cs="Times New Roman"/>
                <w:sz w:val="18"/>
                <w:szCs w:val="18"/>
                <w:lang w:val="en-US"/>
              </w:rPr>
            </w:pPr>
            <w:r w:rsidRPr="00E90135">
              <w:rPr>
                <w:rFonts w:cs="Times New Roman"/>
                <w:sz w:val="18"/>
                <w:szCs w:val="18"/>
                <w:lang w:val="en-US"/>
              </w:rPr>
              <w:t>-</w:t>
            </w:r>
          </w:p>
        </w:tc>
      </w:tr>
      <w:tr w:rsidR="00910576" w:rsidRPr="00E90135" w:rsidTr="00910576">
        <w:tc>
          <w:tcPr>
            <w:tcW w:w="971" w:type="pct"/>
            <w:vAlign w:val="bottom"/>
          </w:tcPr>
          <w:p w:rsidR="00910576" w:rsidRPr="00E90135" w:rsidRDefault="00910576" w:rsidP="00910576">
            <w:pPr>
              <w:rPr>
                <w:rFonts w:cs="Times New Roman"/>
                <w:b/>
                <w:bCs/>
                <w:sz w:val="18"/>
                <w:szCs w:val="18"/>
              </w:rPr>
            </w:pPr>
            <w:r w:rsidRPr="00E90135">
              <w:rPr>
                <w:rFonts w:cs="Times New Roman"/>
                <w:b/>
                <w:bCs/>
                <w:sz w:val="18"/>
                <w:szCs w:val="18"/>
              </w:rPr>
              <w:t>Receivable under</w:t>
            </w:r>
          </w:p>
        </w:tc>
        <w:tc>
          <w:tcPr>
            <w:tcW w:w="530" w:type="pct"/>
            <w:vAlign w:val="bottom"/>
          </w:tcPr>
          <w:p w:rsidR="00910576" w:rsidRPr="00E90135" w:rsidRDefault="00910576" w:rsidP="00910576">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18" w:type="pct"/>
            <w:vAlign w:val="bottom"/>
          </w:tcPr>
          <w:p w:rsidR="00910576" w:rsidRPr="00E90135" w:rsidRDefault="00910576" w:rsidP="00910576">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66" w:type="pct"/>
            <w:vAlign w:val="bottom"/>
          </w:tcPr>
          <w:p w:rsidR="00910576" w:rsidRPr="00E90135" w:rsidRDefault="00910576" w:rsidP="00910576">
            <w:pPr>
              <w:pStyle w:val="BodyText"/>
              <w:tabs>
                <w:tab w:val="decimal" w:pos="912"/>
              </w:tabs>
              <w:spacing w:after="0" w:line="240" w:lineRule="atLeast"/>
              <w:ind w:left="-108" w:right="-297"/>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609" w:type="pct"/>
            <w:tcBorders>
              <w:top w:val="single" w:sz="4" w:space="0" w:color="auto"/>
            </w:tcBorders>
            <w:vAlign w:val="bottom"/>
          </w:tcPr>
          <w:p w:rsidR="00910576" w:rsidRPr="00E90135" w:rsidRDefault="00910576" w:rsidP="00AF76B7">
            <w:pPr>
              <w:pStyle w:val="BodyText"/>
              <w:tabs>
                <w:tab w:val="decimal" w:pos="968"/>
              </w:tabs>
              <w:spacing w:after="0" w:line="240" w:lineRule="atLeast"/>
              <w:ind w:left="-108" w:right="-297"/>
              <w:rPr>
                <w:rFonts w:cs="Times New Roman"/>
                <w:sz w:val="18"/>
                <w:szCs w:val="18"/>
                <w:lang w:val="en-US"/>
              </w:rPr>
            </w:pPr>
          </w:p>
        </w:tc>
        <w:tc>
          <w:tcPr>
            <w:tcW w:w="122" w:type="pct"/>
            <w:vAlign w:val="bottom"/>
          </w:tcPr>
          <w:p w:rsidR="00910576" w:rsidRPr="00E90135" w:rsidRDefault="00910576" w:rsidP="00910576">
            <w:pPr>
              <w:tabs>
                <w:tab w:val="decimal" w:pos="704"/>
              </w:tabs>
              <w:ind w:left="-106"/>
              <w:rPr>
                <w:rFonts w:cs="Times New Roman"/>
                <w:sz w:val="18"/>
                <w:szCs w:val="18"/>
              </w:rPr>
            </w:pPr>
          </w:p>
        </w:tc>
        <w:tc>
          <w:tcPr>
            <w:tcW w:w="591"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910576" w:rsidRPr="00E90135" w:rsidRDefault="00910576" w:rsidP="00910576">
            <w:pPr>
              <w:tabs>
                <w:tab w:val="decimal" w:pos="704"/>
              </w:tabs>
              <w:ind w:left="-106"/>
              <w:rPr>
                <w:rFonts w:cs="Times New Roman"/>
                <w:sz w:val="18"/>
                <w:szCs w:val="18"/>
              </w:rPr>
            </w:pPr>
          </w:p>
        </w:tc>
        <w:tc>
          <w:tcPr>
            <w:tcW w:w="592"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r>
      <w:tr w:rsidR="00910576" w:rsidRPr="00E90135" w:rsidTr="00910576">
        <w:tc>
          <w:tcPr>
            <w:tcW w:w="971" w:type="pct"/>
            <w:vAlign w:val="bottom"/>
          </w:tcPr>
          <w:p w:rsidR="00910576" w:rsidRPr="00E90135" w:rsidRDefault="00910576" w:rsidP="00910576">
            <w:pPr>
              <w:rPr>
                <w:rFonts w:cs="Times New Roman"/>
                <w:b/>
                <w:bCs/>
                <w:sz w:val="18"/>
                <w:szCs w:val="18"/>
              </w:rPr>
            </w:pPr>
            <w:r w:rsidRPr="00E90135">
              <w:rPr>
                <w:rFonts w:cs="Times New Roman"/>
                <w:b/>
                <w:bCs/>
                <w:sz w:val="18"/>
                <w:szCs w:val="18"/>
              </w:rPr>
              <w:t xml:space="preserve">   finance lease</w:t>
            </w:r>
          </w:p>
        </w:tc>
        <w:tc>
          <w:tcPr>
            <w:tcW w:w="530" w:type="pct"/>
            <w:vAlign w:val="bottom"/>
          </w:tcPr>
          <w:p w:rsidR="00910576" w:rsidRPr="00E90135" w:rsidRDefault="00910576" w:rsidP="00910576">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18" w:type="pct"/>
            <w:vAlign w:val="bottom"/>
          </w:tcPr>
          <w:p w:rsidR="00910576" w:rsidRPr="00E90135" w:rsidRDefault="00910576" w:rsidP="00910576">
            <w:pPr>
              <w:pStyle w:val="BodyText"/>
              <w:tabs>
                <w:tab w:val="decimal" w:pos="532"/>
              </w:tabs>
              <w:spacing w:after="0" w:line="240" w:lineRule="atLeast"/>
              <w:ind w:left="-108" w:right="-131"/>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566" w:type="pct"/>
            <w:vAlign w:val="bottom"/>
          </w:tcPr>
          <w:p w:rsidR="00910576" w:rsidRPr="00E90135" w:rsidRDefault="00910576" w:rsidP="00910576">
            <w:pPr>
              <w:pStyle w:val="BodyText"/>
              <w:tabs>
                <w:tab w:val="decimal" w:pos="912"/>
              </w:tabs>
              <w:spacing w:after="0" w:line="240" w:lineRule="atLeast"/>
              <w:ind w:left="-108" w:right="-297"/>
              <w:rPr>
                <w:rFonts w:cs="Times New Roman"/>
                <w:sz w:val="18"/>
                <w:szCs w:val="18"/>
                <w:lang w:val="en-US"/>
              </w:rPr>
            </w:pPr>
          </w:p>
        </w:tc>
        <w:tc>
          <w:tcPr>
            <w:tcW w:w="121" w:type="pct"/>
            <w:vAlign w:val="bottom"/>
          </w:tcPr>
          <w:p w:rsidR="00910576" w:rsidRPr="00E90135" w:rsidRDefault="00910576" w:rsidP="00910576">
            <w:pPr>
              <w:tabs>
                <w:tab w:val="decimal" w:pos="704"/>
              </w:tabs>
              <w:ind w:left="-106"/>
              <w:rPr>
                <w:rFonts w:cs="Times New Roman"/>
                <w:sz w:val="18"/>
                <w:szCs w:val="18"/>
              </w:rPr>
            </w:pPr>
          </w:p>
        </w:tc>
        <w:tc>
          <w:tcPr>
            <w:tcW w:w="609" w:type="pct"/>
            <w:vAlign w:val="bottom"/>
          </w:tcPr>
          <w:p w:rsidR="00910576" w:rsidRPr="00E90135" w:rsidRDefault="00910576" w:rsidP="00AF76B7">
            <w:pPr>
              <w:pStyle w:val="BodyText"/>
              <w:tabs>
                <w:tab w:val="decimal" w:pos="968"/>
              </w:tabs>
              <w:spacing w:after="0" w:line="240" w:lineRule="atLeast"/>
              <w:ind w:left="-108" w:right="-297"/>
              <w:rPr>
                <w:rFonts w:cs="Times New Roman"/>
                <w:sz w:val="18"/>
                <w:szCs w:val="18"/>
                <w:lang w:val="en-US"/>
              </w:rPr>
            </w:pPr>
          </w:p>
        </w:tc>
        <w:tc>
          <w:tcPr>
            <w:tcW w:w="122" w:type="pct"/>
            <w:vAlign w:val="bottom"/>
          </w:tcPr>
          <w:p w:rsidR="00910576" w:rsidRPr="00E90135" w:rsidRDefault="00910576" w:rsidP="00910576">
            <w:pPr>
              <w:tabs>
                <w:tab w:val="decimal" w:pos="704"/>
              </w:tabs>
              <w:ind w:left="-106"/>
              <w:rPr>
                <w:rFonts w:cs="Times New Roman"/>
                <w:sz w:val="18"/>
                <w:szCs w:val="18"/>
              </w:rPr>
            </w:pPr>
          </w:p>
        </w:tc>
        <w:tc>
          <w:tcPr>
            <w:tcW w:w="591"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c>
          <w:tcPr>
            <w:tcW w:w="138" w:type="pct"/>
            <w:vAlign w:val="bottom"/>
          </w:tcPr>
          <w:p w:rsidR="00910576" w:rsidRPr="00E90135" w:rsidRDefault="00910576" w:rsidP="00910576">
            <w:pPr>
              <w:tabs>
                <w:tab w:val="decimal" w:pos="704"/>
              </w:tabs>
              <w:ind w:left="-106"/>
              <w:rPr>
                <w:rFonts w:cs="Times New Roman"/>
                <w:sz w:val="18"/>
                <w:szCs w:val="18"/>
              </w:rPr>
            </w:pPr>
          </w:p>
        </w:tc>
        <w:tc>
          <w:tcPr>
            <w:tcW w:w="592" w:type="pct"/>
            <w:vAlign w:val="bottom"/>
          </w:tcPr>
          <w:p w:rsidR="00910576" w:rsidRPr="00E90135" w:rsidRDefault="00910576" w:rsidP="00910576">
            <w:pPr>
              <w:pStyle w:val="BodyText"/>
              <w:tabs>
                <w:tab w:val="decimal" w:pos="950"/>
              </w:tabs>
              <w:spacing w:after="0" w:line="240" w:lineRule="atLeast"/>
              <w:ind w:left="-108" w:right="-131"/>
              <w:rPr>
                <w:rFonts w:cs="Times New Roman"/>
                <w:sz w:val="18"/>
                <w:szCs w:val="18"/>
                <w:lang w:val="en-US"/>
              </w:rPr>
            </w:pPr>
          </w:p>
        </w:tc>
      </w:tr>
      <w:tr w:rsidR="00910576" w:rsidRPr="00E90135" w:rsidTr="00910576">
        <w:tc>
          <w:tcPr>
            <w:tcW w:w="971" w:type="pct"/>
            <w:vAlign w:val="bottom"/>
          </w:tcPr>
          <w:p w:rsidR="00910576" w:rsidRPr="00E90135" w:rsidRDefault="00910576" w:rsidP="00910576">
            <w:pPr>
              <w:rPr>
                <w:rFonts w:cs="Times New Roman"/>
                <w:b/>
                <w:bCs/>
                <w:sz w:val="18"/>
                <w:szCs w:val="18"/>
              </w:rPr>
            </w:pPr>
            <w:r w:rsidRPr="00E90135">
              <w:rPr>
                <w:rFonts w:cs="Times New Roman"/>
                <w:b/>
                <w:bCs/>
                <w:sz w:val="18"/>
                <w:szCs w:val="18"/>
              </w:rPr>
              <w:t xml:space="preserve">   contracts-net</w:t>
            </w:r>
          </w:p>
        </w:tc>
        <w:tc>
          <w:tcPr>
            <w:tcW w:w="530" w:type="pct"/>
            <w:tcBorders>
              <w:bottom w:val="double" w:sz="4" w:space="0" w:color="auto"/>
            </w:tcBorders>
            <w:vAlign w:val="bottom"/>
          </w:tcPr>
          <w:p w:rsidR="00910576" w:rsidRPr="00E90135" w:rsidRDefault="00910576" w:rsidP="003F1116">
            <w:pPr>
              <w:pStyle w:val="BodyText"/>
              <w:tabs>
                <w:tab w:val="decimal" w:pos="818"/>
              </w:tabs>
              <w:spacing w:after="0" w:line="240" w:lineRule="atLeast"/>
              <w:ind w:left="-108" w:right="-131"/>
              <w:rPr>
                <w:rFonts w:cs="Times New Roman"/>
                <w:b/>
                <w:bCs/>
                <w:sz w:val="18"/>
                <w:szCs w:val="18"/>
                <w:lang w:val="en-US"/>
              </w:rPr>
            </w:pPr>
            <w:r w:rsidRPr="00E90135">
              <w:rPr>
                <w:rFonts w:cs="Times New Roman"/>
                <w:b/>
                <w:bCs/>
                <w:sz w:val="18"/>
                <w:szCs w:val="18"/>
                <w:lang w:val="en-US"/>
              </w:rPr>
              <w:t>1,262,81</w:t>
            </w:r>
            <w:r w:rsidR="003F1116" w:rsidRPr="00E90135">
              <w:rPr>
                <w:rFonts w:cs="Times New Roman"/>
                <w:b/>
                <w:bCs/>
                <w:sz w:val="18"/>
                <w:szCs w:val="18"/>
                <w:lang w:val="en-US"/>
              </w:rPr>
              <w:t>8</w:t>
            </w:r>
          </w:p>
        </w:tc>
        <w:tc>
          <w:tcPr>
            <w:tcW w:w="121" w:type="pct"/>
            <w:vAlign w:val="bottom"/>
          </w:tcPr>
          <w:p w:rsidR="00910576" w:rsidRPr="00E90135" w:rsidRDefault="00910576" w:rsidP="00910576">
            <w:pPr>
              <w:ind w:left="-106"/>
              <w:jc w:val="right"/>
              <w:rPr>
                <w:rFonts w:cs="Times New Roman"/>
                <w:b/>
                <w:bCs/>
                <w:sz w:val="18"/>
                <w:szCs w:val="18"/>
              </w:rPr>
            </w:pPr>
          </w:p>
        </w:tc>
        <w:tc>
          <w:tcPr>
            <w:tcW w:w="518" w:type="pct"/>
            <w:tcBorders>
              <w:bottom w:val="double" w:sz="4" w:space="0" w:color="auto"/>
            </w:tcBorders>
            <w:vAlign w:val="bottom"/>
          </w:tcPr>
          <w:p w:rsidR="00910576" w:rsidRPr="00E90135" w:rsidRDefault="00910576" w:rsidP="00910576">
            <w:pPr>
              <w:pStyle w:val="BodyText"/>
              <w:tabs>
                <w:tab w:val="decimal" w:pos="818"/>
              </w:tabs>
              <w:spacing w:after="0" w:line="240" w:lineRule="atLeast"/>
              <w:ind w:left="-108" w:right="-131"/>
              <w:rPr>
                <w:rFonts w:cs="Times New Roman"/>
                <w:b/>
                <w:bCs/>
                <w:sz w:val="18"/>
                <w:szCs w:val="18"/>
                <w:lang w:val="en-US"/>
              </w:rPr>
            </w:pPr>
            <w:r w:rsidRPr="00E90135">
              <w:rPr>
                <w:rFonts w:cs="Times New Roman"/>
                <w:b/>
                <w:bCs/>
                <w:sz w:val="18"/>
                <w:szCs w:val="18"/>
                <w:lang w:val="en-US"/>
              </w:rPr>
              <w:t>3,554,683</w:t>
            </w:r>
          </w:p>
        </w:tc>
        <w:tc>
          <w:tcPr>
            <w:tcW w:w="121" w:type="pct"/>
            <w:vAlign w:val="bottom"/>
          </w:tcPr>
          <w:p w:rsidR="00910576" w:rsidRPr="00E90135" w:rsidRDefault="00910576" w:rsidP="00910576">
            <w:pPr>
              <w:ind w:left="-106"/>
              <w:jc w:val="right"/>
              <w:rPr>
                <w:rFonts w:cs="Times New Roman"/>
                <w:b/>
                <w:bCs/>
                <w:sz w:val="18"/>
                <w:szCs w:val="18"/>
              </w:rPr>
            </w:pPr>
          </w:p>
        </w:tc>
        <w:tc>
          <w:tcPr>
            <w:tcW w:w="566" w:type="pct"/>
            <w:tcBorders>
              <w:bottom w:val="double" w:sz="4" w:space="0" w:color="auto"/>
            </w:tcBorders>
            <w:vAlign w:val="bottom"/>
          </w:tcPr>
          <w:p w:rsidR="00910576" w:rsidRPr="00E90135" w:rsidRDefault="00910576" w:rsidP="00910576">
            <w:pPr>
              <w:pStyle w:val="BodyText"/>
              <w:tabs>
                <w:tab w:val="decimal" w:pos="912"/>
              </w:tabs>
              <w:spacing w:after="0" w:line="240" w:lineRule="atLeast"/>
              <w:ind w:left="-108" w:right="-297"/>
              <w:rPr>
                <w:rFonts w:cs="Times New Roman"/>
                <w:b/>
                <w:bCs/>
                <w:sz w:val="18"/>
                <w:szCs w:val="18"/>
                <w:lang w:val="en-US"/>
              </w:rPr>
            </w:pPr>
            <w:r w:rsidRPr="00E90135">
              <w:rPr>
                <w:rFonts w:cs="Times New Roman"/>
                <w:b/>
                <w:bCs/>
                <w:sz w:val="18"/>
                <w:szCs w:val="18"/>
                <w:lang w:val="en-US"/>
              </w:rPr>
              <w:t>16,407,697</w:t>
            </w:r>
          </w:p>
        </w:tc>
        <w:tc>
          <w:tcPr>
            <w:tcW w:w="121" w:type="pct"/>
            <w:vAlign w:val="bottom"/>
          </w:tcPr>
          <w:p w:rsidR="00910576" w:rsidRPr="00E90135" w:rsidRDefault="00910576" w:rsidP="00910576">
            <w:pPr>
              <w:ind w:left="-106"/>
              <w:jc w:val="right"/>
              <w:rPr>
                <w:rFonts w:cs="Times New Roman"/>
                <w:b/>
                <w:bCs/>
                <w:sz w:val="18"/>
                <w:szCs w:val="18"/>
              </w:rPr>
            </w:pPr>
          </w:p>
        </w:tc>
        <w:tc>
          <w:tcPr>
            <w:tcW w:w="609" w:type="pct"/>
            <w:tcBorders>
              <w:bottom w:val="double" w:sz="4" w:space="0" w:color="auto"/>
            </w:tcBorders>
            <w:vAlign w:val="bottom"/>
          </w:tcPr>
          <w:p w:rsidR="00910576" w:rsidRPr="00E90135" w:rsidRDefault="00910576" w:rsidP="00AF76B7">
            <w:pPr>
              <w:pStyle w:val="BodyText"/>
              <w:tabs>
                <w:tab w:val="decimal" w:pos="968"/>
              </w:tabs>
              <w:spacing w:after="0" w:line="240" w:lineRule="atLeast"/>
              <w:ind w:left="-108" w:right="-297"/>
              <w:rPr>
                <w:rFonts w:cs="Times New Roman"/>
                <w:b/>
                <w:bCs/>
                <w:sz w:val="18"/>
                <w:szCs w:val="18"/>
                <w:lang w:val="en-US"/>
              </w:rPr>
            </w:pPr>
            <w:r w:rsidRPr="00E90135">
              <w:rPr>
                <w:rFonts w:cs="Times New Roman"/>
                <w:b/>
                <w:bCs/>
                <w:sz w:val="18"/>
                <w:szCs w:val="18"/>
                <w:lang w:val="en-US"/>
              </w:rPr>
              <w:t>17,670,515</w:t>
            </w:r>
          </w:p>
        </w:tc>
        <w:tc>
          <w:tcPr>
            <w:tcW w:w="122" w:type="pct"/>
            <w:vAlign w:val="bottom"/>
          </w:tcPr>
          <w:p w:rsidR="00910576" w:rsidRPr="00E90135" w:rsidRDefault="00910576" w:rsidP="00910576">
            <w:pPr>
              <w:pStyle w:val="BodyText"/>
              <w:tabs>
                <w:tab w:val="decimal" w:pos="968"/>
              </w:tabs>
              <w:spacing w:after="0" w:line="240" w:lineRule="atLeast"/>
              <w:ind w:left="-108" w:right="-131"/>
              <w:rPr>
                <w:rFonts w:cs="Times New Roman"/>
                <w:b/>
                <w:bCs/>
                <w:sz w:val="18"/>
                <w:szCs w:val="18"/>
                <w:lang w:val="en-US"/>
              </w:rPr>
            </w:pPr>
          </w:p>
        </w:tc>
        <w:tc>
          <w:tcPr>
            <w:tcW w:w="591" w:type="pct"/>
            <w:tcBorders>
              <w:bottom w:val="double" w:sz="4" w:space="0" w:color="auto"/>
            </w:tcBorders>
            <w:vAlign w:val="bottom"/>
          </w:tcPr>
          <w:p w:rsidR="00910576" w:rsidRPr="00E90135" w:rsidRDefault="00910576" w:rsidP="00910576">
            <w:pPr>
              <w:pStyle w:val="BodyText"/>
              <w:tabs>
                <w:tab w:val="decimal" w:pos="950"/>
              </w:tabs>
              <w:spacing w:after="0" w:line="240" w:lineRule="atLeast"/>
              <w:ind w:left="-108" w:right="-131"/>
              <w:rPr>
                <w:rFonts w:cs="Times New Roman"/>
                <w:b/>
                <w:bCs/>
                <w:sz w:val="18"/>
                <w:szCs w:val="18"/>
                <w:lang w:val="en-US"/>
              </w:rPr>
            </w:pPr>
            <w:r w:rsidRPr="00E90135">
              <w:rPr>
                <w:rFonts w:cs="Times New Roman"/>
                <w:b/>
                <w:bCs/>
                <w:sz w:val="18"/>
                <w:szCs w:val="18"/>
                <w:lang w:val="en-US"/>
              </w:rPr>
              <w:t>17,670,51</w:t>
            </w:r>
            <w:r w:rsidR="003F1116" w:rsidRPr="00E90135">
              <w:rPr>
                <w:rFonts w:cs="Times New Roman"/>
                <w:b/>
                <w:bCs/>
                <w:sz w:val="18"/>
                <w:szCs w:val="18"/>
                <w:lang w:val="en-US"/>
              </w:rPr>
              <w:t>5</w:t>
            </w:r>
          </w:p>
        </w:tc>
        <w:tc>
          <w:tcPr>
            <w:tcW w:w="138" w:type="pct"/>
            <w:vAlign w:val="bottom"/>
          </w:tcPr>
          <w:p w:rsidR="00910576" w:rsidRPr="00E90135" w:rsidRDefault="00910576" w:rsidP="00910576">
            <w:pPr>
              <w:ind w:left="-106"/>
              <w:jc w:val="right"/>
              <w:rPr>
                <w:rFonts w:cs="Times New Roman"/>
                <w:b/>
                <w:bCs/>
                <w:sz w:val="18"/>
                <w:szCs w:val="18"/>
              </w:rPr>
            </w:pPr>
          </w:p>
        </w:tc>
        <w:tc>
          <w:tcPr>
            <w:tcW w:w="592" w:type="pct"/>
            <w:tcBorders>
              <w:bottom w:val="double" w:sz="4" w:space="0" w:color="auto"/>
            </w:tcBorders>
            <w:vAlign w:val="bottom"/>
          </w:tcPr>
          <w:p w:rsidR="00910576" w:rsidRPr="00E90135" w:rsidRDefault="00910576" w:rsidP="00910576">
            <w:pPr>
              <w:pStyle w:val="BodyText"/>
              <w:tabs>
                <w:tab w:val="decimal" w:pos="950"/>
              </w:tabs>
              <w:spacing w:after="0" w:line="240" w:lineRule="atLeast"/>
              <w:ind w:left="-108" w:right="-131"/>
              <w:rPr>
                <w:rFonts w:cs="Times New Roman"/>
                <w:b/>
                <w:bCs/>
                <w:sz w:val="18"/>
                <w:szCs w:val="18"/>
                <w:lang w:val="en-US"/>
              </w:rPr>
            </w:pPr>
            <w:r w:rsidRPr="00E90135">
              <w:rPr>
                <w:rFonts w:cs="Times New Roman"/>
                <w:b/>
                <w:bCs/>
                <w:sz w:val="18"/>
                <w:szCs w:val="18"/>
                <w:lang w:val="en-US"/>
              </w:rPr>
              <w:t>21,225,198</w:t>
            </w:r>
          </w:p>
        </w:tc>
      </w:tr>
    </w:tbl>
    <w:p w:rsidR="00075C81" w:rsidRPr="00E90135" w:rsidRDefault="00075C81" w:rsidP="00FC2E33">
      <w:pPr>
        <w:ind w:left="540"/>
        <w:rPr>
          <w:rFonts w:cs="Times New Roman"/>
        </w:rPr>
      </w:pPr>
    </w:p>
    <w:p w:rsidR="00FC2E33" w:rsidRPr="00E90135" w:rsidRDefault="00FC2E33" w:rsidP="007D27EE">
      <w:pPr>
        <w:tabs>
          <w:tab w:val="left" w:pos="810"/>
        </w:tabs>
        <w:ind w:left="540"/>
        <w:jc w:val="thaiDistribute"/>
        <w:rPr>
          <w:rFonts w:cs="Times New Roman"/>
          <w:szCs w:val="22"/>
          <w:lang w:val="en-US"/>
        </w:rPr>
      </w:pPr>
      <w:r w:rsidRPr="00E90135">
        <w:rPr>
          <w:rFonts w:cs="Times New Roman"/>
          <w:szCs w:val="22"/>
          <w:lang w:val="en-US"/>
        </w:rPr>
        <w:br w:type="page"/>
      </w:r>
    </w:p>
    <w:p w:rsidR="002A6343" w:rsidRPr="00E90135" w:rsidRDefault="003F1116" w:rsidP="007D27EE">
      <w:pPr>
        <w:tabs>
          <w:tab w:val="left" w:pos="810"/>
        </w:tabs>
        <w:ind w:left="540"/>
        <w:jc w:val="thaiDistribute"/>
        <w:rPr>
          <w:rFonts w:cs="Times New Roman"/>
          <w:szCs w:val="22"/>
          <w:lang w:val="en-US"/>
        </w:rPr>
      </w:pPr>
      <w:r w:rsidRPr="00E90135">
        <w:rPr>
          <w:rFonts w:cs="Times New Roman"/>
          <w:szCs w:val="22"/>
          <w:lang w:val="en-US"/>
        </w:rPr>
        <w:lastRenderedPageBreak/>
        <w:t>T</w:t>
      </w:r>
      <w:r w:rsidR="002A6343" w:rsidRPr="00E90135">
        <w:rPr>
          <w:rFonts w:cs="Times New Roman"/>
          <w:szCs w:val="22"/>
          <w:lang w:val="en-US"/>
        </w:rPr>
        <w:t>he gross receivable and interest und</w:t>
      </w:r>
      <w:r w:rsidR="00AE2F45" w:rsidRPr="00E90135">
        <w:rPr>
          <w:rFonts w:cs="Times New Roman"/>
          <w:szCs w:val="22"/>
          <w:lang w:val="en-US"/>
        </w:rPr>
        <w:t xml:space="preserve">er finance lease contracts </w:t>
      </w:r>
      <w:r w:rsidRPr="00E90135">
        <w:rPr>
          <w:rFonts w:cs="Times New Roman"/>
          <w:szCs w:val="22"/>
          <w:lang w:val="en-US"/>
        </w:rPr>
        <w:t xml:space="preserve">as at 31 December </w:t>
      </w:r>
      <w:r w:rsidR="00AE2F45" w:rsidRPr="00E90135">
        <w:rPr>
          <w:rFonts w:cs="Times New Roman"/>
          <w:szCs w:val="22"/>
          <w:lang w:val="en-US"/>
        </w:rPr>
        <w:t xml:space="preserve">were </w:t>
      </w:r>
      <w:r w:rsidR="002A6343" w:rsidRPr="00E90135">
        <w:rPr>
          <w:rFonts w:cs="Times New Roman"/>
          <w:szCs w:val="22"/>
          <w:lang w:val="en-US"/>
        </w:rPr>
        <w:t>as follows:</w:t>
      </w:r>
    </w:p>
    <w:p w:rsidR="002A6343" w:rsidRPr="00E90135" w:rsidRDefault="002A6343" w:rsidP="00AE2F45">
      <w:pPr>
        <w:tabs>
          <w:tab w:val="left" w:pos="810"/>
        </w:tabs>
        <w:ind w:left="540"/>
        <w:jc w:val="both"/>
        <w:rPr>
          <w:rFonts w:cs="Times New Roman"/>
          <w:szCs w:val="22"/>
          <w:lang w:val="en-US"/>
        </w:rPr>
      </w:pPr>
    </w:p>
    <w:tbl>
      <w:tblPr>
        <w:tblW w:w="9432" w:type="dxa"/>
        <w:tblInd w:w="446" w:type="dxa"/>
        <w:tblLayout w:type="fixed"/>
        <w:tblLook w:val="0000" w:firstRow="0" w:lastRow="0" w:firstColumn="0" w:lastColumn="0" w:noHBand="0" w:noVBand="0"/>
      </w:tblPr>
      <w:tblGrid>
        <w:gridCol w:w="2628"/>
        <w:gridCol w:w="1674"/>
        <w:gridCol w:w="236"/>
        <w:gridCol w:w="1384"/>
        <w:gridCol w:w="243"/>
        <w:gridCol w:w="1647"/>
        <w:gridCol w:w="236"/>
        <w:gridCol w:w="1384"/>
      </w:tblGrid>
      <w:tr w:rsidR="002A6343" w:rsidRPr="00E90135" w:rsidTr="003F1116">
        <w:tc>
          <w:tcPr>
            <w:tcW w:w="2628" w:type="dxa"/>
            <w:vAlign w:val="bottom"/>
          </w:tcPr>
          <w:p w:rsidR="002A6343" w:rsidRPr="00E90135" w:rsidRDefault="002A6343" w:rsidP="002A6343">
            <w:pPr>
              <w:ind w:right="-115"/>
              <w:jc w:val="center"/>
              <w:rPr>
                <w:rFonts w:cs="Times New Roman"/>
                <w:sz w:val="20"/>
              </w:rPr>
            </w:pPr>
          </w:p>
        </w:tc>
        <w:tc>
          <w:tcPr>
            <w:tcW w:w="6804" w:type="dxa"/>
            <w:gridSpan w:val="7"/>
            <w:vAlign w:val="bottom"/>
          </w:tcPr>
          <w:p w:rsidR="002A6343" w:rsidRPr="00E90135" w:rsidRDefault="002A6343" w:rsidP="007D27EE">
            <w:pPr>
              <w:pStyle w:val="acctmergecolhdg"/>
              <w:spacing w:line="240" w:lineRule="atLeast"/>
              <w:ind w:left="-90" w:right="-72"/>
              <w:rPr>
                <w:rFonts w:cs="Times New Roman"/>
                <w:bCs/>
                <w:sz w:val="20"/>
              </w:rPr>
            </w:pPr>
            <w:r w:rsidRPr="00E90135">
              <w:rPr>
                <w:rFonts w:cs="Times New Roman"/>
                <w:bCs/>
                <w:sz w:val="20"/>
              </w:rPr>
              <w:t>Consolidated financial statements</w:t>
            </w:r>
          </w:p>
        </w:tc>
      </w:tr>
      <w:tr w:rsidR="002A6343" w:rsidRPr="00E90135" w:rsidTr="003F1116">
        <w:tc>
          <w:tcPr>
            <w:tcW w:w="2628" w:type="dxa"/>
            <w:vAlign w:val="bottom"/>
          </w:tcPr>
          <w:p w:rsidR="002A6343" w:rsidRPr="00E90135" w:rsidRDefault="002A6343" w:rsidP="002A6343">
            <w:pPr>
              <w:ind w:right="-115"/>
              <w:jc w:val="center"/>
              <w:rPr>
                <w:rFonts w:cs="Times New Roman"/>
                <w:sz w:val="20"/>
              </w:rPr>
            </w:pPr>
          </w:p>
        </w:tc>
        <w:tc>
          <w:tcPr>
            <w:tcW w:w="3294" w:type="dxa"/>
            <w:gridSpan w:val="3"/>
            <w:vAlign w:val="bottom"/>
          </w:tcPr>
          <w:p w:rsidR="002A6343" w:rsidRPr="00E90135" w:rsidRDefault="0050182B" w:rsidP="007D27EE">
            <w:pPr>
              <w:ind w:left="-90" w:right="-115"/>
              <w:jc w:val="center"/>
              <w:rPr>
                <w:rFonts w:cs="Times New Roman"/>
                <w:sz w:val="20"/>
              </w:rPr>
            </w:pPr>
            <w:r w:rsidRPr="00E90135">
              <w:rPr>
                <w:rFonts w:cs="Times New Roman"/>
                <w:sz w:val="20"/>
              </w:rPr>
              <w:t>201</w:t>
            </w:r>
            <w:r w:rsidR="00785416" w:rsidRPr="00E90135">
              <w:rPr>
                <w:rFonts w:cs="Times New Roman"/>
                <w:sz w:val="20"/>
              </w:rPr>
              <w:t>8</w:t>
            </w:r>
          </w:p>
        </w:tc>
        <w:tc>
          <w:tcPr>
            <w:tcW w:w="243" w:type="dxa"/>
            <w:vAlign w:val="bottom"/>
          </w:tcPr>
          <w:p w:rsidR="002A6343" w:rsidRPr="00E90135" w:rsidRDefault="002A6343" w:rsidP="002A6343">
            <w:pPr>
              <w:ind w:left="-162" w:right="-115"/>
              <w:jc w:val="center"/>
              <w:rPr>
                <w:rFonts w:cs="Times New Roman"/>
                <w:sz w:val="20"/>
              </w:rPr>
            </w:pPr>
          </w:p>
        </w:tc>
        <w:tc>
          <w:tcPr>
            <w:tcW w:w="3267" w:type="dxa"/>
            <w:gridSpan w:val="3"/>
            <w:vAlign w:val="bottom"/>
          </w:tcPr>
          <w:p w:rsidR="002A6343" w:rsidRPr="00E90135" w:rsidRDefault="0050182B" w:rsidP="007D27EE">
            <w:pPr>
              <w:ind w:left="-117" w:right="-115"/>
              <w:jc w:val="center"/>
              <w:rPr>
                <w:rFonts w:cs="Times New Roman"/>
                <w:sz w:val="20"/>
              </w:rPr>
            </w:pPr>
            <w:r w:rsidRPr="00E90135">
              <w:rPr>
                <w:rFonts w:cs="Times New Roman"/>
                <w:sz w:val="20"/>
              </w:rPr>
              <w:t>201</w:t>
            </w:r>
            <w:r w:rsidR="00785416" w:rsidRPr="00E90135">
              <w:rPr>
                <w:rFonts w:cs="Times New Roman"/>
                <w:sz w:val="20"/>
              </w:rPr>
              <w:t>7</w:t>
            </w:r>
          </w:p>
        </w:tc>
      </w:tr>
      <w:tr w:rsidR="002A6343" w:rsidRPr="00E90135" w:rsidTr="003F1116">
        <w:tc>
          <w:tcPr>
            <w:tcW w:w="2628" w:type="dxa"/>
            <w:vAlign w:val="bottom"/>
          </w:tcPr>
          <w:p w:rsidR="002A6343" w:rsidRPr="00E90135" w:rsidRDefault="002A6343" w:rsidP="002A6343">
            <w:pPr>
              <w:jc w:val="center"/>
              <w:rPr>
                <w:rFonts w:cs="Times New Roman"/>
                <w:sz w:val="20"/>
              </w:rPr>
            </w:pPr>
          </w:p>
        </w:tc>
        <w:tc>
          <w:tcPr>
            <w:tcW w:w="1674" w:type="dxa"/>
            <w:vAlign w:val="bottom"/>
          </w:tcPr>
          <w:p w:rsidR="002A6343" w:rsidRPr="00E90135" w:rsidRDefault="002A6343" w:rsidP="007D27EE">
            <w:pPr>
              <w:ind w:left="-90" w:right="-115"/>
              <w:jc w:val="center"/>
              <w:rPr>
                <w:rFonts w:cs="Times New Roman"/>
                <w:sz w:val="20"/>
              </w:rPr>
            </w:pPr>
            <w:r w:rsidRPr="00E90135">
              <w:rPr>
                <w:rFonts w:cs="Times New Roman"/>
                <w:sz w:val="20"/>
              </w:rPr>
              <w:t>Receivable and</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2A6343" w:rsidP="007D27EE">
            <w:pPr>
              <w:ind w:left="-110" w:right="-115"/>
              <w:jc w:val="center"/>
              <w:rPr>
                <w:rFonts w:cs="Times New Roman"/>
                <w:sz w:val="20"/>
              </w:rPr>
            </w:pPr>
            <w:r w:rsidRPr="00E90135">
              <w:rPr>
                <w:rFonts w:cs="Times New Roman"/>
                <w:sz w:val="20"/>
              </w:rPr>
              <w:t>Receivable</w:t>
            </w:r>
          </w:p>
        </w:tc>
        <w:tc>
          <w:tcPr>
            <w:tcW w:w="243" w:type="dxa"/>
            <w:vAlign w:val="bottom"/>
          </w:tcPr>
          <w:p w:rsidR="002A6343" w:rsidRPr="00E90135" w:rsidRDefault="002A6343" w:rsidP="002A6343">
            <w:pPr>
              <w:ind w:left="-162" w:right="-115"/>
              <w:jc w:val="center"/>
              <w:rPr>
                <w:rFonts w:cs="Times New Roman"/>
                <w:sz w:val="20"/>
              </w:rPr>
            </w:pPr>
          </w:p>
        </w:tc>
        <w:tc>
          <w:tcPr>
            <w:tcW w:w="1647" w:type="dxa"/>
            <w:vAlign w:val="bottom"/>
          </w:tcPr>
          <w:p w:rsidR="002A6343" w:rsidRPr="00E90135" w:rsidRDefault="002A6343" w:rsidP="007D27EE">
            <w:pPr>
              <w:ind w:left="-117" w:right="-115"/>
              <w:jc w:val="center"/>
              <w:rPr>
                <w:rFonts w:cs="Times New Roman"/>
                <w:sz w:val="20"/>
              </w:rPr>
            </w:pPr>
            <w:r w:rsidRPr="00E90135">
              <w:rPr>
                <w:rFonts w:cs="Times New Roman"/>
                <w:sz w:val="20"/>
              </w:rPr>
              <w:t>Receivable and</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2A6343" w:rsidP="007D27EE">
            <w:pPr>
              <w:ind w:left="-110" w:right="-115"/>
              <w:jc w:val="center"/>
              <w:rPr>
                <w:rFonts w:cs="Times New Roman"/>
                <w:sz w:val="20"/>
              </w:rPr>
            </w:pPr>
            <w:r w:rsidRPr="00E90135">
              <w:rPr>
                <w:rFonts w:cs="Times New Roman"/>
                <w:sz w:val="20"/>
              </w:rPr>
              <w:t>Receivable</w:t>
            </w:r>
          </w:p>
        </w:tc>
      </w:tr>
      <w:tr w:rsidR="002A6343" w:rsidRPr="00E90135" w:rsidTr="003F1116">
        <w:tc>
          <w:tcPr>
            <w:tcW w:w="2628" w:type="dxa"/>
            <w:vAlign w:val="bottom"/>
          </w:tcPr>
          <w:p w:rsidR="002A6343" w:rsidRPr="00E90135" w:rsidRDefault="002A6343" w:rsidP="002A6343">
            <w:pPr>
              <w:jc w:val="center"/>
              <w:rPr>
                <w:rFonts w:cs="Times New Roman"/>
                <w:sz w:val="20"/>
              </w:rPr>
            </w:pPr>
          </w:p>
        </w:tc>
        <w:tc>
          <w:tcPr>
            <w:tcW w:w="1674" w:type="dxa"/>
            <w:vAlign w:val="bottom"/>
          </w:tcPr>
          <w:p w:rsidR="002A6343" w:rsidRPr="00E90135" w:rsidRDefault="002A6343" w:rsidP="007D27EE">
            <w:pPr>
              <w:ind w:left="-90" w:right="-115"/>
              <w:jc w:val="center"/>
              <w:rPr>
                <w:rFonts w:cs="Times New Roman"/>
                <w:sz w:val="20"/>
              </w:rPr>
            </w:pPr>
            <w:r w:rsidRPr="00E90135">
              <w:rPr>
                <w:rFonts w:cs="Times New Roman"/>
                <w:sz w:val="20"/>
              </w:rPr>
              <w:t>interest</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2A6343" w:rsidP="007D27EE">
            <w:pPr>
              <w:ind w:left="-110" w:right="-115"/>
              <w:jc w:val="center"/>
              <w:rPr>
                <w:rFonts w:cs="Times New Roman"/>
                <w:sz w:val="20"/>
              </w:rPr>
            </w:pPr>
            <w:r w:rsidRPr="00E90135">
              <w:rPr>
                <w:rFonts w:cs="Times New Roman"/>
                <w:sz w:val="20"/>
              </w:rPr>
              <w:t>under finance</w:t>
            </w:r>
          </w:p>
        </w:tc>
        <w:tc>
          <w:tcPr>
            <w:tcW w:w="243" w:type="dxa"/>
            <w:vAlign w:val="bottom"/>
          </w:tcPr>
          <w:p w:rsidR="002A6343" w:rsidRPr="00E90135" w:rsidRDefault="002A6343" w:rsidP="002A6343">
            <w:pPr>
              <w:ind w:left="-162" w:right="-115"/>
              <w:jc w:val="center"/>
              <w:rPr>
                <w:rFonts w:cs="Times New Roman"/>
                <w:sz w:val="20"/>
              </w:rPr>
            </w:pPr>
          </w:p>
        </w:tc>
        <w:tc>
          <w:tcPr>
            <w:tcW w:w="1647" w:type="dxa"/>
            <w:vAlign w:val="bottom"/>
          </w:tcPr>
          <w:p w:rsidR="002A6343" w:rsidRPr="00E90135" w:rsidRDefault="002A6343" w:rsidP="007D27EE">
            <w:pPr>
              <w:ind w:left="-117" w:right="-115"/>
              <w:jc w:val="center"/>
              <w:rPr>
                <w:rFonts w:cs="Times New Roman"/>
                <w:sz w:val="20"/>
              </w:rPr>
            </w:pPr>
            <w:r w:rsidRPr="00E90135">
              <w:rPr>
                <w:rFonts w:cs="Times New Roman"/>
                <w:sz w:val="20"/>
              </w:rPr>
              <w:t>interest</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2A6343" w:rsidP="007D27EE">
            <w:pPr>
              <w:ind w:left="-110" w:right="-115"/>
              <w:jc w:val="center"/>
              <w:rPr>
                <w:rFonts w:cs="Times New Roman"/>
                <w:sz w:val="20"/>
              </w:rPr>
            </w:pPr>
            <w:r w:rsidRPr="00E90135">
              <w:rPr>
                <w:rFonts w:cs="Times New Roman"/>
                <w:sz w:val="20"/>
              </w:rPr>
              <w:t>under finance</w:t>
            </w:r>
          </w:p>
        </w:tc>
      </w:tr>
      <w:tr w:rsidR="002A6343" w:rsidRPr="00E90135" w:rsidTr="003F1116">
        <w:tc>
          <w:tcPr>
            <w:tcW w:w="2628" w:type="dxa"/>
            <w:vAlign w:val="bottom"/>
          </w:tcPr>
          <w:p w:rsidR="002A6343" w:rsidRPr="00E90135" w:rsidRDefault="002A6343" w:rsidP="002A6343">
            <w:pPr>
              <w:jc w:val="center"/>
              <w:rPr>
                <w:rFonts w:cs="Times New Roman"/>
                <w:sz w:val="20"/>
              </w:rPr>
            </w:pPr>
          </w:p>
        </w:tc>
        <w:tc>
          <w:tcPr>
            <w:tcW w:w="1674" w:type="dxa"/>
            <w:vAlign w:val="bottom"/>
          </w:tcPr>
          <w:p w:rsidR="002A6343" w:rsidRPr="00E90135" w:rsidRDefault="002A6343" w:rsidP="007D27EE">
            <w:pPr>
              <w:ind w:left="-90" w:right="-115"/>
              <w:jc w:val="center"/>
              <w:rPr>
                <w:rFonts w:cs="Times New Roman"/>
                <w:sz w:val="20"/>
              </w:rPr>
            </w:pPr>
            <w:r w:rsidRPr="00E90135">
              <w:rPr>
                <w:rFonts w:cs="Times New Roman"/>
                <w:sz w:val="20"/>
              </w:rPr>
              <w:t>under finance lease</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2A6343" w:rsidP="007D27EE">
            <w:pPr>
              <w:ind w:left="-110" w:right="-115"/>
              <w:jc w:val="center"/>
              <w:rPr>
                <w:rFonts w:cs="Times New Roman"/>
                <w:sz w:val="20"/>
              </w:rPr>
            </w:pPr>
            <w:r w:rsidRPr="00E90135">
              <w:rPr>
                <w:rFonts w:cs="Times New Roman"/>
                <w:spacing w:val="-6"/>
                <w:sz w:val="20"/>
              </w:rPr>
              <w:t>lease contracts</w:t>
            </w:r>
          </w:p>
        </w:tc>
        <w:tc>
          <w:tcPr>
            <w:tcW w:w="243" w:type="dxa"/>
            <w:vAlign w:val="bottom"/>
          </w:tcPr>
          <w:p w:rsidR="002A6343" w:rsidRPr="00E90135" w:rsidRDefault="002A6343" w:rsidP="002A6343">
            <w:pPr>
              <w:ind w:left="-162" w:right="-115"/>
              <w:jc w:val="center"/>
              <w:rPr>
                <w:rFonts w:cs="Times New Roman"/>
                <w:sz w:val="20"/>
              </w:rPr>
            </w:pPr>
          </w:p>
        </w:tc>
        <w:tc>
          <w:tcPr>
            <w:tcW w:w="1647" w:type="dxa"/>
            <w:vAlign w:val="bottom"/>
          </w:tcPr>
          <w:p w:rsidR="002A6343" w:rsidRPr="00E90135" w:rsidRDefault="002A6343" w:rsidP="007D27EE">
            <w:pPr>
              <w:ind w:left="-117" w:right="-115"/>
              <w:jc w:val="center"/>
              <w:rPr>
                <w:rFonts w:cs="Times New Roman"/>
                <w:sz w:val="20"/>
              </w:rPr>
            </w:pPr>
            <w:r w:rsidRPr="00E90135">
              <w:rPr>
                <w:rFonts w:cs="Times New Roman"/>
                <w:sz w:val="20"/>
              </w:rPr>
              <w:t>under finance lease</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2A6343" w:rsidP="007D27EE">
            <w:pPr>
              <w:ind w:left="-110" w:right="-115"/>
              <w:jc w:val="center"/>
              <w:rPr>
                <w:rFonts w:cs="Times New Roman"/>
                <w:sz w:val="20"/>
              </w:rPr>
            </w:pPr>
            <w:r w:rsidRPr="00E90135">
              <w:rPr>
                <w:rFonts w:cs="Times New Roman"/>
                <w:spacing w:val="-6"/>
                <w:sz w:val="20"/>
              </w:rPr>
              <w:t>lease contracts</w:t>
            </w:r>
          </w:p>
        </w:tc>
      </w:tr>
      <w:tr w:rsidR="002A6343" w:rsidRPr="00E90135" w:rsidTr="003F1116">
        <w:tc>
          <w:tcPr>
            <w:tcW w:w="2628" w:type="dxa"/>
            <w:vAlign w:val="bottom"/>
          </w:tcPr>
          <w:p w:rsidR="002A6343" w:rsidRPr="00E90135" w:rsidRDefault="002A6343" w:rsidP="002A6343">
            <w:pPr>
              <w:jc w:val="center"/>
              <w:rPr>
                <w:rFonts w:cs="Times New Roman"/>
                <w:sz w:val="20"/>
              </w:rPr>
            </w:pPr>
          </w:p>
        </w:tc>
        <w:tc>
          <w:tcPr>
            <w:tcW w:w="1674" w:type="dxa"/>
            <w:vAlign w:val="bottom"/>
          </w:tcPr>
          <w:p w:rsidR="002A6343" w:rsidRPr="00E90135" w:rsidRDefault="002A6343" w:rsidP="007D27EE">
            <w:pPr>
              <w:ind w:left="-90" w:right="-115" w:firstLine="540"/>
              <w:rPr>
                <w:rFonts w:cs="Times New Roman"/>
                <w:sz w:val="20"/>
              </w:rPr>
            </w:pPr>
            <w:r w:rsidRPr="00E90135">
              <w:rPr>
                <w:rFonts w:cs="Times New Roman"/>
                <w:sz w:val="20"/>
              </w:rPr>
              <w:t>contracts</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033230" w:rsidP="007D27EE">
            <w:pPr>
              <w:ind w:left="-110" w:right="-115"/>
              <w:jc w:val="center"/>
              <w:rPr>
                <w:rFonts w:cs="Times New Roman"/>
                <w:spacing w:val="-6"/>
                <w:sz w:val="20"/>
              </w:rPr>
            </w:pPr>
            <w:r w:rsidRPr="00E90135">
              <w:rPr>
                <w:rFonts w:cs="Times New Roman"/>
                <w:spacing w:val="-6"/>
                <w:sz w:val="20"/>
              </w:rPr>
              <w:t>-</w:t>
            </w:r>
            <w:r w:rsidR="002A6343" w:rsidRPr="00E90135">
              <w:rPr>
                <w:rFonts w:cs="Times New Roman"/>
                <w:spacing w:val="-6"/>
                <w:sz w:val="20"/>
              </w:rPr>
              <w:t>net</w:t>
            </w:r>
          </w:p>
        </w:tc>
        <w:tc>
          <w:tcPr>
            <w:tcW w:w="243" w:type="dxa"/>
            <w:vAlign w:val="bottom"/>
          </w:tcPr>
          <w:p w:rsidR="002A6343" w:rsidRPr="00E90135" w:rsidRDefault="002A6343" w:rsidP="002A6343">
            <w:pPr>
              <w:ind w:left="-162" w:right="-115"/>
              <w:jc w:val="center"/>
              <w:rPr>
                <w:rFonts w:cs="Times New Roman"/>
                <w:sz w:val="20"/>
              </w:rPr>
            </w:pPr>
          </w:p>
        </w:tc>
        <w:tc>
          <w:tcPr>
            <w:tcW w:w="1647" w:type="dxa"/>
            <w:vAlign w:val="bottom"/>
          </w:tcPr>
          <w:p w:rsidR="002A6343" w:rsidRPr="00E90135" w:rsidRDefault="002A6343" w:rsidP="007D27EE">
            <w:pPr>
              <w:ind w:left="-117" w:right="-115"/>
              <w:jc w:val="center"/>
              <w:rPr>
                <w:rFonts w:cs="Times New Roman"/>
                <w:sz w:val="20"/>
              </w:rPr>
            </w:pPr>
            <w:r w:rsidRPr="00E90135">
              <w:rPr>
                <w:rFonts w:cs="Times New Roman"/>
                <w:sz w:val="20"/>
              </w:rPr>
              <w:t>contracts</w:t>
            </w:r>
          </w:p>
        </w:tc>
        <w:tc>
          <w:tcPr>
            <w:tcW w:w="236" w:type="dxa"/>
            <w:vAlign w:val="bottom"/>
          </w:tcPr>
          <w:p w:rsidR="002A6343" w:rsidRPr="00E90135" w:rsidRDefault="002A6343" w:rsidP="002A6343">
            <w:pPr>
              <w:ind w:left="-162" w:right="-115"/>
              <w:jc w:val="center"/>
              <w:rPr>
                <w:rFonts w:cs="Times New Roman"/>
                <w:sz w:val="20"/>
              </w:rPr>
            </w:pPr>
          </w:p>
        </w:tc>
        <w:tc>
          <w:tcPr>
            <w:tcW w:w="1384" w:type="dxa"/>
            <w:vAlign w:val="bottom"/>
          </w:tcPr>
          <w:p w:rsidR="002A6343" w:rsidRPr="00E90135" w:rsidRDefault="00033230" w:rsidP="007D27EE">
            <w:pPr>
              <w:ind w:left="-110" w:right="-115"/>
              <w:jc w:val="center"/>
              <w:rPr>
                <w:rFonts w:cs="Times New Roman"/>
                <w:spacing w:val="-6"/>
                <w:sz w:val="20"/>
              </w:rPr>
            </w:pPr>
            <w:r w:rsidRPr="00E90135">
              <w:rPr>
                <w:rFonts w:cs="Times New Roman"/>
                <w:spacing w:val="-6"/>
                <w:sz w:val="20"/>
              </w:rPr>
              <w:t>-</w:t>
            </w:r>
            <w:r w:rsidR="002A6343" w:rsidRPr="00E90135">
              <w:rPr>
                <w:rFonts w:cs="Times New Roman"/>
                <w:spacing w:val="-6"/>
                <w:sz w:val="20"/>
              </w:rPr>
              <w:t>net</w:t>
            </w:r>
          </w:p>
        </w:tc>
      </w:tr>
      <w:tr w:rsidR="002A6343" w:rsidRPr="00E90135" w:rsidTr="003F1116">
        <w:tc>
          <w:tcPr>
            <w:tcW w:w="2628" w:type="dxa"/>
            <w:vAlign w:val="bottom"/>
          </w:tcPr>
          <w:p w:rsidR="002A6343" w:rsidRPr="00E90135" w:rsidRDefault="002A6343" w:rsidP="002A6343">
            <w:pPr>
              <w:jc w:val="center"/>
              <w:rPr>
                <w:rFonts w:cs="Times New Roman"/>
                <w:sz w:val="20"/>
              </w:rPr>
            </w:pPr>
          </w:p>
        </w:tc>
        <w:tc>
          <w:tcPr>
            <w:tcW w:w="6804" w:type="dxa"/>
            <w:gridSpan w:val="7"/>
            <w:vAlign w:val="bottom"/>
          </w:tcPr>
          <w:p w:rsidR="002A6343" w:rsidRPr="00E90135" w:rsidRDefault="002A6343" w:rsidP="002A6343">
            <w:pPr>
              <w:ind w:left="-162" w:right="-115"/>
              <w:jc w:val="center"/>
              <w:rPr>
                <w:rFonts w:cs="Times New Roman"/>
                <w:i/>
                <w:iCs/>
                <w:sz w:val="20"/>
              </w:rPr>
            </w:pPr>
            <w:r w:rsidRPr="00E90135">
              <w:rPr>
                <w:rFonts w:cs="Times New Roman"/>
                <w:i/>
                <w:iCs/>
                <w:sz w:val="20"/>
              </w:rPr>
              <w:t>(in thousand Baht)</w:t>
            </w:r>
          </w:p>
        </w:tc>
      </w:tr>
      <w:tr w:rsidR="00785416" w:rsidRPr="00E90135" w:rsidTr="003F1116">
        <w:tc>
          <w:tcPr>
            <w:tcW w:w="2628" w:type="dxa"/>
            <w:vAlign w:val="bottom"/>
          </w:tcPr>
          <w:p w:rsidR="00785416" w:rsidRPr="00E90135" w:rsidRDefault="00785416" w:rsidP="00785416">
            <w:pPr>
              <w:ind w:left="-18" w:right="-45"/>
              <w:rPr>
                <w:rFonts w:cs="Times New Roman"/>
                <w:sz w:val="20"/>
              </w:rPr>
            </w:pPr>
            <w:r w:rsidRPr="00E90135">
              <w:rPr>
                <w:rFonts w:cs="Times New Roman"/>
                <w:sz w:val="20"/>
              </w:rPr>
              <w:t>Portion due within one year</w:t>
            </w:r>
          </w:p>
        </w:tc>
        <w:tc>
          <w:tcPr>
            <w:tcW w:w="1674" w:type="dxa"/>
            <w:vAlign w:val="bottom"/>
          </w:tcPr>
          <w:p w:rsidR="00785416" w:rsidRPr="00E90135" w:rsidRDefault="0096515C" w:rsidP="00785416">
            <w:pPr>
              <w:tabs>
                <w:tab w:val="decimal" w:pos="1386"/>
              </w:tabs>
              <w:ind w:left="-108" w:right="-128"/>
              <w:rPr>
                <w:rFonts w:cs="Times New Roman"/>
                <w:sz w:val="20"/>
              </w:rPr>
            </w:pPr>
            <w:r w:rsidRPr="00E90135">
              <w:rPr>
                <w:rFonts w:cs="Times New Roman"/>
                <w:sz w:val="20"/>
              </w:rPr>
              <w:t>3,952,24</w:t>
            </w:r>
            <w:r w:rsidR="00BB286A" w:rsidRPr="00E90135">
              <w:rPr>
                <w:rFonts w:cs="Times New Roman"/>
                <w:sz w:val="20"/>
              </w:rPr>
              <w:t>3</w:t>
            </w:r>
          </w:p>
        </w:tc>
        <w:tc>
          <w:tcPr>
            <w:tcW w:w="236" w:type="dxa"/>
            <w:vAlign w:val="bottom"/>
          </w:tcPr>
          <w:p w:rsidR="00785416" w:rsidRPr="00E90135" w:rsidRDefault="00785416" w:rsidP="00785416">
            <w:pPr>
              <w:tabs>
                <w:tab w:val="decimal" w:pos="1152"/>
              </w:tabs>
              <w:ind w:left="-108" w:right="-128"/>
              <w:rPr>
                <w:rFonts w:cs="Times New Roman"/>
                <w:sz w:val="20"/>
                <w:rtl/>
                <w:cs/>
              </w:rPr>
            </w:pPr>
          </w:p>
        </w:tc>
        <w:tc>
          <w:tcPr>
            <w:tcW w:w="1384" w:type="dxa"/>
            <w:vAlign w:val="bottom"/>
          </w:tcPr>
          <w:p w:rsidR="00785416" w:rsidRPr="00E90135" w:rsidRDefault="0096515C" w:rsidP="00785416">
            <w:pPr>
              <w:tabs>
                <w:tab w:val="decimal" w:pos="1168"/>
              </w:tabs>
              <w:ind w:left="-99" w:right="-128"/>
              <w:rPr>
                <w:rFonts w:cs="Times New Roman"/>
                <w:sz w:val="20"/>
              </w:rPr>
            </w:pPr>
            <w:r w:rsidRPr="00E90135">
              <w:rPr>
                <w:rFonts w:cs="Times New Roman"/>
                <w:sz w:val="20"/>
              </w:rPr>
              <w:t>1,262,818</w:t>
            </w:r>
          </w:p>
        </w:tc>
        <w:tc>
          <w:tcPr>
            <w:tcW w:w="243" w:type="dxa"/>
            <w:vAlign w:val="bottom"/>
          </w:tcPr>
          <w:p w:rsidR="00785416" w:rsidRPr="00E90135" w:rsidRDefault="00785416" w:rsidP="00785416">
            <w:pPr>
              <w:tabs>
                <w:tab w:val="decimal" w:pos="704"/>
              </w:tabs>
              <w:ind w:left="-99"/>
              <w:rPr>
                <w:rFonts w:cs="Times New Roman"/>
                <w:sz w:val="20"/>
              </w:rPr>
            </w:pPr>
          </w:p>
        </w:tc>
        <w:tc>
          <w:tcPr>
            <w:tcW w:w="1647" w:type="dxa"/>
            <w:vAlign w:val="bottom"/>
          </w:tcPr>
          <w:p w:rsidR="00785416" w:rsidRPr="00E90135" w:rsidRDefault="00785416" w:rsidP="00785416">
            <w:pPr>
              <w:tabs>
                <w:tab w:val="decimal" w:pos="1386"/>
              </w:tabs>
              <w:ind w:left="-108" w:right="-128"/>
              <w:rPr>
                <w:rFonts w:cs="Times New Roman"/>
                <w:sz w:val="20"/>
              </w:rPr>
            </w:pPr>
            <w:r w:rsidRPr="00E90135">
              <w:rPr>
                <w:rFonts w:cs="Times New Roman"/>
                <w:sz w:val="20"/>
              </w:rPr>
              <w:t>6,642,158</w:t>
            </w:r>
          </w:p>
        </w:tc>
        <w:tc>
          <w:tcPr>
            <w:tcW w:w="236" w:type="dxa"/>
            <w:vAlign w:val="bottom"/>
          </w:tcPr>
          <w:p w:rsidR="00785416" w:rsidRPr="00E90135" w:rsidRDefault="00785416" w:rsidP="00785416">
            <w:pPr>
              <w:tabs>
                <w:tab w:val="decimal" w:pos="1152"/>
              </w:tabs>
              <w:ind w:left="-108" w:right="-128"/>
              <w:rPr>
                <w:rFonts w:cs="Times New Roman"/>
                <w:sz w:val="20"/>
                <w:rtl/>
                <w:cs/>
              </w:rPr>
            </w:pPr>
          </w:p>
        </w:tc>
        <w:tc>
          <w:tcPr>
            <w:tcW w:w="1384" w:type="dxa"/>
            <w:vAlign w:val="bottom"/>
          </w:tcPr>
          <w:p w:rsidR="00785416" w:rsidRPr="00E90135" w:rsidRDefault="00785416" w:rsidP="00785416">
            <w:pPr>
              <w:tabs>
                <w:tab w:val="decimal" w:pos="1168"/>
              </w:tabs>
              <w:ind w:left="-99" w:right="-128"/>
              <w:rPr>
                <w:rFonts w:cs="Times New Roman"/>
                <w:sz w:val="20"/>
              </w:rPr>
            </w:pPr>
            <w:r w:rsidRPr="00E90135">
              <w:rPr>
                <w:rFonts w:cs="Times New Roman"/>
                <w:sz w:val="20"/>
              </w:rPr>
              <w:t>3,554,683</w:t>
            </w:r>
          </w:p>
        </w:tc>
      </w:tr>
      <w:tr w:rsidR="00785416" w:rsidRPr="00E90135" w:rsidTr="003F1116">
        <w:tc>
          <w:tcPr>
            <w:tcW w:w="2628" w:type="dxa"/>
            <w:vAlign w:val="bottom"/>
          </w:tcPr>
          <w:p w:rsidR="00785416" w:rsidRPr="00E90135" w:rsidRDefault="00785416" w:rsidP="00785416">
            <w:pPr>
              <w:ind w:left="-18" w:right="-45"/>
              <w:rPr>
                <w:rFonts w:cs="Times New Roman"/>
                <w:sz w:val="20"/>
              </w:rPr>
            </w:pPr>
            <w:r w:rsidRPr="00E90135">
              <w:rPr>
                <w:rFonts w:cs="Times New Roman"/>
                <w:sz w:val="20"/>
              </w:rPr>
              <w:t>Portion due after one year</w:t>
            </w:r>
          </w:p>
        </w:tc>
        <w:tc>
          <w:tcPr>
            <w:tcW w:w="1674" w:type="dxa"/>
            <w:vAlign w:val="bottom"/>
          </w:tcPr>
          <w:p w:rsidR="00785416" w:rsidRPr="00E90135" w:rsidRDefault="00785416" w:rsidP="00785416">
            <w:pPr>
              <w:tabs>
                <w:tab w:val="decimal" w:pos="1386"/>
              </w:tabs>
              <w:ind w:right="-128"/>
              <w:rPr>
                <w:rFonts w:cs="Times New Roman"/>
                <w:sz w:val="20"/>
              </w:rPr>
            </w:pPr>
          </w:p>
        </w:tc>
        <w:tc>
          <w:tcPr>
            <w:tcW w:w="236" w:type="dxa"/>
            <w:vAlign w:val="bottom"/>
          </w:tcPr>
          <w:p w:rsidR="00785416" w:rsidRPr="00E90135" w:rsidRDefault="00785416" w:rsidP="00785416">
            <w:pPr>
              <w:tabs>
                <w:tab w:val="decimal" w:pos="1152"/>
                <w:tab w:val="decimal" w:pos="1242"/>
              </w:tabs>
              <w:ind w:left="-108" w:right="-128"/>
              <w:rPr>
                <w:rFonts w:cs="Times New Roman"/>
                <w:sz w:val="20"/>
                <w:rtl/>
                <w:cs/>
              </w:rPr>
            </w:pPr>
          </w:p>
        </w:tc>
        <w:tc>
          <w:tcPr>
            <w:tcW w:w="1384" w:type="dxa"/>
            <w:vAlign w:val="bottom"/>
          </w:tcPr>
          <w:p w:rsidR="00785416" w:rsidRPr="00E90135" w:rsidRDefault="00785416" w:rsidP="00785416">
            <w:pPr>
              <w:tabs>
                <w:tab w:val="decimal" w:pos="1168"/>
              </w:tabs>
              <w:ind w:left="-99" w:right="-128"/>
              <w:rPr>
                <w:rFonts w:cs="Times New Roman"/>
                <w:sz w:val="20"/>
                <w:rtl/>
                <w:cs/>
              </w:rPr>
            </w:pPr>
          </w:p>
        </w:tc>
        <w:tc>
          <w:tcPr>
            <w:tcW w:w="243" w:type="dxa"/>
            <w:vAlign w:val="bottom"/>
          </w:tcPr>
          <w:p w:rsidR="00785416" w:rsidRPr="00E90135" w:rsidRDefault="00785416" w:rsidP="00785416">
            <w:pPr>
              <w:tabs>
                <w:tab w:val="decimal" w:pos="704"/>
              </w:tabs>
              <w:ind w:left="-99"/>
              <w:rPr>
                <w:rFonts w:cs="Times New Roman"/>
                <w:sz w:val="20"/>
              </w:rPr>
            </w:pPr>
          </w:p>
        </w:tc>
        <w:tc>
          <w:tcPr>
            <w:tcW w:w="1647" w:type="dxa"/>
            <w:vAlign w:val="bottom"/>
          </w:tcPr>
          <w:p w:rsidR="00785416" w:rsidRPr="00E90135" w:rsidRDefault="00785416" w:rsidP="00785416">
            <w:pPr>
              <w:tabs>
                <w:tab w:val="decimal" w:pos="1386"/>
              </w:tabs>
              <w:ind w:right="-128"/>
              <w:rPr>
                <w:rFonts w:cs="Times New Roman"/>
                <w:sz w:val="20"/>
              </w:rPr>
            </w:pPr>
          </w:p>
        </w:tc>
        <w:tc>
          <w:tcPr>
            <w:tcW w:w="236" w:type="dxa"/>
            <w:vAlign w:val="bottom"/>
          </w:tcPr>
          <w:p w:rsidR="00785416" w:rsidRPr="00E90135" w:rsidRDefault="00785416" w:rsidP="00785416">
            <w:pPr>
              <w:tabs>
                <w:tab w:val="decimal" w:pos="1152"/>
                <w:tab w:val="decimal" w:pos="1242"/>
              </w:tabs>
              <w:ind w:left="-108" w:right="-128"/>
              <w:rPr>
                <w:rFonts w:cs="Times New Roman"/>
                <w:sz w:val="20"/>
                <w:rtl/>
                <w:cs/>
              </w:rPr>
            </w:pPr>
          </w:p>
        </w:tc>
        <w:tc>
          <w:tcPr>
            <w:tcW w:w="1384" w:type="dxa"/>
            <w:vAlign w:val="bottom"/>
          </w:tcPr>
          <w:p w:rsidR="00785416" w:rsidRPr="00E90135" w:rsidRDefault="00785416" w:rsidP="00785416">
            <w:pPr>
              <w:tabs>
                <w:tab w:val="decimal" w:pos="1168"/>
              </w:tabs>
              <w:ind w:left="-99" w:right="-128"/>
              <w:rPr>
                <w:rFonts w:cs="Times New Roman"/>
                <w:sz w:val="20"/>
                <w:rtl/>
                <w:cs/>
              </w:rPr>
            </w:pPr>
          </w:p>
        </w:tc>
      </w:tr>
      <w:tr w:rsidR="00785416" w:rsidRPr="00E90135" w:rsidTr="003F1116">
        <w:tc>
          <w:tcPr>
            <w:tcW w:w="2628" w:type="dxa"/>
            <w:vAlign w:val="bottom"/>
          </w:tcPr>
          <w:p w:rsidR="00785416" w:rsidRPr="00E90135" w:rsidRDefault="00785416" w:rsidP="00785416">
            <w:pPr>
              <w:ind w:left="-18" w:right="-45"/>
              <w:rPr>
                <w:rFonts w:cs="Times New Roman"/>
                <w:sz w:val="20"/>
                <w:rtl/>
                <w:cs/>
              </w:rPr>
            </w:pPr>
            <w:r w:rsidRPr="00E90135">
              <w:rPr>
                <w:rFonts w:cs="Times New Roman"/>
                <w:sz w:val="20"/>
              </w:rPr>
              <w:t xml:space="preserve">   but within five years</w:t>
            </w:r>
          </w:p>
        </w:tc>
        <w:tc>
          <w:tcPr>
            <w:tcW w:w="1674" w:type="dxa"/>
            <w:vAlign w:val="bottom"/>
          </w:tcPr>
          <w:p w:rsidR="00785416" w:rsidRPr="00E90135" w:rsidRDefault="0096515C" w:rsidP="00785416">
            <w:pPr>
              <w:tabs>
                <w:tab w:val="decimal" w:pos="1386"/>
              </w:tabs>
              <w:ind w:left="-108" w:right="-128"/>
              <w:rPr>
                <w:rFonts w:cs="Times New Roman"/>
                <w:sz w:val="20"/>
              </w:rPr>
            </w:pPr>
            <w:r w:rsidRPr="00E90135">
              <w:rPr>
                <w:rFonts w:cs="Times New Roman"/>
                <w:sz w:val="20"/>
              </w:rPr>
              <w:t>17,254,194</w:t>
            </w:r>
          </w:p>
        </w:tc>
        <w:tc>
          <w:tcPr>
            <w:tcW w:w="236" w:type="dxa"/>
            <w:vAlign w:val="bottom"/>
          </w:tcPr>
          <w:p w:rsidR="00785416" w:rsidRPr="00E90135" w:rsidRDefault="00785416" w:rsidP="00785416">
            <w:pPr>
              <w:tabs>
                <w:tab w:val="decimal" w:pos="1152"/>
              </w:tabs>
              <w:ind w:left="-108" w:right="-128"/>
              <w:rPr>
                <w:rFonts w:cs="Times New Roman"/>
                <w:sz w:val="20"/>
              </w:rPr>
            </w:pPr>
          </w:p>
        </w:tc>
        <w:tc>
          <w:tcPr>
            <w:tcW w:w="1384" w:type="dxa"/>
            <w:vAlign w:val="bottom"/>
          </w:tcPr>
          <w:p w:rsidR="00785416" w:rsidRPr="00E90135" w:rsidRDefault="0096515C" w:rsidP="00785416">
            <w:pPr>
              <w:tabs>
                <w:tab w:val="decimal" w:pos="1168"/>
              </w:tabs>
              <w:ind w:left="-99" w:right="-128"/>
              <w:rPr>
                <w:rFonts w:cs="Times New Roman"/>
                <w:sz w:val="20"/>
                <w:rtl/>
                <w:cs/>
              </w:rPr>
            </w:pPr>
            <w:r w:rsidRPr="00E90135">
              <w:rPr>
                <w:rFonts w:cs="Times New Roman"/>
                <w:sz w:val="20"/>
              </w:rPr>
              <w:t>10,363,312</w:t>
            </w:r>
          </w:p>
        </w:tc>
        <w:tc>
          <w:tcPr>
            <w:tcW w:w="243" w:type="dxa"/>
            <w:vAlign w:val="bottom"/>
          </w:tcPr>
          <w:p w:rsidR="00785416" w:rsidRPr="00E90135" w:rsidRDefault="00785416" w:rsidP="00785416">
            <w:pPr>
              <w:tabs>
                <w:tab w:val="decimal" w:pos="704"/>
              </w:tabs>
              <w:ind w:left="-99"/>
              <w:rPr>
                <w:rFonts w:cs="Times New Roman"/>
                <w:sz w:val="20"/>
              </w:rPr>
            </w:pPr>
          </w:p>
        </w:tc>
        <w:tc>
          <w:tcPr>
            <w:tcW w:w="1647" w:type="dxa"/>
            <w:vAlign w:val="bottom"/>
          </w:tcPr>
          <w:p w:rsidR="00785416" w:rsidRPr="00E90135" w:rsidRDefault="00785416" w:rsidP="00785416">
            <w:pPr>
              <w:tabs>
                <w:tab w:val="decimal" w:pos="1386"/>
              </w:tabs>
              <w:ind w:left="-108" w:right="-128"/>
              <w:rPr>
                <w:rFonts w:cs="Times New Roman"/>
                <w:sz w:val="20"/>
              </w:rPr>
            </w:pPr>
            <w:r w:rsidRPr="00E90135">
              <w:rPr>
                <w:rFonts w:cs="Times New Roman"/>
                <w:sz w:val="20"/>
              </w:rPr>
              <w:t>18,373,611</w:t>
            </w:r>
          </w:p>
        </w:tc>
        <w:tc>
          <w:tcPr>
            <w:tcW w:w="236" w:type="dxa"/>
            <w:vAlign w:val="bottom"/>
          </w:tcPr>
          <w:p w:rsidR="00785416" w:rsidRPr="00E90135" w:rsidRDefault="00785416" w:rsidP="00785416">
            <w:pPr>
              <w:tabs>
                <w:tab w:val="decimal" w:pos="1152"/>
              </w:tabs>
              <w:ind w:left="-108" w:right="-128"/>
              <w:rPr>
                <w:rFonts w:cs="Times New Roman"/>
                <w:sz w:val="20"/>
              </w:rPr>
            </w:pPr>
          </w:p>
        </w:tc>
        <w:tc>
          <w:tcPr>
            <w:tcW w:w="1384" w:type="dxa"/>
            <w:vAlign w:val="bottom"/>
          </w:tcPr>
          <w:p w:rsidR="00785416" w:rsidRPr="00E90135" w:rsidRDefault="00785416" w:rsidP="00785416">
            <w:pPr>
              <w:tabs>
                <w:tab w:val="decimal" w:pos="1168"/>
              </w:tabs>
              <w:ind w:left="-99" w:right="-128"/>
              <w:rPr>
                <w:rFonts w:cs="Times New Roman"/>
                <w:sz w:val="20"/>
                <w:rtl/>
                <w:cs/>
              </w:rPr>
            </w:pPr>
            <w:r w:rsidRPr="00E90135">
              <w:rPr>
                <w:rFonts w:cs="Times New Roman"/>
                <w:sz w:val="20"/>
              </w:rPr>
              <w:t>9,915,207</w:t>
            </w:r>
          </w:p>
        </w:tc>
      </w:tr>
      <w:tr w:rsidR="00785416" w:rsidRPr="00E90135" w:rsidTr="003F1116">
        <w:trPr>
          <w:trHeight w:val="244"/>
        </w:trPr>
        <w:tc>
          <w:tcPr>
            <w:tcW w:w="2628" w:type="dxa"/>
            <w:vAlign w:val="bottom"/>
          </w:tcPr>
          <w:p w:rsidR="00785416" w:rsidRPr="00E90135" w:rsidRDefault="00785416" w:rsidP="00785416">
            <w:pPr>
              <w:ind w:left="-18" w:right="-45"/>
              <w:rPr>
                <w:rFonts w:cs="Times New Roman"/>
                <w:sz w:val="20"/>
              </w:rPr>
            </w:pPr>
            <w:r w:rsidRPr="00E90135">
              <w:rPr>
                <w:rFonts w:cs="Times New Roman"/>
                <w:sz w:val="20"/>
              </w:rPr>
              <w:t>Portion due after five years</w:t>
            </w:r>
          </w:p>
        </w:tc>
        <w:tc>
          <w:tcPr>
            <w:tcW w:w="1674" w:type="dxa"/>
            <w:tcBorders>
              <w:bottom w:val="single" w:sz="4" w:space="0" w:color="auto"/>
            </w:tcBorders>
            <w:vAlign w:val="bottom"/>
          </w:tcPr>
          <w:p w:rsidR="00785416" w:rsidRPr="00E90135" w:rsidRDefault="0096515C" w:rsidP="00785416">
            <w:pPr>
              <w:tabs>
                <w:tab w:val="decimal" w:pos="1386"/>
              </w:tabs>
              <w:ind w:left="-108" w:right="-128"/>
              <w:rPr>
                <w:rFonts w:cs="Times New Roman"/>
                <w:sz w:val="20"/>
              </w:rPr>
            </w:pPr>
            <w:r w:rsidRPr="00E90135">
              <w:rPr>
                <w:rFonts w:cs="Times New Roman"/>
                <w:sz w:val="20"/>
              </w:rPr>
              <w:t>7,891,863</w:t>
            </w:r>
          </w:p>
        </w:tc>
        <w:tc>
          <w:tcPr>
            <w:tcW w:w="236" w:type="dxa"/>
            <w:vAlign w:val="bottom"/>
          </w:tcPr>
          <w:p w:rsidR="00785416" w:rsidRPr="00E90135" w:rsidRDefault="00785416" w:rsidP="00785416">
            <w:pPr>
              <w:tabs>
                <w:tab w:val="decimal" w:pos="1346"/>
              </w:tabs>
              <w:ind w:left="-108" w:right="-128"/>
              <w:rPr>
                <w:rFonts w:cs="Times New Roman"/>
                <w:sz w:val="20"/>
              </w:rPr>
            </w:pPr>
          </w:p>
        </w:tc>
        <w:tc>
          <w:tcPr>
            <w:tcW w:w="1384" w:type="dxa"/>
            <w:tcBorders>
              <w:bottom w:val="single" w:sz="4" w:space="0" w:color="auto"/>
            </w:tcBorders>
            <w:vAlign w:val="bottom"/>
          </w:tcPr>
          <w:p w:rsidR="00785416" w:rsidRPr="00E90135" w:rsidRDefault="0096515C" w:rsidP="00785416">
            <w:pPr>
              <w:tabs>
                <w:tab w:val="decimal" w:pos="1168"/>
              </w:tabs>
              <w:ind w:left="-99" w:right="-128"/>
              <w:rPr>
                <w:rFonts w:cs="Times New Roman"/>
                <w:sz w:val="20"/>
              </w:rPr>
            </w:pPr>
            <w:r w:rsidRPr="00E90135">
              <w:rPr>
                <w:rFonts w:cs="Times New Roman"/>
                <w:sz w:val="20"/>
              </w:rPr>
              <w:t>6,044,385</w:t>
            </w:r>
          </w:p>
        </w:tc>
        <w:tc>
          <w:tcPr>
            <w:tcW w:w="243" w:type="dxa"/>
            <w:vAlign w:val="bottom"/>
          </w:tcPr>
          <w:p w:rsidR="00785416" w:rsidRPr="00E90135" w:rsidRDefault="00785416" w:rsidP="00785416">
            <w:pPr>
              <w:tabs>
                <w:tab w:val="decimal" w:pos="704"/>
              </w:tabs>
              <w:ind w:left="-99"/>
              <w:rPr>
                <w:rFonts w:cs="Times New Roman"/>
                <w:sz w:val="20"/>
              </w:rPr>
            </w:pPr>
          </w:p>
        </w:tc>
        <w:tc>
          <w:tcPr>
            <w:tcW w:w="1647" w:type="dxa"/>
            <w:tcBorders>
              <w:bottom w:val="single" w:sz="4" w:space="0" w:color="auto"/>
            </w:tcBorders>
            <w:vAlign w:val="bottom"/>
          </w:tcPr>
          <w:p w:rsidR="00785416" w:rsidRPr="00E90135" w:rsidRDefault="00785416" w:rsidP="00785416">
            <w:pPr>
              <w:tabs>
                <w:tab w:val="decimal" w:pos="1386"/>
              </w:tabs>
              <w:ind w:left="-108" w:right="-128"/>
              <w:rPr>
                <w:rFonts w:cs="Times New Roman"/>
                <w:sz w:val="20"/>
              </w:rPr>
            </w:pPr>
            <w:r w:rsidRPr="00E90135">
              <w:rPr>
                <w:rFonts w:cs="Times New Roman"/>
                <w:sz w:val="20"/>
              </w:rPr>
              <w:t>10,724,689</w:t>
            </w:r>
          </w:p>
        </w:tc>
        <w:tc>
          <w:tcPr>
            <w:tcW w:w="236" w:type="dxa"/>
            <w:vAlign w:val="bottom"/>
          </w:tcPr>
          <w:p w:rsidR="00785416" w:rsidRPr="00E90135" w:rsidRDefault="00785416" w:rsidP="00785416">
            <w:pPr>
              <w:tabs>
                <w:tab w:val="decimal" w:pos="1346"/>
              </w:tabs>
              <w:ind w:left="-108" w:right="-128"/>
              <w:rPr>
                <w:rFonts w:cs="Times New Roman"/>
                <w:sz w:val="20"/>
              </w:rPr>
            </w:pPr>
          </w:p>
        </w:tc>
        <w:tc>
          <w:tcPr>
            <w:tcW w:w="1384" w:type="dxa"/>
            <w:tcBorders>
              <w:bottom w:val="single" w:sz="4" w:space="0" w:color="auto"/>
            </w:tcBorders>
            <w:vAlign w:val="bottom"/>
          </w:tcPr>
          <w:p w:rsidR="00785416" w:rsidRPr="00E90135" w:rsidRDefault="00785416" w:rsidP="00785416">
            <w:pPr>
              <w:tabs>
                <w:tab w:val="decimal" w:pos="1168"/>
              </w:tabs>
              <w:ind w:left="-99" w:right="-128"/>
              <w:rPr>
                <w:rFonts w:cs="Times New Roman"/>
                <w:sz w:val="20"/>
              </w:rPr>
            </w:pPr>
            <w:r w:rsidRPr="00E90135">
              <w:rPr>
                <w:rFonts w:cs="Times New Roman"/>
                <w:sz w:val="20"/>
              </w:rPr>
              <w:t>7,755,308</w:t>
            </w:r>
          </w:p>
        </w:tc>
      </w:tr>
      <w:tr w:rsidR="00785416" w:rsidRPr="00E90135" w:rsidTr="003F1116">
        <w:trPr>
          <w:trHeight w:val="244"/>
        </w:trPr>
        <w:tc>
          <w:tcPr>
            <w:tcW w:w="2628" w:type="dxa"/>
            <w:vAlign w:val="bottom"/>
          </w:tcPr>
          <w:p w:rsidR="00785416" w:rsidRPr="00E90135" w:rsidRDefault="00785416" w:rsidP="00785416">
            <w:pPr>
              <w:ind w:left="-18" w:right="-45"/>
              <w:rPr>
                <w:rFonts w:cs="Times New Roman"/>
                <w:b/>
                <w:bCs/>
                <w:sz w:val="20"/>
              </w:rPr>
            </w:pPr>
          </w:p>
        </w:tc>
        <w:tc>
          <w:tcPr>
            <w:tcW w:w="1674" w:type="dxa"/>
            <w:tcBorders>
              <w:top w:val="single" w:sz="4" w:space="0" w:color="auto"/>
            </w:tcBorders>
            <w:vAlign w:val="bottom"/>
          </w:tcPr>
          <w:p w:rsidR="00785416" w:rsidRPr="00E90135" w:rsidRDefault="0096515C" w:rsidP="004A42F6">
            <w:pPr>
              <w:tabs>
                <w:tab w:val="decimal" w:pos="1386"/>
              </w:tabs>
              <w:ind w:left="-108" w:right="-128"/>
              <w:rPr>
                <w:rFonts w:cs="Times New Roman"/>
                <w:b/>
                <w:bCs/>
                <w:sz w:val="20"/>
              </w:rPr>
            </w:pPr>
            <w:r w:rsidRPr="00E90135">
              <w:rPr>
                <w:rFonts w:cs="Times New Roman"/>
                <w:b/>
                <w:bCs/>
                <w:sz w:val="20"/>
              </w:rPr>
              <w:t>29,098,30</w:t>
            </w:r>
            <w:r w:rsidR="004A42F6" w:rsidRPr="00E90135">
              <w:rPr>
                <w:rFonts w:cs="Times New Roman"/>
                <w:b/>
                <w:bCs/>
                <w:sz w:val="20"/>
              </w:rPr>
              <w:t>0</w:t>
            </w:r>
          </w:p>
        </w:tc>
        <w:tc>
          <w:tcPr>
            <w:tcW w:w="236" w:type="dxa"/>
            <w:vAlign w:val="bottom"/>
          </w:tcPr>
          <w:p w:rsidR="00785416" w:rsidRPr="00E90135" w:rsidRDefault="00785416" w:rsidP="00785416">
            <w:pPr>
              <w:tabs>
                <w:tab w:val="decimal" w:pos="1346"/>
              </w:tabs>
              <w:ind w:left="-108" w:right="-128"/>
              <w:rPr>
                <w:rFonts w:cs="Times New Roman"/>
                <w:b/>
                <w:bCs/>
                <w:sz w:val="20"/>
              </w:rPr>
            </w:pPr>
          </w:p>
        </w:tc>
        <w:tc>
          <w:tcPr>
            <w:tcW w:w="1384" w:type="dxa"/>
            <w:tcBorders>
              <w:top w:val="single" w:sz="4" w:space="0" w:color="auto"/>
              <w:bottom w:val="double" w:sz="4" w:space="0" w:color="auto"/>
            </w:tcBorders>
            <w:vAlign w:val="bottom"/>
          </w:tcPr>
          <w:p w:rsidR="00785416" w:rsidRPr="00E90135" w:rsidRDefault="0096515C" w:rsidP="00785416">
            <w:pPr>
              <w:tabs>
                <w:tab w:val="decimal" w:pos="1168"/>
              </w:tabs>
              <w:ind w:left="-99" w:right="-128"/>
              <w:rPr>
                <w:rFonts w:cs="Times New Roman"/>
                <w:b/>
                <w:bCs/>
                <w:sz w:val="20"/>
                <w:rtl/>
                <w:cs/>
                <w:lang w:val="en-US"/>
              </w:rPr>
            </w:pPr>
            <w:r w:rsidRPr="00E90135">
              <w:rPr>
                <w:rFonts w:cs="Times New Roman"/>
                <w:b/>
                <w:bCs/>
                <w:sz w:val="20"/>
                <w:lang w:val="en-US"/>
              </w:rPr>
              <w:t>17,670,515</w:t>
            </w:r>
          </w:p>
        </w:tc>
        <w:tc>
          <w:tcPr>
            <w:tcW w:w="243" w:type="dxa"/>
            <w:vAlign w:val="bottom"/>
          </w:tcPr>
          <w:p w:rsidR="00785416" w:rsidRPr="00E90135" w:rsidRDefault="00785416" w:rsidP="00785416">
            <w:pPr>
              <w:tabs>
                <w:tab w:val="decimal" w:pos="704"/>
              </w:tabs>
              <w:ind w:left="-99"/>
              <w:rPr>
                <w:rFonts w:cs="Times New Roman"/>
                <w:b/>
                <w:bCs/>
                <w:sz w:val="20"/>
              </w:rPr>
            </w:pPr>
          </w:p>
        </w:tc>
        <w:tc>
          <w:tcPr>
            <w:tcW w:w="1647" w:type="dxa"/>
            <w:tcBorders>
              <w:top w:val="single" w:sz="4" w:space="0" w:color="auto"/>
            </w:tcBorders>
            <w:vAlign w:val="bottom"/>
          </w:tcPr>
          <w:p w:rsidR="00785416" w:rsidRPr="00E90135" w:rsidRDefault="00785416" w:rsidP="00785416">
            <w:pPr>
              <w:tabs>
                <w:tab w:val="decimal" w:pos="1386"/>
              </w:tabs>
              <w:ind w:left="-108" w:right="-128"/>
              <w:rPr>
                <w:rFonts w:cs="Times New Roman"/>
                <w:b/>
                <w:bCs/>
                <w:sz w:val="20"/>
              </w:rPr>
            </w:pPr>
            <w:r w:rsidRPr="00E90135">
              <w:rPr>
                <w:rFonts w:cs="Times New Roman"/>
                <w:b/>
                <w:bCs/>
                <w:sz w:val="20"/>
              </w:rPr>
              <w:t>35,740,458</w:t>
            </w:r>
          </w:p>
        </w:tc>
        <w:tc>
          <w:tcPr>
            <w:tcW w:w="236" w:type="dxa"/>
            <w:vAlign w:val="bottom"/>
          </w:tcPr>
          <w:p w:rsidR="00785416" w:rsidRPr="00E90135" w:rsidRDefault="00785416" w:rsidP="00785416">
            <w:pPr>
              <w:tabs>
                <w:tab w:val="decimal" w:pos="1346"/>
              </w:tabs>
              <w:ind w:left="-108" w:right="-128"/>
              <w:rPr>
                <w:rFonts w:cs="Times New Roman"/>
                <w:b/>
                <w:bCs/>
                <w:sz w:val="20"/>
              </w:rPr>
            </w:pPr>
          </w:p>
        </w:tc>
        <w:tc>
          <w:tcPr>
            <w:tcW w:w="1384" w:type="dxa"/>
            <w:tcBorders>
              <w:top w:val="single" w:sz="4" w:space="0" w:color="auto"/>
              <w:bottom w:val="double" w:sz="4" w:space="0" w:color="auto"/>
            </w:tcBorders>
            <w:vAlign w:val="bottom"/>
          </w:tcPr>
          <w:p w:rsidR="00785416" w:rsidRPr="00E90135" w:rsidRDefault="00785416" w:rsidP="00785416">
            <w:pPr>
              <w:tabs>
                <w:tab w:val="decimal" w:pos="1168"/>
              </w:tabs>
              <w:ind w:left="-99" w:right="-128"/>
              <w:rPr>
                <w:rFonts w:cs="Times New Roman"/>
                <w:b/>
                <w:bCs/>
                <w:sz w:val="20"/>
                <w:rtl/>
                <w:cs/>
                <w:lang w:val="en-US"/>
              </w:rPr>
            </w:pPr>
            <w:r w:rsidRPr="00E90135">
              <w:rPr>
                <w:rFonts w:cs="Times New Roman"/>
                <w:b/>
                <w:bCs/>
                <w:sz w:val="20"/>
              </w:rPr>
              <w:t>21,225,198</w:t>
            </w:r>
          </w:p>
        </w:tc>
      </w:tr>
      <w:tr w:rsidR="00785416" w:rsidRPr="00E90135" w:rsidTr="003F1116">
        <w:trPr>
          <w:trHeight w:val="215"/>
        </w:trPr>
        <w:tc>
          <w:tcPr>
            <w:tcW w:w="2628" w:type="dxa"/>
            <w:vAlign w:val="bottom"/>
          </w:tcPr>
          <w:p w:rsidR="00785416" w:rsidRPr="00E90135" w:rsidRDefault="00785416" w:rsidP="00785416">
            <w:pPr>
              <w:ind w:left="-18" w:right="-45"/>
              <w:rPr>
                <w:rFonts w:cs="Times New Roman"/>
                <w:sz w:val="20"/>
              </w:rPr>
            </w:pPr>
            <w:r w:rsidRPr="00E90135">
              <w:rPr>
                <w:rFonts w:cs="Times New Roman"/>
                <w:i/>
                <w:iCs/>
                <w:sz w:val="20"/>
              </w:rPr>
              <w:t>Less</w:t>
            </w:r>
            <w:r w:rsidRPr="00E90135">
              <w:rPr>
                <w:rFonts w:cs="Times New Roman"/>
                <w:sz w:val="20"/>
              </w:rPr>
              <w:t xml:space="preserve"> unearned interest income</w:t>
            </w:r>
          </w:p>
        </w:tc>
        <w:tc>
          <w:tcPr>
            <w:tcW w:w="1674" w:type="dxa"/>
            <w:vAlign w:val="bottom"/>
          </w:tcPr>
          <w:p w:rsidR="00785416" w:rsidRPr="00E90135" w:rsidRDefault="00BB286A" w:rsidP="00785416">
            <w:pPr>
              <w:tabs>
                <w:tab w:val="decimal" w:pos="1386"/>
              </w:tabs>
              <w:ind w:left="-108" w:right="-128"/>
              <w:rPr>
                <w:rFonts w:cs="Times New Roman"/>
                <w:sz w:val="20"/>
              </w:rPr>
            </w:pPr>
            <w:r w:rsidRPr="00E90135">
              <w:rPr>
                <w:rFonts w:cs="Times New Roman"/>
                <w:sz w:val="20"/>
              </w:rPr>
              <w:t>(11,427,785</w:t>
            </w:r>
            <w:r w:rsidR="0096515C" w:rsidRPr="00E90135">
              <w:rPr>
                <w:rFonts w:cs="Times New Roman"/>
                <w:sz w:val="20"/>
              </w:rPr>
              <w:t>)</w:t>
            </w:r>
          </w:p>
        </w:tc>
        <w:tc>
          <w:tcPr>
            <w:tcW w:w="236" w:type="dxa"/>
            <w:vAlign w:val="bottom"/>
          </w:tcPr>
          <w:p w:rsidR="00785416" w:rsidRPr="00E90135" w:rsidRDefault="00785416" w:rsidP="00785416">
            <w:pPr>
              <w:tabs>
                <w:tab w:val="decimal" w:pos="1152"/>
                <w:tab w:val="decimal" w:pos="1242"/>
              </w:tabs>
              <w:ind w:left="-108" w:right="-128"/>
              <w:rPr>
                <w:rFonts w:cs="Times New Roman"/>
                <w:sz w:val="20"/>
              </w:rPr>
            </w:pPr>
          </w:p>
        </w:tc>
        <w:tc>
          <w:tcPr>
            <w:tcW w:w="1384" w:type="dxa"/>
            <w:tcBorders>
              <w:top w:val="double" w:sz="4" w:space="0" w:color="auto"/>
            </w:tcBorders>
            <w:vAlign w:val="bottom"/>
          </w:tcPr>
          <w:p w:rsidR="00785416" w:rsidRPr="00E90135" w:rsidRDefault="00785416" w:rsidP="00785416">
            <w:pPr>
              <w:tabs>
                <w:tab w:val="decimal" w:pos="1168"/>
              </w:tabs>
              <w:ind w:left="-99" w:right="-128"/>
              <w:rPr>
                <w:rFonts w:cs="Times New Roman"/>
                <w:sz w:val="20"/>
                <w:rtl/>
                <w:cs/>
              </w:rPr>
            </w:pPr>
          </w:p>
        </w:tc>
        <w:tc>
          <w:tcPr>
            <w:tcW w:w="243" w:type="dxa"/>
            <w:vAlign w:val="bottom"/>
          </w:tcPr>
          <w:p w:rsidR="00785416" w:rsidRPr="00E90135" w:rsidRDefault="00785416" w:rsidP="00785416">
            <w:pPr>
              <w:tabs>
                <w:tab w:val="decimal" w:pos="704"/>
              </w:tabs>
              <w:ind w:left="-99"/>
              <w:rPr>
                <w:rFonts w:cs="Times New Roman"/>
                <w:sz w:val="20"/>
              </w:rPr>
            </w:pPr>
          </w:p>
        </w:tc>
        <w:tc>
          <w:tcPr>
            <w:tcW w:w="1647" w:type="dxa"/>
            <w:vAlign w:val="bottom"/>
          </w:tcPr>
          <w:p w:rsidR="00785416" w:rsidRPr="00E90135" w:rsidRDefault="00785416" w:rsidP="00785416">
            <w:pPr>
              <w:tabs>
                <w:tab w:val="decimal" w:pos="1386"/>
              </w:tabs>
              <w:ind w:left="-108" w:right="-128"/>
              <w:rPr>
                <w:rFonts w:cs="Times New Roman"/>
                <w:sz w:val="20"/>
              </w:rPr>
            </w:pPr>
            <w:r w:rsidRPr="00E90135">
              <w:rPr>
                <w:rFonts w:cs="Times New Roman"/>
                <w:sz w:val="20"/>
              </w:rPr>
              <w:t>(14,515,260)</w:t>
            </w:r>
          </w:p>
        </w:tc>
        <w:tc>
          <w:tcPr>
            <w:tcW w:w="236" w:type="dxa"/>
            <w:vAlign w:val="bottom"/>
          </w:tcPr>
          <w:p w:rsidR="00785416" w:rsidRPr="00E90135" w:rsidRDefault="00785416" w:rsidP="00785416">
            <w:pPr>
              <w:tabs>
                <w:tab w:val="decimal" w:pos="1152"/>
                <w:tab w:val="decimal" w:pos="1242"/>
              </w:tabs>
              <w:ind w:left="-108" w:right="-128"/>
              <w:rPr>
                <w:rFonts w:cs="Times New Roman"/>
                <w:sz w:val="20"/>
              </w:rPr>
            </w:pPr>
          </w:p>
        </w:tc>
        <w:tc>
          <w:tcPr>
            <w:tcW w:w="1384" w:type="dxa"/>
            <w:tcBorders>
              <w:top w:val="double" w:sz="4" w:space="0" w:color="auto"/>
            </w:tcBorders>
            <w:vAlign w:val="bottom"/>
          </w:tcPr>
          <w:p w:rsidR="00785416" w:rsidRPr="00E90135" w:rsidRDefault="00785416" w:rsidP="00785416">
            <w:pPr>
              <w:tabs>
                <w:tab w:val="decimal" w:pos="1168"/>
              </w:tabs>
              <w:ind w:left="-99" w:right="-128"/>
              <w:rPr>
                <w:rFonts w:cs="Times New Roman"/>
                <w:sz w:val="20"/>
                <w:rtl/>
                <w:cs/>
              </w:rPr>
            </w:pPr>
          </w:p>
        </w:tc>
      </w:tr>
      <w:tr w:rsidR="00785416" w:rsidRPr="00E90135" w:rsidTr="003F1116">
        <w:tc>
          <w:tcPr>
            <w:tcW w:w="2628" w:type="dxa"/>
            <w:vAlign w:val="bottom"/>
          </w:tcPr>
          <w:p w:rsidR="00785416" w:rsidRPr="00E90135" w:rsidRDefault="00785416" w:rsidP="00785416">
            <w:pPr>
              <w:ind w:left="-18"/>
              <w:rPr>
                <w:rFonts w:cs="Times New Roman"/>
                <w:b/>
                <w:bCs/>
                <w:sz w:val="20"/>
              </w:rPr>
            </w:pPr>
            <w:r w:rsidRPr="00E90135">
              <w:rPr>
                <w:rFonts w:cs="Times New Roman"/>
                <w:b/>
                <w:bCs/>
                <w:sz w:val="20"/>
              </w:rPr>
              <w:t xml:space="preserve">Receivable under finance </w:t>
            </w:r>
          </w:p>
        </w:tc>
        <w:tc>
          <w:tcPr>
            <w:tcW w:w="1674" w:type="dxa"/>
            <w:tcBorders>
              <w:top w:val="single" w:sz="4" w:space="0" w:color="auto"/>
            </w:tcBorders>
            <w:vAlign w:val="bottom"/>
          </w:tcPr>
          <w:p w:rsidR="00785416" w:rsidRPr="00E90135" w:rsidRDefault="00785416" w:rsidP="00785416">
            <w:pPr>
              <w:tabs>
                <w:tab w:val="decimal" w:pos="1386"/>
              </w:tabs>
              <w:ind w:left="-108" w:right="-128"/>
              <w:rPr>
                <w:rFonts w:cs="Times New Roman"/>
                <w:b/>
                <w:bCs/>
                <w:sz w:val="20"/>
              </w:rPr>
            </w:pPr>
          </w:p>
        </w:tc>
        <w:tc>
          <w:tcPr>
            <w:tcW w:w="236" w:type="dxa"/>
            <w:vAlign w:val="bottom"/>
          </w:tcPr>
          <w:p w:rsidR="00785416" w:rsidRPr="00E90135" w:rsidRDefault="00785416" w:rsidP="00785416">
            <w:pPr>
              <w:tabs>
                <w:tab w:val="decimal" w:pos="1152"/>
                <w:tab w:val="decimal" w:pos="1242"/>
              </w:tabs>
              <w:ind w:left="-108" w:right="-128"/>
              <w:rPr>
                <w:rFonts w:cs="Times New Roman"/>
                <w:b/>
                <w:bCs/>
                <w:sz w:val="20"/>
              </w:rPr>
            </w:pPr>
          </w:p>
        </w:tc>
        <w:tc>
          <w:tcPr>
            <w:tcW w:w="1384" w:type="dxa"/>
            <w:vAlign w:val="bottom"/>
          </w:tcPr>
          <w:p w:rsidR="00785416" w:rsidRPr="00E90135" w:rsidRDefault="00785416" w:rsidP="00785416">
            <w:pPr>
              <w:tabs>
                <w:tab w:val="decimal" w:pos="1168"/>
              </w:tabs>
              <w:ind w:left="-99" w:right="-128"/>
              <w:rPr>
                <w:rFonts w:cs="Times New Roman"/>
                <w:b/>
                <w:bCs/>
                <w:sz w:val="20"/>
              </w:rPr>
            </w:pPr>
          </w:p>
        </w:tc>
        <w:tc>
          <w:tcPr>
            <w:tcW w:w="243" w:type="dxa"/>
            <w:vAlign w:val="bottom"/>
          </w:tcPr>
          <w:p w:rsidR="00785416" w:rsidRPr="00E90135" w:rsidRDefault="00785416" w:rsidP="00785416">
            <w:pPr>
              <w:tabs>
                <w:tab w:val="decimal" w:pos="702"/>
              </w:tabs>
              <w:ind w:left="-99"/>
              <w:rPr>
                <w:rFonts w:cs="Times New Roman"/>
                <w:b/>
                <w:bCs/>
                <w:sz w:val="20"/>
              </w:rPr>
            </w:pPr>
          </w:p>
        </w:tc>
        <w:tc>
          <w:tcPr>
            <w:tcW w:w="1647" w:type="dxa"/>
            <w:tcBorders>
              <w:top w:val="single" w:sz="4" w:space="0" w:color="auto"/>
            </w:tcBorders>
            <w:vAlign w:val="bottom"/>
          </w:tcPr>
          <w:p w:rsidR="00785416" w:rsidRPr="00E90135" w:rsidRDefault="00785416" w:rsidP="00785416">
            <w:pPr>
              <w:tabs>
                <w:tab w:val="decimal" w:pos="1386"/>
              </w:tabs>
              <w:ind w:left="-108" w:right="-128"/>
              <w:rPr>
                <w:rFonts w:cs="Times New Roman"/>
                <w:b/>
                <w:bCs/>
                <w:sz w:val="20"/>
              </w:rPr>
            </w:pPr>
          </w:p>
        </w:tc>
        <w:tc>
          <w:tcPr>
            <w:tcW w:w="236" w:type="dxa"/>
            <w:vAlign w:val="bottom"/>
          </w:tcPr>
          <w:p w:rsidR="00785416" w:rsidRPr="00E90135" w:rsidRDefault="00785416" w:rsidP="00785416">
            <w:pPr>
              <w:tabs>
                <w:tab w:val="decimal" w:pos="1152"/>
                <w:tab w:val="decimal" w:pos="1242"/>
              </w:tabs>
              <w:ind w:left="-108" w:right="-128"/>
              <w:rPr>
                <w:rFonts w:cs="Times New Roman"/>
                <w:b/>
                <w:bCs/>
                <w:sz w:val="20"/>
              </w:rPr>
            </w:pPr>
          </w:p>
        </w:tc>
        <w:tc>
          <w:tcPr>
            <w:tcW w:w="1384" w:type="dxa"/>
            <w:vAlign w:val="bottom"/>
          </w:tcPr>
          <w:p w:rsidR="00785416" w:rsidRPr="00E90135" w:rsidRDefault="00785416" w:rsidP="00785416">
            <w:pPr>
              <w:tabs>
                <w:tab w:val="decimal" w:pos="1168"/>
              </w:tabs>
              <w:ind w:left="-99" w:right="-128"/>
              <w:rPr>
                <w:rFonts w:cs="Times New Roman"/>
                <w:b/>
                <w:bCs/>
                <w:sz w:val="20"/>
              </w:rPr>
            </w:pPr>
          </w:p>
        </w:tc>
      </w:tr>
      <w:tr w:rsidR="00785416" w:rsidRPr="00E90135" w:rsidTr="003F1116">
        <w:tc>
          <w:tcPr>
            <w:tcW w:w="2628" w:type="dxa"/>
            <w:vAlign w:val="bottom"/>
          </w:tcPr>
          <w:p w:rsidR="00785416" w:rsidRPr="00E90135" w:rsidRDefault="00785416" w:rsidP="00785416">
            <w:pPr>
              <w:ind w:left="144"/>
              <w:rPr>
                <w:rFonts w:cs="Times New Roman"/>
                <w:b/>
                <w:bCs/>
                <w:sz w:val="20"/>
              </w:rPr>
            </w:pPr>
            <w:r w:rsidRPr="00E90135">
              <w:rPr>
                <w:rFonts w:cs="Times New Roman"/>
                <w:b/>
                <w:bCs/>
                <w:sz w:val="20"/>
              </w:rPr>
              <w:t>lease contracts-net</w:t>
            </w:r>
          </w:p>
        </w:tc>
        <w:tc>
          <w:tcPr>
            <w:tcW w:w="1674" w:type="dxa"/>
            <w:tcBorders>
              <w:bottom w:val="double" w:sz="4" w:space="0" w:color="auto"/>
            </w:tcBorders>
            <w:vAlign w:val="bottom"/>
          </w:tcPr>
          <w:p w:rsidR="00785416" w:rsidRPr="00E90135" w:rsidRDefault="0096515C" w:rsidP="00785416">
            <w:pPr>
              <w:tabs>
                <w:tab w:val="decimal" w:pos="1386"/>
              </w:tabs>
              <w:ind w:left="-108" w:right="-128"/>
              <w:rPr>
                <w:rFonts w:cs="Times New Roman"/>
                <w:b/>
                <w:bCs/>
                <w:sz w:val="20"/>
              </w:rPr>
            </w:pPr>
            <w:r w:rsidRPr="00E90135">
              <w:rPr>
                <w:rFonts w:cs="Times New Roman"/>
                <w:b/>
                <w:bCs/>
                <w:sz w:val="20"/>
              </w:rPr>
              <w:t>17,670,515</w:t>
            </w:r>
          </w:p>
        </w:tc>
        <w:tc>
          <w:tcPr>
            <w:tcW w:w="236" w:type="dxa"/>
            <w:vAlign w:val="bottom"/>
          </w:tcPr>
          <w:p w:rsidR="00785416" w:rsidRPr="00E90135" w:rsidRDefault="00785416" w:rsidP="00785416">
            <w:pPr>
              <w:tabs>
                <w:tab w:val="decimal" w:pos="1152"/>
                <w:tab w:val="decimal" w:pos="1242"/>
              </w:tabs>
              <w:ind w:left="-108" w:right="-128"/>
              <w:rPr>
                <w:rFonts w:cs="Times New Roman"/>
                <w:b/>
                <w:bCs/>
                <w:sz w:val="20"/>
              </w:rPr>
            </w:pPr>
          </w:p>
        </w:tc>
        <w:tc>
          <w:tcPr>
            <w:tcW w:w="1384" w:type="dxa"/>
            <w:vAlign w:val="bottom"/>
          </w:tcPr>
          <w:p w:rsidR="00785416" w:rsidRPr="00E90135" w:rsidRDefault="00785416" w:rsidP="00785416">
            <w:pPr>
              <w:tabs>
                <w:tab w:val="decimal" w:pos="1168"/>
              </w:tabs>
              <w:ind w:left="-99" w:right="-128"/>
              <w:rPr>
                <w:rFonts w:cs="Times New Roman"/>
                <w:b/>
                <w:bCs/>
                <w:sz w:val="20"/>
              </w:rPr>
            </w:pPr>
          </w:p>
        </w:tc>
        <w:tc>
          <w:tcPr>
            <w:tcW w:w="243" w:type="dxa"/>
            <w:vAlign w:val="bottom"/>
          </w:tcPr>
          <w:p w:rsidR="00785416" w:rsidRPr="00E90135" w:rsidRDefault="00785416" w:rsidP="00785416">
            <w:pPr>
              <w:tabs>
                <w:tab w:val="decimal" w:pos="702"/>
              </w:tabs>
              <w:ind w:left="-99"/>
              <w:rPr>
                <w:rFonts w:cs="Times New Roman"/>
                <w:b/>
                <w:bCs/>
                <w:sz w:val="20"/>
              </w:rPr>
            </w:pPr>
          </w:p>
        </w:tc>
        <w:tc>
          <w:tcPr>
            <w:tcW w:w="1647" w:type="dxa"/>
            <w:tcBorders>
              <w:bottom w:val="double" w:sz="4" w:space="0" w:color="auto"/>
            </w:tcBorders>
            <w:vAlign w:val="bottom"/>
          </w:tcPr>
          <w:p w:rsidR="00785416" w:rsidRPr="00E90135" w:rsidRDefault="00785416" w:rsidP="00785416">
            <w:pPr>
              <w:tabs>
                <w:tab w:val="decimal" w:pos="1386"/>
              </w:tabs>
              <w:ind w:left="-108" w:right="-128"/>
              <w:rPr>
                <w:rFonts w:cs="Times New Roman"/>
                <w:b/>
                <w:bCs/>
                <w:sz w:val="20"/>
              </w:rPr>
            </w:pPr>
            <w:r w:rsidRPr="00E90135">
              <w:rPr>
                <w:rFonts w:cs="Times New Roman"/>
                <w:b/>
                <w:bCs/>
                <w:sz w:val="20"/>
              </w:rPr>
              <w:t>21,225,198</w:t>
            </w:r>
          </w:p>
        </w:tc>
        <w:tc>
          <w:tcPr>
            <w:tcW w:w="236" w:type="dxa"/>
            <w:vAlign w:val="bottom"/>
          </w:tcPr>
          <w:p w:rsidR="00785416" w:rsidRPr="00E90135" w:rsidRDefault="00785416" w:rsidP="00785416">
            <w:pPr>
              <w:tabs>
                <w:tab w:val="decimal" w:pos="1152"/>
                <w:tab w:val="decimal" w:pos="1242"/>
              </w:tabs>
              <w:ind w:left="-108" w:right="-128"/>
              <w:rPr>
                <w:rFonts w:cs="Times New Roman"/>
                <w:b/>
                <w:bCs/>
                <w:sz w:val="20"/>
              </w:rPr>
            </w:pPr>
          </w:p>
        </w:tc>
        <w:tc>
          <w:tcPr>
            <w:tcW w:w="1384" w:type="dxa"/>
            <w:vAlign w:val="bottom"/>
          </w:tcPr>
          <w:p w:rsidR="00785416" w:rsidRPr="00E90135" w:rsidRDefault="00785416" w:rsidP="00785416">
            <w:pPr>
              <w:tabs>
                <w:tab w:val="decimal" w:pos="1168"/>
              </w:tabs>
              <w:ind w:left="-99" w:right="-128"/>
              <w:rPr>
                <w:rFonts w:cs="Times New Roman"/>
                <w:b/>
                <w:bCs/>
                <w:sz w:val="20"/>
              </w:rPr>
            </w:pPr>
          </w:p>
        </w:tc>
      </w:tr>
    </w:tbl>
    <w:p w:rsidR="008562FC" w:rsidRPr="00E90135" w:rsidRDefault="008562FC" w:rsidP="00FC2E33">
      <w:pPr>
        <w:tabs>
          <w:tab w:val="left" w:pos="810"/>
        </w:tabs>
        <w:ind w:left="540"/>
        <w:jc w:val="both"/>
        <w:rPr>
          <w:rFonts w:cs="Times New Roman"/>
          <w:szCs w:val="22"/>
          <w:lang w:val="en-US"/>
        </w:rPr>
      </w:pPr>
    </w:p>
    <w:tbl>
      <w:tblPr>
        <w:tblW w:w="9189" w:type="dxa"/>
        <w:tblInd w:w="450" w:type="dxa"/>
        <w:tblLayout w:type="fixed"/>
        <w:tblLook w:val="0000" w:firstRow="0" w:lastRow="0" w:firstColumn="0" w:lastColumn="0" w:noHBand="0" w:noVBand="0"/>
      </w:tblPr>
      <w:tblGrid>
        <w:gridCol w:w="3864"/>
        <w:gridCol w:w="1171"/>
        <w:gridCol w:w="270"/>
        <w:gridCol w:w="1180"/>
        <w:gridCol w:w="274"/>
        <w:gridCol w:w="1079"/>
        <w:gridCol w:w="270"/>
        <w:gridCol w:w="1081"/>
      </w:tblGrid>
      <w:tr w:rsidR="00785416" w:rsidRPr="00E90135" w:rsidTr="00BB2A13">
        <w:tc>
          <w:tcPr>
            <w:tcW w:w="3864" w:type="dxa"/>
          </w:tcPr>
          <w:p w:rsidR="00785416" w:rsidRPr="00E90135" w:rsidRDefault="00785416" w:rsidP="00785416">
            <w:pPr>
              <w:ind w:right="-107"/>
              <w:rPr>
                <w:rFonts w:cs="Times New Roman"/>
                <w:b/>
                <w:bCs/>
                <w:i/>
                <w:iCs/>
                <w:spacing w:val="-2"/>
                <w:szCs w:val="22"/>
              </w:rPr>
            </w:pPr>
            <w:r w:rsidRPr="00E90135">
              <w:rPr>
                <w:rFonts w:cs="Times New Roman"/>
                <w:b/>
                <w:bCs/>
                <w:i/>
                <w:iCs/>
                <w:spacing w:val="-2"/>
                <w:szCs w:val="22"/>
              </w:rPr>
              <w:t xml:space="preserve">Other non-current receivables </w:t>
            </w:r>
          </w:p>
          <w:p w:rsidR="00785416" w:rsidRPr="00E90135" w:rsidRDefault="00785416" w:rsidP="00785416">
            <w:pPr>
              <w:ind w:left="162" w:right="-107"/>
              <w:rPr>
                <w:rFonts w:cs="Times New Roman"/>
                <w:b/>
                <w:bCs/>
                <w:i/>
                <w:iCs/>
                <w:spacing w:val="-2"/>
                <w:szCs w:val="22"/>
                <w:rtl/>
                <w:cs/>
              </w:rPr>
            </w:pPr>
            <w:r w:rsidRPr="00E90135">
              <w:rPr>
                <w:rFonts w:cs="Times New Roman"/>
                <w:b/>
                <w:bCs/>
                <w:i/>
                <w:iCs/>
                <w:spacing w:val="-2"/>
                <w:szCs w:val="22"/>
              </w:rPr>
              <w:t>from related parties</w:t>
            </w:r>
          </w:p>
        </w:tc>
        <w:tc>
          <w:tcPr>
            <w:tcW w:w="2621" w:type="dxa"/>
            <w:gridSpan w:val="3"/>
          </w:tcPr>
          <w:p w:rsidR="00785416" w:rsidRPr="00E90135" w:rsidRDefault="00785416" w:rsidP="00785416">
            <w:pPr>
              <w:pStyle w:val="acctmergecolhdg"/>
              <w:spacing w:line="240" w:lineRule="atLeast"/>
              <w:ind w:left="-102" w:right="-103"/>
              <w:rPr>
                <w:rFonts w:cs="Times New Roman"/>
                <w:szCs w:val="22"/>
              </w:rPr>
            </w:pPr>
            <w:r w:rsidRPr="00E90135">
              <w:rPr>
                <w:rFonts w:cs="Times New Roman"/>
                <w:szCs w:val="22"/>
              </w:rPr>
              <w:t xml:space="preserve">Consolidated </w:t>
            </w:r>
          </w:p>
          <w:p w:rsidR="00785416" w:rsidRPr="00E90135" w:rsidRDefault="00785416" w:rsidP="00785416">
            <w:pPr>
              <w:pStyle w:val="acctmergecolhdg"/>
              <w:spacing w:line="240" w:lineRule="atLeast"/>
              <w:ind w:left="-102" w:right="-103"/>
              <w:rPr>
                <w:rFonts w:cs="Times New Roman"/>
                <w:szCs w:val="22"/>
              </w:rPr>
            </w:pPr>
            <w:r w:rsidRPr="00E90135">
              <w:rPr>
                <w:rFonts w:cs="Times New Roman"/>
                <w:szCs w:val="22"/>
              </w:rPr>
              <w:t>financial statements</w:t>
            </w:r>
          </w:p>
        </w:tc>
        <w:tc>
          <w:tcPr>
            <w:tcW w:w="274" w:type="dxa"/>
          </w:tcPr>
          <w:p w:rsidR="00785416" w:rsidRPr="00E90135" w:rsidRDefault="00785416" w:rsidP="00785416">
            <w:pPr>
              <w:pStyle w:val="acctmergecolhdg"/>
              <w:spacing w:line="240" w:lineRule="atLeast"/>
              <w:rPr>
                <w:rFonts w:cs="Times New Roman"/>
                <w:szCs w:val="22"/>
              </w:rPr>
            </w:pPr>
          </w:p>
        </w:tc>
        <w:tc>
          <w:tcPr>
            <w:tcW w:w="2430" w:type="dxa"/>
            <w:gridSpan w:val="3"/>
          </w:tcPr>
          <w:p w:rsidR="00785416" w:rsidRPr="00E90135" w:rsidRDefault="00785416" w:rsidP="00785416">
            <w:pPr>
              <w:pStyle w:val="acctmergecolhdg"/>
              <w:spacing w:line="240" w:lineRule="atLeast"/>
              <w:ind w:left="-117" w:right="-99"/>
              <w:rPr>
                <w:rFonts w:cs="Times New Roman"/>
                <w:szCs w:val="22"/>
              </w:rPr>
            </w:pPr>
            <w:r w:rsidRPr="00E90135">
              <w:rPr>
                <w:rFonts w:cs="Times New Roman"/>
                <w:szCs w:val="22"/>
              </w:rPr>
              <w:t xml:space="preserve">Separate </w:t>
            </w:r>
          </w:p>
          <w:p w:rsidR="00785416" w:rsidRPr="00E90135" w:rsidRDefault="00785416" w:rsidP="00785416">
            <w:pPr>
              <w:pStyle w:val="acctmergecolhdg"/>
              <w:spacing w:line="240" w:lineRule="atLeast"/>
              <w:ind w:left="-117" w:right="-99"/>
              <w:rPr>
                <w:rFonts w:cs="Times New Roman"/>
                <w:szCs w:val="22"/>
              </w:rPr>
            </w:pPr>
            <w:r w:rsidRPr="00E90135">
              <w:rPr>
                <w:rFonts w:cs="Times New Roman"/>
                <w:szCs w:val="22"/>
              </w:rPr>
              <w:t>financial statements</w:t>
            </w:r>
          </w:p>
        </w:tc>
      </w:tr>
      <w:tr w:rsidR="002F7079" w:rsidRPr="00E90135" w:rsidTr="00BB2A13">
        <w:tc>
          <w:tcPr>
            <w:tcW w:w="3864" w:type="dxa"/>
          </w:tcPr>
          <w:p w:rsidR="002F7079" w:rsidRPr="00E90135" w:rsidRDefault="002F7079" w:rsidP="002F7079">
            <w:pPr>
              <w:pStyle w:val="BodyText"/>
              <w:spacing w:after="0"/>
              <w:ind w:right="-131"/>
              <w:jc w:val="both"/>
              <w:rPr>
                <w:rFonts w:cs="Times New Roman"/>
                <w:b/>
                <w:bCs/>
                <w:szCs w:val="22"/>
              </w:rPr>
            </w:pPr>
          </w:p>
        </w:tc>
        <w:tc>
          <w:tcPr>
            <w:tcW w:w="1171" w:type="dxa"/>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270" w:type="dxa"/>
          </w:tcPr>
          <w:p w:rsidR="002F7079" w:rsidRPr="00E90135" w:rsidRDefault="002F7079" w:rsidP="002F7079">
            <w:pPr>
              <w:pStyle w:val="BodyText"/>
              <w:spacing w:after="0" w:line="240" w:lineRule="atLeast"/>
              <w:ind w:left="-108" w:right="-110"/>
              <w:jc w:val="center"/>
              <w:rPr>
                <w:rFonts w:cs="Times New Roman"/>
                <w:szCs w:val="22"/>
                <w:lang w:val="en-GB"/>
              </w:rPr>
            </w:pPr>
          </w:p>
        </w:tc>
        <w:tc>
          <w:tcPr>
            <w:tcW w:w="1180" w:type="dxa"/>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274" w:type="dxa"/>
          </w:tcPr>
          <w:p w:rsidR="002F7079" w:rsidRPr="00E90135" w:rsidRDefault="002F7079" w:rsidP="002F7079">
            <w:pPr>
              <w:pStyle w:val="BodyText"/>
              <w:spacing w:after="0" w:line="240" w:lineRule="atLeast"/>
              <w:ind w:left="-108" w:right="-110"/>
              <w:jc w:val="center"/>
              <w:rPr>
                <w:rFonts w:cs="Times New Roman"/>
                <w:szCs w:val="22"/>
                <w:lang w:val="en-GB"/>
              </w:rPr>
            </w:pPr>
          </w:p>
        </w:tc>
        <w:tc>
          <w:tcPr>
            <w:tcW w:w="1079" w:type="dxa"/>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270" w:type="dxa"/>
          </w:tcPr>
          <w:p w:rsidR="002F7079" w:rsidRPr="00E90135" w:rsidRDefault="002F7079" w:rsidP="002F7079">
            <w:pPr>
              <w:pStyle w:val="BodyText"/>
              <w:spacing w:after="0" w:line="240" w:lineRule="atLeast"/>
              <w:ind w:left="-108" w:right="-110"/>
              <w:jc w:val="center"/>
              <w:rPr>
                <w:rFonts w:cs="Times New Roman"/>
                <w:szCs w:val="22"/>
                <w:lang w:val="en-GB"/>
              </w:rPr>
            </w:pPr>
          </w:p>
        </w:tc>
        <w:tc>
          <w:tcPr>
            <w:tcW w:w="1081" w:type="dxa"/>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785416" w:rsidRPr="00E90135" w:rsidTr="00BB2A13">
        <w:tc>
          <w:tcPr>
            <w:tcW w:w="3864" w:type="dxa"/>
          </w:tcPr>
          <w:p w:rsidR="00785416" w:rsidRPr="00E90135" w:rsidRDefault="00785416" w:rsidP="00785416">
            <w:pPr>
              <w:pStyle w:val="BodyText"/>
              <w:spacing w:after="0"/>
              <w:ind w:right="-131"/>
              <w:jc w:val="both"/>
              <w:rPr>
                <w:rFonts w:cs="Times New Roman"/>
                <w:b/>
                <w:bCs/>
                <w:szCs w:val="22"/>
              </w:rPr>
            </w:pPr>
          </w:p>
        </w:tc>
        <w:tc>
          <w:tcPr>
            <w:tcW w:w="5325" w:type="dxa"/>
            <w:gridSpan w:val="7"/>
          </w:tcPr>
          <w:p w:rsidR="00785416" w:rsidRPr="00E90135" w:rsidRDefault="00785416" w:rsidP="00785416">
            <w:pPr>
              <w:pStyle w:val="BodyText"/>
              <w:spacing w:after="0"/>
              <w:ind w:left="-108" w:right="-110"/>
              <w:jc w:val="center"/>
              <w:rPr>
                <w:rFonts w:cs="Times New Roman"/>
                <w:szCs w:val="22"/>
              </w:rPr>
            </w:pPr>
            <w:r w:rsidRPr="00E90135">
              <w:rPr>
                <w:rFonts w:cs="Times New Roman"/>
                <w:i/>
                <w:iCs/>
                <w:szCs w:val="22"/>
              </w:rPr>
              <w:t>(in thousand Baht)</w:t>
            </w:r>
          </w:p>
        </w:tc>
      </w:tr>
      <w:tr w:rsidR="00785416" w:rsidRPr="00E90135" w:rsidTr="00BB2A13">
        <w:tc>
          <w:tcPr>
            <w:tcW w:w="3864" w:type="dxa"/>
          </w:tcPr>
          <w:p w:rsidR="00785416" w:rsidRPr="00E90135" w:rsidRDefault="00785416" w:rsidP="00785416">
            <w:pPr>
              <w:shd w:val="clear" w:color="auto" w:fill="FFFFFF"/>
              <w:ind w:left="-18"/>
              <w:rPr>
                <w:rFonts w:cs="Times New Roman"/>
                <w:b/>
                <w:bCs/>
                <w:szCs w:val="22"/>
              </w:rPr>
            </w:pPr>
            <w:r w:rsidRPr="00E90135">
              <w:rPr>
                <w:rFonts w:cs="Times New Roman"/>
                <w:b/>
                <w:bCs/>
                <w:szCs w:val="22"/>
              </w:rPr>
              <w:t>Direct subsidiaries</w:t>
            </w:r>
          </w:p>
        </w:tc>
        <w:tc>
          <w:tcPr>
            <w:tcW w:w="1171" w:type="dxa"/>
          </w:tcPr>
          <w:p w:rsidR="00785416" w:rsidRPr="00E90135" w:rsidRDefault="00785416" w:rsidP="00785416">
            <w:pPr>
              <w:pStyle w:val="BodyText"/>
              <w:tabs>
                <w:tab w:val="decimal" w:pos="882"/>
              </w:tabs>
              <w:spacing w:after="0"/>
              <w:ind w:left="-108" w:right="-131"/>
              <w:rPr>
                <w:rFonts w:cs="Times New Roman"/>
                <w:szCs w:val="22"/>
                <w:rtl/>
                <w:cs/>
              </w:rPr>
            </w:pPr>
          </w:p>
        </w:tc>
        <w:tc>
          <w:tcPr>
            <w:tcW w:w="270" w:type="dxa"/>
          </w:tcPr>
          <w:p w:rsidR="00785416" w:rsidRPr="00E90135" w:rsidRDefault="00785416" w:rsidP="00785416">
            <w:pPr>
              <w:pStyle w:val="BodyText"/>
              <w:tabs>
                <w:tab w:val="decimal" w:pos="882"/>
              </w:tabs>
              <w:spacing w:after="0"/>
              <w:ind w:right="-131"/>
              <w:rPr>
                <w:rFonts w:cs="Times New Roman"/>
                <w:szCs w:val="22"/>
              </w:rPr>
            </w:pPr>
          </w:p>
        </w:tc>
        <w:tc>
          <w:tcPr>
            <w:tcW w:w="1180" w:type="dxa"/>
          </w:tcPr>
          <w:p w:rsidR="00785416" w:rsidRPr="00E90135" w:rsidRDefault="00785416" w:rsidP="00785416">
            <w:pPr>
              <w:pStyle w:val="BodyText"/>
              <w:tabs>
                <w:tab w:val="decimal" w:pos="882"/>
              </w:tabs>
              <w:spacing w:after="0"/>
              <w:ind w:left="-108" w:right="-131"/>
              <w:rPr>
                <w:rFonts w:cs="Times New Roman"/>
                <w:b/>
                <w:bCs/>
                <w:szCs w:val="22"/>
              </w:rPr>
            </w:pPr>
          </w:p>
        </w:tc>
        <w:tc>
          <w:tcPr>
            <w:tcW w:w="274" w:type="dxa"/>
          </w:tcPr>
          <w:p w:rsidR="00785416" w:rsidRPr="00E90135" w:rsidRDefault="00785416" w:rsidP="00785416">
            <w:pPr>
              <w:pStyle w:val="BodyText"/>
              <w:tabs>
                <w:tab w:val="decimal" w:pos="882"/>
              </w:tabs>
              <w:spacing w:after="0"/>
              <w:ind w:left="-126" w:right="-131"/>
              <w:rPr>
                <w:rFonts w:cs="Times New Roman"/>
                <w:szCs w:val="22"/>
              </w:rPr>
            </w:pPr>
          </w:p>
        </w:tc>
        <w:tc>
          <w:tcPr>
            <w:tcW w:w="1079" w:type="dxa"/>
          </w:tcPr>
          <w:p w:rsidR="00785416" w:rsidRPr="00E90135" w:rsidRDefault="00785416" w:rsidP="00785416">
            <w:pPr>
              <w:pStyle w:val="BodyText"/>
              <w:tabs>
                <w:tab w:val="decimal" w:pos="882"/>
              </w:tabs>
              <w:spacing w:after="0"/>
              <w:ind w:left="-108" w:right="-131"/>
              <w:rPr>
                <w:rFonts w:cs="Times New Roman"/>
                <w:szCs w:val="22"/>
                <w:rtl/>
                <w:cs/>
              </w:rPr>
            </w:pPr>
          </w:p>
        </w:tc>
        <w:tc>
          <w:tcPr>
            <w:tcW w:w="270" w:type="dxa"/>
          </w:tcPr>
          <w:p w:rsidR="00785416" w:rsidRPr="00E90135" w:rsidRDefault="00785416" w:rsidP="00785416">
            <w:pPr>
              <w:pStyle w:val="BodyText"/>
              <w:tabs>
                <w:tab w:val="decimal" w:pos="882"/>
              </w:tabs>
              <w:spacing w:after="0"/>
              <w:ind w:right="-131"/>
              <w:rPr>
                <w:rFonts w:cs="Times New Roman"/>
                <w:szCs w:val="22"/>
              </w:rPr>
            </w:pPr>
          </w:p>
        </w:tc>
        <w:tc>
          <w:tcPr>
            <w:tcW w:w="1081" w:type="dxa"/>
          </w:tcPr>
          <w:p w:rsidR="00785416" w:rsidRPr="00E90135" w:rsidRDefault="00785416" w:rsidP="00785416">
            <w:pPr>
              <w:pStyle w:val="BodyText"/>
              <w:tabs>
                <w:tab w:val="decimal" w:pos="882"/>
              </w:tabs>
              <w:spacing w:after="0"/>
              <w:ind w:left="-108" w:right="-131"/>
              <w:rPr>
                <w:rFonts w:cs="Times New Roman"/>
                <w:szCs w:val="22"/>
                <w:rtl/>
                <w:cs/>
              </w:rPr>
            </w:pPr>
          </w:p>
        </w:tc>
      </w:tr>
      <w:tr w:rsidR="00FF3385" w:rsidRPr="00E90135" w:rsidTr="00BB2A13">
        <w:trPr>
          <w:trHeight w:val="191"/>
        </w:trPr>
        <w:tc>
          <w:tcPr>
            <w:tcW w:w="3864" w:type="dxa"/>
          </w:tcPr>
          <w:p w:rsidR="00FF3385" w:rsidRPr="00E90135" w:rsidRDefault="00FF3385" w:rsidP="002F7079">
            <w:pPr>
              <w:shd w:val="clear" w:color="auto" w:fill="FFFFFF"/>
              <w:tabs>
                <w:tab w:val="left" w:pos="162"/>
                <w:tab w:val="left" w:pos="342"/>
                <w:tab w:val="left" w:pos="612"/>
              </w:tabs>
              <w:ind w:left="-18"/>
              <w:rPr>
                <w:rFonts w:cs="Times New Roman"/>
                <w:b/>
                <w:bCs/>
                <w:szCs w:val="22"/>
              </w:rPr>
            </w:pPr>
            <w:proofErr w:type="spellStart"/>
            <w:r w:rsidRPr="00E90135">
              <w:rPr>
                <w:rFonts w:cs="Times New Roman"/>
                <w:szCs w:val="22"/>
              </w:rPr>
              <w:t>Ratchaburi</w:t>
            </w:r>
            <w:proofErr w:type="spellEnd"/>
            <w:r w:rsidRPr="00E90135">
              <w:rPr>
                <w:rFonts w:cs="Times New Roman"/>
                <w:szCs w:val="22"/>
              </w:rPr>
              <w:t xml:space="preserve"> Energy Company Limited</w:t>
            </w:r>
          </w:p>
        </w:tc>
        <w:tc>
          <w:tcPr>
            <w:tcW w:w="1171" w:type="dxa"/>
          </w:tcPr>
          <w:p w:rsidR="00FF3385" w:rsidRPr="00E90135" w:rsidRDefault="00FF3385" w:rsidP="00D56A1B">
            <w:pPr>
              <w:pStyle w:val="BodyText"/>
              <w:tabs>
                <w:tab w:val="decimal" w:pos="636"/>
              </w:tabs>
              <w:spacing w:after="0"/>
              <w:ind w:left="-122" w:right="-102"/>
              <w:rPr>
                <w:rFonts w:cs="Times New Roman"/>
                <w:szCs w:val="22"/>
              </w:rPr>
            </w:pPr>
            <w:r w:rsidRPr="00E90135">
              <w:rPr>
                <w:rFonts w:cs="Times New Roman"/>
                <w:szCs w:val="22"/>
              </w:rPr>
              <w:t>-</w:t>
            </w:r>
          </w:p>
        </w:tc>
        <w:tc>
          <w:tcPr>
            <w:tcW w:w="270" w:type="dxa"/>
          </w:tcPr>
          <w:p w:rsidR="00FF3385" w:rsidRPr="00E90135" w:rsidRDefault="00FF3385" w:rsidP="002F7079">
            <w:pPr>
              <w:tabs>
                <w:tab w:val="decimal" w:pos="704"/>
              </w:tabs>
              <w:ind w:left="-99" w:right="72"/>
              <w:jc w:val="right"/>
              <w:rPr>
                <w:rFonts w:cs="Times New Roman"/>
                <w:szCs w:val="22"/>
              </w:rPr>
            </w:pPr>
          </w:p>
        </w:tc>
        <w:tc>
          <w:tcPr>
            <w:tcW w:w="1180" w:type="dxa"/>
          </w:tcPr>
          <w:p w:rsidR="00FF3385" w:rsidRPr="00E90135" w:rsidRDefault="00FF3385" w:rsidP="002F7079">
            <w:pPr>
              <w:pStyle w:val="BodyText"/>
              <w:tabs>
                <w:tab w:val="decimal" w:pos="636"/>
              </w:tabs>
              <w:spacing w:after="0"/>
              <w:ind w:left="-122" w:right="-102"/>
              <w:rPr>
                <w:rFonts w:cs="Times New Roman"/>
                <w:szCs w:val="22"/>
              </w:rPr>
            </w:pPr>
            <w:r w:rsidRPr="00E90135">
              <w:rPr>
                <w:rFonts w:cs="Times New Roman"/>
                <w:szCs w:val="22"/>
              </w:rPr>
              <w:t>-</w:t>
            </w:r>
          </w:p>
        </w:tc>
        <w:tc>
          <w:tcPr>
            <w:tcW w:w="274" w:type="dxa"/>
          </w:tcPr>
          <w:p w:rsidR="00FF3385" w:rsidRPr="00E90135" w:rsidRDefault="00FF3385" w:rsidP="002F7079">
            <w:pPr>
              <w:pStyle w:val="BodyText"/>
              <w:tabs>
                <w:tab w:val="decimal" w:pos="960"/>
              </w:tabs>
              <w:spacing w:after="0"/>
              <w:ind w:left="-108" w:right="-131"/>
              <w:rPr>
                <w:rFonts w:cs="Times New Roman"/>
                <w:b/>
                <w:bCs/>
                <w:szCs w:val="22"/>
                <w:lang w:val="en-GB"/>
              </w:rPr>
            </w:pPr>
          </w:p>
        </w:tc>
        <w:tc>
          <w:tcPr>
            <w:tcW w:w="1079" w:type="dxa"/>
          </w:tcPr>
          <w:p w:rsidR="00FF3385" w:rsidRPr="00E90135" w:rsidRDefault="00FF3385" w:rsidP="002F7079">
            <w:pPr>
              <w:pStyle w:val="BodyText"/>
              <w:tabs>
                <w:tab w:val="decimal" w:pos="855"/>
              </w:tabs>
              <w:spacing w:after="0"/>
              <w:ind w:left="-122" w:right="-102"/>
              <w:rPr>
                <w:rFonts w:cs="Times New Roman"/>
                <w:szCs w:val="22"/>
              </w:rPr>
            </w:pPr>
            <w:r w:rsidRPr="00E90135">
              <w:rPr>
                <w:rFonts w:cs="Times New Roman"/>
                <w:szCs w:val="22"/>
              </w:rPr>
              <w:t>3,605</w:t>
            </w:r>
          </w:p>
        </w:tc>
        <w:tc>
          <w:tcPr>
            <w:tcW w:w="270" w:type="dxa"/>
          </w:tcPr>
          <w:p w:rsidR="00FF3385" w:rsidRPr="00E90135" w:rsidRDefault="00FF3385" w:rsidP="002F7079">
            <w:pPr>
              <w:pStyle w:val="BodyText"/>
              <w:tabs>
                <w:tab w:val="decimal" w:pos="960"/>
              </w:tabs>
              <w:spacing w:after="0"/>
              <w:ind w:left="-108" w:right="-131"/>
              <w:rPr>
                <w:rFonts w:cs="Times New Roman"/>
                <w:szCs w:val="22"/>
              </w:rPr>
            </w:pPr>
          </w:p>
        </w:tc>
        <w:tc>
          <w:tcPr>
            <w:tcW w:w="1081" w:type="dxa"/>
          </w:tcPr>
          <w:p w:rsidR="00FF3385" w:rsidRPr="00E90135" w:rsidRDefault="00FF3385" w:rsidP="002F7079">
            <w:pPr>
              <w:pStyle w:val="BodyText"/>
              <w:tabs>
                <w:tab w:val="decimal" w:pos="855"/>
              </w:tabs>
              <w:spacing w:after="0"/>
              <w:ind w:left="-122" w:right="-102"/>
              <w:rPr>
                <w:rFonts w:cs="Times New Roman"/>
                <w:szCs w:val="22"/>
              </w:rPr>
            </w:pPr>
            <w:r w:rsidRPr="00E90135">
              <w:rPr>
                <w:rFonts w:cs="Times New Roman"/>
                <w:szCs w:val="22"/>
              </w:rPr>
              <w:t>89</w:t>
            </w:r>
          </w:p>
        </w:tc>
      </w:tr>
      <w:tr w:rsidR="00FF3385" w:rsidRPr="00E90135" w:rsidTr="00BB2A13">
        <w:trPr>
          <w:trHeight w:val="191"/>
        </w:trPr>
        <w:tc>
          <w:tcPr>
            <w:tcW w:w="3864" w:type="dxa"/>
          </w:tcPr>
          <w:p w:rsidR="00FF3385" w:rsidRPr="00E90135" w:rsidRDefault="00FF3385" w:rsidP="002F7079">
            <w:pPr>
              <w:shd w:val="clear" w:color="auto" w:fill="FFFFFF"/>
              <w:tabs>
                <w:tab w:val="left" w:pos="162"/>
                <w:tab w:val="left" w:pos="342"/>
                <w:tab w:val="left" w:pos="612"/>
              </w:tabs>
              <w:ind w:left="-18"/>
              <w:rPr>
                <w:rFonts w:cs="Times New Roman"/>
                <w:szCs w:val="22"/>
              </w:rPr>
            </w:pPr>
            <w:r w:rsidRPr="00E90135">
              <w:rPr>
                <w:rFonts w:cs="Times New Roman"/>
                <w:szCs w:val="22"/>
              </w:rPr>
              <w:t>RATCH-Lao Services Company Limited</w:t>
            </w:r>
          </w:p>
        </w:tc>
        <w:tc>
          <w:tcPr>
            <w:tcW w:w="1171" w:type="dxa"/>
          </w:tcPr>
          <w:p w:rsidR="00FF3385" w:rsidRPr="00E90135" w:rsidRDefault="00FF3385" w:rsidP="00681953">
            <w:pPr>
              <w:pStyle w:val="BodyText"/>
              <w:tabs>
                <w:tab w:val="decimal" w:pos="636"/>
              </w:tabs>
              <w:spacing w:after="0"/>
              <w:ind w:left="-122" w:right="-102"/>
              <w:rPr>
                <w:rFonts w:cs="Times New Roman"/>
                <w:szCs w:val="22"/>
              </w:rPr>
            </w:pPr>
            <w:r w:rsidRPr="00E90135">
              <w:rPr>
                <w:rFonts w:cs="Times New Roman"/>
                <w:szCs w:val="22"/>
              </w:rPr>
              <w:t>-</w:t>
            </w:r>
          </w:p>
        </w:tc>
        <w:tc>
          <w:tcPr>
            <w:tcW w:w="270" w:type="dxa"/>
          </w:tcPr>
          <w:p w:rsidR="00FF3385" w:rsidRPr="00E90135" w:rsidRDefault="00FF3385" w:rsidP="002F7079">
            <w:pPr>
              <w:tabs>
                <w:tab w:val="decimal" w:pos="704"/>
              </w:tabs>
              <w:ind w:left="-99" w:right="72"/>
              <w:jc w:val="right"/>
              <w:rPr>
                <w:rFonts w:cs="Times New Roman"/>
                <w:szCs w:val="22"/>
              </w:rPr>
            </w:pPr>
          </w:p>
        </w:tc>
        <w:tc>
          <w:tcPr>
            <w:tcW w:w="1180" w:type="dxa"/>
          </w:tcPr>
          <w:p w:rsidR="00FF3385" w:rsidRPr="00E90135" w:rsidRDefault="00FF3385" w:rsidP="00D56A1B">
            <w:pPr>
              <w:pStyle w:val="BodyText"/>
              <w:tabs>
                <w:tab w:val="decimal" w:pos="636"/>
              </w:tabs>
              <w:spacing w:after="0"/>
              <w:ind w:left="-122" w:right="-102"/>
              <w:rPr>
                <w:rFonts w:cs="Times New Roman"/>
                <w:szCs w:val="22"/>
              </w:rPr>
            </w:pPr>
            <w:r w:rsidRPr="00E90135">
              <w:rPr>
                <w:rFonts w:cs="Times New Roman"/>
                <w:szCs w:val="22"/>
              </w:rPr>
              <w:t>-</w:t>
            </w:r>
          </w:p>
        </w:tc>
        <w:tc>
          <w:tcPr>
            <w:tcW w:w="274" w:type="dxa"/>
          </w:tcPr>
          <w:p w:rsidR="00FF3385" w:rsidRPr="00E90135" w:rsidRDefault="00FF3385" w:rsidP="002F7079">
            <w:pPr>
              <w:pStyle w:val="BodyText"/>
              <w:tabs>
                <w:tab w:val="decimal" w:pos="960"/>
              </w:tabs>
              <w:spacing w:after="0"/>
              <w:ind w:left="-108" w:right="-131"/>
              <w:rPr>
                <w:rFonts w:cs="Times New Roman"/>
                <w:b/>
                <w:bCs/>
                <w:szCs w:val="22"/>
                <w:lang w:val="en-GB"/>
              </w:rPr>
            </w:pPr>
          </w:p>
        </w:tc>
        <w:tc>
          <w:tcPr>
            <w:tcW w:w="1079" w:type="dxa"/>
          </w:tcPr>
          <w:p w:rsidR="00FF3385" w:rsidRPr="00E90135" w:rsidRDefault="00FF3385" w:rsidP="002F7079">
            <w:pPr>
              <w:pStyle w:val="BodyText"/>
              <w:tabs>
                <w:tab w:val="decimal" w:pos="855"/>
              </w:tabs>
              <w:spacing w:after="0"/>
              <w:ind w:left="-122" w:right="-102"/>
              <w:rPr>
                <w:rFonts w:cs="Times New Roman"/>
                <w:szCs w:val="22"/>
              </w:rPr>
            </w:pPr>
            <w:r w:rsidRPr="00E90135">
              <w:rPr>
                <w:rFonts w:cs="Times New Roman"/>
                <w:szCs w:val="22"/>
              </w:rPr>
              <w:t>3,405</w:t>
            </w:r>
          </w:p>
        </w:tc>
        <w:tc>
          <w:tcPr>
            <w:tcW w:w="270" w:type="dxa"/>
          </w:tcPr>
          <w:p w:rsidR="00FF3385" w:rsidRPr="00E90135" w:rsidRDefault="00FF3385" w:rsidP="002F7079">
            <w:pPr>
              <w:pStyle w:val="BodyText"/>
              <w:tabs>
                <w:tab w:val="decimal" w:pos="699"/>
                <w:tab w:val="decimal" w:pos="882"/>
              </w:tabs>
              <w:spacing w:after="0"/>
              <w:ind w:right="-131"/>
              <w:rPr>
                <w:rFonts w:cs="Times New Roman"/>
                <w:b/>
                <w:bCs/>
                <w:szCs w:val="22"/>
              </w:rPr>
            </w:pPr>
          </w:p>
        </w:tc>
        <w:tc>
          <w:tcPr>
            <w:tcW w:w="1081" w:type="dxa"/>
          </w:tcPr>
          <w:p w:rsidR="00FF3385" w:rsidRPr="00E90135" w:rsidRDefault="00FF3385" w:rsidP="002F7079">
            <w:pPr>
              <w:pStyle w:val="BodyText"/>
              <w:tabs>
                <w:tab w:val="decimal" w:pos="855"/>
              </w:tabs>
              <w:spacing w:after="0"/>
              <w:ind w:left="-122" w:right="-102"/>
              <w:rPr>
                <w:rFonts w:cs="Times New Roman"/>
                <w:szCs w:val="22"/>
              </w:rPr>
            </w:pPr>
            <w:r w:rsidRPr="00E90135">
              <w:rPr>
                <w:rFonts w:cs="Times New Roman"/>
                <w:szCs w:val="22"/>
              </w:rPr>
              <w:t>1,077</w:t>
            </w:r>
          </w:p>
        </w:tc>
      </w:tr>
      <w:tr w:rsidR="00FF3385" w:rsidRPr="00E90135" w:rsidTr="00BB2A13">
        <w:trPr>
          <w:trHeight w:val="191"/>
        </w:trPr>
        <w:tc>
          <w:tcPr>
            <w:tcW w:w="3864" w:type="dxa"/>
          </w:tcPr>
          <w:p w:rsidR="00FF3385" w:rsidRPr="00E90135" w:rsidRDefault="00FF3385" w:rsidP="00681953">
            <w:pPr>
              <w:shd w:val="clear" w:color="auto" w:fill="FFFFFF"/>
              <w:tabs>
                <w:tab w:val="left" w:pos="162"/>
                <w:tab w:val="left" w:pos="342"/>
                <w:tab w:val="left" w:pos="612"/>
              </w:tabs>
              <w:ind w:left="-18"/>
              <w:rPr>
                <w:rFonts w:cs="Times New Roman"/>
                <w:b/>
                <w:bCs/>
                <w:szCs w:val="22"/>
              </w:rPr>
            </w:pPr>
          </w:p>
        </w:tc>
        <w:tc>
          <w:tcPr>
            <w:tcW w:w="1171" w:type="dxa"/>
          </w:tcPr>
          <w:p w:rsidR="00FF3385" w:rsidRPr="00E90135" w:rsidRDefault="00FF3385" w:rsidP="002F7079">
            <w:pPr>
              <w:pStyle w:val="BodyText"/>
              <w:tabs>
                <w:tab w:val="decimal" w:pos="974"/>
              </w:tabs>
              <w:spacing w:after="0"/>
              <w:ind w:left="-122" w:right="-102"/>
              <w:rPr>
                <w:rFonts w:cs="Times New Roman"/>
                <w:szCs w:val="22"/>
              </w:rPr>
            </w:pPr>
          </w:p>
        </w:tc>
        <w:tc>
          <w:tcPr>
            <w:tcW w:w="270" w:type="dxa"/>
          </w:tcPr>
          <w:p w:rsidR="00FF3385" w:rsidRPr="00E90135" w:rsidRDefault="00FF3385" w:rsidP="002F7079">
            <w:pPr>
              <w:pStyle w:val="BodyText"/>
              <w:tabs>
                <w:tab w:val="decimal" w:pos="881"/>
              </w:tabs>
              <w:spacing w:after="0"/>
              <w:ind w:left="-108" w:right="-131"/>
              <w:rPr>
                <w:rFonts w:cs="Times New Roman"/>
                <w:szCs w:val="22"/>
              </w:rPr>
            </w:pPr>
          </w:p>
        </w:tc>
        <w:tc>
          <w:tcPr>
            <w:tcW w:w="1180" w:type="dxa"/>
          </w:tcPr>
          <w:p w:rsidR="00FF3385" w:rsidRPr="00E90135" w:rsidRDefault="00FF3385" w:rsidP="002F7079">
            <w:pPr>
              <w:pStyle w:val="BodyText"/>
              <w:tabs>
                <w:tab w:val="decimal" w:pos="974"/>
              </w:tabs>
              <w:spacing w:after="0"/>
              <w:ind w:left="-122" w:right="-102"/>
              <w:rPr>
                <w:rFonts w:cs="Times New Roman"/>
                <w:szCs w:val="22"/>
              </w:rPr>
            </w:pPr>
          </w:p>
        </w:tc>
        <w:tc>
          <w:tcPr>
            <w:tcW w:w="274" w:type="dxa"/>
          </w:tcPr>
          <w:p w:rsidR="00FF3385" w:rsidRPr="00E90135" w:rsidRDefault="00FF3385" w:rsidP="002F7079">
            <w:pPr>
              <w:pStyle w:val="BodyText"/>
              <w:tabs>
                <w:tab w:val="decimal" w:pos="488"/>
              </w:tabs>
              <w:spacing w:after="0"/>
              <w:ind w:left="-108" w:right="-131"/>
              <w:rPr>
                <w:rFonts w:cs="Times New Roman"/>
                <w:szCs w:val="22"/>
              </w:rPr>
            </w:pPr>
          </w:p>
        </w:tc>
        <w:tc>
          <w:tcPr>
            <w:tcW w:w="1079" w:type="dxa"/>
          </w:tcPr>
          <w:p w:rsidR="00FF3385" w:rsidRPr="00E90135" w:rsidRDefault="00FF3385" w:rsidP="002F7079">
            <w:pPr>
              <w:pStyle w:val="BodyText"/>
              <w:tabs>
                <w:tab w:val="decimal" w:pos="791"/>
                <w:tab w:val="decimal" w:pos="855"/>
              </w:tabs>
              <w:spacing w:after="0"/>
              <w:ind w:left="-122" w:right="-102"/>
              <w:rPr>
                <w:rFonts w:cs="Times New Roman"/>
                <w:szCs w:val="22"/>
              </w:rPr>
            </w:pPr>
          </w:p>
        </w:tc>
        <w:tc>
          <w:tcPr>
            <w:tcW w:w="270" w:type="dxa"/>
          </w:tcPr>
          <w:p w:rsidR="00FF3385" w:rsidRPr="00E90135" w:rsidRDefault="00FF3385" w:rsidP="002F7079">
            <w:pPr>
              <w:pStyle w:val="BodyText"/>
              <w:tabs>
                <w:tab w:val="decimal" w:pos="699"/>
                <w:tab w:val="decimal" w:pos="882"/>
              </w:tabs>
              <w:spacing w:after="0"/>
              <w:ind w:right="-131"/>
              <w:rPr>
                <w:rFonts w:cs="Times New Roman"/>
                <w:b/>
                <w:bCs/>
                <w:szCs w:val="22"/>
              </w:rPr>
            </w:pPr>
          </w:p>
        </w:tc>
        <w:tc>
          <w:tcPr>
            <w:tcW w:w="1081" w:type="dxa"/>
          </w:tcPr>
          <w:p w:rsidR="00FF3385" w:rsidRPr="00E90135" w:rsidRDefault="00FF3385" w:rsidP="002F7079">
            <w:pPr>
              <w:pStyle w:val="BodyText"/>
              <w:tabs>
                <w:tab w:val="decimal" w:pos="791"/>
                <w:tab w:val="decimal" w:pos="855"/>
              </w:tabs>
              <w:spacing w:after="0"/>
              <w:ind w:left="-122" w:right="-102"/>
              <w:rPr>
                <w:rFonts w:cs="Times New Roman"/>
                <w:szCs w:val="22"/>
              </w:rPr>
            </w:pPr>
          </w:p>
        </w:tc>
      </w:tr>
      <w:tr w:rsidR="00FF3385" w:rsidRPr="00E90135" w:rsidTr="00BB2A13">
        <w:trPr>
          <w:trHeight w:val="191"/>
        </w:trPr>
        <w:tc>
          <w:tcPr>
            <w:tcW w:w="3864" w:type="dxa"/>
          </w:tcPr>
          <w:p w:rsidR="00FF3385" w:rsidRPr="00E90135" w:rsidRDefault="00FF3385" w:rsidP="002F7079">
            <w:pPr>
              <w:shd w:val="clear" w:color="auto" w:fill="FFFFFF"/>
              <w:tabs>
                <w:tab w:val="left" w:pos="162"/>
                <w:tab w:val="left" w:pos="342"/>
                <w:tab w:val="left" w:pos="612"/>
              </w:tabs>
              <w:ind w:left="-18"/>
              <w:rPr>
                <w:rFonts w:cs="Times New Roman"/>
                <w:szCs w:val="22"/>
              </w:rPr>
            </w:pPr>
            <w:r w:rsidRPr="00E90135">
              <w:rPr>
                <w:rFonts w:cs="Times New Roman"/>
                <w:b/>
                <w:bCs/>
                <w:szCs w:val="22"/>
              </w:rPr>
              <w:t>Direct joint venture</w:t>
            </w:r>
          </w:p>
        </w:tc>
        <w:tc>
          <w:tcPr>
            <w:tcW w:w="1171" w:type="dxa"/>
          </w:tcPr>
          <w:p w:rsidR="00FF3385" w:rsidRPr="00E90135" w:rsidRDefault="00FF3385" w:rsidP="002F7079">
            <w:pPr>
              <w:pStyle w:val="BodyText"/>
              <w:tabs>
                <w:tab w:val="decimal" w:pos="974"/>
              </w:tabs>
              <w:spacing w:after="0"/>
              <w:ind w:left="-122" w:right="-102"/>
              <w:rPr>
                <w:rFonts w:cs="Times New Roman"/>
                <w:szCs w:val="22"/>
              </w:rPr>
            </w:pPr>
          </w:p>
        </w:tc>
        <w:tc>
          <w:tcPr>
            <w:tcW w:w="270" w:type="dxa"/>
          </w:tcPr>
          <w:p w:rsidR="00FF3385" w:rsidRPr="00E90135" w:rsidRDefault="00FF3385" w:rsidP="002F7079">
            <w:pPr>
              <w:pStyle w:val="BodyText"/>
              <w:tabs>
                <w:tab w:val="decimal" w:pos="881"/>
              </w:tabs>
              <w:spacing w:after="0"/>
              <w:ind w:left="-108" w:right="-131"/>
              <w:rPr>
                <w:rFonts w:cs="Times New Roman"/>
                <w:szCs w:val="22"/>
              </w:rPr>
            </w:pPr>
          </w:p>
        </w:tc>
        <w:tc>
          <w:tcPr>
            <w:tcW w:w="1180" w:type="dxa"/>
          </w:tcPr>
          <w:p w:rsidR="00FF3385" w:rsidRPr="00E90135" w:rsidRDefault="00FF3385" w:rsidP="002F7079">
            <w:pPr>
              <w:pStyle w:val="BodyText"/>
              <w:tabs>
                <w:tab w:val="decimal" w:pos="974"/>
              </w:tabs>
              <w:spacing w:after="0"/>
              <w:ind w:left="-122" w:right="-102"/>
              <w:rPr>
                <w:rFonts w:cs="Times New Roman"/>
                <w:szCs w:val="22"/>
              </w:rPr>
            </w:pPr>
          </w:p>
        </w:tc>
        <w:tc>
          <w:tcPr>
            <w:tcW w:w="274" w:type="dxa"/>
          </w:tcPr>
          <w:p w:rsidR="00FF3385" w:rsidRPr="00E90135" w:rsidRDefault="00FF3385" w:rsidP="002F7079">
            <w:pPr>
              <w:pStyle w:val="BodyText"/>
              <w:tabs>
                <w:tab w:val="decimal" w:pos="488"/>
              </w:tabs>
              <w:spacing w:after="0"/>
              <w:ind w:left="-108" w:right="-131"/>
              <w:rPr>
                <w:rFonts w:cs="Times New Roman"/>
                <w:szCs w:val="22"/>
              </w:rPr>
            </w:pPr>
          </w:p>
        </w:tc>
        <w:tc>
          <w:tcPr>
            <w:tcW w:w="1079" w:type="dxa"/>
          </w:tcPr>
          <w:p w:rsidR="00FF3385" w:rsidRPr="00E90135" w:rsidRDefault="00FF3385" w:rsidP="002F7079">
            <w:pPr>
              <w:pStyle w:val="BodyText"/>
              <w:tabs>
                <w:tab w:val="decimal" w:pos="791"/>
                <w:tab w:val="decimal" w:pos="855"/>
              </w:tabs>
              <w:spacing w:after="0"/>
              <w:ind w:left="-122" w:right="-102"/>
              <w:rPr>
                <w:rFonts w:cs="Times New Roman"/>
                <w:szCs w:val="22"/>
              </w:rPr>
            </w:pPr>
          </w:p>
        </w:tc>
        <w:tc>
          <w:tcPr>
            <w:tcW w:w="270" w:type="dxa"/>
          </w:tcPr>
          <w:p w:rsidR="00FF3385" w:rsidRPr="00E90135" w:rsidRDefault="00FF3385" w:rsidP="002F7079">
            <w:pPr>
              <w:pStyle w:val="BodyText"/>
              <w:tabs>
                <w:tab w:val="decimal" w:pos="699"/>
                <w:tab w:val="decimal" w:pos="882"/>
              </w:tabs>
              <w:spacing w:after="0"/>
              <w:ind w:right="-131"/>
              <w:rPr>
                <w:rFonts w:cs="Times New Roman"/>
                <w:b/>
                <w:bCs/>
                <w:szCs w:val="22"/>
              </w:rPr>
            </w:pPr>
          </w:p>
        </w:tc>
        <w:tc>
          <w:tcPr>
            <w:tcW w:w="1081" w:type="dxa"/>
          </w:tcPr>
          <w:p w:rsidR="00FF3385" w:rsidRPr="00E90135" w:rsidRDefault="00FF3385" w:rsidP="002F7079">
            <w:pPr>
              <w:pStyle w:val="BodyText"/>
              <w:tabs>
                <w:tab w:val="decimal" w:pos="791"/>
                <w:tab w:val="decimal" w:pos="855"/>
              </w:tabs>
              <w:spacing w:after="0"/>
              <w:ind w:left="-122" w:right="-102"/>
              <w:rPr>
                <w:rFonts w:cs="Times New Roman"/>
                <w:szCs w:val="22"/>
              </w:rPr>
            </w:pPr>
          </w:p>
        </w:tc>
      </w:tr>
      <w:tr w:rsidR="00FF3385" w:rsidRPr="00E90135" w:rsidTr="00BB2A13">
        <w:trPr>
          <w:trHeight w:val="191"/>
        </w:trPr>
        <w:tc>
          <w:tcPr>
            <w:tcW w:w="3864" w:type="dxa"/>
          </w:tcPr>
          <w:p w:rsidR="00FF3385" w:rsidRPr="00E90135" w:rsidRDefault="00FF3385" w:rsidP="002F7079">
            <w:pPr>
              <w:shd w:val="clear" w:color="auto" w:fill="FFFFFF"/>
              <w:tabs>
                <w:tab w:val="left" w:pos="162"/>
                <w:tab w:val="left" w:pos="342"/>
                <w:tab w:val="left" w:pos="612"/>
              </w:tabs>
              <w:ind w:left="-18"/>
              <w:rPr>
                <w:rFonts w:cs="Times New Roman"/>
                <w:szCs w:val="22"/>
              </w:rPr>
            </w:pP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w:t>
            </w:r>
          </w:p>
        </w:tc>
        <w:tc>
          <w:tcPr>
            <w:tcW w:w="1171" w:type="dxa"/>
          </w:tcPr>
          <w:p w:rsidR="00FF3385" w:rsidRPr="00E90135" w:rsidRDefault="00FF3385" w:rsidP="002F7079">
            <w:pPr>
              <w:pStyle w:val="BodyText"/>
              <w:tabs>
                <w:tab w:val="decimal" w:pos="974"/>
              </w:tabs>
              <w:spacing w:after="0"/>
              <w:ind w:left="-122" w:right="-102"/>
              <w:rPr>
                <w:rFonts w:cs="Times New Roman"/>
                <w:szCs w:val="22"/>
              </w:rPr>
            </w:pPr>
          </w:p>
        </w:tc>
        <w:tc>
          <w:tcPr>
            <w:tcW w:w="270" w:type="dxa"/>
          </w:tcPr>
          <w:p w:rsidR="00FF3385" w:rsidRPr="00E90135" w:rsidRDefault="00FF3385" w:rsidP="002F7079">
            <w:pPr>
              <w:pStyle w:val="BodyText"/>
              <w:tabs>
                <w:tab w:val="decimal" w:pos="881"/>
              </w:tabs>
              <w:spacing w:after="0"/>
              <w:ind w:left="-108" w:right="-131"/>
              <w:rPr>
                <w:rFonts w:cs="Times New Roman"/>
                <w:szCs w:val="22"/>
              </w:rPr>
            </w:pPr>
          </w:p>
        </w:tc>
        <w:tc>
          <w:tcPr>
            <w:tcW w:w="1180" w:type="dxa"/>
          </w:tcPr>
          <w:p w:rsidR="00FF3385" w:rsidRPr="00E90135" w:rsidRDefault="00FF3385" w:rsidP="002F7079">
            <w:pPr>
              <w:pStyle w:val="BodyText"/>
              <w:tabs>
                <w:tab w:val="decimal" w:pos="974"/>
              </w:tabs>
              <w:spacing w:after="0"/>
              <w:ind w:left="-122" w:right="-102"/>
              <w:rPr>
                <w:rFonts w:cs="Times New Roman"/>
                <w:szCs w:val="22"/>
              </w:rPr>
            </w:pPr>
          </w:p>
        </w:tc>
        <w:tc>
          <w:tcPr>
            <w:tcW w:w="274" w:type="dxa"/>
          </w:tcPr>
          <w:p w:rsidR="00FF3385" w:rsidRPr="00E90135" w:rsidRDefault="00FF3385" w:rsidP="002F7079">
            <w:pPr>
              <w:pStyle w:val="BodyText"/>
              <w:tabs>
                <w:tab w:val="decimal" w:pos="488"/>
              </w:tabs>
              <w:spacing w:after="0"/>
              <w:ind w:left="-108" w:right="-131"/>
              <w:rPr>
                <w:rFonts w:cs="Times New Roman"/>
                <w:szCs w:val="22"/>
              </w:rPr>
            </w:pPr>
          </w:p>
        </w:tc>
        <w:tc>
          <w:tcPr>
            <w:tcW w:w="1079" w:type="dxa"/>
          </w:tcPr>
          <w:p w:rsidR="00FF3385" w:rsidRPr="00E90135" w:rsidRDefault="00FF3385" w:rsidP="002F7079">
            <w:pPr>
              <w:pStyle w:val="BodyText"/>
              <w:tabs>
                <w:tab w:val="decimal" w:pos="791"/>
                <w:tab w:val="decimal" w:pos="855"/>
              </w:tabs>
              <w:spacing w:after="0"/>
              <w:ind w:left="-122" w:right="-102"/>
              <w:rPr>
                <w:rFonts w:cs="Times New Roman"/>
                <w:szCs w:val="22"/>
              </w:rPr>
            </w:pPr>
          </w:p>
        </w:tc>
        <w:tc>
          <w:tcPr>
            <w:tcW w:w="270" w:type="dxa"/>
          </w:tcPr>
          <w:p w:rsidR="00FF3385" w:rsidRPr="00E90135" w:rsidRDefault="00FF3385" w:rsidP="002F7079">
            <w:pPr>
              <w:pStyle w:val="BodyText"/>
              <w:tabs>
                <w:tab w:val="decimal" w:pos="699"/>
                <w:tab w:val="decimal" w:pos="882"/>
              </w:tabs>
              <w:spacing w:after="0"/>
              <w:ind w:right="-131"/>
              <w:rPr>
                <w:rFonts w:cs="Times New Roman"/>
                <w:b/>
                <w:bCs/>
                <w:szCs w:val="22"/>
              </w:rPr>
            </w:pPr>
          </w:p>
        </w:tc>
        <w:tc>
          <w:tcPr>
            <w:tcW w:w="1081" w:type="dxa"/>
          </w:tcPr>
          <w:p w:rsidR="00FF3385" w:rsidRPr="00E90135" w:rsidRDefault="00FF3385" w:rsidP="002F7079">
            <w:pPr>
              <w:pStyle w:val="BodyText"/>
              <w:tabs>
                <w:tab w:val="decimal" w:pos="791"/>
                <w:tab w:val="decimal" w:pos="855"/>
              </w:tabs>
              <w:spacing w:after="0"/>
              <w:ind w:left="-122" w:right="-102"/>
              <w:rPr>
                <w:rFonts w:cs="Times New Roman"/>
                <w:szCs w:val="22"/>
              </w:rPr>
            </w:pPr>
          </w:p>
        </w:tc>
      </w:tr>
      <w:tr w:rsidR="00FF3385" w:rsidRPr="00E90135" w:rsidTr="00BB2A13">
        <w:trPr>
          <w:trHeight w:val="191"/>
        </w:trPr>
        <w:tc>
          <w:tcPr>
            <w:tcW w:w="3864" w:type="dxa"/>
          </w:tcPr>
          <w:p w:rsidR="00FF3385" w:rsidRPr="00E90135" w:rsidRDefault="00FF3385" w:rsidP="003F1116">
            <w:pPr>
              <w:shd w:val="clear" w:color="auto" w:fill="FFFFFF"/>
              <w:tabs>
                <w:tab w:val="left" w:pos="162"/>
                <w:tab w:val="left" w:pos="342"/>
                <w:tab w:val="left" w:pos="612"/>
              </w:tabs>
              <w:ind w:left="144"/>
              <w:rPr>
                <w:rFonts w:cs="Times New Roman"/>
                <w:szCs w:val="22"/>
              </w:rPr>
            </w:pPr>
            <w:r w:rsidRPr="00E90135">
              <w:rPr>
                <w:rFonts w:cs="Times New Roman"/>
                <w:szCs w:val="22"/>
              </w:rPr>
              <w:t>Company Limited</w:t>
            </w:r>
          </w:p>
        </w:tc>
        <w:tc>
          <w:tcPr>
            <w:tcW w:w="1171" w:type="dxa"/>
          </w:tcPr>
          <w:p w:rsidR="00FF3385" w:rsidRPr="00E90135" w:rsidRDefault="00FF3385" w:rsidP="002F7079">
            <w:pPr>
              <w:pStyle w:val="BodyText"/>
              <w:tabs>
                <w:tab w:val="decimal" w:pos="955"/>
              </w:tabs>
              <w:spacing w:after="0"/>
              <w:ind w:left="-122" w:right="-102"/>
              <w:rPr>
                <w:rFonts w:cs="Times New Roman"/>
                <w:szCs w:val="22"/>
              </w:rPr>
            </w:pPr>
            <w:r w:rsidRPr="00E90135">
              <w:rPr>
                <w:rFonts w:cs="Times New Roman"/>
                <w:szCs w:val="22"/>
              </w:rPr>
              <w:t>9,901</w:t>
            </w:r>
          </w:p>
        </w:tc>
        <w:tc>
          <w:tcPr>
            <w:tcW w:w="270" w:type="dxa"/>
          </w:tcPr>
          <w:p w:rsidR="00FF3385" w:rsidRPr="00E90135" w:rsidRDefault="00FF3385" w:rsidP="002F7079">
            <w:pPr>
              <w:pStyle w:val="BodyText"/>
              <w:tabs>
                <w:tab w:val="decimal" w:pos="881"/>
              </w:tabs>
              <w:spacing w:after="0"/>
              <w:ind w:left="-108" w:right="-131"/>
              <w:rPr>
                <w:rFonts w:cs="Times New Roman"/>
                <w:szCs w:val="22"/>
              </w:rPr>
            </w:pPr>
          </w:p>
        </w:tc>
        <w:tc>
          <w:tcPr>
            <w:tcW w:w="1180" w:type="dxa"/>
          </w:tcPr>
          <w:p w:rsidR="00FF3385" w:rsidRPr="00E90135" w:rsidRDefault="00FF3385" w:rsidP="002F7079">
            <w:pPr>
              <w:pStyle w:val="BodyText"/>
              <w:tabs>
                <w:tab w:val="decimal" w:pos="955"/>
              </w:tabs>
              <w:spacing w:after="0"/>
              <w:ind w:left="-122" w:right="-102"/>
              <w:rPr>
                <w:rFonts w:cs="Times New Roman"/>
                <w:szCs w:val="22"/>
              </w:rPr>
            </w:pPr>
            <w:r w:rsidRPr="00E90135">
              <w:rPr>
                <w:rFonts w:cs="Times New Roman"/>
                <w:szCs w:val="22"/>
              </w:rPr>
              <w:t>7,301</w:t>
            </w:r>
          </w:p>
        </w:tc>
        <w:tc>
          <w:tcPr>
            <w:tcW w:w="274" w:type="dxa"/>
          </w:tcPr>
          <w:p w:rsidR="00FF3385" w:rsidRPr="00E90135" w:rsidRDefault="00FF3385" w:rsidP="002F7079">
            <w:pPr>
              <w:pStyle w:val="BodyText"/>
              <w:tabs>
                <w:tab w:val="decimal" w:pos="960"/>
              </w:tabs>
              <w:spacing w:after="0"/>
              <w:ind w:left="-108" w:right="-131"/>
              <w:rPr>
                <w:rFonts w:cs="Times New Roman"/>
                <w:b/>
                <w:bCs/>
                <w:szCs w:val="22"/>
                <w:lang w:val="en-GB"/>
              </w:rPr>
            </w:pPr>
          </w:p>
        </w:tc>
        <w:tc>
          <w:tcPr>
            <w:tcW w:w="1079" w:type="dxa"/>
          </w:tcPr>
          <w:p w:rsidR="00FF3385" w:rsidRPr="00E90135" w:rsidRDefault="00FF3385" w:rsidP="002F7079">
            <w:pPr>
              <w:pStyle w:val="BodyText"/>
              <w:tabs>
                <w:tab w:val="decimal" w:pos="855"/>
              </w:tabs>
              <w:spacing w:after="0"/>
              <w:ind w:left="-122" w:right="-102"/>
              <w:rPr>
                <w:rFonts w:cs="Times New Roman"/>
                <w:szCs w:val="22"/>
              </w:rPr>
            </w:pPr>
            <w:r w:rsidRPr="00E90135">
              <w:rPr>
                <w:rFonts w:cs="Times New Roman"/>
                <w:szCs w:val="22"/>
              </w:rPr>
              <w:t>9,901</w:t>
            </w:r>
          </w:p>
        </w:tc>
        <w:tc>
          <w:tcPr>
            <w:tcW w:w="270" w:type="dxa"/>
          </w:tcPr>
          <w:p w:rsidR="00FF3385" w:rsidRPr="00E90135" w:rsidRDefault="00FF3385" w:rsidP="002F7079">
            <w:pPr>
              <w:pStyle w:val="BodyText"/>
              <w:tabs>
                <w:tab w:val="decimal" w:pos="960"/>
              </w:tabs>
              <w:spacing w:after="0"/>
              <w:ind w:left="-108" w:right="-131"/>
              <w:rPr>
                <w:rFonts w:cs="Times New Roman"/>
                <w:szCs w:val="22"/>
              </w:rPr>
            </w:pPr>
          </w:p>
        </w:tc>
        <w:tc>
          <w:tcPr>
            <w:tcW w:w="1081" w:type="dxa"/>
          </w:tcPr>
          <w:p w:rsidR="00FF3385" w:rsidRPr="00E90135" w:rsidRDefault="00FF3385" w:rsidP="002F7079">
            <w:pPr>
              <w:pStyle w:val="BodyText"/>
              <w:tabs>
                <w:tab w:val="decimal" w:pos="855"/>
              </w:tabs>
              <w:spacing w:after="0"/>
              <w:ind w:left="-122" w:right="-102"/>
              <w:rPr>
                <w:rFonts w:cs="Times New Roman"/>
                <w:szCs w:val="22"/>
              </w:rPr>
            </w:pPr>
            <w:r w:rsidRPr="00E90135">
              <w:rPr>
                <w:rFonts w:cs="Times New Roman"/>
                <w:szCs w:val="22"/>
              </w:rPr>
              <w:t>7,301</w:t>
            </w:r>
          </w:p>
        </w:tc>
      </w:tr>
      <w:tr w:rsidR="00FF3385" w:rsidRPr="00E90135" w:rsidTr="00BB2A13">
        <w:trPr>
          <w:trHeight w:val="191"/>
        </w:trPr>
        <w:tc>
          <w:tcPr>
            <w:tcW w:w="3864" w:type="dxa"/>
          </w:tcPr>
          <w:p w:rsidR="00FF3385" w:rsidRPr="00E90135" w:rsidRDefault="00FF3385" w:rsidP="002F7079">
            <w:pPr>
              <w:shd w:val="clear" w:color="auto" w:fill="FFFFFF"/>
              <w:tabs>
                <w:tab w:val="left" w:pos="162"/>
                <w:tab w:val="left" w:pos="342"/>
                <w:tab w:val="left" w:pos="612"/>
              </w:tabs>
              <w:rPr>
                <w:rFonts w:cs="Times New Roman"/>
                <w:b/>
                <w:bCs/>
                <w:szCs w:val="22"/>
              </w:rPr>
            </w:pPr>
            <w:r w:rsidRPr="00E90135">
              <w:rPr>
                <w:rFonts w:cs="Times New Roman"/>
                <w:b/>
                <w:bCs/>
                <w:szCs w:val="22"/>
              </w:rPr>
              <w:t>Total</w:t>
            </w:r>
          </w:p>
        </w:tc>
        <w:tc>
          <w:tcPr>
            <w:tcW w:w="1171" w:type="dxa"/>
            <w:tcBorders>
              <w:top w:val="single" w:sz="4" w:space="0" w:color="auto"/>
              <w:bottom w:val="double" w:sz="4" w:space="0" w:color="auto"/>
            </w:tcBorders>
          </w:tcPr>
          <w:p w:rsidR="00FF3385" w:rsidRPr="00E90135" w:rsidRDefault="00FF3385" w:rsidP="002F7079">
            <w:pPr>
              <w:shd w:val="clear" w:color="auto" w:fill="FFFFFF"/>
              <w:tabs>
                <w:tab w:val="decimal" w:pos="955"/>
              </w:tabs>
              <w:ind w:left="-122" w:right="-102"/>
              <w:rPr>
                <w:rFonts w:cs="Times New Roman"/>
                <w:b/>
                <w:bCs/>
                <w:szCs w:val="22"/>
              </w:rPr>
            </w:pPr>
            <w:r w:rsidRPr="00E90135">
              <w:rPr>
                <w:rFonts w:cs="Times New Roman"/>
                <w:b/>
                <w:bCs/>
                <w:szCs w:val="22"/>
              </w:rPr>
              <w:t>9,901</w:t>
            </w:r>
          </w:p>
        </w:tc>
        <w:tc>
          <w:tcPr>
            <w:tcW w:w="270" w:type="dxa"/>
          </w:tcPr>
          <w:p w:rsidR="00FF3385" w:rsidRPr="00E90135" w:rsidRDefault="00FF3385" w:rsidP="002F7079">
            <w:pPr>
              <w:shd w:val="clear" w:color="auto" w:fill="FFFFFF"/>
              <w:tabs>
                <w:tab w:val="left" w:pos="162"/>
                <w:tab w:val="left" w:pos="342"/>
                <w:tab w:val="left" w:pos="612"/>
              </w:tabs>
              <w:rPr>
                <w:rFonts w:cs="Times New Roman"/>
                <w:b/>
                <w:bCs/>
                <w:szCs w:val="22"/>
              </w:rPr>
            </w:pPr>
          </w:p>
        </w:tc>
        <w:tc>
          <w:tcPr>
            <w:tcW w:w="1180" w:type="dxa"/>
            <w:tcBorders>
              <w:top w:val="single" w:sz="4" w:space="0" w:color="auto"/>
              <w:bottom w:val="double" w:sz="4" w:space="0" w:color="auto"/>
            </w:tcBorders>
          </w:tcPr>
          <w:p w:rsidR="00FF3385" w:rsidRPr="00E90135" w:rsidRDefault="00FF3385" w:rsidP="002F7079">
            <w:pPr>
              <w:shd w:val="clear" w:color="auto" w:fill="FFFFFF"/>
              <w:tabs>
                <w:tab w:val="decimal" w:pos="955"/>
              </w:tabs>
              <w:ind w:left="-122" w:right="-102"/>
              <w:rPr>
                <w:rFonts w:cs="Times New Roman"/>
                <w:b/>
                <w:bCs/>
                <w:szCs w:val="22"/>
              </w:rPr>
            </w:pPr>
            <w:r w:rsidRPr="00E90135">
              <w:rPr>
                <w:rFonts w:cs="Times New Roman"/>
                <w:b/>
                <w:bCs/>
                <w:szCs w:val="22"/>
              </w:rPr>
              <w:t>7,301</w:t>
            </w:r>
          </w:p>
        </w:tc>
        <w:tc>
          <w:tcPr>
            <w:tcW w:w="274" w:type="dxa"/>
          </w:tcPr>
          <w:p w:rsidR="00FF3385" w:rsidRPr="00E90135" w:rsidRDefault="00FF3385" w:rsidP="002F7079">
            <w:pPr>
              <w:shd w:val="clear" w:color="auto" w:fill="FFFFFF"/>
              <w:tabs>
                <w:tab w:val="left" w:pos="162"/>
                <w:tab w:val="left" w:pos="342"/>
                <w:tab w:val="left" w:pos="612"/>
              </w:tabs>
              <w:rPr>
                <w:rFonts w:cs="Times New Roman"/>
                <w:b/>
                <w:bCs/>
                <w:szCs w:val="22"/>
              </w:rPr>
            </w:pPr>
          </w:p>
        </w:tc>
        <w:tc>
          <w:tcPr>
            <w:tcW w:w="1079" w:type="dxa"/>
            <w:tcBorders>
              <w:top w:val="single" w:sz="4" w:space="0" w:color="auto"/>
              <w:bottom w:val="double" w:sz="4" w:space="0" w:color="auto"/>
            </w:tcBorders>
          </w:tcPr>
          <w:p w:rsidR="00FF3385" w:rsidRPr="00E90135" w:rsidRDefault="00FF3385" w:rsidP="002F7079">
            <w:pPr>
              <w:pStyle w:val="BodyText"/>
              <w:tabs>
                <w:tab w:val="decimal" w:pos="855"/>
              </w:tabs>
              <w:spacing w:after="0"/>
              <w:ind w:left="-122" w:right="-102"/>
              <w:rPr>
                <w:rFonts w:cs="Times New Roman"/>
                <w:b/>
                <w:bCs/>
                <w:szCs w:val="22"/>
              </w:rPr>
            </w:pPr>
            <w:r w:rsidRPr="00E90135">
              <w:rPr>
                <w:rFonts w:cs="Times New Roman"/>
                <w:b/>
                <w:bCs/>
                <w:szCs w:val="22"/>
              </w:rPr>
              <w:t>16,911</w:t>
            </w:r>
          </w:p>
        </w:tc>
        <w:tc>
          <w:tcPr>
            <w:tcW w:w="270" w:type="dxa"/>
          </w:tcPr>
          <w:p w:rsidR="00FF3385" w:rsidRPr="00E90135" w:rsidRDefault="00FF3385" w:rsidP="002F7079">
            <w:pPr>
              <w:shd w:val="clear" w:color="auto" w:fill="FFFFFF"/>
              <w:tabs>
                <w:tab w:val="left" w:pos="162"/>
                <w:tab w:val="left" w:pos="342"/>
                <w:tab w:val="left" w:pos="612"/>
              </w:tabs>
              <w:rPr>
                <w:rFonts w:cs="Times New Roman"/>
                <w:b/>
                <w:bCs/>
                <w:szCs w:val="22"/>
              </w:rPr>
            </w:pPr>
          </w:p>
        </w:tc>
        <w:tc>
          <w:tcPr>
            <w:tcW w:w="1081" w:type="dxa"/>
            <w:tcBorders>
              <w:top w:val="single" w:sz="4" w:space="0" w:color="auto"/>
              <w:bottom w:val="double" w:sz="4" w:space="0" w:color="auto"/>
            </w:tcBorders>
          </w:tcPr>
          <w:p w:rsidR="00FF3385" w:rsidRPr="00E90135" w:rsidRDefault="00FF3385" w:rsidP="002F7079">
            <w:pPr>
              <w:pStyle w:val="BodyText"/>
              <w:tabs>
                <w:tab w:val="decimal" w:pos="855"/>
              </w:tabs>
              <w:spacing w:after="0"/>
              <w:ind w:left="-122" w:right="-102"/>
              <w:rPr>
                <w:rFonts w:cs="Times New Roman"/>
                <w:b/>
                <w:bCs/>
                <w:szCs w:val="22"/>
              </w:rPr>
            </w:pPr>
            <w:r w:rsidRPr="00E90135">
              <w:rPr>
                <w:rFonts w:cs="Times New Roman"/>
                <w:b/>
                <w:bCs/>
                <w:szCs w:val="22"/>
              </w:rPr>
              <w:t>8,467</w:t>
            </w:r>
          </w:p>
        </w:tc>
      </w:tr>
    </w:tbl>
    <w:p w:rsidR="008562FC" w:rsidRPr="00E90135" w:rsidRDefault="008562FC" w:rsidP="00FC2E33">
      <w:pPr>
        <w:tabs>
          <w:tab w:val="left" w:pos="810"/>
        </w:tabs>
        <w:ind w:left="540"/>
        <w:jc w:val="both"/>
        <w:rPr>
          <w:rFonts w:cs="Times New Roman"/>
          <w:szCs w:val="22"/>
          <w:lang w:val="en-US"/>
        </w:rPr>
      </w:pPr>
    </w:p>
    <w:tbl>
      <w:tblPr>
        <w:tblW w:w="9270" w:type="dxa"/>
        <w:tblInd w:w="360" w:type="dxa"/>
        <w:tblLayout w:type="fixed"/>
        <w:tblLook w:val="0000" w:firstRow="0" w:lastRow="0" w:firstColumn="0" w:lastColumn="0" w:noHBand="0" w:noVBand="0"/>
      </w:tblPr>
      <w:tblGrid>
        <w:gridCol w:w="3957"/>
        <w:gridCol w:w="1168"/>
        <w:gridCol w:w="269"/>
        <w:gridCol w:w="1172"/>
        <w:gridCol w:w="269"/>
        <w:gridCol w:w="1083"/>
        <w:gridCol w:w="236"/>
        <w:gridCol w:w="1116"/>
      </w:tblGrid>
      <w:tr w:rsidR="008562FC" w:rsidRPr="00E90135" w:rsidTr="00296853">
        <w:trPr>
          <w:tblHeader/>
        </w:trPr>
        <w:tc>
          <w:tcPr>
            <w:tcW w:w="2135" w:type="pct"/>
          </w:tcPr>
          <w:p w:rsidR="008562FC" w:rsidRPr="00E90135" w:rsidRDefault="008562FC" w:rsidP="00137987">
            <w:pPr>
              <w:ind w:left="-18" w:right="-90" w:firstLine="90"/>
              <w:rPr>
                <w:rFonts w:cs="Times New Roman"/>
                <w:b/>
                <w:bCs/>
                <w:i/>
                <w:iCs/>
                <w:szCs w:val="22"/>
              </w:rPr>
            </w:pPr>
            <w:r w:rsidRPr="00E90135">
              <w:rPr>
                <w:rFonts w:cs="Times New Roman"/>
                <w:b/>
                <w:bCs/>
                <w:i/>
                <w:iCs/>
                <w:szCs w:val="22"/>
              </w:rPr>
              <w:t>Other payables to related parties</w:t>
            </w:r>
          </w:p>
        </w:tc>
        <w:tc>
          <w:tcPr>
            <w:tcW w:w="1407" w:type="pct"/>
            <w:gridSpan w:val="3"/>
          </w:tcPr>
          <w:p w:rsidR="008562FC" w:rsidRPr="00E90135" w:rsidRDefault="008562FC" w:rsidP="00137987">
            <w:pPr>
              <w:pStyle w:val="acctmergecolhdg"/>
              <w:spacing w:line="240" w:lineRule="atLeast"/>
              <w:rPr>
                <w:rFonts w:cs="Times New Roman"/>
                <w:szCs w:val="22"/>
              </w:rPr>
            </w:pPr>
            <w:r w:rsidRPr="00E90135">
              <w:rPr>
                <w:rFonts w:cs="Times New Roman"/>
                <w:szCs w:val="22"/>
              </w:rPr>
              <w:t xml:space="preserve">Consolidated </w:t>
            </w:r>
          </w:p>
          <w:p w:rsidR="008562FC" w:rsidRPr="00E90135" w:rsidRDefault="008562FC" w:rsidP="00137987">
            <w:pPr>
              <w:pStyle w:val="acctmergecolhdg"/>
              <w:spacing w:line="240" w:lineRule="atLeast"/>
              <w:rPr>
                <w:rFonts w:cs="Times New Roman"/>
                <w:szCs w:val="22"/>
              </w:rPr>
            </w:pPr>
            <w:r w:rsidRPr="00E90135">
              <w:rPr>
                <w:rFonts w:cs="Times New Roman"/>
                <w:szCs w:val="22"/>
              </w:rPr>
              <w:t>financial statements</w:t>
            </w:r>
          </w:p>
        </w:tc>
        <w:tc>
          <w:tcPr>
            <w:tcW w:w="145" w:type="pct"/>
          </w:tcPr>
          <w:p w:rsidR="008562FC" w:rsidRPr="00E90135" w:rsidRDefault="008562FC" w:rsidP="00137987">
            <w:pPr>
              <w:pStyle w:val="acctmergecolhdg"/>
              <w:spacing w:line="240" w:lineRule="atLeast"/>
              <w:rPr>
                <w:rFonts w:cs="Times New Roman"/>
                <w:szCs w:val="22"/>
              </w:rPr>
            </w:pPr>
          </w:p>
        </w:tc>
        <w:tc>
          <w:tcPr>
            <w:tcW w:w="1312" w:type="pct"/>
            <w:gridSpan w:val="3"/>
          </w:tcPr>
          <w:p w:rsidR="008562FC" w:rsidRPr="00E90135" w:rsidRDefault="008562FC" w:rsidP="00137987">
            <w:pPr>
              <w:pStyle w:val="acctmergecolhdg"/>
              <w:spacing w:line="240" w:lineRule="atLeast"/>
              <w:rPr>
                <w:rFonts w:cs="Times New Roman"/>
                <w:szCs w:val="22"/>
              </w:rPr>
            </w:pPr>
            <w:r w:rsidRPr="00E90135">
              <w:rPr>
                <w:rFonts w:cs="Times New Roman"/>
                <w:szCs w:val="22"/>
              </w:rPr>
              <w:t xml:space="preserve">Separate </w:t>
            </w:r>
          </w:p>
          <w:p w:rsidR="008562FC" w:rsidRPr="00E90135" w:rsidRDefault="008562FC" w:rsidP="00137987">
            <w:pPr>
              <w:pStyle w:val="acctmergecolhdg"/>
              <w:spacing w:line="240" w:lineRule="atLeast"/>
              <w:rPr>
                <w:rFonts w:cs="Times New Roman"/>
                <w:szCs w:val="22"/>
              </w:rPr>
            </w:pPr>
            <w:r w:rsidRPr="00E90135">
              <w:rPr>
                <w:rFonts w:cs="Times New Roman"/>
                <w:szCs w:val="22"/>
              </w:rPr>
              <w:t>financial statements</w:t>
            </w:r>
          </w:p>
        </w:tc>
      </w:tr>
      <w:tr w:rsidR="008562FC" w:rsidRPr="00E90135" w:rsidTr="00296853">
        <w:trPr>
          <w:tblHeader/>
        </w:trPr>
        <w:tc>
          <w:tcPr>
            <w:tcW w:w="2135" w:type="pct"/>
            <w:vAlign w:val="bottom"/>
          </w:tcPr>
          <w:p w:rsidR="008562FC" w:rsidRPr="00E90135" w:rsidRDefault="008562FC" w:rsidP="00137987">
            <w:pPr>
              <w:pStyle w:val="BodyText"/>
              <w:spacing w:after="0"/>
              <w:ind w:left="-18" w:right="-90" w:firstLine="90"/>
              <w:rPr>
                <w:rFonts w:cs="Times New Roman"/>
                <w:b/>
                <w:bCs/>
                <w:szCs w:val="22"/>
                <w:lang w:val="en-GB"/>
              </w:rPr>
            </w:pPr>
          </w:p>
        </w:tc>
        <w:tc>
          <w:tcPr>
            <w:tcW w:w="630" w:type="pct"/>
            <w:shd w:val="clear" w:color="auto" w:fill="auto"/>
            <w:vAlign w:val="bottom"/>
          </w:tcPr>
          <w:p w:rsidR="008562FC" w:rsidRPr="00E90135" w:rsidRDefault="008562FC" w:rsidP="00137987">
            <w:pPr>
              <w:pStyle w:val="BodyText"/>
              <w:spacing w:after="0"/>
              <w:ind w:left="-108" w:right="-110"/>
              <w:jc w:val="center"/>
              <w:rPr>
                <w:rFonts w:cs="Times New Roman"/>
                <w:szCs w:val="22"/>
              </w:rPr>
            </w:pPr>
            <w:r w:rsidRPr="00E90135">
              <w:rPr>
                <w:rFonts w:cs="Times New Roman"/>
                <w:szCs w:val="22"/>
              </w:rPr>
              <w:t>2018</w:t>
            </w:r>
          </w:p>
        </w:tc>
        <w:tc>
          <w:tcPr>
            <w:tcW w:w="145" w:type="pct"/>
            <w:vAlign w:val="bottom"/>
          </w:tcPr>
          <w:p w:rsidR="008562FC" w:rsidRPr="00E90135" w:rsidRDefault="008562FC" w:rsidP="00137987">
            <w:pPr>
              <w:pStyle w:val="BodyText"/>
              <w:spacing w:after="0"/>
              <w:ind w:left="-108" w:right="-110"/>
              <w:jc w:val="center"/>
              <w:rPr>
                <w:rFonts w:cs="Times New Roman"/>
                <w:szCs w:val="22"/>
              </w:rPr>
            </w:pPr>
          </w:p>
        </w:tc>
        <w:tc>
          <w:tcPr>
            <w:tcW w:w="632" w:type="pct"/>
            <w:shd w:val="clear" w:color="auto" w:fill="auto"/>
            <w:vAlign w:val="bottom"/>
          </w:tcPr>
          <w:p w:rsidR="008562FC" w:rsidRPr="00E90135" w:rsidRDefault="008562FC" w:rsidP="00137987">
            <w:pPr>
              <w:pStyle w:val="BodyText"/>
              <w:spacing w:after="0"/>
              <w:ind w:left="-108" w:right="-110"/>
              <w:jc w:val="center"/>
              <w:rPr>
                <w:rFonts w:cs="Times New Roman"/>
                <w:szCs w:val="22"/>
              </w:rPr>
            </w:pPr>
            <w:r w:rsidRPr="00E90135">
              <w:rPr>
                <w:rFonts w:cs="Times New Roman"/>
                <w:szCs w:val="22"/>
              </w:rPr>
              <w:t>2017</w:t>
            </w:r>
          </w:p>
        </w:tc>
        <w:tc>
          <w:tcPr>
            <w:tcW w:w="145" w:type="pct"/>
            <w:vAlign w:val="bottom"/>
          </w:tcPr>
          <w:p w:rsidR="008562FC" w:rsidRPr="00E90135" w:rsidRDefault="008562FC" w:rsidP="00137987">
            <w:pPr>
              <w:pStyle w:val="BodyText"/>
              <w:spacing w:after="0"/>
              <w:ind w:left="-108" w:right="-110"/>
              <w:jc w:val="center"/>
              <w:rPr>
                <w:rFonts w:cs="Times New Roman"/>
                <w:szCs w:val="22"/>
              </w:rPr>
            </w:pPr>
          </w:p>
        </w:tc>
        <w:tc>
          <w:tcPr>
            <w:tcW w:w="584" w:type="pct"/>
            <w:shd w:val="clear" w:color="auto" w:fill="auto"/>
            <w:vAlign w:val="bottom"/>
          </w:tcPr>
          <w:p w:rsidR="008562FC" w:rsidRPr="00E90135" w:rsidRDefault="008562FC" w:rsidP="00137987">
            <w:pPr>
              <w:pStyle w:val="BodyText"/>
              <w:spacing w:after="0"/>
              <w:ind w:left="-108" w:right="-110"/>
              <w:jc w:val="center"/>
              <w:rPr>
                <w:rFonts w:cs="Times New Roman"/>
                <w:szCs w:val="22"/>
              </w:rPr>
            </w:pPr>
            <w:r w:rsidRPr="00E90135">
              <w:rPr>
                <w:rFonts w:cs="Times New Roman"/>
                <w:szCs w:val="22"/>
              </w:rPr>
              <w:t>2018</w:t>
            </w:r>
          </w:p>
        </w:tc>
        <w:tc>
          <w:tcPr>
            <w:tcW w:w="127" w:type="pct"/>
            <w:vAlign w:val="bottom"/>
          </w:tcPr>
          <w:p w:rsidR="008562FC" w:rsidRPr="00E90135" w:rsidRDefault="008562FC" w:rsidP="00137987">
            <w:pPr>
              <w:pStyle w:val="BodyText"/>
              <w:spacing w:after="0"/>
              <w:ind w:left="-108" w:right="-110"/>
              <w:jc w:val="center"/>
              <w:rPr>
                <w:rFonts w:cs="Times New Roman"/>
                <w:szCs w:val="22"/>
              </w:rPr>
            </w:pPr>
          </w:p>
        </w:tc>
        <w:tc>
          <w:tcPr>
            <w:tcW w:w="601" w:type="pct"/>
            <w:shd w:val="clear" w:color="auto" w:fill="auto"/>
            <w:vAlign w:val="bottom"/>
          </w:tcPr>
          <w:p w:rsidR="008562FC" w:rsidRPr="00E90135" w:rsidRDefault="008562FC" w:rsidP="00137987">
            <w:pPr>
              <w:pStyle w:val="BodyText"/>
              <w:spacing w:after="0"/>
              <w:ind w:left="-108" w:right="-110"/>
              <w:jc w:val="center"/>
              <w:rPr>
                <w:rFonts w:cs="Times New Roman"/>
                <w:szCs w:val="22"/>
              </w:rPr>
            </w:pPr>
            <w:r w:rsidRPr="00E90135">
              <w:rPr>
                <w:rFonts w:cs="Times New Roman"/>
                <w:szCs w:val="22"/>
              </w:rPr>
              <w:t>2017</w:t>
            </w:r>
          </w:p>
        </w:tc>
      </w:tr>
      <w:tr w:rsidR="008562FC" w:rsidRPr="00E90135" w:rsidTr="00296853">
        <w:trPr>
          <w:tblHeader/>
        </w:trPr>
        <w:tc>
          <w:tcPr>
            <w:tcW w:w="2135" w:type="pct"/>
            <w:vAlign w:val="bottom"/>
          </w:tcPr>
          <w:p w:rsidR="008562FC" w:rsidRPr="00E90135" w:rsidRDefault="008562FC" w:rsidP="00137987">
            <w:pPr>
              <w:pStyle w:val="BodyText"/>
              <w:spacing w:after="0"/>
              <w:ind w:left="-18" w:right="-90" w:firstLine="90"/>
              <w:rPr>
                <w:rFonts w:cs="Times New Roman"/>
                <w:szCs w:val="22"/>
                <w:rtl/>
                <w:cs/>
                <w:lang w:val="en-GB"/>
              </w:rPr>
            </w:pPr>
          </w:p>
        </w:tc>
        <w:tc>
          <w:tcPr>
            <w:tcW w:w="2865" w:type="pct"/>
            <w:gridSpan w:val="7"/>
            <w:vAlign w:val="bottom"/>
          </w:tcPr>
          <w:p w:rsidR="008562FC" w:rsidRPr="00E90135" w:rsidRDefault="008562FC" w:rsidP="00137987">
            <w:pPr>
              <w:pStyle w:val="BodyText"/>
              <w:spacing w:after="0"/>
              <w:ind w:left="-126" w:right="-90"/>
              <w:jc w:val="center"/>
              <w:rPr>
                <w:rFonts w:cs="Times New Roman"/>
                <w:szCs w:val="22"/>
                <w:rtl/>
                <w:cs/>
                <w:lang w:val="en-GB"/>
              </w:rPr>
            </w:pPr>
            <w:r w:rsidRPr="00E90135">
              <w:rPr>
                <w:rFonts w:cs="Times New Roman"/>
                <w:i/>
                <w:iCs/>
                <w:szCs w:val="22"/>
                <w:lang w:val="en-GB"/>
              </w:rPr>
              <w:t>(in thousand Baht)</w:t>
            </w:r>
          </w:p>
        </w:tc>
      </w:tr>
      <w:tr w:rsidR="008562FC" w:rsidRPr="00E90135" w:rsidTr="00296853">
        <w:tc>
          <w:tcPr>
            <w:tcW w:w="2135" w:type="pct"/>
            <w:vAlign w:val="bottom"/>
          </w:tcPr>
          <w:p w:rsidR="008562FC" w:rsidRPr="00E90135" w:rsidRDefault="008562FC" w:rsidP="00137987">
            <w:pPr>
              <w:ind w:left="-18" w:firstLine="90"/>
              <w:jc w:val="thaiDistribute"/>
              <w:rPr>
                <w:rFonts w:cs="Times New Roman"/>
                <w:b/>
                <w:bCs/>
                <w:szCs w:val="22"/>
                <w:rtl/>
                <w:cs/>
              </w:rPr>
            </w:pPr>
            <w:r w:rsidRPr="00E90135">
              <w:rPr>
                <w:rFonts w:cs="Times New Roman"/>
                <w:b/>
                <w:bCs/>
                <w:i/>
                <w:iCs/>
                <w:szCs w:val="22"/>
              </w:rPr>
              <w:t>Current</w:t>
            </w:r>
          </w:p>
        </w:tc>
        <w:tc>
          <w:tcPr>
            <w:tcW w:w="630" w:type="pct"/>
            <w:vAlign w:val="bottom"/>
          </w:tcPr>
          <w:p w:rsidR="008562FC" w:rsidRPr="00E90135" w:rsidRDefault="008562FC" w:rsidP="00137987">
            <w:pPr>
              <w:pStyle w:val="BodyText"/>
              <w:spacing w:after="0"/>
              <w:ind w:left="-108" w:right="-89"/>
              <w:rPr>
                <w:rFonts w:cs="Times New Roman"/>
                <w:szCs w:val="22"/>
                <w:lang w:val="en-GB"/>
              </w:rPr>
            </w:pPr>
          </w:p>
        </w:tc>
        <w:tc>
          <w:tcPr>
            <w:tcW w:w="145" w:type="pct"/>
            <w:vAlign w:val="bottom"/>
          </w:tcPr>
          <w:p w:rsidR="008562FC" w:rsidRPr="00E90135" w:rsidRDefault="008562FC" w:rsidP="00137987">
            <w:pPr>
              <w:pStyle w:val="BodyText"/>
              <w:spacing w:after="0"/>
              <w:ind w:left="-108" w:right="-89"/>
              <w:rPr>
                <w:rFonts w:cs="Times New Roman"/>
                <w:szCs w:val="22"/>
                <w:lang w:val="en-GB"/>
              </w:rPr>
            </w:pPr>
          </w:p>
        </w:tc>
        <w:tc>
          <w:tcPr>
            <w:tcW w:w="632" w:type="pct"/>
            <w:vAlign w:val="bottom"/>
          </w:tcPr>
          <w:p w:rsidR="008562FC" w:rsidRPr="00E90135" w:rsidRDefault="008562FC" w:rsidP="00137987">
            <w:pPr>
              <w:pStyle w:val="BodyText"/>
              <w:spacing w:after="0"/>
              <w:ind w:left="-108" w:right="-89"/>
              <w:rPr>
                <w:rFonts w:cs="Times New Roman"/>
                <w:szCs w:val="22"/>
                <w:lang w:val="en-GB"/>
              </w:rPr>
            </w:pPr>
          </w:p>
        </w:tc>
        <w:tc>
          <w:tcPr>
            <w:tcW w:w="145" w:type="pct"/>
            <w:vAlign w:val="bottom"/>
          </w:tcPr>
          <w:p w:rsidR="008562FC" w:rsidRPr="00E90135" w:rsidRDefault="008562FC" w:rsidP="00137987">
            <w:pPr>
              <w:pStyle w:val="BodyText"/>
              <w:spacing w:after="0"/>
              <w:ind w:left="-108" w:right="-89"/>
              <w:rPr>
                <w:rFonts w:cs="Times New Roman"/>
                <w:szCs w:val="22"/>
                <w:lang w:val="en-GB"/>
              </w:rPr>
            </w:pPr>
          </w:p>
        </w:tc>
        <w:tc>
          <w:tcPr>
            <w:tcW w:w="584" w:type="pct"/>
            <w:vAlign w:val="bottom"/>
          </w:tcPr>
          <w:p w:rsidR="008562FC" w:rsidRPr="00E90135" w:rsidRDefault="008562FC" w:rsidP="00137987">
            <w:pPr>
              <w:pStyle w:val="BodyText"/>
              <w:spacing w:after="0"/>
              <w:ind w:left="-108" w:right="-89"/>
              <w:rPr>
                <w:rFonts w:cs="Times New Roman"/>
                <w:szCs w:val="22"/>
                <w:lang w:val="en-GB"/>
              </w:rPr>
            </w:pPr>
          </w:p>
        </w:tc>
        <w:tc>
          <w:tcPr>
            <w:tcW w:w="127" w:type="pct"/>
            <w:vAlign w:val="bottom"/>
          </w:tcPr>
          <w:p w:rsidR="008562FC" w:rsidRPr="00E90135" w:rsidRDefault="008562FC" w:rsidP="00137987">
            <w:pPr>
              <w:pStyle w:val="BodyText"/>
              <w:spacing w:after="0"/>
              <w:ind w:left="-108" w:right="-89"/>
              <w:rPr>
                <w:rFonts w:cs="Times New Roman"/>
                <w:szCs w:val="22"/>
                <w:lang w:val="en-GB"/>
              </w:rPr>
            </w:pPr>
          </w:p>
        </w:tc>
        <w:tc>
          <w:tcPr>
            <w:tcW w:w="601" w:type="pct"/>
            <w:vAlign w:val="bottom"/>
          </w:tcPr>
          <w:p w:rsidR="008562FC" w:rsidRPr="00E90135" w:rsidRDefault="008562FC" w:rsidP="00137987">
            <w:pPr>
              <w:pStyle w:val="BodyText"/>
              <w:spacing w:after="0"/>
              <w:ind w:left="-108" w:right="-89"/>
              <w:rPr>
                <w:rFonts w:cs="Times New Roman"/>
                <w:szCs w:val="22"/>
                <w:lang w:val="en-GB"/>
              </w:rPr>
            </w:pPr>
          </w:p>
        </w:tc>
      </w:tr>
      <w:tr w:rsidR="008562FC" w:rsidRPr="00E90135" w:rsidTr="00296853">
        <w:tc>
          <w:tcPr>
            <w:tcW w:w="2135" w:type="pct"/>
            <w:vAlign w:val="bottom"/>
          </w:tcPr>
          <w:p w:rsidR="008562FC" w:rsidRPr="00E90135" w:rsidRDefault="008562FC" w:rsidP="00137987">
            <w:pPr>
              <w:ind w:left="-18" w:right="-108" w:firstLine="90"/>
              <w:jc w:val="thaiDistribute"/>
              <w:rPr>
                <w:rFonts w:cs="Times New Roman"/>
                <w:szCs w:val="22"/>
              </w:rPr>
            </w:pPr>
            <w:r w:rsidRPr="00E90135">
              <w:rPr>
                <w:rFonts w:cs="Times New Roman"/>
                <w:b/>
                <w:bCs/>
                <w:szCs w:val="22"/>
              </w:rPr>
              <w:t>Major Shareholder</w:t>
            </w:r>
          </w:p>
        </w:tc>
        <w:tc>
          <w:tcPr>
            <w:tcW w:w="630" w:type="pct"/>
            <w:vAlign w:val="bottom"/>
          </w:tcPr>
          <w:p w:rsidR="008562FC" w:rsidRPr="00E90135" w:rsidRDefault="008562FC" w:rsidP="00137987">
            <w:pPr>
              <w:pStyle w:val="BodyText"/>
              <w:tabs>
                <w:tab w:val="left" w:pos="881"/>
                <w:tab w:val="decimal" w:pos="974"/>
              </w:tabs>
              <w:spacing w:after="0"/>
              <w:ind w:left="-122" w:right="-102"/>
              <w:rPr>
                <w:rFonts w:cs="Times New Roman"/>
                <w:szCs w:val="22"/>
              </w:rPr>
            </w:pPr>
          </w:p>
        </w:tc>
        <w:tc>
          <w:tcPr>
            <w:tcW w:w="145" w:type="pct"/>
            <w:vAlign w:val="bottom"/>
          </w:tcPr>
          <w:p w:rsidR="008562FC" w:rsidRPr="00E90135" w:rsidRDefault="008562FC" w:rsidP="00137987">
            <w:pPr>
              <w:pStyle w:val="BodyText"/>
              <w:spacing w:after="0"/>
              <w:ind w:left="-108" w:right="-89"/>
              <w:rPr>
                <w:rFonts w:cs="Times New Roman"/>
                <w:szCs w:val="22"/>
                <w:lang w:val="en-GB"/>
              </w:rPr>
            </w:pPr>
          </w:p>
        </w:tc>
        <w:tc>
          <w:tcPr>
            <w:tcW w:w="632" w:type="pct"/>
            <w:vAlign w:val="bottom"/>
          </w:tcPr>
          <w:p w:rsidR="008562FC" w:rsidRPr="00E90135" w:rsidRDefault="008562FC" w:rsidP="00137987">
            <w:pPr>
              <w:pStyle w:val="BodyText"/>
              <w:spacing w:after="0"/>
              <w:ind w:left="-108" w:right="-89"/>
              <w:rPr>
                <w:rFonts w:cs="Times New Roman"/>
                <w:szCs w:val="22"/>
                <w:lang w:val="en-GB"/>
              </w:rPr>
            </w:pPr>
          </w:p>
        </w:tc>
        <w:tc>
          <w:tcPr>
            <w:tcW w:w="145" w:type="pct"/>
            <w:vAlign w:val="bottom"/>
          </w:tcPr>
          <w:p w:rsidR="008562FC" w:rsidRPr="00E90135" w:rsidRDefault="008562FC" w:rsidP="00137987">
            <w:pPr>
              <w:pStyle w:val="BodyText"/>
              <w:spacing w:after="0"/>
              <w:ind w:left="-108" w:right="-89"/>
              <w:rPr>
                <w:rFonts w:cs="Times New Roman"/>
                <w:szCs w:val="22"/>
                <w:lang w:val="en-GB"/>
              </w:rPr>
            </w:pPr>
          </w:p>
        </w:tc>
        <w:tc>
          <w:tcPr>
            <w:tcW w:w="584" w:type="pct"/>
            <w:vAlign w:val="bottom"/>
          </w:tcPr>
          <w:p w:rsidR="008562FC" w:rsidRPr="00E90135" w:rsidRDefault="008562FC" w:rsidP="00137987">
            <w:pPr>
              <w:pStyle w:val="BodyText"/>
              <w:spacing w:after="0"/>
              <w:ind w:left="-108" w:right="-89"/>
              <w:rPr>
                <w:rFonts w:cs="Times New Roman"/>
                <w:szCs w:val="22"/>
                <w:lang w:val="en-GB"/>
              </w:rPr>
            </w:pPr>
          </w:p>
        </w:tc>
        <w:tc>
          <w:tcPr>
            <w:tcW w:w="127" w:type="pct"/>
            <w:vAlign w:val="bottom"/>
          </w:tcPr>
          <w:p w:rsidR="008562FC" w:rsidRPr="00E90135" w:rsidRDefault="008562FC" w:rsidP="00137987">
            <w:pPr>
              <w:pStyle w:val="BodyText"/>
              <w:spacing w:after="0"/>
              <w:ind w:left="-108" w:right="-89"/>
              <w:rPr>
                <w:rFonts w:cs="Times New Roman"/>
                <w:szCs w:val="22"/>
                <w:lang w:val="en-GB"/>
              </w:rPr>
            </w:pPr>
          </w:p>
        </w:tc>
        <w:tc>
          <w:tcPr>
            <w:tcW w:w="601" w:type="pct"/>
            <w:vAlign w:val="bottom"/>
          </w:tcPr>
          <w:p w:rsidR="008562FC" w:rsidRPr="00E90135" w:rsidRDefault="008562FC" w:rsidP="00137987">
            <w:pPr>
              <w:pStyle w:val="BodyText"/>
              <w:spacing w:after="0"/>
              <w:ind w:left="-108" w:right="-89"/>
              <w:rPr>
                <w:rFonts w:cs="Times New Roman"/>
                <w:szCs w:val="22"/>
                <w:lang w:val="en-GB"/>
              </w:rPr>
            </w:pPr>
          </w:p>
        </w:tc>
      </w:tr>
      <w:tr w:rsidR="008562FC" w:rsidRPr="00E90135" w:rsidTr="00296853">
        <w:tc>
          <w:tcPr>
            <w:tcW w:w="2135" w:type="pct"/>
            <w:vAlign w:val="bottom"/>
          </w:tcPr>
          <w:p w:rsidR="008562FC" w:rsidRPr="00E90135" w:rsidRDefault="008562FC" w:rsidP="00137987">
            <w:pPr>
              <w:ind w:left="-18" w:right="-108" w:firstLine="90"/>
              <w:jc w:val="thaiDistribute"/>
              <w:rPr>
                <w:rFonts w:cs="Times New Roman"/>
                <w:szCs w:val="22"/>
              </w:rPr>
            </w:pPr>
            <w:r w:rsidRPr="00E90135">
              <w:rPr>
                <w:rFonts w:cs="Times New Roman"/>
                <w:szCs w:val="22"/>
              </w:rPr>
              <w:t xml:space="preserve">Electricity Generating Authority </w:t>
            </w:r>
          </w:p>
        </w:tc>
        <w:tc>
          <w:tcPr>
            <w:tcW w:w="630" w:type="pct"/>
            <w:vAlign w:val="bottom"/>
          </w:tcPr>
          <w:p w:rsidR="008562FC" w:rsidRPr="00E90135" w:rsidRDefault="008562FC" w:rsidP="00137987">
            <w:pPr>
              <w:pStyle w:val="BodyText"/>
              <w:tabs>
                <w:tab w:val="left" w:pos="881"/>
                <w:tab w:val="decimal" w:pos="974"/>
              </w:tabs>
              <w:spacing w:after="0"/>
              <w:ind w:left="-122" w:right="-102"/>
              <w:rPr>
                <w:rFonts w:cs="Times New Roman"/>
                <w:szCs w:val="22"/>
              </w:rPr>
            </w:pPr>
          </w:p>
        </w:tc>
        <w:tc>
          <w:tcPr>
            <w:tcW w:w="145" w:type="pct"/>
            <w:vAlign w:val="bottom"/>
          </w:tcPr>
          <w:p w:rsidR="008562FC" w:rsidRPr="00E90135" w:rsidRDefault="008562FC" w:rsidP="00137987">
            <w:pPr>
              <w:pStyle w:val="BodyText"/>
              <w:spacing w:after="0"/>
              <w:ind w:left="-108" w:right="-89"/>
              <w:rPr>
                <w:rFonts w:cs="Times New Roman"/>
                <w:szCs w:val="22"/>
                <w:lang w:val="en-GB"/>
              </w:rPr>
            </w:pPr>
          </w:p>
        </w:tc>
        <w:tc>
          <w:tcPr>
            <w:tcW w:w="632" w:type="pct"/>
            <w:vAlign w:val="bottom"/>
          </w:tcPr>
          <w:p w:rsidR="008562FC" w:rsidRPr="00E90135" w:rsidRDefault="008562FC" w:rsidP="00137987">
            <w:pPr>
              <w:pStyle w:val="BodyText"/>
              <w:spacing w:after="0"/>
              <w:ind w:left="-108" w:right="-89"/>
              <w:rPr>
                <w:rFonts w:cs="Times New Roman"/>
                <w:szCs w:val="22"/>
                <w:lang w:val="en-GB"/>
              </w:rPr>
            </w:pPr>
          </w:p>
        </w:tc>
        <w:tc>
          <w:tcPr>
            <w:tcW w:w="145" w:type="pct"/>
            <w:vAlign w:val="bottom"/>
          </w:tcPr>
          <w:p w:rsidR="008562FC" w:rsidRPr="00E90135" w:rsidRDefault="008562FC" w:rsidP="00137987">
            <w:pPr>
              <w:pStyle w:val="BodyText"/>
              <w:spacing w:after="0"/>
              <w:ind w:left="-108" w:right="-89"/>
              <w:rPr>
                <w:rFonts w:cs="Times New Roman"/>
                <w:szCs w:val="22"/>
                <w:lang w:val="en-GB"/>
              </w:rPr>
            </w:pPr>
          </w:p>
        </w:tc>
        <w:tc>
          <w:tcPr>
            <w:tcW w:w="584" w:type="pct"/>
            <w:vAlign w:val="bottom"/>
          </w:tcPr>
          <w:p w:rsidR="008562FC" w:rsidRPr="00E90135" w:rsidRDefault="008562FC" w:rsidP="00137987">
            <w:pPr>
              <w:pStyle w:val="BodyText"/>
              <w:spacing w:after="0"/>
              <w:ind w:left="-108" w:right="-89"/>
              <w:rPr>
                <w:rFonts w:cs="Times New Roman"/>
                <w:szCs w:val="22"/>
                <w:lang w:val="en-GB"/>
              </w:rPr>
            </w:pPr>
          </w:p>
        </w:tc>
        <w:tc>
          <w:tcPr>
            <w:tcW w:w="127" w:type="pct"/>
            <w:vAlign w:val="bottom"/>
          </w:tcPr>
          <w:p w:rsidR="008562FC" w:rsidRPr="00E90135" w:rsidRDefault="008562FC" w:rsidP="00137987">
            <w:pPr>
              <w:pStyle w:val="BodyText"/>
              <w:spacing w:after="0"/>
              <w:ind w:left="-108" w:right="-89"/>
              <w:rPr>
                <w:rFonts w:cs="Times New Roman"/>
                <w:szCs w:val="22"/>
                <w:lang w:val="en-GB"/>
              </w:rPr>
            </w:pPr>
          </w:p>
        </w:tc>
        <w:tc>
          <w:tcPr>
            <w:tcW w:w="601" w:type="pct"/>
            <w:vAlign w:val="bottom"/>
          </w:tcPr>
          <w:p w:rsidR="008562FC" w:rsidRPr="00E90135" w:rsidRDefault="008562FC" w:rsidP="00137987">
            <w:pPr>
              <w:pStyle w:val="BodyText"/>
              <w:spacing w:after="0"/>
              <w:ind w:left="-108" w:right="-89"/>
              <w:rPr>
                <w:rFonts w:cs="Times New Roman"/>
                <w:szCs w:val="22"/>
                <w:lang w:val="en-GB"/>
              </w:rPr>
            </w:pPr>
          </w:p>
        </w:tc>
      </w:tr>
      <w:tr w:rsidR="008562FC" w:rsidRPr="00E90135" w:rsidTr="00296853">
        <w:tc>
          <w:tcPr>
            <w:tcW w:w="2135" w:type="pct"/>
            <w:vAlign w:val="bottom"/>
          </w:tcPr>
          <w:p w:rsidR="008562FC" w:rsidRPr="00E90135" w:rsidRDefault="008562FC" w:rsidP="00137987">
            <w:pPr>
              <w:ind w:left="-18" w:right="-108" w:firstLine="90"/>
              <w:jc w:val="thaiDistribute"/>
              <w:rPr>
                <w:rFonts w:cs="Times New Roman"/>
                <w:szCs w:val="22"/>
              </w:rPr>
            </w:pPr>
            <w:r w:rsidRPr="00E90135">
              <w:rPr>
                <w:rFonts w:cs="Times New Roman"/>
                <w:szCs w:val="22"/>
              </w:rPr>
              <w:t xml:space="preserve">   of Thailand</w:t>
            </w:r>
          </w:p>
        </w:tc>
        <w:tc>
          <w:tcPr>
            <w:tcW w:w="630" w:type="pct"/>
            <w:vAlign w:val="bottom"/>
          </w:tcPr>
          <w:p w:rsidR="008562FC" w:rsidRPr="00E90135" w:rsidRDefault="00681953" w:rsidP="00FC2E33">
            <w:pPr>
              <w:pStyle w:val="BodyText"/>
              <w:tabs>
                <w:tab w:val="decimal" w:pos="955"/>
              </w:tabs>
              <w:spacing w:after="0"/>
              <w:ind w:left="-122" w:right="-102"/>
              <w:rPr>
                <w:rFonts w:cs="Times New Roman"/>
                <w:szCs w:val="22"/>
              </w:rPr>
            </w:pPr>
            <w:r w:rsidRPr="00E90135">
              <w:rPr>
                <w:rFonts w:cs="Times New Roman"/>
                <w:szCs w:val="22"/>
              </w:rPr>
              <w:t>40,958</w:t>
            </w: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32" w:type="pct"/>
            <w:vAlign w:val="bottom"/>
          </w:tcPr>
          <w:p w:rsidR="008562FC" w:rsidRPr="00E90135" w:rsidRDefault="008562FC" w:rsidP="00FC2E33">
            <w:pPr>
              <w:pStyle w:val="BodyText"/>
              <w:tabs>
                <w:tab w:val="decimal" w:pos="955"/>
              </w:tabs>
              <w:spacing w:after="0"/>
              <w:ind w:left="-122" w:right="-102"/>
              <w:rPr>
                <w:rFonts w:cs="Times New Roman"/>
                <w:szCs w:val="22"/>
              </w:rPr>
            </w:pPr>
            <w:r w:rsidRPr="00E90135">
              <w:rPr>
                <w:rFonts w:cs="Times New Roman"/>
                <w:szCs w:val="22"/>
              </w:rPr>
              <w:t>69,017</w:t>
            </w: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584" w:type="pct"/>
            <w:vAlign w:val="bottom"/>
          </w:tcPr>
          <w:p w:rsidR="008562FC" w:rsidRPr="00E90135" w:rsidRDefault="00681953" w:rsidP="00FC2E33">
            <w:pPr>
              <w:pStyle w:val="BodyText"/>
              <w:tabs>
                <w:tab w:val="decimal" w:pos="855"/>
              </w:tabs>
              <w:spacing w:after="0"/>
              <w:ind w:left="-122" w:right="-102"/>
              <w:rPr>
                <w:rFonts w:cs="Times New Roman"/>
                <w:szCs w:val="22"/>
              </w:rPr>
            </w:pPr>
            <w:r w:rsidRPr="00E90135">
              <w:rPr>
                <w:rFonts w:cs="Times New Roman"/>
                <w:szCs w:val="22"/>
              </w:rPr>
              <w:t>703</w:t>
            </w:r>
          </w:p>
        </w:tc>
        <w:tc>
          <w:tcPr>
            <w:tcW w:w="127" w:type="pct"/>
            <w:vAlign w:val="bottom"/>
          </w:tcPr>
          <w:p w:rsidR="008562FC" w:rsidRPr="00E90135" w:rsidRDefault="008562FC" w:rsidP="00137987">
            <w:pPr>
              <w:pStyle w:val="BodyText"/>
              <w:tabs>
                <w:tab w:val="decimal" w:pos="953"/>
              </w:tabs>
              <w:spacing w:after="0"/>
              <w:ind w:left="-108" w:right="-43"/>
              <w:rPr>
                <w:rFonts w:cs="Times New Roman"/>
                <w:szCs w:val="22"/>
                <w:lang w:val="en-GB"/>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r w:rsidRPr="00E90135">
              <w:rPr>
                <w:rFonts w:cs="Times New Roman"/>
                <w:szCs w:val="22"/>
              </w:rPr>
              <w:t>181</w:t>
            </w:r>
          </w:p>
        </w:tc>
      </w:tr>
      <w:tr w:rsidR="008562FC" w:rsidRPr="00E90135" w:rsidTr="00296853">
        <w:tc>
          <w:tcPr>
            <w:tcW w:w="2135" w:type="pct"/>
            <w:vAlign w:val="bottom"/>
          </w:tcPr>
          <w:p w:rsidR="008562FC" w:rsidRPr="00E90135" w:rsidRDefault="008562FC" w:rsidP="00137987">
            <w:pPr>
              <w:ind w:left="-18" w:right="-108" w:firstLine="90"/>
              <w:jc w:val="thaiDistribute"/>
              <w:rPr>
                <w:rFonts w:cs="Times New Roman"/>
                <w:szCs w:val="22"/>
              </w:rPr>
            </w:pPr>
          </w:p>
        </w:tc>
        <w:tc>
          <w:tcPr>
            <w:tcW w:w="630" w:type="pct"/>
            <w:vAlign w:val="bottom"/>
          </w:tcPr>
          <w:p w:rsidR="008562FC" w:rsidRPr="00E90135" w:rsidRDefault="008562FC" w:rsidP="00137987">
            <w:pPr>
              <w:pStyle w:val="BodyText"/>
              <w:tabs>
                <w:tab w:val="decimal" w:pos="974"/>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32" w:type="pct"/>
            <w:vAlign w:val="bottom"/>
          </w:tcPr>
          <w:p w:rsidR="008562FC" w:rsidRPr="00E90135" w:rsidRDefault="008562FC" w:rsidP="00137987">
            <w:pPr>
              <w:pStyle w:val="BodyText"/>
              <w:tabs>
                <w:tab w:val="decimal" w:pos="1065"/>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584" w:type="pct"/>
            <w:vAlign w:val="bottom"/>
          </w:tcPr>
          <w:p w:rsidR="008562FC" w:rsidRPr="00E90135" w:rsidRDefault="008562FC" w:rsidP="00FC2E33">
            <w:pPr>
              <w:pStyle w:val="BodyText"/>
              <w:tabs>
                <w:tab w:val="decimal" w:pos="855"/>
              </w:tabs>
              <w:spacing w:after="0"/>
              <w:ind w:left="-122" w:right="-102"/>
              <w:rPr>
                <w:rFonts w:cs="Times New Roman"/>
                <w:szCs w:val="22"/>
              </w:rPr>
            </w:pPr>
          </w:p>
        </w:tc>
        <w:tc>
          <w:tcPr>
            <w:tcW w:w="127"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p>
        </w:tc>
      </w:tr>
      <w:tr w:rsidR="008562FC" w:rsidRPr="00E90135" w:rsidTr="00296853">
        <w:tc>
          <w:tcPr>
            <w:tcW w:w="2135" w:type="pct"/>
            <w:vAlign w:val="bottom"/>
          </w:tcPr>
          <w:p w:rsidR="008562FC" w:rsidRPr="00E90135" w:rsidRDefault="008562FC" w:rsidP="00137987">
            <w:pPr>
              <w:ind w:left="-18" w:firstLine="90"/>
              <w:jc w:val="thaiDistribute"/>
              <w:rPr>
                <w:rFonts w:cs="Times New Roman"/>
                <w:b/>
                <w:bCs/>
                <w:szCs w:val="22"/>
              </w:rPr>
            </w:pPr>
            <w:r w:rsidRPr="00E90135">
              <w:rPr>
                <w:rFonts w:cs="Times New Roman"/>
                <w:b/>
                <w:bCs/>
                <w:szCs w:val="22"/>
              </w:rPr>
              <w:t>Direct subsidiaries</w:t>
            </w:r>
          </w:p>
        </w:tc>
        <w:tc>
          <w:tcPr>
            <w:tcW w:w="630" w:type="pct"/>
            <w:vAlign w:val="bottom"/>
          </w:tcPr>
          <w:p w:rsidR="008562FC" w:rsidRPr="00E90135" w:rsidRDefault="008562FC" w:rsidP="00137987">
            <w:pPr>
              <w:pStyle w:val="BodyText"/>
              <w:tabs>
                <w:tab w:val="decimal" w:pos="953"/>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ight="-22"/>
              <w:rPr>
                <w:rFonts w:cs="Times New Roman"/>
                <w:szCs w:val="22"/>
                <w:lang w:val="en-GB"/>
              </w:rPr>
            </w:pPr>
          </w:p>
        </w:tc>
        <w:tc>
          <w:tcPr>
            <w:tcW w:w="632" w:type="pct"/>
            <w:vAlign w:val="bottom"/>
          </w:tcPr>
          <w:p w:rsidR="008562FC" w:rsidRPr="00E90135" w:rsidRDefault="008562FC" w:rsidP="00137987">
            <w:pPr>
              <w:pStyle w:val="BodyText"/>
              <w:tabs>
                <w:tab w:val="decimal" w:pos="1065"/>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ight="-22"/>
              <w:rPr>
                <w:rFonts w:cs="Times New Roman"/>
                <w:szCs w:val="22"/>
              </w:rPr>
            </w:pPr>
          </w:p>
        </w:tc>
        <w:tc>
          <w:tcPr>
            <w:tcW w:w="584" w:type="pct"/>
            <w:vAlign w:val="bottom"/>
          </w:tcPr>
          <w:p w:rsidR="008562FC" w:rsidRPr="00E90135" w:rsidRDefault="008562FC" w:rsidP="00FC2E33">
            <w:pPr>
              <w:pStyle w:val="BodyText"/>
              <w:tabs>
                <w:tab w:val="decimal" w:pos="855"/>
              </w:tabs>
              <w:spacing w:after="0"/>
              <w:ind w:left="-122" w:right="-102"/>
              <w:rPr>
                <w:rFonts w:cs="Times New Roman"/>
                <w:szCs w:val="22"/>
              </w:rPr>
            </w:pPr>
          </w:p>
        </w:tc>
        <w:tc>
          <w:tcPr>
            <w:tcW w:w="127" w:type="pct"/>
            <w:vAlign w:val="bottom"/>
          </w:tcPr>
          <w:p w:rsidR="008562FC" w:rsidRPr="00E90135" w:rsidRDefault="008562FC" w:rsidP="00137987">
            <w:pPr>
              <w:pStyle w:val="BodyText"/>
              <w:tabs>
                <w:tab w:val="decimal" w:pos="953"/>
              </w:tabs>
              <w:spacing w:after="0"/>
              <w:ind w:left="-108" w:right="-22"/>
              <w:rPr>
                <w:rFonts w:cs="Times New Roman"/>
                <w:szCs w:val="22"/>
                <w:lang w:val="en-GB"/>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p>
        </w:tc>
      </w:tr>
      <w:tr w:rsidR="008562FC" w:rsidRPr="00E90135" w:rsidTr="00296853">
        <w:tc>
          <w:tcPr>
            <w:tcW w:w="2135" w:type="pct"/>
            <w:vAlign w:val="bottom"/>
          </w:tcPr>
          <w:p w:rsidR="008562FC" w:rsidRPr="00E90135" w:rsidRDefault="008562FC" w:rsidP="00137987">
            <w:pPr>
              <w:ind w:left="-18" w:right="-199" w:firstLine="90"/>
              <w:rPr>
                <w:rFonts w:cs="Times New Roman"/>
                <w:b/>
                <w:bCs/>
                <w:szCs w:val="22"/>
              </w:rPr>
            </w:pPr>
            <w:proofErr w:type="spellStart"/>
            <w:r w:rsidRPr="00E90135">
              <w:rPr>
                <w:rFonts w:cs="Times New Roman"/>
                <w:szCs w:val="22"/>
              </w:rPr>
              <w:t>Ratchaburi</w:t>
            </w:r>
            <w:proofErr w:type="spellEnd"/>
            <w:r w:rsidRPr="00E90135">
              <w:rPr>
                <w:rFonts w:cs="Times New Roman"/>
                <w:szCs w:val="22"/>
              </w:rPr>
              <w:t xml:space="preserve"> Electricity</w:t>
            </w:r>
            <w:r w:rsidR="007C360F" w:rsidRPr="00E90135">
              <w:rPr>
                <w:rFonts w:cs="Times New Roman"/>
                <w:szCs w:val="22"/>
              </w:rPr>
              <w:t xml:space="preserve"> Generating</w:t>
            </w:r>
          </w:p>
        </w:tc>
        <w:tc>
          <w:tcPr>
            <w:tcW w:w="630" w:type="pct"/>
            <w:vAlign w:val="bottom"/>
          </w:tcPr>
          <w:p w:rsidR="008562FC" w:rsidRPr="00E90135" w:rsidRDefault="008562FC" w:rsidP="00137987">
            <w:pPr>
              <w:pStyle w:val="BodyText"/>
              <w:tabs>
                <w:tab w:val="decimal" w:pos="882"/>
              </w:tabs>
              <w:spacing w:after="0"/>
              <w:ind w:left="-108" w:right="-131"/>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ight="-22"/>
              <w:rPr>
                <w:rFonts w:cs="Times New Roman"/>
                <w:szCs w:val="22"/>
                <w:lang w:val="en-GB"/>
              </w:rPr>
            </w:pPr>
          </w:p>
        </w:tc>
        <w:tc>
          <w:tcPr>
            <w:tcW w:w="632" w:type="pct"/>
            <w:vAlign w:val="bottom"/>
          </w:tcPr>
          <w:p w:rsidR="008562FC" w:rsidRPr="00E90135" w:rsidRDefault="008562FC" w:rsidP="00137987">
            <w:pPr>
              <w:pStyle w:val="BodyText"/>
              <w:tabs>
                <w:tab w:val="decimal" w:pos="698"/>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ight="-22"/>
              <w:rPr>
                <w:rFonts w:cs="Times New Roman"/>
                <w:szCs w:val="22"/>
              </w:rPr>
            </w:pPr>
          </w:p>
        </w:tc>
        <w:tc>
          <w:tcPr>
            <w:tcW w:w="584" w:type="pct"/>
            <w:vAlign w:val="bottom"/>
          </w:tcPr>
          <w:p w:rsidR="008562FC" w:rsidRPr="00E90135" w:rsidRDefault="008562FC" w:rsidP="00FC2E33">
            <w:pPr>
              <w:pStyle w:val="BodyText"/>
              <w:tabs>
                <w:tab w:val="decimal" w:pos="855"/>
              </w:tabs>
              <w:spacing w:after="0"/>
              <w:ind w:left="-122" w:right="-102"/>
              <w:rPr>
                <w:rFonts w:cs="Times New Roman"/>
                <w:szCs w:val="22"/>
              </w:rPr>
            </w:pPr>
          </w:p>
        </w:tc>
        <w:tc>
          <w:tcPr>
            <w:tcW w:w="127" w:type="pct"/>
            <w:vAlign w:val="bottom"/>
          </w:tcPr>
          <w:p w:rsidR="008562FC" w:rsidRPr="00E90135" w:rsidRDefault="008562FC" w:rsidP="00137987">
            <w:pPr>
              <w:pStyle w:val="BodyText"/>
              <w:tabs>
                <w:tab w:val="decimal" w:pos="953"/>
              </w:tabs>
              <w:spacing w:after="0"/>
              <w:ind w:left="-108" w:right="-22"/>
              <w:rPr>
                <w:rFonts w:cs="Times New Roman"/>
                <w:szCs w:val="22"/>
                <w:lang w:val="en-GB"/>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p>
        </w:tc>
      </w:tr>
      <w:tr w:rsidR="00681953" w:rsidRPr="00E90135" w:rsidTr="00296853">
        <w:tc>
          <w:tcPr>
            <w:tcW w:w="2135" w:type="pct"/>
            <w:vAlign w:val="bottom"/>
          </w:tcPr>
          <w:p w:rsidR="00681953" w:rsidRPr="00E90135" w:rsidRDefault="00681953" w:rsidP="007C360F">
            <w:pPr>
              <w:ind w:left="-18" w:firstLine="90"/>
              <w:jc w:val="thaiDistribute"/>
              <w:rPr>
                <w:rFonts w:cs="Times New Roman"/>
                <w:szCs w:val="22"/>
              </w:rPr>
            </w:pPr>
            <w:r w:rsidRPr="00E90135">
              <w:rPr>
                <w:rFonts w:cs="Times New Roman"/>
                <w:szCs w:val="22"/>
              </w:rPr>
              <w:t xml:space="preserve">   Company Limited</w:t>
            </w:r>
          </w:p>
        </w:tc>
        <w:tc>
          <w:tcPr>
            <w:tcW w:w="630" w:type="pct"/>
            <w:vAlign w:val="bottom"/>
          </w:tcPr>
          <w:p w:rsidR="00681953" w:rsidRPr="00E90135" w:rsidRDefault="00681953" w:rsidP="00FC2E33">
            <w:pPr>
              <w:pStyle w:val="BodyText"/>
              <w:tabs>
                <w:tab w:val="decimal" w:pos="613"/>
              </w:tabs>
              <w:spacing w:after="0"/>
              <w:ind w:left="-108" w:right="-110"/>
              <w:jc w:val="both"/>
              <w:rPr>
                <w:rFonts w:cs="Times New Roman"/>
                <w:szCs w:val="22"/>
              </w:rPr>
            </w:pPr>
            <w:r w:rsidRPr="00E90135">
              <w:rPr>
                <w:rFonts w:cs="Times New Roman"/>
                <w:szCs w:val="22"/>
              </w:rPr>
              <w:t>-</w:t>
            </w:r>
          </w:p>
        </w:tc>
        <w:tc>
          <w:tcPr>
            <w:tcW w:w="145" w:type="pct"/>
            <w:vAlign w:val="bottom"/>
          </w:tcPr>
          <w:p w:rsidR="00681953" w:rsidRPr="00E90135" w:rsidRDefault="00681953" w:rsidP="00137987">
            <w:pPr>
              <w:tabs>
                <w:tab w:val="decimal" w:pos="704"/>
              </w:tabs>
              <w:ind w:left="-99" w:right="72"/>
              <w:jc w:val="right"/>
              <w:rPr>
                <w:rFonts w:cs="Times New Roman"/>
                <w:szCs w:val="22"/>
              </w:rPr>
            </w:pPr>
          </w:p>
        </w:tc>
        <w:tc>
          <w:tcPr>
            <w:tcW w:w="632" w:type="pct"/>
            <w:vAlign w:val="bottom"/>
          </w:tcPr>
          <w:p w:rsidR="00681953" w:rsidRPr="00E90135" w:rsidRDefault="00681953" w:rsidP="00FC2E33">
            <w:pPr>
              <w:pStyle w:val="BodyText"/>
              <w:tabs>
                <w:tab w:val="decimal" w:pos="616"/>
              </w:tabs>
              <w:spacing w:after="0"/>
              <w:ind w:left="-108" w:right="-110"/>
              <w:jc w:val="both"/>
              <w:rPr>
                <w:rFonts w:cs="Times New Roman"/>
                <w:szCs w:val="22"/>
              </w:rPr>
            </w:pPr>
            <w:r w:rsidRPr="00E90135">
              <w:rPr>
                <w:rFonts w:cs="Times New Roman"/>
                <w:szCs w:val="22"/>
              </w:rPr>
              <w:t>-</w:t>
            </w:r>
          </w:p>
        </w:tc>
        <w:tc>
          <w:tcPr>
            <w:tcW w:w="145" w:type="pct"/>
            <w:vAlign w:val="bottom"/>
          </w:tcPr>
          <w:p w:rsidR="00681953" w:rsidRPr="00E90135" w:rsidRDefault="00681953" w:rsidP="00137987">
            <w:pPr>
              <w:pStyle w:val="BodyText"/>
              <w:tabs>
                <w:tab w:val="decimal" w:pos="953"/>
              </w:tabs>
              <w:spacing w:after="0"/>
              <w:ind w:left="-108" w:right="-22"/>
              <w:rPr>
                <w:rFonts w:cs="Times New Roman"/>
                <w:szCs w:val="22"/>
              </w:rPr>
            </w:pPr>
          </w:p>
        </w:tc>
        <w:tc>
          <w:tcPr>
            <w:tcW w:w="584" w:type="pct"/>
            <w:vAlign w:val="bottom"/>
          </w:tcPr>
          <w:p w:rsidR="00681953" w:rsidRPr="00E90135" w:rsidRDefault="00681953" w:rsidP="00FC2E33">
            <w:pPr>
              <w:pStyle w:val="BodyText"/>
              <w:tabs>
                <w:tab w:val="decimal" w:pos="855"/>
              </w:tabs>
              <w:spacing w:after="0"/>
              <w:ind w:left="-122" w:right="-102"/>
              <w:rPr>
                <w:rFonts w:cs="Times New Roman"/>
                <w:szCs w:val="22"/>
              </w:rPr>
            </w:pPr>
            <w:r w:rsidRPr="00E90135">
              <w:rPr>
                <w:rFonts w:cs="Times New Roman"/>
                <w:szCs w:val="22"/>
              </w:rPr>
              <w:t>310</w:t>
            </w:r>
          </w:p>
        </w:tc>
        <w:tc>
          <w:tcPr>
            <w:tcW w:w="127" w:type="pct"/>
            <w:vAlign w:val="bottom"/>
          </w:tcPr>
          <w:p w:rsidR="00681953" w:rsidRPr="00E90135" w:rsidRDefault="00681953" w:rsidP="00137987">
            <w:pPr>
              <w:pStyle w:val="BodyText"/>
              <w:tabs>
                <w:tab w:val="decimal" w:pos="953"/>
              </w:tabs>
              <w:spacing w:after="0"/>
              <w:ind w:left="-108" w:right="-22"/>
              <w:rPr>
                <w:rFonts w:cs="Times New Roman"/>
                <w:szCs w:val="22"/>
                <w:lang w:val="en-GB"/>
              </w:rPr>
            </w:pPr>
          </w:p>
        </w:tc>
        <w:tc>
          <w:tcPr>
            <w:tcW w:w="601" w:type="pct"/>
            <w:vAlign w:val="bottom"/>
          </w:tcPr>
          <w:p w:rsidR="00681953" w:rsidRPr="00E90135" w:rsidRDefault="00681953" w:rsidP="00FC2E33">
            <w:pPr>
              <w:pStyle w:val="BodyText"/>
              <w:tabs>
                <w:tab w:val="decimal" w:pos="898"/>
              </w:tabs>
              <w:spacing w:after="0"/>
              <w:ind w:left="-108" w:right="-468"/>
              <w:jc w:val="both"/>
              <w:rPr>
                <w:rFonts w:cs="Times New Roman"/>
                <w:szCs w:val="22"/>
              </w:rPr>
            </w:pPr>
            <w:r w:rsidRPr="00E90135">
              <w:rPr>
                <w:rFonts w:cs="Times New Roman"/>
                <w:szCs w:val="22"/>
              </w:rPr>
              <w:t>242</w:t>
            </w:r>
          </w:p>
        </w:tc>
      </w:tr>
      <w:tr w:rsidR="00681953" w:rsidRPr="00E90135" w:rsidTr="00296853">
        <w:trPr>
          <w:trHeight w:val="146"/>
        </w:trPr>
        <w:tc>
          <w:tcPr>
            <w:tcW w:w="2135" w:type="pct"/>
            <w:vAlign w:val="bottom"/>
          </w:tcPr>
          <w:p w:rsidR="00681953" w:rsidRPr="00E90135" w:rsidRDefault="00681953" w:rsidP="007C360F">
            <w:pPr>
              <w:ind w:left="-18" w:right="-199" w:firstLine="90"/>
              <w:rPr>
                <w:rFonts w:cs="Times New Roman"/>
                <w:szCs w:val="22"/>
              </w:rPr>
            </w:pPr>
            <w:r w:rsidRPr="00E90135">
              <w:rPr>
                <w:rFonts w:cs="Times New Roman"/>
                <w:szCs w:val="22"/>
              </w:rPr>
              <w:t>RATCH-Lao Services Company Limited</w:t>
            </w:r>
          </w:p>
        </w:tc>
        <w:tc>
          <w:tcPr>
            <w:tcW w:w="630" w:type="pct"/>
            <w:vAlign w:val="bottom"/>
          </w:tcPr>
          <w:p w:rsidR="00681953" w:rsidRPr="00E90135" w:rsidRDefault="00681953" w:rsidP="00FC2E33">
            <w:pPr>
              <w:pStyle w:val="BodyText"/>
              <w:tabs>
                <w:tab w:val="decimal" w:pos="613"/>
              </w:tabs>
              <w:spacing w:after="0"/>
              <w:ind w:left="-108" w:right="-110"/>
              <w:jc w:val="both"/>
              <w:rPr>
                <w:rFonts w:cs="Times New Roman"/>
                <w:szCs w:val="22"/>
              </w:rPr>
            </w:pPr>
            <w:r w:rsidRPr="00E90135">
              <w:rPr>
                <w:rFonts w:cs="Times New Roman"/>
                <w:szCs w:val="22"/>
              </w:rPr>
              <w:t>-</w:t>
            </w:r>
          </w:p>
        </w:tc>
        <w:tc>
          <w:tcPr>
            <w:tcW w:w="145" w:type="pct"/>
            <w:vAlign w:val="bottom"/>
          </w:tcPr>
          <w:p w:rsidR="00681953" w:rsidRPr="00E90135" w:rsidRDefault="00681953" w:rsidP="007C360F">
            <w:pPr>
              <w:pStyle w:val="BodyText"/>
              <w:spacing w:after="0"/>
              <w:ind w:left="-108" w:right="-110"/>
              <w:jc w:val="center"/>
              <w:rPr>
                <w:rFonts w:cs="Times New Roman"/>
                <w:szCs w:val="22"/>
              </w:rPr>
            </w:pPr>
          </w:p>
        </w:tc>
        <w:tc>
          <w:tcPr>
            <w:tcW w:w="632" w:type="pct"/>
            <w:vAlign w:val="bottom"/>
          </w:tcPr>
          <w:p w:rsidR="00681953" w:rsidRPr="00E90135" w:rsidRDefault="00681953" w:rsidP="00FC2E33">
            <w:pPr>
              <w:pStyle w:val="BodyText"/>
              <w:tabs>
                <w:tab w:val="decimal" w:pos="616"/>
              </w:tabs>
              <w:spacing w:after="0"/>
              <w:ind w:left="-108" w:right="-110"/>
              <w:jc w:val="both"/>
              <w:rPr>
                <w:rFonts w:cs="Times New Roman"/>
                <w:szCs w:val="22"/>
              </w:rPr>
            </w:pPr>
            <w:r w:rsidRPr="00E90135">
              <w:rPr>
                <w:rFonts w:cs="Times New Roman"/>
                <w:szCs w:val="22"/>
              </w:rPr>
              <w:t>-</w:t>
            </w:r>
          </w:p>
        </w:tc>
        <w:tc>
          <w:tcPr>
            <w:tcW w:w="145" w:type="pct"/>
            <w:vAlign w:val="bottom"/>
          </w:tcPr>
          <w:p w:rsidR="00681953" w:rsidRPr="00E90135" w:rsidRDefault="00681953" w:rsidP="007C360F">
            <w:pPr>
              <w:pStyle w:val="BodyText"/>
              <w:spacing w:after="0"/>
              <w:ind w:left="-108" w:right="-110"/>
              <w:jc w:val="center"/>
              <w:rPr>
                <w:rFonts w:cs="Times New Roman"/>
                <w:szCs w:val="22"/>
              </w:rPr>
            </w:pPr>
          </w:p>
        </w:tc>
        <w:tc>
          <w:tcPr>
            <w:tcW w:w="584" w:type="pct"/>
            <w:vAlign w:val="bottom"/>
          </w:tcPr>
          <w:p w:rsidR="00681953" w:rsidRPr="00E90135" w:rsidRDefault="00681953" w:rsidP="00FC2E33">
            <w:pPr>
              <w:pStyle w:val="BodyText"/>
              <w:tabs>
                <w:tab w:val="decimal" w:pos="525"/>
              </w:tabs>
              <w:spacing w:after="0"/>
              <w:ind w:left="-108" w:right="-110"/>
              <w:jc w:val="both"/>
              <w:rPr>
                <w:rFonts w:cs="Times New Roman"/>
                <w:szCs w:val="22"/>
              </w:rPr>
            </w:pPr>
            <w:r w:rsidRPr="00E90135">
              <w:rPr>
                <w:rFonts w:cs="Times New Roman"/>
                <w:szCs w:val="22"/>
              </w:rPr>
              <w:t>-</w:t>
            </w:r>
          </w:p>
        </w:tc>
        <w:tc>
          <w:tcPr>
            <w:tcW w:w="127" w:type="pct"/>
            <w:vAlign w:val="bottom"/>
          </w:tcPr>
          <w:p w:rsidR="00681953" w:rsidRPr="00E90135" w:rsidRDefault="00681953" w:rsidP="00681953">
            <w:pPr>
              <w:pStyle w:val="BodyText"/>
              <w:spacing w:after="0"/>
              <w:ind w:left="-108" w:right="-110"/>
              <w:jc w:val="center"/>
              <w:rPr>
                <w:rFonts w:cs="Times New Roman"/>
                <w:szCs w:val="22"/>
              </w:rPr>
            </w:pPr>
          </w:p>
        </w:tc>
        <w:tc>
          <w:tcPr>
            <w:tcW w:w="601" w:type="pct"/>
            <w:vAlign w:val="bottom"/>
          </w:tcPr>
          <w:p w:rsidR="00681953" w:rsidRPr="00E90135" w:rsidRDefault="00681953" w:rsidP="00FC2E33">
            <w:pPr>
              <w:pStyle w:val="BodyText"/>
              <w:tabs>
                <w:tab w:val="decimal" w:pos="898"/>
              </w:tabs>
              <w:spacing w:after="0"/>
              <w:ind w:left="-108" w:right="-468"/>
              <w:jc w:val="both"/>
              <w:rPr>
                <w:rFonts w:cs="Times New Roman"/>
                <w:szCs w:val="22"/>
              </w:rPr>
            </w:pPr>
            <w:r w:rsidRPr="00E90135">
              <w:rPr>
                <w:rFonts w:cs="Times New Roman"/>
                <w:szCs w:val="22"/>
              </w:rPr>
              <w:t>2,387</w:t>
            </w:r>
          </w:p>
        </w:tc>
      </w:tr>
      <w:tr w:rsidR="008562FC" w:rsidRPr="00E90135" w:rsidTr="00296853">
        <w:tc>
          <w:tcPr>
            <w:tcW w:w="2135" w:type="pct"/>
            <w:vAlign w:val="bottom"/>
          </w:tcPr>
          <w:p w:rsidR="008562FC" w:rsidRPr="00E90135" w:rsidRDefault="008562FC" w:rsidP="00137987">
            <w:pPr>
              <w:ind w:left="-18" w:right="-199" w:firstLine="90"/>
              <w:rPr>
                <w:rFonts w:cs="Times New Roman"/>
                <w:szCs w:val="22"/>
              </w:rPr>
            </w:pPr>
          </w:p>
        </w:tc>
        <w:tc>
          <w:tcPr>
            <w:tcW w:w="630" w:type="pct"/>
            <w:vAlign w:val="bottom"/>
          </w:tcPr>
          <w:p w:rsidR="008562FC" w:rsidRPr="00E90135" w:rsidRDefault="008562FC" w:rsidP="00FC2E33">
            <w:pPr>
              <w:pStyle w:val="BodyText"/>
              <w:tabs>
                <w:tab w:val="decimal" w:pos="613"/>
              </w:tabs>
              <w:spacing w:after="0"/>
              <w:ind w:left="-108" w:right="-110"/>
              <w:jc w:val="both"/>
              <w:rPr>
                <w:rFonts w:cs="Times New Roman"/>
                <w:szCs w:val="22"/>
              </w:rPr>
            </w:pPr>
          </w:p>
        </w:tc>
        <w:tc>
          <w:tcPr>
            <w:tcW w:w="145" w:type="pct"/>
            <w:vAlign w:val="bottom"/>
          </w:tcPr>
          <w:p w:rsidR="008562FC" w:rsidRPr="00E90135" w:rsidRDefault="008562FC" w:rsidP="00137987">
            <w:pPr>
              <w:pStyle w:val="BodyText"/>
              <w:spacing w:after="0"/>
              <w:ind w:left="-108" w:right="-110"/>
              <w:jc w:val="center"/>
              <w:rPr>
                <w:rFonts w:cs="Times New Roman"/>
                <w:szCs w:val="22"/>
              </w:rPr>
            </w:pPr>
          </w:p>
        </w:tc>
        <w:tc>
          <w:tcPr>
            <w:tcW w:w="632" w:type="pct"/>
            <w:vAlign w:val="bottom"/>
          </w:tcPr>
          <w:p w:rsidR="008562FC" w:rsidRPr="00E90135" w:rsidRDefault="008562FC" w:rsidP="00FC2E33">
            <w:pPr>
              <w:pStyle w:val="BodyText"/>
              <w:tabs>
                <w:tab w:val="decimal" w:pos="616"/>
              </w:tabs>
              <w:spacing w:after="0"/>
              <w:ind w:left="-108" w:right="-110"/>
              <w:jc w:val="both"/>
              <w:rPr>
                <w:rFonts w:cs="Times New Roman"/>
                <w:szCs w:val="22"/>
              </w:rPr>
            </w:pPr>
          </w:p>
        </w:tc>
        <w:tc>
          <w:tcPr>
            <w:tcW w:w="145" w:type="pct"/>
            <w:vAlign w:val="bottom"/>
          </w:tcPr>
          <w:p w:rsidR="008562FC" w:rsidRPr="00E90135" w:rsidRDefault="008562FC" w:rsidP="00137987">
            <w:pPr>
              <w:pStyle w:val="BodyText"/>
              <w:spacing w:after="0"/>
              <w:ind w:left="-108" w:right="-110"/>
              <w:jc w:val="center"/>
              <w:rPr>
                <w:rFonts w:cs="Times New Roman"/>
                <w:szCs w:val="22"/>
              </w:rPr>
            </w:pPr>
          </w:p>
        </w:tc>
        <w:tc>
          <w:tcPr>
            <w:tcW w:w="584" w:type="pct"/>
            <w:vAlign w:val="bottom"/>
          </w:tcPr>
          <w:p w:rsidR="008562FC" w:rsidRPr="00E90135" w:rsidRDefault="008562FC" w:rsidP="00321C95">
            <w:pPr>
              <w:pStyle w:val="BodyText"/>
              <w:tabs>
                <w:tab w:val="decimal" w:pos="700"/>
                <w:tab w:val="decimal" w:pos="1046"/>
              </w:tabs>
              <w:spacing w:after="0"/>
              <w:ind w:left="-108" w:right="-110"/>
              <w:jc w:val="both"/>
              <w:rPr>
                <w:rFonts w:cs="Times New Roman"/>
                <w:szCs w:val="22"/>
              </w:rPr>
            </w:pPr>
          </w:p>
        </w:tc>
        <w:tc>
          <w:tcPr>
            <w:tcW w:w="127" w:type="pct"/>
            <w:vAlign w:val="bottom"/>
          </w:tcPr>
          <w:p w:rsidR="008562FC" w:rsidRPr="00E90135" w:rsidRDefault="008562FC" w:rsidP="00137987">
            <w:pPr>
              <w:pStyle w:val="BodyText"/>
              <w:spacing w:after="0"/>
              <w:ind w:left="-108" w:right="-110"/>
              <w:jc w:val="center"/>
              <w:rPr>
                <w:rFonts w:cs="Times New Roman"/>
                <w:szCs w:val="22"/>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p>
        </w:tc>
      </w:tr>
      <w:tr w:rsidR="008562FC" w:rsidRPr="00E90135" w:rsidTr="00296853">
        <w:tc>
          <w:tcPr>
            <w:tcW w:w="2135" w:type="pct"/>
            <w:vAlign w:val="bottom"/>
          </w:tcPr>
          <w:p w:rsidR="008562FC" w:rsidRPr="00E90135" w:rsidRDefault="008562FC" w:rsidP="00137987">
            <w:pPr>
              <w:ind w:left="-18" w:right="-199" w:firstLine="90"/>
              <w:rPr>
                <w:rFonts w:cs="Times New Roman"/>
                <w:szCs w:val="22"/>
              </w:rPr>
            </w:pPr>
            <w:r w:rsidRPr="00E90135">
              <w:rPr>
                <w:rFonts w:cs="Times New Roman"/>
                <w:b/>
                <w:bCs/>
                <w:szCs w:val="22"/>
              </w:rPr>
              <w:t>Indirect subsidiar</w:t>
            </w:r>
            <w:r w:rsidR="00D56A1B" w:rsidRPr="00E90135">
              <w:rPr>
                <w:rFonts w:cs="Times New Roman"/>
                <w:b/>
                <w:bCs/>
                <w:szCs w:val="22"/>
              </w:rPr>
              <w:t>ies</w:t>
            </w:r>
          </w:p>
        </w:tc>
        <w:tc>
          <w:tcPr>
            <w:tcW w:w="630" w:type="pct"/>
            <w:vAlign w:val="bottom"/>
          </w:tcPr>
          <w:p w:rsidR="008562FC" w:rsidRPr="00E90135" w:rsidRDefault="008562FC" w:rsidP="00FC2E33">
            <w:pPr>
              <w:pStyle w:val="BodyText"/>
              <w:tabs>
                <w:tab w:val="decimal" w:pos="613"/>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32" w:type="pct"/>
            <w:vAlign w:val="bottom"/>
          </w:tcPr>
          <w:p w:rsidR="008562FC" w:rsidRPr="00E90135" w:rsidRDefault="008562FC" w:rsidP="00FC2E33">
            <w:pPr>
              <w:pStyle w:val="BodyText"/>
              <w:tabs>
                <w:tab w:val="decimal" w:pos="616"/>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584" w:type="pct"/>
            <w:vAlign w:val="bottom"/>
          </w:tcPr>
          <w:p w:rsidR="008562FC" w:rsidRPr="00E90135" w:rsidRDefault="008562FC" w:rsidP="00321C95">
            <w:pPr>
              <w:pStyle w:val="BodyText"/>
              <w:tabs>
                <w:tab w:val="decimal" w:pos="700"/>
                <w:tab w:val="decimal" w:pos="1046"/>
              </w:tabs>
              <w:spacing w:after="0"/>
              <w:ind w:left="-108" w:right="-110"/>
              <w:jc w:val="both"/>
              <w:rPr>
                <w:rFonts w:cs="Times New Roman"/>
                <w:szCs w:val="22"/>
              </w:rPr>
            </w:pPr>
          </w:p>
        </w:tc>
        <w:tc>
          <w:tcPr>
            <w:tcW w:w="127"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p>
        </w:tc>
      </w:tr>
      <w:tr w:rsidR="008562FC" w:rsidRPr="00E90135" w:rsidTr="00296853">
        <w:tc>
          <w:tcPr>
            <w:tcW w:w="2135" w:type="pct"/>
            <w:vAlign w:val="bottom"/>
          </w:tcPr>
          <w:p w:rsidR="008562FC" w:rsidRPr="00E90135" w:rsidRDefault="008562FC" w:rsidP="00137987">
            <w:pPr>
              <w:ind w:left="-18" w:right="-199" w:firstLine="90"/>
              <w:rPr>
                <w:rFonts w:cs="Times New Roman"/>
                <w:szCs w:val="22"/>
              </w:rPr>
            </w:pPr>
            <w:r w:rsidRPr="00E90135">
              <w:rPr>
                <w:rFonts w:cs="Times New Roman"/>
                <w:szCs w:val="22"/>
              </w:rPr>
              <w:t>RH International (Singapore)</w:t>
            </w:r>
          </w:p>
        </w:tc>
        <w:tc>
          <w:tcPr>
            <w:tcW w:w="630" w:type="pct"/>
            <w:vAlign w:val="bottom"/>
          </w:tcPr>
          <w:p w:rsidR="008562FC" w:rsidRPr="00E90135" w:rsidRDefault="008562FC" w:rsidP="00FC2E33">
            <w:pPr>
              <w:pStyle w:val="BodyText"/>
              <w:tabs>
                <w:tab w:val="decimal" w:pos="613"/>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32" w:type="pct"/>
            <w:vAlign w:val="bottom"/>
          </w:tcPr>
          <w:p w:rsidR="008562FC" w:rsidRPr="00E90135" w:rsidRDefault="008562FC" w:rsidP="00FC2E33">
            <w:pPr>
              <w:pStyle w:val="BodyText"/>
              <w:tabs>
                <w:tab w:val="decimal" w:pos="616"/>
              </w:tabs>
              <w:spacing w:after="0"/>
              <w:ind w:left="-108" w:right="-110"/>
              <w:jc w:val="both"/>
              <w:rPr>
                <w:rFonts w:cs="Times New Roman"/>
                <w:szCs w:val="22"/>
              </w:rPr>
            </w:pP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584" w:type="pct"/>
            <w:vAlign w:val="bottom"/>
          </w:tcPr>
          <w:p w:rsidR="008562FC" w:rsidRPr="00E90135" w:rsidRDefault="008562FC" w:rsidP="00321C95">
            <w:pPr>
              <w:pStyle w:val="BodyText"/>
              <w:tabs>
                <w:tab w:val="decimal" w:pos="700"/>
                <w:tab w:val="decimal" w:pos="1046"/>
              </w:tabs>
              <w:spacing w:after="0"/>
              <w:ind w:left="-108" w:right="-110"/>
              <w:jc w:val="both"/>
              <w:rPr>
                <w:rFonts w:cs="Times New Roman"/>
                <w:szCs w:val="22"/>
              </w:rPr>
            </w:pPr>
          </w:p>
        </w:tc>
        <w:tc>
          <w:tcPr>
            <w:tcW w:w="127"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p>
        </w:tc>
      </w:tr>
      <w:tr w:rsidR="008562FC" w:rsidRPr="00E90135" w:rsidTr="00296853">
        <w:tc>
          <w:tcPr>
            <w:tcW w:w="2135" w:type="pct"/>
            <w:vAlign w:val="bottom"/>
          </w:tcPr>
          <w:p w:rsidR="008562FC" w:rsidRPr="00E90135" w:rsidRDefault="008562FC" w:rsidP="00137987">
            <w:pPr>
              <w:ind w:left="-18" w:right="-199" w:firstLine="90"/>
              <w:rPr>
                <w:rFonts w:cs="Times New Roman"/>
                <w:szCs w:val="22"/>
              </w:rPr>
            </w:pPr>
            <w:r w:rsidRPr="00E90135">
              <w:rPr>
                <w:rFonts w:cs="Times New Roman"/>
                <w:szCs w:val="22"/>
              </w:rPr>
              <w:t xml:space="preserve">   Corporation </w:t>
            </w:r>
            <w:proofErr w:type="spellStart"/>
            <w:r w:rsidRPr="00E90135">
              <w:rPr>
                <w:rFonts w:cs="Times New Roman"/>
                <w:szCs w:val="22"/>
              </w:rPr>
              <w:t>Pte.</w:t>
            </w:r>
            <w:proofErr w:type="spellEnd"/>
            <w:r w:rsidRPr="00E90135">
              <w:rPr>
                <w:rFonts w:cs="Times New Roman"/>
                <w:szCs w:val="22"/>
              </w:rPr>
              <w:t xml:space="preserve"> Ltd.</w:t>
            </w:r>
          </w:p>
        </w:tc>
        <w:tc>
          <w:tcPr>
            <w:tcW w:w="630" w:type="pct"/>
            <w:vAlign w:val="bottom"/>
          </w:tcPr>
          <w:p w:rsidR="008562FC" w:rsidRPr="00E90135" w:rsidRDefault="00321C95" w:rsidP="00FC2E33">
            <w:pPr>
              <w:pStyle w:val="BodyText"/>
              <w:tabs>
                <w:tab w:val="decimal" w:pos="613"/>
              </w:tabs>
              <w:spacing w:after="0"/>
              <w:ind w:left="-108" w:right="-110"/>
              <w:jc w:val="both"/>
              <w:rPr>
                <w:rFonts w:cs="Times New Roman"/>
                <w:szCs w:val="22"/>
              </w:rPr>
            </w:pPr>
            <w:r w:rsidRPr="00E90135">
              <w:rPr>
                <w:rFonts w:cs="Times New Roman"/>
                <w:szCs w:val="22"/>
              </w:rPr>
              <w:t>-</w:t>
            </w:r>
          </w:p>
        </w:tc>
        <w:tc>
          <w:tcPr>
            <w:tcW w:w="145" w:type="pct"/>
            <w:vAlign w:val="bottom"/>
          </w:tcPr>
          <w:p w:rsidR="008562FC" w:rsidRPr="00E90135" w:rsidRDefault="008562FC" w:rsidP="00137987">
            <w:pPr>
              <w:tabs>
                <w:tab w:val="decimal" w:pos="704"/>
              </w:tabs>
              <w:ind w:left="-99" w:right="72"/>
              <w:jc w:val="right"/>
              <w:rPr>
                <w:rFonts w:cs="Times New Roman"/>
                <w:szCs w:val="22"/>
              </w:rPr>
            </w:pPr>
          </w:p>
        </w:tc>
        <w:tc>
          <w:tcPr>
            <w:tcW w:w="632" w:type="pct"/>
            <w:vAlign w:val="bottom"/>
          </w:tcPr>
          <w:p w:rsidR="008562FC" w:rsidRPr="00E90135" w:rsidRDefault="008562FC" w:rsidP="00FC2E33">
            <w:pPr>
              <w:pStyle w:val="BodyText"/>
              <w:tabs>
                <w:tab w:val="decimal" w:pos="616"/>
              </w:tabs>
              <w:spacing w:after="0"/>
              <w:ind w:left="-108" w:right="-110"/>
              <w:jc w:val="both"/>
              <w:rPr>
                <w:rFonts w:cs="Times New Roman"/>
                <w:szCs w:val="22"/>
              </w:rPr>
            </w:pPr>
            <w:r w:rsidRPr="00E90135">
              <w:rPr>
                <w:rFonts w:cs="Times New Roman"/>
                <w:szCs w:val="22"/>
              </w:rPr>
              <w:t>-</w:t>
            </w:r>
          </w:p>
        </w:tc>
        <w:tc>
          <w:tcPr>
            <w:tcW w:w="145"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584" w:type="pct"/>
            <w:vAlign w:val="bottom"/>
          </w:tcPr>
          <w:p w:rsidR="008562FC" w:rsidRPr="00E90135" w:rsidRDefault="004D0443" w:rsidP="00FC2E33">
            <w:pPr>
              <w:pStyle w:val="BodyText"/>
              <w:tabs>
                <w:tab w:val="decimal" w:pos="525"/>
              </w:tabs>
              <w:spacing w:after="0"/>
              <w:ind w:left="-108" w:right="-110"/>
              <w:jc w:val="both"/>
              <w:rPr>
                <w:rFonts w:cs="Times New Roman"/>
                <w:szCs w:val="22"/>
              </w:rPr>
            </w:pPr>
            <w:r w:rsidRPr="00E90135">
              <w:rPr>
                <w:rFonts w:cs="Times New Roman"/>
                <w:szCs w:val="22"/>
              </w:rPr>
              <w:t>-</w:t>
            </w:r>
          </w:p>
        </w:tc>
        <w:tc>
          <w:tcPr>
            <w:tcW w:w="127" w:type="pct"/>
            <w:vAlign w:val="bottom"/>
          </w:tcPr>
          <w:p w:rsidR="008562FC" w:rsidRPr="00E90135" w:rsidRDefault="008562FC" w:rsidP="00137987">
            <w:pPr>
              <w:pStyle w:val="BodyText"/>
              <w:tabs>
                <w:tab w:val="decimal" w:pos="953"/>
              </w:tabs>
              <w:spacing w:after="0"/>
              <w:ind w:left="-108"/>
              <w:rPr>
                <w:rFonts w:cs="Times New Roman"/>
                <w:szCs w:val="22"/>
                <w:lang w:val="en-GB"/>
              </w:rPr>
            </w:pPr>
          </w:p>
        </w:tc>
        <w:tc>
          <w:tcPr>
            <w:tcW w:w="601" w:type="pct"/>
            <w:vAlign w:val="bottom"/>
          </w:tcPr>
          <w:p w:rsidR="008562FC" w:rsidRPr="00E90135" w:rsidRDefault="008562FC" w:rsidP="00FC2E33">
            <w:pPr>
              <w:pStyle w:val="BodyText"/>
              <w:tabs>
                <w:tab w:val="decimal" w:pos="898"/>
              </w:tabs>
              <w:spacing w:after="0"/>
              <w:ind w:left="-108" w:right="-468"/>
              <w:jc w:val="both"/>
              <w:rPr>
                <w:rFonts w:cs="Times New Roman"/>
                <w:szCs w:val="22"/>
              </w:rPr>
            </w:pPr>
            <w:r w:rsidRPr="00E90135">
              <w:rPr>
                <w:rFonts w:cs="Times New Roman"/>
                <w:szCs w:val="22"/>
              </w:rPr>
              <w:t>2,978</w:t>
            </w:r>
          </w:p>
        </w:tc>
      </w:tr>
      <w:tr w:rsidR="00296853" w:rsidRPr="00E90135" w:rsidTr="00296853">
        <w:tc>
          <w:tcPr>
            <w:tcW w:w="2135" w:type="pct"/>
            <w:vAlign w:val="bottom"/>
          </w:tcPr>
          <w:p w:rsidR="00296853" w:rsidRPr="00E90135" w:rsidRDefault="001439CF" w:rsidP="00296853">
            <w:pPr>
              <w:ind w:left="-18" w:right="-199" w:firstLine="90"/>
              <w:rPr>
                <w:rFonts w:cs="Times New Roman"/>
                <w:szCs w:val="22"/>
              </w:rPr>
            </w:pPr>
            <w:r w:rsidRPr="00E90135">
              <w:rPr>
                <w:rFonts w:cs="Times New Roman"/>
                <w:szCs w:val="22"/>
              </w:rPr>
              <w:t xml:space="preserve">RATCH-Australia Corporation </w:t>
            </w:r>
            <w:r w:rsidR="00211CF0">
              <w:rPr>
                <w:rFonts w:cs="Times New Roman"/>
                <w:szCs w:val="22"/>
              </w:rPr>
              <w:t>Pty. Ltd.</w:t>
            </w:r>
          </w:p>
        </w:tc>
        <w:tc>
          <w:tcPr>
            <w:tcW w:w="630" w:type="pct"/>
            <w:vAlign w:val="bottom"/>
          </w:tcPr>
          <w:p w:rsidR="00296853" w:rsidRPr="00E90135" w:rsidRDefault="00296853" w:rsidP="00296853">
            <w:pPr>
              <w:pStyle w:val="BodyText"/>
              <w:tabs>
                <w:tab w:val="decimal" w:pos="613"/>
              </w:tabs>
              <w:spacing w:after="0"/>
              <w:ind w:left="-108" w:right="-110"/>
              <w:jc w:val="both"/>
              <w:rPr>
                <w:rFonts w:cs="Times New Roman"/>
                <w:szCs w:val="22"/>
              </w:rPr>
            </w:pPr>
            <w:r w:rsidRPr="00E90135">
              <w:rPr>
                <w:rFonts w:cs="Times New Roman"/>
                <w:szCs w:val="22"/>
              </w:rPr>
              <w:t>-</w:t>
            </w:r>
          </w:p>
        </w:tc>
        <w:tc>
          <w:tcPr>
            <w:tcW w:w="145" w:type="pct"/>
            <w:vAlign w:val="bottom"/>
          </w:tcPr>
          <w:p w:rsidR="00296853" w:rsidRPr="00E90135" w:rsidRDefault="00296853" w:rsidP="00296853">
            <w:pPr>
              <w:pStyle w:val="BodyText"/>
              <w:tabs>
                <w:tab w:val="decimal" w:pos="953"/>
              </w:tabs>
              <w:spacing w:after="0"/>
              <w:ind w:left="-108"/>
              <w:rPr>
                <w:rFonts w:cs="Times New Roman"/>
                <w:szCs w:val="22"/>
                <w:lang w:val="en-GB"/>
              </w:rPr>
            </w:pPr>
          </w:p>
        </w:tc>
        <w:tc>
          <w:tcPr>
            <w:tcW w:w="632" w:type="pct"/>
            <w:vAlign w:val="bottom"/>
          </w:tcPr>
          <w:p w:rsidR="00296853" w:rsidRPr="00E90135" w:rsidRDefault="00296853" w:rsidP="00296853">
            <w:pPr>
              <w:pStyle w:val="BodyText"/>
              <w:tabs>
                <w:tab w:val="decimal" w:pos="616"/>
              </w:tabs>
              <w:spacing w:after="0"/>
              <w:ind w:left="-108" w:right="-110"/>
              <w:jc w:val="both"/>
              <w:rPr>
                <w:rFonts w:cs="Times New Roman"/>
                <w:szCs w:val="22"/>
              </w:rPr>
            </w:pPr>
            <w:r w:rsidRPr="00E90135">
              <w:rPr>
                <w:rFonts w:cs="Times New Roman"/>
                <w:szCs w:val="22"/>
              </w:rPr>
              <w:t>-</w:t>
            </w:r>
          </w:p>
        </w:tc>
        <w:tc>
          <w:tcPr>
            <w:tcW w:w="145" w:type="pct"/>
            <w:vAlign w:val="bottom"/>
          </w:tcPr>
          <w:p w:rsidR="00296853" w:rsidRPr="00E90135" w:rsidRDefault="00296853" w:rsidP="00296853">
            <w:pPr>
              <w:pStyle w:val="BodyText"/>
              <w:tabs>
                <w:tab w:val="decimal" w:pos="953"/>
              </w:tabs>
              <w:spacing w:after="0"/>
              <w:ind w:left="-108"/>
              <w:rPr>
                <w:rFonts w:cs="Times New Roman"/>
                <w:szCs w:val="22"/>
                <w:lang w:val="en-GB"/>
              </w:rPr>
            </w:pPr>
          </w:p>
        </w:tc>
        <w:tc>
          <w:tcPr>
            <w:tcW w:w="584" w:type="pct"/>
            <w:vAlign w:val="bottom"/>
          </w:tcPr>
          <w:p w:rsidR="00296853" w:rsidRPr="00E90135" w:rsidRDefault="00296853" w:rsidP="00296853">
            <w:pPr>
              <w:pStyle w:val="BodyText"/>
              <w:tabs>
                <w:tab w:val="decimal" w:pos="855"/>
              </w:tabs>
              <w:spacing w:after="0"/>
              <w:ind w:left="-122" w:right="-102"/>
              <w:rPr>
                <w:rFonts w:cs="Times New Roman"/>
                <w:szCs w:val="22"/>
              </w:rPr>
            </w:pPr>
            <w:r w:rsidRPr="00E90135">
              <w:rPr>
                <w:rFonts w:cs="Times New Roman"/>
                <w:szCs w:val="22"/>
              </w:rPr>
              <w:t>2,508</w:t>
            </w:r>
          </w:p>
        </w:tc>
        <w:tc>
          <w:tcPr>
            <w:tcW w:w="127" w:type="pct"/>
            <w:vAlign w:val="bottom"/>
          </w:tcPr>
          <w:p w:rsidR="00296853" w:rsidRPr="00E90135" w:rsidRDefault="00296853" w:rsidP="00296853">
            <w:pPr>
              <w:pStyle w:val="BodyText"/>
              <w:tabs>
                <w:tab w:val="decimal" w:pos="953"/>
              </w:tabs>
              <w:spacing w:after="0"/>
              <w:ind w:left="-108"/>
              <w:rPr>
                <w:rFonts w:cs="Times New Roman"/>
                <w:szCs w:val="22"/>
                <w:lang w:val="en-GB"/>
              </w:rPr>
            </w:pPr>
          </w:p>
        </w:tc>
        <w:tc>
          <w:tcPr>
            <w:tcW w:w="601" w:type="pct"/>
            <w:vAlign w:val="bottom"/>
          </w:tcPr>
          <w:p w:rsidR="00296853" w:rsidRPr="00E90135" w:rsidRDefault="00296853" w:rsidP="00296853">
            <w:pPr>
              <w:pStyle w:val="BodyText"/>
              <w:tabs>
                <w:tab w:val="decimal" w:pos="556"/>
              </w:tabs>
              <w:spacing w:after="0"/>
              <w:ind w:left="-108" w:right="-110"/>
              <w:jc w:val="both"/>
              <w:rPr>
                <w:rFonts w:cs="Times New Roman"/>
                <w:szCs w:val="22"/>
              </w:rPr>
            </w:pPr>
            <w:r w:rsidRPr="00E90135">
              <w:rPr>
                <w:rFonts w:cs="Times New Roman"/>
                <w:szCs w:val="22"/>
              </w:rPr>
              <w:t>-</w:t>
            </w:r>
          </w:p>
        </w:tc>
      </w:tr>
      <w:tr w:rsidR="004D0443" w:rsidRPr="00E90135" w:rsidTr="00296853">
        <w:tc>
          <w:tcPr>
            <w:tcW w:w="2135" w:type="pct"/>
            <w:vAlign w:val="bottom"/>
          </w:tcPr>
          <w:p w:rsidR="004D0443" w:rsidRPr="00E90135" w:rsidRDefault="004D0443" w:rsidP="00296853">
            <w:pPr>
              <w:ind w:left="-18" w:right="-199" w:firstLine="90"/>
              <w:rPr>
                <w:rFonts w:cs="Times New Roman"/>
                <w:szCs w:val="22"/>
              </w:rPr>
            </w:pPr>
            <w:r w:rsidRPr="00E90135">
              <w:rPr>
                <w:rFonts w:cs="Times New Roman"/>
                <w:szCs w:val="22"/>
              </w:rPr>
              <w:t xml:space="preserve">   </w:t>
            </w:r>
          </w:p>
        </w:tc>
        <w:tc>
          <w:tcPr>
            <w:tcW w:w="630" w:type="pct"/>
            <w:vAlign w:val="bottom"/>
          </w:tcPr>
          <w:p w:rsidR="004D0443" w:rsidRPr="00E90135" w:rsidRDefault="004D0443" w:rsidP="00FC2E33">
            <w:pPr>
              <w:pStyle w:val="BodyText"/>
              <w:tabs>
                <w:tab w:val="decimal" w:pos="613"/>
              </w:tabs>
              <w:spacing w:after="0"/>
              <w:ind w:left="-108" w:right="-110"/>
              <w:jc w:val="both"/>
              <w:rPr>
                <w:rFonts w:cs="Times New Roman"/>
                <w:szCs w:val="22"/>
              </w:rPr>
            </w:pPr>
          </w:p>
        </w:tc>
        <w:tc>
          <w:tcPr>
            <w:tcW w:w="145" w:type="pct"/>
            <w:vAlign w:val="bottom"/>
          </w:tcPr>
          <w:p w:rsidR="004D0443" w:rsidRPr="00E90135" w:rsidRDefault="004D0443" w:rsidP="00964EC8">
            <w:pPr>
              <w:pStyle w:val="BodyText"/>
              <w:tabs>
                <w:tab w:val="decimal" w:pos="953"/>
              </w:tabs>
              <w:spacing w:after="0"/>
              <w:ind w:left="-108"/>
              <w:rPr>
                <w:rFonts w:cs="Times New Roman"/>
                <w:szCs w:val="22"/>
                <w:lang w:val="en-GB"/>
              </w:rPr>
            </w:pPr>
          </w:p>
        </w:tc>
        <w:tc>
          <w:tcPr>
            <w:tcW w:w="632" w:type="pct"/>
            <w:vAlign w:val="bottom"/>
          </w:tcPr>
          <w:p w:rsidR="004D0443" w:rsidRPr="00E90135" w:rsidRDefault="004D0443" w:rsidP="00FC2E33">
            <w:pPr>
              <w:pStyle w:val="BodyText"/>
              <w:tabs>
                <w:tab w:val="decimal" w:pos="616"/>
              </w:tabs>
              <w:spacing w:after="0"/>
              <w:ind w:left="-108" w:right="-110"/>
              <w:jc w:val="both"/>
              <w:rPr>
                <w:rFonts w:cs="Times New Roman"/>
                <w:szCs w:val="22"/>
              </w:rPr>
            </w:pPr>
          </w:p>
        </w:tc>
        <w:tc>
          <w:tcPr>
            <w:tcW w:w="145" w:type="pct"/>
            <w:vAlign w:val="bottom"/>
          </w:tcPr>
          <w:p w:rsidR="004D0443" w:rsidRPr="00E90135" w:rsidRDefault="004D0443" w:rsidP="00964EC8">
            <w:pPr>
              <w:pStyle w:val="BodyText"/>
              <w:tabs>
                <w:tab w:val="decimal" w:pos="953"/>
              </w:tabs>
              <w:spacing w:after="0"/>
              <w:ind w:left="-108"/>
              <w:rPr>
                <w:rFonts w:cs="Times New Roman"/>
                <w:szCs w:val="22"/>
                <w:lang w:val="en-GB"/>
              </w:rPr>
            </w:pPr>
          </w:p>
        </w:tc>
        <w:tc>
          <w:tcPr>
            <w:tcW w:w="584" w:type="pct"/>
            <w:vAlign w:val="bottom"/>
          </w:tcPr>
          <w:p w:rsidR="004D0443" w:rsidRPr="00E90135" w:rsidRDefault="004D0443" w:rsidP="00FC2E33">
            <w:pPr>
              <w:pStyle w:val="BodyText"/>
              <w:tabs>
                <w:tab w:val="decimal" w:pos="855"/>
              </w:tabs>
              <w:spacing w:after="0"/>
              <w:ind w:left="-122" w:right="-102"/>
              <w:rPr>
                <w:rFonts w:cs="Times New Roman"/>
                <w:szCs w:val="22"/>
              </w:rPr>
            </w:pPr>
          </w:p>
        </w:tc>
        <w:tc>
          <w:tcPr>
            <w:tcW w:w="127" w:type="pct"/>
            <w:vAlign w:val="bottom"/>
          </w:tcPr>
          <w:p w:rsidR="004D0443" w:rsidRPr="00E90135" w:rsidRDefault="004D0443" w:rsidP="00964EC8">
            <w:pPr>
              <w:pStyle w:val="BodyText"/>
              <w:tabs>
                <w:tab w:val="decimal" w:pos="953"/>
              </w:tabs>
              <w:spacing w:after="0"/>
              <w:ind w:left="-108"/>
              <w:rPr>
                <w:rFonts w:cs="Times New Roman"/>
                <w:szCs w:val="22"/>
                <w:lang w:val="en-GB"/>
              </w:rPr>
            </w:pPr>
          </w:p>
        </w:tc>
        <w:tc>
          <w:tcPr>
            <w:tcW w:w="601" w:type="pct"/>
            <w:vAlign w:val="bottom"/>
          </w:tcPr>
          <w:p w:rsidR="004D0443" w:rsidRPr="00E90135" w:rsidRDefault="004D0443" w:rsidP="00FC2E33">
            <w:pPr>
              <w:pStyle w:val="BodyText"/>
              <w:tabs>
                <w:tab w:val="decimal" w:pos="556"/>
              </w:tabs>
              <w:spacing w:after="0"/>
              <w:ind w:left="-108" w:right="-110"/>
              <w:jc w:val="both"/>
              <w:rPr>
                <w:rFonts w:cs="Times New Roman"/>
                <w:szCs w:val="22"/>
              </w:rPr>
            </w:pPr>
          </w:p>
        </w:tc>
      </w:tr>
      <w:tr w:rsidR="004D0443" w:rsidRPr="00E90135" w:rsidTr="00296853">
        <w:tc>
          <w:tcPr>
            <w:tcW w:w="2135" w:type="pct"/>
            <w:vAlign w:val="bottom"/>
          </w:tcPr>
          <w:p w:rsidR="004D0443" w:rsidRPr="00E90135" w:rsidRDefault="004D0443" w:rsidP="00137987">
            <w:pPr>
              <w:ind w:left="-18" w:right="-199" w:firstLine="90"/>
              <w:rPr>
                <w:rFonts w:cs="Times New Roman"/>
                <w:szCs w:val="22"/>
              </w:rPr>
            </w:pPr>
          </w:p>
        </w:tc>
        <w:tc>
          <w:tcPr>
            <w:tcW w:w="630" w:type="pct"/>
            <w:vAlign w:val="bottom"/>
          </w:tcPr>
          <w:p w:rsidR="004D0443" w:rsidRPr="00E90135" w:rsidRDefault="004D0443" w:rsidP="00137987">
            <w:pPr>
              <w:pStyle w:val="BodyText"/>
              <w:tabs>
                <w:tab w:val="decimal" w:pos="527"/>
              </w:tabs>
              <w:spacing w:after="0"/>
              <w:ind w:left="-108" w:right="-110"/>
              <w:jc w:val="both"/>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Pr>
                <w:rFonts w:cs="Times New Roman"/>
                <w:szCs w:val="22"/>
                <w:lang w:val="en-GB"/>
              </w:rPr>
            </w:pPr>
          </w:p>
        </w:tc>
        <w:tc>
          <w:tcPr>
            <w:tcW w:w="632" w:type="pct"/>
            <w:vAlign w:val="bottom"/>
          </w:tcPr>
          <w:p w:rsidR="004D0443" w:rsidRPr="00E90135" w:rsidRDefault="004D0443" w:rsidP="00137987">
            <w:pPr>
              <w:pStyle w:val="BodyText"/>
              <w:tabs>
                <w:tab w:val="decimal" w:pos="527"/>
              </w:tabs>
              <w:spacing w:after="0"/>
              <w:ind w:left="-108" w:right="-110"/>
              <w:jc w:val="both"/>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Pr>
                <w:rFonts w:cs="Times New Roman"/>
                <w:szCs w:val="22"/>
                <w:lang w:val="en-GB"/>
              </w:rPr>
            </w:pPr>
          </w:p>
        </w:tc>
        <w:tc>
          <w:tcPr>
            <w:tcW w:w="584" w:type="pct"/>
            <w:vAlign w:val="bottom"/>
          </w:tcPr>
          <w:p w:rsidR="004D0443" w:rsidRPr="00E90135" w:rsidRDefault="004D0443" w:rsidP="00137987">
            <w:pPr>
              <w:pStyle w:val="BodyText"/>
              <w:tabs>
                <w:tab w:val="decimal" w:pos="977"/>
              </w:tabs>
              <w:spacing w:after="0"/>
              <w:ind w:left="-108" w:right="-110"/>
              <w:jc w:val="both"/>
              <w:rPr>
                <w:rFonts w:cs="Times New Roman"/>
                <w:szCs w:val="22"/>
              </w:rPr>
            </w:pPr>
          </w:p>
        </w:tc>
        <w:tc>
          <w:tcPr>
            <w:tcW w:w="127" w:type="pct"/>
            <w:vAlign w:val="bottom"/>
          </w:tcPr>
          <w:p w:rsidR="004D0443" w:rsidRPr="00E90135" w:rsidRDefault="004D0443" w:rsidP="00137987">
            <w:pPr>
              <w:pStyle w:val="BodyText"/>
              <w:tabs>
                <w:tab w:val="decimal" w:pos="953"/>
              </w:tabs>
              <w:spacing w:after="0"/>
              <w:ind w:left="-108"/>
              <w:rPr>
                <w:rFonts w:cs="Times New Roman"/>
                <w:szCs w:val="22"/>
                <w:lang w:val="en-GB"/>
              </w:rPr>
            </w:pPr>
          </w:p>
        </w:tc>
        <w:tc>
          <w:tcPr>
            <w:tcW w:w="601" w:type="pct"/>
            <w:vAlign w:val="bottom"/>
          </w:tcPr>
          <w:p w:rsidR="004D0443" w:rsidRPr="00E90135" w:rsidRDefault="004D0443" w:rsidP="00137987">
            <w:pPr>
              <w:pStyle w:val="BodyText"/>
              <w:tabs>
                <w:tab w:val="decimal" w:pos="1009"/>
              </w:tabs>
              <w:spacing w:after="0"/>
              <w:ind w:left="-108" w:right="-110"/>
              <w:jc w:val="both"/>
              <w:rPr>
                <w:rFonts w:cs="Times New Roman"/>
                <w:szCs w:val="22"/>
              </w:rPr>
            </w:pPr>
          </w:p>
        </w:tc>
      </w:tr>
      <w:tr w:rsidR="00FC2E33" w:rsidRPr="00E90135" w:rsidTr="00296853">
        <w:tc>
          <w:tcPr>
            <w:tcW w:w="2135" w:type="pct"/>
            <w:vAlign w:val="bottom"/>
          </w:tcPr>
          <w:p w:rsidR="00FC2E33" w:rsidRPr="00E90135" w:rsidRDefault="00FC2E33" w:rsidP="00137987">
            <w:pPr>
              <w:ind w:left="-18" w:firstLine="90"/>
              <w:jc w:val="thaiDistribute"/>
              <w:rPr>
                <w:rFonts w:cs="Times New Roman"/>
                <w:b/>
                <w:bCs/>
                <w:szCs w:val="22"/>
              </w:rPr>
            </w:pPr>
          </w:p>
        </w:tc>
        <w:tc>
          <w:tcPr>
            <w:tcW w:w="630" w:type="pct"/>
            <w:vAlign w:val="bottom"/>
          </w:tcPr>
          <w:p w:rsidR="00FC2E33" w:rsidRPr="00E90135" w:rsidRDefault="00FC2E33" w:rsidP="00137987">
            <w:pPr>
              <w:pStyle w:val="BodyText"/>
              <w:tabs>
                <w:tab w:val="decimal" w:pos="527"/>
              </w:tabs>
              <w:spacing w:after="0"/>
              <w:ind w:left="-108" w:right="-110"/>
              <w:jc w:val="both"/>
              <w:rPr>
                <w:rFonts w:cs="Times New Roman"/>
                <w:szCs w:val="22"/>
              </w:rPr>
            </w:pPr>
          </w:p>
        </w:tc>
        <w:tc>
          <w:tcPr>
            <w:tcW w:w="145" w:type="pct"/>
            <w:vAlign w:val="bottom"/>
          </w:tcPr>
          <w:p w:rsidR="00FC2E33" w:rsidRPr="00E90135" w:rsidRDefault="00FC2E33" w:rsidP="00137987">
            <w:pPr>
              <w:pStyle w:val="BodyText"/>
              <w:tabs>
                <w:tab w:val="decimal" w:pos="953"/>
              </w:tabs>
              <w:spacing w:after="0"/>
              <w:ind w:left="-108"/>
              <w:rPr>
                <w:rFonts w:cs="Times New Roman"/>
                <w:szCs w:val="22"/>
                <w:lang w:val="en-GB"/>
              </w:rPr>
            </w:pPr>
          </w:p>
        </w:tc>
        <w:tc>
          <w:tcPr>
            <w:tcW w:w="632" w:type="pct"/>
            <w:vAlign w:val="bottom"/>
          </w:tcPr>
          <w:p w:rsidR="00FC2E33" w:rsidRPr="00E90135" w:rsidRDefault="00FC2E33" w:rsidP="00137987">
            <w:pPr>
              <w:pStyle w:val="BodyText"/>
              <w:tabs>
                <w:tab w:val="decimal" w:pos="1065"/>
              </w:tabs>
              <w:spacing w:after="0"/>
              <w:ind w:left="-108" w:right="-110"/>
              <w:jc w:val="both"/>
              <w:rPr>
                <w:rFonts w:cs="Times New Roman"/>
                <w:szCs w:val="22"/>
              </w:rPr>
            </w:pPr>
          </w:p>
        </w:tc>
        <w:tc>
          <w:tcPr>
            <w:tcW w:w="145" w:type="pct"/>
            <w:vAlign w:val="bottom"/>
          </w:tcPr>
          <w:p w:rsidR="00FC2E33" w:rsidRPr="00E90135" w:rsidRDefault="00FC2E33" w:rsidP="00137987">
            <w:pPr>
              <w:pStyle w:val="BodyText"/>
              <w:tabs>
                <w:tab w:val="decimal" w:pos="953"/>
              </w:tabs>
              <w:spacing w:after="0"/>
              <w:ind w:left="-108"/>
              <w:rPr>
                <w:rFonts w:cs="Times New Roman"/>
                <w:szCs w:val="22"/>
                <w:lang w:val="en-GB"/>
              </w:rPr>
            </w:pPr>
          </w:p>
        </w:tc>
        <w:tc>
          <w:tcPr>
            <w:tcW w:w="584" w:type="pct"/>
            <w:vAlign w:val="bottom"/>
          </w:tcPr>
          <w:p w:rsidR="00FC2E33" w:rsidRPr="00E90135" w:rsidRDefault="00FC2E33" w:rsidP="00137987">
            <w:pPr>
              <w:pStyle w:val="BodyText"/>
              <w:tabs>
                <w:tab w:val="decimal" w:pos="1046"/>
              </w:tabs>
              <w:spacing w:after="0"/>
              <w:ind w:left="-108" w:right="-110"/>
              <w:jc w:val="both"/>
              <w:rPr>
                <w:rFonts w:cs="Times New Roman"/>
                <w:szCs w:val="22"/>
              </w:rPr>
            </w:pPr>
          </w:p>
        </w:tc>
        <w:tc>
          <w:tcPr>
            <w:tcW w:w="127" w:type="pct"/>
            <w:vAlign w:val="bottom"/>
          </w:tcPr>
          <w:p w:rsidR="00FC2E33" w:rsidRPr="00E90135" w:rsidRDefault="00FC2E33" w:rsidP="00137987">
            <w:pPr>
              <w:pStyle w:val="BodyText"/>
              <w:tabs>
                <w:tab w:val="decimal" w:pos="953"/>
              </w:tabs>
              <w:spacing w:after="0"/>
              <w:ind w:left="-108"/>
              <w:rPr>
                <w:rFonts w:cs="Times New Roman"/>
                <w:szCs w:val="22"/>
                <w:lang w:val="en-GB"/>
              </w:rPr>
            </w:pPr>
          </w:p>
        </w:tc>
        <w:tc>
          <w:tcPr>
            <w:tcW w:w="601" w:type="pct"/>
            <w:vAlign w:val="bottom"/>
          </w:tcPr>
          <w:p w:rsidR="00FC2E33" w:rsidRPr="00E90135" w:rsidRDefault="00FC2E33" w:rsidP="00137987">
            <w:pPr>
              <w:pStyle w:val="BodyText"/>
              <w:tabs>
                <w:tab w:val="decimal" w:pos="1073"/>
              </w:tabs>
              <w:spacing w:after="0"/>
              <w:ind w:left="-108" w:right="-110"/>
              <w:jc w:val="both"/>
              <w:rPr>
                <w:rFonts w:cs="Times New Roman"/>
                <w:szCs w:val="22"/>
              </w:rPr>
            </w:pPr>
          </w:p>
        </w:tc>
      </w:tr>
      <w:tr w:rsidR="004D0443" w:rsidRPr="00E90135" w:rsidTr="00296853">
        <w:tc>
          <w:tcPr>
            <w:tcW w:w="2135" w:type="pct"/>
            <w:vAlign w:val="bottom"/>
          </w:tcPr>
          <w:p w:rsidR="004D0443" w:rsidRPr="00E90135" w:rsidRDefault="004D0443" w:rsidP="00137987">
            <w:pPr>
              <w:ind w:left="-18" w:firstLine="90"/>
              <w:jc w:val="thaiDistribute"/>
              <w:rPr>
                <w:rFonts w:cs="Times New Roman"/>
                <w:b/>
                <w:bCs/>
                <w:szCs w:val="22"/>
                <w:rtl/>
                <w:cs/>
              </w:rPr>
            </w:pPr>
            <w:r w:rsidRPr="00E90135">
              <w:rPr>
                <w:rFonts w:cs="Times New Roman"/>
                <w:b/>
                <w:bCs/>
                <w:szCs w:val="22"/>
              </w:rPr>
              <w:lastRenderedPageBreak/>
              <w:t>Indirect joint venture</w:t>
            </w:r>
          </w:p>
        </w:tc>
        <w:tc>
          <w:tcPr>
            <w:tcW w:w="630" w:type="pct"/>
            <w:vAlign w:val="bottom"/>
          </w:tcPr>
          <w:p w:rsidR="004D0443" w:rsidRPr="00E90135" w:rsidRDefault="004D0443" w:rsidP="00137987">
            <w:pPr>
              <w:pStyle w:val="BodyText"/>
              <w:tabs>
                <w:tab w:val="decimal" w:pos="527"/>
              </w:tabs>
              <w:spacing w:after="0"/>
              <w:ind w:left="-108" w:right="-110"/>
              <w:jc w:val="both"/>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Pr>
                <w:rFonts w:cs="Times New Roman"/>
                <w:szCs w:val="22"/>
                <w:lang w:val="en-GB"/>
              </w:rPr>
            </w:pPr>
          </w:p>
        </w:tc>
        <w:tc>
          <w:tcPr>
            <w:tcW w:w="632" w:type="pct"/>
            <w:vAlign w:val="bottom"/>
          </w:tcPr>
          <w:p w:rsidR="004D0443" w:rsidRPr="00E90135" w:rsidRDefault="004D0443" w:rsidP="00137987">
            <w:pPr>
              <w:pStyle w:val="BodyText"/>
              <w:tabs>
                <w:tab w:val="decimal" w:pos="1065"/>
              </w:tabs>
              <w:spacing w:after="0"/>
              <w:ind w:left="-108" w:right="-110"/>
              <w:jc w:val="both"/>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Pr>
                <w:rFonts w:cs="Times New Roman"/>
                <w:szCs w:val="22"/>
                <w:lang w:val="en-GB"/>
              </w:rPr>
            </w:pPr>
          </w:p>
        </w:tc>
        <w:tc>
          <w:tcPr>
            <w:tcW w:w="584" w:type="pct"/>
            <w:vAlign w:val="bottom"/>
          </w:tcPr>
          <w:p w:rsidR="004D0443" w:rsidRPr="00E90135" w:rsidRDefault="004D0443" w:rsidP="00137987">
            <w:pPr>
              <w:pStyle w:val="BodyText"/>
              <w:tabs>
                <w:tab w:val="decimal" w:pos="1046"/>
              </w:tabs>
              <w:spacing w:after="0"/>
              <w:ind w:left="-108" w:right="-110"/>
              <w:jc w:val="both"/>
              <w:rPr>
                <w:rFonts w:cs="Times New Roman"/>
                <w:szCs w:val="22"/>
              </w:rPr>
            </w:pPr>
          </w:p>
        </w:tc>
        <w:tc>
          <w:tcPr>
            <w:tcW w:w="127" w:type="pct"/>
            <w:vAlign w:val="bottom"/>
          </w:tcPr>
          <w:p w:rsidR="004D0443" w:rsidRPr="00E90135" w:rsidRDefault="004D0443" w:rsidP="00137987">
            <w:pPr>
              <w:pStyle w:val="BodyText"/>
              <w:tabs>
                <w:tab w:val="decimal" w:pos="953"/>
              </w:tabs>
              <w:spacing w:after="0"/>
              <w:ind w:left="-108"/>
              <w:rPr>
                <w:rFonts w:cs="Times New Roman"/>
                <w:szCs w:val="22"/>
                <w:lang w:val="en-GB"/>
              </w:rPr>
            </w:pPr>
          </w:p>
        </w:tc>
        <w:tc>
          <w:tcPr>
            <w:tcW w:w="601" w:type="pct"/>
            <w:vAlign w:val="bottom"/>
          </w:tcPr>
          <w:p w:rsidR="004D0443" w:rsidRPr="00E90135" w:rsidRDefault="004D0443" w:rsidP="00137987">
            <w:pPr>
              <w:pStyle w:val="BodyText"/>
              <w:tabs>
                <w:tab w:val="decimal" w:pos="1073"/>
              </w:tabs>
              <w:spacing w:after="0"/>
              <w:ind w:left="-108" w:right="-110"/>
              <w:jc w:val="both"/>
              <w:rPr>
                <w:rFonts w:cs="Times New Roman"/>
                <w:szCs w:val="22"/>
              </w:rPr>
            </w:pPr>
          </w:p>
        </w:tc>
      </w:tr>
      <w:tr w:rsidR="004D0443" w:rsidRPr="00E90135" w:rsidTr="00296853">
        <w:tc>
          <w:tcPr>
            <w:tcW w:w="2135" w:type="pct"/>
            <w:vAlign w:val="bottom"/>
          </w:tcPr>
          <w:p w:rsidR="004D0443" w:rsidRPr="00E90135" w:rsidRDefault="004D0443" w:rsidP="008562FC">
            <w:pPr>
              <w:ind w:left="-18" w:firstLine="90"/>
              <w:jc w:val="thaiDistribute"/>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Power Company Limited</w:t>
            </w:r>
          </w:p>
        </w:tc>
        <w:tc>
          <w:tcPr>
            <w:tcW w:w="630" w:type="pct"/>
            <w:vAlign w:val="bottom"/>
          </w:tcPr>
          <w:p w:rsidR="004D0443" w:rsidRPr="00E90135" w:rsidRDefault="004D0443" w:rsidP="00FC2E33">
            <w:pPr>
              <w:pStyle w:val="BodyText"/>
              <w:tabs>
                <w:tab w:val="decimal" w:pos="955"/>
              </w:tabs>
              <w:spacing w:after="0"/>
              <w:ind w:left="-122" w:right="-102"/>
              <w:rPr>
                <w:rFonts w:cs="Times New Roman"/>
                <w:szCs w:val="22"/>
              </w:rPr>
            </w:pPr>
            <w:r w:rsidRPr="00E90135">
              <w:rPr>
                <w:rFonts w:cs="Times New Roman"/>
                <w:szCs w:val="22"/>
              </w:rPr>
              <w:t>15,187</w:t>
            </w:r>
          </w:p>
        </w:tc>
        <w:tc>
          <w:tcPr>
            <w:tcW w:w="145" w:type="pct"/>
            <w:vAlign w:val="bottom"/>
          </w:tcPr>
          <w:p w:rsidR="004D0443" w:rsidRPr="00E90135" w:rsidRDefault="004D0443" w:rsidP="008562FC">
            <w:pPr>
              <w:pStyle w:val="BodyText"/>
              <w:tabs>
                <w:tab w:val="decimal" w:pos="953"/>
              </w:tabs>
              <w:spacing w:after="0"/>
              <w:ind w:left="-108"/>
              <w:rPr>
                <w:rFonts w:cs="Times New Roman"/>
                <w:szCs w:val="22"/>
              </w:rPr>
            </w:pPr>
          </w:p>
        </w:tc>
        <w:tc>
          <w:tcPr>
            <w:tcW w:w="632" w:type="pct"/>
            <w:vAlign w:val="bottom"/>
          </w:tcPr>
          <w:p w:rsidR="004D0443" w:rsidRPr="00E90135" w:rsidRDefault="004D0443" w:rsidP="00FC2E33">
            <w:pPr>
              <w:pStyle w:val="BodyText"/>
              <w:tabs>
                <w:tab w:val="decimal" w:pos="955"/>
              </w:tabs>
              <w:spacing w:after="0"/>
              <w:ind w:left="-122" w:right="-102"/>
              <w:rPr>
                <w:rFonts w:cs="Times New Roman"/>
                <w:szCs w:val="22"/>
              </w:rPr>
            </w:pPr>
            <w:r w:rsidRPr="00E90135">
              <w:rPr>
                <w:rFonts w:cs="Times New Roman"/>
                <w:szCs w:val="22"/>
              </w:rPr>
              <w:t>15,194</w:t>
            </w:r>
          </w:p>
        </w:tc>
        <w:tc>
          <w:tcPr>
            <w:tcW w:w="145" w:type="pct"/>
            <w:vAlign w:val="bottom"/>
          </w:tcPr>
          <w:p w:rsidR="004D0443" w:rsidRPr="00E90135" w:rsidRDefault="004D0443" w:rsidP="008562FC">
            <w:pPr>
              <w:pStyle w:val="BodyText"/>
              <w:tabs>
                <w:tab w:val="decimal" w:pos="953"/>
              </w:tabs>
              <w:spacing w:after="0"/>
              <w:ind w:left="-108"/>
              <w:rPr>
                <w:rFonts w:cs="Times New Roman"/>
                <w:szCs w:val="22"/>
                <w:lang w:val="en-GB"/>
              </w:rPr>
            </w:pPr>
          </w:p>
        </w:tc>
        <w:tc>
          <w:tcPr>
            <w:tcW w:w="584" w:type="pct"/>
            <w:vAlign w:val="bottom"/>
          </w:tcPr>
          <w:p w:rsidR="004D0443" w:rsidRPr="00E90135" w:rsidRDefault="004D0443" w:rsidP="00FC2E33">
            <w:pPr>
              <w:pStyle w:val="BodyText"/>
              <w:tabs>
                <w:tab w:val="decimal" w:pos="855"/>
              </w:tabs>
              <w:spacing w:after="0"/>
              <w:ind w:left="-122" w:right="-102"/>
              <w:rPr>
                <w:rFonts w:cs="Times New Roman"/>
                <w:szCs w:val="22"/>
              </w:rPr>
            </w:pPr>
            <w:r w:rsidRPr="00E90135">
              <w:rPr>
                <w:rFonts w:cs="Times New Roman"/>
                <w:szCs w:val="22"/>
              </w:rPr>
              <w:t>13,679</w:t>
            </w:r>
          </w:p>
        </w:tc>
        <w:tc>
          <w:tcPr>
            <w:tcW w:w="127" w:type="pct"/>
            <w:vAlign w:val="bottom"/>
          </w:tcPr>
          <w:p w:rsidR="004D0443" w:rsidRPr="00E90135" w:rsidRDefault="004D0443" w:rsidP="008562FC">
            <w:pPr>
              <w:pStyle w:val="BodyText"/>
              <w:tabs>
                <w:tab w:val="decimal" w:pos="953"/>
              </w:tabs>
              <w:spacing w:after="0"/>
              <w:ind w:left="-108"/>
              <w:rPr>
                <w:rFonts w:cs="Times New Roman"/>
                <w:szCs w:val="22"/>
              </w:rPr>
            </w:pPr>
          </w:p>
        </w:tc>
        <w:tc>
          <w:tcPr>
            <w:tcW w:w="601" w:type="pct"/>
            <w:vAlign w:val="bottom"/>
          </w:tcPr>
          <w:p w:rsidR="004D0443" w:rsidRPr="00E90135" w:rsidRDefault="004D0443" w:rsidP="00FC2E33">
            <w:pPr>
              <w:pStyle w:val="BodyText"/>
              <w:tabs>
                <w:tab w:val="decimal" w:pos="898"/>
              </w:tabs>
              <w:spacing w:after="0"/>
              <w:ind w:left="-108" w:right="-468"/>
              <w:jc w:val="both"/>
              <w:rPr>
                <w:rFonts w:cs="Times New Roman"/>
                <w:szCs w:val="22"/>
              </w:rPr>
            </w:pPr>
            <w:r w:rsidRPr="00E90135">
              <w:rPr>
                <w:rFonts w:cs="Times New Roman"/>
                <w:szCs w:val="22"/>
              </w:rPr>
              <w:t>13,686</w:t>
            </w:r>
          </w:p>
        </w:tc>
      </w:tr>
      <w:tr w:rsidR="004D0443" w:rsidRPr="00E90135" w:rsidTr="00296853">
        <w:tc>
          <w:tcPr>
            <w:tcW w:w="2135" w:type="pct"/>
            <w:vAlign w:val="bottom"/>
          </w:tcPr>
          <w:p w:rsidR="004D0443" w:rsidRPr="00E90135" w:rsidRDefault="004D0443" w:rsidP="00137987">
            <w:pPr>
              <w:ind w:left="-18" w:firstLine="90"/>
              <w:jc w:val="thaiDistribute"/>
              <w:rPr>
                <w:rFonts w:cs="Times New Roman"/>
                <w:b/>
                <w:bCs/>
                <w:szCs w:val="22"/>
                <w:rtl/>
                <w:cs/>
              </w:rPr>
            </w:pPr>
            <w:r w:rsidRPr="00E90135">
              <w:rPr>
                <w:rFonts w:cs="Times New Roman"/>
                <w:b/>
                <w:bCs/>
                <w:szCs w:val="22"/>
              </w:rPr>
              <w:t>Total</w:t>
            </w:r>
          </w:p>
        </w:tc>
        <w:tc>
          <w:tcPr>
            <w:tcW w:w="630" w:type="pct"/>
            <w:tcBorders>
              <w:top w:val="single" w:sz="4" w:space="0" w:color="auto"/>
              <w:bottom w:val="double" w:sz="4" w:space="0" w:color="auto"/>
            </w:tcBorders>
            <w:vAlign w:val="bottom"/>
          </w:tcPr>
          <w:p w:rsidR="004D0443" w:rsidRPr="00E90135" w:rsidRDefault="004D0443" w:rsidP="00FC2E33">
            <w:pPr>
              <w:pStyle w:val="BodyText"/>
              <w:tabs>
                <w:tab w:val="decimal" w:pos="955"/>
              </w:tabs>
              <w:spacing w:after="0"/>
              <w:ind w:left="-122" w:right="-102"/>
              <w:rPr>
                <w:rFonts w:cs="Times New Roman"/>
                <w:b/>
                <w:bCs/>
                <w:szCs w:val="22"/>
              </w:rPr>
            </w:pPr>
            <w:r w:rsidRPr="00E90135">
              <w:rPr>
                <w:rFonts w:cs="Times New Roman"/>
                <w:b/>
                <w:bCs/>
                <w:szCs w:val="22"/>
              </w:rPr>
              <w:t>56,145</w:t>
            </w:r>
          </w:p>
        </w:tc>
        <w:tc>
          <w:tcPr>
            <w:tcW w:w="145" w:type="pct"/>
            <w:vAlign w:val="bottom"/>
          </w:tcPr>
          <w:p w:rsidR="004D0443" w:rsidRPr="00E90135" w:rsidRDefault="004D0443" w:rsidP="00137987">
            <w:pPr>
              <w:pStyle w:val="BodyText"/>
              <w:tabs>
                <w:tab w:val="decimal" w:pos="953"/>
              </w:tabs>
              <w:spacing w:after="0"/>
              <w:ind w:left="-108"/>
              <w:rPr>
                <w:rFonts w:cs="Times New Roman"/>
                <w:b/>
                <w:bCs/>
                <w:szCs w:val="22"/>
                <w:lang w:val="en-GB"/>
              </w:rPr>
            </w:pPr>
          </w:p>
        </w:tc>
        <w:tc>
          <w:tcPr>
            <w:tcW w:w="632" w:type="pct"/>
            <w:tcBorders>
              <w:top w:val="single" w:sz="4" w:space="0" w:color="auto"/>
              <w:bottom w:val="double" w:sz="4" w:space="0" w:color="auto"/>
            </w:tcBorders>
            <w:vAlign w:val="bottom"/>
          </w:tcPr>
          <w:p w:rsidR="004D0443" w:rsidRPr="00E90135" w:rsidRDefault="004D0443" w:rsidP="00FC2E33">
            <w:pPr>
              <w:pStyle w:val="BodyText"/>
              <w:tabs>
                <w:tab w:val="decimal" w:pos="955"/>
              </w:tabs>
              <w:spacing w:after="0"/>
              <w:ind w:left="-122" w:right="-102"/>
              <w:rPr>
                <w:rFonts w:cs="Times New Roman"/>
                <w:b/>
                <w:bCs/>
                <w:szCs w:val="22"/>
              </w:rPr>
            </w:pPr>
            <w:r w:rsidRPr="00E90135">
              <w:rPr>
                <w:rFonts w:cs="Times New Roman"/>
                <w:b/>
                <w:bCs/>
                <w:szCs w:val="22"/>
              </w:rPr>
              <w:t>84,211</w:t>
            </w:r>
          </w:p>
        </w:tc>
        <w:tc>
          <w:tcPr>
            <w:tcW w:w="145" w:type="pct"/>
            <w:vAlign w:val="bottom"/>
          </w:tcPr>
          <w:p w:rsidR="004D0443" w:rsidRPr="00E90135" w:rsidRDefault="004D0443" w:rsidP="00137987">
            <w:pPr>
              <w:pStyle w:val="BodyText"/>
              <w:tabs>
                <w:tab w:val="decimal" w:pos="953"/>
              </w:tabs>
              <w:spacing w:after="0"/>
              <w:ind w:left="-108" w:right="-43"/>
              <w:rPr>
                <w:rFonts w:cs="Times New Roman"/>
                <w:b/>
                <w:bCs/>
                <w:szCs w:val="22"/>
                <w:lang w:val="en-GB"/>
              </w:rPr>
            </w:pPr>
          </w:p>
        </w:tc>
        <w:tc>
          <w:tcPr>
            <w:tcW w:w="584" w:type="pct"/>
            <w:tcBorders>
              <w:top w:val="single" w:sz="4" w:space="0" w:color="auto"/>
              <w:bottom w:val="double" w:sz="4" w:space="0" w:color="auto"/>
            </w:tcBorders>
            <w:vAlign w:val="bottom"/>
          </w:tcPr>
          <w:p w:rsidR="004D0443" w:rsidRPr="00E90135" w:rsidRDefault="004D0443" w:rsidP="00FC2E33">
            <w:pPr>
              <w:pStyle w:val="BodyText"/>
              <w:tabs>
                <w:tab w:val="decimal" w:pos="855"/>
              </w:tabs>
              <w:spacing w:after="0"/>
              <w:ind w:left="-122" w:right="-102"/>
              <w:rPr>
                <w:rFonts w:cs="Times New Roman"/>
                <w:b/>
                <w:bCs/>
                <w:szCs w:val="22"/>
              </w:rPr>
            </w:pPr>
            <w:r w:rsidRPr="00E90135">
              <w:rPr>
                <w:rFonts w:cs="Times New Roman"/>
                <w:b/>
                <w:bCs/>
                <w:szCs w:val="22"/>
              </w:rPr>
              <w:t>17,200</w:t>
            </w:r>
          </w:p>
        </w:tc>
        <w:tc>
          <w:tcPr>
            <w:tcW w:w="127" w:type="pct"/>
            <w:vAlign w:val="bottom"/>
          </w:tcPr>
          <w:p w:rsidR="004D0443" w:rsidRPr="00E90135" w:rsidRDefault="004D0443" w:rsidP="00137987">
            <w:pPr>
              <w:pStyle w:val="BodyText"/>
              <w:tabs>
                <w:tab w:val="decimal" w:pos="953"/>
              </w:tabs>
              <w:spacing w:after="0"/>
              <w:ind w:left="-108" w:right="-43"/>
              <w:rPr>
                <w:rFonts w:cs="Times New Roman"/>
                <w:b/>
                <w:bCs/>
                <w:szCs w:val="22"/>
                <w:lang w:val="en-GB"/>
              </w:rPr>
            </w:pPr>
          </w:p>
        </w:tc>
        <w:tc>
          <w:tcPr>
            <w:tcW w:w="601" w:type="pct"/>
            <w:tcBorders>
              <w:top w:val="single" w:sz="4" w:space="0" w:color="auto"/>
              <w:bottom w:val="double" w:sz="4" w:space="0" w:color="auto"/>
            </w:tcBorders>
            <w:vAlign w:val="bottom"/>
          </w:tcPr>
          <w:p w:rsidR="004D0443" w:rsidRPr="00E90135" w:rsidRDefault="004D0443" w:rsidP="00FC2E33">
            <w:pPr>
              <w:pStyle w:val="BodyText"/>
              <w:tabs>
                <w:tab w:val="decimal" w:pos="898"/>
              </w:tabs>
              <w:spacing w:after="0"/>
              <w:ind w:left="-108" w:right="-468"/>
              <w:jc w:val="both"/>
              <w:rPr>
                <w:rFonts w:cs="Times New Roman"/>
                <w:b/>
                <w:bCs/>
                <w:szCs w:val="22"/>
              </w:rPr>
            </w:pPr>
            <w:r w:rsidRPr="00E90135">
              <w:rPr>
                <w:rFonts w:cs="Times New Roman"/>
                <w:b/>
                <w:bCs/>
                <w:szCs w:val="22"/>
              </w:rPr>
              <w:t>19,474</w:t>
            </w:r>
          </w:p>
        </w:tc>
      </w:tr>
      <w:tr w:rsidR="004D0443" w:rsidRPr="00E90135" w:rsidTr="00296853">
        <w:tc>
          <w:tcPr>
            <w:tcW w:w="2135" w:type="pct"/>
            <w:vAlign w:val="bottom"/>
          </w:tcPr>
          <w:p w:rsidR="004D0443" w:rsidRPr="00E90135" w:rsidRDefault="004D0443" w:rsidP="00137987">
            <w:pPr>
              <w:ind w:left="-18" w:firstLine="90"/>
              <w:jc w:val="thaiDistribute"/>
              <w:rPr>
                <w:rFonts w:cs="Times New Roman"/>
                <w:b/>
                <w:bCs/>
                <w:szCs w:val="22"/>
              </w:rPr>
            </w:pPr>
          </w:p>
        </w:tc>
        <w:tc>
          <w:tcPr>
            <w:tcW w:w="630" w:type="pct"/>
            <w:tcBorders>
              <w:top w:val="double" w:sz="4" w:space="0" w:color="auto"/>
            </w:tcBorders>
            <w:vAlign w:val="bottom"/>
          </w:tcPr>
          <w:p w:rsidR="004D0443" w:rsidRPr="00E90135" w:rsidRDefault="004D0443" w:rsidP="00137987">
            <w:pPr>
              <w:pStyle w:val="BodyText"/>
              <w:tabs>
                <w:tab w:val="decimal" w:pos="953"/>
              </w:tabs>
              <w:spacing w:after="0"/>
              <w:ind w:right="-110"/>
              <w:jc w:val="both"/>
              <w:rPr>
                <w:rFonts w:cs="Times New Roman"/>
                <w:b/>
                <w:bCs/>
                <w:szCs w:val="22"/>
              </w:rPr>
            </w:pPr>
          </w:p>
        </w:tc>
        <w:tc>
          <w:tcPr>
            <w:tcW w:w="145" w:type="pct"/>
            <w:vAlign w:val="bottom"/>
          </w:tcPr>
          <w:p w:rsidR="004D0443" w:rsidRPr="00E90135" w:rsidRDefault="004D0443" w:rsidP="00137987">
            <w:pPr>
              <w:pStyle w:val="BodyText"/>
              <w:tabs>
                <w:tab w:val="decimal" w:pos="953"/>
              </w:tabs>
              <w:spacing w:after="0"/>
              <w:ind w:left="-108"/>
              <w:rPr>
                <w:rFonts w:cs="Times New Roman"/>
                <w:b/>
                <w:bCs/>
                <w:szCs w:val="22"/>
                <w:lang w:val="en-GB"/>
              </w:rPr>
            </w:pPr>
          </w:p>
        </w:tc>
        <w:tc>
          <w:tcPr>
            <w:tcW w:w="632" w:type="pct"/>
            <w:tcBorders>
              <w:top w:val="double" w:sz="4" w:space="0" w:color="auto"/>
            </w:tcBorders>
            <w:vAlign w:val="bottom"/>
          </w:tcPr>
          <w:p w:rsidR="004D0443" w:rsidRPr="00E90135" w:rsidRDefault="004D0443" w:rsidP="00FC2E33">
            <w:pPr>
              <w:pStyle w:val="BodyText"/>
              <w:tabs>
                <w:tab w:val="decimal" w:pos="955"/>
              </w:tabs>
              <w:spacing w:after="0"/>
              <w:ind w:left="-122" w:right="-102"/>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ight="-43"/>
              <w:rPr>
                <w:rFonts w:cs="Times New Roman"/>
                <w:b/>
                <w:bCs/>
                <w:szCs w:val="22"/>
                <w:lang w:val="en-GB"/>
              </w:rPr>
            </w:pPr>
          </w:p>
        </w:tc>
        <w:tc>
          <w:tcPr>
            <w:tcW w:w="584" w:type="pct"/>
            <w:tcBorders>
              <w:top w:val="double" w:sz="4" w:space="0" w:color="auto"/>
            </w:tcBorders>
            <w:vAlign w:val="bottom"/>
          </w:tcPr>
          <w:p w:rsidR="004D0443" w:rsidRPr="00E90135" w:rsidRDefault="004D0443" w:rsidP="00137987">
            <w:pPr>
              <w:pStyle w:val="BodyText"/>
              <w:tabs>
                <w:tab w:val="decimal" w:pos="884"/>
              </w:tabs>
              <w:spacing w:after="0"/>
              <w:ind w:left="-108" w:right="-110"/>
              <w:jc w:val="both"/>
              <w:rPr>
                <w:rFonts w:cs="Times New Roman"/>
                <w:b/>
                <w:bCs/>
                <w:szCs w:val="22"/>
              </w:rPr>
            </w:pPr>
          </w:p>
        </w:tc>
        <w:tc>
          <w:tcPr>
            <w:tcW w:w="127" w:type="pct"/>
            <w:vAlign w:val="bottom"/>
          </w:tcPr>
          <w:p w:rsidR="004D0443" w:rsidRPr="00E90135" w:rsidRDefault="004D0443" w:rsidP="00137987">
            <w:pPr>
              <w:pStyle w:val="BodyText"/>
              <w:tabs>
                <w:tab w:val="decimal" w:pos="953"/>
              </w:tabs>
              <w:spacing w:after="0"/>
              <w:ind w:left="-108" w:right="-43"/>
              <w:rPr>
                <w:rFonts w:cs="Times New Roman"/>
                <w:b/>
                <w:bCs/>
                <w:szCs w:val="22"/>
                <w:lang w:val="en-GB"/>
              </w:rPr>
            </w:pPr>
          </w:p>
        </w:tc>
        <w:tc>
          <w:tcPr>
            <w:tcW w:w="601" w:type="pct"/>
            <w:tcBorders>
              <w:top w:val="double" w:sz="4" w:space="0" w:color="auto"/>
            </w:tcBorders>
            <w:vAlign w:val="bottom"/>
          </w:tcPr>
          <w:p w:rsidR="004D0443" w:rsidRPr="00E90135" w:rsidRDefault="004D0443" w:rsidP="00137987">
            <w:pPr>
              <w:pStyle w:val="BodyText"/>
              <w:tabs>
                <w:tab w:val="decimal" w:pos="1065"/>
              </w:tabs>
              <w:spacing w:after="0"/>
              <w:ind w:left="-108" w:right="-110"/>
              <w:jc w:val="both"/>
              <w:rPr>
                <w:rFonts w:cs="Times New Roman"/>
                <w:b/>
                <w:bCs/>
                <w:szCs w:val="22"/>
              </w:rPr>
            </w:pPr>
          </w:p>
        </w:tc>
      </w:tr>
      <w:tr w:rsidR="004D0443" w:rsidRPr="00E90135" w:rsidTr="00296853">
        <w:tc>
          <w:tcPr>
            <w:tcW w:w="2135" w:type="pct"/>
            <w:vAlign w:val="bottom"/>
          </w:tcPr>
          <w:p w:rsidR="004D0443" w:rsidRPr="00E90135" w:rsidRDefault="004D0443" w:rsidP="00137987">
            <w:pPr>
              <w:ind w:left="-18" w:firstLine="90"/>
              <w:jc w:val="thaiDistribute"/>
              <w:rPr>
                <w:rFonts w:cs="Times New Roman"/>
                <w:b/>
                <w:bCs/>
                <w:i/>
                <w:iCs/>
                <w:szCs w:val="22"/>
              </w:rPr>
            </w:pPr>
            <w:r w:rsidRPr="00E90135">
              <w:rPr>
                <w:rFonts w:cs="Times New Roman"/>
                <w:b/>
                <w:bCs/>
                <w:i/>
                <w:iCs/>
                <w:szCs w:val="22"/>
              </w:rPr>
              <w:t>Non-current</w:t>
            </w:r>
          </w:p>
        </w:tc>
        <w:tc>
          <w:tcPr>
            <w:tcW w:w="630" w:type="pct"/>
            <w:vAlign w:val="bottom"/>
          </w:tcPr>
          <w:p w:rsidR="004D0443" w:rsidRPr="00E90135" w:rsidRDefault="004D0443" w:rsidP="00137987">
            <w:pPr>
              <w:pStyle w:val="BodyText"/>
              <w:tabs>
                <w:tab w:val="decimal" w:pos="953"/>
              </w:tabs>
              <w:spacing w:after="0"/>
              <w:ind w:left="-108" w:right="-110"/>
              <w:jc w:val="both"/>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Pr>
                <w:rFonts w:cs="Times New Roman"/>
                <w:szCs w:val="22"/>
                <w:highlight w:val="yellow"/>
                <w:lang w:val="en-GB"/>
              </w:rPr>
            </w:pPr>
          </w:p>
        </w:tc>
        <w:tc>
          <w:tcPr>
            <w:tcW w:w="632" w:type="pct"/>
            <w:vAlign w:val="bottom"/>
          </w:tcPr>
          <w:p w:rsidR="004D0443" w:rsidRPr="00E90135" w:rsidRDefault="004D0443" w:rsidP="00FC2E33">
            <w:pPr>
              <w:pStyle w:val="BodyText"/>
              <w:tabs>
                <w:tab w:val="decimal" w:pos="955"/>
              </w:tabs>
              <w:spacing w:after="0"/>
              <w:ind w:left="-122" w:right="-102"/>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ight="-43"/>
              <w:rPr>
                <w:rFonts w:cs="Times New Roman"/>
                <w:szCs w:val="22"/>
                <w:highlight w:val="yellow"/>
                <w:lang w:val="en-GB"/>
              </w:rPr>
            </w:pPr>
          </w:p>
        </w:tc>
        <w:tc>
          <w:tcPr>
            <w:tcW w:w="584" w:type="pct"/>
            <w:vAlign w:val="bottom"/>
          </w:tcPr>
          <w:p w:rsidR="004D0443" w:rsidRPr="00E90135" w:rsidRDefault="004D0443" w:rsidP="00137987">
            <w:pPr>
              <w:pStyle w:val="BodyText"/>
              <w:tabs>
                <w:tab w:val="decimal" w:pos="698"/>
              </w:tabs>
              <w:spacing w:after="0"/>
              <w:ind w:left="-108" w:right="-110"/>
              <w:jc w:val="both"/>
              <w:rPr>
                <w:rFonts w:cs="Times New Roman"/>
                <w:szCs w:val="22"/>
              </w:rPr>
            </w:pPr>
          </w:p>
        </w:tc>
        <w:tc>
          <w:tcPr>
            <w:tcW w:w="127" w:type="pct"/>
            <w:vAlign w:val="bottom"/>
          </w:tcPr>
          <w:p w:rsidR="004D0443" w:rsidRPr="00E90135" w:rsidRDefault="004D0443" w:rsidP="00137987">
            <w:pPr>
              <w:pStyle w:val="BodyText"/>
              <w:tabs>
                <w:tab w:val="decimal" w:pos="953"/>
              </w:tabs>
              <w:spacing w:after="0"/>
              <w:ind w:left="-108" w:right="-43"/>
              <w:rPr>
                <w:rFonts w:cs="Times New Roman"/>
                <w:szCs w:val="22"/>
                <w:highlight w:val="yellow"/>
                <w:lang w:val="en-GB"/>
              </w:rPr>
            </w:pPr>
          </w:p>
        </w:tc>
        <w:tc>
          <w:tcPr>
            <w:tcW w:w="601" w:type="pct"/>
            <w:vAlign w:val="bottom"/>
          </w:tcPr>
          <w:p w:rsidR="004D0443" w:rsidRPr="00E90135" w:rsidRDefault="004D0443" w:rsidP="00137987">
            <w:pPr>
              <w:pStyle w:val="BodyText"/>
              <w:tabs>
                <w:tab w:val="decimal" w:pos="698"/>
                <w:tab w:val="decimal" w:pos="918"/>
              </w:tabs>
              <w:spacing w:after="0"/>
              <w:ind w:left="-108" w:right="-110"/>
              <w:jc w:val="both"/>
              <w:rPr>
                <w:rFonts w:cs="Times New Roman"/>
                <w:szCs w:val="22"/>
              </w:rPr>
            </w:pPr>
          </w:p>
        </w:tc>
      </w:tr>
      <w:tr w:rsidR="004D0443" w:rsidRPr="00E90135" w:rsidTr="00296853">
        <w:tc>
          <w:tcPr>
            <w:tcW w:w="2135" w:type="pct"/>
            <w:vAlign w:val="bottom"/>
          </w:tcPr>
          <w:p w:rsidR="004D0443" w:rsidRPr="00E90135" w:rsidRDefault="004D0443" w:rsidP="00137987">
            <w:pPr>
              <w:ind w:left="-18" w:firstLine="90"/>
              <w:jc w:val="thaiDistribute"/>
              <w:rPr>
                <w:rFonts w:cs="Times New Roman"/>
                <w:b/>
                <w:bCs/>
                <w:szCs w:val="22"/>
              </w:rPr>
            </w:pPr>
            <w:r w:rsidRPr="00E90135">
              <w:rPr>
                <w:rFonts w:cs="Times New Roman"/>
                <w:b/>
                <w:bCs/>
                <w:szCs w:val="22"/>
              </w:rPr>
              <w:t>Other related party</w:t>
            </w:r>
          </w:p>
        </w:tc>
        <w:tc>
          <w:tcPr>
            <w:tcW w:w="630" w:type="pct"/>
            <w:vAlign w:val="bottom"/>
          </w:tcPr>
          <w:p w:rsidR="004D0443" w:rsidRPr="00E90135" w:rsidRDefault="004D0443" w:rsidP="00137987">
            <w:pPr>
              <w:pStyle w:val="BodyText"/>
              <w:tabs>
                <w:tab w:val="decimal" w:pos="698"/>
              </w:tabs>
              <w:spacing w:after="0"/>
              <w:ind w:left="-108" w:right="-110"/>
              <w:jc w:val="both"/>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Pr>
                <w:rFonts w:cs="Times New Roman"/>
                <w:szCs w:val="22"/>
                <w:highlight w:val="yellow"/>
                <w:lang w:val="en-GB"/>
              </w:rPr>
            </w:pPr>
          </w:p>
        </w:tc>
        <w:tc>
          <w:tcPr>
            <w:tcW w:w="632" w:type="pct"/>
            <w:vAlign w:val="bottom"/>
          </w:tcPr>
          <w:p w:rsidR="004D0443" w:rsidRPr="00E90135" w:rsidRDefault="004D0443" w:rsidP="00FC2E33">
            <w:pPr>
              <w:pStyle w:val="BodyText"/>
              <w:tabs>
                <w:tab w:val="decimal" w:pos="955"/>
              </w:tabs>
              <w:spacing w:after="0"/>
              <w:ind w:left="-122" w:right="-102"/>
              <w:rPr>
                <w:rFonts w:cs="Times New Roman"/>
                <w:szCs w:val="22"/>
              </w:rPr>
            </w:pPr>
          </w:p>
        </w:tc>
        <w:tc>
          <w:tcPr>
            <w:tcW w:w="145" w:type="pct"/>
            <w:vAlign w:val="bottom"/>
          </w:tcPr>
          <w:p w:rsidR="004D0443" w:rsidRPr="00E90135" w:rsidRDefault="004D0443" w:rsidP="00137987">
            <w:pPr>
              <w:pStyle w:val="BodyText"/>
              <w:tabs>
                <w:tab w:val="decimal" w:pos="953"/>
              </w:tabs>
              <w:spacing w:after="0"/>
              <w:ind w:left="-108" w:right="-43"/>
              <w:rPr>
                <w:rFonts w:cs="Times New Roman"/>
                <w:szCs w:val="22"/>
                <w:highlight w:val="yellow"/>
                <w:lang w:val="en-GB"/>
              </w:rPr>
            </w:pPr>
          </w:p>
        </w:tc>
        <w:tc>
          <w:tcPr>
            <w:tcW w:w="584" w:type="pct"/>
            <w:vAlign w:val="bottom"/>
          </w:tcPr>
          <w:p w:rsidR="004D0443" w:rsidRPr="00E90135" w:rsidRDefault="004D0443" w:rsidP="00137987">
            <w:pPr>
              <w:pStyle w:val="BodyText"/>
              <w:tabs>
                <w:tab w:val="decimal" w:pos="698"/>
              </w:tabs>
              <w:spacing w:after="0"/>
              <w:ind w:left="-108" w:right="-110"/>
              <w:jc w:val="both"/>
              <w:rPr>
                <w:rFonts w:cs="Times New Roman"/>
                <w:szCs w:val="22"/>
              </w:rPr>
            </w:pPr>
          </w:p>
        </w:tc>
        <w:tc>
          <w:tcPr>
            <w:tcW w:w="127" w:type="pct"/>
            <w:vAlign w:val="bottom"/>
          </w:tcPr>
          <w:p w:rsidR="004D0443" w:rsidRPr="00E90135" w:rsidRDefault="004D0443" w:rsidP="00137987">
            <w:pPr>
              <w:pStyle w:val="BodyText"/>
              <w:tabs>
                <w:tab w:val="decimal" w:pos="953"/>
              </w:tabs>
              <w:spacing w:after="0"/>
              <w:ind w:left="-108" w:right="-43"/>
              <w:rPr>
                <w:rFonts w:cs="Times New Roman"/>
                <w:szCs w:val="22"/>
                <w:highlight w:val="yellow"/>
                <w:lang w:val="en-GB"/>
              </w:rPr>
            </w:pPr>
          </w:p>
        </w:tc>
        <w:tc>
          <w:tcPr>
            <w:tcW w:w="601" w:type="pct"/>
            <w:vAlign w:val="bottom"/>
          </w:tcPr>
          <w:p w:rsidR="004D0443" w:rsidRPr="00E90135" w:rsidRDefault="004D0443" w:rsidP="00137987">
            <w:pPr>
              <w:pStyle w:val="BodyText"/>
              <w:tabs>
                <w:tab w:val="decimal" w:pos="698"/>
                <w:tab w:val="decimal" w:pos="918"/>
              </w:tabs>
              <w:spacing w:after="0"/>
              <w:ind w:left="-108" w:right="-110"/>
              <w:jc w:val="both"/>
              <w:rPr>
                <w:rFonts w:cs="Times New Roman"/>
                <w:szCs w:val="22"/>
              </w:rPr>
            </w:pPr>
          </w:p>
        </w:tc>
      </w:tr>
      <w:tr w:rsidR="004D0443" w:rsidRPr="00E90135" w:rsidTr="00296853">
        <w:tc>
          <w:tcPr>
            <w:tcW w:w="2135" w:type="pct"/>
            <w:vAlign w:val="bottom"/>
          </w:tcPr>
          <w:p w:rsidR="004D0443" w:rsidRPr="00E90135" w:rsidRDefault="004D0443" w:rsidP="00137987">
            <w:pPr>
              <w:ind w:left="-18" w:firstLine="90"/>
              <w:jc w:val="thaiDistribute"/>
              <w:rPr>
                <w:rFonts w:cs="Times New Roman"/>
                <w:szCs w:val="22"/>
              </w:rPr>
            </w:pPr>
            <w:proofErr w:type="spellStart"/>
            <w:r w:rsidRPr="00E90135">
              <w:rPr>
                <w:rFonts w:cs="Times New Roman"/>
                <w:szCs w:val="22"/>
              </w:rPr>
              <w:t>Broadspectrum</w:t>
            </w:r>
            <w:proofErr w:type="spellEnd"/>
            <w:r w:rsidRPr="00E90135">
              <w:rPr>
                <w:rFonts w:cs="Times New Roman"/>
                <w:szCs w:val="22"/>
              </w:rPr>
              <w:t xml:space="preserve"> Pty Limited</w:t>
            </w:r>
          </w:p>
        </w:tc>
        <w:tc>
          <w:tcPr>
            <w:tcW w:w="630" w:type="pct"/>
            <w:tcBorders>
              <w:bottom w:val="double" w:sz="4" w:space="0" w:color="auto"/>
            </w:tcBorders>
            <w:vAlign w:val="bottom"/>
          </w:tcPr>
          <w:p w:rsidR="004D0443" w:rsidRPr="00E90135" w:rsidRDefault="004D0443" w:rsidP="00FC2E33">
            <w:pPr>
              <w:pStyle w:val="BodyText"/>
              <w:tabs>
                <w:tab w:val="decimal" w:pos="613"/>
              </w:tabs>
              <w:spacing w:after="0"/>
              <w:ind w:left="-108" w:right="-110"/>
              <w:jc w:val="both"/>
              <w:rPr>
                <w:rFonts w:cs="Times New Roman"/>
                <w:szCs w:val="22"/>
              </w:rPr>
            </w:pPr>
            <w:r w:rsidRPr="00E90135">
              <w:rPr>
                <w:rFonts w:cs="Times New Roman"/>
                <w:szCs w:val="22"/>
              </w:rPr>
              <w:t>-</w:t>
            </w:r>
          </w:p>
        </w:tc>
        <w:tc>
          <w:tcPr>
            <w:tcW w:w="145" w:type="pct"/>
            <w:vAlign w:val="bottom"/>
          </w:tcPr>
          <w:p w:rsidR="004D0443" w:rsidRPr="00E90135" w:rsidRDefault="004D0443" w:rsidP="00137987">
            <w:pPr>
              <w:pStyle w:val="BodyText"/>
              <w:tabs>
                <w:tab w:val="decimal" w:pos="953"/>
              </w:tabs>
              <w:spacing w:after="0"/>
              <w:ind w:left="-108"/>
              <w:rPr>
                <w:rFonts w:cs="Times New Roman"/>
                <w:szCs w:val="22"/>
                <w:lang w:val="en-GB"/>
              </w:rPr>
            </w:pPr>
          </w:p>
        </w:tc>
        <w:tc>
          <w:tcPr>
            <w:tcW w:w="632" w:type="pct"/>
            <w:tcBorders>
              <w:bottom w:val="double" w:sz="4" w:space="0" w:color="auto"/>
            </w:tcBorders>
            <w:vAlign w:val="bottom"/>
          </w:tcPr>
          <w:p w:rsidR="004D0443" w:rsidRPr="00E90135" w:rsidRDefault="004D0443" w:rsidP="00FC2E33">
            <w:pPr>
              <w:pStyle w:val="BodyText"/>
              <w:tabs>
                <w:tab w:val="decimal" w:pos="955"/>
              </w:tabs>
              <w:spacing w:after="0"/>
              <w:ind w:left="-122" w:right="-102"/>
              <w:rPr>
                <w:rFonts w:cs="Times New Roman"/>
                <w:b/>
                <w:bCs/>
                <w:szCs w:val="22"/>
              </w:rPr>
            </w:pPr>
            <w:r w:rsidRPr="00E90135">
              <w:rPr>
                <w:rFonts w:cs="Times New Roman"/>
                <w:b/>
                <w:bCs/>
                <w:szCs w:val="22"/>
              </w:rPr>
              <w:t>150,380</w:t>
            </w:r>
          </w:p>
        </w:tc>
        <w:tc>
          <w:tcPr>
            <w:tcW w:w="145" w:type="pct"/>
            <w:vAlign w:val="bottom"/>
          </w:tcPr>
          <w:p w:rsidR="004D0443" w:rsidRPr="00E90135" w:rsidRDefault="004D0443" w:rsidP="00137987">
            <w:pPr>
              <w:pStyle w:val="BodyText"/>
              <w:tabs>
                <w:tab w:val="decimal" w:pos="953"/>
              </w:tabs>
              <w:spacing w:after="0"/>
              <w:ind w:left="-108" w:right="-43"/>
              <w:rPr>
                <w:rFonts w:cs="Times New Roman"/>
                <w:szCs w:val="22"/>
                <w:highlight w:val="yellow"/>
                <w:lang w:val="en-GB"/>
              </w:rPr>
            </w:pPr>
          </w:p>
        </w:tc>
        <w:tc>
          <w:tcPr>
            <w:tcW w:w="584" w:type="pct"/>
            <w:tcBorders>
              <w:bottom w:val="double" w:sz="4" w:space="0" w:color="auto"/>
            </w:tcBorders>
            <w:vAlign w:val="bottom"/>
          </w:tcPr>
          <w:p w:rsidR="004D0443" w:rsidRPr="00E90135" w:rsidRDefault="004D0443" w:rsidP="00FC2E33">
            <w:pPr>
              <w:pStyle w:val="BodyText"/>
              <w:tabs>
                <w:tab w:val="decimal" w:pos="525"/>
              </w:tabs>
              <w:spacing w:after="0"/>
              <w:ind w:left="-108" w:right="-110"/>
              <w:jc w:val="both"/>
              <w:rPr>
                <w:rFonts w:cs="Times New Roman"/>
                <w:szCs w:val="22"/>
              </w:rPr>
            </w:pPr>
            <w:r w:rsidRPr="00E90135">
              <w:rPr>
                <w:rFonts w:cs="Times New Roman"/>
                <w:szCs w:val="22"/>
              </w:rPr>
              <w:t>-</w:t>
            </w:r>
          </w:p>
        </w:tc>
        <w:tc>
          <w:tcPr>
            <w:tcW w:w="127" w:type="pct"/>
            <w:vAlign w:val="bottom"/>
          </w:tcPr>
          <w:p w:rsidR="004D0443" w:rsidRPr="00E90135" w:rsidRDefault="004D0443" w:rsidP="00137987">
            <w:pPr>
              <w:tabs>
                <w:tab w:val="decimal" w:pos="704"/>
              </w:tabs>
              <w:ind w:left="-99" w:right="72"/>
              <w:jc w:val="right"/>
              <w:rPr>
                <w:rFonts w:cs="Times New Roman"/>
                <w:szCs w:val="22"/>
              </w:rPr>
            </w:pPr>
          </w:p>
        </w:tc>
        <w:tc>
          <w:tcPr>
            <w:tcW w:w="601" w:type="pct"/>
            <w:tcBorders>
              <w:bottom w:val="double" w:sz="4" w:space="0" w:color="auto"/>
            </w:tcBorders>
            <w:vAlign w:val="bottom"/>
          </w:tcPr>
          <w:p w:rsidR="004D0443" w:rsidRPr="00E90135" w:rsidRDefault="004D0443" w:rsidP="00FC2E33">
            <w:pPr>
              <w:pStyle w:val="BodyText"/>
              <w:tabs>
                <w:tab w:val="decimal" w:pos="556"/>
              </w:tabs>
              <w:spacing w:after="0"/>
              <w:ind w:left="-108" w:right="-110"/>
              <w:jc w:val="both"/>
              <w:rPr>
                <w:rFonts w:cs="Times New Roman"/>
                <w:szCs w:val="22"/>
              </w:rPr>
            </w:pPr>
            <w:r w:rsidRPr="00E90135">
              <w:rPr>
                <w:rFonts w:cs="Times New Roman"/>
                <w:szCs w:val="22"/>
              </w:rPr>
              <w:t>-</w:t>
            </w:r>
          </w:p>
        </w:tc>
      </w:tr>
    </w:tbl>
    <w:p w:rsidR="007E5602" w:rsidRPr="00E90135" w:rsidRDefault="007E5602" w:rsidP="00357929">
      <w:pPr>
        <w:tabs>
          <w:tab w:val="left" w:pos="810"/>
        </w:tabs>
        <w:ind w:left="540"/>
        <w:jc w:val="both"/>
        <w:rPr>
          <w:rFonts w:cs="Times New Roman"/>
          <w:szCs w:val="22"/>
          <w:lang w:val="en-US"/>
        </w:rPr>
      </w:pPr>
    </w:p>
    <w:tbl>
      <w:tblPr>
        <w:tblW w:w="9763" w:type="dxa"/>
        <w:tblInd w:w="360" w:type="dxa"/>
        <w:tblLayout w:type="fixed"/>
        <w:tblLook w:val="0000" w:firstRow="0" w:lastRow="0" w:firstColumn="0" w:lastColumn="0" w:noHBand="0" w:noVBand="0"/>
      </w:tblPr>
      <w:tblGrid>
        <w:gridCol w:w="2797"/>
        <w:gridCol w:w="978"/>
        <w:gridCol w:w="271"/>
        <w:gridCol w:w="992"/>
        <w:gridCol w:w="1037"/>
        <w:gridCol w:w="250"/>
        <w:gridCol w:w="986"/>
        <w:gridCol w:w="250"/>
        <w:gridCol w:w="984"/>
        <w:gridCol w:w="238"/>
        <w:gridCol w:w="980"/>
      </w:tblGrid>
      <w:tr w:rsidR="007C360F" w:rsidRPr="00E90135" w:rsidTr="00D56A1B">
        <w:tc>
          <w:tcPr>
            <w:tcW w:w="1432" w:type="pct"/>
            <w:vAlign w:val="bottom"/>
          </w:tcPr>
          <w:p w:rsidR="007C360F" w:rsidRPr="00E90135" w:rsidRDefault="007C360F" w:rsidP="00137987">
            <w:pPr>
              <w:ind w:left="72" w:right="-90"/>
              <w:rPr>
                <w:rFonts w:cs="Times New Roman"/>
                <w:b/>
                <w:bCs/>
                <w:i/>
                <w:iCs/>
                <w:szCs w:val="22"/>
              </w:rPr>
            </w:pPr>
            <w:r w:rsidRPr="00E90135">
              <w:rPr>
                <w:rFonts w:cs="Times New Roman"/>
                <w:szCs w:val="22"/>
              </w:rPr>
              <w:br w:type="page"/>
            </w:r>
            <w:r w:rsidRPr="00E90135">
              <w:rPr>
                <w:rFonts w:cs="Times New Roman"/>
                <w:szCs w:val="22"/>
              </w:rPr>
              <w:br w:type="page"/>
            </w:r>
            <w:r w:rsidRPr="00E90135">
              <w:rPr>
                <w:rFonts w:cs="Times New Roman"/>
                <w:szCs w:val="22"/>
              </w:rPr>
              <w:br w:type="page"/>
            </w:r>
            <w:r w:rsidRPr="00E90135">
              <w:rPr>
                <w:rFonts w:cs="Times New Roman"/>
                <w:b/>
                <w:bCs/>
                <w:i/>
                <w:iCs/>
                <w:szCs w:val="22"/>
              </w:rPr>
              <w:t>Long-term loans from</w:t>
            </w:r>
          </w:p>
          <w:p w:rsidR="007C360F" w:rsidRPr="00E90135" w:rsidRDefault="007C360F" w:rsidP="00137987">
            <w:pPr>
              <w:ind w:left="72" w:right="-90"/>
              <w:rPr>
                <w:rFonts w:cs="Times New Roman"/>
                <w:b/>
                <w:bCs/>
                <w:i/>
                <w:iCs/>
                <w:szCs w:val="22"/>
              </w:rPr>
            </w:pPr>
            <w:r w:rsidRPr="00E90135">
              <w:rPr>
                <w:rFonts w:cs="Times New Roman"/>
                <w:b/>
                <w:bCs/>
                <w:i/>
                <w:iCs/>
                <w:szCs w:val="22"/>
              </w:rPr>
              <w:t xml:space="preserve">   related party</w:t>
            </w:r>
          </w:p>
        </w:tc>
        <w:tc>
          <w:tcPr>
            <w:tcW w:w="1148" w:type="pct"/>
            <w:gridSpan w:val="3"/>
            <w:shd w:val="clear" w:color="auto" w:fill="auto"/>
            <w:vAlign w:val="bottom"/>
          </w:tcPr>
          <w:p w:rsidR="007C360F" w:rsidRPr="00E90135" w:rsidRDefault="007C360F" w:rsidP="00137987">
            <w:pPr>
              <w:ind w:left="-126" w:right="-90"/>
              <w:jc w:val="center"/>
              <w:rPr>
                <w:rFonts w:cs="Times New Roman"/>
                <w:b/>
                <w:bCs/>
                <w:szCs w:val="22"/>
              </w:rPr>
            </w:pPr>
            <w:r w:rsidRPr="00E90135">
              <w:rPr>
                <w:rFonts w:cs="Times New Roman"/>
                <w:b/>
                <w:bCs/>
                <w:szCs w:val="22"/>
              </w:rPr>
              <w:t>Interest</w:t>
            </w:r>
          </w:p>
          <w:p w:rsidR="007C360F" w:rsidRPr="00E90135" w:rsidRDefault="007C360F" w:rsidP="00137987">
            <w:pPr>
              <w:ind w:left="-126" w:right="-90"/>
              <w:jc w:val="center"/>
              <w:rPr>
                <w:rFonts w:cs="Times New Roman"/>
                <w:b/>
                <w:bCs/>
                <w:szCs w:val="22"/>
                <w:rtl/>
                <w:cs/>
              </w:rPr>
            </w:pPr>
            <w:r w:rsidRPr="00E90135">
              <w:rPr>
                <w:rFonts w:cs="Times New Roman"/>
                <w:b/>
                <w:bCs/>
                <w:szCs w:val="22"/>
              </w:rPr>
              <w:t>rate</w:t>
            </w:r>
          </w:p>
        </w:tc>
        <w:tc>
          <w:tcPr>
            <w:tcW w:w="1164" w:type="pct"/>
            <w:gridSpan w:val="3"/>
            <w:vAlign w:val="bottom"/>
          </w:tcPr>
          <w:p w:rsidR="007C360F" w:rsidRPr="00E90135" w:rsidRDefault="007C360F" w:rsidP="00137987">
            <w:pPr>
              <w:pStyle w:val="acctmergecolhdg"/>
              <w:spacing w:line="240" w:lineRule="atLeast"/>
              <w:rPr>
                <w:rFonts w:cs="Times New Roman"/>
                <w:szCs w:val="22"/>
              </w:rPr>
            </w:pPr>
            <w:r w:rsidRPr="00E90135">
              <w:rPr>
                <w:rFonts w:cs="Times New Roman"/>
                <w:szCs w:val="22"/>
              </w:rPr>
              <w:t xml:space="preserve">Consolidated </w:t>
            </w:r>
          </w:p>
          <w:p w:rsidR="007C360F" w:rsidRPr="00E90135" w:rsidRDefault="007C360F" w:rsidP="00137987">
            <w:pPr>
              <w:pStyle w:val="acctmergecolhdg"/>
              <w:spacing w:line="240" w:lineRule="atLeast"/>
              <w:rPr>
                <w:rFonts w:cs="Times New Roman"/>
                <w:szCs w:val="22"/>
              </w:rPr>
            </w:pPr>
            <w:r w:rsidRPr="00E90135">
              <w:rPr>
                <w:rFonts w:cs="Times New Roman"/>
                <w:szCs w:val="22"/>
              </w:rPr>
              <w:t>financial statements</w:t>
            </w:r>
          </w:p>
        </w:tc>
        <w:tc>
          <w:tcPr>
            <w:tcW w:w="128" w:type="pct"/>
            <w:vAlign w:val="bottom"/>
          </w:tcPr>
          <w:p w:rsidR="007C360F" w:rsidRPr="00E90135" w:rsidRDefault="007C360F" w:rsidP="00137987">
            <w:pPr>
              <w:pStyle w:val="acctmergecolhdg"/>
              <w:spacing w:line="240" w:lineRule="atLeast"/>
              <w:rPr>
                <w:rFonts w:cs="Times New Roman"/>
                <w:szCs w:val="22"/>
              </w:rPr>
            </w:pPr>
          </w:p>
        </w:tc>
        <w:tc>
          <w:tcPr>
            <w:tcW w:w="1128" w:type="pct"/>
            <w:gridSpan w:val="3"/>
            <w:vAlign w:val="bottom"/>
          </w:tcPr>
          <w:p w:rsidR="007C360F" w:rsidRPr="00E90135" w:rsidRDefault="007C360F" w:rsidP="00137987">
            <w:pPr>
              <w:pStyle w:val="acctmergecolhdg"/>
              <w:spacing w:line="240" w:lineRule="atLeast"/>
              <w:rPr>
                <w:rFonts w:cs="Times New Roman"/>
                <w:szCs w:val="22"/>
              </w:rPr>
            </w:pPr>
            <w:r w:rsidRPr="00E90135">
              <w:rPr>
                <w:rFonts w:cs="Times New Roman"/>
                <w:szCs w:val="22"/>
              </w:rPr>
              <w:t xml:space="preserve">Separate </w:t>
            </w:r>
          </w:p>
          <w:p w:rsidR="007C360F" w:rsidRPr="00E90135" w:rsidRDefault="007C360F" w:rsidP="00137987">
            <w:pPr>
              <w:pStyle w:val="acctmergecolhdg"/>
              <w:spacing w:line="240" w:lineRule="atLeast"/>
              <w:rPr>
                <w:rFonts w:cs="Times New Roman"/>
                <w:szCs w:val="22"/>
              </w:rPr>
            </w:pPr>
            <w:r w:rsidRPr="00E90135">
              <w:rPr>
                <w:rFonts w:cs="Times New Roman"/>
                <w:szCs w:val="22"/>
              </w:rPr>
              <w:t>financial statements</w:t>
            </w:r>
          </w:p>
        </w:tc>
      </w:tr>
      <w:tr w:rsidR="007C360F" w:rsidRPr="00E90135" w:rsidTr="00D56A1B">
        <w:tc>
          <w:tcPr>
            <w:tcW w:w="1432" w:type="pct"/>
            <w:vAlign w:val="bottom"/>
          </w:tcPr>
          <w:p w:rsidR="007C360F" w:rsidRPr="00E90135" w:rsidRDefault="007C360F" w:rsidP="00137987">
            <w:pPr>
              <w:pStyle w:val="BodyText"/>
              <w:spacing w:after="0"/>
              <w:ind w:left="72" w:right="-131"/>
              <w:jc w:val="both"/>
              <w:rPr>
                <w:rFonts w:cs="Times New Roman"/>
                <w:b/>
                <w:bCs/>
                <w:szCs w:val="22"/>
                <w:lang w:val="en-GB"/>
              </w:rPr>
            </w:pPr>
          </w:p>
        </w:tc>
        <w:tc>
          <w:tcPr>
            <w:tcW w:w="501" w:type="pct"/>
            <w:shd w:val="clear" w:color="auto" w:fill="auto"/>
            <w:vAlign w:val="bottom"/>
          </w:tcPr>
          <w:p w:rsidR="007C360F" w:rsidRPr="00E90135" w:rsidRDefault="007C360F" w:rsidP="00137987">
            <w:pPr>
              <w:pStyle w:val="BodyText"/>
              <w:spacing w:after="0"/>
              <w:ind w:left="-108" w:right="-110"/>
              <w:jc w:val="center"/>
              <w:rPr>
                <w:rFonts w:cs="Times New Roman"/>
                <w:szCs w:val="22"/>
                <w:lang w:val="en-GB"/>
              </w:rPr>
            </w:pPr>
            <w:r w:rsidRPr="00E90135">
              <w:rPr>
                <w:rFonts w:cs="Times New Roman"/>
                <w:szCs w:val="22"/>
                <w:lang w:val="en-GB"/>
              </w:rPr>
              <w:t>2018</w:t>
            </w:r>
          </w:p>
        </w:tc>
        <w:tc>
          <w:tcPr>
            <w:tcW w:w="139" w:type="pct"/>
            <w:shd w:val="clear" w:color="auto" w:fill="auto"/>
            <w:vAlign w:val="bottom"/>
          </w:tcPr>
          <w:p w:rsidR="007C360F" w:rsidRPr="00E90135" w:rsidRDefault="007C360F" w:rsidP="00137987">
            <w:pPr>
              <w:pStyle w:val="BodyText"/>
              <w:spacing w:after="0"/>
              <w:ind w:left="-108" w:right="-110"/>
              <w:jc w:val="center"/>
              <w:rPr>
                <w:rFonts w:cs="Times New Roman"/>
                <w:szCs w:val="22"/>
                <w:lang w:val="en-GB"/>
              </w:rPr>
            </w:pPr>
          </w:p>
        </w:tc>
        <w:tc>
          <w:tcPr>
            <w:tcW w:w="508" w:type="pct"/>
            <w:shd w:val="clear" w:color="auto" w:fill="auto"/>
            <w:vAlign w:val="bottom"/>
          </w:tcPr>
          <w:p w:rsidR="007C360F" w:rsidRPr="00E90135" w:rsidRDefault="007C360F" w:rsidP="00137987">
            <w:pPr>
              <w:pStyle w:val="BodyText"/>
              <w:spacing w:after="0"/>
              <w:ind w:left="-108" w:right="-110"/>
              <w:jc w:val="center"/>
              <w:rPr>
                <w:rFonts w:cs="Times New Roman"/>
                <w:szCs w:val="22"/>
                <w:lang w:val="en-GB"/>
              </w:rPr>
            </w:pPr>
            <w:r w:rsidRPr="00E90135">
              <w:rPr>
                <w:rFonts w:cs="Times New Roman"/>
                <w:szCs w:val="22"/>
                <w:lang w:val="en-GB"/>
              </w:rPr>
              <w:t>2017</w:t>
            </w:r>
          </w:p>
        </w:tc>
        <w:tc>
          <w:tcPr>
            <w:tcW w:w="531" w:type="pct"/>
            <w:shd w:val="clear" w:color="auto" w:fill="auto"/>
            <w:vAlign w:val="bottom"/>
          </w:tcPr>
          <w:p w:rsidR="007C360F" w:rsidRPr="00E90135" w:rsidRDefault="007C360F" w:rsidP="00137987">
            <w:pPr>
              <w:pStyle w:val="BodyText"/>
              <w:spacing w:after="0"/>
              <w:ind w:left="-108" w:right="-110"/>
              <w:jc w:val="center"/>
              <w:rPr>
                <w:rFonts w:cs="Times New Roman"/>
                <w:szCs w:val="22"/>
                <w:lang w:val="en-GB"/>
              </w:rPr>
            </w:pPr>
            <w:r w:rsidRPr="00E90135">
              <w:rPr>
                <w:rFonts w:cs="Times New Roman"/>
                <w:szCs w:val="22"/>
                <w:lang w:val="en-GB"/>
              </w:rPr>
              <w:t>2018</w:t>
            </w:r>
          </w:p>
        </w:tc>
        <w:tc>
          <w:tcPr>
            <w:tcW w:w="128" w:type="pct"/>
            <w:vAlign w:val="bottom"/>
          </w:tcPr>
          <w:p w:rsidR="007C360F" w:rsidRPr="00E90135" w:rsidRDefault="007C360F" w:rsidP="00137987">
            <w:pPr>
              <w:pStyle w:val="BodyText"/>
              <w:spacing w:after="0"/>
              <w:ind w:left="-108" w:right="-110"/>
              <w:jc w:val="center"/>
              <w:rPr>
                <w:rFonts w:cs="Times New Roman"/>
                <w:szCs w:val="22"/>
                <w:lang w:val="en-GB"/>
              </w:rPr>
            </w:pPr>
          </w:p>
        </w:tc>
        <w:tc>
          <w:tcPr>
            <w:tcW w:w="505" w:type="pct"/>
            <w:shd w:val="clear" w:color="auto" w:fill="auto"/>
            <w:vAlign w:val="bottom"/>
          </w:tcPr>
          <w:p w:rsidR="007C360F" w:rsidRPr="00E90135" w:rsidRDefault="007C360F" w:rsidP="00137987">
            <w:pPr>
              <w:pStyle w:val="BodyText"/>
              <w:spacing w:after="0"/>
              <w:ind w:left="-108" w:right="-110"/>
              <w:jc w:val="center"/>
              <w:rPr>
                <w:rFonts w:cs="Times New Roman"/>
                <w:szCs w:val="22"/>
                <w:lang w:val="en-GB"/>
              </w:rPr>
            </w:pPr>
            <w:r w:rsidRPr="00E90135">
              <w:rPr>
                <w:rFonts w:cs="Times New Roman"/>
                <w:szCs w:val="22"/>
                <w:lang w:val="en-GB"/>
              </w:rPr>
              <w:t>2017</w:t>
            </w:r>
          </w:p>
        </w:tc>
        <w:tc>
          <w:tcPr>
            <w:tcW w:w="128" w:type="pct"/>
            <w:vAlign w:val="bottom"/>
          </w:tcPr>
          <w:p w:rsidR="007C360F" w:rsidRPr="00E90135" w:rsidRDefault="007C360F" w:rsidP="00137987">
            <w:pPr>
              <w:pStyle w:val="BodyText"/>
              <w:spacing w:after="0"/>
              <w:ind w:left="-126" w:right="-98"/>
              <w:jc w:val="center"/>
              <w:rPr>
                <w:rFonts w:cs="Times New Roman"/>
                <w:szCs w:val="22"/>
                <w:lang w:val="en-GB"/>
              </w:rPr>
            </w:pPr>
          </w:p>
        </w:tc>
        <w:tc>
          <w:tcPr>
            <w:tcW w:w="504" w:type="pct"/>
            <w:shd w:val="clear" w:color="auto" w:fill="auto"/>
            <w:vAlign w:val="bottom"/>
          </w:tcPr>
          <w:p w:rsidR="007C360F" w:rsidRPr="00E90135" w:rsidRDefault="007C360F" w:rsidP="00137987">
            <w:pPr>
              <w:pStyle w:val="BodyText"/>
              <w:spacing w:after="0"/>
              <w:ind w:left="-108" w:right="-110"/>
              <w:jc w:val="center"/>
              <w:rPr>
                <w:rFonts w:cs="Times New Roman"/>
                <w:szCs w:val="22"/>
                <w:lang w:val="en-GB"/>
              </w:rPr>
            </w:pPr>
            <w:r w:rsidRPr="00E90135">
              <w:rPr>
                <w:rFonts w:cs="Times New Roman"/>
                <w:szCs w:val="22"/>
                <w:lang w:val="en-GB"/>
              </w:rPr>
              <w:t>2018</w:t>
            </w:r>
          </w:p>
        </w:tc>
        <w:tc>
          <w:tcPr>
            <w:tcW w:w="122" w:type="pct"/>
            <w:vAlign w:val="bottom"/>
          </w:tcPr>
          <w:p w:rsidR="007C360F" w:rsidRPr="00E90135" w:rsidRDefault="007C360F" w:rsidP="00137987">
            <w:pPr>
              <w:pStyle w:val="BodyText"/>
              <w:spacing w:after="0"/>
              <w:ind w:left="-108" w:right="-110"/>
              <w:jc w:val="center"/>
              <w:rPr>
                <w:rFonts w:cs="Times New Roman"/>
                <w:szCs w:val="22"/>
                <w:lang w:val="en-GB"/>
              </w:rPr>
            </w:pPr>
          </w:p>
        </w:tc>
        <w:tc>
          <w:tcPr>
            <w:tcW w:w="502" w:type="pct"/>
            <w:shd w:val="clear" w:color="auto" w:fill="auto"/>
            <w:vAlign w:val="bottom"/>
          </w:tcPr>
          <w:p w:rsidR="007C360F" w:rsidRPr="00E90135" w:rsidRDefault="007C360F" w:rsidP="00137987">
            <w:pPr>
              <w:pStyle w:val="BodyText"/>
              <w:spacing w:after="0"/>
              <w:ind w:left="-108" w:right="-110"/>
              <w:jc w:val="center"/>
              <w:rPr>
                <w:rFonts w:cs="Times New Roman"/>
                <w:szCs w:val="22"/>
                <w:lang w:val="en-GB"/>
              </w:rPr>
            </w:pPr>
            <w:r w:rsidRPr="00E90135">
              <w:rPr>
                <w:rFonts w:cs="Times New Roman"/>
                <w:szCs w:val="22"/>
                <w:lang w:val="en-GB"/>
              </w:rPr>
              <w:t>2017</w:t>
            </w:r>
          </w:p>
        </w:tc>
      </w:tr>
      <w:tr w:rsidR="007C360F" w:rsidRPr="00E90135" w:rsidTr="00D56A1B">
        <w:tc>
          <w:tcPr>
            <w:tcW w:w="1432" w:type="pct"/>
            <w:vAlign w:val="bottom"/>
          </w:tcPr>
          <w:p w:rsidR="007C360F" w:rsidRPr="00E90135" w:rsidRDefault="007C360F" w:rsidP="00137987">
            <w:pPr>
              <w:pStyle w:val="BodyText"/>
              <w:spacing w:after="0"/>
              <w:ind w:left="72" w:right="-131"/>
              <w:rPr>
                <w:rFonts w:cs="Times New Roman"/>
                <w:b/>
                <w:bCs/>
                <w:i/>
                <w:iCs/>
                <w:szCs w:val="22"/>
                <w:lang w:val="en-GB"/>
              </w:rPr>
            </w:pPr>
          </w:p>
        </w:tc>
        <w:tc>
          <w:tcPr>
            <w:tcW w:w="1148" w:type="pct"/>
            <w:gridSpan w:val="3"/>
            <w:shd w:val="clear" w:color="auto" w:fill="auto"/>
            <w:vAlign w:val="bottom"/>
          </w:tcPr>
          <w:p w:rsidR="007C360F" w:rsidRPr="00E90135" w:rsidRDefault="007C360F" w:rsidP="00137987">
            <w:pPr>
              <w:ind w:left="-126" w:right="-90"/>
              <w:jc w:val="center"/>
              <w:rPr>
                <w:rFonts w:cs="Times New Roman"/>
                <w:i/>
                <w:iCs/>
                <w:szCs w:val="22"/>
                <w:rtl/>
                <w:cs/>
              </w:rPr>
            </w:pPr>
            <w:r w:rsidRPr="00E90135">
              <w:rPr>
                <w:rFonts w:cs="Times New Roman"/>
                <w:i/>
                <w:iCs/>
                <w:szCs w:val="22"/>
              </w:rPr>
              <w:t>(% per annum)</w:t>
            </w:r>
          </w:p>
        </w:tc>
        <w:tc>
          <w:tcPr>
            <w:tcW w:w="2420" w:type="pct"/>
            <w:gridSpan w:val="7"/>
            <w:vAlign w:val="bottom"/>
          </w:tcPr>
          <w:p w:rsidR="007C360F" w:rsidRPr="00E90135" w:rsidRDefault="007C360F" w:rsidP="00137987">
            <w:pPr>
              <w:pStyle w:val="BodyText"/>
              <w:spacing w:after="0"/>
              <w:ind w:left="-126" w:right="-90"/>
              <w:jc w:val="center"/>
              <w:rPr>
                <w:rFonts w:cs="Times New Roman"/>
                <w:szCs w:val="22"/>
                <w:rtl/>
                <w:cs/>
                <w:lang w:val="en-GB"/>
              </w:rPr>
            </w:pPr>
            <w:r w:rsidRPr="00E90135">
              <w:rPr>
                <w:rFonts w:cs="Times New Roman"/>
                <w:i/>
                <w:iCs/>
                <w:szCs w:val="22"/>
                <w:lang w:val="en-GB"/>
              </w:rPr>
              <w:t>(in thousand Baht)</w:t>
            </w:r>
          </w:p>
        </w:tc>
      </w:tr>
      <w:tr w:rsidR="007C360F" w:rsidRPr="00E90135" w:rsidTr="00D56A1B">
        <w:trPr>
          <w:trHeight w:hRule="exact" w:val="290"/>
        </w:trPr>
        <w:tc>
          <w:tcPr>
            <w:tcW w:w="1432" w:type="pct"/>
            <w:vAlign w:val="bottom"/>
          </w:tcPr>
          <w:p w:rsidR="007C360F" w:rsidRPr="00E90135" w:rsidRDefault="007C360F" w:rsidP="00137987">
            <w:pPr>
              <w:ind w:left="72"/>
              <w:jc w:val="thaiDistribute"/>
              <w:rPr>
                <w:rFonts w:cs="Times New Roman"/>
                <w:b/>
                <w:bCs/>
                <w:szCs w:val="22"/>
              </w:rPr>
            </w:pPr>
            <w:r w:rsidRPr="00E90135">
              <w:rPr>
                <w:rFonts w:cs="Times New Roman"/>
                <w:b/>
                <w:bCs/>
                <w:szCs w:val="22"/>
              </w:rPr>
              <w:t>Other related party</w:t>
            </w:r>
          </w:p>
        </w:tc>
        <w:tc>
          <w:tcPr>
            <w:tcW w:w="501" w:type="pct"/>
            <w:shd w:val="clear" w:color="auto" w:fill="auto"/>
            <w:vAlign w:val="bottom"/>
          </w:tcPr>
          <w:p w:rsidR="007C360F" w:rsidRPr="00E90135" w:rsidRDefault="007C360F" w:rsidP="00137987">
            <w:pPr>
              <w:pStyle w:val="BodyText"/>
              <w:tabs>
                <w:tab w:val="decimal" w:pos="64"/>
              </w:tabs>
              <w:spacing w:after="0"/>
              <w:ind w:left="-122" w:right="-131"/>
              <w:jc w:val="center"/>
              <w:rPr>
                <w:rFonts w:cs="Times New Roman"/>
                <w:szCs w:val="22"/>
                <w:lang w:val="en-GB"/>
              </w:rPr>
            </w:pPr>
          </w:p>
        </w:tc>
        <w:tc>
          <w:tcPr>
            <w:tcW w:w="139" w:type="pct"/>
            <w:shd w:val="clear" w:color="auto" w:fill="auto"/>
            <w:vAlign w:val="bottom"/>
          </w:tcPr>
          <w:p w:rsidR="007C360F" w:rsidRPr="00E90135" w:rsidRDefault="007C360F" w:rsidP="00137987">
            <w:pPr>
              <w:pStyle w:val="BodyText"/>
              <w:tabs>
                <w:tab w:val="decimal" w:pos="279"/>
              </w:tabs>
              <w:spacing w:after="0"/>
              <w:ind w:left="-122" w:right="-131"/>
              <w:rPr>
                <w:rFonts w:cs="Times New Roman"/>
                <w:szCs w:val="22"/>
                <w:rtl/>
                <w:cs/>
                <w:lang w:val="en-GB"/>
              </w:rPr>
            </w:pPr>
          </w:p>
        </w:tc>
        <w:tc>
          <w:tcPr>
            <w:tcW w:w="508" w:type="pct"/>
            <w:shd w:val="clear" w:color="auto" w:fill="auto"/>
            <w:vAlign w:val="bottom"/>
          </w:tcPr>
          <w:p w:rsidR="007C360F" w:rsidRPr="00E90135" w:rsidRDefault="007C360F" w:rsidP="00137987">
            <w:pPr>
              <w:pStyle w:val="BodyText"/>
              <w:tabs>
                <w:tab w:val="decimal" w:pos="64"/>
              </w:tabs>
              <w:spacing w:after="0"/>
              <w:ind w:left="-122" w:right="-131"/>
              <w:jc w:val="center"/>
              <w:rPr>
                <w:rFonts w:cs="Times New Roman"/>
                <w:szCs w:val="22"/>
                <w:lang w:val="en-GB"/>
              </w:rPr>
            </w:pPr>
          </w:p>
        </w:tc>
        <w:tc>
          <w:tcPr>
            <w:tcW w:w="531" w:type="pct"/>
            <w:vAlign w:val="bottom"/>
          </w:tcPr>
          <w:p w:rsidR="007C360F" w:rsidRPr="00E90135" w:rsidRDefault="007C360F" w:rsidP="00137987">
            <w:pPr>
              <w:pStyle w:val="BodyText"/>
              <w:tabs>
                <w:tab w:val="decimal" w:pos="1037"/>
              </w:tabs>
              <w:spacing w:after="0"/>
              <w:ind w:left="-108" w:right="-110"/>
              <w:jc w:val="both"/>
              <w:rPr>
                <w:rFonts w:cs="Times New Roman"/>
                <w:szCs w:val="22"/>
              </w:rPr>
            </w:pPr>
          </w:p>
        </w:tc>
        <w:tc>
          <w:tcPr>
            <w:tcW w:w="128" w:type="pct"/>
            <w:vAlign w:val="bottom"/>
          </w:tcPr>
          <w:p w:rsidR="007C360F" w:rsidRPr="00E90135" w:rsidRDefault="007C360F" w:rsidP="00137987">
            <w:pPr>
              <w:pStyle w:val="BodyText"/>
              <w:tabs>
                <w:tab w:val="decimal" w:pos="749"/>
              </w:tabs>
              <w:spacing w:after="0"/>
              <w:ind w:right="-110"/>
              <w:jc w:val="both"/>
              <w:rPr>
                <w:rFonts w:cs="Times New Roman"/>
                <w:szCs w:val="22"/>
              </w:rPr>
            </w:pPr>
          </w:p>
        </w:tc>
        <w:tc>
          <w:tcPr>
            <w:tcW w:w="505" w:type="pct"/>
            <w:vAlign w:val="bottom"/>
          </w:tcPr>
          <w:p w:rsidR="007C360F" w:rsidRPr="00E90135" w:rsidRDefault="007C360F" w:rsidP="00137987">
            <w:pPr>
              <w:pStyle w:val="BodyText"/>
              <w:tabs>
                <w:tab w:val="decimal" w:pos="64"/>
              </w:tabs>
              <w:spacing w:after="0"/>
              <w:ind w:left="-122" w:right="-131"/>
              <w:jc w:val="center"/>
              <w:rPr>
                <w:rFonts w:cs="Times New Roman"/>
                <w:b/>
                <w:bCs/>
                <w:szCs w:val="22"/>
              </w:rPr>
            </w:pPr>
          </w:p>
        </w:tc>
        <w:tc>
          <w:tcPr>
            <w:tcW w:w="128" w:type="pct"/>
            <w:vAlign w:val="bottom"/>
          </w:tcPr>
          <w:p w:rsidR="007C360F" w:rsidRPr="00E90135" w:rsidRDefault="007C360F" w:rsidP="00137987">
            <w:pPr>
              <w:pStyle w:val="BodyText"/>
              <w:tabs>
                <w:tab w:val="decimal" w:pos="749"/>
              </w:tabs>
              <w:spacing w:after="0" w:line="240" w:lineRule="auto"/>
              <w:ind w:right="-110"/>
              <w:jc w:val="both"/>
              <w:rPr>
                <w:rFonts w:cs="Times New Roman"/>
                <w:szCs w:val="22"/>
              </w:rPr>
            </w:pPr>
          </w:p>
        </w:tc>
        <w:tc>
          <w:tcPr>
            <w:tcW w:w="504" w:type="pct"/>
            <w:vAlign w:val="bottom"/>
          </w:tcPr>
          <w:p w:rsidR="007C360F" w:rsidRPr="00E90135" w:rsidRDefault="007C360F" w:rsidP="00137987">
            <w:pPr>
              <w:pStyle w:val="BodyText"/>
              <w:tabs>
                <w:tab w:val="decimal" w:pos="704"/>
              </w:tabs>
              <w:spacing w:after="0"/>
              <w:ind w:left="-108" w:right="-110"/>
              <w:jc w:val="both"/>
              <w:rPr>
                <w:rFonts w:cs="Times New Roman"/>
                <w:szCs w:val="22"/>
              </w:rPr>
            </w:pPr>
          </w:p>
        </w:tc>
        <w:tc>
          <w:tcPr>
            <w:tcW w:w="122" w:type="pct"/>
            <w:vAlign w:val="bottom"/>
          </w:tcPr>
          <w:p w:rsidR="007C360F" w:rsidRPr="00E90135" w:rsidRDefault="007C360F" w:rsidP="00137987">
            <w:pPr>
              <w:pStyle w:val="BodyText"/>
              <w:tabs>
                <w:tab w:val="decimal" w:pos="749"/>
              </w:tabs>
              <w:spacing w:after="0" w:line="240" w:lineRule="auto"/>
              <w:ind w:right="-110"/>
              <w:jc w:val="both"/>
              <w:rPr>
                <w:rFonts w:cs="Times New Roman"/>
                <w:szCs w:val="22"/>
              </w:rPr>
            </w:pPr>
          </w:p>
        </w:tc>
        <w:tc>
          <w:tcPr>
            <w:tcW w:w="502" w:type="pct"/>
            <w:vAlign w:val="bottom"/>
          </w:tcPr>
          <w:p w:rsidR="007C360F" w:rsidRPr="00E90135" w:rsidRDefault="007C360F" w:rsidP="00137987">
            <w:pPr>
              <w:pStyle w:val="BodyText"/>
              <w:tabs>
                <w:tab w:val="decimal" w:pos="474"/>
              </w:tabs>
              <w:spacing w:after="0" w:line="240" w:lineRule="auto"/>
              <w:ind w:left="-108" w:right="-108"/>
              <w:rPr>
                <w:rFonts w:cs="Times New Roman"/>
                <w:szCs w:val="22"/>
              </w:rPr>
            </w:pPr>
          </w:p>
        </w:tc>
      </w:tr>
      <w:tr w:rsidR="007C360F" w:rsidRPr="00E90135" w:rsidTr="00D56A1B">
        <w:trPr>
          <w:trHeight w:hRule="exact" w:val="290"/>
        </w:trPr>
        <w:tc>
          <w:tcPr>
            <w:tcW w:w="1432" w:type="pct"/>
            <w:vAlign w:val="bottom"/>
          </w:tcPr>
          <w:p w:rsidR="007C360F" w:rsidRPr="00E90135" w:rsidRDefault="007C360F" w:rsidP="00137987">
            <w:pPr>
              <w:ind w:left="72"/>
              <w:jc w:val="thaiDistribute"/>
              <w:rPr>
                <w:rFonts w:cs="Times New Roman"/>
                <w:szCs w:val="22"/>
              </w:rPr>
            </w:pPr>
            <w:proofErr w:type="spellStart"/>
            <w:r w:rsidRPr="00E90135">
              <w:rPr>
                <w:rFonts w:cs="Times New Roman"/>
                <w:szCs w:val="22"/>
              </w:rPr>
              <w:t>Broadspectrum</w:t>
            </w:r>
            <w:proofErr w:type="spellEnd"/>
            <w:r w:rsidRPr="00E90135">
              <w:rPr>
                <w:rFonts w:cs="Times New Roman"/>
                <w:szCs w:val="22"/>
              </w:rPr>
              <w:t xml:space="preserve"> Pty</w:t>
            </w:r>
            <w:r w:rsidRPr="00E90135">
              <w:rPr>
                <w:rFonts w:cs="Times New Roman"/>
                <w:szCs w:val="22"/>
                <w:rtl/>
                <w:cs/>
              </w:rPr>
              <w:t xml:space="preserve"> </w:t>
            </w:r>
            <w:r w:rsidRPr="00E90135">
              <w:rPr>
                <w:rFonts w:cs="Times New Roman"/>
                <w:szCs w:val="22"/>
              </w:rPr>
              <w:t>Limited</w:t>
            </w:r>
          </w:p>
        </w:tc>
        <w:tc>
          <w:tcPr>
            <w:tcW w:w="501" w:type="pct"/>
            <w:shd w:val="clear" w:color="auto" w:fill="auto"/>
            <w:vAlign w:val="bottom"/>
          </w:tcPr>
          <w:p w:rsidR="007C360F" w:rsidRPr="00E90135" w:rsidRDefault="004C3EB8" w:rsidP="00137987">
            <w:pPr>
              <w:pStyle w:val="BodyText"/>
              <w:tabs>
                <w:tab w:val="decimal" w:pos="64"/>
              </w:tabs>
              <w:spacing w:after="0"/>
              <w:ind w:left="-122" w:right="-131"/>
              <w:jc w:val="center"/>
              <w:rPr>
                <w:rFonts w:cs="Times New Roman"/>
                <w:szCs w:val="22"/>
                <w:rtl/>
                <w:cs/>
                <w:lang w:val="en-GB"/>
              </w:rPr>
            </w:pPr>
            <w:r w:rsidRPr="00E90135">
              <w:rPr>
                <w:rFonts w:cs="Times New Roman"/>
                <w:szCs w:val="22"/>
              </w:rPr>
              <w:t>-</w:t>
            </w:r>
          </w:p>
        </w:tc>
        <w:tc>
          <w:tcPr>
            <w:tcW w:w="139" w:type="pct"/>
            <w:shd w:val="clear" w:color="auto" w:fill="auto"/>
            <w:vAlign w:val="bottom"/>
          </w:tcPr>
          <w:p w:rsidR="007C360F" w:rsidRPr="00E90135" w:rsidRDefault="007C360F" w:rsidP="00137987">
            <w:pPr>
              <w:pStyle w:val="BodyText"/>
              <w:tabs>
                <w:tab w:val="decimal" w:pos="279"/>
              </w:tabs>
              <w:spacing w:after="0"/>
              <w:ind w:left="-122" w:right="-131"/>
              <w:rPr>
                <w:rFonts w:cs="Times New Roman"/>
                <w:szCs w:val="22"/>
                <w:rtl/>
                <w:cs/>
                <w:lang w:val="en-GB"/>
              </w:rPr>
            </w:pPr>
          </w:p>
        </w:tc>
        <w:tc>
          <w:tcPr>
            <w:tcW w:w="508" w:type="pct"/>
            <w:shd w:val="clear" w:color="auto" w:fill="auto"/>
            <w:vAlign w:val="bottom"/>
          </w:tcPr>
          <w:p w:rsidR="007C360F" w:rsidRPr="00E90135" w:rsidRDefault="007C360F" w:rsidP="00137987">
            <w:pPr>
              <w:pStyle w:val="BodyText"/>
              <w:tabs>
                <w:tab w:val="decimal" w:pos="64"/>
              </w:tabs>
              <w:spacing w:after="0"/>
              <w:ind w:left="-122" w:right="-131"/>
              <w:jc w:val="center"/>
              <w:rPr>
                <w:rFonts w:cs="Times New Roman"/>
                <w:szCs w:val="22"/>
                <w:rtl/>
                <w:cs/>
              </w:rPr>
            </w:pPr>
            <w:r w:rsidRPr="00E90135">
              <w:rPr>
                <w:rFonts w:cs="Times New Roman"/>
                <w:szCs w:val="22"/>
                <w:lang w:val="en-GB"/>
              </w:rPr>
              <w:t>7.15</w:t>
            </w:r>
          </w:p>
        </w:tc>
        <w:tc>
          <w:tcPr>
            <w:tcW w:w="531" w:type="pct"/>
            <w:vAlign w:val="bottom"/>
          </w:tcPr>
          <w:p w:rsidR="007C360F" w:rsidRPr="00E90135" w:rsidRDefault="004C3EB8" w:rsidP="00137987">
            <w:pPr>
              <w:pStyle w:val="BodyText"/>
              <w:tabs>
                <w:tab w:val="decimal" w:pos="474"/>
              </w:tabs>
              <w:spacing w:after="0" w:line="240" w:lineRule="auto"/>
              <w:ind w:left="-108" w:right="-108"/>
              <w:rPr>
                <w:rFonts w:cs="Times New Roman"/>
                <w:szCs w:val="22"/>
                <w:rtl/>
                <w:cs/>
              </w:rPr>
            </w:pPr>
            <w:r w:rsidRPr="00E90135">
              <w:rPr>
                <w:rFonts w:cs="Times New Roman"/>
                <w:szCs w:val="22"/>
              </w:rPr>
              <w:t>-</w:t>
            </w:r>
          </w:p>
        </w:tc>
        <w:tc>
          <w:tcPr>
            <w:tcW w:w="128" w:type="pct"/>
            <w:vAlign w:val="bottom"/>
          </w:tcPr>
          <w:p w:rsidR="007C360F" w:rsidRPr="00E90135" w:rsidRDefault="007C360F" w:rsidP="00137987">
            <w:pPr>
              <w:pStyle w:val="BodyText"/>
              <w:spacing w:after="0"/>
              <w:ind w:left="-108"/>
              <w:jc w:val="center"/>
              <w:rPr>
                <w:rFonts w:cs="Times New Roman"/>
                <w:szCs w:val="22"/>
                <w:rtl/>
                <w:cs/>
                <w:lang w:val="en-GB"/>
              </w:rPr>
            </w:pPr>
          </w:p>
        </w:tc>
        <w:tc>
          <w:tcPr>
            <w:tcW w:w="505" w:type="pct"/>
            <w:vAlign w:val="bottom"/>
          </w:tcPr>
          <w:p w:rsidR="007C360F" w:rsidRPr="00E90135" w:rsidRDefault="007C360F" w:rsidP="00137987">
            <w:pPr>
              <w:pStyle w:val="BodyText"/>
              <w:tabs>
                <w:tab w:val="decimal" w:pos="64"/>
              </w:tabs>
              <w:spacing w:after="0"/>
              <w:ind w:left="-122" w:right="-131"/>
              <w:jc w:val="center"/>
              <w:rPr>
                <w:rFonts w:cs="Times New Roman"/>
                <w:szCs w:val="22"/>
                <w:rtl/>
                <w:cs/>
              </w:rPr>
            </w:pPr>
            <w:r w:rsidRPr="00E90135">
              <w:rPr>
                <w:rFonts w:cs="Times New Roman"/>
                <w:szCs w:val="22"/>
              </w:rPr>
              <w:t>1,013,803</w:t>
            </w:r>
          </w:p>
        </w:tc>
        <w:tc>
          <w:tcPr>
            <w:tcW w:w="128" w:type="pct"/>
            <w:vAlign w:val="bottom"/>
          </w:tcPr>
          <w:p w:rsidR="007C360F" w:rsidRPr="00E90135" w:rsidRDefault="007C360F" w:rsidP="00137987">
            <w:pPr>
              <w:pStyle w:val="BodyText"/>
              <w:tabs>
                <w:tab w:val="decimal" w:pos="749"/>
              </w:tabs>
              <w:spacing w:after="0" w:line="240" w:lineRule="auto"/>
              <w:ind w:right="-110"/>
              <w:jc w:val="both"/>
              <w:rPr>
                <w:rFonts w:cs="Times New Roman"/>
                <w:szCs w:val="22"/>
              </w:rPr>
            </w:pPr>
          </w:p>
        </w:tc>
        <w:tc>
          <w:tcPr>
            <w:tcW w:w="504" w:type="pct"/>
            <w:vAlign w:val="bottom"/>
          </w:tcPr>
          <w:p w:rsidR="007C360F" w:rsidRPr="00E90135" w:rsidRDefault="004C3EB8" w:rsidP="00137987">
            <w:pPr>
              <w:pStyle w:val="BodyText"/>
              <w:tabs>
                <w:tab w:val="decimal" w:pos="521"/>
              </w:tabs>
              <w:spacing w:after="0"/>
              <w:ind w:left="-108" w:right="-110"/>
              <w:jc w:val="both"/>
              <w:rPr>
                <w:rFonts w:cs="Times New Roman"/>
                <w:szCs w:val="22"/>
              </w:rPr>
            </w:pPr>
            <w:r w:rsidRPr="00E90135">
              <w:rPr>
                <w:rFonts w:cs="Times New Roman"/>
                <w:szCs w:val="22"/>
              </w:rPr>
              <w:t>-</w:t>
            </w:r>
          </w:p>
        </w:tc>
        <w:tc>
          <w:tcPr>
            <w:tcW w:w="122" w:type="pct"/>
            <w:vAlign w:val="bottom"/>
          </w:tcPr>
          <w:p w:rsidR="007C360F" w:rsidRPr="00E90135" w:rsidRDefault="007C360F" w:rsidP="00137987">
            <w:pPr>
              <w:pStyle w:val="BodyText"/>
              <w:tabs>
                <w:tab w:val="decimal" w:pos="749"/>
              </w:tabs>
              <w:spacing w:after="0" w:line="240" w:lineRule="auto"/>
              <w:ind w:right="-110"/>
              <w:jc w:val="both"/>
              <w:rPr>
                <w:rFonts w:cs="Times New Roman"/>
                <w:szCs w:val="22"/>
              </w:rPr>
            </w:pPr>
          </w:p>
        </w:tc>
        <w:tc>
          <w:tcPr>
            <w:tcW w:w="502" w:type="pct"/>
            <w:vAlign w:val="bottom"/>
          </w:tcPr>
          <w:p w:rsidR="007C360F" w:rsidRPr="00E90135" w:rsidRDefault="007C360F" w:rsidP="00137987">
            <w:pPr>
              <w:pStyle w:val="BodyText"/>
              <w:tabs>
                <w:tab w:val="decimal" w:pos="474"/>
              </w:tabs>
              <w:spacing w:after="0" w:line="240" w:lineRule="auto"/>
              <w:ind w:left="-108" w:right="-108"/>
              <w:rPr>
                <w:rFonts w:cs="Times New Roman"/>
                <w:szCs w:val="22"/>
              </w:rPr>
            </w:pPr>
            <w:r w:rsidRPr="00E90135">
              <w:rPr>
                <w:rFonts w:cs="Times New Roman"/>
                <w:szCs w:val="22"/>
              </w:rPr>
              <w:t>-</w:t>
            </w:r>
          </w:p>
        </w:tc>
      </w:tr>
      <w:tr w:rsidR="007C360F" w:rsidRPr="00E90135" w:rsidTr="00D56A1B">
        <w:trPr>
          <w:trHeight w:hRule="exact" w:val="290"/>
        </w:trPr>
        <w:tc>
          <w:tcPr>
            <w:tcW w:w="1432" w:type="pct"/>
            <w:vAlign w:val="bottom"/>
          </w:tcPr>
          <w:p w:rsidR="007C360F" w:rsidRPr="00E90135" w:rsidRDefault="007C360F" w:rsidP="00137987">
            <w:pPr>
              <w:ind w:left="72"/>
              <w:jc w:val="thaiDistribute"/>
              <w:rPr>
                <w:rFonts w:cs="Times New Roman"/>
                <w:szCs w:val="22"/>
              </w:rPr>
            </w:pPr>
            <w:r w:rsidRPr="00E90135">
              <w:rPr>
                <w:rFonts w:cs="Times New Roman"/>
                <w:i/>
                <w:iCs/>
                <w:szCs w:val="22"/>
              </w:rPr>
              <w:t xml:space="preserve">Less </w:t>
            </w:r>
            <w:r w:rsidRPr="00E90135">
              <w:rPr>
                <w:rFonts w:cs="Times New Roman"/>
                <w:szCs w:val="22"/>
              </w:rPr>
              <w:t>current portion of</w:t>
            </w:r>
          </w:p>
        </w:tc>
        <w:tc>
          <w:tcPr>
            <w:tcW w:w="501" w:type="pct"/>
            <w:shd w:val="clear" w:color="auto" w:fill="auto"/>
            <w:vAlign w:val="bottom"/>
          </w:tcPr>
          <w:p w:rsidR="007C360F" w:rsidRPr="00E90135" w:rsidRDefault="007C360F" w:rsidP="00137987">
            <w:pPr>
              <w:pStyle w:val="BodyText"/>
              <w:tabs>
                <w:tab w:val="decimal" w:pos="64"/>
              </w:tabs>
              <w:spacing w:after="0"/>
              <w:ind w:left="-122" w:right="-131"/>
              <w:jc w:val="center"/>
              <w:rPr>
                <w:rFonts w:cs="Times New Roman"/>
                <w:szCs w:val="22"/>
                <w:lang w:val="en-GB"/>
              </w:rPr>
            </w:pPr>
          </w:p>
        </w:tc>
        <w:tc>
          <w:tcPr>
            <w:tcW w:w="139" w:type="pct"/>
            <w:shd w:val="clear" w:color="auto" w:fill="auto"/>
            <w:vAlign w:val="bottom"/>
          </w:tcPr>
          <w:p w:rsidR="007C360F" w:rsidRPr="00E90135" w:rsidRDefault="007C360F" w:rsidP="00137987">
            <w:pPr>
              <w:pStyle w:val="BodyText"/>
              <w:tabs>
                <w:tab w:val="decimal" w:pos="279"/>
              </w:tabs>
              <w:spacing w:after="0"/>
              <w:ind w:left="-122" w:right="-131"/>
              <w:rPr>
                <w:rFonts w:cs="Times New Roman"/>
                <w:szCs w:val="22"/>
                <w:rtl/>
                <w:cs/>
                <w:lang w:val="en-GB"/>
              </w:rPr>
            </w:pPr>
          </w:p>
        </w:tc>
        <w:tc>
          <w:tcPr>
            <w:tcW w:w="508" w:type="pct"/>
            <w:shd w:val="clear" w:color="auto" w:fill="auto"/>
            <w:vAlign w:val="bottom"/>
          </w:tcPr>
          <w:p w:rsidR="007C360F" w:rsidRPr="00E90135" w:rsidRDefault="007C360F" w:rsidP="00137987">
            <w:pPr>
              <w:pStyle w:val="BodyText"/>
              <w:tabs>
                <w:tab w:val="decimal" w:pos="64"/>
              </w:tabs>
              <w:spacing w:after="0"/>
              <w:ind w:left="-122" w:right="-131"/>
              <w:jc w:val="center"/>
              <w:rPr>
                <w:rFonts w:cs="Times New Roman"/>
                <w:szCs w:val="22"/>
                <w:lang w:val="en-GB"/>
              </w:rPr>
            </w:pPr>
          </w:p>
        </w:tc>
        <w:tc>
          <w:tcPr>
            <w:tcW w:w="531" w:type="pct"/>
            <w:vAlign w:val="bottom"/>
          </w:tcPr>
          <w:p w:rsidR="007C360F" w:rsidRPr="00E90135" w:rsidRDefault="007C360F" w:rsidP="00137987">
            <w:pPr>
              <w:pStyle w:val="BodyText"/>
              <w:tabs>
                <w:tab w:val="decimal" w:pos="474"/>
              </w:tabs>
              <w:spacing w:after="0" w:line="240" w:lineRule="auto"/>
              <w:ind w:left="-108" w:right="-108"/>
              <w:rPr>
                <w:rFonts w:cs="Times New Roman"/>
                <w:szCs w:val="22"/>
                <w:lang w:val="en-GB"/>
              </w:rPr>
            </w:pPr>
          </w:p>
        </w:tc>
        <w:tc>
          <w:tcPr>
            <w:tcW w:w="128" w:type="pct"/>
            <w:vAlign w:val="bottom"/>
          </w:tcPr>
          <w:p w:rsidR="007C360F" w:rsidRPr="00E90135" w:rsidRDefault="007C360F" w:rsidP="00137987">
            <w:pPr>
              <w:pStyle w:val="BodyText"/>
              <w:spacing w:after="0"/>
              <w:ind w:left="-108"/>
              <w:jc w:val="center"/>
              <w:rPr>
                <w:rFonts w:cs="Times New Roman"/>
                <w:szCs w:val="22"/>
                <w:rtl/>
                <w:cs/>
                <w:lang w:val="en-GB"/>
              </w:rPr>
            </w:pPr>
          </w:p>
        </w:tc>
        <w:tc>
          <w:tcPr>
            <w:tcW w:w="505" w:type="pct"/>
            <w:vAlign w:val="bottom"/>
          </w:tcPr>
          <w:p w:rsidR="007C360F" w:rsidRPr="00E90135" w:rsidRDefault="007C360F" w:rsidP="00137987">
            <w:pPr>
              <w:pStyle w:val="BodyText"/>
              <w:tabs>
                <w:tab w:val="decimal" w:pos="64"/>
              </w:tabs>
              <w:spacing w:after="0"/>
              <w:ind w:left="-122" w:right="-131"/>
              <w:jc w:val="center"/>
              <w:rPr>
                <w:rFonts w:cs="Times New Roman"/>
                <w:szCs w:val="22"/>
              </w:rPr>
            </w:pPr>
          </w:p>
        </w:tc>
        <w:tc>
          <w:tcPr>
            <w:tcW w:w="128" w:type="pct"/>
            <w:vAlign w:val="bottom"/>
          </w:tcPr>
          <w:p w:rsidR="007C360F" w:rsidRPr="00E90135" w:rsidRDefault="007C360F" w:rsidP="00137987">
            <w:pPr>
              <w:pStyle w:val="BodyText"/>
              <w:tabs>
                <w:tab w:val="decimal" w:pos="749"/>
              </w:tabs>
              <w:spacing w:after="0" w:line="240" w:lineRule="auto"/>
              <w:ind w:right="-110"/>
              <w:jc w:val="both"/>
              <w:rPr>
                <w:rFonts w:cs="Times New Roman"/>
                <w:szCs w:val="22"/>
              </w:rPr>
            </w:pPr>
          </w:p>
        </w:tc>
        <w:tc>
          <w:tcPr>
            <w:tcW w:w="504" w:type="pct"/>
            <w:vAlign w:val="bottom"/>
          </w:tcPr>
          <w:p w:rsidR="007C360F" w:rsidRPr="00E90135" w:rsidRDefault="007C360F" w:rsidP="00137987">
            <w:pPr>
              <w:pStyle w:val="BodyText"/>
              <w:tabs>
                <w:tab w:val="decimal" w:pos="541"/>
              </w:tabs>
              <w:spacing w:after="0"/>
              <w:ind w:left="-108" w:right="-110"/>
              <w:jc w:val="both"/>
              <w:rPr>
                <w:rFonts w:cs="Times New Roman"/>
                <w:szCs w:val="22"/>
              </w:rPr>
            </w:pPr>
          </w:p>
        </w:tc>
        <w:tc>
          <w:tcPr>
            <w:tcW w:w="122" w:type="pct"/>
            <w:vAlign w:val="bottom"/>
          </w:tcPr>
          <w:p w:rsidR="007C360F" w:rsidRPr="00E90135" w:rsidRDefault="007C360F" w:rsidP="00137987">
            <w:pPr>
              <w:pStyle w:val="BodyText"/>
              <w:tabs>
                <w:tab w:val="decimal" w:pos="749"/>
              </w:tabs>
              <w:spacing w:after="0" w:line="240" w:lineRule="auto"/>
              <w:ind w:right="-110"/>
              <w:jc w:val="both"/>
              <w:rPr>
                <w:rFonts w:cs="Times New Roman"/>
                <w:szCs w:val="22"/>
              </w:rPr>
            </w:pPr>
          </w:p>
        </w:tc>
        <w:tc>
          <w:tcPr>
            <w:tcW w:w="502" w:type="pct"/>
            <w:vAlign w:val="bottom"/>
          </w:tcPr>
          <w:p w:rsidR="007C360F" w:rsidRPr="00E90135" w:rsidRDefault="007C360F" w:rsidP="00137987">
            <w:pPr>
              <w:pStyle w:val="BodyText"/>
              <w:tabs>
                <w:tab w:val="decimal" w:pos="474"/>
              </w:tabs>
              <w:spacing w:after="0" w:line="240" w:lineRule="auto"/>
              <w:ind w:left="-108" w:right="-108"/>
              <w:rPr>
                <w:rFonts w:cs="Times New Roman"/>
                <w:szCs w:val="22"/>
              </w:rPr>
            </w:pPr>
          </w:p>
        </w:tc>
      </w:tr>
      <w:tr w:rsidR="007C360F" w:rsidRPr="00E90135" w:rsidTr="00D56A1B">
        <w:tc>
          <w:tcPr>
            <w:tcW w:w="1933" w:type="pct"/>
            <w:gridSpan w:val="2"/>
            <w:vAlign w:val="bottom"/>
          </w:tcPr>
          <w:p w:rsidR="007C360F" w:rsidRPr="00E90135" w:rsidRDefault="007C360F" w:rsidP="00137987">
            <w:pPr>
              <w:ind w:firstLine="72"/>
              <w:jc w:val="thaiDistribute"/>
              <w:rPr>
                <w:rFonts w:cs="Times New Roman"/>
                <w:i/>
                <w:iCs/>
                <w:szCs w:val="22"/>
              </w:rPr>
            </w:pPr>
            <w:r w:rsidRPr="00E90135">
              <w:rPr>
                <w:rFonts w:cs="Times New Roman"/>
                <w:szCs w:val="22"/>
                <w:rtl/>
                <w:cs/>
              </w:rPr>
              <w:t xml:space="preserve">   </w:t>
            </w:r>
            <w:r w:rsidRPr="00E90135">
              <w:rPr>
                <w:rFonts w:cs="Times New Roman"/>
                <w:szCs w:val="22"/>
              </w:rPr>
              <w:t>long-term loans</w:t>
            </w:r>
          </w:p>
        </w:tc>
        <w:tc>
          <w:tcPr>
            <w:tcW w:w="139" w:type="pct"/>
            <w:shd w:val="clear" w:color="auto" w:fill="auto"/>
            <w:vAlign w:val="bottom"/>
          </w:tcPr>
          <w:p w:rsidR="007C360F" w:rsidRPr="00E90135" w:rsidRDefault="007C360F" w:rsidP="00137987">
            <w:pPr>
              <w:jc w:val="thaiDistribute"/>
              <w:rPr>
                <w:rFonts w:cs="Times New Roman"/>
                <w:i/>
                <w:iCs/>
                <w:szCs w:val="22"/>
                <w:rtl/>
                <w:cs/>
              </w:rPr>
            </w:pPr>
          </w:p>
        </w:tc>
        <w:tc>
          <w:tcPr>
            <w:tcW w:w="508" w:type="pct"/>
            <w:shd w:val="clear" w:color="auto" w:fill="auto"/>
            <w:vAlign w:val="bottom"/>
          </w:tcPr>
          <w:p w:rsidR="007C360F" w:rsidRPr="00E90135" w:rsidRDefault="007C360F" w:rsidP="00137987">
            <w:pPr>
              <w:jc w:val="thaiDistribute"/>
              <w:rPr>
                <w:rFonts w:cs="Times New Roman"/>
                <w:i/>
                <w:iCs/>
                <w:szCs w:val="22"/>
              </w:rPr>
            </w:pPr>
          </w:p>
        </w:tc>
        <w:tc>
          <w:tcPr>
            <w:tcW w:w="531" w:type="pct"/>
            <w:tcBorders>
              <w:bottom w:val="single" w:sz="4" w:space="0" w:color="auto"/>
            </w:tcBorders>
            <w:vAlign w:val="bottom"/>
          </w:tcPr>
          <w:p w:rsidR="007C360F" w:rsidRPr="00E90135" w:rsidRDefault="004C3EB8" w:rsidP="00137987">
            <w:pPr>
              <w:pStyle w:val="BodyText"/>
              <w:tabs>
                <w:tab w:val="decimal" w:pos="474"/>
              </w:tabs>
              <w:spacing w:after="0" w:line="240" w:lineRule="auto"/>
              <w:ind w:left="-108" w:right="-108"/>
              <w:rPr>
                <w:rFonts w:cs="Times New Roman"/>
                <w:szCs w:val="22"/>
                <w:rtl/>
                <w:cs/>
              </w:rPr>
            </w:pPr>
            <w:r w:rsidRPr="00E90135">
              <w:rPr>
                <w:rFonts w:cs="Times New Roman"/>
                <w:szCs w:val="22"/>
              </w:rPr>
              <w:t>-</w:t>
            </w:r>
          </w:p>
        </w:tc>
        <w:tc>
          <w:tcPr>
            <w:tcW w:w="128" w:type="pct"/>
            <w:vAlign w:val="bottom"/>
          </w:tcPr>
          <w:p w:rsidR="007C360F" w:rsidRPr="00E90135" w:rsidRDefault="007C360F" w:rsidP="00137987">
            <w:pPr>
              <w:pStyle w:val="BodyText"/>
              <w:spacing w:after="0"/>
              <w:ind w:left="-108"/>
              <w:jc w:val="center"/>
              <w:rPr>
                <w:rFonts w:cs="Times New Roman"/>
                <w:szCs w:val="22"/>
                <w:rtl/>
                <w:cs/>
                <w:lang w:val="en-GB"/>
              </w:rPr>
            </w:pPr>
          </w:p>
        </w:tc>
        <w:tc>
          <w:tcPr>
            <w:tcW w:w="505" w:type="pct"/>
            <w:tcBorders>
              <w:bottom w:val="single" w:sz="4" w:space="0" w:color="auto"/>
            </w:tcBorders>
            <w:vAlign w:val="bottom"/>
          </w:tcPr>
          <w:p w:rsidR="007C360F" w:rsidRPr="00E90135" w:rsidRDefault="007C360F" w:rsidP="00AF76B7">
            <w:pPr>
              <w:pStyle w:val="BodyText"/>
              <w:tabs>
                <w:tab w:val="decimal" w:pos="446"/>
              </w:tabs>
              <w:spacing w:after="0"/>
              <w:ind w:left="-122" w:right="-131"/>
              <w:rPr>
                <w:rFonts w:cs="Times New Roman"/>
                <w:szCs w:val="22"/>
                <w:lang w:val="en-GB"/>
              </w:rPr>
            </w:pPr>
            <w:r w:rsidRPr="00E90135">
              <w:rPr>
                <w:rFonts w:cs="Times New Roman"/>
                <w:szCs w:val="22"/>
              </w:rPr>
              <w:t>-</w:t>
            </w:r>
          </w:p>
        </w:tc>
        <w:tc>
          <w:tcPr>
            <w:tcW w:w="128" w:type="pct"/>
            <w:vAlign w:val="bottom"/>
          </w:tcPr>
          <w:p w:rsidR="007C360F" w:rsidRPr="00E90135" w:rsidRDefault="007C360F" w:rsidP="00137987">
            <w:pPr>
              <w:pStyle w:val="BodyText"/>
              <w:tabs>
                <w:tab w:val="decimal" w:pos="749"/>
              </w:tabs>
              <w:spacing w:after="0" w:line="240" w:lineRule="auto"/>
              <w:ind w:left="-126" w:right="-110"/>
              <w:jc w:val="both"/>
              <w:rPr>
                <w:rFonts w:cs="Times New Roman"/>
                <w:szCs w:val="22"/>
              </w:rPr>
            </w:pPr>
          </w:p>
        </w:tc>
        <w:tc>
          <w:tcPr>
            <w:tcW w:w="504" w:type="pct"/>
            <w:tcBorders>
              <w:bottom w:val="single" w:sz="4" w:space="0" w:color="auto"/>
            </w:tcBorders>
            <w:vAlign w:val="bottom"/>
          </w:tcPr>
          <w:p w:rsidR="007C360F" w:rsidRPr="00E90135" w:rsidRDefault="004C3EB8" w:rsidP="00137987">
            <w:pPr>
              <w:pStyle w:val="BodyText"/>
              <w:tabs>
                <w:tab w:val="decimal" w:pos="521"/>
              </w:tabs>
              <w:spacing w:after="0"/>
              <w:ind w:left="-108" w:right="-110"/>
              <w:jc w:val="both"/>
              <w:rPr>
                <w:rFonts w:cs="Times New Roman"/>
                <w:szCs w:val="22"/>
              </w:rPr>
            </w:pPr>
            <w:r w:rsidRPr="00E90135">
              <w:rPr>
                <w:rFonts w:cs="Times New Roman"/>
                <w:szCs w:val="22"/>
              </w:rPr>
              <w:t>-</w:t>
            </w:r>
          </w:p>
        </w:tc>
        <w:tc>
          <w:tcPr>
            <w:tcW w:w="122" w:type="pct"/>
            <w:vAlign w:val="bottom"/>
          </w:tcPr>
          <w:p w:rsidR="007C360F" w:rsidRPr="00E90135" w:rsidRDefault="007C360F" w:rsidP="00137987">
            <w:pPr>
              <w:pStyle w:val="BodyText"/>
              <w:tabs>
                <w:tab w:val="decimal" w:pos="704"/>
              </w:tabs>
              <w:spacing w:after="0"/>
              <w:ind w:left="-108" w:right="-110"/>
              <w:jc w:val="both"/>
              <w:rPr>
                <w:rFonts w:cs="Times New Roman"/>
                <w:szCs w:val="22"/>
              </w:rPr>
            </w:pPr>
          </w:p>
        </w:tc>
        <w:tc>
          <w:tcPr>
            <w:tcW w:w="502" w:type="pct"/>
            <w:tcBorders>
              <w:bottom w:val="single" w:sz="4" w:space="0" w:color="auto"/>
            </w:tcBorders>
            <w:vAlign w:val="bottom"/>
          </w:tcPr>
          <w:p w:rsidR="007C360F" w:rsidRPr="00E90135" w:rsidRDefault="007C360F" w:rsidP="00137987">
            <w:pPr>
              <w:pStyle w:val="BodyText"/>
              <w:tabs>
                <w:tab w:val="decimal" w:pos="474"/>
              </w:tabs>
              <w:spacing w:after="0" w:line="240" w:lineRule="auto"/>
              <w:ind w:left="-108" w:right="-108"/>
              <w:rPr>
                <w:rFonts w:cs="Times New Roman"/>
                <w:szCs w:val="22"/>
              </w:rPr>
            </w:pPr>
            <w:r w:rsidRPr="00E90135">
              <w:rPr>
                <w:rFonts w:cs="Times New Roman"/>
                <w:szCs w:val="22"/>
              </w:rPr>
              <w:t>-</w:t>
            </w:r>
          </w:p>
        </w:tc>
      </w:tr>
      <w:tr w:rsidR="007C360F" w:rsidRPr="00E90135" w:rsidTr="00D56A1B">
        <w:trPr>
          <w:trHeight w:val="60"/>
        </w:trPr>
        <w:tc>
          <w:tcPr>
            <w:tcW w:w="2580" w:type="pct"/>
            <w:gridSpan w:val="4"/>
            <w:vAlign w:val="bottom"/>
          </w:tcPr>
          <w:p w:rsidR="007C360F" w:rsidRPr="00E90135" w:rsidRDefault="00D56A1B" w:rsidP="00137987">
            <w:pPr>
              <w:ind w:firstLine="72"/>
              <w:jc w:val="thaiDistribute"/>
              <w:rPr>
                <w:rFonts w:cs="Times New Roman"/>
                <w:b/>
                <w:bCs/>
                <w:szCs w:val="22"/>
              </w:rPr>
            </w:pPr>
            <w:r w:rsidRPr="00E90135">
              <w:rPr>
                <w:rFonts w:cs="Times New Roman"/>
                <w:b/>
                <w:bCs/>
                <w:szCs w:val="22"/>
              </w:rPr>
              <w:t>Long-term loans from related party-net</w:t>
            </w:r>
          </w:p>
        </w:tc>
        <w:tc>
          <w:tcPr>
            <w:tcW w:w="531" w:type="pct"/>
            <w:tcBorders>
              <w:top w:val="single" w:sz="4" w:space="0" w:color="auto"/>
              <w:bottom w:val="double" w:sz="4" w:space="0" w:color="auto"/>
            </w:tcBorders>
            <w:vAlign w:val="bottom"/>
          </w:tcPr>
          <w:p w:rsidR="007C360F" w:rsidRPr="00E90135" w:rsidRDefault="004C3EB8" w:rsidP="00137987">
            <w:pPr>
              <w:pStyle w:val="BodyText"/>
              <w:tabs>
                <w:tab w:val="decimal" w:pos="474"/>
              </w:tabs>
              <w:spacing w:after="0" w:line="240" w:lineRule="auto"/>
              <w:ind w:left="-108" w:right="-108"/>
              <w:rPr>
                <w:rFonts w:cs="Times New Roman"/>
                <w:b/>
                <w:bCs/>
                <w:szCs w:val="22"/>
                <w:rtl/>
                <w:cs/>
              </w:rPr>
            </w:pPr>
            <w:r w:rsidRPr="00E90135">
              <w:rPr>
                <w:rFonts w:cs="Times New Roman"/>
                <w:b/>
                <w:bCs/>
                <w:szCs w:val="22"/>
              </w:rPr>
              <w:t>-</w:t>
            </w:r>
          </w:p>
        </w:tc>
        <w:tc>
          <w:tcPr>
            <w:tcW w:w="128" w:type="pct"/>
            <w:vAlign w:val="bottom"/>
          </w:tcPr>
          <w:p w:rsidR="007C360F" w:rsidRPr="00E90135" w:rsidRDefault="007C360F" w:rsidP="00137987">
            <w:pPr>
              <w:pStyle w:val="BodyText"/>
              <w:spacing w:after="0"/>
              <w:ind w:left="-108"/>
              <w:jc w:val="center"/>
              <w:rPr>
                <w:rFonts w:cs="Times New Roman"/>
                <w:b/>
                <w:bCs/>
                <w:szCs w:val="22"/>
                <w:rtl/>
                <w:cs/>
                <w:lang w:val="en-GB"/>
              </w:rPr>
            </w:pPr>
          </w:p>
        </w:tc>
        <w:tc>
          <w:tcPr>
            <w:tcW w:w="505" w:type="pct"/>
            <w:tcBorders>
              <w:top w:val="single" w:sz="4" w:space="0" w:color="auto"/>
              <w:bottom w:val="double" w:sz="4" w:space="0" w:color="auto"/>
            </w:tcBorders>
            <w:vAlign w:val="bottom"/>
          </w:tcPr>
          <w:p w:rsidR="007C360F" w:rsidRPr="00E90135" w:rsidRDefault="007C360F" w:rsidP="00137987">
            <w:pPr>
              <w:pStyle w:val="BodyText"/>
              <w:tabs>
                <w:tab w:val="decimal" w:pos="64"/>
              </w:tabs>
              <w:spacing w:after="0"/>
              <w:ind w:left="-122" w:right="-131"/>
              <w:jc w:val="center"/>
              <w:rPr>
                <w:rFonts w:cs="Times New Roman"/>
                <w:b/>
                <w:bCs/>
                <w:szCs w:val="22"/>
                <w:rtl/>
                <w:cs/>
              </w:rPr>
            </w:pPr>
            <w:r w:rsidRPr="00E90135">
              <w:rPr>
                <w:rFonts w:cs="Times New Roman"/>
                <w:b/>
                <w:bCs/>
                <w:szCs w:val="22"/>
              </w:rPr>
              <w:t>1,013,803</w:t>
            </w:r>
          </w:p>
        </w:tc>
        <w:tc>
          <w:tcPr>
            <w:tcW w:w="128" w:type="pct"/>
            <w:vAlign w:val="bottom"/>
          </w:tcPr>
          <w:p w:rsidR="007C360F" w:rsidRPr="00E90135" w:rsidRDefault="007C360F" w:rsidP="00137987">
            <w:pPr>
              <w:pStyle w:val="BodyText"/>
              <w:tabs>
                <w:tab w:val="decimal" w:pos="749"/>
              </w:tabs>
              <w:spacing w:after="0" w:line="240" w:lineRule="auto"/>
              <w:ind w:right="-110"/>
              <w:jc w:val="both"/>
              <w:rPr>
                <w:rFonts w:cs="Times New Roman"/>
                <w:b/>
                <w:bCs/>
                <w:szCs w:val="22"/>
              </w:rPr>
            </w:pPr>
          </w:p>
        </w:tc>
        <w:tc>
          <w:tcPr>
            <w:tcW w:w="504" w:type="pct"/>
            <w:tcBorders>
              <w:top w:val="single" w:sz="4" w:space="0" w:color="auto"/>
              <w:bottom w:val="double" w:sz="4" w:space="0" w:color="auto"/>
            </w:tcBorders>
            <w:vAlign w:val="bottom"/>
          </w:tcPr>
          <w:p w:rsidR="007C360F" w:rsidRPr="00E90135" w:rsidRDefault="004C3EB8" w:rsidP="00137987">
            <w:pPr>
              <w:pStyle w:val="BodyText"/>
              <w:tabs>
                <w:tab w:val="decimal" w:pos="521"/>
              </w:tabs>
              <w:spacing w:after="0"/>
              <w:ind w:left="-108" w:right="-110"/>
              <w:jc w:val="both"/>
              <w:rPr>
                <w:rFonts w:cs="Times New Roman"/>
                <w:b/>
                <w:bCs/>
                <w:szCs w:val="22"/>
              </w:rPr>
            </w:pPr>
            <w:r w:rsidRPr="00E90135">
              <w:rPr>
                <w:rFonts w:cs="Times New Roman"/>
                <w:b/>
                <w:bCs/>
                <w:szCs w:val="22"/>
              </w:rPr>
              <w:t>-</w:t>
            </w:r>
          </w:p>
        </w:tc>
        <w:tc>
          <w:tcPr>
            <w:tcW w:w="122" w:type="pct"/>
            <w:vAlign w:val="bottom"/>
          </w:tcPr>
          <w:p w:rsidR="007C360F" w:rsidRPr="00E90135" w:rsidRDefault="007C360F" w:rsidP="00137987">
            <w:pPr>
              <w:pStyle w:val="BodyText"/>
              <w:tabs>
                <w:tab w:val="decimal" w:pos="749"/>
              </w:tabs>
              <w:spacing w:after="0" w:line="240" w:lineRule="auto"/>
              <w:ind w:right="-110"/>
              <w:jc w:val="both"/>
              <w:rPr>
                <w:rFonts w:cs="Times New Roman"/>
                <w:b/>
                <w:bCs/>
                <w:strike/>
                <w:szCs w:val="22"/>
              </w:rPr>
            </w:pPr>
          </w:p>
        </w:tc>
        <w:tc>
          <w:tcPr>
            <w:tcW w:w="502" w:type="pct"/>
            <w:tcBorders>
              <w:top w:val="single" w:sz="4" w:space="0" w:color="auto"/>
              <w:bottom w:val="double" w:sz="4" w:space="0" w:color="auto"/>
            </w:tcBorders>
            <w:vAlign w:val="bottom"/>
          </w:tcPr>
          <w:p w:rsidR="007C360F" w:rsidRPr="00E90135" w:rsidRDefault="007C360F" w:rsidP="00137987">
            <w:pPr>
              <w:pStyle w:val="BodyText"/>
              <w:tabs>
                <w:tab w:val="decimal" w:pos="474"/>
              </w:tabs>
              <w:spacing w:after="0" w:line="240" w:lineRule="auto"/>
              <w:ind w:left="-108" w:right="-108"/>
              <w:rPr>
                <w:rFonts w:cs="Times New Roman"/>
                <w:b/>
                <w:bCs/>
                <w:szCs w:val="22"/>
              </w:rPr>
            </w:pPr>
            <w:r w:rsidRPr="00E90135">
              <w:rPr>
                <w:rFonts w:cs="Times New Roman"/>
                <w:b/>
                <w:bCs/>
                <w:szCs w:val="22"/>
              </w:rPr>
              <w:t>-</w:t>
            </w:r>
          </w:p>
        </w:tc>
      </w:tr>
    </w:tbl>
    <w:p w:rsidR="00FC6654" w:rsidRPr="00E90135" w:rsidRDefault="00FC6654" w:rsidP="00AB6CF3">
      <w:pPr>
        <w:tabs>
          <w:tab w:val="left" w:pos="810"/>
        </w:tabs>
        <w:ind w:left="540"/>
        <w:jc w:val="both"/>
        <w:rPr>
          <w:rFonts w:cs="Times New Roman"/>
          <w:szCs w:val="22"/>
          <w:lang w:val="en-US"/>
        </w:rPr>
      </w:pPr>
    </w:p>
    <w:p w:rsidR="00161D6D" w:rsidRPr="00E90135" w:rsidRDefault="00161D6D" w:rsidP="00AB6CF3">
      <w:pPr>
        <w:tabs>
          <w:tab w:val="left" w:pos="810"/>
        </w:tabs>
        <w:ind w:left="540"/>
        <w:jc w:val="both"/>
        <w:rPr>
          <w:rFonts w:cs="Times New Roman"/>
          <w:szCs w:val="22"/>
          <w:lang w:val="en-US"/>
        </w:rPr>
      </w:pPr>
      <w:r w:rsidRPr="00E90135">
        <w:rPr>
          <w:rFonts w:cs="Times New Roman"/>
          <w:szCs w:val="22"/>
          <w:lang w:val="en-US"/>
        </w:rPr>
        <w:t xml:space="preserve">Movements during the </w:t>
      </w:r>
      <w:r w:rsidR="005B1977" w:rsidRPr="00E90135">
        <w:rPr>
          <w:rFonts w:cs="Times New Roman"/>
          <w:szCs w:val="22"/>
          <w:lang w:val="en-US"/>
        </w:rPr>
        <w:t>year</w:t>
      </w:r>
      <w:r w:rsidR="00A6024B" w:rsidRPr="00E90135">
        <w:rPr>
          <w:rFonts w:cs="Times New Roman"/>
          <w:szCs w:val="22"/>
          <w:lang w:val="en-US"/>
        </w:rPr>
        <w:t>s</w:t>
      </w:r>
      <w:r w:rsidR="004841A5" w:rsidRPr="00E90135">
        <w:rPr>
          <w:rFonts w:cs="Times New Roman"/>
          <w:szCs w:val="22"/>
          <w:lang w:val="en-US"/>
        </w:rPr>
        <w:t xml:space="preserve"> </w:t>
      </w:r>
      <w:r w:rsidRPr="00E90135">
        <w:rPr>
          <w:rFonts w:cs="Times New Roman"/>
          <w:szCs w:val="22"/>
          <w:lang w:val="en-US"/>
        </w:rPr>
        <w:t xml:space="preserve">ended </w:t>
      </w:r>
      <w:r w:rsidR="00F94F17" w:rsidRPr="00E90135">
        <w:rPr>
          <w:rFonts w:cs="Times New Roman"/>
          <w:szCs w:val="22"/>
          <w:lang w:val="en-US"/>
        </w:rPr>
        <w:t xml:space="preserve">31 December </w:t>
      </w:r>
      <w:r w:rsidRPr="00E90135">
        <w:rPr>
          <w:rFonts w:cs="Times New Roman"/>
          <w:szCs w:val="22"/>
          <w:lang w:val="en-US"/>
        </w:rPr>
        <w:t xml:space="preserve">of </w:t>
      </w:r>
      <w:r w:rsidR="00CE7E90" w:rsidRPr="00E90135">
        <w:rPr>
          <w:rFonts w:cs="Times New Roman"/>
          <w:szCs w:val="22"/>
          <w:lang w:val="en-US"/>
        </w:rPr>
        <w:t xml:space="preserve">long-term </w:t>
      </w:r>
      <w:r w:rsidRPr="00E90135">
        <w:rPr>
          <w:rFonts w:cs="Times New Roman"/>
          <w:szCs w:val="22"/>
          <w:lang w:val="en-US"/>
        </w:rPr>
        <w:t xml:space="preserve">loans </w:t>
      </w:r>
      <w:r w:rsidR="00C606D2" w:rsidRPr="00E90135">
        <w:rPr>
          <w:rFonts w:cs="Times New Roman"/>
          <w:szCs w:val="22"/>
          <w:lang w:val="en-US"/>
        </w:rPr>
        <w:t xml:space="preserve">from </w:t>
      </w:r>
      <w:r w:rsidRPr="00E90135">
        <w:rPr>
          <w:rFonts w:cs="Times New Roman"/>
          <w:szCs w:val="22"/>
          <w:lang w:val="en-US"/>
        </w:rPr>
        <w:t>related</w:t>
      </w:r>
      <w:r w:rsidR="007E5602" w:rsidRPr="00E90135">
        <w:rPr>
          <w:rFonts w:cs="Times New Roman"/>
          <w:szCs w:val="22"/>
          <w:lang w:val="en-US"/>
        </w:rPr>
        <w:t xml:space="preserve"> </w:t>
      </w:r>
      <w:r w:rsidR="002B4A89" w:rsidRPr="00E90135">
        <w:rPr>
          <w:rFonts w:cs="Times New Roman"/>
          <w:szCs w:val="22"/>
          <w:lang w:val="en-US"/>
        </w:rPr>
        <w:t>party</w:t>
      </w:r>
      <w:r w:rsidRPr="00E90135">
        <w:rPr>
          <w:rFonts w:cs="Times New Roman"/>
          <w:szCs w:val="22"/>
          <w:lang w:val="en-US"/>
        </w:rPr>
        <w:t xml:space="preserve"> were as follows:</w:t>
      </w:r>
    </w:p>
    <w:p w:rsidR="00AB6CF3" w:rsidRPr="00E90135" w:rsidRDefault="00AB6CF3" w:rsidP="007E5602">
      <w:pPr>
        <w:tabs>
          <w:tab w:val="left" w:pos="810"/>
        </w:tabs>
        <w:ind w:left="540"/>
        <w:jc w:val="both"/>
        <w:rPr>
          <w:rFonts w:cs="Times New Roman"/>
          <w:szCs w:val="22"/>
          <w:lang w:val="en-US"/>
        </w:rPr>
      </w:pPr>
    </w:p>
    <w:tbl>
      <w:tblPr>
        <w:tblW w:w="9180" w:type="dxa"/>
        <w:tblInd w:w="360" w:type="dxa"/>
        <w:tblLayout w:type="fixed"/>
        <w:tblLook w:val="0000" w:firstRow="0" w:lastRow="0" w:firstColumn="0" w:lastColumn="0" w:noHBand="0" w:noVBand="0"/>
      </w:tblPr>
      <w:tblGrid>
        <w:gridCol w:w="3868"/>
        <w:gridCol w:w="1168"/>
        <w:gridCol w:w="268"/>
        <w:gridCol w:w="1175"/>
        <w:gridCol w:w="270"/>
        <w:gridCol w:w="1080"/>
        <w:gridCol w:w="277"/>
        <w:gridCol w:w="1074"/>
      </w:tblGrid>
      <w:tr w:rsidR="00161D6D" w:rsidRPr="00E90135" w:rsidTr="00321C95">
        <w:tc>
          <w:tcPr>
            <w:tcW w:w="2107" w:type="pct"/>
          </w:tcPr>
          <w:p w:rsidR="00161D6D" w:rsidRPr="00E90135" w:rsidRDefault="00C606D2" w:rsidP="00321C95">
            <w:pPr>
              <w:spacing w:line="240" w:lineRule="atLeast"/>
              <w:ind w:left="72" w:right="-90"/>
              <w:rPr>
                <w:rFonts w:cs="Times New Roman"/>
                <w:b/>
                <w:bCs/>
                <w:szCs w:val="22"/>
              </w:rPr>
            </w:pPr>
            <w:r w:rsidRPr="00E90135">
              <w:rPr>
                <w:rFonts w:cs="Times New Roman"/>
                <w:b/>
                <w:bCs/>
                <w:i/>
                <w:iCs/>
                <w:szCs w:val="22"/>
              </w:rPr>
              <w:t>Long-term loans from related party</w:t>
            </w:r>
          </w:p>
        </w:tc>
        <w:tc>
          <w:tcPr>
            <w:tcW w:w="1422" w:type="pct"/>
            <w:gridSpan w:val="3"/>
            <w:vAlign w:val="bottom"/>
          </w:tcPr>
          <w:p w:rsidR="00161D6D" w:rsidRPr="00E90135" w:rsidRDefault="00161D6D" w:rsidP="00C606D2">
            <w:pPr>
              <w:pStyle w:val="acctmergecolhdg"/>
              <w:spacing w:line="240" w:lineRule="atLeast"/>
              <w:ind w:left="-108" w:right="-108"/>
              <w:rPr>
                <w:rFonts w:cs="Times New Roman"/>
                <w:szCs w:val="22"/>
              </w:rPr>
            </w:pPr>
            <w:r w:rsidRPr="00E90135">
              <w:rPr>
                <w:rFonts w:cs="Times New Roman"/>
                <w:szCs w:val="22"/>
              </w:rPr>
              <w:t xml:space="preserve">Consolidated </w:t>
            </w:r>
          </w:p>
          <w:p w:rsidR="00161D6D" w:rsidRPr="00E90135" w:rsidRDefault="00161D6D" w:rsidP="00C606D2">
            <w:pPr>
              <w:pStyle w:val="acctmergecolhdg"/>
              <w:spacing w:line="240" w:lineRule="atLeast"/>
              <w:ind w:left="-108" w:right="-108"/>
              <w:rPr>
                <w:rFonts w:cs="Times New Roman"/>
                <w:szCs w:val="22"/>
              </w:rPr>
            </w:pPr>
            <w:r w:rsidRPr="00E90135">
              <w:rPr>
                <w:rFonts w:cs="Times New Roman"/>
                <w:szCs w:val="22"/>
              </w:rPr>
              <w:t>financial statements</w:t>
            </w:r>
          </w:p>
        </w:tc>
        <w:tc>
          <w:tcPr>
            <w:tcW w:w="147" w:type="pct"/>
            <w:vAlign w:val="bottom"/>
          </w:tcPr>
          <w:p w:rsidR="00161D6D" w:rsidRPr="00E90135" w:rsidRDefault="00161D6D" w:rsidP="00A55CF5">
            <w:pPr>
              <w:pStyle w:val="acctmergecolhdg"/>
              <w:spacing w:line="240" w:lineRule="atLeast"/>
              <w:rPr>
                <w:rFonts w:cs="Times New Roman"/>
                <w:szCs w:val="22"/>
              </w:rPr>
            </w:pPr>
          </w:p>
        </w:tc>
        <w:tc>
          <w:tcPr>
            <w:tcW w:w="1324" w:type="pct"/>
            <w:gridSpan w:val="3"/>
            <w:vAlign w:val="bottom"/>
          </w:tcPr>
          <w:p w:rsidR="00161D6D" w:rsidRPr="00E90135" w:rsidRDefault="00161D6D" w:rsidP="00C606D2">
            <w:pPr>
              <w:pStyle w:val="acctmergecolhdg"/>
              <w:spacing w:line="240" w:lineRule="atLeast"/>
              <w:ind w:left="-110" w:right="-135"/>
              <w:rPr>
                <w:rFonts w:cs="Times New Roman"/>
                <w:szCs w:val="22"/>
              </w:rPr>
            </w:pPr>
            <w:r w:rsidRPr="00E90135">
              <w:rPr>
                <w:rFonts w:cs="Times New Roman"/>
                <w:szCs w:val="22"/>
              </w:rPr>
              <w:t xml:space="preserve">Separate </w:t>
            </w:r>
          </w:p>
          <w:p w:rsidR="00161D6D" w:rsidRPr="00E90135" w:rsidRDefault="00161D6D" w:rsidP="00C606D2">
            <w:pPr>
              <w:pStyle w:val="acctmergecolhdg"/>
              <w:spacing w:line="240" w:lineRule="atLeast"/>
              <w:ind w:left="-110" w:right="-135"/>
              <w:rPr>
                <w:rFonts w:cs="Times New Roman"/>
                <w:szCs w:val="22"/>
              </w:rPr>
            </w:pPr>
            <w:r w:rsidRPr="00E90135">
              <w:rPr>
                <w:rFonts w:cs="Times New Roman"/>
                <w:szCs w:val="22"/>
              </w:rPr>
              <w:t>financial statements</w:t>
            </w:r>
          </w:p>
        </w:tc>
      </w:tr>
      <w:tr w:rsidR="002F7079" w:rsidRPr="00E90135" w:rsidTr="00854F18">
        <w:tc>
          <w:tcPr>
            <w:tcW w:w="2107" w:type="pct"/>
            <w:vAlign w:val="bottom"/>
          </w:tcPr>
          <w:p w:rsidR="002F7079" w:rsidRPr="00E90135" w:rsidRDefault="002F7079" w:rsidP="00BB2A13">
            <w:pPr>
              <w:pStyle w:val="BodyText"/>
              <w:spacing w:after="0" w:line="240" w:lineRule="atLeast"/>
              <w:ind w:left="72" w:right="-131"/>
              <w:jc w:val="both"/>
              <w:rPr>
                <w:rFonts w:cs="Times New Roman"/>
                <w:b/>
                <w:bCs/>
                <w:szCs w:val="22"/>
                <w:cs/>
                <w:lang w:val="en-GB" w:bidi="th-TH"/>
              </w:rPr>
            </w:pPr>
          </w:p>
        </w:tc>
        <w:tc>
          <w:tcPr>
            <w:tcW w:w="636" w:type="pct"/>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6" w:type="pct"/>
          </w:tcPr>
          <w:p w:rsidR="002F7079" w:rsidRPr="00E90135" w:rsidRDefault="002F7079" w:rsidP="002F7079">
            <w:pPr>
              <w:pStyle w:val="BodyText"/>
              <w:spacing w:after="0" w:line="240" w:lineRule="atLeast"/>
              <w:ind w:left="-108" w:right="-110"/>
              <w:jc w:val="center"/>
              <w:rPr>
                <w:rFonts w:cs="Times New Roman"/>
                <w:szCs w:val="22"/>
                <w:lang w:val="en-GB"/>
              </w:rPr>
            </w:pPr>
          </w:p>
        </w:tc>
        <w:tc>
          <w:tcPr>
            <w:tcW w:w="640" w:type="pct"/>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47" w:type="pct"/>
          </w:tcPr>
          <w:p w:rsidR="002F7079" w:rsidRPr="00E90135" w:rsidRDefault="002F7079" w:rsidP="002F7079">
            <w:pPr>
              <w:pStyle w:val="BodyText"/>
              <w:spacing w:after="0" w:line="240" w:lineRule="atLeast"/>
              <w:ind w:left="-108" w:right="-110"/>
              <w:jc w:val="center"/>
              <w:rPr>
                <w:rFonts w:cs="Times New Roman"/>
                <w:szCs w:val="22"/>
                <w:lang w:val="en-GB"/>
              </w:rPr>
            </w:pPr>
          </w:p>
        </w:tc>
        <w:tc>
          <w:tcPr>
            <w:tcW w:w="588" w:type="pct"/>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51" w:type="pct"/>
          </w:tcPr>
          <w:p w:rsidR="002F7079" w:rsidRPr="00E90135" w:rsidRDefault="002F7079" w:rsidP="002F7079">
            <w:pPr>
              <w:pStyle w:val="BodyText"/>
              <w:spacing w:after="0" w:line="240" w:lineRule="atLeast"/>
              <w:ind w:left="-108" w:right="-110"/>
              <w:jc w:val="center"/>
              <w:rPr>
                <w:rFonts w:cs="Times New Roman"/>
                <w:szCs w:val="22"/>
                <w:lang w:val="en-GB"/>
              </w:rPr>
            </w:pPr>
          </w:p>
        </w:tc>
        <w:tc>
          <w:tcPr>
            <w:tcW w:w="585" w:type="pct"/>
            <w:shd w:val="clear" w:color="auto" w:fill="auto"/>
          </w:tcPr>
          <w:p w:rsidR="002F7079" w:rsidRPr="00E90135" w:rsidRDefault="002F7079" w:rsidP="002F7079">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884498" w:rsidRPr="00E90135" w:rsidTr="00854F18">
        <w:tc>
          <w:tcPr>
            <w:tcW w:w="2107" w:type="pct"/>
            <w:vAlign w:val="bottom"/>
          </w:tcPr>
          <w:p w:rsidR="00884498" w:rsidRPr="00E90135" w:rsidRDefault="00884498" w:rsidP="00BB2A13">
            <w:pPr>
              <w:pStyle w:val="BodyText"/>
              <w:spacing w:after="0" w:line="240" w:lineRule="atLeast"/>
              <w:ind w:left="72" w:right="-90"/>
              <w:rPr>
                <w:rFonts w:cs="Times New Roman"/>
                <w:szCs w:val="22"/>
                <w:rtl/>
                <w:cs/>
                <w:lang w:val="en-GB"/>
              </w:rPr>
            </w:pPr>
          </w:p>
        </w:tc>
        <w:tc>
          <w:tcPr>
            <w:tcW w:w="2893" w:type="pct"/>
            <w:gridSpan w:val="7"/>
            <w:vAlign w:val="bottom"/>
          </w:tcPr>
          <w:p w:rsidR="00884498" w:rsidRPr="00E90135" w:rsidRDefault="00884498" w:rsidP="00A55CF5">
            <w:pPr>
              <w:pStyle w:val="BodyText"/>
              <w:spacing w:after="0" w:line="240" w:lineRule="atLeast"/>
              <w:ind w:left="-126" w:right="-90"/>
              <w:jc w:val="center"/>
              <w:rPr>
                <w:rFonts w:cs="Times New Roman"/>
                <w:szCs w:val="22"/>
                <w:rtl/>
                <w:cs/>
                <w:lang w:val="en-GB"/>
              </w:rPr>
            </w:pPr>
            <w:r w:rsidRPr="00E90135">
              <w:rPr>
                <w:rFonts w:cs="Times New Roman"/>
                <w:i/>
                <w:iCs/>
                <w:szCs w:val="22"/>
                <w:lang w:val="en-GB"/>
              </w:rPr>
              <w:t>(in thousand Baht)</w:t>
            </w:r>
          </w:p>
        </w:tc>
      </w:tr>
      <w:tr w:rsidR="004C3EB8" w:rsidRPr="00E90135" w:rsidTr="00854F18">
        <w:trPr>
          <w:trHeight w:val="60"/>
        </w:trPr>
        <w:tc>
          <w:tcPr>
            <w:tcW w:w="2107" w:type="pct"/>
            <w:vAlign w:val="bottom"/>
          </w:tcPr>
          <w:p w:rsidR="004C3EB8" w:rsidRPr="00E90135" w:rsidRDefault="004C3EB8" w:rsidP="00BB2A13">
            <w:pPr>
              <w:pStyle w:val="BodyText"/>
              <w:spacing w:after="0" w:line="240" w:lineRule="atLeast"/>
              <w:ind w:left="72" w:right="-131"/>
              <w:rPr>
                <w:rFonts w:cs="Times New Roman"/>
                <w:szCs w:val="22"/>
                <w:lang w:val="en-GB"/>
              </w:rPr>
            </w:pPr>
            <w:r w:rsidRPr="00E90135">
              <w:rPr>
                <w:rFonts w:cs="Times New Roman"/>
                <w:szCs w:val="22"/>
                <w:lang w:val="en-GB"/>
              </w:rPr>
              <w:t>At 1 January</w:t>
            </w:r>
          </w:p>
        </w:tc>
        <w:tc>
          <w:tcPr>
            <w:tcW w:w="636" w:type="pct"/>
            <w:vAlign w:val="bottom"/>
          </w:tcPr>
          <w:p w:rsidR="004C3EB8" w:rsidRPr="00E90135" w:rsidRDefault="004C3EB8" w:rsidP="00321C95">
            <w:pPr>
              <w:tabs>
                <w:tab w:val="decimal" w:pos="972"/>
              </w:tabs>
              <w:ind w:left="-108" w:right="-128"/>
              <w:rPr>
                <w:rFonts w:cs="Times New Roman"/>
                <w:szCs w:val="22"/>
                <w:lang w:val="en-US"/>
              </w:rPr>
            </w:pPr>
            <w:r w:rsidRPr="00E90135">
              <w:rPr>
                <w:rFonts w:cs="Times New Roman"/>
                <w:szCs w:val="22"/>
                <w:lang w:val="en-US"/>
              </w:rPr>
              <w:t>1,013,803</w:t>
            </w:r>
          </w:p>
        </w:tc>
        <w:tc>
          <w:tcPr>
            <w:tcW w:w="146" w:type="pct"/>
            <w:vAlign w:val="bottom"/>
          </w:tcPr>
          <w:p w:rsidR="004C3EB8" w:rsidRPr="00E90135" w:rsidRDefault="004C3EB8" w:rsidP="002F7079">
            <w:pPr>
              <w:pStyle w:val="BodyText"/>
              <w:spacing w:after="0" w:line="240" w:lineRule="atLeast"/>
              <w:rPr>
                <w:rFonts w:cs="Times New Roman"/>
                <w:szCs w:val="22"/>
                <w:lang w:val="en-GB"/>
              </w:rPr>
            </w:pPr>
          </w:p>
        </w:tc>
        <w:tc>
          <w:tcPr>
            <w:tcW w:w="640" w:type="pct"/>
            <w:vAlign w:val="bottom"/>
          </w:tcPr>
          <w:p w:rsidR="004C3EB8" w:rsidRPr="00E90135" w:rsidRDefault="004C3EB8" w:rsidP="002F7079">
            <w:pPr>
              <w:tabs>
                <w:tab w:val="decimal" w:pos="972"/>
              </w:tabs>
              <w:ind w:left="-108" w:right="-128"/>
              <w:rPr>
                <w:rFonts w:cs="Times New Roman"/>
                <w:szCs w:val="22"/>
                <w:lang w:val="en-US"/>
              </w:rPr>
            </w:pPr>
            <w:r w:rsidRPr="00E90135">
              <w:rPr>
                <w:rFonts w:cs="Times New Roman"/>
                <w:szCs w:val="22"/>
                <w:lang w:val="en-US"/>
              </w:rPr>
              <w:t>1,029,085</w:t>
            </w:r>
          </w:p>
        </w:tc>
        <w:tc>
          <w:tcPr>
            <w:tcW w:w="147" w:type="pct"/>
            <w:vAlign w:val="bottom"/>
          </w:tcPr>
          <w:p w:rsidR="004C3EB8" w:rsidRPr="00E90135" w:rsidRDefault="004C3EB8" w:rsidP="002F7079">
            <w:pPr>
              <w:pStyle w:val="BodyText"/>
              <w:spacing w:after="0" w:line="240" w:lineRule="atLeast"/>
              <w:jc w:val="center"/>
              <w:rPr>
                <w:rFonts w:cs="Times New Roman"/>
                <w:szCs w:val="22"/>
                <w:lang w:val="en-GB"/>
              </w:rPr>
            </w:pPr>
          </w:p>
        </w:tc>
        <w:tc>
          <w:tcPr>
            <w:tcW w:w="588" w:type="pct"/>
            <w:vAlign w:val="bottom"/>
          </w:tcPr>
          <w:p w:rsidR="004C3EB8" w:rsidRPr="00E90135" w:rsidRDefault="004C3EB8" w:rsidP="007F7D6B">
            <w:pPr>
              <w:pStyle w:val="BodyText"/>
              <w:tabs>
                <w:tab w:val="decimal" w:pos="555"/>
              </w:tabs>
              <w:spacing w:after="0"/>
              <w:ind w:left="-108" w:right="-110"/>
              <w:jc w:val="both"/>
              <w:rPr>
                <w:rFonts w:cs="Times New Roman"/>
                <w:szCs w:val="22"/>
              </w:rPr>
            </w:pPr>
            <w:r w:rsidRPr="00E90135">
              <w:rPr>
                <w:rFonts w:cs="Times New Roman"/>
                <w:szCs w:val="22"/>
              </w:rPr>
              <w:t>-</w:t>
            </w:r>
          </w:p>
        </w:tc>
        <w:tc>
          <w:tcPr>
            <w:tcW w:w="151" w:type="pct"/>
            <w:vAlign w:val="bottom"/>
          </w:tcPr>
          <w:p w:rsidR="004C3EB8" w:rsidRPr="00E90135" w:rsidRDefault="004C3EB8" w:rsidP="002F7079">
            <w:pPr>
              <w:tabs>
                <w:tab w:val="decimal" w:pos="648"/>
                <w:tab w:val="decimal" w:pos="704"/>
              </w:tabs>
              <w:ind w:left="-99" w:right="72"/>
              <w:jc w:val="right"/>
              <w:rPr>
                <w:rFonts w:cs="Times New Roman"/>
                <w:szCs w:val="22"/>
              </w:rPr>
            </w:pPr>
          </w:p>
        </w:tc>
        <w:tc>
          <w:tcPr>
            <w:tcW w:w="585" w:type="pct"/>
            <w:vAlign w:val="bottom"/>
          </w:tcPr>
          <w:p w:rsidR="004C3EB8" w:rsidRPr="00E90135" w:rsidRDefault="004C3EB8" w:rsidP="002F7079">
            <w:pPr>
              <w:pStyle w:val="BodyText"/>
              <w:tabs>
                <w:tab w:val="decimal" w:pos="555"/>
              </w:tabs>
              <w:spacing w:after="0"/>
              <w:ind w:left="-108" w:right="-110"/>
              <w:jc w:val="both"/>
              <w:rPr>
                <w:rFonts w:cs="Times New Roman"/>
                <w:szCs w:val="22"/>
              </w:rPr>
            </w:pPr>
            <w:r w:rsidRPr="00E90135">
              <w:rPr>
                <w:rFonts w:cs="Times New Roman"/>
                <w:szCs w:val="22"/>
              </w:rPr>
              <w:t>-</w:t>
            </w:r>
          </w:p>
        </w:tc>
      </w:tr>
      <w:tr w:rsidR="004C3EB8" w:rsidRPr="00E90135" w:rsidTr="00854F18">
        <w:tc>
          <w:tcPr>
            <w:tcW w:w="2107" w:type="pct"/>
            <w:vAlign w:val="bottom"/>
          </w:tcPr>
          <w:p w:rsidR="004C3EB8" w:rsidRPr="00E90135" w:rsidRDefault="004C3EB8" w:rsidP="00BB2A13">
            <w:pPr>
              <w:pStyle w:val="BodyText"/>
              <w:spacing w:after="0" w:line="240" w:lineRule="atLeast"/>
              <w:ind w:left="72" w:right="-131"/>
              <w:rPr>
                <w:rFonts w:cs="Times New Roman"/>
                <w:szCs w:val="22"/>
                <w:lang w:val="en-GB"/>
              </w:rPr>
            </w:pPr>
            <w:r w:rsidRPr="00E90135">
              <w:rPr>
                <w:rFonts w:cs="Times New Roman"/>
                <w:szCs w:val="22"/>
                <w:lang w:val="en-GB"/>
              </w:rPr>
              <w:t>Decrease</w:t>
            </w:r>
          </w:p>
        </w:tc>
        <w:tc>
          <w:tcPr>
            <w:tcW w:w="636" w:type="pct"/>
            <w:vAlign w:val="bottom"/>
          </w:tcPr>
          <w:p w:rsidR="004C3EB8" w:rsidRPr="00E90135" w:rsidRDefault="004C3EB8" w:rsidP="00854F18">
            <w:pPr>
              <w:tabs>
                <w:tab w:val="decimal" w:pos="972"/>
              </w:tabs>
              <w:ind w:left="-108" w:right="-128"/>
              <w:rPr>
                <w:rFonts w:cs="Times New Roman"/>
                <w:szCs w:val="22"/>
                <w:lang w:val="en-US"/>
              </w:rPr>
            </w:pPr>
            <w:r w:rsidRPr="00E90135">
              <w:rPr>
                <w:rFonts w:cs="Times New Roman"/>
                <w:szCs w:val="22"/>
                <w:lang w:val="en-US"/>
              </w:rPr>
              <w:t>(950,433)</w:t>
            </w:r>
          </w:p>
        </w:tc>
        <w:tc>
          <w:tcPr>
            <w:tcW w:w="146" w:type="pct"/>
            <w:vAlign w:val="bottom"/>
          </w:tcPr>
          <w:p w:rsidR="004C3EB8" w:rsidRPr="00E90135" w:rsidRDefault="004C3EB8" w:rsidP="002F7079">
            <w:pPr>
              <w:pStyle w:val="BodyText"/>
              <w:spacing w:after="0" w:line="240" w:lineRule="atLeast"/>
              <w:jc w:val="right"/>
              <w:rPr>
                <w:rFonts w:cs="Times New Roman"/>
                <w:b/>
                <w:bCs/>
                <w:szCs w:val="22"/>
                <w:lang w:val="en-GB"/>
              </w:rPr>
            </w:pPr>
          </w:p>
        </w:tc>
        <w:tc>
          <w:tcPr>
            <w:tcW w:w="640" w:type="pct"/>
            <w:vAlign w:val="bottom"/>
          </w:tcPr>
          <w:p w:rsidR="004C3EB8" w:rsidRPr="00E90135" w:rsidRDefault="004C3EB8" w:rsidP="00321C95">
            <w:pPr>
              <w:pStyle w:val="BodyText"/>
              <w:tabs>
                <w:tab w:val="decimal" w:pos="618"/>
              </w:tabs>
              <w:spacing w:after="0"/>
              <w:ind w:left="-108" w:right="-110"/>
              <w:jc w:val="both"/>
              <w:rPr>
                <w:rFonts w:cs="Times New Roman"/>
                <w:szCs w:val="22"/>
              </w:rPr>
            </w:pPr>
            <w:r w:rsidRPr="00E90135">
              <w:rPr>
                <w:rFonts w:cs="Times New Roman"/>
                <w:szCs w:val="22"/>
              </w:rPr>
              <w:t>-</w:t>
            </w:r>
          </w:p>
        </w:tc>
        <w:tc>
          <w:tcPr>
            <w:tcW w:w="147" w:type="pct"/>
            <w:vAlign w:val="bottom"/>
          </w:tcPr>
          <w:p w:rsidR="004C3EB8" w:rsidRPr="00E90135" w:rsidRDefault="004C3EB8" w:rsidP="002F7079">
            <w:pPr>
              <w:pStyle w:val="BodyText"/>
              <w:spacing w:after="0" w:line="240" w:lineRule="atLeast"/>
              <w:jc w:val="right"/>
              <w:rPr>
                <w:rFonts w:cs="Times New Roman"/>
                <w:szCs w:val="22"/>
                <w:lang w:val="en-GB"/>
              </w:rPr>
            </w:pPr>
          </w:p>
        </w:tc>
        <w:tc>
          <w:tcPr>
            <w:tcW w:w="588" w:type="pct"/>
            <w:vAlign w:val="bottom"/>
          </w:tcPr>
          <w:p w:rsidR="004C3EB8" w:rsidRPr="00E90135" w:rsidRDefault="004C3EB8" w:rsidP="007F7D6B">
            <w:pPr>
              <w:pStyle w:val="BodyText"/>
              <w:tabs>
                <w:tab w:val="decimal" w:pos="555"/>
              </w:tabs>
              <w:spacing w:after="0"/>
              <w:ind w:left="-108" w:right="-110"/>
              <w:jc w:val="both"/>
              <w:rPr>
                <w:rFonts w:cs="Times New Roman"/>
                <w:szCs w:val="22"/>
              </w:rPr>
            </w:pPr>
            <w:r w:rsidRPr="00E90135">
              <w:rPr>
                <w:rFonts w:cs="Times New Roman"/>
                <w:szCs w:val="22"/>
              </w:rPr>
              <w:t>-</w:t>
            </w:r>
          </w:p>
        </w:tc>
        <w:tc>
          <w:tcPr>
            <w:tcW w:w="151" w:type="pct"/>
            <w:vAlign w:val="bottom"/>
          </w:tcPr>
          <w:p w:rsidR="004C3EB8" w:rsidRPr="00E90135" w:rsidRDefault="004C3EB8" w:rsidP="002F7079">
            <w:pPr>
              <w:tabs>
                <w:tab w:val="decimal" w:pos="648"/>
                <w:tab w:val="decimal" w:pos="704"/>
              </w:tabs>
              <w:ind w:left="-99" w:right="72"/>
              <w:jc w:val="right"/>
              <w:rPr>
                <w:rFonts w:cs="Times New Roman"/>
                <w:szCs w:val="22"/>
              </w:rPr>
            </w:pPr>
          </w:p>
        </w:tc>
        <w:tc>
          <w:tcPr>
            <w:tcW w:w="585" w:type="pct"/>
            <w:vAlign w:val="bottom"/>
          </w:tcPr>
          <w:p w:rsidR="004C3EB8" w:rsidRPr="00E90135" w:rsidRDefault="004C3EB8" w:rsidP="002F7079">
            <w:pPr>
              <w:pStyle w:val="BodyText"/>
              <w:tabs>
                <w:tab w:val="decimal" w:pos="555"/>
              </w:tabs>
              <w:spacing w:after="0"/>
              <w:ind w:left="-108" w:right="-110"/>
              <w:jc w:val="both"/>
              <w:rPr>
                <w:rFonts w:cs="Times New Roman"/>
                <w:szCs w:val="22"/>
              </w:rPr>
            </w:pPr>
            <w:r w:rsidRPr="00E90135">
              <w:rPr>
                <w:rFonts w:cs="Times New Roman"/>
                <w:szCs w:val="22"/>
              </w:rPr>
              <w:t>-</w:t>
            </w:r>
          </w:p>
        </w:tc>
      </w:tr>
      <w:tr w:rsidR="004C3EB8" w:rsidRPr="00E90135" w:rsidTr="00854F18">
        <w:tc>
          <w:tcPr>
            <w:tcW w:w="2107" w:type="pct"/>
            <w:vAlign w:val="bottom"/>
          </w:tcPr>
          <w:p w:rsidR="004C3EB8" w:rsidRPr="00E90135" w:rsidRDefault="004C3EB8" w:rsidP="00BB2A13">
            <w:pPr>
              <w:pStyle w:val="BodyText"/>
              <w:spacing w:after="0" w:line="240" w:lineRule="atLeast"/>
              <w:ind w:left="72" w:right="-131"/>
              <w:rPr>
                <w:rFonts w:cs="Times New Roman"/>
                <w:szCs w:val="22"/>
                <w:lang w:val="en-GB"/>
              </w:rPr>
            </w:pPr>
            <w:r w:rsidRPr="00E90135">
              <w:rPr>
                <w:rFonts w:cs="Times New Roman"/>
                <w:szCs w:val="22"/>
                <w:lang w:val="en-GB"/>
              </w:rPr>
              <w:t>Exchange rate adjustment</w:t>
            </w:r>
          </w:p>
        </w:tc>
        <w:tc>
          <w:tcPr>
            <w:tcW w:w="636" w:type="pct"/>
            <w:tcBorders>
              <w:bottom w:val="single" w:sz="4" w:space="0" w:color="auto"/>
            </w:tcBorders>
            <w:vAlign w:val="bottom"/>
          </w:tcPr>
          <w:p w:rsidR="004C3EB8" w:rsidRPr="00E90135" w:rsidRDefault="004C3EB8" w:rsidP="002F7079">
            <w:pPr>
              <w:tabs>
                <w:tab w:val="decimal" w:pos="972"/>
              </w:tabs>
              <w:ind w:left="-108" w:right="-128"/>
              <w:rPr>
                <w:rFonts w:cs="Times New Roman"/>
                <w:szCs w:val="22"/>
                <w:lang w:val="en-US"/>
              </w:rPr>
            </w:pPr>
            <w:r w:rsidRPr="00E90135">
              <w:rPr>
                <w:rFonts w:cs="Times New Roman"/>
                <w:szCs w:val="22"/>
                <w:lang w:val="en-US"/>
              </w:rPr>
              <w:t>(63,370)</w:t>
            </w:r>
          </w:p>
        </w:tc>
        <w:tc>
          <w:tcPr>
            <w:tcW w:w="146" w:type="pct"/>
            <w:vAlign w:val="bottom"/>
          </w:tcPr>
          <w:p w:rsidR="004C3EB8" w:rsidRPr="00E90135" w:rsidRDefault="004C3EB8" w:rsidP="002F7079">
            <w:pPr>
              <w:pStyle w:val="BodyText"/>
              <w:spacing w:after="0" w:line="240" w:lineRule="atLeast"/>
              <w:jc w:val="right"/>
              <w:rPr>
                <w:rFonts w:cs="Times New Roman"/>
                <w:b/>
                <w:bCs/>
                <w:szCs w:val="22"/>
                <w:lang w:val="en-GB"/>
              </w:rPr>
            </w:pPr>
          </w:p>
        </w:tc>
        <w:tc>
          <w:tcPr>
            <w:tcW w:w="640" w:type="pct"/>
            <w:tcBorders>
              <w:bottom w:val="single" w:sz="4" w:space="0" w:color="auto"/>
            </w:tcBorders>
            <w:vAlign w:val="bottom"/>
          </w:tcPr>
          <w:p w:rsidR="004C3EB8" w:rsidRPr="00E90135" w:rsidRDefault="004C3EB8" w:rsidP="002F7079">
            <w:pPr>
              <w:tabs>
                <w:tab w:val="decimal" w:pos="972"/>
              </w:tabs>
              <w:ind w:left="-108" w:right="-128"/>
              <w:rPr>
                <w:rFonts w:cs="Times New Roman"/>
                <w:szCs w:val="22"/>
              </w:rPr>
            </w:pPr>
            <w:r w:rsidRPr="00E90135">
              <w:rPr>
                <w:rFonts w:cs="Times New Roman"/>
                <w:szCs w:val="22"/>
              </w:rPr>
              <w:t>(15,282)</w:t>
            </w:r>
          </w:p>
        </w:tc>
        <w:tc>
          <w:tcPr>
            <w:tcW w:w="147" w:type="pct"/>
            <w:vAlign w:val="bottom"/>
          </w:tcPr>
          <w:p w:rsidR="004C3EB8" w:rsidRPr="00E90135" w:rsidRDefault="004C3EB8" w:rsidP="002F7079">
            <w:pPr>
              <w:pStyle w:val="BodyText"/>
              <w:spacing w:after="0" w:line="240" w:lineRule="atLeast"/>
              <w:jc w:val="right"/>
              <w:rPr>
                <w:rFonts w:cs="Times New Roman"/>
                <w:szCs w:val="22"/>
                <w:lang w:val="en-GB"/>
              </w:rPr>
            </w:pPr>
          </w:p>
        </w:tc>
        <w:tc>
          <w:tcPr>
            <w:tcW w:w="588" w:type="pct"/>
            <w:tcBorders>
              <w:bottom w:val="single" w:sz="4" w:space="0" w:color="auto"/>
            </w:tcBorders>
            <w:vAlign w:val="bottom"/>
          </w:tcPr>
          <w:p w:rsidR="004C3EB8" w:rsidRPr="00E90135" w:rsidRDefault="004C3EB8" w:rsidP="007F7D6B">
            <w:pPr>
              <w:pStyle w:val="BodyText"/>
              <w:tabs>
                <w:tab w:val="decimal" w:pos="555"/>
              </w:tabs>
              <w:spacing w:after="0"/>
              <w:ind w:left="-108" w:right="-110"/>
              <w:jc w:val="both"/>
              <w:rPr>
                <w:rFonts w:cs="Times New Roman"/>
                <w:szCs w:val="22"/>
              </w:rPr>
            </w:pPr>
            <w:r w:rsidRPr="00E90135">
              <w:rPr>
                <w:rFonts w:cs="Times New Roman"/>
                <w:szCs w:val="22"/>
              </w:rPr>
              <w:t>-</w:t>
            </w:r>
          </w:p>
        </w:tc>
        <w:tc>
          <w:tcPr>
            <w:tcW w:w="151" w:type="pct"/>
            <w:vAlign w:val="bottom"/>
          </w:tcPr>
          <w:p w:rsidR="004C3EB8" w:rsidRPr="00E90135" w:rsidRDefault="004C3EB8" w:rsidP="002F7079">
            <w:pPr>
              <w:tabs>
                <w:tab w:val="decimal" w:pos="648"/>
                <w:tab w:val="decimal" w:pos="704"/>
              </w:tabs>
              <w:ind w:left="-99" w:right="72"/>
              <w:jc w:val="right"/>
              <w:rPr>
                <w:rFonts w:cs="Times New Roman"/>
                <w:szCs w:val="22"/>
              </w:rPr>
            </w:pPr>
          </w:p>
        </w:tc>
        <w:tc>
          <w:tcPr>
            <w:tcW w:w="585" w:type="pct"/>
            <w:tcBorders>
              <w:bottom w:val="single" w:sz="4" w:space="0" w:color="auto"/>
            </w:tcBorders>
            <w:vAlign w:val="bottom"/>
          </w:tcPr>
          <w:p w:rsidR="004C3EB8" w:rsidRPr="00E90135" w:rsidRDefault="004C3EB8" w:rsidP="002F7079">
            <w:pPr>
              <w:pStyle w:val="BodyText"/>
              <w:tabs>
                <w:tab w:val="decimal" w:pos="555"/>
              </w:tabs>
              <w:spacing w:after="0"/>
              <w:ind w:left="-108" w:right="-110"/>
              <w:jc w:val="both"/>
              <w:rPr>
                <w:rFonts w:cs="Times New Roman"/>
                <w:szCs w:val="22"/>
              </w:rPr>
            </w:pPr>
            <w:r w:rsidRPr="00E90135">
              <w:rPr>
                <w:rFonts w:cs="Times New Roman"/>
                <w:szCs w:val="22"/>
              </w:rPr>
              <w:t>-</w:t>
            </w:r>
          </w:p>
        </w:tc>
      </w:tr>
      <w:tr w:rsidR="00AE0378" w:rsidRPr="00E90135" w:rsidTr="00854F18">
        <w:tc>
          <w:tcPr>
            <w:tcW w:w="2107" w:type="pct"/>
            <w:vAlign w:val="bottom"/>
          </w:tcPr>
          <w:p w:rsidR="00AE0378" w:rsidRPr="00E90135" w:rsidRDefault="00AE0378" w:rsidP="00BB2A13">
            <w:pPr>
              <w:pStyle w:val="BodyText"/>
              <w:spacing w:after="0" w:line="240" w:lineRule="atLeast"/>
              <w:ind w:left="72" w:right="-131"/>
              <w:rPr>
                <w:rFonts w:cs="Times New Roman"/>
                <w:b/>
                <w:bCs/>
                <w:szCs w:val="22"/>
                <w:lang w:val="en-GB"/>
              </w:rPr>
            </w:pPr>
            <w:r w:rsidRPr="00E90135">
              <w:rPr>
                <w:rFonts w:cs="Times New Roman"/>
                <w:b/>
                <w:bCs/>
                <w:szCs w:val="22"/>
                <w:lang w:val="en-GB"/>
              </w:rPr>
              <w:t>At 31 December</w:t>
            </w:r>
          </w:p>
        </w:tc>
        <w:tc>
          <w:tcPr>
            <w:tcW w:w="636" w:type="pct"/>
            <w:tcBorders>
              <w:top w:val="single" w:sz="4" w:space="0" w:color="auto"/>
              <w:bottom w:val="double" w:sz="4" w:space="0" w:color="auto"/>
            </w:tcBorders>
            <w:vAlign w:val="bottom"/>
          </w:tcPr>
          <w:p w:rsidR="00AE0378" w:rsidRPr="00E90135" w:rsidRDefault="00AE0378" w:rsidP="00AE0378">
            <w:pPr>
              <w:pStyle w:val="BodyText"/>
              <w:tabs>
                <w:tab w:val="decimal" w:pos="64"/>
              </w:tabs>
              <w:spacing w:after="0"/>
              <w:ind w:left="-122" w:right="-131"/>
              <w:jc w:val="center"/>
              <w:rPr>
                <w:rFonts w:cs="Times New Roman"/>
                <w:b/>
                <w:bCs/>
                <w:szCs w:val="22"/>
                <w:rtl/>
                <w:cs/>
                <w:lang w:val="en-GB"/>
              </w:rPr>
            </w:pPr>
            <w:r w:rsidRPr="00E90135">
              <w:rPr>
                <w:rFonts w:cs="Times New Roman"/>
                <w:b/>
                <w:bCs/>
                <w:szCs w:val="22"/>
              </w:rPr>
              <w:t>-</w:t>
            </w:r>
          </w:p>
        </w:tc>
        <w:tc>
          <w:tcPr>
            <w:tcW w:w="146" w:type="pct"/>
            <w:vAlign w:val="bottom"/>
          </w:tcPr>
          <w:p w:rsidR="00AE0378" w:rsidRPr="00E90135" w:rsidRDefault="00AE0378" w:rsidP="00AE0378">
            <w:pPr>
              <w:pStyle w:val="BodyText"/>
              <w:tabs>
                <w:tab w:val="decimal" w:pos="279"/>
              </w:tabs>
              <w:spacing w:after="0"/>
              <w:ind w:left="-122" w:right="-131"/>
              <w:rPr>
                <w:rFonts w:cs="Times New Roman"/>
                <w:b/>
                <w:bCs/>
                <w:szCs w:val="22"/>
                <w:rtl/>
                <w:cs/>
                <w:lang w:val="en-GB"/>
              </w:rPr>
            </w:pPr>
          </w:p>
        </w:tc>
        <w:tc>
          <w:tcPr>
            <w:tcW w:w="640" w:type="pct"/>
            <w:tcBorders>
              <w:top w:val="single" w:sz="4" w:space="0" w:color="auto"/>
              <w:bottom w:val="double" w:sz="4" w:space="0" w:color="auto"/>
            </w:tcBorders>
            <w:vAlign w:val="bottom"/>
          </w:tcPr>
          <w:p w:rsidR="00AE0378" w:rsidRPr="00E90135" w:rsidRDefault="00AE0378" w:rsidP="00AE0378">
            <w:pPr>
              <w:tabs>
                <w:tab w:val="decimal" w:pos="972"/>
              </w:tabs>
              <w:ind w:left="-108" w:right="-128"/>
              <w:rPr>
                <w:rFonts w:cs="Times New Roman"/>
                <w:b/>
                <w:bCs/>
                <w:szCs w:val="22"/>
              </w:rPr>
            </w:pPr>
            <w:r w:rsidRPr="00E90135">
              <w:rPr>
                <w:rFonts w:cs="Times New Roman"/>
                <w:b/>
                <w:bCs/>
                <w:szCs w:val="22"/>
              </w:rPr>
              <w:t>1,013,803</w:t>
            </w:r>
          </w:p>
        </w:tc>
        <w:tc>
          <w:tcPr>
            <w:tcW w:w="147" w:type="pct"/>
            <w:vAlign w:val="bottom"/>
          </w:tcPr>
          <w:p w:rsidR="00AE0378" w:rsidRPr="00E90135" w:rsidRDefault="00AE0378" w:rsidP="00AE0378">
            <w:pPr>
              <w:pStyle w:val="BodyText"/>
              <w:spacing w:after="0" w:line="240" w:lineRule="atLeast"/>
              <w:ind w:left="-126"/>
              <w:jc w:val="right"/>
              <w:rPr>
                <w:rFonts w:cs="Times New Roman"/>
                <w:b/>
                <w:bCs/>
                <w:szCs w:val="22"/>
                <w:lang w:val="en-GB"/>
              </w:rPr>
            </w:pPr>
          </w:p>
        </w:tc>
        <w:tc>
          <w:tcPr>
            <w:tcW w:w="588" w:type="pct"/>
            <w:tcBorders>
              <w:top w:val="single" w:sz="4" w:space="0" w:color="auto"/>
              <w:bottom w:val="double" w:sz="4" w:space="0" w:color="auto"/>
            </w:tcBorders>
            <w:vAlign w:val="bottom"/>
          </w:tcPr>
          <w:p w:rsidR="00AE0378" w:rsidRPr="00E90135" w:rsidRDefault="00AE0378" w:rsidP="00AE0378">
            <w:pPr>
              <w:pStyle w:val="BodyText"/>
              <w:tabs>
                <w:tab w:val="decimal" w:pos="555"/>
              </w:tabs>
              <w:spacing w:after="0"/>
              <w:ind w:left="-108" w:right="-110"/>
              <w:jc w:val="both"/>
              <w:rPr>
                <w:rFonts w:cs="Times New Roman"/>
                <w:b/>
                <w:bCs/>
                <w:szCs w:val="22"/>
              </w:rPr>
            </w:pPr>
            <w:r w:rsidRPr="00E90135">
              <w:rPr>
                <w:rFonts w:cs="Times New Roman"/>
                <w:b/>
                <w:bCs/>
                <w:szCs w:val="22"/>
              </w:rPr>
              <w:t>-</w:t>
            </w:r>
          </w:p>
        </w:tc>
        <w:tc>
          <w:tcPr>
            <w:tcW w:w="151" w:type="pct"/>
            <w:vAlign w:val="bottom"/>
          </w:tcPr>
          <w:p w:rsidR="00AE0378" w:rsidRPr="00E90135" w:rsidRDefault="00AE0378" w:rsidP="00AE0378">
            <w:pPr>
              <w:tabs>
                <w:tab w:val="decimal" w:pos="648"/>
                <w:tab w:val="decimal" w:pos="704"/>
              </w:tabs>
              <w:ind w:left="-99" w:right="72"/>
              <w:jc w:val="right"/>
              <w:rPr>
                <w:rFonts w:cs="Times New Roman"/>
                <w:b/>
                <w:bCs/>
                <w:szCs w:val="22"/>
              </w:rPr>
            </w:pPr>
          </w:p>
        </w:tc>
        <w:tc>
          <w:tcPr>
            <w:tcW w:w="585" w:type="pct"/>
            <w:tcBorders>
              <w:top w:val="single" w:sz="4" w:space="0" w:color="auto"/>
              <w:bottom w:val="double" w:sz="4" w:space="0" w:color="auto"/>
            </w:tcBorders>
            <w:vAlign w:val="bottom"/>
          </w:tcPr>
          <w:p w:rsidR="00AE0378" w:rsidRPr="00E90135" w:rsidRDefault="00AE0378" w:rsidP="00AE0378">
            <w:pPr>
              <w:pStyle w:val="BodyText"/>
              <w:tabs>
                <w:tab w:val="decimal" w:pos="555"/>
              </w:tabs>
              <w:spacing w:after="0"/>
              <w:ind w:left="-108" w:right="-110"/>
              <w:jc w:val="both"/>
              <w:rPr>
                <w:rFonts w:cs="Times New Roman"/>
                <w:b/>
                <w:bCs/>
                <w:szCs w:val="22"/>
              </w:rPr>
            </w:pPr>
            <w:r w:rsidRPr="00E90135">
              <w:rPr>
                <w:rFonts w:cs="Times New Roman"/>
                <w:b/>
                <w:bCs/>
                <w:szCs w:val="22"/>
              </w:rPr>
              <w:t>-</w:t>
            </w:r>
          </w:p>
        </w:tc>
      </w:tr>
    </w:tbl>
    <w:p w:rsidR="00A10219" w:rsidRPr="00E90135" w:rsidRDefault="00A10219" w:rsidP="003568DC">
      <w:pPr>
        <w:ind w:left="540" w:right="-27"/>
        <w:jc w:val="thaiDistribute"/>
        <w:rPr>
          <w:rFonts w:cs="Times New Roman"/>
          <w:bCs/>
          <w:iCs/>
          <w:szCs w:val="22"/>
        </w:rPr>
      </w:pPr>
    </w:p>
    <w:p w:rsidR="00E51827" w:rsidRPr="00E90135" w:rsidRDefault="00E51827" w:rsidP="003568DC">
      <w:pPr>
        <w:ind w:left="540" w:right="-27"/>
        <w:jc w:val="thaiDistribute"/>
        <w:rPr>
          <w:rFonts w:cs="Times New Roman"/>
          <w:b/>
          <w:i/>
          <w:szCs w:val="22"/>
        </w:rPr>
      </w:pPr>
      <w:r w:rsidRPr="00E90135">
        <w:rPr>
          <w:rFonts w:cs="Times New Roman"/>
          <w:b/>
          <w:i/>
          <w:szCs w:val="22"/>
        </w:rPr>
        <w:t>Significant agreements with related parties</w:t>
      </w:r>
    </w:p>
    <w:p w:rsidR="00E51827" w:rsidRPr="00E90135" w:rsidRDefault="00E51827" w:rsidP="003568DC">
      <w:pPr>
        <w:ind w:left="540" w:right="-27"/>
        <w:jc w:val="thaiDistribute"/>
        <w:rPr>
          <w:rFonts w:cs="Times New Roman"/>
          <w:bCs/>
          <w:iCs/>
          <w:szCs w:val="22"/>
        </w:rPr>
      </w:pPr>
    </w:p>
    <w:p w:rsidR="007C360F" w:rsidRPr="00E90135" w:rsidRDefault="007C360F" w:rsidP="007C360F">
      <w:pPr>
        <w:tabs>
          <w:tab w:val="left" w:pos="540"/>
        </w:tabs>
        <w:ind w:left="540" w:right="-27"/>
        <w:jc w:val="thaiDistribute"/>
        <w:rPr>
          <w:rFonts w:cs="Times New Roman"/>
          <w:b/>
          <w:bCs/>
          <w:i/>
          <w:iCs/>
          <w:szCs w:val="22"/>
        </w:rPr>
      </w:pPr>
      <w:r w:rsidRPr="00E90135">
        <w:rPr>
          <w:rFonts w:cs="Times New Roman"/>
          <w:b/>
          <w:bCs/>
          <w:i/>
          <w:iCs/>
          <w:szCs w:val="22"/>
        </w:rPr>
        <w:t>Long-term loans to related parties</w:t>
      </w:r>
    </w:p>
    <w:p w:rsidR="007C360F" w:rsidRPr="00E90135" w:rsidRDefault="007C360F" w:rsidP="007C360F">
      <w:pPr>
        <w:tabs>
          <w:tab w:val="left" w:pos="540"/>
        </w:tabs>
        <w:ind w:left="540" w:right="-27"/>
        <w:jc w:val="thaiDistribute"/>
        <w:rPr>
          <w:rFonts w:cs="Times New Roman"/>
          <w:szCs w:val="22"/>
          <w:rtl/>
          <w:cs/>
        </w:rPr>
      </w:pPr>
    </w:p>
    <w:p w:rsidR="007C360F" w:rsidRPr="00E90135" w:rsidRDefault="007C360F" w:rsidP="007C360F">
      <w:pPr>
        <w:tabs>
          <w:tab w:val="left" w:pos="540"/>
        </w:tabs>
        <w:ind w:left="540" w:right="-27"/>
        <w:jc w:val="thaiDistribute"/>
        <w:rPr>
          <w:rFonts w:cs="Times New Roman"/>
          <w:szCs w:val="22"/>
        </w:rPr>
      </w:pPr>
      <w:r w:rsidRPr="00E90135">
        <w:rPr>
          <w:rFonts w:cs="Times New Roman"/>
          <w:szCs w:val="22"/>
        </w:rPr>
        <w:t xml:space="preserve">As at 31 December 2018, the Company had outstanding balance of loans to </w:t>
      </w:r>
      <w:proofErr w:type="spellStart"/>
      <w:r w:rsidRPr="00E90135">
        <w:rPr>
          <w:rFonts w:cs="Times New Roman"/>
          <w:szCs w:val="22"/>
        </w:rPr>
        <w:t>Ratchaburi</w:t>
      </w:r>
      <w:proofErr w:type="spellEnd"/>
      <w:r w:rsidRPr="00E90135">
        <w:rPr>
          <w:rFonts w:cs="Times New Roman"/>
          <w:szCs w:val="22"/>
        </w:rPr>
        <w:t xml:space="preserve"> Energy Company Limited, a direct </w:t>
      </w:r>
      <w:r w:rsidR="003A6DF7" w:rsidRPr="00E90135">
        <w:rPr>
          <w:rFonts w:cs="Times New Roman"/>
          <w:szCs w:val="22"/>
        </w:rPr>
        <w:t>subsidiary, amounting to Baht 175</w:t>
      </w:r>
      <w:r w:rsidRPr="00E90135">
        <w:rPr>
          <w:rFonts w:cs="Times New Roman"/>
          <w:szCs w:val="22"/>
        </w:rPr>
        <w:t xml:space="preserve"> million which bear interest at the rate of 4.00 per annum and will be due at call. The Company has no intention to recall such loans from</w:t>
      </w:r>
      <w:r w:rsidR="00321C95" w:rsidRPr="00E90135">
        <w:rPr>
          <w:rFonts w:cs="Times New Roman"/>
          <w:szCs w:val="22"/>
        </w:rPr>
        <w:t xml:space="preserve"> </w:t>
      </w:r>
      <w:r w:rsidRPr="00E90135">
        <w:rPr>
          <w:rFonts w:cs="Times New Roman"/>
          <w:spacing w:val="-2"/>
          <w:szCs w:val="22"/>
        </w:rPr>
        <w:t>the subsidiary within one year. Therefore, the Company classified the balance of such loans as long-term loans.</w:t>
      </w:r>
    </w:p>
    <w:p w:rsidR="00C606D2" w:rsidRPr="00E90135" w:rsidRDefault="00C606D2" w:rsidP="00E51827">
      <w:pPr>
        <w:tabs>
          <w:tab w:val="left" w:pos="810"/>
        </w:tabs>
        <w:ind w:left="540"/>
        <w:jc w:val="thaiDistribute"/>
        <w:rPr>
          <w:rFonts w:cs="Times New Roman"/>
          <w:szCs w:val="22"/>
        </w:rPr>
      </w:pPr>
    </w:p>
    <w:p w:rsidR="00974ADC" w:rsidRPr="00E90135" w:rsidRDefault="00974ADC" w:rsidP="00974ADC">
      <w:pPr>
        <w:tabs>
          <w:tab w:val="left" w:pos="540"/>
        </w:tabs>
        <w:ind w:left="540" w:right="-27"/>
        <w:jc w:val="thaiDistribute"/>
        <w:rPr>
          <w:rFonts w:cs="Times New Roman"/>
          <w:szCs w:val="22"/>
        </w:rPr>
      </w:pPr>
      <w:r w:rsidRPr="00E90135">
        <w:rPr>
          <w:rFonts w:cs="Times New Roman"/>
          <w:szCs w:val="22"/>
        </w:rPr>
        <w:t xml:space="preserve">As at 31 December 2018, the Company had outstanding balance of loans to RATCH-Lao Services Company Limited, a direct subsidiary, amounting to U.S. Dollars </w:t>
      </w:r>
      <w:r w:rsidR="003A6DF7" w:rsidRPr="00E90135">
        <w:rPr>
          <w:rFonts w:cs="Times New Roman"/>
          <w:szCs w:val="22"/>
        </w:rPr>
        <w:t>32.60</w:t>
      </w:r>
      <w:r w:rsidRPr="00E90135">
        <w:rPr>
          <w:rFonts w:cs="Times New Roman"/>
          <w:szCs w:val="22"/>
        </w:rPr>
        <w:t xml:space="preserve"> million or equivalent to Baht </w:t>
      </w:r>
      <w:r w:rsidR="003A6DF7" w:rsidRPr="00E90135">
        <w:rPr>
          <w:rFonts w:cs="Times New Roman"/>
          <w:szCs w:val="22"/>
        </w:rPr>
        <w:t>1,049.47</w:t>
      </w:r>
      <w:r w:rsidRPr="00E90135">
        <w:rPr>
          <w:rFonts w:cs="Times New Roman"/>
          <w:szCs w:val="22"/>
        </w:rPr>
        <w:t xml:space="preserve"> million which bear interest at the rate of 3.65 per annum. Principle and interest will be due as stipulated in the agreement. The Company has no intention to recall such loans from the subsidiary within one year. Therefore, the Company classified the balance of such loans as long-term loans.</w:t>
      </w:r>
    </w:p>
    <w:p w:rsidR="00974ADC" w:rsidRPr="00E90135" w:rsidRDefault="00974ADC" w:rsidP="00974ADC">
      <w:pPr>
        <w:tabs>
          <w:tab w:val="left" w:pos="540"/>
        </w:tabs>
        <w:ind w:left="540" w:right="-27"/>
        <w:jc w:val="thaiDistribute"/>
        <w:rPr>
          <w:rFonts w:cs="Times New Roman"/>
          <w:szCs w:val="22"/>
        </w:rPr>
      </w:pPr>
    </w:p>
    <w:p w:rsidR="00FC2E33" w:rsidRPr="00E90135" w:rsidRDefault="00FC2E33" w:rsidP="00974ADC">
      <w:pPr>
        <w:tabs>
          <w:tab w:val="left" w:pos="540"/>
        </w:tabs>
        <w:ind w:left="540" w:right="-27"/>
        <w:jc w:val="thaiDistribute"/>
        <w:rPr>
          <w:rFonts w:cs="Times New Roman"/>
          <w:szCs w:val="22"/>
        </w:rPr>
      </w:pPr>
      <w:r w:rsidRPr="00E90135">
        <w:rPr>
          <w:rFonts w:cs="Times New Roman"/>
          <w:szCs w:val="22"/>
        </w:rPr>
        <w:br w:type="page"/>
      </w:r>
    </w:p>
    <w:p w:rsidR="00974ADC" w:rsidRPr="00E90135" w:rsidRDefault="00974ADC" w:rsidP="00974ADC">
      <w:pPr>
        <w:tabs>
          <w:tab w:val="left" w:pos="540"/>
        </w:tabs>
        <w:ind w:left="540" w:right="-27"/>
        <w:jc w:val="thaiDistribute"/>
        <w:rPr>
          <w:rFonts w:cs="Times New Roman"/>
          <w:szCs w:val="22"/>
          <w:lang w:val="en-US"/>
        </w:rPr>
      </w:pPr>
      <w:r w:rsidRPr="00E90135">
        <w:rPr>
          <w:rFonts w:cs="Times New Roman"/>
          <w:szCs w:val="22"/>
        </w:rPr>
        <w:lastRenderedPageBreak/>
        <w:t xml:space="preserve">As at 31 December 2018, the Company had outstanding balance of loans to </w:t>
      </w: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 Company Limited, a direct joint venture, in proportion of investment of 25%, amounting to U.S. Dollars 1.32 </w:t>
      </w:r>
      <w:r w:rsidR="00F6776D" w:rsidRPr="00E90135">
        <w:rPr>
          <w:rFonts w:cs="Times New Roman"/>
          <w:szCs w:val="22"/>
        </w:rPr>
        <w:t>million or equivalent to Baht 42.49</w:t>
      </w:r>
      <w:r w:rsidRPr="00E90135">
        <w:rPr>
          <w:rFonts w:cs="Times New Roman"/>
          <w:szCs w:val="22"/>
        </w:rPr>
        <w:t xml:space="preserve"> million which bear interest at the rate of 3-Month London Interbank Offered Rate (LIBOR), plus fixed margin per annum. Such loan agreement determined </w:t>
      </w:r>
      <w:r w:rsidR="00321C95" w:rsidRPr="00E90135">
        <w:rPr>
          <w:rFonts w:cs="Times New Roman"/>
          <w:szCs w:val="22"/>
        </w:rPr>
        <w:t xml:space="preserve">                            </w:t>
      </w:r>
      <w:r w:rsidRPr="00E90135">
        <w:rPr>
          <w:rFonts w:cs="Times New Roman"/>
          <w:szCs w:val="22"/>
        </w:rPr>
        <w:t>the repayment term of principal and interest within 27 years commencing from such joint venture made the first drawdown of loans from financial institutions on 5 February 2014 and when the outstanding of unpaid-up share capital under Lao Holding State Enterprise, the shareholder of such joint venture, fully paid share capital.</w:t>
      </w:r>
    </w:p>
    <w:p w:rsidR="00BF0A83" w:rsidRPr="00E90135" w:rsidRDefault="00BF0A83" w:rsidP="00E51827">
      <w:pPr>
        <w:pStyle w:val="BodyText"/>
        <w:tabs>
          <w:tab w:val="left" w:pos="567"/>
        </w:tabs>
        <w:spacing w:after="0"/>
        <w:ind w:left="540" w:right="-27"/>
        <w:jc w:val="thaiDistribute"/>
        <w:rPr>
          <w:rFonts w:cs="Times New Roman"/>
          <w:szCs w:val="22"/>
        </w:rPr>
      </w:pPr>
    </w:p>
    <w:p w:rsidR="00D435F4" w:rsidRPr="00E90135" w:rsidRDefault="00854F18" w:rsidP="00D435F4">
      <w:pPr>
        <w:tabs>
          <w:tab w:val="left" w:pos="540"/>
        </w:tabs>
        <w:ind w:left="540" w:right="-27"/>
        <w:jc w:val="thaiDistribute"/>
        <w:rPr>
          <w:rFonts w:cs="Times New Roman"/>
          <w:b/>
          <w:bCs/>
          <w:i/>
          <w:iCs/>
          <w:szCs w:val="22"/>
          <w:rtl/>
          <w:cs/>
        </w:rPr>
      </w:pPr>
      <w:r w:rsidRPr="00E90135">
        <w:rPr>
          <w:rFonts w:cs="Times New Roman"/>
          <w:b/>
          <w:bCs/>
          <w:i/>
          <w:iCs/>
          <w:szCs w:val="22"/>
        </w:rPr>
        <w:t>Power Purchase Agreement</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9 October 2000,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 Power Purchase Agreement with EGAT for a period of 25 years, whereby such subsidiary will deliver net electricity generation from Thermal power plants unit 1 and 2 and Combined Cycle power plants block 1, 2 and 3 to EGAT under the conditions of the Power Purchase Agreement. Such subsidiary will receive revenue from EGAT, which is comprised of an Availability Payment (AP) </w:t>
      </w:r>
      <w:r w:rsidR="00854F18" w:rsidRPr="00E90135">
        <w:rPr>
          <w:rFonts w:cs="Times New Roman"/>
          <w:szCs w:val="22"/>
        </w:rPr>
        <w:t xml:space="preserve">and an Energy Payment (EP). </w:t>
      </w:r>
      <w:r w:rsidRPr="00E90135">
        <w:rPr>
          <w:rFonts w:cs="Times New Roman"/>
          <w:szCs w:val="22"/>
        </w:rPr>
        <w:t>Availability Payment (AP) covers</w:t>
      </w:r>
      <w:r w:rsidR="00854F18" w:rsidRPr="00E90135">
        <w:rPr>
          <w:rFonts w:cs="Times New Roman"/>
          <w:szCs w:val="22"/>
        </w:rPr>
        <w:t xml:space="preserve"> the</w:t>
      </w:r>
      <w:r w:rsidRPr="00E90135">
        <w:rPr>
          <w:rFonts w:cs="Times New Roman"/>
          <w:szCs w:val="22"/>
        </w:rPr>
        <w:t xml:space="preserve"> repayment of principal and interest of loans, return on shareholders’ equity, fixed costs of operation and maintenance, and administrative expenses. Such costs will be adjusted to cover the changes of interest rates, Consumer Pric</w:t>
      </w:r>
      <w:r w:rsidR="00854F18" w:rsidRPr="00E90135">
        <w:rPr>
          <w:rFonts w:cs="Times New Roman"/>
          <w:szCs w:val="22"/>
        </w:rPr>
        <w:t xml:space="preserve">e Index and exchange rates. </w:t>
      </w:r>
      <w:r w:rsidRPr="00E90135">
        <w:rPr>
          <w:rFonts w:cs="Times New Roman"/>
          <w:szCs w:val="22"/>
        </w:rPr>
        <w:t xml:space="preserve">Energy Payment (EP) covers </w:t>
      </w:r>
      <w:proofErr w:type="gramStart"/>
      <w:r w:rsidRPr="00E90135">
        <w:rPr>
          <w:rFonts w:cs="Times New Roman"/>
          <w:szCs w:val="22"/>
        </w:rPr>
        <w:t>production costs which is</w:t>
      </w:r>
      <w:proofErr w:type="gramEnd"/>
      <w:r w:rsidRPr="00E90135">
        <w:rPr>
          <w:rFonts w:cs="Times New Roman"/>
          <w:szCs w:val="22"/>
        </w:rPr>
        <w:t xml:space="preserve"> comprised of fuel costs, variable costs of operation and maintenance. Such costs will be adjusted </w:t>
      </w:r>
      <w:r w:rsidR="00854F18" w:rsidRPr="00E90135">
        <w:rPr>
          <w:rFonts w:cs="Times New Roman"/>
          <w:szCs w:val="22"/>
        </w:rPr>
        <w:t>in accordance with fuel price, Energy E</w:t>
      </w:r>
      <w:r w:rsidRPr="00E90135">
        <w:rPr>
          <w:rFonts w:cs="Times New Roman"/>
          <w:szCs w:val="22"/>
        </w:rPr>
        <w:t xml:space="preserve">fficiency </w:t>
      </w:r>
      <w:r w:rsidR="00854F18" w:rsidRPr="00E90135">
        <w:rPr>
          <w:rFonts w:cs="Times New Roman"/>
          <w:szCs w:val="22"/>
        </w:rPr>
        <w:t>R</w:t>
      </w:r>
      <w:r w:rsidRPr="00E90135">
        <w:rPr>
          <w:rFonts w:cs="Times New Roman"/>
          <w:szCs w:val="22"/>
        </w:rPr>
        <w:t>atio and Consumer Price Index.</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lang w:val="en-US"/>
        </w:rPr>
      </w:pPr>
      <w:r w:rsidRPr="00E90135">
        <w:rPr>
          <w:rFonts w:cs="Times New Roman"/>
          <w:szCs w:val="22"/>
        </w:rPr>
        <w:t xml:space="preserve">On 1 August 2014,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obtained the transfer of right in a Power Purchase Agreement with EGAT from a subsidiary which was dissolved in year 2014. Such agreement dated on 22 May 1997 and has a period of 20 years commencing from the commercial operation date of such dissolved subsidiary.</w:t>
      </w:r>
    </w:p>
    <w:p w:rsidR="0036380E" w:rsidRPr="00E90135" w:rsidRDefault="0036380E" w:rsidP="00E51827">
      <w:pPr>
        <w:ind w:left="540" w:right="-27"/>
        <w:jc w:val="thaiDistribute"/>
        <w:rPr>
          <w:rFonts w:cs="Times New Roman"/>
          <w:i/>
          <w:iCs/>
          <w:szCs w:val="22"/>
          <w:highlight w:val="yellow"/>
        </w:rPr>
      </w:pP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t xml:space="preserve">Operation and Maintenance Agreement </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7 January 2009,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such subsidiary. The initial value of the agreement is approximately Baht 16,608.16 million, which will be adjusted by the annual Consumer Price Index.</w:t>
      </w:r>
    </w:p>
    <w:p w:rsidR="00C57C49" w:rsidRPr="00E90135" w:rsidRDefault="00C57C49" w:rsidP="00D435F4">
      <w:pPr>
        <w:tabs>
          <w:tab w:val="left" w:pos="540"/>
        </w:tabs>
        <w:ind w:left="540" w:right="-27"/>
        <w:jc w:val="thaiDistribute"/>
        <w:rPr>
          <w:rFonts w:cs="Times New Roman"/>
          <w:szCs w:val="22"/>
          <w:lang w:val="en-US"/>
        </w:rPr>
      </w:pP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t xml:space="preserve">Fuel Management Service Agreement </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1 July 2012,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 Fuel Management Service Agreement with EGAT, whereby EGAT will coordinate the supply and delivery of fuel oil, according to the demand of such subsidiary and align with EGAT’s power dispatching plan. The agreement is effective from 1 July 2012 until 30 June 2013. The service fee is stipulated in the agreement. The agreement is automatically extended for a period of 1 year unless written notice.</w:t>
      </w:r>
    </w:p>
    <w:p w:rsidR="00BF0A83" w:rsidRPr="00E90135" w:rsidRDefault="00BF0A83" w:rsidP="00E51827">
      <w:pPr>
        <w:pStyle w:val="BodyText"/>
        <w:tabs>
          <w:tab w:val="left" w:pos="567"/>
        </w:tabs>
        <w:spacing w:after="0"/>
        <w:ind w:left="540" w:right="-27"/>
        <w:jc w:val="thaiDistribute"/>
        <w:rPr>
          <w:rFonts w:cs="Times New Roman"/>
          <w:szCs w:val="22"/>
          <w:highlight w:val="yellow"/>
        </w:rPr>
      </w:pPr>
    </w:p>
    <w:p w:rsidR="0092456E" w:rsidRPr="00E90135" w:rsidRDefault="0092456E" w:rsidP="00D435F4">
      <w:pPr>
        <w:tabs>
          <w:tab w:val="left" w:pos="540"/>
        </w:tabs>
        <w:ind w:left="540" w:right="-27"/>
        <w:jc w:val="thaiDistribute"/>
        <w:rPr>
          <w:rFonts w:cs="Times New Roman"/>
          <w:b/>
          <w:bCs/>
          <w:i/>
          <w:iCs/>
          <w:szCs w:val="22"/>
        </w:rPr>
      </w:pPr>
      <w:r w:rsidRPr="00E90135">
        <w:rPr>
          <w:rFonts w:cs="Times New Roman"/>
          <w:b/>
          <w:bCs/>
          <w:i/>
          <w:iCs/>
          <w:szCs w:val="22"/>
        </w:rPr>
        <w:br w:type="page"/>
      </w: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lastRenderedPageBreak/>
        <w:t xml:space="preserve">Land Lease Agreement and Common Facility Agreement </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7 June 2004 and 21 October 2005,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 Land Lease Agreement for an area </w:t>
      </w:r>
      <w:r w:rsidR="003F74AD" w:rsidRPr="00E90135">
        <w:rPr>
          <w:rFonts w:cs="Times New Roman"/>
          <w:szCs w:val="22"/>
        </w:rPr>
        <w:t>of 145 rai</w:t>
      </w:r>
      <w:r w:rsidRPr="00E90135">
        <w:rPr>
          <w:rFonts w:cs="Times New Roman"/>
          <w:szCs w:val="22"/>
        </w:rPr>
        <w:t xml:space="preserve"> with </w:t>
      </w:r>
      <w:proofErr w:type="spellStart"/>
      <w:r w:rsidRPr="00E90135">
        <w:rPr>
          <w:rFonts w:cs="Times New Roman"/>
          <w:szCs w:val="22"/>
        </w:rPr>
        <w:t>Ratchaburi</w:t>
      </w:r>
      <w:proofErr w:type="spellEnd"/>
      <w:r w:rsidRPr="00E90135">
        <w:rPr>
          <w:rFonts w:cs="Times New Roman"/>
          <w:szCs w:val="22"/>
        </w:rPr>
        <w:t xml:space="preserve"> Power Company Limited, an indirect joint venture. The land is located in the </w:t>
      </w:r>
      <w:proofErr w:type="spellStart"/>
      <w:r w:rsidRPr="00E90135">
        <w:rPr>
          <w:rFonts w:cs="Times New Roman"/>
          <w:szCs w:val="22"/>
        </w:rPr>
        <w:t>Ratchaburi</w:t>
      </w:r>
      <w:proofErr w:type="spellEnd"/>
      <w:r w:rsidRPr="00E90135">
        <w:rPr>
          <w:rFonts w:cs="Times New Roman"/>
          <w:szCs w:val="22"/>
        </w:rPr>
        <w:t xml:space="preserve"> Power Plant area. The rental period is 25 years and 3 months commencing from the commercial operation date of </w:t>
      </w:r>
      <w:proofErr w:type="spellStart"/>
      <w:r w:rsidRPr="00E90135">
        <w:rPr>
          <w:rFonts w:cs="Times New Roman"/>
          <w:szCs w:val="22"/>
        </w:rPr>
        <w:t>Ratchaburi</w:t>
      </w:r>
      <w:proofErr w:type="spellEnd"/>
      <w:r w:rsidRPr="00E90135">
        <w:rPr>
          <w:rFonts w:cs="Times New Roman"/>
          <w:szCs w:val="22"/>
        </w:rPr>
        <w:t xml:space="preserve"> Power Company Limited.</w:t>
      </w:r>
    </w:p>
    <w:p w:rsidR="00FC6654" w:rsidRPr="00E90135" w:rsidRDefault="00FC6654" w:rsidP="00FC6654">
      <w:pPr>
        <w:pStyle w:val="BodyText"/>
        <w:tabs>
          <w:tab w:val="left" w:pos="567"/>
        </w:tabs>
        <w:spacing w:after="0"/>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25 November 2005,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 Common Facility Agreement with </w:t>
      </w:r>
      <w:proofErr w:type="spellStart"/>
      <w:r w:rsidRPr="00E90135">
        <w:rPr>
          <w:rFonts w:cs="Times New Roman"/>
          <w:szCs w:val="22"/>
        </w:rPr>
        <w:t>Ratchaburi</w:t>
      </w:r>
      <w:proofErr w:type="spellEnd"/>
      <w:r w:rsidRPr="00E90135">
        <w:rPr>
          <w:rFonts w:cs="Times New Roman"/>
          <w:szCs w:val="22"/>
        </w:rPr>
        <w:t xml:space="preserve"> Power Company Limited, an indirect joint venture, whereby such subsidiary will provide certain facilities, services, right to use and access rights to utilities relating to construction and operation to </w:t>
      </w:r>
      <w:proofErr w:type="spellStart"/>
      <w:r w:rsidRPr="00E90135">
        <w:rPr>
          <w:rFonts w:cs="Times New Roman"/>
          <w:szCs w:val="22"/>
        </w:rPr>
        <w:t>Ratchaburi</w:t>
      </w:r>
      <w:proofErr w:type="spellEnd"/>
      <w:r w:rsidRPr="00E90135">
        <w:rPr>
          <w:rFonts w:cs="Times New Roman"/>
          <w:szCs w:val="22"/>
        </w:rPr>
        <w:t xml:space="preserve"> Power Company Limited as stipulated in the agreement. This agreement is effective from the signing date in the agreement until the termination date of the Land Lease Agreement dated on 7 June 2004.</w:t>
      </w:r>
    </w:p>
    <w:p w:rsidR="00BF0A83" w:rsidRPr="00E90135" w:rsidRDefault="00BF0A83" w:rsidP="00BF0A83">
      <w:pPr>
        <w:pStyle w:val="BodyText"/>
        <w:tabs>
          <w:tab w:val="left" w:pos="567"/>
        </w:tabs>
        <w:spacing w:after="0"/>
        <w:ind w:left="540" w:right="-27"/>
        <w:jc w:val="thaiDistribute"/>
        <w:rPr>
          <w:rFonts w:cs="Times New Roman"/>
          <w:szCs w:val="22"/>
          <w:highlight w:val="yellow"/>
        </w:rPr>
      </w:pP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t>Management Service Agreement</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27 February 2004, the Company entered into a Management Service Agreement with </w:t>
      </w:r>
      <w:proofErr w:type="spellStart"/>
      <w:r w:rsidRPr="00E90135">
        <w:rPr>
          <w:rFonts w:cs="Times New Roman"/>
          <w:szCs w:val="22"/>
        </w:rPr>
        <w:t>Ratchaburi</w:t>
      </w:r>
      <w:proofErr w:type="spellEnd"/>
      <w:r w:rsidRPr="00E90135">
        <w:rPr>
          <w:rFonts w:cs="Times New Roman"/>
          <w:szCs w:val="22"/>
        </w:rPr>
        <w:t xml:space="preserve"> Power Company Limited, an indirect joint venture, whereby the Company will receive management service fee amounting to U.S. Dollars 2.50 million per annum for a period of 25 years and 3 months commencing from the commercial operation date of the Power Plant Unit 1 of </w:t>
      </w:r>
      <w:proofErr w:type="spellStart"/>
      <w:r w:rsidRPr="00E90135">
        <w:rPr>
          <w:rFonts w:cs="Times New Roman"/>
          <w:szCs w:val="22"/>
        </w:rPr>
        <w:t>Ratchaburi</w:t>
      </w:r>
      <w:proofErr w:type="spellEnd"/>
      <w:r w:rsidRPr="00E90135">
        <w:rPr>
          <w:rFonts w:cs="Times New Roman"/>
          <w:szCs w:val="22"/>
        </w:rPr>
        <w:t xml:space="preserve"> Power Company Limited. The total value of the agreement is U.S. Dollars 63.12 million.</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t xml:space="preserve">Operation and Maintenance Service Agreement </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10 September 2013, RATCH-Lao Services Company Limited, a direct subsidiary, entered into                                            a Personnel Providing Service for Operation and Maintenance Agreement with EGAT, whereby                                  such subsidiary will recruit and provide qualified personnel according to the number and qualifications specified in the agreement for operation and maintenance of </w:t>
      </w:r>
      <w:proofErr w:type="spellStart"/>
      <w:r w:rsidRPr="00E90135">
        <w:rPr>
          <w:rFonts w:cs="Times New Roman"/>
          <w:szCs w:val="22"/>
        </w:rPr>
        <w:t>Hongsa</w:t>
      </w:r>
      <w:proofErr w:type="spellEnd"/>
      <w:r w:rsidRPr="00E90135">
        <w:rPr>
          <w:rFonts w:cs="Times New Roman"/>
          <w:szCs w:val="22"/>
        </w:rPr>
        <w:t xml:space="preserve"> Thermal Power Plant located in Lao PDR. Subsequently on 22 November 2017, RATCH-Lao Services Company Limited entered into new Operation and Maintenance Service Agreement of </w:t>
      </w:r>
      <w:proofErr w:type="spellStart"/>
      <w:r w:rsidRPr="00E90135">
        <w:rPr>
          <w:rFonts w:cs="Times New Roman"/>
          <w:szCs w:val="22"/>
        </w:rPr>
        <w:t>Hongsa</w:t>
      </w:r>
      <w:proofErr w:type="spellEnd"/>
      <w:r w:rsidRPr="00E90135">
        <w:rPr>
          <w:rFonts w:cs="Times New Roman"/>
          <w:szCs w:val="22"/>
        </w:rPr>
        <w:t xml:space="preserve"> Thermal Power Plant with EGAT. </w:t>
      </w:r>
      <w:r w:rsidRPr="00E90135">
        <w:rPr>
          <w:rFonts w:cs="Times New Roman"/>
          <w:szCs w:val="22"/>
        </w:rPr>
        <w:br/>
        <w:t>The agreement is effective from 1 December 2017 to 31 October 2020. The total value of the agreement is Baht 135 million.</w:t>
      </w:r>
    </w:p>
    <w:p w:rsidR="00D435F4" w:rsidRPr="00E90135" w:rsidRDefault="00D435F4" w:rsidP="00D435F4">
      <w:pPr>
        <w:ind w:left="540" w:right="-28"/>
        <w:jc w:val="both"/>
        <w:rPr>
          <w:rFonts w:cs="Times New Roman"/>
          <w:szCs w:val="22"/>
        </w:rPr>
      </w:pP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t>Construction Supervision Contractor Service Agreement</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28 November 2013, the Company entered into a Construction Supervision Contractor Service Agreement with </w:t>
      </w: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 Company Limited, a direct joint venture, to provide control and management services for the construction of </w:t>
      </w: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Hydroelectric Power Plant located in </w:t>
      </w:r>
      <w:proofErr w:type="spellStart"/>
      <w:r w:rsidRPr="00E90135">
        <w:rPr>
          <w:rFonts w:cs="Times New Roman"/>
          <w:szCs w:val="22"/>
        </w:rPr>
        <w:t>Champasak</w:t>
      </w:r>
      <w:proofErr w:type="spellEnd"/>
      <w:r w:rsidRPr="00E90135">
        <w:rPr>
          <w:rFonts w:cs="Times New Roman"/>
          <w:szCs w:val="22"/>
        </w:rPr>
        <w:t xml:space="preserve"> district and </w:t>
      </w:r>
      <w:proofErr w:type="spellStart"/>
      <w:r w:rsidRPr="00E90135">
        <w:rPr>
          <w:rFonts w:cs="Times New Roman"/>
          <w:szCs w:val="22"/>
        </w:rPr>
        <w:t>Attapeu</w:t>
      </w:r>
      <w:proofErr w:type="spellEnd"/>
      <w:r w:rsidRPr="00E90135">
        <w:rPr>
          <w:rFonts w:cs="Times New Roman"/>
          <w:szCs w:val="22"/>
        </w:rPr>
        <w:t xml:space="preserve"> district, Lao PDR, for a period of 64 months with service fee U.S. Dollars 10.96 million.</w:t>
      </w:r>
    </w:p>
    <w:p w:rsidR="00321C95" w:rsidRPr="00E90135" w:rsidRDefault="00321C95"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t xml:space="preserve">Agreement in relation to investments in Chubu </w:t>
      </w:r>
      <w:proofErr w:type="spellStart"/>
      <w:r w:rsidRPr="00E90135">
        <w:rPr>
          <w:rFonts w:cs="Times New Roman"/>
          <w:b/>
          <w:bCs/>
          <w:i/>
          <w:iCs/>
          <w:szCs w:val="22"/>
        </w:rPr>
        <w:t>Ratchaburi</w:t>
      </w:r>
      <w:proofErr w:type="spellEnd"/>
      <w:r w:rsidRPr="00E90135">
        <w:rPr>
          <w:rFonts w:cs="Times New Roman"/>
          <w:b/>
          <w:bCs/>
          <w:i/>
          <w:iCs/>
          <w:szCs w:val="22"/>
        </w:rPr>
        <w:t xml:space="preserve"> Electric Services Company Limited</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 xml:space="preserve">On 29 September 2005, the Company and Chubu Electric Power (Thailand) Company Limited entered into a Shareholders Agreement to set up Chubu </w:t>
      </w:r>
      <w:proofErr w:type="spellStart"/>
      <w:r w:rsidRPr="00E90135">
        <w:rPr>
          <w:rFonts w:cs="Times New Roman"/>
          <w:szCs w:val="22"/>
        </w:rPr>
        <w:t>Ratchaburi</w:t>
      </w:r>
      <w:proofErr w:type="spellEnd"/>
      <w:r w:rsidRPr="00E90135">
        <w:rPr>
          <w:rFonts w:cs="Times New Roman"/>
          <w:szCs w:val="22"/>
        </w:rPr>
        <w:t xml:space="preserve"> Electric Services Company Limited, </w:t>
      </w:r>
      <w:r w:rsidRPr="00E90135">
        <w:rPr>
          <w:rFonts w:cs="Times New Roman"/>
          <w:szCs w:val="22"/>
        </w:rPr>
        <w:br/>
        <w:t xml:space="preserve">a direct joint venture. Under the terms of the Shareholders Agreement, if Chubu </w:t>
      </w:r>
      <w:proofErr w:type="spellStart"/>
      <w:r w:rsidRPr="00E90135">
        <w:rPr>
          <w:rFonts w:cs="Times New Roman"/>
          <w:szCs w:val="22"/>
        </w:rPr>
        <w:t>Ratchaburi</w:t>
      </w:r>
      <w:proofErr w:type="spellEnd"/>
      <w:r w:rsidRPr="00E90135">
        <w:rPr>
          <w:rFonts w:cs="Times New Roman"/>
          <w:szCs w:val="22"/>
        </w:rPr>
        <w:t xml:space="preserve"> Electric Services Company Limited requires additional funding exceeding its authorised share capital, </w:t>
      </w:r>
      <w:r w:rsidRPr="00E90135">
        <w:rPr>
          <w:rFonts w:cs="Times New Roman"/>
          <w:szCs w:val="22"/>
        </w:rPr>
        <w:br/>
        <w:t>the Company agreed to provide financial support in the form of shareholders’ loans or the provision of shareholders guarantees in proportion of investment of 50%. The agreement does not specify the amount of financial support. As at 31 December 2018, the Company has not provided any loans or guarantees under the agreement.</w:t>
      </w: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lastRenderedPageBreak/>
        <w:t>Sponsor Support Agreement with Northern Bangkok Monorail Company and Eastern Bangkok Monorail Company Limited</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szCs w:val="22"/>
        </w:rPr>
      </w:pPr>
      <w:r w:rsidRPr="00E90135">
        <w:rPr>
          <w:rFonts w:cs="Times New Roman"/>
          <w:szCs w:val="22"/>
        </w:rPr>
        <w:t>On 9 October 2017, the Company entered into a Sponsor Support Agreement with Northern Bangkok Monorail Company Limited and Eastern Bangkok Monorail Company Limited, investments in other companies. The Company agreed to provide financial support in the form of shareholders’ loans or the provision of shareholders guarantee in proportion of investment of 10%. The agreement does not specify the amount of financial support. As at 31 December 2018, the Company has not provided any loans or guarantees under the agreement.</w:t>
      </w:r>
    </w:p>
    <w:p w:rsidR="00D435F4" w:rsidRPr="00E90135" w:rsidRDefault="00D435F4" w:rsidP="00D435F4">
      <w:pPr>
        <w:tabs>
          <w:tab w:val="left" w:pos="540"/>
        </w:tabs>
        <w:ind w:left="540" w:right="-27"/>
        <w:jc w:val="thaiDistribute"/>
        <w:rPr>
          <w:rFonts w:cs="Times New Roman"/>
          <w:szCs w:val="22"/>
        </w:rPr>
      </w:pPr>
    </w:p>
    <w:p w:rsidR="00D435F4" w:rsidRPr="00E90135" w:rsidRDefault="00D435F4" w:rsidP="00D435F4">
      <w:pPr>
        <w:tabs>
          <w:tab w:val="left" w:pos="540"/>
        </w:tabs>
        <w:ind w:left="540" w:right="-27"/>
        <w:jc w:val="thaiDistribute"/>
        <w:rPr>
          <w:rFonts w:cs="Times New Roman"/>
          <w:b/>
          <w:bCs/>
          <w:i/>
          <w:iCs/>
          <w:szCs w:val="22"/>
        </w:rPr>
      </w:pPr>
      <w:r w:rsidRPr="00E90135">
        <w:rPr>
          <w:rFonts w:cs="Times New Roman"/>
          <w:b/>
          <w:bCs/>
          <w:i/>
          <w:iCs/>
          <w:szCs w:val="22"/>
        </w:rPr>
        <w:t>Obligations related to the Share Purchase Agreement</w:t>
      </w:r>
    </w:p>
    <w:p w:rsidR="00D435F4" w:rsidRPr="00E90135" w:rsidRDefault="00D435F4" w:rsidP="00D435F4">
      <w:pPr>
        <w:tabs>
          <w:tab w:val="left" w:pos="540"/>
        </w:tabs>
        <w:ind w:left="540" w:right="-27"/>
        <w:jc w:val="thaiDistribute"/>
        <w:rPr>
          <w:rFonts w:cs="Times New Roman"/>
          <w:szCs w:val="22"/>
        </w:rPr>
      </w:pPr>
    </w:p>
    <w:p w:rsidR="00D435F4" w:rsidRPr="00E90135" w:rsidRDefault="004F5DF5" w:rsidP="00C377FE">
      <w:pPr>
        <w:ind w:left="540" w:right="-27"/>
        <w:jc w:val="thaiDistribute"/>
        <w:rPr>
          <w:rFonts w:cs="Times New Roman"/>
        </w:rPr>
      </w:pPr>
      <w:r w:rsidRPr="00E90135">
        <w:rPr>
          <w:rFonts w:cs="Times New Roman"/>
        </w:rPr>
        <w:t xml:space="preserve">The Company has obligations under a Share Purchase Agreement related to purchase of ordinary shares in two associates. Under the terms of the agreement, other shareholder has </w:t>
      </w:r>
      <w:proofErr w:type="gramStart"/>
      <w:r w:rsidRPr="00E90135">
        <w:rPr>
          <w:rFonts w:cs="Times New Roman"/>
        </w:rPr>
        <w:t>retain</w:t>
      </w:r>
      <w:proofErr w:type="gramEnd"/>
      <w:r w:rsidRPr="00E90135">
        <w:rPr>
          <w:rFonts w:cs="Times New Roman"/>
        </w:rPr>
        <w:t xml:space="preserve"> additional right to the Company’s dividend entitlements from such associates.</w:t>
      </w:r>
    </w:p>
    <w:p w:rsidR="004F5DF5" w:rsidRPr="00E90135" w:rsidRDefault="004F5DF5" w:rsidP="00C377FE">
      <w:pPr>
        <w:ind w:left="540" w:right="-27"/>
        <w:jc w:val="thaiDistribute"/>
        <w:rPr>
          <w:rFonts w:cs="Times New Roman"/>
          <w:szCs w:val="22"/>
        </w:rPr>
      </w:pPr>
    </w:p>
    <w:p w:rsidR="00C766E6" w:rsidRPr="00E90135" w:rsidRDefault="00C766E6" w:rsidP="00435D9C">
      <w:pPr>
        <w:pStyle w:val="Heading1"/>
        <w:tabs>
          <w:tab w:val="num" w:pos="540"/>
        </w:tabs>
        <w:spacing w:before="0" w:after="0" w:line="240" w:lineRule="atLeast"/>
        <w:ind w:left="540" w:right="-27" w:hanging="540"/>
        <w:rPr>
          <w:rFonts w:cs="Times New Roman"/>
          <w:szCs w:val="24"/>
        </w:rPr>
      </w:pPr>
      <w:r w:rsidRPr="00E90135">
        <w:rPr>
          <w:rFonts w:cs="Times New Roman"/>
          <w:szCs w:val="24"/>
        </w:rPr>
        <w:t xml:space="preserve">Cash and </w:t>
      </w:r>
      <w:r w:rsidR="0089711B" w:rsidRPr="00E90135">
        <w:rPr>
          <w:rFonts w:cs="Times New Roman"/>
          <w:szCs w:val="24"/>
        </w:rPr>
        <w:t>cash equivalents</w:t>
      </w:r>
    </w:p>
    <w:p w:rsidR="00F064EC" w:rsidRPr="00E90135" w:rsidRDefault="00F064EC" w:rsidP="004B1059">
      <w:pPr>
        <w:autoSpaceDE w:val="0"/>
        <w:autoSpaceDN w:val="0"/>
        <w:adjustRightInd w:val="0"/>
        <w:ind w:left="540"/>
        <w:jc w:val="thaiDistribute"/>
        <w:rPr>
          <w:rFonts w:cs="Times New Roman"/>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080"/>
        <w:gridCol w:w="270"/>
        <w:gridCol w:w="1080"/>
      </w:tblGrid>
      <w:tr w:rsidR="005E20E3" w:rsidRPr="00E90135" w:rsidTr="007B5580">
        <w:trPr>
          <w:cantSplit/>
          <w:tblHeader/>
        </w:trPr>
        <w:tc>
          <w:tcPr>
            <w:tcW w:w="3870" w:type="dxa"/>
            <w:shd w:val="clear" w:color="auto" w:fill="auto"/>
            <w:vAlign w:val="bottom"/>
          </w:tcPr>
          <w:p w:rsidR="005E20E3" w:rsidRPr="00E90135" w:rsidRDefault="005E20E3" w:rsidP="003E298C">
            <w:pPr>
              <w:pStyle w:val="acctfourfigures"/>
              <w:spacing w:line="240" w:lineRule="atLeast"/>
              <w:rPr>
                <w:rFonts w:cs="Times New Roman"/>
                <w:szCs w:val="22"/>
              </w:rPr>
            </w:pPr>
          </w:p>
        </w:tc>
        <w:tc>
          <w:tcPr>
            <w:tcW w:w="2610" w:type="dxa"/>
            <w:gridSpan w:val="3"/>
            <w:vAlign w:val="bottom"/>
          </w:tcPr>
          <w:p w:rsidR="005E20E3" w:rsidRPr="00E90135" w:rsidRDefault="005E20E3" w:rsidP="00A50363">
            <w:pPr>
              <w:pStyle w:val="acctmergecolhdg"/>
              <w:spacing w:line="240" w:lineRule="atLeast"/>
              <w:ind w:left="-68" w:right="-90"/>
              <w:rPr>
                <w:rFonts w:cs="Times New Roman"/>
                <w:szCs w:val="22"/>
              </w:rPr>
            </w:pPr>
            <w:r w:rsidRPr="00E90135">
              <w:rPr>
                <w:rFonts w:cs="Times New Roman"/>
                <w:szCs w:val="22"/>
              </w:rPr>
              <w:t xml:space="preserve">Consolidated </w:t>
            </w:r>
          </w:p>
          <w:p w:rsidR="005E20E3" w:rsidRPr="00E90135" w:rsidRDefault="005E20E3" w:rsidP="00A50363">
            <w:pPr>
              <w:pStyle w:val="acctmergecolhdg"/>
              <w:spacing w:line="240" w:lineRule="atLeast"/>
              <w:ind w:left="-68" w:right="-90"/>
              <w:rPr>
                <w:rFonts w:cs="Times New Roman"/>
                <w:szCs w:val="22"/>
              </w:rPr>
            </w:pPr>
            <w:r w:rsidRPr="00E90135">
              <w:rPr>
                <w:rFonts w:cs="Times New Roman"/>
                <w:szCs w:val="22"/>
              </w:rPr>
              <w:t xml:space="preserve">financial statements </w:t>
            </w:r>
          </w:p>
        </w:tc>
        <w:tc>
          <w:tcPr>
            <w:tcW w:w="270" w:type="dxa"/>
            <w:vAlign w:val="bottom"/>
          </w:tcPr>
          <w:p w:rsidR="005E20E3" w:rsidRPr="00E90135" w:rsidRDefault="005E20E3" w:rsidP="003E298C">
            <w:pPr>
              <w:pStyle w:val="acctmergecolhdg"/>
              <w:spacing w:line="240" w:lineRule="atLeast"/>
              <w:rPr>
                <w:rFonts w:cs="Times New Roman"/>
                <w:szCs w:val="22"/>
              </w:rPr>
            </w:pPr>
          </w:p>
        </w:tc>
        <w:tc>
          <w:tcPr>
            <w:tcW w:w="2430" w:type="dxa"/>
            <w:gridSpan w:val="3"/>
            <w:vAlign w:val="bottom"/>
          </w:tcPr>
          <w:p w:rsidR="005E20E3" w:rsidRPr="00E90135" w:rsidRDefault="005E20E3" w:rsidP="00A50363">
            <w:pPr>
              <w:pStyle w:val="acctmergecolhdg"/>
              <w:spacing w:line="240" w:lineRule="atLeast"/>
              <w:ind w:left="-68" w:right="-90"/>
              <w:rPr>
                <w:rFonts w:cs="Times New Roman"/>
                <w:szCs w:val="22"/>
              </w:rPr>
            </w:pPr>
            <w:r w:rsidRPr="00E90135">
              <w:rPr>
                <w:rFonts w:cs="Times New Roman"/>
                <w:szCs w:val="22"/>
              </w:rPr>
              <w:t xml:space="preserve">Separate </w:t>
            </w:r>
          </w:p>
          <w:p w:rsidR="005E20E3" w:rsidRPr="00E90135" w:rsidRDefault="005E20E3" w:rsidP="00A50363">
            <w:pPr>
              <w:pStyle w:val="acctmergecolhdg"/>
              <w:spacing w:line="240" w:lineRule="atLeast"/>
              <w:ind w:left="-68" w:right="-90"/>
              <w:rPr>
                <w:rFonts w:cs="Times New Roman"/>
                <w:szCs w:val="22"/>
              </w:rPr>
            </w:pPr>
            <w:r w:rsidRPr="00E90135">
              <w:rPr>
                <w:rFonts w:cs="Times New Roman"/>
                <w:szCs w:val="22"/>
              </w:rPr>
              <w:t xml:space="preserve">financial statements </w:t>
            </w:r>
          </w:p>
        </w:tc>
      </w:tr>
      <w:tr w:rsidR="004830E8" w:rsidRPr="00E90135" w:rsidTr="007B5580">
        <w:trPr>
          <w:cantSplit/>
          <w:tblHeader/>
        </w:trPr>
        <w:tc>
          <w:tcPr>
            <w:tcW w:w="3870" w:type="dxa"/>
            <w:vAlign w:val="bottom"/>
          </w:tcPr>
          <w:p w:rsidR="004830E8" w:rsidRPr="00E90135" w:rsidRDefault="004830E8" w:rsidP="004830E8">
            <w:pPr>
              <w:pStyle w:val="acctfourfigures"/>
              <w:spacing w:line="240" w:lineRule="atLeast"/>
              <w:jc w:val="center"/>
              <w:rPr>
                <w:rFonts w:cs="Times New Roman"/>
                <w:szCs w:val="22"/>
              </w:rPr>
            </w:pPr>
          </w:p>
        </w:tc>
        <w:tc>
          <w:tcPr>
            <w:tcW w:w="1170" w:type="dxa"/>
            <w:shd w:val="clear" w:color="auto" w:fill="auto"/>
            <w:vAlign w:val="bottom"/>
          </w:tcPr>
          <w:p w:rsidR="004830E8" w:rsidRPr="00E90135" w:rsidRDefault="00140357" w:rsidP="00A50363">
            <w:pPr>
              <w:pStyle w:val="BodyText"/>
              <w:spacing w:after="0" w:line="240" w:lineRule="atLeast"/>
              <w:ind w:left="-68" w:right="-90"/>
              <w:jc w:val="center"/>
              <w:rPr>
                <w:rFonts w:cs="Times New Roman"/>
                <w:szCs w:val="22"/>
                <w:lang w:val="en-GB"/>
              </w:rPr>
            </w:pPr>
            <w:r w:rsidRPr="00E90135">
              <w:rPr>
                <w:rFonts w:cs="Times New Roman"/>
                <w:szCs w:val="22"/>
                <w:lang w:val="en-GB"/>
              </w:rPr>
              <w:t>201</w:t>
            </w:r>
            <w:r w:rsidR="003A465A" w:rsidRPr="00E90135">
              <w:rPr>
                <w:rFonts w:cs="Times New Roman"/>
                <w:szCs w:val="22"/>
                <w:lang w:val="en-GB"/>
              </w:rPr>
              <w:t>8</w:t>
            </w:r>
          </w:p>
        </w:tc>
        <w:tc>
          <w:tcPr>
            <w:tcW w:w="270" w:type="dxa"/>
            <w:shd w:val="clear" w:color="auto" w:fill="auto"/>
            <w:vAlign w:val="bottom"/>
          </w:tcPr>
          <w:p w:rsidR="004830E8" w:rsidRPr="00E90135" w:rsidRDefault="004830E8" w:rsidP="004830E8">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4830E8" w:rsidRPr="00E90135" w:rsidRDefault="00140357" w:rsidP="00A50363">
            <w:pPr>
              <w:pStyle w:val="BodyText"/>
              <w:spacing w:after="0" w:line="240" w:lineRule="atLeast"/>
              <w:ind w:left="-68" w:right="-90"/>
              <w:jc w:val="center"/>
              <w:rPr>
                <w:rFonts w:cs="Times New Roman"/>
                <w:szCs w:val="22"/>
                <w:lang w:val="en-GB"/>
              </w:rPr>
            </w:pPr>
            <w:r w:rsidRPr="00E90135">
              <w:rPr>
                <w:rFonts w:cs="Times New Roman"/>
                <w:szCs w:val="22"/>
                <w:lang w:val="en-GB"/>
              </w:rPr>
              <w:t>201</w:t>
            </w:r>
            <w:r w:rsidR="003A465A" w:rsidRPr="00E90135">
              <w:rPr>
                <w:rFonts w:cs="Times New Roman"/>
                <w:szCs w:val="22"/>
                <w:lang w:val="en-GB"/>
              </w:rPr>
              <w:t>7</w:t>
            </w:r>
          </w:p>
        </w:tc>
        <w:tc>
          <w:tcPr>
            <w:tcW w:w="270" w:type="dxa"/>
            <w:shd w:val="clear" w:color="auto" w:fill="auto"/>
            <w:vAlign w:val="bottom"/>
          </w:tcPr>
          <w:p w:rsidR="004830E8" w:rsidRPr="00E90135"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4830E8" w:rsidRPr="00E90135" w:rsidRDefault="00140357" w:rsidP="00A50363">
            <w:pPr>
              <w:pStyle w:val="BodyText"/>
              <w:spacing w:after="0" w:line="240" w:lineRule="atLeast"/>
              <w:ind w:left="-68" w:right="-90"/>
              <w:jc w:val="center"/>
              <w:rPr>
                <w:rFonts w:cs="Times New Roman"/>
                <w:szCs w:val="22"/>
                <w:lang w:val="en-GB"/>
              </w:rPr>
            </w:pPr>
            <w:r w:rsidRPr="00E90135">
              <w:rPr>
                <w:rFonts w:cs="Times New Roman"/>
                <w:szCs w:val="22"/>
                <w:lang w:val="en-GB"/>
              </w:rPr>
              <w:t>201</w:t>
            </w:r>
            <w:r w:rsidR="003A465A" w:rsidRPr="00E90135">
              <w:rPr>
                <w:rFonts w:cs="Times New Roman"/>
                <w:szCs w:val="22"/>
                <w:lang w:val="en-GB"/>
              </w:rPr>
              <w:t>8</w:t>
            </w:r>
          </w:p>
        </w:tc>
        <w:tc>
          <w:tcPr>
            <w:tcW w:w="270" w:type="dxa"/>
            <w:shd w:val="clear" w:color="auto" w:fill="auto"/>
            <w:vAlign w:val="bottom"/>
          </w:tcPr>
          <w:p w:rsidR="004830E8" w:rsidRPr="00E90135"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4830E8" w:rsidRPr="00E90135" w:rsidRDefault="00140357" w:rsidP="00A50363">
            <w:pPr>
              <w:pStyle w:val="BodyText"/>
              <w:spacing w:after="0" w:line="240" w:lineRule="atLeast"/>
              <w:ind w:left="-68" w:right="-90"/>
              <w:jc w:val="center"/>
              <w:rPr>
                <w:rFonts w:cs="Times New Roman"/>
                <w:szCs w:val="22"/>
                <w:lang w:val="en-GB"/>
              </w:rPr>
            </w:pPr>
            <w:r w:rsidRPr="00E90135">
              <w:rPr>
                <w:rFonts w:cs="Times New Roman"/>
                <w:szCs w:val="22"/>
                <w:lang w:val="en-GB"/>
              </w:rPr>
              <w:t>201</w:t>
            </w:r>
            <w:r w:rsidR="003A465A" w:rsidRPr="00E90135">
              <w:rPr>
                <w:rFonts w:cs="Times New Roman"/>
                <w:szCs w:val="22"/>
                <w:lang w:val="en-GB"/>
              </w:rPr>
              <w:t>7</w:t>
            </w:r>
          </w:p>
        </w:tc>
      </w:tr>
      <w:tr w:rsidR="00884498" w:rsidRPr="00E90135" w:rsidTr="007B5580">
        <w:trPr>
          <w:cantSplit/>
        </w:trPr>
        <w:tc>
          <w:tcPr>
            <w:tcW w:w="3870" w:type="dxa"/>
            <w:vAlign w:val="bottom"/>
          </w:tcPr>
          <w:p w:rsidR="00884498" w:rsidRPr="00E90135" w:rsidRDefault="00884498" w:rsidP="003E298C">
            <w:pPr>
              <w:spacing w:line="240" w:lineRule="atLeast"/>
              <w:rPr>
                <w:rFonts w:cs="Times New Roman"/>
                <w:b/>
                <w:bCs/>
                <w:i/>
                <w:iCs/>
                <w:szCs w:val="22"/>
              </w:rPr>
            </w:pPr>
          </w:p>
        </w:tc>
        <w:tc>
          <w:tcPr>
            <w:tcW w:w="5310" w:type="dxa"/>
            <w:gridSpan w:val="7"/>
            <w:vAlign w:val="bottom"/>
          </w:tcPr>
          <w:p w:rsidR="00884498" w:rsidRPr="00E90135" w:rsidRDefault="00884498" w:rsidP="003E298C">
            <w:pPr>
              <w:pStyle w:val="acctfourfigures"/>
              <w:spacing w:line="240" w:lineRule="atLeast"/>
              <w:jc w:val="center"/>
              <w:rPr>
                <w:rFonts w:cs="Times New Roman"/>
                <w:i/>
                <w:iCs/>
                <w:szCs w:val="22"/>
              </w:rPr>
            </w:pPr>
            <w:r w:rsidRPr="00E90135">
              <w:rPr>
                <w:rFonts w:cs="Times New Roman"/>
                <w:i/>
                <w:iCs/>
                <w:szCs w:val="22"/>
              </w:rPr>
              <w:t>(in thousand Baht)</w:t>
            </w:r>
          </w:p>
        </w:tc>
      </w:tr>
      <w:tr w:rsidR="003A465A" w:rsidRPr="00E90135" w:rsidTr="007B5580">
        <w:trPr>
          <w:cantSplit/>
        </w:trPr>
        <w:tc>
          <w:tcPr>
            <w:tcW w:w="3870" w:type="dxa"/>
            <w:vAlign w:val="bottom"/>
          </w:tcPr>
          <w:p w:rsidR="003A465A" w:rsidRPr="00E90135" w:rsidRDefault="003A465A" w:rsidP="00BB2A13">
            <w:pPr>
              <w:spacing w:line="240" w:lineRule="atLeast"/>
              <w:ind w:left="101"/>
              <w:rPr>
                <w:rFonts w:cs="Times New Roman"/>
                <w:szCs w:val="22"/>
              </w:rPr>
            </w:pPr>
            <w:r w:rsidRPr="00E90135">
              <w:rPr>
                <w:rFonts w:cs="Times New Roman"/>
                <w:szCs w:val="22"/>
              </w:rPr>
              <w:t>Cash on hand</w:t>
            </w:r>
          </w:p>
        </w:tc>
        <w:tc>
          <w:tcPr>
            <w:tcW w:w="1170" w:type="dxa"/>
            <w:vAlign w:val="bottom"/>
          </w:tcPr>
          <w:p w:rsidR="003A465A" w:rsidRPr="00E90135" w:rsidRDefault="007E0EED" w:rsidP="003A465A">
            <w:pPr>
              <w:tabs>
                <w:tab w:val="decimal" w:pos="990"/>
              </w:tabs>
              <w:ind w:left="-108" w:right="-128"/>
              <w:rPr>
                <w:rFonts w:cs="Times New Roman"/>
                <w:szCs w:val="22"/>
              </w:rPr>
            </w:pPr>
            <w:r w:rsidRPr="00E90135">
              <w:rPr>
                <w:rFonts w:cs="Times New Roman"/>
                <w:szCs w:val="22"/>
              </w:rPr>
              <w:t>341</w:t>
            </w:r>
          </w:p>
        </w:tc>
        <w:tc>
          <w:tcPr>
            <w:tcW w:w="270" w:type="dxa"/>
            <w:vAlign w:val="bottom"/>
          </w:tcPr>
          <w:p w:rsidR="003A465A" w:rsidRPr="00E90135" w:rsidRDefault="003A465A" w:rsidP="003A465A">
            <w:pPr>
              <w:tabs>
                <w:tab w:val="decimal" w:pos="974"/>
              </w:tabs>
              <w:spacing w:line="240" w:lineRule="atLeast"/>
              <w:ind w:right="-27"/>
              <w:jc w:val="right"/>
              <w:rPr>
                <w:rFonts w:cs="Times New Roman"/>
                <w:b/>
                <w:szCs w:val="22"/>
              </w:rPr>
            </w:pPr>
          </w:p>
        </w:tc>
        <w:tc>
          <w:tcPr>
            <w:tcW w:w="1170" w:type="dxa"/>
            <w:vAlign w:val="bottom"/>
          </w:tcPr>
          <w:p w:rsidR="003A465A" w:rsidRPr="00E90135" w:rsidRDefault="003A465A" w:rsidP="003A465A">
            <w:pPr>
              <w:tabs>
                <w:tab w:val="decimal" w:pos="990"/>
              </w:tabs>
              <w:ind w:left="-108" w:right="-128"/>
              <w:rPr>
                <w:rFonts w:cs="Times New Roman"/>
                <w:szCs w:val="22"/>
              </w:rPr>
            </w:pPr>
            <w:r w:rsidRPr="00E90135">
              <w:rPr>
                <w:rFonts w:cs="Times New Roman"/>
                <w:szCs w:val="22"/>
              </w:rPr>
              <w:t>279</w:t>
            </w:r>
          </w:p>
        </w:tc>
        <w:tc>
          <w:tcPr>
            <w:tcW w:w="270" w:type="dxa"/>
            <w:vAlign w:val="bottom"/>
          </w:tcPr>
          <w:p w:rsidR="003A465A" w:rsidRPr="00E90135" w:rsidRDefault="003A465A" w:rsidP="003A465A">
            <w:pPr>
              <w:tabs>
                <w:tab w:val="decimal" w:pos="974"/>
              </w:tabs>
              <w:spacing w:line="240" w:lineRule="atLeast"/>
              <w:ind w:right="-27"/>
              <w:rPr>
                <w:rFonts w:cs="Times New Roman"/>
                <w:b/>
                <w:szCs w:val="22"/>
              </w:rPr>
            </w:pPr>
          </w:p>
        </w:tc>
        <w:tc>
          <w:tcPr>
            <w:tcW w:w="1080" w:type="dxa"/>
            <w:vAlign w:val="bottom"/>
          </w:tcPr>
          <w:p w:rsidR="003A465A" w:rsidRPr="00E90135" w:rsidRDefault="007E0EED" w:rsidP="003A465A">
            <w:pPr>
              <w:tabs>
                <w:tab w:val="decimal" w:pos="900"/>
              </w:tabs>
              <w:ind w:left="-108" w:right="-128"/>
              <w:rPr>
                <w:rFonts w:cs="Times New Roman"/>
                <w:szCs w:val="22"/>
              </w:rPr>
            </w:pPr>
            <w:r w:rsidRPr="00E90135">
              <w:rPr>
                <w:rFonts w:cs="Times New Roman"/>
                <w:szCs w:val="22"/>
              </w:rPr>
              <w:t>30</w:t>
            </w:r>
          </w:p>
        </w:tc>
        <w:tc>
          <w:tcPr>
            <w:tcW w:w="270" w:type="dxa"/>
            <w:vAlign w:val="bottom"/>
          </w:tcPr>
          <w:p w:rsidR="003A465A" w:rsidRPr="00E90135" w:rsidRDefault="003A465A" w:rsidP="003A465A">
            <w:pPr>
              <w:spacing w:line="240" w:lineRule="atLeast"/>
              <w:ind w:right="-27"/>
              <w:jc w:val="right"/>
              <w:rPr>
                <w:rFonts w:cs="Times New Roman"/>
                <w:b/>
                <w:szCs w:val="22"/>
              </w:rPr>
            </w:pPr>
          </w:p>
        </w:tc>
        <w:tc>
          <w:tcPr>
            <w:tcW w:w="1080" w:type="dxa"/>
            <w:vAlign w:val="bottom"/>
          </w:tcPr>
          <w:p w:rsidR="003A465A" w:rsidRPr="00E90135" w:rsidRDefault="003A465A" w:rsidP="003A465A">
            <w:pPr>
              <w:tabs>
                <w:tab w:val="decimal" w:pos="900"/>
              </w:tabs>
              <w:ind w:left="-108" w:right="-128"/>
              <w:rPr>
                <w:rFonts w:cs="Times New Roman"/>
                <w:szCs w:val="22"/>
              </w:rPr>
            </w:pPr>
            <w:r w:rsidRPr="00E90135">
              <w:rPr>
                <w:rFonts w:cs="Times New Roman"/>
                <w:szCs w:val="22"/>
              </w:rPr>
              <w:t>30</w:t>
            </w:r>
          </w:p>
        </w:tc>
      </w:tr>
      <w:tr w:rsidR="003A465A" w:rsidRPr="00E90135" w:rsidTr="007B5580">
        <w:trPr>
          <w:cantSplit/>
        </w:trPr>
        <w:tc>
          <w:tcPr>
            <w:tcW w:w="3870" w:type="dxa"/>
            <w:vAlign w:val="bottom"/>
          </w:tcPr>
          <w:p w:rsidR="003A465A" w:rsidRPr="00E90135" w:rsidRDefault="003A465A" w:rsidP="00BB2A13">
            <w:pPr>
              <w:spacing w:line="240" w:lineRule="atLeast"/>
              <w:ind w:left="101"/>
              <w:rPr>
                <w:rFonts w:cs="Times New Roman"/>
                <w:szCs w:val="22"/>
              </w:rPr>
            </w:pPr>
            <w:r w:rsidRPr="00E90135">
              <w:rPr>
                <w:rFonts w:cs="Times New Roman"/>
                <w:szCs w:val="22"/>
              </w:rPr>
              <w:t>Cash at banks - current accounts</w:t>
            </w:r>
          </w:p>
        </w:tc>
        <w:tc>
          <w:tcPr>
            <w:tcW w:w="1170" w:type="dxa"/>
            <w:vAlign w:val="bottom"/>
          </w:tcPr>
          <w:p w:rsidR="003A465A" w:rsidRPr="00E90135" w:rsidRDefault="007E0EED" w:rsidP="003A465A">
            <w:pPr>
              <w:tabs>
                <w:tab w:val="decimal" w:pos="990"/>
              </w:tabs>
              <w:ind w:left="-108" w:right="-128"/>
              <w:rPr>
                <w:rFonts w:cs="Times New Roman"/>
                <w:szCs w:val="22"/>
              </w:rPr>
            </w:pPr>
            <w:r w:rsidRPr="00E90135">
              <w:rPr>
                <w:rFonts w:cs="Times New Roman"/>
                <w:szCs w:val="22"/>
              </w:rPr>
              <w:t>2,991,887</w:t>
            </w:r>
          </w:p>
        </w:tc>
        <w:tc>
          <w:tcPr>
            <w:tcW w:w="270" w:type="dxa"/>
            <w:vAlign w:val="bottom"/>
          </w:tcPr>
          <w:p w:rsidR="003A465A" w:rsidRPr="00E90135" w:rsidRDefault="003A465A" w:rsidP="003A465A">
            <w:pPr>
              <w:tabs>
                <w:tab w:val="decimal" w:pos="974"/>
              </w:tabs>
              <w:spacing w:line="240" w:lineRule="atLeast"/>
              <w:ind w:right="-27"/>
              <w:jc w:val="right"/>
              <w:rPr>
                <w:rFonts w:cs="Times New Roman"/>
                <w:b/>
                <w:szCs w:val="22"/>
              </w:rPr>
            </w:pPr>
          </w:p>
        </w:tc>
        <w:tc>
          <w:tcPr>
            <w:tcW w:w="1170" w:type="dxa"/>
            <w:vAlign w:val="bottom"/>
          </w:tcPr>
          <w:p w:rsidR="003A465A" w:rsidRPr="00E90135" w:rsidRDefault="003A465A" w:rsidP="003A465A">
            <w:pPr>
              <w:tabs>
                <w:tab w:val="decimal" w:pos="990"/>
              </w:tabs>
              <w:ind w:left="-108" w:right="-128"/>
              <w:rPr>
                <w:rFonts w:cs="Times New Roman"/>
                <w:szCs w:val="22"/>
              </w:rPr>
            </w:pPr>
            <w:r w:rsidRPr="00E90135">
              <w:rPr>
                <w:rFonts w:cs="Times New Roman"/>
                <w:szCs w:val="22"/>
              </w:rPr>
              <w:t>3,342,076</w:t>
            </w:r>
          </w:p>
        </w:tc>
        <w:tc>
          <w:tcPr>
            <w:tcW w:w="270" w:type="dxa"/>
            <w:vAlign w:val="bottom"/>
          </w:tcPr>
          <w:p w:rsidR="003A465A" w:rsidRPr="00E90135" w:rsidRDefault="003A465A" w:rsidP="003A465A">
            <w:pPr>
              <w:tabs>
                <w:tab w:val="decimal" w:pos="974"/>
              </w:tabs>
              <w:spacing w:line="240" w:lineRule="atLeast"/>
              <w:ind w:right="-27"/>
              <w:rPr>
                <w:rFonts w:cs="Times New Roman"/>
                <w:b/>
                <w:szCs w:val="22"/>
              </w:rPr>
            </w:pPr>
          </w:p>
        </w:tc>
        <w:tc>
          <w:tcPr>
            <w:tcW w:w="1080" w:type="dxa"/>
            <w:vAlign w:val="bottom"/>
          </w:tcPr>
          <w:p w:rsidR="003A465A" w:rsidRPr="00E90135" w:rsidRDefault="007E0EED" w:rsidP="003A465A">
            <w:pPr>
              <w:tabs>
                <w:tab w:val="decimal" w:pos="900"/>
              </w:tabs>
              <w:ind w:left="-108" w:right="-128"/>
              <w:rPr>
                <w:rFonts w:cs="Times New Roman"/>
                <w:szCs w:val="22"/>
              </w:rPr>
            </w:pPr>
            <w:r w:rsidRPr="00E90135">
              <w:rPr>
                <w:rFonts w:cs="Times New Roman"/>
                <w:szCs w:val="22"/>
              </w:rPr>
              <w:t>750</w:t>
            </w:r>
          </w:p>
        </w:tc>
        <w:tc>
          <w:tcPr>
            <w:tcW w:w="270" w:type="dxa"/>
            <w:vAlign w:val="bottom"/>
          </w:tcPr>
          <w:p w:rsidR="003A465A" w:rsidRPr="00E90135" w:rsidRDefault="003A465A" w:rsidP="003A465A">
            <w:pPr>
              <w:spacing w:line="240" w:lineRule="atLeast"/>
              <w:ind w:right="-27"/>
              <w:jc w:val="right"/>
              <w:rPr>
                <w:rFonts w:cs="Times New Roman"/>
                <w:b/>
                <w:szCs w:val="22"/>
              </w:rPr>
            </w:pPr>
          </w:p>
        </w:tc>
        <w:tc>
          <w:tcPr>
            <w:tcW w:w="1080" w:type="dxa"/>
            <w:vAlign w:val="bottom"/>
          </w:tcPr>
          <w:p w:rsidR="003A465A" w:rsidRPr="00E90135" w:rsidRDefault="003A465A" w:rsidP="003A465A">
            <w:pPr>
              <w:tabs>
                <w:tab w:val="decimal" w:pos="900"/>
              </w:tabs>
              <w:ind w:left="-108" w:right="-128"/>
              <w:rPr>
                <w:rFonts w:cs="Times New Roman"/>
                <w:szCs w:val="22"/>
              </w:rPr>
            </w:pPr>
            <w:r w:rsidRPr="00E90135">
              <w:rPr>
                <w:rFonts w:cs="Times New Roman"/>
                <w:szCs w:val="22"/>
              </w:rPr>
              <w:t>55</w:t>
            </w:r>
          </w:p>
        </w:tc>
      </w:tr>
      <w:tr w:rsidR="003A465A" w:rsidRPr="00E90135" w:rsidTr="007B5580">
        <w:trPr>
          <w:cantSplit/>
        </w:trPr>
        <w:tc>
          <w:tcPr>
            <w:tcW w:w="3870" w:type="dxa"/>
            <w:vAlign w:val="bottom"/>
          </w:tcPr>
          <w:p w:rsidR="003A465A" w:rsidRPr="00E90135" w:rsidRDefault="003A465A" w:rsidP="00BB2A13">
            <w:pPr>
              <w:spacing w:line="240" w:lineRule="atLeast"/>
              <w:ind w:left="101"/>
              <w:rPr>
                <w:rFonts w:cs="Times New Roman"/>
                <w:szCs w:val="22"/>
              </w:rPr>
            </w:pPr>
            <w:r w:rsidRPr="00E90135">
              <w:rPr>
                <w:rFonts w:cs="Times New Roman"/>
                <w:szCs w:val="22"/>
              </w:rPr>
              <w:t>Cash at banks - savings accounts</w:t>
            </w:r>
          </w:p>
        </w:tc>
        <w:tc>
          <w:tcPr>
            <w:tcW w:w="1170" w:type="dxa"/>
            <w:vAlign w:val="bottom"/>
          </w:tcPr>
          <w:p w:rsidR="003A465A" w:rsidRPr="00E90135" w:rsidRDefault="007E0EED" w:rsidP="003A465A">
            <w:pPr>
              <w:tabs>
                <w:tab w:val="decimal" w:pos="990"/>
              </w:tabs>
              <w:ind w:left="-108" w:right="-128"/>
              <w:rPr>
                <w:rFonts w:cs="Times New Roman"/>
                <w:szCs w:val="22"/>
              </w:rPr>
            </w:pPr>
            <w:r w:rsidRPr="00E90135">
              <w:rPr>
                <w:rFonts w:cs="Times New Roman"/>
                <w:szCs w:val="22"/>
              </w:rPr>
              <w:t>1,266,441</w:t>
            </w:r>
          </w:p>
        </w:tc>
        <w:tc>
          <w:tcPr>
            <w:tcW w:w="270" w:type="dxa"/>
            <w:vAlign w:val="bottom"/>
          </w:tcPr>
          <w:p w:rsidR="003A465A" w:rsidRPr="00E90135" w:rsidRDefault="003A465A" w:rsidP="003A465A">
            <w:pPr>
              <w:tabs>
                <w:tab w:val="decimal" w:pos="974"/>
              </w:tabs>
              <w:spacing w:line="240" w:lineRule="atLeast"/>
              <w:ind w:right="-27"/>
              <w:jc w:val="right"/>
              <w:rPr>
                <w:rFonts w:cs="Times New Roman"/>
                <w:b/>
                <w:szCs w:val="22"/>
              </w:rPr>
            </w:pPr>
          </w:p>
        </w:tc>
        <w:tc>
          <w:tcPr>
            <w:tcW w:w="1170" w:type="dxa"/>
            <w:vAlign w:val="bottom"/>
          </w:tcPr>
          <w:p w:rsidR="003A465A" w:rsidRPr="00E90135" w:rsidRDefault="003A465A" w:rsidP="003A465A">
            <w:pPr>
              <w:tabs>
                <w:tab w:val="decimal" w:pos="990"/>
              </w:tabs>
              <w:ind w:left="-108" w:right="-128"/>
              <w:rPr>
                <w:rFonts w:cs="Times New Roman"/>
                <w:szCs w:val="22"/>
              </w:rPr>
            </w:pPr>
            <w:r w:rsidRPr="00E90135">
              <w:rPr>
                <w:rFonts w:cs="Times New Roman"/>
                <w:szCs w:val="22"/>
              </w:rPr>
              <w:t>1,490,103</w:t>
            </w:r>
          </w:p>
        </w:tc>
        <w:tc>
          <w:tcPr>
            <w:tcW w:w="270" w:type="dxa"/>
            <w:vAlign w:val="bottom"/>
          </w:tcPr>
          <w:p w:rsidR="003A465A" w:rsidRPr="00E90135" w:rsidRDefault="003A465A" w:rsidP="003A465A">
            <w:pPr>
              <w:tabs>
                <w:tab w:val="decimal" w:pos="974"/>
              </w:tabs>
              <w:spacing w:line="240" w:lineRule="atLeast"/>
              <w:ind w:right="-27"/>
              <w:rPr>
                <w:rFonts w:cs="Times New Roman"/>
                <w:b/>
                <w:szCs w:val="22"/>
              </w:rPr>
            </w:pPr>
          </w:p>
        </w:tc>
        <w:tc>
          <w:tcPr>
            <w:tcW w:w="1080" w:type="dxa"/>
            <w:vAlign w:val="bottom"/>
          </w:tcPr>
          <w:p w:rsidR="003A465A" w:rsidRPr="00E90135" w:rsidRDefault="007E0EED" w:rsidP="003A465A">
            <w:pPr>
              <w:tabs>
                <w:tab w:val="decimal" w:pos="900"/>
              </w:tabs>
              <w:ind w:left="-108" w:right="-128"/>
              <w:rPr>
                <w:rFonts w:cs="Times New Roman"/>
                <w:szCs w:val="22"/>
              </w:rPr>
            </w:pPr>
            <w:r w:rsidRPr="00E90135">
              <w:rPr>
                <w:rFonts w:cs="Times New Roman"/>
                <w:szCs w:val="22"/>
              </w:rPr>
              <w:t>456,197</w:t>
            </w:r>
          </w:p>
        </w:tc>
        <w:tc>
          <w:tcPr>
            <w:tcW w:w="270" w:type="dxa"/>
            <w:vAlign w:val="bottom"/>
          </w:tcPr>
          <w:p w:rsidR="003A465A" w:rsidRPr="00E90135" w:rsidRDefault="003A465A" w:rsidP="003A465A">
            <w:pPr>
              <w:spacing w:line="240" w:lineRule="atLeast"/>
              <w:ind w:right="-27"/>
              <w:jc w:val="right"/>
              <w:rPr>
                <w:rFonts w:cs="Times New Roman"/>
                <w:b/>
                <w:szCs w:val="22"/>
              </w:rPr>
            </w:pPr>
          </w:p>
        </w:tc>
        <w:tc>
          <w:tcPr>
            <w:tcW w:w="1080" w:type="dxa"/>
            <w:vAlign w:val="bottom"/>
          </w:tcPr>
          <w:p w:rsidR="003A465A" w:rsidRPr="00E90135" w:rsidRDefault="003A465A" w:rsidP="003A465A">
            <w:pPr>
              <w:tabs>
                <w:tab w:val="decimal" w:pos="900"/>
              </w:tabs>
              <w:ind w:left="-108" w:right="-128"/>
              <w:rPr>
                <w:rFonts w:cs="Times New Roman"/>
                <w:szCs w:val="22"/>
              </w:rPr>
            </w:pPr>
            <w:r w:rsidRPr="00E90135">
              <w:rPr>
                <w:rFonts w:cs="Times New Roman"/>
                <w:szCs w:val="22"/>
              </w:rPr>
              <w:t>625,739</w:t>
            </w:r>
          </w:p>
        </w:tc>
      </w:tr>
      <w:tr w:rsidR="003A465A" w:rsidRPr="00E90135" w:rsidTr="007B5580">
        <w:trPr>
          <w:cantSplit/>
        </w:trPr>
        <w:tc>
          <w:tcPr>
            <w:tcW w:w="3870" w:type="dxa"/>
            <w:vAlign w:val="bottom"/>
          </w:tcPr>
          <w:p w:rsidR="003A465A" w:rsidRPr="00E90135" w:rsidRDefault="003A465A" w:rsidP="00BB2A13">
            <w:pPr>
              <w:spacing w:line="240" w:lineRule="atLeast"/>
              <w:ind w:left="101"/>
              <w:rPr>
                <w:rFonts w:cs="Times New Roman"/>
                <w:szCs w:val="22"/>
              </w:rPr>
            </w:pPr>
            <w:r w:rsidRPr="00E90135">
              <w:rPr>
                <w:rFonts w:cs="Times New Roman"/>
                <w:szCs w:val="22"/>
              </w:rPr>
              <w:t>Highly liquid short-term investments</w:t>
            </w:r>
          </w:p>
        </w:tc>
        <w:tc>
          <w:tcPr>
            <w:tcW w:w="1170" w:type="dxa"/>
            <w:tcBorders>
              <w:bottom w:val="single" w:sz="4" w:space="0" w:color="auto"/>
            </w:tcBorders>
            <w:vAlign w:val="bottom"/>
          </w:tcPr>
          <w:p w:rsidR="003A465A" w:rsidRPr="00E90135" w:rsidRDefault="00833D9B" w:rsidP="003A465A">
            <w:pPr>
              <w:tabs>
                <w:tab w:val="decimal" w:pos="990"/>
              </w:tabs>
              <w:ind w:left="-108" w:right="-128"/>
              <w:rPr>
                <w:rFonts w:cs="Times New Roman"/>
                <w:szCs w:val="22"/>
              </w:rPr>
            </w:pPr>
            <w:r w:rsidRPr="00E90135">
              <w:rPr>
                <w:rFonts w:cs="Times New Roman"/>
                <w:szCs w:val="22"/>
              </w:rPr>
              <w:t>7,436,578</w:t>
            </w:r>
          </w:p>
        </w:tc>
        <w:tc>
          <w:tcPr>
            <w:tcW w:w="270" w:type="dxa"/>
            <w:vAlign w:val="bottom"/>
          </w:tcPr>
          <w:p w:rsidR="003A465A" w:rsidRPr="00E90135" w:rsidRDefault="003A465A" w:rsidP="003A465A">
            <w:pPr>
              <w:tabs>
                <w:tab w:val="decimal" w:pos="974"/>
              </w:tabs>
              <w:spacing w:line="240" w:lineRule="atLeast"/>
              <w:ind w:right="-27"/>
              <w:jc w:val="right"/>
              <w:rPr>
                <w:rFonts w:cs="Times New Roman"/>
                <w:b/>
                <w:szCs w:val="22"/>
              </w:rPr>
            </w:pPr>
          </w:p>
        </w:tc>
        <w:tc>
          <w:tcPr>
            <w:tcW w:w="1170" w:type="dxa"/>
            <w:tcBorders>
              <w:bottom w:val="single" w:sz="4" w:space="0" w:color="auto"/>
            </w:tcBorders>
            <w:vAlign w:val="bottom"/>
          </w:tcPr>
          <w:p w:rsidR="003A465A" w:rsidRPr="00E90135" w:rsidRDefault="003A465A" w:rsidP="003A465A">
            <w:pPr>
              <w:tabs>
                <w:tab w:val="decimal" w:pos="990"/>
              </w:tabs>
              <w:ind w:left="-108" w:right="-128"/>
              <w:rPr>
                <w:rFonts w:cs="Times New Roman"/>
                <w:szCs w:val="22"/>
              </w:rPr>
            </w:pPr>
            <w:r w:rsidRPr="00E90135">
              <w:rPr>
                <w:rFonts w:cs="Times New Roman"/>
                <w:szCs w:val="22"/>
              </w:rPr>
              <w:t>4,455,000</w:t>
            </w:r>
          </w:p>
        </w:tc>
        <w:tc>
          <w:tcPr>
            <w:tcW w:w="270" w:type="dxa"/>
            <w:vAlign w:val="bottom"/>
          </w:tcPr>
          <w:p w:rsidR="003A465A" w:rsidRPr="00E90135" w:rsidRDefault="003A465A" w:rsidP="003A465A">
            <w:pPr>
              <w:tabs>
                <w:tab w:val="decimal" w:pos="974"/>
              </w:tabs>
              <w:spacing w:line="240" w:lineRule="atLeast"/>
              <w:ind w:right="-27"/>
              <w:rPr>
                <w:rFonts w:cs="Times New Roman"/>
                <w:b/>
                <w:szCs w:val="22"/>
              </w:rPr>
            </w:pPr>
          </w:p>
        </w:tc>
        <w:tc>
          <w:tcPr>
            <w:tcW w:w="1080" w:type="dxa"/>
            <w:tcBorders>
              <w:bottom w:val="single" w:sz="4" w:space="0" w:color="auto"/>
            </w:tcBorders>
            <w:vAlign w:val="bottom"/>
          </w:tcPr>
          <w:p w:rsidR="003A465A" w:rsidRPr="00E90135" w:rsidRDefault="007E0EED" w:rsidP="003A465A">
            <w:pPr>
              <w:tabs>
                <w:tab w:val="decimal" w:pos="900"/>
              </w:tabs>
              <w:ind w:left="-108" w:right="-128"/>
              <w:rPr>
                <w:rFonts w:cs="Times New Roman"/>
                <w:szCs w:val="22"/>
              </w:rPr>
            </w:pPr>
            <w:r w:rsidRPr="00E90135">
              <w:rPr>
                <w:rFonts w:cs="Times New Roman"/>
                <w:szCs w:val="22"/>
              </w:rPr>
              <w:t>4,400,00</w:t>
            </w:r>
          </w:p>
        </w:tc>
        <w:tc>
          <w:tcPr>
            <w:tcW w:w="270" w:type="dxa"/>
            <w:vAlign w:val="bottom"/>
          </w:tcPr>
          <w:p w:rsidR="003A465A" w:rsidRPr="00E90135" w:rsidRDefault="003A465A" w:rsidP="003A465A">
            <w:pPr>
              <w:spacing w:line="240" w:lineRule="atLeast"/>
              <w:ind w:right="-27"/>
              <w:jc w:val="right"/>
              <w:rPr>
                <w:rFonts w:cs="Times New Roman"/>
                <w:b/>
                <w:szCs w:val="22"/>
              </w:rPr>
            </w:pPr>
          </w:p>
        </w:tc>
        <w:tc>
          <w:tcPr>
            <w:tcW w:w="1080" w:type="dxa"/>
            <w:tcBorders>
              <w:bottom w:val="single" w:sz="4" w:space="0" w:color="auto"/>
            </w:tcBorders>
            <w:vAlign w:val="bottom"/>
          </w:tcPr>
          <w:p w:rsidR="003A465A" w:rsidRPr="00E90135" w:rsidRDefault="003A465A" w:rsidP="003A465A">
            <w:pPr>
              <w:tabs>
                <w:tab w:val="decimal" w:pos="900"/>
              </w:tabs>
              <w:ind w:left="-108" w:right="-128"/>
              <w:rPr>
                <w:rFonts w:cs="Times New Roman"/>
                <w:szCs w:val="22"/>
              </w:rPr>
            </w:pPr>
            <w:r w:rsidRPr="00E90135">
              <w:rPr>
                <w:rFonts w:cs="Times New Roman"/>
                <w:szCs w:val="22"/>
              </w:rPr>
              <w:t>3,615,000</w:t>
            </w:r>
          </w:p>
        </w:tc>
      </w:tr>
      <w:tr w:rsidR="003A465A" w:rsidRPr="00E90135" w:rsidTr="007B5580">
        <w:trPr>
          <w:cantSplit/>
        </w:trPr>
        <w:tc>
          <w:tcPr>
            <w:tcW w:w="3870" w:type="dxa"/>
            <w:vAlign w:val="bottom"/>
          </w:tcPr>
          <w:p w:rsidR="003A465A" w:rsidRPr="00E90135" w:rsidRDefault="003A465A" w:rsidP="00BB2A13">
            <w:pPr>
              <w:spacing w:line="240" w:lineRule="atLeast"/>
              <w:ind w:left="101"/>
              <w:rPr>
                <w:rFonts w:cs="Times New Roman"/>
                <w:b/>
                <w:bCs/>
                <w:szCs w:val="22"/>
              </w:rPr>
            </w:pPr>
            <w:r w:rsidRPr="00E90135">
              <w:rPr>
                <w:rFonts w:cs="Times New Roman"/>
                <w:b/>
                <w:bCs/>
                <w:szCs w:val="22"/>
              </w:rPr>
              <w:t xml:space="preserve">Cash and cash equivalents in </w:t>
            </w:r>
          </w:p>
          <w:p w:rsidR="003A465A" w:rsidRPr="00E90135" w:rsidRDefault="003A465A" w:rsidP="00BB2A13">
            <w:pPr>
              <w:spacing w:line="240" w:lineRule="atLeast"/>
              <w:ind w:left="101"/>
              <w:rPr>
                <w:rFonts w:cs="Times New Roman"/>
                <w:b/>
                <w:bCs/>
                <w:szCs w:val="22"/>
                <w:lang w:val="en-US" w:bidi="th-TH"/>
              </w:rPr>
            </w:pPr>
            <w:r w:rsidRPr="00E90135">
              <w:rPr>
                <w:rFonts w:cs="Times New Roman"/>
                <w:b/>
                <w:bCs/>
                <w:szCs w:val="22"/>
              </w:rPr>
              <w:t xml:space="preserve">   the statement of financial position</w:t>
            </w:r>
          </w:p>
        </w:tc>
        <w:tc>
          <w:tcPr>
            <w:tcW w:w="1170" w:type="dxa"/>
            <w:tcBorders>
              <w:top w:val="single" w:sz="4" w:space="0" w:color="auto"/>
            </w:tcBorders>
            <w:vAlign w:val="bottom"/>
          </w:tcPr>
          <w:p w:rsidR="003A465A" w:rsidRPr="00E90135" w:rsidRDefault="00833D9B" w:rsidP="003A465A">
            <w:pPr>
              <w:tabs>
                <w:tab w:val="decimal" w:pos="990"/>
              </w:tabs>
              <w:ind w:left="-108" w:right="-128"/>
              <w:rPr>
                <w:rFonts w:cs="Times New Roman"/>
                <w:b/>
                <w:bCs/>
                <w:szCs w:val="22"/>
              </w:rPr>
            </w:pPr>
            <w:r w:rsidRPr="00E90135">
              <w:rPr>
                <w:rFonts w:cs="Times New Roman"/>
                <w:b/>
                <w:bCs/>
                <w:szCs w:val="22"/>
              </w:rPr>
              <w:t>11,695,247</w:t>
            </w:r>
          </w:p>
        </w:tc>
        <w:tc>
          <w:tcPr>
            <w:tcW w:w="270" w:type="dxa"/>
            <w:vAlign w:val="bottom"/>
          </w:tcPr>
          <w:p w:rsidR="003A465A" w:rsidRPr="00E90135" w:rsidRDefault="003A465A" w:rsidP="003A465A">
            <w:pPr>
              <w:tabs>
                <w:tab w:val="decimal" w:pos="974"/>
              </w:tabs>
              <w:spacing w:line="240" w:lineRule="atLeast"/>
              <w:ind w:right="-27"/>
              <w:jc w:val="right"/>
              <w:rPr>
                <w:rFonts w:cs="Times New Roman"/>
                <w:b/>
                <w:szCs w:val="22"/>
              </w:rPr>
            </w:pPr>
          </w:p>
        </w:tc>
        <w:tc>
          <w:tcPr>
            <w:tcW w:w="1170" w:type="dxa"/>
            <w:tcBorders>
              <w:top w:val="single" w:sz="4" w:space="0" w:color="auto"/>
            </w:tcBorders>
            <w:vAlign w:val="bottom"/>
          </w:tcPr>
          <w:p w:rsidR="003A465A" w:rsidRPr="00E90135" w:rsidRDefault="003A465A" w:rsidP="003A465A">
            <w:pPr>
              <w:tabs>
                <w:tab w:val="decimal" w:pos="990"/>
              </w:tabs>
              <w:ind w:left="-108" w:right="-128"/>
              <w:rPr>
                <w:rFonts w:cs="Times New Roman"/>
                <w:b/>
                <w:bCs/>
                <w:szCs w:val="22"/>
              </w:rPr>
            </w:pPr>
            <w:r w:rsidRPr="00E90135">
              <w:rPr>
                <w:rFonts w:cs="Times New Roman"/>
                <w:b/>
                <w:bCs/>
                <w:szCs w:val="22"/>
              </w:rPr>
              <w:t>9,287,458</w:t>
            </w:r>
          </w:p>
        </w:tc>
        <w:tc>
          <w:tcPr>
            <w:tcW w:w="270" w:type="dxa"/>
            <w:vAlign w:val="bottom"/>
          </w:tcPr>
          <w:p w:rsidR="003A465A" w:rsidRPr="00E90135" w:rsidRDefault="003A465A" w:rsidP="003A465A">
            <w:pPr>
              <w:tabs>
                <w:tab w:val="decimal" w:pos="974"/>
              </w:tabs>
              <w:spacing w:line="240" w:lineRule="atLeast"/>
              <w:ind w:right="-27"/>
              <w:rPr>
                <w:rFonts w:cs="Times New Roman"/>
                <w:b/>
                <w:szCs w:val="22"/>
              </w:rPr>
            </w:pPr>
          </w:p>
        </w:tc>
        <w:tc>
          <w:tcPr>
            <w:tcW w:w="1080" w:type="dxa"/>
            <w:tcBorders>
              <w:top w:val="single" w:sz="4" w:space="0" w:color="auto"/>
            </w:tcBorders>
            <w:vAlign w:val="bottom"/>
          </w:tcPr>
          <w:p w:rsidR="003A465A" w:rsidRPr="00E90135" w:rsidRDefault="007E0EED" w:rsidP="003A465A">
            <w:pPr>
              <w:tabs>
                <w:tab w:val="decimal" w:pos="900"/>
              </w:tabs>
              <w:ind w:left="-108" w:right="-128"/>
              <w:rPr>
                <w:rFonts w:cs="Times New Roman"/>
                <w:b/>
                <w:bCs/>
                <w:szCs w:val="22"/>
                <w:lang w:bidi="th-TH"/>
              </w:rPr>
            </w:pPr>
            <w:r w:rsidRPr="00E90135">
              <w:rPr>
                <w:rFonts w:cs="Times New Roman"/>
                <w:b/>
                <w:bCs/>
                <w:szCs w:val="22"/>
                <w:lang w:bidi="th-TH"/>
              </w:rPr>
              <w:t>4,856,977</w:t>
            </w:r>
          </w:p>
        </w:tc>
        <w:tc>
          <w:tcPr>
            <w:tcW w:w="270" w:type="dxa"/>
            <w:vAlign w:val="bottom"/>
          </w:tcPr>
          <w:p w:rsidR="003A465A" w:rsidRPr="00E90135" w:rsidRDefault="003A465A" w:rsidP="003A465A">
            <w:pPr>
              <w:spacing w:line="240" w:lineRule="atLeast"/>
              <w:ind w:right="-27"/>
              <w:jc w:val="right"/>
              <w:rPr>
                <w:rFonts w:cs="Times New Roman"/>
                <w:b/>
                <w:szCs w:val="22"/>
              </w:rPr>
            </w:pPr>
          </w:p>
        </w:tc>
        <w:tc>
          <w:tcPr>
            <w:tcW w:w="1080" w:type="dxa"/>
            <w:tcBorders>
              <w:top w:val="single" w:sz="4" w:space="0" w:color="auto"/>
            </w:tcBorders>
            <w:vAlign w:val="bottom"/>
          </w:tcPr>
          <w:p w:rsidR="003A465A" w:rsidRPr="00E90135" w:rsidRDefault="003A465A" w:rsidP="003A465A">
            <w:pPr>
              <w:tabs>
                <w:tab w:val="decimal" w:pos="900"/>
              </w:tabs>
              <w:ind w:left="-108" w:right="-128"/>
              <w:rPr>
                <w:rFonts w:cs="Times New Roman"/>
                <w:b/>
                <w:bCs/>
                <w:szCs w:val="22"/>
                <w:lang w:bidi="th-TH"/>
              </w:rPr>
            </w:pPr>
            <w:r w:rsidRPr="00E90135">
              <w:rPr>
                <w:rFonts w:cs="Times New Roman"/>
                <w:b/>
                <w:bCs/>
                <w:szCs w:val="22"/>
                <w:lang w:bidi="th-TH"/>
              </w:rPr>
              <w:t>4,240,824</w:t>
            </w:r>
          </w:p>
        </w:tc>
      </w:tr>
      <w:tr w:rsidR="003A465A" w:rsidRPr="00E90135" w:rsidTr="007B5580">
        <w:trPr>
          <w:cantSplit/>
        </w:trPr>
        <w:tc>
          <w:tcPr>
            <w:tcW w:w="3870" w:type="dxa"/>
            <w:vAlign w:val="bottom"/>
          </w:tcPr>
          <w:p w:rsidR="003A465A" w:rsidRPr="00E90135" w:rsidRDefault="003A465A" w:rsidP="00BB2A13">
            <w:pPr>
              <w:spacing w:line="240" w:lineRule="atLeast"/>
              <w:ind w:left="101"/>
              <w:rPr>
                <w:rFonts w:cs="Times New Roman"/>
                <w:szCs w:val="22"/>
              </w:rPr>
            </w:pPr>
            <w:r w:rsidRPr="00E90135">
              <w:rPr>
                <w:rFonts w:cs="Times New Roman"/>
                <w:szCs w:val="22"/>
              </w:rPr>
              <w:t>Bank overdrafts used for cash</w:t>
            </w:r>
          </w:p>
          <w:p w:rsidR="003A465A" w:rsidRPr="00E90135" w:rsidRDefault="003A465A" w:rsidP="00BB2A13">
            <w:pPr>
              <w:spacing w:line="240" w:lineRule="atLeast"/>
              <w:ind w:left="101"/>
              <w:rPr>
                <w:rFonts w:cs="Times New Roman"/>
                <w:b/>
                <w:bCs/>
                <w:szCs w:val="22"/>
              </w:rPr>
            </w:pPr>
            <w:r w:rsidRPr="00E90135">
              <w:rPr>
                <w:rFonts w:cs="Times New Roman"/>
                <w:szCs w:val="22"/>
              </w:rPr>
              <w:t xml:space="preserve">   management</w:t>
            </w:r>
            <w:r w:rsidR="00440FA6" w:rsidRPr="00E90135">
              <w:rPr>
                <w:rFonts w:cs="Times New Roman"/>
                <w:szCs w:val="22"/>
              </w:rPr>
              <w:t xml:space="preserve"> purposes</w:t>
            </w:r>
          </w:p>
        </w:tc>
        <w:tc>
          <w:tcPr>
            <w:tcW w:w="1170" w:type="dxa"/>
            <w:tcBorders>
              <w:bottom w:val="single" w:sz="4" w:space="0" w:color="auto"/>
            </w:tcBorders>
            <w:vAlign w:val="bottom"/>
          </w:tcPr>
          <w:p w:rsidR="003A465A" w:rsidRPr="00E90135" w:rsidRDefault="007E0EED" w:rsidP="003A465A">
            <w:pPr>
              <w:tabs>
                <w:tab w:val="decimal" w:pos="630"/>
              </w:tabs>
              <w:ind w:left="-108" w:right="-128"/>
              <w:rPr>
                <w:rFonts w:cs="Times New Roman"/>
                <w:szCs w:val="22"/>
              </w:rPr>
            </w:pPr>
            <w:r w:rsidRPr="00E90135">
              <w:rPr>
                <w:rFonts w:cs="Times New Roman"/>
                <w:szCs w:val="22"/>
              </w:rPr>
              <w:t>-</w:t>
            </w:r>
          </w:p>
        </w:tc>
        <w:tc>
          <w:tcPr>
            <w:tcW w:w="270" w:type="dxa"/>
            <w:vAlign w:val="bottom"/>
          </w:tcPr>
          <w:p w:rsidR="003A465A" w:rsidRPr="00E90135" w:rsidRDefault="003A465A" w:rsidP="003A465A">
            <w:pPr>
              <w:tabs>
                <w:tab w:val="decimal" w:pos="974"/>
              </w:tabs>
              <w:spacing w:line="240" w:lineRule="atLeast"/>
              <w:ind w:right="-27"/>
              <w:jc w:val="right"/>
              <w:rPr>
                <w:rFonts w:cs="Times New Roman"/>
                <w:szCs w:val="22"/>
              </w:rPr>
            </w:pPr>
          </w:p>
        </w:tc>
        <w:tc>
          <w:tcPr>
            <w:tcW w:w="1170" w:type="dxa"/>
            <w:tcBorders>
              <w:bottom w:val="single" w:sz="4" w:space="0" w:color="auto"/>
            </w:tcBorders>
            <w:vAlign w:val="bottom"/>
          </w:tcPr>
          <w:p w:rsidR="003A465A" w:rsidRPr="00E90135" w:rsidRDefault="003A465A" w:rsidP="00440FA6">
            <w:pPr>
              <w:tabs>
                <w:tab w:val="decimal" w:pos="630"/>
              </w:tabs>
              <w:ind w:left="-108" w:right="-128"/>
              <w:rPr>
                <w:rFonts w:cs="Times New Roman"/>
                <w:szCs w:val="22"/>
              </w:rPr>
            </w:pPr>
            <w:r w:rsidRPr="00E90135">
              <w:rPr>
                <w:rFonts w:cs="Times New Roman"/>
                <w:szCs w:val="22"/>
              </w:rPr>
              <w:t>-</w:t>
            </w:r>
          </w:p>
        </w:tc>
        <w:tc>
          <w:tcPr>
            <w:tcW w:w="270" w:type="dxa"/>
            <w:vAlign w:val="bottom"/>
          </w:tcPr>
          <w:p w:rsidR="003A465A" w:rsidRPr="00E90135" w:rsidRDefault="003A465A" w:rsidP="003A465A">
            <w:pPr>
              <w:tabs>
                <w:tab w:val="decimal" w:pos="974"/>
              </w:tabs>
              <w:spacing w:line="240" w:lineRule="atLeast"/>
              <w:ind w:right="-27"/>
              <w:rPr>
                <w:rFonts w:cs="Times New Roman"/>
                <w:szCs w:val="22"/>
              </w:rPr>
            </w:pPr>
          </w:p>
        </w:tc>
        <w:tc>
          <w:tcPr>
            <w:tcW w:w="1080" w:type="dxa"/>
            <w:tcBorders>
              <w:bottom w:val="single" w:sz="4" w:space="0" w:color="auto"/>
            </w:tcBorders>
            <w:vAlign w:val="bottom"/>
          </w:tcPr>
          <w:p w:rsidR="003A465A" w:rsidRPr="00E90135" w:rsidRDefault="007E0EED" w:rsidP="003A465A">
            <w:pPr>
              <w:tabs>
                <w:tab w:val="decimal" w:pos="540"/>
              </w:tabs>
              <w:ind w:left="-108" w:right="-128"/>
              <w:rPr>
                <w:rFonts w:cs="Times New Roman"/>
                <w:szCs w:val="22"/>
                <w:lang w:bidi="th-TH"/>
              </w:rPr>
            </w:pPr>
            <w:r w:rsidRPr="00E90135">
              <w:rPr>
                <w:rFonts w:cs="Times New Roman"/>
                <w:szCs w:val="22"/>
                <w:lang w:bidi="th-TH"/>
              </w:rPr>
              <w:t>-</w:t>
            </w:r>
          </w:p>
        </w:tc>
        <w:tc>
          <w:tcPr>
            <w:tcW w:w="270" w:type="dxa"/>
            <w:vAlign w:val="bottom"/>
          </w:tcPr>
          <w:p w:rsidR="003A465A" w:rsidRPr="00E90135" w:rsidRDefault="003A465A" w:rsidP="003A465A">
            <w:pPr>
              <w:spacing w:line="240" w:lineRule="atLeast"/>
              <w:ind w:right="-27"/>
              <w:jc w:val="right"/>
              <w:rPr>
                <w:rFonts w:cs="Times New Roman"/>
                <w:szCs w:val="22"/>
              </w:rPr>
            </w:pPr>
          </w:p>
        </w:tc>
        <w:tc>
          <w:tcPr>
            <w:tcW w:w="1080" w:type="dxa"/>
            <w:tcBorders>
              <w:bottom w:val="single" w:sz="4" w:space="0" w:color="auto"/>
            </w:tcBorders>
            <w:vAlign w:val="bottom"/>
          </w:tcPr>
          <w:p w:rsidR="003A465A" w:rsidRPr="00E90135" w:rsidRDefault="003A465A" w:rsidP="003A465A">
            <w:pPr>
              <w:tabs>
                <w:tab w:val="decimal" w:pos="540"/>
              </w:tabs>
              <w:ind w:left="-108" w:right="-128"/>
              <w:rPr>
                <w:rFonts w:cs="Times New Roman"/>
                <w:szCs w:val="22"/>
                <w:lang w:bidi="th-TH"/>
              </w:rPr>
            </w:pPr>
            <w:r w:rsidRPr="00E90135">
              <w:rPr>
                <w:rFonts w:cs="Times New Roman"/>
                <w:szCs w:val="22"/>
                <w:lang w:bidi="th-TH"/>
              </w:rPr>
              <w:t>-</w:t>
            </w:r>
          </w:p>
        </w:tc>
      </w:tr>
      <w:tr w:rsidR="003A465A" w:rsidRPr="00E90135" w:rsidTr="007B5580">
        <w:trPr>
          <w:cantSplit/>
        </w:trPr>
        <w:tc>
          <w:tcPr>
            <w:tcW w:w="3870" w:type="dxa"/>
            <w:vAlign w:val="bottom"/>
          </w:tcPr>
          <w:p w:rsidR="003A465A" w:rsidRPr="00E90135" w:rsidRDefault="003A465A" w:rsidP="00BB2A13">
            <w:pPr>
              <w:spacing w:line="240" w:lineRule="atLeast"/>
              <w:ind w:left="101"/>
              <w:rPr>
                <w:rFonts w:cs="Times New Roman"/>
                <w:b/>
                <w:bCs/>
                <w:szCs w:val="22"/>
              </w:rPr>
            </w:pPr>
            <w:r w:rsidRPr="00E90135">
              <w:rPr>
                <w:rFonts w:cs="Times New Roman"/>
                <w:b/>
                <w:bCs/>
                <w:szCs w:val="22"/>
              </w:rPr>
              <w:t xml:space="preserve">Cash and cash equivalents in </w:t>
            </w:r>
          </w:p>
          <w:p w:rsidR="003A465A" w:rsidRPr="00E90135" w:rsidRDefault="003A465A" w:rsidP="00BB2A13">
            <w:pPr>
              <w:spacing w:line="240" w:lineRule="atLeast"/>
              <w:ind w:left="101"/>
              <w:rPr>
                <w:rFonts w:cs="Times New Roman"/>
                <w:b/>
                <w:bCs/>
                <w:szCs w:val="22"/>
              </w:rPr>
            </w:pPr>
            <w:r w:rsidRPr="00E90135">
              <w:rPr>
                <w:rFonts w:cs="Times New Roman"/>
                <w:b/>
                <w:bCs/>
                <w:szCs w:val="22"/>
              </w:rPr>
              <w:t xml:space="preserve">   the statement of cash flows</w:t>
            </w:r>
          </w:p>
        </w:tc>
        <w:tc>
          <w:tcPr>
            <w:tcW w:w="1170" w:type="dxa"/>
            <w:tcBorders>
              <w:top w:val="single" w:sz="4" w:space="0" w:color="auto"/>
              <w:bottom w:val="double" w:sz="4" w:space="0" w:color="auto"/>
            </w:tcBorders>
            <w:vAlign w:val="bottom"/>
          </w:tcPr>
          <w:p w:rsidR="003A465A" w:rsidRPr="00E90135" w:rsidRDefault="00833D9B" w:rsidP="003A465A">
            <w:pPr>
              <w:tabs>
                <w:tab w:val="decimal" w:pos="990"/>
              </w:tabs>
              <w:ind w:left="-108" w:right="-128"/>
              <w:rPr>
                <w:rFonts w:cs="Times New Roman"/>
                <w:b/>
                <w:bCs/>
                <w:szCs w:val="22"/>
              </w:rPr>
            </w:pPr>
            <w:r w:rsidRPr="00E90135">
              <w:rPr>
                <w:rFonts w:cs="Times New Roman"/>
                <w:b/>
                <w:bCs/>
                <w:szCs w:val="22"/>
              </w:rPr>
              <w:t>11,695,247</w:t>
            </w:r>
          </w:p>
        </w:tc>
        <w:tc>
          <w:tcPr>
            <w:tcW w:w="270" w:type="dxa"/>
            <w:vAlign w:val="bottom"/>
          </w:tcPr>
          <w:p w:rsidR="003A465A" w:rsidRPr="00E90135" w:rsidRDefault="003A465A" w:rsidP="003A465A">
            <w:pPr>
              <w:tabs>
                <w:tab w:val="decimal" w:pos="974"/>
              </w:tabs>
              <w:spacing w:line="240" w:lineRule="atLeast"/>
              <w:ind w:right="-27"/>
              <w:jc w:val="right"/>
              <w:rPr>
                <w:rFonts w:cs="Times New Roman"/>
                <w:b/>
                <w:szCs w:val="22"/>
              </w:rPr>
            </w:pPr>
          </w:p>
        </w:tc>
        <w:tc>
          <w:tcPr>
            <w:tcW w:w="1170" w:type="dxa"/>
            <w:tcBorders>
              <w:top w:val="single" w:sz="4" w:space="0" w:color="auto"/>
              <w:bottom w:val="double" w:sz="4" w:space="0" w:color="auto"/>
            </w:tcBorders>
            <w:vAlign w:val="bottom"/>
          </w:tcPr>
          <w:p w:rsidR="003A465A" w:rsidRPr="00E90135" w:rsidRDefault="003A465A" w:rsidP="003A465A">
            <w:pPr>
              <w:tabs>
                <w:tab w:val="decimal" w:pos="990"/>
              </w:tabs>
              <w:ind w:left="-108" w:right="-128"/>
              <w:rPr>
                <w:rFonts w:cs="Times New Roman"/>
                <w:b/>
                <w:bCs/>
                <w:szCs w:val="22"/>
              </w:rPr>
            </w:pPr>
            <w:r w:rsidRPr="00E90135">
              <w:rPr>
                <w:rFonts w:cs="Times New Roman"/>
                <w:b/>
                <w:bCs/>
                <w:szCs w:val="22"/>
              </w:rPr>
              <w:t>9,287,458</w:t>
            </w:r>
          </w:p>
        </w:tc>
        <w:tc>
          <w:tcPr>
            <w:tcW w:w="270" w:type="dxa"/>
            <w:vAlign w:val="bottom"/>
          </w:tcPr>
          <w:p w:rsidR="003A465A" w:rsidRPr="00E90135" w:rsidRDefault="003A465A" w:rsidP="003A465A">
            <w:pPr>
              <w:tabs>
                <w:tab w:val="decimal" w:pos="974"/>
              </w:tabs>
              <w:spacing w:line="240" w:lineRule="atLeast"/>
              <w:ind w:right="-27"/>
              <w:rPr>
                <w:rFonts w:cs="Times New Roman"/>
                <w:b/>
                <w:szCs w:val="22"/>
              </w:rPr>
            </w:pPr>
          </w:p>
        </w:tc>
        <w:tc>
          <w:tcPr>
            <w:tcW w:w="1080" w:type="dxa"/>
            <w:tcBorders>
              <w:top w:val="single" w:sz="4" w:space="0" w:color="auto"/>
              <w:bottom w:val="double" w:sz="4" w:space="0" w:color="auto"/>
            </w:tcBorders>
            <w:vAlign w:val="bottom"/>
          </w:tcPr>
          <w:p w:rsidR="003A465A" w:rsidRPr="00E90135" w:rsidRDefault="007E0EED" w:rsidP="003A465A">
            <w:pPr>
              <w:tabs>
                <w:tab w:val="decimal" w:pos="900"/>
              </w:tabs>
              <w:ind w:left="-108" w:right="-128"/>
              <w:rPr>
                <w:rFonts w:cs="Times New Roman"/>
                <w:b/>
                <w:bCs/>
                <w:szCs w:val="22"/>
                <w:lang w:bidi="th-TH"/>
              </w:rPr>
            </w:pPr>
            <w:r w:rsidRPr="00E90135">
              <w:rPr>
                <w:rFonts w:cs="Times New Roman"/>
                <w:b/>
                <w:bCs/>
                <w:szCs w:val="22"/>
                <w:lang w:bidi="th-TH"/>
              </w:rPr>
              <w:t>4,856,977</w:t>
            </w:r>
          </w:p>
        </w:tc>
        <w:tc>
          <w:tcPr>
            <w:tcW w:w="270" w:type="dxa"/>
            <w:vAlign w:val="bottom"/>
          </w:tcPr>
          <w:p w:rsidR="003A465A" w:rsidRPr="00E90135" w:rsidRDefault="003A465A" w:rsidP="003A465A">
            <w:pPr>
              <w:spacing w:line="240" w:lineRule="atLeast"/>
              <w:ind w:right="-27"/>
              <w:jc w:val="right"/>
              <w:rPr>
                <w:rFonts w:cs="Times New Roman"/>
                <w:b/>
                <w:szCs w:val="22"/>
              </w:rPr>
            </w:pPr>
          </w:p>
        </w:tc>
        <w:tc>
          <w:tcPr>
            <w:tcW w:w="1080" w:type="dxa"/>
            <w:tcBorders>
              <w:top w:val="single" w:sz="4" w:space="0" w:color="auto"/>
              <w:bottom w:val="double" w:sz="4" w:space="0" w:color="auto"/>
            </w:tcBorders>
            <w:vAlign w:val="bottom"/>
          </w:tcPr>
          <w:p w:rsidR="003A465A" w:rsidRPr="00E90135" w:rsidRDefault="003A465A" w:rsidP="003A465A">
            <w:pPr>
              <w:tabs>
                <w:tab w:val="decimal" w:pos="900"/>
              </w:tabs>
              <w:ind w:left="-108" w:right="-128"/>
              <w:rPr>
                <w:rFonts w:cs="Times New Roman"/>
                <w:b/>
                <w:bCs/>
                <w:szCs w:val="22"/>
                <w:lang w:bidi="th-TH"/>
              </w:rPr>
            </w:pPr>
            <w:r w:rsidRPr="00E90135">
              <w:rPr>
                <w:rFonts w:cs="Times New Roman"/>
                <w:b/>
                <w:bCs/>
                <w:szCs w:val="22"/>
                <w:lang w:bidi="th-TH"/>
              </w:rPr>
              <w:t>4,240,824</w:t>
            </w:r>
          </w:p>
        </w:tc>
      </w:tr>
    </w:tbl>
    <w:p w:rsidR="00440FA6" w:rsidRPr="00E90135" w:rsidRDefault="00440FA6" w:rsidP="00440FA6">
      <w:pPr>
        <w:pStyle w:val="block"/>
        <w:spacing w:after="0" w:line="240" w:lineRule="atLeast"/>
        <w:ind w:left="540"/>
        <w:jc w:val="thaiDistribute"/>
        <w:rPr>
          <w:rFonts w:cs="Times New Roman"/>
        </w:rPr>
      </w:pPr>
    </w:p>
    <w:p w:rsidR="00933A23" w:rsidRPr="00E90135" w:rsidRDefault="004E04CE" w:rsidP="00435D9C">
      <w:pPr>
        <w:pStyle w:val="Heading1"/>
        <w:tabs>
          <w:tab w:val="num" w:pos="540"/>
        </w:tabs>
        <w:spacing w:before="0" w:after="0" w:line="240" w:lineRule="atLeast"/>
        <w:ind w:left="540" w:right="-27" w:hanging="540"/>
        <w:rPr>
          <w:rFonts w:cs="Times New Roman"/>
          <w:szCs w:val="24"/>
        </w:rPr>
      </w:pPr>
      <w:r w:rsidRPr="00E90135">
        <w:rPr>
          <w:rFonts w:cs="Times New Roman"/>
          <w:szCs w:val="24"/>
        </w:rPr>
        <w:t>Other</w:t>
      </w:r>
      <w:r w:rsidR="00933A23" w:rsidRPr="00E90135">
        <w:rPr>
          <w:rFonts w:cs="Times New Roman"/>
          <w:szCs w:val="24"/>
        </w:rPr>
        <w:t xml:space="preserve"> investments</w:t>
      </w:r>
    </w:p>
    <w:p w:rsidR="00933A23" w:rsidRPr="00E90135" w:rsidRDefault="00933A23" w:rsidP="00590F87">
      <w:pPr>
        <w:pStyle w:val="block"/>
        <w:spacing w:after="0" w:line="240" w:lineRule="atLeast"/>
        <w:ind w:left="540"/>
        <w:jc w:val="thaiDistribute"/>
        <w:rPr>
          <w:rFonts w:cs="Times New Roman"/>
        </w:rPr>
      </w:pPr>
    </w:p>
    <w:tbl>
      <w:tblPr>
        <w:tblW w:w="9180" w:type="dxa"/>
        <w:tblInd w:w="36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080"/>
        <w:gridCol w:w="270"/>
        <w:gridCol w:w="1080"/>
      </w:tblGrid>
      <w:tr w:rsidR="00F064EC" w:rsidRPr="00E90135" w:rsidTr="007B5580">
        <w:trPr>
          <w:cantSplit/>
          <w:tblHeader/>
        </w:trPr>
        <w:tc>
          <w:tcPr>
            <w:tcW w:w="3870" w:type="dxa"/>
            <w:shd w:val="clear" w:color="auto" w:fill="auto"/>
            <w:vAlign w:val="bottom"/>
          </w:tcPr>
          <w:p w:rsidR="00F064EC" w:rsidRPr="00E90135" w:rsidRDefault="00F064EC" w:rsidP="00A55CF5">
            <w:pPr>
              <w:spacing w:line="240" w:lineRule="atLeast"/>
              <w:rPr>
                <w:rFonts w:cs="Times New Roman"/>
                <w:i/>
                <w:iCs/>
                <w:szCs w:val="22"/>
              </w:rPr>
            </w:pPr>
          </w:p>
        </w:tc>
        <w:tc>
          <w:tcPr>
            <w:tcW w:w="2610" w:type="dxa"/>
            <w:gridSpan w:val="3"/>
            <w:vAlign w:val="bottom"/>
          </w:tcPr>
          <w:p w:rsidR="00F064EC" w:rsidRPr="00E90135" w:rsidRDefault="00F064EC" w:rsidP="00A55CF5">
            <w:pPr>
              <w:pStyle w:val="acctmergecolhdg"/>
              <w:spacing w:line="240" w:lineRule="atLeast"/>
              <w:rPr>
                <w:rFonts w:cs="Times New Roman"/>
                <w:szCs w:val="22"/>
              </w:rPr>
            </w:pPr>
            <w:r w:rsidRPr="00E90135">
              <w:rPr>
                <w:rFonts w:cs="Times New Roman"/>
                <w:szCs w:val="22"/>
              </w:rPr>
              <w:t xml:space="preserve">Consolidated </w:t>
            </w:r>
          </w:p>
          <w:p w:rsidR="00F064EC" w:rsidRPr="00E90135" w:rsidRDefault="00F064EC" w:rsidP="00A55CF5">
            <w:pPr>
              <w:pStyle w:val="acctmergecolhdg"/>
              <w:spacing w:line="240" w:lineRule="atLeast"/>
              <w:rPr>
                <w:rFonts w:cs="Times New Roman"/>
                <w:szCs w:val="22"/>
              </w:rPr>
            </w:pPr>
            <w:r w:rsidRPr="00E90135">
              <w:rPr>
                <w:rFonts w:cs="Times New Roman"/>
                <w:szCs w:val="22"/>
              </w:rPr>
              <w:t xml:space="preserve">financial statements </w:t>
            </w:r>
          </w:p>
        </w:tc>
        <w:tc>
          <w:tcPr>
            <w:tcW w:w="270" w:type="dxa"/>
            <w:vAlign w:val="bottom"/>
          </w:tcPr>
          <w:p w:rsidR="00F064EC" w:rsidRPr="00E90135" w:rsidRDefault="00F064EC" w:rsidP="00A55CF5">
            <w:pPr>
              <w:pStyle w:val="acctmergecolhdg"/>
              <w:spacing w:line="240" w:lineRule="atLeast"/>
              <w:rPr>
                <w:rFonts w:cs="Times New Roman"/>
                <w:szCs w:val="22"/>
              </w:rPr>
            </w:pPr>
          </w:p>
        </w:tc>
        <w:tc>
          <w:tcPr>
            <w:tcW w:w="2430" w:type="dxa"/>
            <w:gridSpan w:val="3"/>
            <w:vAlign w:val="bottom"/>
          </w:tcPr>
          <w:p w:rsidR="00F064EC" w:rsidRPr="00E90135" w:rsidRDefault="00F064EC" w:rsidP="00A55CF5">
            <w:pPr>
              <w:pStyle w:val="acctmergecolhdg"/>
              <w:spacing w:line="240" w:lineRule="atLeast"/>
              <w:rPr>
                <w:rFonts w:cs="Times New Roman"/>
                <w:szCs w:val="22"/>
              </w:rPr>
            </w:pPr>
            <w:r w:rsidRPr="00E90135">
              <w:rPr>
                <w:rFonts w:cs="Times New Roman"/>
                <w:szCs w:val="22"/>
              </w:rPr>
              <w:t xml:space="preserve">Separate </w:t>
            </w:r>
          </w:p>
          <w:p w:rsidR="00F064EC" w:rsidRPr="00E90135" w:rsidRDefault="00F064EC" w:rsidP="00A55CF5">
            <w:pPr>
              <w:pStyle w:val="acctmergecolhdg"/>
              <w:spacing w:line="240" w:lineRule="atLeast"/>
              <w:rPr>
                <w:rFonts w:cs="Times New Roman"/>
                <w:szCs w:val="22"/>
              </w:rPr>
            </w:pPr>
            <w:r w:rsidRPr="00E90135">
              <w:rPr>
                <w:rFonts w:cs="Times New Roman"/>
                <w:szCs w:val="22"/>
              </w:rPr>
              <w:t xml:space="preserve">financial statements </w:t>
            </w:r>
          </w:p>
        </w:tc>
      </w:tr>
      <w:tr w:rsidR="001640E9" w:rsidRPr="00E90135" w:rsidTr="007B5580">
        <w:trPr>
          <w:cantSplit/>
          <w:tblHeader/>
        </w:trPr>
        <w:tc>
          <w:tcPr>
            <w:tcW w:w="3870" w:type="dxa"/>
            <w:vAlign w:val="bottom"/>
          </w:tcPr>
          <w:p w:rsidR="001640E9" w:rsidRPr="00E90135" w:rsidRDefault="001640E9" w:rsidP="001640E9">
            <w:pPr>
              <w:pStyle w:val="acctfourfigures"/>
              <w:spacing w:line="240" w:lineRule="atLeast"/>
              <w:jc w:val="center"/>
              <w:rPr>
                <w:rFonts w:cs="Times New Roman"/>
                <w:szCs w:val="22"/>
              </w:rPr>
            </w:pPr>
          </w:p>
        </w:tc>
        <w:tc>
          <w:tcPr>
            <w:tcW w:w="1170"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270" w:type="dxa"/>
            <w:shd w:val="clear" w:color="auto" w:fill="auto"/>
            <w:vAlign w:val="bottom"/>
          </w:tcPr>
          <w:p w:rsidR="001640E9" w:rsidRPr="00E90135" w:rsidRDefault="001640E9" w:rsidP="001640E9">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c>
          <w:tcPr>
            <w:tcW w:w="270" w:type="dxa"/>
            <w:shd w:val="clear" w:color="auto" w:fill="auto"/>
            <w:vAlign w:val="bottom"/>
          </w:tcPr>
          <w:p w:rsidR="001640E9" w:rsidRPr="00E90135" w:rsidRDefault="001640E9" w:rsidP="001640E9">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270" w:type="dxa"/>
            <w:shd w:val="clear" w:color="auto" w:fill="auto"/>
            <w:vAlign w:val="bottom"/>
          </w:tcPr>
          <w:p w:rsidR="001640E9" w:rsidRPr="00E90135" w:rsidRDefault="001640E9" w:rsidP="001640E9">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r>
      <w:tr w:rsidR="00F26AD6" w:rsidRPr="00E90135" w:rsidTr="007B5580">
        <w:trPr>
          <w:cantSplit/>
        </w:trPr>
        <w:tc>
          <w:tcPr>
            <w:tcW w:w="3870" w:type="dxa"/>
            <w:vAlign w:val="bottom"/>
          </w:tcPr>
          <w:p w:rsidR="00F26AD6" w:rsidRPr="00E90135" w:rsidRDefault="00F26AD6" w:rsidP="00A55CF5">
            <w:pPr>
              <w:spacing w:line="240" w:lineRule="atLeast"/>
              <w:rPr>
                <w:rFonts w:cs="Times New Roman"/>
                <w:b/>
                <w:bCs/>
                <w:i/>
                <w:iCs/>
                <w:szCs w:val="22"/>
              </w:rPr>
            </w:pPr>
          </w:p>
        </w:tc>
        <w:tc>
          <w:tcPr>
            <w:tcW w:w="5310" w:type="dxa"/>
            <w:gridSpan w:val="7"/>
            <w:vAlign w:val="bottom"/>
          </w:tcPr>
          <w:p w:rsidR="00F26AD6" w:rsidRPr="00E90135" w:rsidRDefault="00F26AD6" w:rsidP="00A55CF5">
            <w:pPr>
              <w:pStyle w:val="acctfourfigures"/>
              <w:spacing w:line="240" w:lineRule="atLeast"/>
              <w:jc w:val="center"/>
              <w:rPr>
                <w:rFonts w:cs="Times New Roman"/>
                <w:i/>
                <w:iCs/>
                <w:szCs w:val="22"/>
              </w:rPr>
            </w:pPr>
            <w:r w:rsidRPr="00E90135">
              <w:rPr>
                <w:rFonts w:cs="Times New Roman"/>
                <w:i/>
                <w:iCs/>
                <w:szCs w:val="22"/>
              </w:rPr>
              <w:t>(in thousand Baht)</w:t>
            </w:r>
          </w:p>
        </w:tc>
      </w:tr>
      <w:tr w:rsidR="00F26AD6" w:rsidRPr="00E90135" w:rsidTr="007B5580">
        <w:trPr>
          <w:cantSplit/>
        </w:trPr>
        <w:tc>
          <w:tcPr>
            <w:tcW w:w="3870" w:type="dxa"/>
            <w:vAlign w:val="bottom"/>
          </w:tcPr>
          <w:p w:rsidR="00F26AD6" w:rsidRPr="00E90135" w:rsidRDefault="00F26AD6" w:rsidP="00BB2A13">
            <w:pPr>
              <w:spacing w:line="240" w:lineRule="atLeast"/>
              <w:ind w:left="101"/>
              <w:rPr>
                <w:rFonts w:cs="Times New Roman"/>
                <w:b/>
                <w:bCs/>
                <w:i/>
                <w:iCs/>
                <w:szCs w:val="22"/>
              </w:rPr>
            </w:pPr>
            <w:r w:rsidRPr="00E90135">
              <w:rPr>
                <w:rFonts w:cs="Times New Roman"/>
                <w:b/>
                <w:bCs/>
                <w:i/>
                <w:iCs/>
                <w:szCs w:val="22"/>
              </w:rPr>
              <w:t>Current investments</w:t>
            </w:r>
          </w:p>
        </w:tc>
        <w:tc>
          <w:tcPr>
            <w:tcW w:w="1170" w:type="dxa"/>
            <w:vAlign w:val="bottom"/>
          </w:tcPr>
          <w:p w:rsidR="00F26AD6" w:rsidRPr="00E90135" w:rsidRDefault="00F26AD6" w:rsidP="003E4D33">
            <w:pPr>
              <w:pStyle w:val="acctfourfigures"/>
              <w:tabs>
                <w:tab w:val="clear" w:pos="765"/>
                <w:tab w:val="decimal" w:pos="990"/>
              </w:tabs>
              <w:spacing w:line="240" w:lineRule="atLeast"/>
              <w:ind w:right="-248"/>
              <w:rPr>
                <w:rFonts w:cs="Times New Roman"/>
                <w:szCs w:val="22"/>
                <w:lang w:bidi="th-TH"/>
              </w:rPr>
            </w:pPr>
          </w:p>
        </w:tc>
        <w:tc>
          <w:tcPr>
            <w:tcW w:w="270" w:type="dxa"/>
            <w:vAlign w:val="bottom"/>
          </w:tcPr>
          <w:p w:rsidR="00F26AD6" w:rsidRPr="00E90135" w:rsidRDefault="00F26AD6" w:rsidP="00A55CF5">
            <w:pPr>
              <w:tabs>
                <w:tab w:val="decimal" w:pos="911"/>
              </w:tabs>
              <w:spacing w:line="240" w:lineRule="atLeast"/>
              <w:rPr>
                <w:rFonts w:cs="Times New Roman"/>
                <w:b/>
                <w:szCs w:val="22"/>
              </w:rPr>
            </w:pPr>
          </w:p>
        </w:tc>
        <w:tc>
          <w:tcPr>
            <w:tcW w:w="1170" w:type="dxa"/>
            <w:vAlign w:val="bottom"/>
          </w:tcPr>
          <w:p w:rsidR="00F26AD6" w:rsidRPr="00E90135" w:rsidRDefault="00F26AD6" w:rsidP="003E4D33">
            <w:pPr>
              <w:pStyle w:val="acctfourfigures"/>
              <w:tabs>
                <w:tab w:val="clear" w:pos="765"/>
                <w:tab w:val="decimal" w:pos="990"/>
              </w:tabs>
              <w:spacing w:line="240" w:lineRule="atLeast"/>
              <w:ind w:right="-68"/>
              <w:rPr>
                <w:rFonts w:cs="Times New Roman"/>
                <w:szCs w:val="22"/>
                <w:lang w:val="en-US"/>
              </w:rPr>
            </w:pPr>
          </w:p>
        </w:tc>
        <w:tc>
          <w:tcPr>
            <w:tcW w:w="270" w:type="dxa"/>
            <w:vAlign w:val="bottom"/>
          </w:tcPr>
          <w:p w:rsidR="00F26AD6" w:rsidRPr="00E90135" w:rsidRDefault="00F26AD6" w:rsidP="00A55CF5">
            <w:pPr>
              <w:tabs>
                <w:tab w:val="decimal" w:pos="911"/>
              </w:tabs>
              <w:spacing w:line="240" w:lineRule="atLeast"/>
              <w:rPr>
                <w:rFonts w:cs="Times New Roman"/>
                <w:b/>
                <w:szCs w:val="22"/>
              </w:rPr>
            </w:pPr>
          </w:p>
        </w:tc>
        <w:tc>
          <w:tcPr>
            <w:tcW w:w="1080" w:type="dxa"/>
            <w:vAlign w:val="bottom"/>
          </w:tcPr>
          <w:p w:rsidR="00F26AD6" w:rsidRPr="00E90135" w:rsidRDefault="00F26AD6" w:rsidP="009C4A46">
            <w:pPr>
              <w:pStyle w:val="acctfourfigures"/>
              <w:tabs>
                <w:tab w:val="clear" w:pos="765"/>
                <w:tab w:val="left" w:pos="764"/>
                <w:tab w:val="decimal" w:pos="911"/>
              </w:tabs>
              <w:spacing w:line="240" w:lineRule="atLeast"/>
              <w:ind w:left="90" w:right="-248"/>
              <w:rPr>
                <w:rFonts w:cs="Times New Roman"/>
                <w:szCs w:val="22"/>
                <w:lang w:bidi="th-TH"/>
              </w:rPr>
            </w:pPr>
          </w:p>
        </w:tc>
        <w:tc>
          <w:tcPr>
            <w:tcW w:w="270" w:type="dxa"/>
            <w:vAlign w:val="bottom"/>
          </w:tcPr>
          <w:p w:rsidR="00F26AD6" w:rsidRPr="00E90135" w:rsidRDefault="00F26AD6" w:rsidP="00A55CF5">
            <w:pPr>
              <w:tabs>
                <w:tab w:val="decimal" w:pos="911"/>
              </w:tabs>
              <w:spacing w:line="240" w:lineRule="atLeast"/>
              <w:rPr>
                <w:rFonts w:cs="Times New Roman"/>
                <w:b/>
                <w:szCs w:val="22"/>
              </w:rPr>
            </w:pPr>
          </w:p>
        </w:tc>
        <w:tc>
          <w:tcPr>
            <w:tcW w:w="1080" w:type="dxa"/>
            <w:vAlign w:val="bottom"/>
          </w:tcPr>
          <w:p w:rsidR="00F26AD6" w:rsidRPr="00E90135" w:rsidRDefault="00F26AD6" w:rsidP="00A55CF5">
            <w:pPr>
              <w:pStyle w:val="BodyText"/>
              <w:tabs>
                <w:tab w:val="decimal" w:pos="911"/>
              </w:tabs>
              <w:spacing w:after="0" w:line="240" w:lineRule="atLeast"/>
              <w:ind w:right="-37"/>
              <w:rPr>
                <w:rFonts w:cs="Times New Roman"/>
                <w:szCs w:val="22"/>
                <w:lang w:val="en-GB"/>
              </w:rPr>
            </w:pPr>
          </w:p>
        </w:tc>
      </w:tr>
      <w:tr w:rsidR="00F26AD6" w:rsidRPr="00E90135" w:rsidTr="007B5580">
        <w:trPr>
          <w:cantSplit/>
        </w:trPr>
        <w:tc>
          <w:tcPr>
            <w:tcW w:w="3870" w:type="dxa"/>
            <w:vAlign w:val="bottom"/>
          </w:tcPr>
          <w:p w:rsidR="00F26AD6" w:rsidRPr="00E90135" w:rsidRDefault="00F26AD6" w:rsidP="00BB2A13">
            <w:pPr>
              <w:spacing w:line="240" w:lineRule="atLeast"/>
              <w:ind w:left="101"/>
              <w:rPr>
                <w:rFonts w:cs="Times New Roman"/>
                <w:szCs w:val="22"/>
              </w:rPr>
            </w:pPr>
            <w:r w:rsidRPr="00E90135">
              <w:rPr>
                <w:rFonts w:cs="Times New Roman"/>
                <w:szCs w:val="22"/>
              </w:rPr>
              <w:t xml:space="preserve">Short-term deposits at financial </w:t>
            </w:r>
          </w:p>
        </w:tc>
        <w:tc>
          <w:tcPr>
            <w:tcW w:w="1170" w:type="dxa"/>
            <w:vAlign w:val="bottom"/>
          </w:tcPr>
          <w:p w:rsidR="00F26AD6" w:rsidRPr="00E90135" w:rsidRDefault="00F26AD6" w:rsidP="003E4D33">
            <w:pPr>
              <w:pStyle w:val="acctfourfigures"/>
              <w:tabs>
                <w:tab w:val="clear" w:pos="765"/>
                <w:tab w:val="decimal" w:pos="990"/>
              </w:tabs>
              <w:spacing w:line="240" w:lineRule="atLeast"/>
              <w:ind w:right="-248"/>
              <w:rPr>
                <w:rFonts w:cs="Times New Roman"/>
                <w:szCs w:val="22"/>
                <w:lang w:val="en-US" w:bidi="th-TH"/>
              </w:rPr>
            </w:pPr>
          </w:p>
        </w:tc>
        <w:tc>
          <w:tcPr>
            <w:tcW w:w="270" w:type="dxa"/>
            <w:vAlign w:val="bottom"/>
          </w:tcPr>
          <w:p w:rsidR="00F26AD6" w:rsidRPr="00E90135" w:rsidRDefault="00F26AD6" w:rsidP="00A55CF5">
            <w:pPr>
              <w:tabs>
                <w:tab w:val="decimal" w:pos="911"/>
              </w:tabs>
              <w:spacing w:line="240" w:lineRule="atLeast"/>
              <w:rPr>
                <w:rFonts w:cs="Times New Roman"/>
                <w:b/>
                <w:szCs w:val="22"/>
              </w:rPr>
            </w:pPr>
          </w:p>
        </w:tc>
        <w:tc>
          <w:tcPr>
            <w:tcW w:w="1170" w:type="dxa"/>
            <w:vAlign w:val="bottom"/>
          </w:tcPr>
          <w:p w:rsidR="00F26AD6" w:rsidRPr="00E90135" w:rsidRDefault="00F26AD6" w:rsidP="003E4D33">
            <w:pPr>
              <w:pStyle w:val="acctfourfigures"/>
              <w:tabs>
                <w:tab w:val="clear" w:pos="765"/>
                <w:tab w:val="decimal" w:pos="990"/>
              </w:tabs>
              <w:spacing w:line="240" w:lineRule="atLeast"/>
              <w:ind w:right="-68"/>
              <w:rPr>
                <w:rFonts w:cs="Times New Roman"/>
                <w:szCs w:val="22"/>
              </w:rPr>
            </w:pPr>
          </w:p>
        </w:tc>
        <w:tc>
          <w:tcPr>
            <w:tcW w:w="270" w:type="dxa"/>
            <w:vAlign w:val="bottom"/>
          </w:tcPr>
          <w:p w:rsidR="00F26AD6" w:rsidRPr="00E90135" w:rsidRDefault="00F26AD6" w:rsidP="00A55CF5">
            <w:pPr>
              <w:tabs>
                <w:tab w:val="decimal" w:pos="911"/>
              </w:tabs>
              <w:spacing w:line="240" w:lineRule="atLeast"/>
              <w:rPr>
                <w:rFonts w:cs="Times New Roman"/>
                <w:b/>
                <w:szCs w:val="22"/>
              </w:rPr>
            </w:pPr>
          </w:p>
        </w:tc>
        <w:tc>
          <w:tcPr>
            <w:tcW w:w="1080" w:type="dxa"/>
            <w:vAlign w:val="bottom"/>
          </w:tcPr>
          <w:p w:rsidR="00F26AD6" w:rsidRPr="00E90135" w:rsidRDefault="00F26AD6" w:rsidP="009C4A46">
            <w:pPr>
              <w:pStyle w:val="BodyText"/>
              <w:tabs>
                <w:tab w:val="left" w:pos="764"/>
                <w:tab w:val="decimal" w:pos="911"/>
              </w:tabs>
              <w:spacing w:after="0" w:line="240" w:lineRule="atLeast"/>
              <w:ind w:left="90" w:right="-248"/>
              <w:rPr>
                <w:rFonts w:cs="Times New Roman"/>
                <w:szCs w:val="22"/>
                <w:lang w:val="en-GB"/>
              </w:rPr>
            </w:pPr>
          </w:p>
        </w:tc>
        <w:tc>
          <w:tcPr>
            <w:tcW w:w="270" w:type="dxa"/>
            <w:vAlign w:val="bottom"/>
          </w:tcPr>
          <w:p w:rsidR="00F26AD6" w:rsidRPr="00E90135" w:rsidRDefault="00F26AD6" w:rsidP="00A55CF5">
            <w:pPr>
              <w:pStyle w:val="BodyText"/>
              <w:tabs>
                <w:tab w:val="decimal" w:pos="911"/>
              </w:tabs>
              <w:spacing w:after="0" w:line="240" w:lineRule="atLeast"/>
              <w:ind w:right="-131"/>
              <w:rPr>
                <w:rFonts w:cs="Times New Roman"/>
                <w:szCs w:val="22"/>
                <w:lang w:val="en-GB"/>
              </w:rPr>
            </w:pPr>
          </w:p>
        </w:tc>
        <w:tc>
          <w:tcPr>
            <w:tcW w:w="1080" w:type="dxa"/>
            <w:vAlign w:val="bottom"/>
          </w:tcPr>
          <w:p w:rsidR="00F26AD6" w:rsidRPr="00E90135" w:rsidRDefault="00F26AD6" w:rsidP="00A55CF5">
            <w:pPr>
              <w:pStyle w:val="BodyText"/>
              <w:tabs>
                <w:tab w:val="decimal" w:pos="911"/>
              </w:tabs>
              <w:spacing w:after="0" w:line="240" w:lineRule="atLeast"/>
              <w:ind w:right="-37"/>
              <w:rPr>
                <w:rFonts w:cs="Times New Roman"/>
                <w:szCs w:val="22"/>
                <w:lang w:val="en-GB"/>
              </w:rPr>
            </w:pPr>
          </w:p>
        </w:tc>
      </w:tr>
      <w:tr w:rsidR="007E0EED" w:rsidRPr="00E90135" w:rsidTr="007B5580">
        <w:trPr>
          <w:cantSplit/>
        </w:trPr>
        <w:tc>
          <w:tcPr>
            <w:tcW w:w="3870" w:type="dxa"/>
            <w:vAlign w:val="bottom"/>
          </w:tcPr>
          <w:p w:rsidR="007E0EED" w:rsidRPr="00E90135" w:rsidRDefault="007E0EED" w:rsidP="00BB2A13">
            <w:pPr>
              <w:spacing w:line="240" w:lineRule="atLeast"/>
              <w:ind w:left="101"/>
              <w:rPr>
                <w:rFonts w:cs="Times New Roman"/>
                <w:szCs w:val="22"/>
              </w:rPr>
            </w:pPr>
            <w:r w:rsidRPr="00E90135">
              <w:rPr>
                <w:rFonts w:cs="Times New Roman"/>
                <w:szCs w:val="22"/>
              </w:rPr>
              <w:t xml:space="preserve">   institutions</w:t>
            </w:r>
          </w:p>
        </w:tc>
        <w:tc>
          <w:tcPr>
            <w:tcW w:w="1170" w:type="dxa"/>
            <w:vAlign w:val="bottom"/>
          </w:tcPr>
          <w:p w:rsidR="007E0EED" w:rsidRPr="00E90135" w:rsidRDefault="00EE2B8C" w:rsidP="001640E9">
            <w:pPr>
              <w:tabs>
                <w:tab w:val="decimal" w:pos="990"/>
              </w:tabs>
              <w:ind w:right="-248"/>
              <w:rPr>
                <w:rFonts w:cs="Times New Roman"/>
                <w:szCs w:val="22"/>
                <w:lang w:bidi="th-TH"/>
              </w:rPr>
            </w:pPr>
            <w:r w:rsidRPr="00E90135">
              <w:rPr>
                <w:rFonts w:cs="Times New Roman"/>
                <w:szCs w:val="22"/>
                <w:lang w:bidi="th-TH"/>
              </w:rPr>
              <w:t>1,425</w:t>
            </w:r>
            <w:r w:rsidR="007E0EED" w:rsidRPr="00E90135">
              <w:rPr>
                <w:rFonts w:cs="Times New Roman"/>
                <w:szCs w:val="22"/>
                <w:lang w:bidi="th-TH"/>
              </w:rPr>
              <w:t>,000</w:t>
            </w:r>
          </w:p>
        </w:tc>
        <w:tc>
          <w:tcPr>
            <w:tcW w:w="270" w:type="dxa"/>
            <w:vAlign w:val="bottom"/>
          </w:tcPr>
          <w:p w:rsidR="007E0EED" w:rsidRPr="00E90135" w:rsidRDefault="007E0EED" w:rsidP="001640E9">
            <w:pPr>
              <w:tabs>
                <w:tab w:val="decimal" w:pos="911"/>
              </w:tabs>
              <w:spacing w:line="240" w:lineRule="atLeast"/>
              <w:rPr>
                <w:rFonts w:cs="Times New Roman"/>
                <w:b/>
                <w:szCs w:val="22"/>
              </w:rPr>
            </w:pPr>
          </w:p>
        </w:tc>
        <w:tc>
          <w:tcPr>
            <w:tcW w:w="1170" w:type="dxa"/>
            <w:vAlign w:val="bottom"/>
          </w:tcPr>
          <w:p w:rsidR="007E0EED" w:rsidRPr="00E90135" w:rsidRDefault="007E0EED" w:rsidP="001640E9">
            <w:pPr>
              <w:tabs>
                <w:tab w:val="decimal" w:pos="990"/>
              </w:tabs>
              <w:ind w:right="-248"/>
              <w:rPr>
                <w:rFonts w:cs="Times New Roman"/>
                <w:szCs w:val="22"/>
                <w:lang w:bidi="th-TH"/>
              </w:rPr>
            </w:pPr>
            <w:r w:rsidRPr="00E90135">
              <w:rPr>
                <w:rFonts w:cs="Times New Roman"/>
                <w:szCs w:val="22"/>
                <w:lang w:bidi="th-TH"/>
              </w:rPr>
              <w:t>200,000</w:t>
            </w:r>
          </w:p>
        </w:tc>
        <w:tc>
          <w:tcPr>
            <w:tcW w:w="270" w:type="dxa"/>
            <w:vAlign w:val="bottom"/>
          </w:tcPr>
          <w:p w:rsidR="007E0EED" w:rsidRPr="00E90135" w:rsidRDefault="007E0EED" w:rsidP="001640E9">
            <w:pPr>
              <w:spacing w:line="240" w:lineRule="atLeast"/>
              <w:jc w:val="right"/>
              <w:rPr>
                <w:rFonts w:cs="Times New Roman"/>
                <w:b/>
                <w:szCs w:val="22"/>
              </w:rPr>
            </w:pPr>
          </w:p>
        </w:tc>
        <w:tc>
          <w:tcPr>
            <w:tcW w:w="1080" w:type="dxa"/>
            <w:vAlign w:val="bottom"/>
          </w:tcPr>
          <w:p w:rsidR="007E0EED" w:rsidRPr="00E90135" w:rsidRDefault="007E0EED" w:rsidP="007F7D6B">
            <w:pPr>
              <w:tabs>
                <w:tab w:val="decimal" w:pos="540"/>
              </w:tabs>
              <w:ind w:left="-108" w:right="-128"/>
              <w:rPr>
                <w:rFonts w:cs="Times New Roman"/>
                <w:szCs w:val="22"/>
                <w:lang w:bidi="th-TH"/>
              </w:rPr>
            </w:pPr>
            <w:r w:rsidRPr="00E90135">
              <w:rPr>
                <w:rFonts w:cs="Times New Roman"/>
                <w:szCs w:val="22"/>
                <w:lang w:bidi="th-TH"/>
              </w:rPr>
              <w:t>-</w:t>
            </w:r>
          </w:p>
        </w:tc>
        <w:tc>
          <w:tcPr>
            <w:tcW w:w="270" w:type="dxa"/>
            <w:vAlign w:val="bottom"/>
          </w:tcPr>
          <w:p w:rsidR="007E0EED" w:rsidRPr="00E90135" w:rsidRDefault="007E0EED" w:rsidP="007F7D6B">
            <w:pPr>
              <w:spacing w:line="240" w:lineRule="atLeast"/>
              <w:ind w:right="-27"/>
              <w:jc w:val="right"/>
              <w:rPr>
                <w:rFonts w:cs="Times New Roman"/>
                <w:szCs w:val="22"/>
              </w:rPr>
            </w:pPr>
          </w:p>
        </w:tc>
        <w:tc>
          <w:tcPr>
            <w:tcW w:w="1080" w:type="dxa"/>
            <w:vAlign w:val="bottom"/>
          </w:tcPr>
          <w:p w:rsidR="007E0EED" w:rsidRPr="00E90135" w:rsidRDefault="007E0EED" w:rsidP="001640E9">
            <w:pPr>
              <w:tabs>
                <w:tab w:val="decimal" w:pos="900"/>
              </w:tabs>
              <w:ind w:left="90" w:right="-248"/>
              <w:rPr>
                <w:rFonts w:cs="Times New Roman"/>
                <w:szCs w:val="22"/>
                <w:lang w:bidi="th-TH"/>
              </w:rPr>
            </w:pPr>
            <w:r w:rsidRPr="00E90135">
              <w:rPr>
                <w:rFonts w:cs="Times New Roman"/>
                <w:szCs w:val="22"/>
                <w:lang w:bidi="th-TH"/>
              </w:rPr>
              <w:t>200,000</w:t>
            </w:r>
          </w:p>
        </w:tc>
      </w:tr>
      <w:tr w:rsidR="001640E9" w:rsidRPr="00E90135" w:rsidTr="007B5580">
        <w:trPr>
          <w:cantSplit/>
        </w:trPr>
        <w:tc>
          <w:tcPr>
            <w:tcW w:w="3870" w:type="dxa"/>
            <w:vAlign w:val="bottom"/>
          </w:tcPr>
          <w:p w:rsidR="001640E9" w:rsidRPr="00E90135" w:rsidRDefault="001640E9" w:rsidP="00BB2A13">
            <w:pPr>
              <w:ind w:left="101"/>
              <w:rPr>
                <w:rFonts w:cs="Times New Roman"/>
                <w:szCs w:val="22"/>
              </w:rPr>
            </w:pPr>
            <w:r w:rsidRPr="00E90135">
              <w:rPr>
                <w:rFonts w:cs="Times New Roman"/>
                <w:szCs w:val="22"/>
              </w:rPr>
              <w:t>Debt securities held for trading</w:t>
            </w:r>
          </w:p>
        </w:tc>
        <w:tc>
          <w:tcPr>
            <w:tcW w:w="1170" w:type="dxa"/>
            <w:vAlign w:val="bottom"/>
          </w:tcPr>
          <w:p w:rsidR="001640E9" w:rsidRPr="00E90135" w:rsidRDefault="007E0EED" w:rsidP="001640E9">
            <w:pPr>
              <w:tabs>
                <w:tab w:val="decimal" w:pos="990"/>
              </w:tabs>
              <w:ind w:right="-248"/>
              <w:rPr>
                <w:rFonts w:cs="Times New Roman"/>
                <w:szCs w:val="22"/>
                <w:lang w:bidi="th-TH"/>
              </w:rPr>
            </w:pPr>
            <w:r w:rsidRPr="00E90135">
              <w:rPr>
                <w:rFonts w:cs="Times New Roman"/>
                <w:szCs w:val="22"/>
                <w:lang w:bidi="th-TH"/>
              </w:rPr>
              <w:t>500,202</w:t>
            </w:r>
          </w:p>
        </w:tc>
        <w:tc>
          <w:tcPr>
            <w:tcW w:w="270" w:type="dxa"/>
            <w:vAlign w:val="bottom"/>
          </w:tcPr>
          <w:p w:rsidR="001640E9" w:rsidRPr="00E90135" w:rsidRDefault="001640E9" w:rsidP="001640E9">
            <w:pPr>
              <w:tabs>
                <w:tab w:val="decimal" w:pos="911"/>
              </w:tabs>
              <w:spacing w:line="240" w:lineRule="atLeast"/>
              <w:rPr>
                <w:rFonts w:cs="Times New Roman"/>
                <w:b/>
                <w:szCs w:val="22"/>
                <w:highlight w:val="cyan"/>
              </w:rPr>
            </w:pPr>
          </w:p>
        </w:tc>
        <w:tc>
          <w:tcPr>
            <w:tcW w:w="1170" w:type="dxa"/>
            <w:vAlign w:val="bottom"/>
          </w:tcPr>
          <w:p w:rsidR="001640E9" w:rsidRPr="00E90135" w:rsidRDefault="001640E9" w:rsidP="001640E9">
            <w:pPr>
              <w:tabs>
                <w:tab w:val="decimal" w:pos="990"/>
              </w:tabs>
              <w:ind w:right="-248"/>
              <w:rPr>
                <w:rFonts w:cs="Times New Roman"/>
                <w:szCs w:val="22"/>
                <w:lang w:bidi="th-TH"/>
              </w:rPr>
            </w:pPr>
            <w:r w:rsidRPr="00E90135">
              <w:rPr>
                <w:rFonts w:cs="Times New Roman"/>
                <w:szCs w:val="22"/>
                <w:lang w:bidi="th-TH"/>
              </w:rPr>
              <w:t>493,082</w:t>
            </w:r>
          </w:p>
        </w:tc>
        <w:tc>
          <w:tcPr>
            <w:tcW w:w="270" w:type="dxa"/>
            <w:vAlign w:val="bottom"/>
          </w:tcPr>
          <w:p w:rsidR="001640E9" w:rsidRPr="00E90135" w:rsidRDefault="001640E9" w:rsidP="001640E9">
            <w:pPr>
              <w:spacing w:line="240" w:lineRule="atLeast"/>
              <w:jc w:val="right"/>
              <w:rPr>
                <w:rFonts w:cs="Times New Roman"/>
                <w:b/>
                <w:szCs w:val="22"/>
              </w:rPr>
            </w:pPr>
          </w:p>
        </w:tc>
        <w:tc>
          <w:tcPr>
            <w:tcW w:w="1080" w:type="dxa"/>
            <w:vAlign w:val="bottom"/>
          </w:tcPr>
          <w:p w:rsidR="001640E9" w:rsidRPr="00E90135" w:rsidRDefault="007E0EED" w:rsidP="001640E9">
            <w:pPr>
              <w:tabs>
                <w:tab w:val="decimal" w:pos="900"/>
              </w:tabs>
              <w:ind w:left="90" w:right="-248"/>
              <w:rPr>
                <w:rFonts w:cs="Times New Roman"/>
                <w:szCs w:val="22"/>
                <w:lang w:bidi="th-TH"/>
              </w:rPr>
            </w:pPr>
            <w:r w:rsidRPr="00E90135">
              <w:rPr>
                <w:rFonts w:cs="Times New Roman"/>
                <w:szCs w:val="22"/>
                <w:lang w:bidi="th-TH"/>
              </w:rPr>
              <w:t>467,761</w:t>
            </w:r>
          </w:p>
        </w:tc>
        <w:tc>
          <w:tcPr>
            <w:tcW w:w="270" w:type="dxa"/>
            <w:vAlign w:val="bottom"/>
          </w:tcPr>
          <w:p w:rsidR="001640E9" w:rsidRPr="00E90135" w:rsidRDefault="001640E9" w:rsidP="001640E9">
            <w:pPr>
              <w:pStyle w:val="BodyText"/>
              <w:spacing w:after="0" w:line="240" w:lineRule="atLeast"/>
              <w:ind w:right="-131"/>
              <w:jc w:val="right"/>
              <w:rPr>
                <w:rFonts w:cs="Times New Roman"/>
                <w:szCs w:val="22"/>
                <w:lang w:val="en-GB"/>
              </w:rPr>
            </w:pPr>
          </w:p>
        </w:tc>
        <w:tc>
          <w:tcPr>
            <w:tcW w:w="1080" w:type="dxa"/>
            <w:vAlign w:val="bottom"/>
          </w:tcPr>
          <w:p w:rsidR="001640E9" w:rsidRPr="00E90135" w:rsidRDefault="001640E9" w:rsidP="001640E9">
            <w:pPr>
              <w:tabs>
                <w:tab w:val="decimal" w:pos="900"/>
              </w:tabs>
              <w:ind w:left="90" w:right="-248"/>
              <w:rPr>
                <w:rFonts w:cs="Times New Roman"/>
                <w:szCs w:val="22"/>
                <w:lang w:bidi="th-TH"/>
              </w:rPr>
            </w:pPr>
            <w:r w:rsidRPr="00E90135">
              <w:rPr>
                <w:rFonts w:cs="Times New Roman"/>
                <w:szCs w:val="22"/>
                <w:lang w:bidi="th-TH"/>
              </w:rPr>
              <w:t>461,018</w:t>
            </w:r>
          </w:p>
        </w:tc>
      </w:tr>
      <w:tr w:rsidR="001640E9" w:rsidRPr="00E90135" w:rsidTr="007B5580">
        <w:trPr>
          <w:cantSplit/>
        </w:trPr>
        <w:tc>
          <w:tcPr>
            <w:tcW w:w="3870" w:type="dxa"/>
            <w:vAlign w:val="bottom"/>
          </w:tcPr>
          <w:p w:rsidR="001640E9" w:rsidRPr="00E90135" w:rsidRDefault="001640E9" w:rsidP="00BB2A13">
            <w:pPr>
              <w:ind w:left="101"/>
              <w:rPr>
                <w:rFonts w:cs="Times New Roman"/>
                <w:szCs w:val="22"/>
              </w:rPr>
            </w:pPr>
            <w:r w:rsidRPr="00E90135">
              <w:rPr>
                <w:rFonts w:cs="Times New Roman"/>
                <w:szCs w:val="22"/>
              </w:rPr>
              <w:t>Other debt securities held to maturity</w:t>
            </w:r>
          </w:p>
        </w:tc>
        <w:tc>
          <w:tcPr>
            <w:tcW w:w="1170" w:type="dxa"/>
            <w:tcBorders>
              <w:bottom w:val="single" w:sz="4" w:space="0" w:color="auto"/>
            </w:tcBorders>
            <w:vAlign w:val="bottom"/>
          </w:tcPr>
          <w:p w:rsidR="001640E9" w:rsidRPr="00E90135" w:rsidRDefault="007E0EED" w:rsidP="001640E9">
            <w:pPr>
              <w:tabs>
                <w:tab w:val="decimal" w:pos="990"/>
              </w:tabs>
              <w:ind w:right="-248"/>
              <w:rPr>
                <w:rFonts w:cs="Times New Roman"/>
                <w:szCs w:val="22"/>
                <w:lang w:bidi="th-TH"/>
              </w:rPr>
            </w:pPr>
            <w:r w:rsidRPr="00E90135">
              <w:rPr>
                <w:rFonts w:cs="Times New Roman"/>
                <w:szCs w:val="22"/>
                <w:lang w:bidi="th-TH"/>
              </w:rPr>
              <w:t>3</w:t>
            </w:r>
            <w:r w:rsidR="00EE2B8C" w:rsidRPr="00E90135">
              <w:rPr>
                <w:rFonts w:cs="Times New Roman"/>
                <w:szCs w:val="22"/>
                <w:lang w:bidi="th-TH"/>
              </w:rPr>
              <w:t>03,894</w:t>
            </w: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170" w:type="dxa"/>
            <w:tcBorders>
              <w:bottom w:val="single" w:sz="4" w:space="0" w:color="auto"/>
            </w:tcBorders>
            <w:vAlign w:val="bottom"/>
          </w:tcPr>
          <w:p w:rsidR="001640E9" w:rsidRPr="00E90135" w:rsidRDefault="001640E9" w:rsidP="001640E9">
            <w:pPr>
              <w:tabs>
                <w:tab w:val="decimal" w:pos="990"/>
              </w:tabs>
              <w:ind w:right="-248"/>
              <w:rPr>
                <w:rFonts w:cs="Times New Roman"/>
                <w:szCs w:val="22"/>
                <w:lang w:bidi="th-TH"/>
              </w:rPr>
            </w:pPr>
            <w:r w:rsidRPr="00E90135">
              <w:rPr>
                <w:rFonts w:cs="Times New Roman"/>
                <w:szCs w:val="22"/>
                <w:lang w:bidi="th-TH"/>
              </w:rPr>
              <w:t>30,000</w:t>
            </w:r>
          </w:p>
        </w:tc>
        <w:tc>
          <w:tcPr>
            <w:tcW w:w="270" w:type="dxa"/>
            <w:vAlign w:val="bottom"/>
          </w:tcPr>
          <w:p w:rsidR="001640E9" w:rsidRPr="00E90135" w:rsidRDefault="001640E9" w:rsidP="001640E9">
            <w:pPr>
              <w:spacing w:line="240" w:lineRule="atLeast"/>
              <w:jc w:val="right"/>
              <w:rPr>
                <w:rFonts w:cs="Times New Roman"/>
                <w:b/>
                <w:szCs w:val="22"/>
              </w:rPr>
            </w:pPr>
          </w:p>
        </w:tc>
        <w:tc>
          <w:tcPr>
            <w:tcW w:w="1080" w:type="dxa"/>
            <w:tcBorders>
              <w:bottom w:val="single" w:sz="4" w:space="0" w:color="auto"/>
            </w:tcBorders>
            <w:vAlign w:val="bottom"/>
          </w:tcPr>
          <w:p w:rsidR="001640E9" w:rsidRPr="00E90135" w:rsidRDefault="007E0EED" w:rsidP="001640E9">
            <w:pPr>
              <w:tabs>
                <w:tab w:val="decimal" w:pos="900"/>
              </w:tabs>
              <w:ind w:left="90" w:right="-248"/>
              <w:rPr>
                <w:rFonts w:cs="Times New Roman"/>
                <w:szCs w:val="22"/>
                <w:lang w:bidi="th-TH"/>
              </w:rPr>
            </w:pPr>
            <w:r w:rsidRPr="00E90135">
              <w:rPr>
                <w:rFonts w:cs="Times New Roman"/>
                <w:szCs w:val="22"/>
                <w:lang w:bidi="th-TH"/>
              </w:rPr>
              <w:t>300,000</w:t>
            </w:r>
          </w:p>
        </w:tc>
        <w:tc>
          <w:tcPr>
            <w:tcW w:w="270" w:type="dxa"/>
            <w:vAlign w:val="bottom"/>
          </w:tcPr>
          <w:p w:rsidR="001640E9" w:rsidRPr="00E90135" w:rsidRDefault="001640E9" w:rsidP="001640E9">
            <w:pPr>
              <w:spacing w:line="240" w:lineRule="atLeast"/>
              <w:jc w:val="right"/>
              <w:rPr>
                <w:rFonts w:cs="Times New Roman"/>
                <w:b/>
                <w:szCs w:val="22"/>
              </w:rPr>
            </w:pPr>
          </w:p>
        </w:tc>
        <w:tc>
          <w:tcPr>
            <w:tcW w:w="1080" w:type="dxa"/>
            <w:tcBorders>
              <w:bottom w:val="single" w:sz="4" w:space="0" w:color="auto"/>
            </w:tcBorders>
            <w:vAlign w:val="bottom"/>
          </w:tcPr>
          <w:p w:rsidR="001640E9" w:rsidRPr="00E90135" w:rsidRDefault="001640E9" w:rsidP="001640E9">
            <w:pPr>
              <w:tabs>
                <w:tab w:val="decimal" w:pos="900"/>
              </w:tabs>
              <w:ind w:left="90" w:right="-248"/>
              <w:rPr>
                <w:rFonts w:cs="Times New Roman"/>
                <w:szCs w:val="22"/>
                <w:lang w:bidi="th-TH"/>
              </w:rPr>
            </w:pPr>
            <w:r w:rsidRPr="00E90135">
              <w:rPr>
                <w:rFonts w:cs="Times New Roman"/>
                <w:szCs w:val="22"/>
                <w:lang w:bidi="th-TH"/>
              </w:rPr>
              <w:t>30,000</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szCs w:val="22"/>
              </w:rPr>
            </w:pPr>
          </w:p>
        </w:tc>
        <w:tc>
          <w:tcPr>
            <w:tcW w:w="1170" w:type="dxa"/>
            <w:tcBorders>
              <w:top w:val="single" w:sz="4" w:space="0" w:color="auto"/>
              <w:bottom w:val="single" w:sz="4" w:space="0" w:color="auto"/>
            </w:tcBorders>
            <w:vAlign w:val="bottom"/>
          </w:tcPr>
          <w:p w:rsidR="001640E9" w:rsidRPr="00E90135" w:rsidRDefault="00EE2B8C" w:rsidP="001640E9">
            <w:pPr>
              <w:tabs>
                <w:tab w:val="decimal" w:pos="990"/>
              </w:tabs>
              <w:ind w:right="-248"/>
              <w:rPr>
                <w:rFonts w:cs="Times New Roman"/>
                <w:b/>
                <w:bCs/>
                <w:szCs w:val="22"/>
                <w:lang w:bidi="th-TH"/>
              </w:rPr>
            </w:pPr>
            <w:r w:rsidRPr="00E90135">
              <w:rPr>
                <w:rFonts w:cs="Times New Roman"/>
                <w:b/>
                <w:bCs/>
                <w:szCs w:val="22"/>
                <w:lang w:bidi="th-TH"/>
              </w:rPr>
              <w:t>2,229,096</w:t>
            </w:r>
          </w:p>
        </w:tc>
        <w:tc>
          <w:tcPr>
            <w:tcW w:w="270" w:type="dxa"/>
            <w:vAlign w:val="bottom"/>
          </w:tcPr>
          <w:p w:rsidR="001640E9" w:rsidRPr="00E90135" w:rsidRDefault="001640E9" w:rsidP="001640E9">
            <w:pPr>
              <w:tabs>
                <w:tab w:val="decimal" w:pos="911"/>
              </w:tabs>
              <w:spacing w:line="240" w:lineRule="atLeast"/>
              <w:rPr>
                <w:rFonts w:cs="Times New Roman"/>
                <w:b/>
                <w:bCs/>
                <w:szCs w:val="22"/>
                <w:highlight w:val="cyan"/>
              </w:rPr>
            </w:pPr>
          </w:p>
        </w:tc>
        <w:tc>
          <w:tcPr>
            <w:tcW w:w="1170" w:type="dxa"/>
            <w:tcBorders>
              <w:top w:val="single" w:sz="4" w:space="0" w:color="auto"/>
              <w:bottom w:val="single" w:sz="4" w:space="0" w:color="auto"/>
            </w:tcBorders>
            <w:vAlign w:val="bottom"/>
          </w:tcPr>
          <w:p w:rsidR="001640E9" w:rsidRPr="00E90135" w:rsidRDefault="001640E9" w:rsidP="001640E9">
            <w:pPr>
              <w:tabs>
                <w:tab w:val="decimal" w:pos="990"/>
              </w:tabs>
              <w:ind w:right="-248"/>
              <w:rPr>
                <w:rFonts w:cs="Times New Roman"/>
                <w:b/>
                <w:bCs/>
                <w:szCs w:val="22"/>
                <w:lang w:bidi="th-TH"/>
              </w:rPr>
            </w:pPr>
            <w:r w:rsidRPr="00E90135">
              <w:rPr>
                <w:rFonts w:cs="Times New Roman"/>
                <w:b/>
                <w:bCs/>
                <w:szCs w:val="22"/>
                <w:lang w:bidi="th-TH"/>
              </w:rPr>
              <w:t>723,082</w:t>
            </w: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640E9" w:rsidRPr="00E90135" w:rsidRDefault="007E0EED" w:rsidP="001640E9">
            <w:pPr>
              <w:tabs>
                <w:tab w:val="decimal" w:pos="900"/>
              </w:tabs>
              <w:ind w:left="90" w:right="-248"/>
              <w:rPr>
                <w:rFonts w:cs="Times New Roman"/>
                <w:b/>
                <w:bCs/>
                <w:szCs w:val="22"/>
                <w:lang w:bidi="th-TH"/>
              </w:rPr>
            </w:pPr>
            <w:r w:rsidRPr="00E90135">
              <w:rPr>
                <w:rFonts w:cs="Times New Roman"/>
                <w:b/>
                <w:bCs/>
                <w:szCs w:val="22"/>
                <w:lang w:bidi="th-TH"/>
              </w:rPr>
              <w:t>767,761</w:t>
            </w: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640E9" w:rsidRPr="00E90135" w:rsidRDefault="001640E9" w:rsidP="001640E9">
            <w:pPr>
              <w:tabs>
                <w:tab w:val="decimal" w:pos="900"/>
              </w:tabs>
              <w:ind w:left="90" w:right="-248"/>
              <w:rPr>
                <w:rFonts w:cs="Times New Roman"/>
                <w:b/>
                <w:bCs/>
                <w:szCs w:val="22"/>
                <w:lang w:bidi="th-TH"/>
              </w:rPr>
            </w:pPr>
            <w:r w:rsidRPr="00E90135">
              <w:rPr>
                <w:rFonts w:cs="Times New Roman"/>
                <w:b/>
                <w:bCs/>
                <w:szCs w:val="22"/>
                <w:lang w:bidi="th-TH"/>
              </w:rPr>
              <w:t>691,018</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b/>
                <w:bCs/>
                <w:i/>
                <w:iCs/>
                <w:szCs w:val="22"/>
              </w:rPr>
            </w:pPr>
          </w:p>
        </w:tc>
        <w:tc>
          <w:tcPr>
            <w:tcW w:w="1170" w:type="dxa"/>
            <w:vAlign w:val="bottom"/>
          </w:tcPr>
          <w:p w:rsidR="001640E9" w:rsidRPr="00E90135" w:rsidRDefault="001640E9" w:rsidP="001640E9">
            <w:pPr>
              <w:tabs>
                <w:tab w:val="decimal" w:pos="990"/>
                <w:tab w:val="decimal" w:pos="1091"/>
              </w:tabs>
              <w:ind w:right="-248"/>
              <w:rPr>
                <w:rFonts w:cs="Times New Roman"/>
                <w:szCs w:val="22"/>
                <w:lang w:bidi="th-TH"/>
              </w:rPr>
            </w:pP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170" w:type="dxa"/>
            <w:vAlign w:val="bottom"/>
          </w:tcPr>
          <w:p w:rsidR="001640E9" w:rsidRPr="00E90135" w:rsidRDefault="001640E9" w:rsidP="001640E9">
            <w:pPr>
              <w:tabs>
                <w:tab w:val="decimal" w:pos="990"/>
              </w:tabs>
              <w:ind w:right="-68"/>
              <w:rPr>
                <w:rFonts w:cs="Times New Roman"/>
                <w:szCs w:val="22"/>
                <w:lang w:bidi="th-TH"/>
              </w:rPr>
            </w:pP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szCs w:val="22"/>
              </w:rPr>
            </w:pPr>
          </w:p>
        </w:tc>
        <w:tc>
          <w:tcPr>
            <w:tcW w:w="1080" w:type="dxa"/>
            <w:vAlign w:val="bottom"/>
          </w:tcPr>
          <w:p w:rsidR="001640E9" w:rsidRPr="00E90135" w:rsidRDefault="001640E9" w:rsidP="001640E9">
            <w:pPr>
              <w:tabs>
                <w:tab w:val="decimal" w:pos="900"/>
              </w:tabs>
              <w:ind w:left="90" w:right="-248"/>
              <w:rPr>
                <w:rFonts w:cs="Times New Roman"/>
                <w:szCs w:val="22"/>
                <w:lang w:bidi="th-TH"/>
              </w:rPr>
            </w:pP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szCs w:val="22"/>
              </w:rPr>
            </w:pPr>
          </w:p>
        </w:tc>
        <w:tc>
          <w:tcPr>
            <w:tcW w:w="1080" w:type="dxa"/>
            <w:vAlign w:val="bottom"/>
          </w:tcPr>
          <w:p w:rsidR="001640E9" w:rsidRPr="00E90135" w:rsidRDefault="001640E9" w:rsidP="001640E9">
            <w:pPr>
              <w:tabs>
                <w:tab w:val="decimal" w:pos="1091"/>
              </w:tabs>
              <w:ind w:left="-108" w:right="-128"/>
              <w:rPr>
                <w:rFonts w:cs="Times New Roman"/>
                <w:szCs w:val="22"/>
                <w:lang w:bidi="th-TH"/>
              </w:rPr>
            </w:pPr>
          </w:p>
        </w:tc>
      </w:tr>
      <w:tr w:rsidR="00140357" w:rsidRPr="00E90135" w:rsidTr="007B5580">
        <w:trPr>
          <w:cantSplit/>
        </w:trPr>
        <w:tc>
          <w:tcPr>
            <w:tcW w:w="3870" w:type="dxa"/>
            <w:vAlign w:val="bottom"/>
          </w:tcPr>
          <w:p w:rsidR="00140357" w:rsidRPr="00E90135" w:rsidRDefault="00140357" w:rsidP="00BB2A13">
            <w:pPr>
              <w:spacing w:line="240" w:lineRule="atLeast"/>
              <w:ind w:left="101"/>
              <w:rPr>
                <w:rFonts w:cs="Times New Roman"/>
                <w:b/>
                <w:bCs/>
                <w:i/>
                <w:iCs/>
                <w:szCs w:val="22"/>
              </w:rPr>
            </w:pPr>
            <w:r w:rsidRPr="00E90135">
              <w:rPr>
                <w:rFonts w:cs="Times New Roman"/>
                <w:b/>
                <w:bCs/>
                <w:i/>
                <w:iCs/>
                <w:szCs w:val="22"/>
              </w:rPr>
              <w:t>Other long-term investments</w:t>
            </w:r>
          </w:p>
        </w:tc>
        <w:tc>
          <w:tcPr>
            <w:tcW w:w="1170" w:type="dxa"/>
            <w:vAlign w:val="bottom"/>
          </w:tcPr>
          <w:p w:rsidR="00140357" w:rsidRPr="00E90135" w:rsidRDefault="00140357" w:rsidP="003E4D33">
            <w:pPr>
              <w:tabs>
                <w:tab w:val="decimal" w:pos="990"/>
                <w:tab w:val="decimal" w:pos="1091"/>
              </w:tabs>
              <w:ind w:right="-248"/>
              <w:rPr>
                <w:rFonts w:cs="Times New Roman"/>
                <w:szCs w:val="22"/>
                <w:lang w:bidi="th-TH"/>
              </w:rPr>
            </w:pPr>
          </w:p>
        </w:tc>
        <w:tc>
          <w:tcPr>
            <w:tcW w:w="270" w:type="dxa"/>
            <w:vAlign w:val="bottom"/>
          </w:tcPr>
          <w:p w:rsidR="00140357" w:rsidRPr="00E90135" w:rsidRDefault="00140357" w:rsidP="00140357">
            <w:pPr>
              <w:tabs>
                <w:tab w:val="decimal" w:pos="911"/>
              </w:tabs>
              <w:spacing w:line="240" w:lineRule="atLeast"/>
              <w:rPr>
                <w:rFonts w:cs="Times New Roman"/>
                <w:b/>
                <w:szCs w:val="22"/>
              </w:rPr>
            </w:pPr>
          </w:p>
        </w:tc>
        <w:tc>
          <w:tcPr>
            <w:tcW w:w="1170" w:type="dxa"/>
            <w:vAlign w:val="bottom"/>
          </w:tcPr>
          <w:p w:rsidR="00140357" w:rsidRPr="00E90135" w:rsidRDefault="00140357" w:rsidP="003E4D33">
            <w:pPr>
              <w:tabs>
                <w:tab w:val="decimal" w:pos="990"/>
              </w:tabs>
              <w:ind w:right="-68"/>
              <w:rPr>
                <w:rFonts w:cs="Times New Roman"/>
                <w:szCs w:val="22"/>
                <w:lang w:bidi="th-TH"/>
              </w:rPr>
            </w:pPr>
          </w:p>
        </w:tc>
        <w:tc>
          <w:tcPr>
            <w:tcW w:w="270" w:type="dxa"/>
            <w:vAlign w:val="bottom"/>
          </w:tcPr>
          <w:p w:rsidR="00140357" w:rsidRPr="00E90135" w:rsidRDefault="00140357" w:rsidP="00140357">
            <w:pPr>
              <w:pStyle w:val="acctfourfigures"/>
              <w:tabs>
                <w:tab w:val="clear" w:pos="765"/>
              </w:tabs>
              <w:spacing w:line="240" w:lineRule="atLeast"/>
              <w:ind w:right="-18"/>
              <w:jc w:val="right"/>
              <w:rPr>
                <w:rFonts w:cs="Times New Roman"/>
                <w:szCs w:val="22"/>
              </w:rPr>
            </w:pPr>
          </w:p>
        </w:tc>
        <w:tc>
          <w:tcPr>
            <w:tcW w:w="1080" w:type="dxa"/>
            <w:vAlign w:val="bottom"/>
          </w:tcPr>
          <w:p w:rsidR="00140357" w:rsidRPr="00E90135" w:rsidRDefault="00140357" w:rsidP="009C4A46">
            <w:pPr>
              <w:tabs>
                <w:tab w:val="decimal" w:pos="900"/>
              </w:tabs>
              <w:ind w:left="90" w:right="-248"/>
              <w:rPr>
                <w:rFonts w:cs="Times New Roman"/>
                <w:szCs w:val="22"/>
                <w:lang w:bidi="th-TH"/>
              </w:rPr>
            </w:pPr>
          </w:p>
        </w:tc>
        <w:tc>
          <w:tcPr>
            <w:tcW w:w="270" w:type="dxa"/>
            <w:vAlign w:val="bottom"/>
          </w:tcPr>
          <w:p w:rsidR="00140357" w:rsidRPr="00E90135" w:rsidRDefault="00140357" w:rsidP="00140357">
            <w:pPr>
              <w:pStyle w:val="acctfourfigures"/>
              <w:tabs>
                <w:tab w:val="clear" w:pos="765"/>
              </w:tabs>
              <w:spacing w:line="240" w:lineRule="atLeast"/>
              <w:ind w:right="-18"/>
              <w:jc w:val="right"/>
              <w:rPr>
                <w:rFonts w:cs="Times New Roman"/>
                <w:szCs w:val="22"/>
              </w:rPr>
            </w:pPr>
          </w:p>
        </w:tc>
        <w:tc>
          <w:tcPr>
            <w:tcW w:w="1080" w:type="dxa"/>
            <w:vAlign w:val="bottom"/>
          </w:tcPr>
          <w:p w:rsidR="00140357" w:rsidRPr="00E90135" w:rsidRDefault="00140357" w:rsidP="00C90728">
            <w:pPr>
              <w:ind w:left="-108" w:right="-128"/>
              <w:rPr>
                <w:rFonts w:cs="Times New Roman"/>
                <w:szCs w:val="22"/>
                <w:lang w:bidi="th-TH"/>
              </w:rPr>
            </w:pPr>
          </w:p>
        </w:tc>
      </w:tr>
      <w:tr w:rsidR="001640E9" w:rsidRPr="00E90135" w:rsidTr="007B5580">
        <w:trPr>
          <w:cantSplit/>
        </w:trPr>
        <w:tc>
          <w:tcPr>
            <w:tcW w:w="3870" w:type="dxa"/>
            <w:vAlign w:val="bottom"/>
          </w:tcPr>
          <w:p w:rsidR="001640E9" w:rsidRPr="00E90135" w:rsidRDefault="001640E9" w:rsidP="00BB2A13">
            <w:pPr>
              <w:ind w:left="101"/>
              <w:rPr>
                <w:rFonts w:cs="Times New Roman"/>
                <w:szCs w:val="22"/>
              </w:rPr>
            </w:pPr>
            <w:r w:rsidRPr="00E90135">
              <w:rPr>
                <w:rFonts w:cs="Times New Roman"/>
                <w:szCs w:val="22"/>
              </w:rPr>
              <w:t>Equity securities available for sale</w:t>
            </w:r>
          </w:p>
        </w:tc>
        <w:tc>
          <w:tcPr>
            <w:tcW w:w="1170" w:type="dxa"/>
            <w:vAlign w:val="bottom"/>
          </w:tcPr>
          <w:p w:rsidR="001640E9" w:rsidRPr="00E90135" w:rsidRDefault="007E0EED" w:rsidP="001640E9">
            <w:pPr>
              <w:tabs>
                <w:tab w:val="decimal" w:pos="990"/>
              </w:tabs>
              <w:ind w:right="-248"/>
              <w:rPr>
                <w:rFonts w:cs="Times New Roman"/>
                <w:szCs w:val="22"/>
                <w:lang w:bidi="th-TH"/>
              </w:rPr>
            </w:pPr>
            <w:r w:rsidRPr="00E90135">
              <w:rPr>
                <w:rFonts w:cs="Times New Roman"/>
                <w:szCs w:val="22"/>
                <w:lang w:bidi="th-TH"/>
              </w:rPr>
              <w:t>2,538,934</w:t>
            </w: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170" w:type="dxa"/>
            <w:vAlign w:val="bottom"/>
          </w:tcPr>
          <w:p w:rsidR="001640E9" w:rsidRPr="00E90135" w:rsidRDefault="001640E9" w:rsidP="001640E9">
            <w:pPr>
              <w:tabs>
                <w:tab w:val="decimal" w:pos="990"/>
              </w:tabs>
              <w:ind w:right="-248"/>
              <w:rPr>
                <w:rFonts w:cs="Times New Roman"/>
                <w:szCs w:val="22"/>
                <w:lang w:bidi="th-TH"/>
              </w:rPr>
            </w:pPr>
            <w:r w:rsidRPr="00E90135">
              <w:rPr>
                <w:rFonts w:cs="Times New Roman"/>
                <w:szCs w:val="22"/>
                <w:lang w:bidi="th-TH"/>
              </w:rPr>
              <w:t>3,195,527</w:t>
            </w:r>
          </w:p>
        </w:tc>
        <w:tc>
          <w:tcPr>
            <w:tcW w:w="270" w:type="dxa"/>
            <w:vAlign w:val="bottom"/>
          </w:tcPr>
          <w:p w:rsidR="001640E9" w:rsidRPr="00E90135" w:rsidRDefault="001640E9" w:rsidP="001640E9">
            <w:pPr>
              <w:pStyle w:val="acctfourfigures"/>
              <w:tabs>
                <w:tab w:val="clear" w:pos="765"/>
              </w:tabs>
              <w:spacing w:line="240" w:lineRule="atLeast"/>
              <w:jc w:val="right"/>
              <w:rPr>
                <w:rFonts w:cs="Times New Roman"/>
                <w:szCs w:val="22"/>
                <w:lang w:val="en-US" w:bidi="th-TH"/>
              </w:rPr>
            </w:pPr>
          </w:p>
        </w:tc>
        <w:tc>
          <w:tcPr>
            <w:tcW w:w="1080" w:type="dxa"/>
            <w:vAlign w:val="bottom"/>
          </w:tcPr>
          <w:p w:rsidR="001640E9" w:rsidRPr="00E90135" w:rsidRDefault="007E0EED" w:rsidP="001640E9">
            <w:pPr>
              <w:tabs>
                <w:tab w:val="decimal" w:pos="540"/>
              </w:tabs>
              <w:ind w:left="90" w:right="-248"/>
              <w:rPr>
                <w:rFonts w:cs="Times New Roman"/>
                <w:szCs w:val="22"/>
                <w:lang w:bidi="th-TH"/>
              </w:rPr>
            </w:pPr>
            <w:r w:rsidRPr="00E90135">
              <w:rPr>
                <w:rFonts w:cs="Times New Roman"/>
                <w:szCs w:val="22"/>
                <w:lang w:bidi="th-TH"/>
              </w:rPr>
              <w:t>-</w:t>
            </w:r>
          </w:p>
        </w:tc>
        <w:tc>
          <w:tcPr>
            <w:tcW w:w="270" w:type="dxa"/>
            <w:vAlign w:val="bottom"/>
          </w:tcPr>
          <w:p w:rsidR="001640E9" w:rsidRPr="00E90135" w:rsidRDefault="001640E9" w:rsidP="001640E9">
            <w:pPr>
              <w:pStyle w:val="acctfourfigures"/>
              <w:tabs>
                <w:tab w:val="clear" w:pos="765"/>
              </w:tabs>
              <w:spacing w:line="240" w:lineRule="atLeast"/>
              <w:ind w:right="-18"/>
              <w:jc w:val="center"/>
              <w:rPr>
                <w:rFonts w:cs="Times New Roman"/>
                <w:szCs w:val="22"/>
              </w:rPr>
            </w:pPr>
          </w:p>
        </w:tc>
        <w:tc>
          <w:tcPr>
            <w:tcW w:w="1080" w:type="dxa"/>
            <w:vAlign w:val="bottom"/>
          </w:tcPr>
          <w:p w:rsidR="001640E9" w:rsidRPr="00E90135" w:rsidRDefault="001640E9" w:rsidP="001640E9">
            <w:pPr>
              <w:tabs>
                <w:tab w:val="decimal" w:pos="540"/>
              </w:tabs>
              <w:ind w:left="90" w:right="-248"/>
              <w:rPr>
                <w:rFonts w:cs="Times New Roman"/>
                <w:szCs w:val="22"/>
                <w:lang w:bidi="th-TH"/>
              </w:rPr>
            </w:pPr>
            <w:r w:rsidRPr="00E90135">
              <w:rPr>
                <w:rFonts w:cs="Times New Roman"/>
                <w:szCs w:val="22"/>
                <w:lang w:bidi="th-TH"/>
              </w:rPr>
              <w:t>-</w:t>
            </w:r>
          </w:p>
        </w:tc>
      </w:tr>
      <w:tr w:rsidR="001640E9" w:rsidRPr="00E90135" w:rsidTr="007B5580">
        <w:trPr>
          <w:cantSplit/>
        </w:trPr>
        <w:tc>
          <w:tcPr>
            <w:tcW w:w="3870" w:type="dxa"/>
            <w:vAlign w:val="bottom"/>
          </w:tcPr>
          <w:p w:rsidR="001640E9" w:rsidRPr="00E90135" w:rsidRDefault="001640E9" w:rsidP="00BB2A13">
            <w:pPr>
              <w:ind w:left="101"/>
              <w:rPr>
                <w:rFonts w:cs="Times New Roman"/>
                <w:szCs w:val="22"/>
              </w:rPr>
            </w:pPr>
            <w:r w:rsidRPr="00E90135">
              <w:rPr>
                <w:rFonts w:cs="Times New Roman"/>
                <w:szCs w:val="22"/>
              </w:rPr>
              <w:t>Other debt securities held to maturity</w:t>
            </w:r>
          </w:p>
        </w:tc>
        <w:tc>
          <w:tcPr>
            <w:tcW w:w="1170" w:type="dxa"/>
            <w:tcBorders>
              <w:bottom w:val="single" w:sz="4" w:space="0" w:color="auto"/>
            </w:tcBorders>
            <w:vAlign w:val="bottom"/>
          </w:tcPr>
          <w:p w:rsidR="001640E9" w:rsidRPr="00E90135" w:rsidRDefault="007E0EED" w:rsidP="001640E9">
            <w:pPr>
              <w:tabs>
                <w:tab w:val="decimal" w:pos="990"/>
              </w:tabs>
              <w:ind w:right="-248"/>
              <w:rPr>
                <w:rFonts w:cs="Times New Roman"/>
                <w:szCs w:val="22"/>
                <w:lang w:bidi="th-TH"/>
              </w:rPr>
            </w:pPr>
            <w:r w:rsidRPr="00E90135">
              <w:rPr>
                <w:rFonts w:cs="Times New Roman"/>
                <w:szCs w:val="22"/>
                <w:lang w:bidi="th-TH"/>
              </w:rPr>
              <w:t>11</w:t>
            </w:r>
            <w:r w:rsidR="00EE2B8C" w:rsidRPr="00E90135">
              <w:rPr>
                <w:rFonts w:cs="Times New Roman"/>
                <w:szCs w:val="22"/>
                <w:lang w:bidi="th-TH"/>
              </w:rPr>
              <w:t>3,000</w:t>
            </w: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170" w:type="dxa"/>
            <w:tcBorders>
              <w:bottom w:val="single" w:sz="4" w:space="0" w:color="auto"/>
            </w:tcBorders>
            <w:vAlign w:val="bottom"/>
          </w:tcPr>
          <w:p w:rsidR="001640E9" w:rsidRPr="00E90135" w:rsidRDefault="001640E9" w:rsidP="001640E9">
            <w:pPr>
              <w:tabs>
                <w:tab w:val="decimal" w:pos="990"/>
              </w:tabs>
              <w:ind w:right="-248"/>
              <w:rPr>
                <w:rFonts w:cs="Times New Roman"/>
                <w:szCs w:val="22"/>
                <w:lang w:bidi="th-TH"/>
              </w:rPr>
            </w:pPr>
            <w:r w:rsidRPr="00E90135">
              <w:rPr>
                <w:rFonts w:cs="Times New Roman"/>
                <w:szCs w:val="22"/>
                <w:lang w:bidi="th-TH"/>
              </w:rPr>
              <w:t>386,922</w:t>
            </w:r>
          </w:p>
        </w:tc>
        <w:tc>
          <w:tcPr>
            <w:tcW w:w="270" w:type="dxa"/>
            <w:vAlign w:val="bottom"/>
          </w:tcPr>
          <w:p w:rsidR="001640E9" w:rsidRPr="00E90135" w:rsidRDefault="001640E9" w:rsidP="001640E9">
            <w:pPr>
              <w:pStyle w:val="acctfourfigures"/>
              <w:tabs>
                <w:tab w:val="clear" w:pos="765"/>
              </w:tabs>
              <w:spacing w:line="240" w:lineRule="atLeast"/>
              <w:jc w:val="right"/>
              <w:rPr>
                <w:rFonts w:cs="Times New Roman"/>
                <w:szCs w:val="22"/>
                <w:lang w:val="en-US" w:bidi="th-TH"/>
              </w:rPr>
            </w:pPr>
          </w:p>
        </w:tc>
        <w:tc>
          <w:tcPr>
            <w:tcW w:w="1080" w:type="dxa"/>
            <w:tcBorders>
              <w:bottom w:val="single" w:sz="4" w:space="0" w:color="auto"/>
            </w:tcBorders>
            <w:vAlign w:val="bottom"/>
          </w:tcPr>
          <w:p w:rsidR="001640E9" w:rsidRPr="00E90135" w:rsidRDefault="007E0EED" w:rsidP="001640E9">
            <w:pPr>
              <w:tabs>
                <w:tab w:val="decimal" w:pos="900"/>
              </w:tabs>
              <w:ind w:left="90" w:right="-248"/>
              <w:rPr>
                <w:rFonts w:cs="Times New Roman"/>
                <w:szCs w:val="22"/>
                <w:lang w:bidi="th-TH"/>
              </w:rPr>
            </w:pPr>
            <w:r w:rsidRPr="00E90135">
              <w:rPr>
                <w:rFonts w:cs="Times New Roman"/>
                <w:szCs w:val="22"/>
                <w:lang w:bidi="th-TH"/>
              </w:rPr>
              <w:t>113,000</w:t>
            </w: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szCs w:val="22"/>
              </w:rPr>
            </w:pPr>
          </w:p>
        </w:tc>
        <w:tc>
          <w:tcPr>
            <w:tcW w:w="1080" w:type="dxa"/>
            <w:tcBorders>
              <w:bottom w:val="single" w:sz="4" w:space="0" w:color="auto"/>
            </w:tcBorders>
            <w:vAlign w:val="bottom"/>
          </w:tcPr>
          <w:p w:rsidR="001640E9" w:rsidRPr="00E90135" w:rsidRDefault="001640E9" w:rsidP="001640E9">
            <w:pPr>
              <w:tabs>
                <w:tab w:val="decimal" w:pos="900"/>
              </w:tabs>
              <w:ind w:left="90" w:right="-248"/>
              <w:rPr>
                <w:rFonts w:cs="Times New Roman"/>
                <w:szCs w:val="22"/>
                <w:lang w:bidi="th-TH"/>
              </w:rPr>
            </w:pPr>
            <w:r w:rsidRPr="00E90135">
              <w:rPr>
                <w:rFonts w:cs="Times New Roman"/>
                <w:szCs w:val="22"/>
                <w:lang w:bidi="th-TH"/>
              </w:rPr>
              <w:t>383,000</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szCs w:val="22"/>
              </w:rPr>
            </w:pPr>
          </w:p>
        </w:tc>
        <w:tc>
          <w:tcPr>
            <w:tcW w:w="1170" w:type="dxa"/>
            <w:tcBorders>
              <w:top w:val="single" w:sz="4" w:space="0" w:color="auto"/>
              <w:bottom w:val="single" w:sz="4" w:space="0" w:color="auto"/>
            </w:tcBorders>
            <w:vAlign w:val="bottom"/>
          </w:tcPr>
          <w:p w:rsidR="001640E9" w:rsidRPr="00E90135" w:rsidRDefault="007E0EED" w:rsidP="001640E9">
            <w:pPr>
              <w:tabs>
                <w:tab w:val="decimal" w:pos="990"/>
              </w:tabs>
              <w:ind w:right="-248"/>
              <w:rPr>
                <w:rFonts w:cs="Times New Roman"/>
                <w:b/>
                <w:bCs/>
                <w:szCs w:val="22"/>
                <w:lang w:bidi="th-TH"/>
              </w:rPr>
            </w:pPr>
            <w:r w:rsidRPr="00E90135">
              <w:rPr>
                <w:rFonts w:cs="Times New Roman"/>
                <w:b/>
                <w:bCs/>
                <w:szCs w:val="22"/>
                <w:lang w:bidi="th-TH"/>
              </w:rPr>
              <w:t>2,</w:t>
            </w:r>
            <w:r w:rsidR="00EE2B8C" w:rsidRPr="00E90135">
              <w:rPr>
                <w:rFonts w:cs="Times New Roman"/>
                <w:b/>
                <w:bCs/>
                <w:szCs w:val="22"/>
                <w:lang w:bidi="th-TH"/>
              </w:rPr>
              <w:t>651,934</w:t>
            </w:r>
          </w:p>
        </w:tc>
        <w:tc>
          <w:tcPr>
            <w:tcW w:w="270" w:type="dxa"/>
            <w:vAlign w:val="bottom"/>
          </w:tcPr>
          <w:p w:rsidR="001640E9" w:rsidRPr="00E90135" w:rsidRDefault="001640E9" w:rsidP="001640E9">
            <w:pPr>
              <w:tabs>
                <w:tab w:val="decimal" w:pos="911"/>
              </w:tabs>
              <w:spacing w:line="240" w:lineRule="atLeast"/>
              <w:rPr>
                <w:rFonts w:cs="Times New Roman"/>
                <w:b/>
                <w:bCs/>
                <w:szCs w:val="22"/>
              </w:rPr>
            </w:pPr>
          </w:p>
        </w:tc>
        <w:tc>
          <w:tcPr>
            <w:tcW w:w="1170" w:type="dxa"/>
            <w:tcBorders>
              <w:top w:val="single" w:sz="4" w:space="0" w:color="auto"/>
              <w:bottom w:val="single" w:sz="4" w:space="0" w:color="auto"/>
            </w:tcBorders>
            <w:vAlign w:val="bottom"/>
          </w:tcPr>
          <w:p w:rsidR="001640E9" w:rsidRPr="00E90135" w:rsidRDefault="001640E9" w:rsidP="001640E9">
            <w:pPr>
              <w:tabs>
                <w:tab w:val="decimal" w:pos="990"/>
              </w:tabs>
              <w:ind w:right="-248"/>
              <w:rPr>
                <w:rFonts w:cs="Times New Roman"/>
                <w:b/>
                <w:bCs/>
                <w:szCs w:val="22"/>
                <w:lang w:bidi="th-TH"/>
              </w:rPr>
            </w:pPr>
            <w:r w:rsidRPr="00E90135">
              <w:rPr>
                <w:rFonts w:cs="Times New Roman"/>
                <w:b/>
                <w:bCs/>
                <w:szCs w:val="22"/>
                <w:lang w:bidi="th-TH"/>
              </w:rPr>
              <w:t>3,582,449</w:t>
            </w: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640E9" w:rsidRPr="00E90135" w:rsidRDefault="007E0EED" w:rsidP="001640E9">
            <w:pPr>
              <w:tabs>
                <w:tab w:val="decimal" w:pos="900"/>
              </w:tabs>
              <w:ind w:left="90" w:right="-248"/>
              <w:rPr>
                <w:rFonts w:cs="Times New Roman"/>
                <w:b/>
                <w:bCs/>
                <w:szCs w:val="22"/>
                <w:lang w:bidi="th-TH"/>
              </w:rPr>
            </w:pPr>
            <w:r w:rsidRPr="00E90135">
              <w:rPr>
                <w:rFonts w:cs="Times New Roman"/>
                <w:b/>
                <w:bCs/>
                <w:szCs w:val="22"/>
                <w:lang w:bidi="th-TH"/>
              </w:rPr>
              <w:t>113,000</w:t>
            </w: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b/>
                <w:bCs/>
                <w:szCs w:val="22"/>
              </w:rPr>
            </w:pPr>
          </w:p>
        </w:tc>
        <w:tc>
          <w:tcPr>
            <w:tcW w:w="1080" w:type="dxa"/>
            <w:tcBorders>
              <w:top w:val="single" w:sz="4" w:space="0" w:color="auto"/>
              <w:bottom w:val="single" w:sz="4" w:space="0" w:color="auto"/>
            </w:tcBorders>
            <w:vAlign w:val="bottom"/>
          </w:tcPr>
          <w:p w:rsidR="001640E9" w:rsidRPr="00E90135" w:rsidRDefault="001640E9" w:rsidP="001640E9">
            <w:pPr>
              <w:tabs>
                <w:tab w:val="decimal" w:pos="900"/>
              </w:tabs>
              <w:ind w:left="90" w:right="-248"/>
              <w:rPr>
                <w:rFonts w:cs="Times New Roman"/>
                <w:b/>
                <w:bCs/>
                <w:szCs w:val="22"/>
                <w:lang w:bidi="th-TH"/>
              </w:rPr>
            </w:pPr>
            <w:r w:rsidRPr="00E90135">
              <w:rPr>
                <w:rFonts w:cs="Times New Roman"/>
                <w:b/>
                <w:bCs/>
                <w:szCs w:val="22"/>
                <w:lang w:bidi="th-TH"/>
              </w:rPr>
              <w:t>383,000</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b/>
                <w:bCs/>
                <w:szCs w:val="22"/>
              </w:rPr>
            </w:pPr>
            <w:r w:rsidRPr="00E90135">
              <w:rPr>
                <w:rFonts w:cs="Times New Roman"/>
                <w:b/>
                <w:bCs/>
                <w:szCs w:val="22"/>
              </w:rPr>
              <w:t>Total</w:t>
            </w:r>
          </w:p>
        </w:tc>
        <w:tc>
          <w:tcPr>
            <w:tcW w:w="1170" w:type="dxa"/>
            <w:tcBorders>
              <w:bottom w:val="double" w:sz="4" w:space="0" w:color="auto"/>
            </w:tcBorders>
            <w:vAlign w:val="bottom"/>
          </w:tcPr>
          <w:p w:rsidR="001640E9" w:rsidRPr="00E90135" w:rsidRDefault="007E0EED" w:rsidP="001640E9">
            <w:pPr>
              <w:tabs>
                <w:tab w:val="decimal" w:pos="990"/>
              </w:tabs>
              <w:ind w:right="-248"/>
              <w:rPr>
                <w:rFonts w:cs="Times New Roman"/>
                <w:b/>
                <w:bCs/>
                <w:szCs w:val="22"/>
                <w:lang w:bidi="th-TH"/>
              </w:rPr>
            </w:pPr>
            <w:r w:rsidRPr="00E90135">
              <w:rPr>
                <w:rFonts w:cs="Times New Roman"/>
                <w:b/>
                <w:bCs/>
                <w:szCs w:val="22"/>
                <w:lang w:bidi="th-TH"/>
              </w:rPr>
              <w:t>4,</w:t>
            </w:r>
            <w:r w:rsidR="00EE2B8C" w:rsidRPr="00E90135">
              <w:rPr>
                <w:rFonts w:cs="Times New Roman"/>
                <w:b/>
                <w:bCs/>
                <w:szCs w:val="22"/>
                <w:lang w:bidi="th-TH"/>
              </w:rPr>
              <w:t>881,030</w:t>
            </w:r>
          </w:p>
        </w:tc>
        <w:tc>
          <w:tcPr>
            <w:tcW w:w="270" w:type="dxa"/>
            <w:vAlign w:val="bottom"/>
          </w:tcPr>
          <w:p w:rsidR="001640E9" w:rsidRPr="00E90135" w:rsidRDefault="001640E9" w:rsidP="001640E9">
            <w:pPr>
              <w:tabs>
                <w:tab w:val="decimal" w:pos="911"/>
              </w:tabs>
              <w:spacing w:line="240" w:lineRule="atLeast"/>
              <w:rPr>
                <w:rFonts w:cs="Times New Roman"/>
                <w:b/>
                <w:bCs/>
                <w:szCs w:val="22"/>
                <w:highlight w:val="cyan"/>
              </w:rPr>
            </w:pPr>
          </w:p>
        </w:tc>
        <w:tc>
          <w:tcPr>
            <w:tcW w:w="1170" w:type="dxa"/>
            <w:tcBorders>
              <w:bottom w:val="double" w:sz="4" w:space="0" w:color="auto"/>
            </w:tcBorders>
            <w:vAlign w:val="bottom"/>
          </w:tcPr>
          <w:p w:rsidR="001640E9" w:rsidRPr="00E90135" w:rsidRDefault="001640E9" w:rsidP="001640E9">
            <w:pPr>
              <w:tabs>
                <w:tab w:val="decimal" w:pos="990"/>
              </w:tabs>
              <w:ind w:right="-248"/>
              <w:rPr>
                <w:rFonts w:cs="Times New Roman"/>
                <w:b/>
                <w:bCs/>
                <w:szCs w:val="22"/>
                <w:lang w:bidi="th-TH"/>
              </w:rPr>
            </w:pPr>
            <w:r w:rsidRPr="00E90135">
              <w:rPr>
                <w:rFonts w:cs="Times New Roman"/>
                <w:b/>
                <w:bCs/>
                <w:szCs w:val="22"/>
                <w:lang w:bidi="th-TH"/>
              </w:rPr>
              <w:t>4,305,531</w:t>
            </w: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b/>
                <w:bCs/>
                <w:szCs w:val="22"/>
              </w:rPr>
            </w:pPr>
          </w:p>
        </w:tc>
        <w:tc>
          <w:tcPr>
            <w:tcW w:w="1080" w:type="dxa"/>
            <w:tcBorders>
              <w:bottom w:val="double" w:sz="4" w:space="0" w:color="auto"/>
            </w:tcBorders>
            <w:vAlign w:val="bottom"/>
          </w:tcPr>
          <w:p w:rsidR="001640E9" w:rsidRPr="00E90135" w:rsidRDefault="007E0EED" w:rsidP="001640E9">
            <w:pPr>
              <w:tabs>
                <w:tab w:val="decimal" w:pos="900"/>
              </w:tabs>
              <w:ind w:left="-270" w:right="-248"/>
              <w:rPr>
                <w:rFonts w:cs="Times New Roman"/>
                <w:b/>
                <w:bCs/>
                <w:szCs w:val="22"/>
                <w:lang w:bidi="th-TH"/>
              </w:rPr>
            </w:pPr>
            <w:r w:rsidRPr="00E90135">
              <w:rPr>
                <w:rFonts w:cs="Times New Roman"/>
                <w:b/>
                <w:bCs/>
                <w:szCs w:val="22"/>
                <w:lang w:bidi="th-TH"/>
              </w:rPr>
              <w:t>880,761</w:t>
            </w:r>
          </w:p>
        </w:tc>
        <w:tc>
          <w:tcPr>
            <w:tcW w:w="270" w:type="dxa"/>
            <w:vAlign w:val="bottom"/>
          </w:tcPr>
          <w:p w:rsidR="001640E9" w:rsidRPr="00E90135" w:rsidRDefault="001640E9" w:rsidP="001640E9">
            <w:pPr>
              <w:pStyle w:val="acctfourfigures"/>
              <w:tabs>
                <w:tab w:val="clear" w:pos="765"/>
              </w:tabs>
              <w:spacing w:line="240" w:lineRule="atLeast"/>
              <w:ind w:right="-18"/>
              <w:jc w:val="right"/>
              <w:rPr>
                <w:rFonts w:cs="Times New Roman"/>
                <w:b/>
                <w:bCs/>
                <w:szCs w:val="22"/>
              </w:rPr>
            </w:pPr>
          </w:p>
        </w:tc>
        <w:tc>
          <w:tcPr>
            <w:tcW w:w="1080" w:type="dxa"/>
            <w:tcBorders>
              <w:bottom w:val="double" w:sz="4" w:space="0" w:color="auto"/>
            </w:tcBorders>
            <w:vAlign w:val="bottom"/>
          </w:tcPr>
          <w:p w:rsidR="001640E9" w:rsidRPr="00E90135" w:rsidRDefault="001640E9" w:rsidP="001640E9">
            <w:pPr>
              <w:tabs>
                <w:tab w:val="decimal" w:pos="900"/>
              </w:tabs>
              <w:ind w:left="-270" w:right="-248"/>
              <w:rPr>
                <w:rFonts w:cs="Times New Roman"/>
                <w:b/>
                <w:bCs/>
                <w:szCs w:val="22"/>
                <w:lang w:bidi="th-TH"/>
              </w:rPr>
            </w:pPr>
            <w:r w:rsidRPr="00E90135">
              <w:rPr>
                <w:rFonts w:cs="Times New Roman"/>
                <w:b/>
                <w:bCs/>
                <w:szCs w:val="22"/>
                <w:lang w:bidi="th-TH"/>
              </w:rPr>
              <w:t>1,074,018</w:t>
            </w:r>
          </w:p>
        </w:tc>
      </w:tr>
    </w:tbl>
    <w:p w:rsidR="00982060" w:rsidRPr="00E90135" w:rsidRDefault="00443F8D" w:rsidP="00982060">
      <w:pPr>
        <w:ind w:left="540"/>
        <w:jc w:val="both"/>
        <w:rPr>
          <w:rFonts w:cs="Times New Roman"/>
          <w:szCs w:val="22"/>
          <w:lang w:val="en-US"/>
        </w:rPr>
      </w:pPr>
      <w:r w:rsidRPr="00E90135">
        <w:rPr>
          <w:rFonts w:cs="Times New Roman"/>
          <w:szCs w:val="22"/>
        </w:rPr>
        <w:lastRenderedPageBreak/>
        <w:t xml:space="preserve">As at 31 December 2018, </w:t>
      </w:r>
      <w:r w:rsidR="00C57C49" w:rsidRPr="00E90135">
        <w:rPr>
          <w:rFonts w:cs="Times New Roman"/>
          <w:szCs w:val="22"/>
          <w:lang w:val="en-US"/>
        </w:rPr>
        <w:t>other</w:t>
      </w:r>
      <w:r w:rsidR="00982060" w:rsidRPr="00E90135">
        <w:rPr>
          <w:rFonts w:cs="Times New Roman"/>
          <w:szCs w:val="22"/>
          <w:lang w:val="en-US"/>
        </w:rPr>
        <w:t xml:space="preserve"> long-term </w:t>
      </w:r>
      <w:r w:rsidR="00296853" w:rsidRPr="00E90135">
        <w:rPr>
          <w:rFonts w:cs="Times New Roman"/>
          <w:szCs w:val="22"/>
          <w:lang w:val="en-US"/>
        </w:rPr>
        <w:t xml:space="preserve">investments </w:t>
      </w:r>
      <w:r w:rsidR="00982060" w:rsidRPr="00E90135">
        <w:rPr>
          <w:rFonts w:cs="Times New Roman"/>
          <w:szCs w:val="22"/>
          <w:lang w:val="en-US"/>
        </w:rPr>
        <w:t xml:space="preserve">held to maturity, with a carrying amount of Baht </w:t>
      </w:r>
      <w:r w:rsidR="00F258C9" w:rsidRPr="00E90135">
        <w:rPr>
          <w:rFonts w:cs="Times New Roman"/>
          <w:szCs w:val="22"/>
          <w:lang w:val="en-US"/>
        </w:rPr>
        <w:t>113.00</w:t>
      </w:r>
      <w:r w:rsidR="00982060" w:rsidRPr="00E90135">
        <w:rPr>
          <w:rFonts w:cs="Times New Roman"/>
          <w:szCs w:val="22"/>
          <w:lang w:val="en-US"/>
        </w:rPr>
        <w:t xml:space="preserve"> million</w:t>
      </w:r>
      <w:r w:rsidRPr="00E90135">
        <w:rPr>
          <w:rFonts w:cs="Times New Roman"/>
          <w:szCs w:val="22"/>
          <w:lang w:val="en-US"/>
        </w:rPr>
        <w:t xml:space="preserve"> </w:t>
      </w:r>
      <w:r w:rsidR="00982060" w:rsidRPr="00E90135">
        <w:rPr>
          <w:rFonts w:cs="Times New Roman"/>
          <w:i/>
          <w:iCs/>
          <w:szCs w:val="22"/>
          <w:lang w:val="en-US"/>
        </w:rPr>
        <w:t>(2017: Baht 386.92 million)</w:t>
      </w:r>
      <w:r w:rsidR="00982060" w:rsidRPr="00E90135">
        <w:rPr>
          <w:rFonts w:cs="Times New Roman"/>
          <w:szCs w:val="22"/>
          <w:lang w:val="en-US"/>
        </w:rPr>
        <w:t xml:space="preserve"> have annual interest rates of </w:t>
      </w:r>
      <w:r w:rsidR="00C57C49" w:rsidRPr="00E90135">
        <w:rPr>
          <w:rFonts w:cs="Times New Roman"/>
          <w:szCs w:val="22"/>
          <w:lang w:val="en-US"/>
        </w:rPr>
        <w:t>from</w:t>
      </w:r>
      <w:r w:rsidR="00982060" w:rsidRPr="00E90135">
        <w:rPr>
          <w:rFonts w:cs="Times New Roman"/>
          <w:szCs w:val="22"/>
          <w:lang w:val="en-US"/>
        </w:rPr>
        <w:t xml:space="preserve"> </w:t>
      </w:r>
      <w:r w:rsidR="00440FA6" w:rsidRPr="00E90135">
        <w:rPr>
          <w:rFonts w:cs="Times New Roman"/>
          <w:szCs w:val="22"/>
          <w:lang w:val="en-US"/>
        </w:rPr>
        <w:t>3.00</w:t>
      </w:r>
      <w:r w:rsidR="00C57C49" w:rsidRPr="00E90135">
        <w:rPr>
          <w:rFonts w:cs="Times New Roman"/>
          <w:szCs w:val="22"/>
          <w:lang w:val="en-US"/>
        </w:rPr>
        <w:t xml:space="preserve">% </w:t>
      </w:r>
      <w:r w:rsidR="00982060" w:rsidRPr="00E90135">
        <w:rPr>
          <w:rFonts w:cs="Times New Roman"/>
          <w:szCs w:val="22"/>
          <w:lang w:val="en-US"/>
        </w:rPr>
        <w:t>to</w:t>
      </w:r>
      <w:r w:rsidR="00440FA6" w:rsidRPr="00E90135">
        <w:rPr>
          <w:rFonts w:cs="Times New Roman"/>
          <w:szCs w:val="22"/>
          <w:lang w:val="en-US"/>
        </w:rPr>
        <w:t xml:space="preserve"> 3.05</w:t>
      </w:r>
      <w:r w:rsidR="00C57C49" w:rsidRPr="00E90135">
        <w:rPr>
          <w:rFonts w:cs="Times New Roman"/>
          <w:szCs w:val="22"/>
          <w:lang w:val="en-US"/>
        </w:rPr>
        <w:t>%</w:t>
      </w:r>
      <w:r w:rsidR="00982060" w:rsidRPr="00E90135">
        <w:rPr>
          <w:rFonts w:cs="Times New Roman"/>
          <w:i/>
          <w:iCs/>
          <w:szCs w:val="22"/>
          <w:lang w:val="en-US"/>
        </w:rPr>
        <w:t xml:space="preserve"> (2017: 0.5% to 5.2%)</w:t>
      </w:r>
      <w:r w:rsidR="00982060" w:rsidRPr="00E90135">
        <w:rPr>
          <w:rFonts w:cs="Times New Roman"/>
          <w:szCs w:val="22"/>
          <w:lang w:val="en-US"/>
        </w:rPr>
        <w:t xml:space="preserve"> and mature </w:t>
      </w:r>
      <w:r w:rsidR="00675929" w:rsidRPr="00E90135">
        <w:rPr>
          <w:rFonts w:cs="Times New Roman"/>
          <w:szCs w:val="22"/>
          <w:lang w:val="en-US"/>
        </w:rPr>
        <w:t>with</w:t>
      </w:r>
      <w:r w:rsidR="00982060" w:rsidRPr="00E90135">
        <w:rPr>
          <w:rFonts w:cs="Times New Roman"/>
          <w:szCs w:val="22"/>
          <w:lang w:val="en-US"/>
        </w:rPr>
        <w:t xml:space="preserve">in </w:t>
      </w:r>
      <w:r w:rsidR="00C57C49" w:rsidRPr="00E90135">
        <w:rPr>
          <w:rFonts w:cs="Times New Roman"/>
          <w:szCs w:val="22"/>
          <w:lang w:val="en-US"/>
        </w:rPr>
        <w:t>2</w:t>
      </w:r>
      <w:r w:rsidR="00675929" w:rsidRPr="00E90135">
        <w:rPr>
          <w:rFonts w:cs="Times New Roman"/>
          <w:szCs w:val="22"/>
          <w:lang w:val="en-US"/>
        </w:rPr>
        <w:t xml:space="preserve"> to 4</w:t>
      </w:r>
      <w:r w:rsidR="00982060" w:rsidRPr="00E90135">
        <w:rPr>
          <w:rFonts w:cs="Times New Roman"/>
          <w:szCs w:val="22"/>
          <w:lang w:val="en-US"/>
        </w:rPr>
        <w:t xml:space="preserve"> years. </w:t>
      </w:r>
    </w:p>
    <w:p w:rsidR="006425B3" w:rsidRPr="00E90135" w:rsidRDefault="006425B3" w:rsidP="003A3B38">
      <w:pPr>
        <w:pStyle w:val="block"/>
        <w:spacing w:after="0" w:line="240" w:lineRule="atLeast"/>
        <w:ind w:left="540"/>
        <w:jc w:val="thaiDistribute"/>
        <w:rPr>
          <w:rFonts w:cs="Times New Roman"/>
          <w:szCs w:val="22"/>
          <w:lang w:val="en-US"/>
        </w:rPr>
      </w:pPr>
    </w:p>
    <w:p w:rsidR="00156365" w:rsidRPr="00E90135" w:rsidRDefault="00C90728" w:rsidP="00A55CF5">
      <w:pPr>
        <w:pStyle w:val="block"/>
        <w:spacing w:after="0" w:line="240" w:lineRule="atLeast"/>
        <w:ind w:left="540"/>
        <w:jc w:val="thaiDistribute"/>
        <w:rPr>
          <w:rFonts w:cs="Times New Roman"/>
          <w:szCs w:val="22"/>
          <w:lang w:val="en-US"/>
        </w:rPr>
      </w:pPr>
      <w:r w:rsidRPr="00E90135">
        <w:rPr>
          <w:rFonts w:cs="Times New Roman"/>
          <w:szCs w:val="22"/>
          <w:lang w:val="en-US"/>
        </w:rPr>
        <w:t>Movements during the years ended 31 December of marketable equity and debt securities were as follows:</w:t>
      </w:r>
    </w:p>
    <w:p w:rsidR="00C90728" w:rsidRPr="00E90135" w:rsidRDefault="00C90728" w:rsidP="00A55CF5">
      <w:pPr>
        <w:pStyle w:val="block"/>
        <w:spacing w:after="0" w:line="240" w:lineRule="atLeast"/>
        <w:ind w:left="540"/>
        <w:jc w:val="thaiDistribute"/>
        <w:rPr>
          <w:rFonts w:cs="Times New Roman"/>
          <w:szCs w:val="22"/>
          <w:lang w:val="en-GB"/>
        </w:rPr>
      </w:pPr>
    </w:p>
    <w:tbl>
      <w:tblPr>
        <w:tblW w:w="9180" w:type="dxa"/>
        <w:tblInd w:w="36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080"/>
        <w:gridCol w:w="259"/>
        <w:gridCol w:w="1091"/>
      </w:tblGrid>
      <w:tr w:rsidR="00156365" w:rsidRPr="00E90135" w:rsidTr="007B5580">
        <w:trPr>
          <w:cantSplit/>
          <w:tblHeader/>
        </w:trPr>
        <w:tc>
          <w:tcPr>
            <w:tcW w:w="3870" w:type="dxa"/>
            <w:shd w:val="clear" w:color="auto" w:fill="auto"/>
            <w:vAlign w:val="bottom"/>
          </w:tcPr>
          <w:p w:rsidR="00156365" w:rsidRPr="00E90135" w:rsidRDefault="00156365" w:rsidP="00156365">
            <w:pPr>
              <w:spacing w:line="240" w:lineRule="atLeast"/>
              <w:rPr>
                <w:rFonts w:cs="Times New Roman"/>
                <w:i/>
                <w:iCs/>
                <w:szCs w:val="22"/>
              </w:rPr>
            </w:pPr>
          </w:p>
        </w:tc>
        <w:tc>
          <w:tcPr>
            <w:tcW w:w="2610" w:type="dxa"/>
            <w:gridSpan w:val="3"/>
            <w:vAlign w:val="bottom"/>
          </w:tcPr>
          <w:p w:rsidR="00156365" w:rsidRPr="00E90135" w:rsidRDefault="00156365" w:rsidP="00C90728">
            <w:pPr>
              <w:pStyle w:val="acctmergecolhdg"/>
              <w:spacing w:line="240" w:lineRule="atLeast"/>
              <w:ind w:left="-79" w:right="-79"/>
              <w:rPr>
                <w:rFonts w:cs="Times New Roman"/>
                <w:szCs w:val="22"/>
              </w:rPr>
            </w:pPr>
            <w:r w:rsidRPr="00E90135">
              <w:rPr>
                <w:rFonts w:cs="Times New Roman"/>
                <w:szCs w:val="22"/>
              </w:rPr>
              <w:t xml:space="preserve">Consolidated </w:t>
            </w:r>
          </w:p>
          <w:p w:rsidR="00156365" w:rsidRPr="00E90135" w:rsidRDefault="00156365" w:rsidP="00C90728">
            <w:pPr>
              <w:pStyle w:val="acctmergecolhdg"/>
              <w:spacing w:line="240" w:lineRule="atLeast"/>
              <w:ind w:left="-79" w:right="-79"/>
              <w:rPr>
                <w:rFonts w:cs="Times New Roman"/>
                <w:szCs w:val="22"/>
              </w:rPr>
            </w:pPr>
            <w:r w:rsidRPr="00E90135">
              <w:rPr>
                <w:rFonts w:cs="Times New Roman"/>
                <w:szCs w:val="22"/>
              </w:rPr>
              <w:t xml:space="preserve">financial statements </w:t>
            </w:r>
          </w:p>
        </w:tc>
        <w:tc>
          <w:tcPr>
            <w:tcW w:w="270" w:type="dxa"/>
            <w:vAlign w:val="bottom"/>
          </w:tcPr>
          <w:p w:rsidR="00156365" w:rsidRPr="00E90135" w:rsidRDefault="00156365" w:rsidP="00156365">
            <w:pPr>
              <w:pStyle w:val="acctmergecolhdg"/>
              <w:spacing w:line="240" w:lineRule="atLeast"/>
              <w:rPr>
                <w:rFonts w:cs="Times New Roman"/>
                <w:szCs w:val="22"/>
              </w:rPr>
            </w:pPr>
          </w:p>
        </w:tc>
        <w:tc>
          <w:tcPr>
            <w:tcW w:w="2430" w:type="dxa"/>
            <w:gridSpan w:val="3"/>
            <w:vAlign w:val="bottom"/>
          </w:tcPr>
          <w:p w:rsidR="00156365" w:rsidRPr="00E90135" w:rsidRDefault="00156365" w:rsidP="00C90728">
            <w:pPr>
              <w:pStyle w:val="acctmergecolhdg"/>
              <w:spacing w:line="240" w:lineRule="atLeast"/>
              <w:ind w:left="-79" w:right="-79"/>
              <w:rPr>
                <w:rFonts w:cs="Times New Roman"/>
                <w:szCs w:val="22"/>
              </w:rPr>
            </w:pPr>
            <w:r w:rsidRPr="00E90135">
              <w:rPr>
                <w:rFonts w:cs="Times New Roman"/>
                <w:szCs w:val="22"/>
              </w:rPr>
              <w:t xml:space="preserve">Separate </w:t>
            </w:r>
          </w:p>
          <w:p w:rsidR="00156365" w:rsidRPr="00E90135" w:rsidRDefault="00156365" w:rsidP="00C90728">
            <w:pPr>
              <w:pStyle w:val="acctmergecolhdg"/>
              <w:spacing w:line="240" w:lineRule="atLeast"/>
              <w:ind w:left="-79" w:right="-79"/>
              <w:rPr>
                <w:rFonts w:cs="Times New Roman"/>
                <w:szCs w:val="22"/>
              </w:rPr>
            </w:pPr>
            <w:r w:rsidRPr="00E90135">
              <w:rPr>
                <w:rFonts w:cs="Times New Roman"/>
                <w:szCs w:val="22"/>
              </w:rPr>
              <w:t>financial statements</w:t>
            </w:r>
          </w:p>
        </w:tc>
      </w:tr>
      <w:tr w:rsidR="001640E9" w:rsidRPr="00E90135" w:rsidTr="007B5580">
        <w:trPr>
          <w:cantSplit/>
          <w:tblHeader/>
        </w:trPr>
        <w:tc>
          <w:tcPr>
            <w:tcW w:w="3870" w:type="dxa"/>
            <w:vAlign w:val="bottom"/>
          </w:tcPr>
          <w:p w:rsidR="001640E9" w:rsidRPr="00E90135" w:rsidRDefault="001640E9" w:rsidP="001640E9">
            <w:pPr>
              <w:pStyle w:val="acctfourfigures"/>
              <w:spacing w:line="240" w:lineRule="atLeast"/>
              <w:jc w:val="center"/>
              <w:rPr>
                <w:rFonts w:cs="Times New Roman"/>
                <w:szCs w:val="22"/>
              </w:rPr>
            </w:pPr>
          </w:p>
        </w:tc>
        <w:tc>
          <w:tcPr>
            <w:tcW w:w="1170"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270" w:type="dxa"/>
            <w:shd w:val="clear" w:color="auto" w:fill="auto"/>
            <w:vAlign w:val="bottom"/>
          </w:tcPr>
          <w:p w:rsidR="001640E9" w:rsidRPr="00E90135" w:rsidRDefault="001640E9" w:rsidP="001640E9">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c>
          <w:tcPr>
            <w:tcW w:w="270" w:type="dxa"/>
            <w:shd w:val="clear" w:color="auto" w:fill="auto"/>
            <w:vAlign w:val="bottom"/>
          </w:tcPr>
          <w:p w:rsidR="001640E9" w:rsidRPr="00E90135" w:rsidRDefault="001640E9" w:rsidP="001640E9">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259" w:type="dxa"/>
            <w:shd w:val="clear" w:color="auto" w:fill="auto"/>
            <w:vAlign w:val="bottom"/>
          </w:tcPr>
          <w:p w:rsidR="001640E9" w:rsidRPr="00E90135" w:rsidRDefault="001640E9" w:rsidP="001640E9">
            <w:pPr>
              <w:pStyle w:val="BodyText"/>
              <w:spacing w:after="0" w:line="240" w:lineRule="atLeast"/>
              <w:ind w:left="-108" w:right="-110"/>
              <w:jc w:val="center"/>
              <w:rPr>
                <w:rFonts w:cs="Times New Roman"/>
                <w:szCs w:val="22"/>
                <w:lang w:val="en-GB"/>
              </w:rPr>
            </w:pPr>
          </w:p>
        </w:tc>
        <w:tc>
          <w:tcPr>
            <w:tcW w:w="1091" w:type="dxa"/>
            <w:shd w:val="clear" w:color="auto" w:fill="auto"/>
            <w:vAlign w:val="bottom"/>
          </w:tcPr>
          <w:p w:rsidR="001640E9" w:rsidRPr="00E90135" w:rsidRDefault="001640E9" w:rsidP="001640E9">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r>
      <w:tr w:rsidR="00F26AD6" w:rsidRPr="00E90135" w:rsidTr="007B5580">
        <w:trPr>
          <w:cantSplit/>
        </w:trPr>
        <w:tc>
          <w:tcPr>
            <w:tcW w:w="3870" w:type="dxa"/>
            <w:vAlign w:val="bottom"/>
          </w:tcPr>
          <w:p w:rsidR="00F26AD6" w:rsidRPr="00E90135" w:rsidRDefault="00F26AD6" w:rsidP="00156365">
            <w:pPr>
              <w:spacing w:line="240" w:lineRule="atLeast"/>
              <w:rPr>
                <w:rFonts w:cs="Times New Roman"/>
                <w:b/>
                <w:bCs/>
                <w:i/>
                <w:iCs/>
                <w:szCs w:val="22"/>
              </w:rPr>
            </w:pPr>
          </w:p>
        </w:tc>
        <w:tc>
          <w:tcPr>
            <w:tcW w:w="5310" w:type="dxa"/>
            <w:gridSpan w:val="7"/>
            <w:vAlign w:val="bottom"/>
          </w:tcPr>
          <w:p w:rsidR="00F26AD6" w:rsidRPr="00E90135" w:rsidRDefault="00F26AD6" w:rsidP="00156365">
            <w:pPr>
              <w:pStyle w:val="acctfourfigures"/>
              <w:spacing w:line="240" w:lineRule="atLeast"/>
              <w:jc w:val="center"/>
              <w:rPr>
                <w:rFonts w:cs="Times New Roman"/>
                <w:i/>
                <w:iCs/>
                <w:szCs w:val="22"/>
              </w:rPr>
            </w:pPr>
            <w:r w:rsidRPr="00E90135">
              <w:rPr>
                <w:rFonts w:cs="Times New Roman"/>
                <w:i/>
                <w:iCs/>
                <w:szCs w:val="22"/>
              </w:rPr>
              <w:t>(in thousand Baht)</w:t>
            </w:r>
          </w:p>
        </w:tc>
      </w:tr>
      <w:tr w:rsidR="00260A8E" w:rsidRPr="00E90135" w:rsidTr="007B5580">
        <w:trPr>
          <w:cantSplit/>
        </w:trPr>
        <w:tc>
          <w:tcPr>
            <w:tcW w:w="3870" w:type="dxa"/>
            <w:vAlign w:val="bottom"/>
          </w:tcPr>
          <w:p w:rsidR="00260A8E" w:rsidRPr="00E90135" w:rsidRDefault="00260A8E" w:rsidP="00BB2A13">
            <w:pPr>
              <w:spacing w:line="240" w:lineRule="atLeast"/>
              <w:ind w:left="101"/>
              <w:rPr>
                <w:rFonts w:cs="Times New Roman"/>
                <w:b/>
                <w:bCs/>
                <w:i/>
                <w:iCs/>
                <w:szCs w:val="22"/>
              </w:rPr>
            </w:pPr>
            <w:r w:rsidRPr="00E90135">
              <w:rPr>
                <w:rFonts w:cs="Times New Roman"/>
                <w:b/>
                <w:bCs/>
                <w:i/>
                <w:iCs/>
                <w:szCs w:val="22"/>
              </w:rPr>
              <w:t>Current investment</w:t>
            </w:r>
            <w:r w:rsidR="00661E11" w:rsidRPr="00E90135">
              <w:rPr>
                <w:rFonts w:cs="Times New Roman"/>
                <w:b/>
                <w:bCs/>
                <w:i/>
                <w:iCs/>
                <w:szCs w:val="22"/>
              </w:rPr>
              <w:t>s</w:t>
            </w:r>
          </w:p>
        </w:tc>
        <w:tc>
          <w:tcPr>
            <w:tcW w:w="5310" w:type="dxa"/>
            <w:gridSpan w:val="7"/>
            <w:vAlign w:val="bottom"/>
          </w:tcPr>
          <w:p w:rsidR="00260A8E" w:rsidRPr="00E90135" w:rsidRDefault="00260A8E" w:rsidP="00156365">
            <w:pPr>
              <w:pStyle w:val="acctfourfigures"/>
              <w:spacing w:line="240" w:lineRule="atLeast"/>
              <w:jc w:val="center"/>
              <w:rPr>
                <w:rFonts w:cs="Times New Roman"/>
                <w:i/>
                <w:iCs/>
                <w:szCs w:val="22"/>
              </w:rPr>
            </w:pPr>
          </w:p>
        </w:tc>
      </w:tr>
      <w:tr w:rsidR="0008799F" w:rsidRPr="00E90135" w:rsidTr="007B5580">
        <w:trPr>
          <w:cantSplit/>
        </w:trPr>
        <w:tc>
          <w:tcPr>
            <w:tcW w:w="3870" w:type="dxa"/>
            <w:vAlign w:val="bottom"/>
          </w:tcPr>
          <w:p w:rsidR="0008799F" w:rsidRPr="00E90135" w:rsidRDefault="00661E11" w:rsidP="00BB2A13">
            <w:pPr>
              <w:ind w:left="101"/>
              <w:rPr>
                <w:rFonts w:cs="Times New Roman"/>
                <w:b/>
                <w:bCs/>
                <w:szCs w:val="22"/>
              </w:rPr>
            </w:pPr>
            <w:r w:rsidRPr="00E90135">
              <w:rPr>
                <w:rFonts w:cs="Times New Roman"/>
                <w:b/>
                <w:bCs/>
                <w:szCs w:val="22"/>
              </w:rPr>
              <w:t xml:space="preserve">Debt securities held for </w:t>
            </w:r>
            <w:r w:rsidR="000E2C0F" w:rsidRPr="00E90135">
              <w:rPr>
                <w:rFonts w:cs="Times New Roman"/>
                <w:b/>
                <w:bCs/>
                <w:szCs w:val="22"/>
              </w:rPr>
              <w:t>trading</w:t>
            </w:r>
          </w:p>
        </w:tc>
        <w:tc>
          <w:tcPr>
            <w:tcW w:w="1170" w:type="dxa"/>
            <w:vAlign w:val="bottom"/>
          </w:tcPr>
          <w:p w:rsidR="0008799F" w:rsidRPr="00E90135" w:rsidRDefault="0008799F" w:rsidP="00F81C5E">
            <w:pPr>
              <w:pStyle w:val="acctfourfigures"/>
              <w:tabs>
                <w:tab w:val="clear" w:pos="765"/>
                <w:tab w:val="decimal" w:pos="990"/>
              </w:tabs>
              <w:spacing w:line="240" w:lineRule="atLeast"/>
              <w:ind w:left="-180" w:right="-158"/>
              <w:rPr>
                <w:rFonts w:cs="Times New Roman"/>
                <w:szCs w:val="22"/>
                <w:lang w:val="en-US" w:bidi="th-TH"/>
              </w:rPr>
            </w:pPr>
          </w:p>
        </w:tc>
        <w:tc>
          <w:tcPr>
            <w:tcW w:w="270" w:type="dxa"/>
            <w:vAlign w:val="bottom"/>
          </w:tcPr>
          <w:p w:rsidR="0008799F" w:rsidRPr="00E90135" w:rsidRDefault="0008799F" w:rsidP="0008799F">
            <w:pPr>
              <w:tabs>
                <w:tab w:val="decimal" w:pos="911"/>
              </w:tabs>
              <w:spacing w:line="240" w:lineRule="atLeast"/>
              <w:rPr>
                <w:rFonts w:cs="Times New Roman"/>
                <w:b/>
                <w:szCs w:val="22"/>
              </w:rPr>
            </w:pPr>
          </w:p>
        </w:tc>
        <w:tc>
          <w:tcPr>
            <w:tcW w:w="1170" w:type="dxa"/>
            <w:vAlign w:val="bottom"/>
          </w:tcPr>
          <w:p w:rsidR="0008799F" w:rsidRPr="00E90135" w:rsidRDefault="0008799F" w:rsidP="0008799F">
            <w:pPr>
              <w:pStyle w:val="acctfourfigures"/>
              <w:tabs>
                <w:tab w:val="clear" w:pos="765"/>
                <w:tab w:val="decimal" w:pos="911"/>
              </w:tabs>
              <w:spacing w:line="240" w:lineRule="atLeast"/>
              <w:rPr>
                <w:rFonts w:cs="Times New Roman"/>
                <w:szCs w:val="22"/>
                <w:lang w:val="en-US" w:bidi="th-TH"/>
              </w:rPr>
            </w:pPr>
          </w:p>
        </w:tc>
        <w:tc>
          <w:tcPr>
            <w:tcW w:w="270" w:type="dxa"/>
            <w:vAlign w:val="bottom"/>
          </w:tcPr>
          <w:p w:rsidR="0008799F" w:rsidRPr="00E90135" w:rsidRDefault="0008799F" w:rsidP="0008799F">
            <w:pPr>
              <w:tabs>
                <w:tab w:val="decimal" w:pos="911"/>
              </w:tabs>
              <w:spacing w:line="240" w:lineRule="atLeast"/>
              <w:rPr>
                <w:rFonts w:cs="Times New Roman"/>
                <w:b/>
                <w:szCs w:val="22"/>
              </w:rPr>
            </w:pPr>
          </w:p>
        </w:tc>
        <w:tc>
          <w:tcPr>
            <w:tcW w:w="1080" w:type="dxa"/>
            <w:vAlign w:val="bottom"/>
          </w:tcPr>
          <w:p w:rsidR="0008799F" w:rsidRPr="00E90135" w:rsidRDefault="0008799F" w:rsidP="0008799F">
            <w:pPr>
              <w:pStyle w:val="BodyText"/>
              <w:tabs>
                <w:tab w:val="decimal" w:pos="911"/>
              </w:tabs>
              <w:spacing w:after="0" w:line="240" w:lineRule="atLeast"/>
              <w:rPr>
                <w:rFonts w:cs="Times New Roman"/>
                <w:szCs w:val="22"/>
                <w:lang w:val="en-GB"/>
              </w:rPr>
            </w:pPr>
          </w:p>
        </w:tc>
        <w:tc>
          <w:tcPr>
            <w:tcW w:w="259" w:type="dxa"/>
            <w:vAlign w:val="bottom"/>
          </w:tcPr>
          <w:p w:rsidR="0008799F" w:rsidRPr="00E90135" w:rsidRDefault="0008799F" w:rsidP="0008799F">
            <w:pPr>
              <w:pStyle w:val="BodyText"/>
              <w:tabs>
                <w:tab w:val="decimal" w:pos="911"/>
              </w:tabs>
              <w:spacing w:after="0" w:line="240" w:lineRule="atLeast"/>
              <w:ind w:right="-131"/>
              <w:rPr>
                <w:rFonts w:cs="Times New Roman"/>
                <w:szCs w:val="22"/>
                <w:lang w:val="en-GB"/>
              </w:rPr>
            </w:pPr>
          </w:p>
        </w:tc>
        <w:tc>
          <w:tcPr>
            <w:tcW w:w="1091" w:type="dxa"/>
            <w:vAlign w:val="bottom"/>
          </w:tcPr>
          <w:p w:rsidR="0008799F" w:rsidRPr="00E90135" w:rsidRDefault="0008799F" w:rsidP="00661E11">
            <w:pPr>
              <w:pStyle w:val="acctfourfigures"/>
              <w:tabs>
                <w:tab w:val="clear" w:pos="765"/>
                <w:tab w:val="decimal" w:pos="911"/>
              </w:tabs>
              <w:spacing w:line="240" w:lineRule="atLeast"/>
              <w:rPr>
                <w:rFonts w:cs="Times New Roman"/>
                <w:szCs w:val="22"/>
                <w:lang w:val="en-US" w:bidi="th-TH"/>
              </w:rPr>
            </w:pP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rPr>
            </w:pPr>
            <w:r w:rsidRPr="00E90135">
              <w:rPr>
                <w:rFonts w:cs="Times New Roman"/>
              </w:rPr>
              <w:t>At 1 January</w:t>
            </w:r>
          </w:p>
        </w:tc>
        <w:tc>
          <w:tcPr>
            <w:tcW w:w="1170" w:type="dxa"/>
            <w:vAlign w:val="bottom"/>
          </w:tcPr>
          <w:p w:rsidR="001640E9" w:rsidRPr="00E90135" w:rsidRDefault="00BC71E3" w:rsidP="001640E9">
            <w:pPr>
              <w:tabs>
                <w:tab w:val="decimal" w:pos="990"/>
              </w:tabs>
              <w:ind w:left="-180" w:right="-158"/>
              <w:rPr>
                <w:rFonts w:cs="Times New Roman"/>
                <w:szCs w:val="22"/>
                <w:lang w:bidi="th-TH"/>
              </w:rPr>
            </w:pPr>
            <w:r w:rsidRPr="00E90135">
              <w:rPr>
                <w:rFonts w:cs="Times New Roman"/>
                <w:szCs w:val="22"/>
                <w:lang w:bidi="th-TH"/>
              </w:rPr>
              <w:t>493,082</w:t>
            </w:r>
          </w:p>
        </w:tc>
        <w:tc>
          <w:tcPr>
            <w:tcW w:w="270" w:type="dxa"/>
            <w:vAlign w:val="bottom"/>
          </w:tcPr>
          <w:p w:rsidR="001640E9" w:rsidRPr="00E90135" w:rsidRDefault="001640E9" w:rsidP="001640E9">
            <w:pPr>
              <w:pStyle w:val="acctfourfigures"/>
              <w:tabs>
                <w:tab w:val="clear" w:pos="765"/>
              </w:tabs>
              <w:spacing w:line="240" w:lineRule="atLeast"/>
              <w:jc w:val="right"/>
              <w:rPr>
                <w:rFonts w:cs="Times New Roman"/>
                <w:b/>
                <w:bCs/>
                <w:szCs w:val="22"/>
              </w:rPr>
            </w:pPr>
          </w:p>
        </w:tc>
        <w:tc>
          <w:tcPr>
            <w:tcW w:w="1170" w:type="dxa"/>
            <w:vAlign w:val="bottom"/>
          </w:tcPr>
          <w:p w:rsidR="001640E9" w:rsidRPr="00E90135" w:rsidRDefault="001640E9" w:rsidP="001640E9">
            <w:pPr>
              <w:tabs>
                <w:tab w:val="decimal" w:pos="990"/>
              </w:tabs>
              <w:ind w:left="-180" w:right="-158"/>
              <w:rPr>
                <w:rFonts w:cs="Times New Roman"/>
                <w:szCs w:val="22"/>
                <w:lang w:bidi="th-TH"/>
              </w:rPr>
            </w:pPr>
            <w:r w:rsidRPr="00E90135">
              <w:rPr>
                <w:rFonts w:cs="Times New Roman"/>
                <w:szCs w:val="22"/>
                <w:lang w:bidi="th-TH"/>
              </w:rPr>
              <w:t>482,475</w:t>
            </w:r>
          </w:p>
        </w:tc>
        <w:tc>
          <w:tcPr>
            <w:tcW w:w="270" w:type="dxa"/>
            <w:vAlign w:val="bottom"/>
          </w:tcPr>
          <w:p w:rsidR="001640E9" w:rsidRPr="00E90135" w:rsidRDefault="001640E9" w:rsidP="001640E9">
            <w:pPr>
              <w:spacing w:line="240" w:lineRule="atLeast"/>
              <w:jc w:val="right"/>
              <w:rPr>
                <w:rFonts w:cs="Times New Roman"/>
                <w:b/>
                <w:bCs/>
                <w:szCs w:val="22"/>
              </w:rPr>
            </w:pPr>
          </w:p>
        </w:tc>
        <w:tc>
          <w:tcPr>
            <w:tcW w:w="1080" w:type="dxa"/>
            <w:vAlign w:val="bottom"/>
          </w:tcPr>
          <w:p w:rsidR="001640E9" w:rsidRPr="00E90135" w:rsidRDefault="00BC71E3" w:rsidP="001640E9">
            <w:pPr>
              <w:tabs>
                <w:tab w:val="decimal" w:pos="900"/>
              </w:tabs>
              <w:ind w:left="-108" w:right="-128"/>
              <w:rPr>
                <w:rFonts w:cs="Times New Roman"/>
                <w:szCs w:val="22"/>
                <w:lang w:bidi="th-TH"/>
              </w:rPr>
            </w:pPr>
            <w:r w:rsidRPr="00E90135">
              <w:rPr>
                <w:rFonts w:cs="Times New Roman"/>
                <w:szCs w:val="22"/>
                <w:lang w:bidi="th-TH"/>
              </w:rPr>
              <w:t>461,018</w:t>
            </w:r>
          </w:p>
        </w:tc>
        <w:tc>
          <w:tcPr>
            <w:tcW w:w="259" w:type="dxa"/>
            <w:vAlign w:val="bottom"/>
          </w:tcPr>
          <w:p w:rsidR="001640E9" w:rsidRPr="00E90135" w:rsidRDefault="001640E9" w:rsidP="001640E9">
            <w:pPr>
              <w:pStyle w:val="BodyText"/>
              <w:spacing w:after="0" w:line="240" w:lineRule="atLeast"/>
              <w:ind w:right="-131"/>
              <w:jc w:val="right"/>
              <w:rPr>
                <w:rFonts w:cs="Times New Roman"/>
                <w:szCs w:val="22"/>
                <w:lang w:val="en-GB"/>
              </w:rPr>
            </w:pPr>
          </w:p>
        </w:tc>
        <w:tc>
          <w:tcPr>
            <w:tcW w:w="1091" w:type="dxa"/>
            <w:vAlign w:val="bottom"/>
          </w:tcPr>
          <w:p w:rsidR="001640E9" w:rsidRPr="00E90135" w:rsidRDefault="001640E9" w:rsidP="001640E9">
            <w:pPr>
              <w:tabs>
                <w:tab w:val="decimal" w:pos="900"/>
              </w:tabs>
              <w:ind w:left="-108" w:right="-128"/>
              <w:rPr>
                <w:rFonts w:cs="Times New Roman"/>
                <w:szCs w:val="22"/>
                <w:lang w:bidi="th-TH"/>
              </w:rPr>
            </w:pPr>
            <w:r w:rsidRPr="00E90135">
              <w:rPr>
                <w:rFonts w:cs="Times New Roman"/>
                <w:szCs w:val="22"/>
                <w:lang w:bidi="th-TH"/>
              </w:rPr>
              <w:t>447,856</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rPr>
            </w:pPr>
            <w:r w:rsidRPr="00E90135">
              <w:rPr>
                <w:rFonts w:cs="Times New Roman"/>
              </w:rPr>
              <w:t>Purchases during the year</w:t>
            </w:r>
          </w:p>
        </w:tc>
        <w:tc>
          <w:tcPr>
            <w:tcW w:w="1170" w:type="dxa"/>
            <w:vAlign w:val="bottom"/>
          </w:tcPr>
          <w:p w:rsidR="001640E9" w:rsidRPr="00E90135" w:rsidRDefault="00BC71E3" w:rsidP="001640E9">
            <w:pPr>
              <w:tabs>
                <w:tab w:val="decimal" w:pos="990"/>
              </w:tabs>
              <w:ind w:left="-180" w:right="-158"/>
              <w:rPr>
                <w:rFonts w:cs="Times New Roman"/>
                <w:szCs w:val="22"/>
                <w:lang w:bidi="th-TH"/>
              </w:rPr>
            </w:pPr>
            <w:r w:rsidRPr="00E90135">
              <w:rPr>
                <w:rFonts w:cs="Times New Roman"/>
                <w:szCs w:val="22"/>
                <w:lang w:bidi="th-TH"/>
              </w:rPr>
              <w:t>284,219</w:t>
            </w:r>
          </w:p>
        </w:tc>
        <w:tc>
          <w:tcPr>
            <w:tcW w:w="270" w:type="dxa"/>
            <w:vAlign w:val="bottom"/>
          </w:tcPr>
          <w:p w:rsidR="001640E9" w:rsidRPr="00E90135" w:rsidRDefault="001640E9" w:rsidP="001640E9">
            <w:pPr>
              <w:spacing w:line="240" w:lineRule="atLeast"/>
              <w:jc w:val="right"/>
              <w:rPr>
                <w:rFonts w:cs="Times New Roman"/>
                <w:b/>
                <w:bCs/>
                <w:szCs w:val="22"/>
              </w:rPr>
            </w:pPr>
          </w:p>
        </w:tc>
        <w:tc>
          <w:tcPr>
            <w:tcW w:w="1170" w:type="dxa"/>
            <w:vAlign w:val="bottom"/>
          </w:tcPr>
          <w:p w:rsidR="001640E9" w:rsidRPr="00E90135" w:rsidRDefault="001640E9" w:rsidP="001640E9">
            <w:pPr>
              <w:tabs>
                <w:tab w:val="decimal" w:pos="990"/>
              </w:tabs>
              <w:ind w:left="-180" w:right="-158"/>
              <w:rPr>
                <w:rFonts w:cs="Times New Roman"/>
                <w:szCs w:val="22"/>
                <w:lang w:bidi="th-TH"/>
              </w:rPr>
            </w:pPr>
            <w:r w:rsidRPr="00E90135">
              <w:rPr>
                <w:rFonts w:cs="Times New Roman"/>
                <w:szCs w:val="22"/>
                <w:lang w:bidi="th-TH"/>
              </w:rPr>
              <w:t>181,654</w:t>
            </w:r>
          </w:p>
        </w:tc>
        <w:tc>
          <w:tcPr>
            <w:tcW w:w="270" w:type="dxa"/>
            <w:vAlign w:val="bottom"/>
          </w:tcPr>
          <w:p w:rsidR="001640E9" w:rsidRPr="00E90135" w:rsidRDefault="001640E9" w:rsidP="001640E9">
            <w:pPr>
              <w:spacing w:line="240" w:lineRule="atLeast"/>
              <w:jc w:val="right"/>
              <w:rPr>
                <w:rFonts w:cs="Times New Roman"/>
                <w:b/>
                <w:bCs/>
                <w:szCs w:val="22"/>
              </w:rPr>
            </w:pPr>
          </w:p>
        </w:tc>
        <w:tc>
          <w:tcPr>
            <w:tcW w:w="1080" w:type="dxa"/>
            <w:vAlign w:val="bottom"/>
          </w:tcPr>
          <w:p w:rsidR="001640E9" w:rsidRPr="00E90135" w:rsidRDefault="00BC71E3" w:rsidP="001640E9">
            <w:pPr>
              <w:tabs>
                <w:tab w:val="decimal" w:pos="900"/>
              </w:tabs>
              <w:ind w:left="-108" w:right="-128"/>
              <w:rPr>
                <w:rFonts w:cs="Times New Roman"/>
                <w:szCs w:val="22"/>
                <w:lang w:bidi="th-TH"/>
              </w:rPr>
            </w:pPr>
            <w:r w:rsidRPr="00E90135">
              <w:rPr>
                <w:rFonts w:cs="Times New Roman"/>
                <w:szCs w:val="22"/>
                <w:lang w:bidi="th-TH"/>
              </w:rPr>
              <w:t>284,219</w:t>
            </w:r>
          </w:p>
        </w:tc>
        <w:tc>
          <w:tcPr>
            <w:tcW w:w="259" w:type="dxa"/>
            <w:vAlign w:val="bottom"/>
          </w:tcPr>
          <w:p w:rsidR="001640E9" w:rsidRPr="00E90135" w:rsidRDefault="001640E9" w:rsidP="001640E9">
            <w:pPr>
              <w:pStyle w:val="BodyText"/>
              <w:spacing w:after="0" w:line="240" w:lineRule="atLeast"/>
              <w:ind w:right="-131"/>
              <w:jc w:val="right"/>
              <w:rPr>
                <w:rFonts w:cs="Times New Roman"/>
                <w:szCs w:val="22"/>
                <w:lang w:val="en-GB"/>
              </w:rPr>
            </w:pPr>
          </w:p>
        </w:tc>
        <w:tc>
          <w:tcPr>
            <w:tcW w:w="1091" w:type="dxa"/>
            <w:vAlign w:val="bottom"/>
          </w:tcPr>
          <w:p w:rsidR="001640E9" w:rsidRPr="00E90135" w:rsidRDefault="001640E9" w:rsidP="001640E9">
            <w:pPr>
              <w:tabs>
                <w:tab w:val="decimal" w:pos="900"/>
              </w:tabs>
              <w:ind w:left="-108" w:right="-128"/>
              <w:rPr>
                <w:rFonts w:cs="Times New Roman"/>
                <w:szCs w:val="22"/>
                <w:lang w:bidi="th-TH"/>
              </w:rPr>
            </w:pPr>
            <w:r w:rsidRPr="00E90135">
              <w:rPr>
                <w:rFonts w:cs="Times New Roman"/>
                <w:szCs w:val="22"/>
                <w:lang w:bidi="th-TH"/>
              </w:rPr>
              <w:t>181,654</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rPr>
            </w:pPr>
            <w:r w:rsidRPr="00E90135">
              <w:rPr>
                <w:rFonts w:cs="Times New Roman"/>
              </w:rPr>
              <w:t>Sales during the year</w:t>
            </w:r>
          </w:p>
        </w:tc>
        <w:tc>
          <w:tcPr>
            <w:tcW w:w="1170" w:type="dxa"/>
            <w:vAlign w:val="bottom"/>
          </w:tcPr>
          <w:p w:rsidR="001640E9" w:rsidRPr="00E90135" w:rsidRDefault="00BC71E3" w:rsidP="001640E9">
            <w:pPr>
              <w:tabs>
                <w:tab w:val="decimal" w:pos="990"/>
              </w:tabs>
              <w:ind w:left="-180" w:right="-158"/>
              <w:rPr>
                <w:rFonts w:cs="Times New Roman"/>
                <w:szCs w:val="22"/>
                <w:lang w:bidi="th-TH"/>
              </w:rPr>
            </w:pPr>
            <w:r w:rsidRPr="00E90135">
              <w:rPr>
                <w:rFonts w:cs="Times New Roman"/>
                <w:szCs w:val="22"/>
                <w:lang w:bidi="th-TH"/>
              </w:rPr>
              <w:t>(276,253)</w:t>
            </w:r>
          </w:p>
        </w:tc>
        <w:tc>
          <w:tcPr>
            <w:tcW w:w="270" w:type="dxa"/>
            <w:vAlign w:val="bottom"/>
          </w:tcPr>
          <w:p w:rsidR="001640E9" w:rsidRPr="00E90135" w:rsidRDefault="001640E9" w:rsidP="001640E9">
            <w:pPr>
              <w:spacing w:line="240" w:lineRule="atLeast"/>
              <w:jc w:val="right"/>
              <w:rPr>
                <w:rFonts w:cs="Times New Roman"/>
                <w:b/>
                <w:bCs/>
                <w:szCs w:val="22"/>
              </w:rPr>
            </w:pPr>
          </w:p>
        </w:tc>
        <w:tc>
          <w:tcPr>
            <w:tcW w:w="1170" w:type="dxa"/>
            <w:vAlign w:val="bottom"/>
          </w:tcPr>
          <w:p w:rsidR="001640E9" w:rsidRPr="00E90135" w:rsidRDefault="001640E9" w:rsidP="001640E9">
            <w:pPr>
              <w:tabs>
                <w:tab w:val="decimal" w:pos="990"/>
              </w:tabs>
              <w:ind w:left="-180" w:right="-158"/>
              <w:rPr>
                <w:rFonts w:cs="Times New Roman"/>
                <w:szCs w:val="22"/>
                <w:lang w:bidi="th-TH"/>
              </w:rPr>
            </w:pPr>
            <w:r w:rsidRPr="00E90135">
              <w:rPr>
                <w:rFonts w:cs="Times New Roman"/>
                <w:szCs w:val="22"/>
                <w:lang w:bidi="th-TH"/>
              </w:rPr>
              <w:t>(173,903)</w:t>
            </w:r>
          </w:p>
        </w:tc>
        <w:tc>
          <w:tcPr>
            <w:tcW w:w="270" w:type="dxa"/>
            <w:vAlign w:val="bottom"/>
          </w:tcPr>
          <w:p w:rsidR="001640E9" w:rsidRPr="00E90135" w:rsidRDefault="001640E9" w:rsidP="001640E9">
            <w:pPr>
              <w:pStyle w:val="acctfourfigures"/>
              <w:tabs>
                <w:tab w:val="clear" w:pos="765"/>
              </w:tabs>
              <w:spacing w:line="240" w:lineRule="atLeast"/>
              <w:jc w:val="right"/>
              <w:rPr>
                <w:rFonts w:cs="Times New Roman"/>
                <w:szCs w:val="22"/>
              </w:rPr>
            </w:pPr>
          </w:p>
        </w:tc>
        <w:tc>
          <w:tcPr>
            <w:tcW w:w="1080" w:type="dxa"/>
            <w:vAlign w:val="bottom"/>
          </w:tcPr>
          <w:p w:rsidR="001640E9" w:rsidRPr="00E90135" w:rsidRDefault="00BC71E3" w:rsidP="001640E9">
            <w:pPr>
              <w:tabs>
                <w:tab w:val="decimal" w:pos="900"/>
              </w:tabs>
              <w:ind w:left="-108" w:right="-128"/>
              <w:rPr>
                <w:rFonts w:cs="Times New Roman"/>
                <w:szCs w:val="22"/>
                <w:lang w:bidi="th-TH"/>
              </w:rPr>
            </w:pPr>
            <w:r w:rsidRPr="00E90135">
              <w:rPr>
                <w:rFonts w:cs="Times New Roman"/>
                <w:szCs w:val="22"/>
                <w:lang w:bidi="th-TH"/>
              </w:rPr>
              <w:t>(276,253)</w:t>
            </w:r>
          </w:p>
        </w:tc>
        <w:tc>
          <w:tcPr>
            <w:tcW w:w="259" w:type="dxa"/>
            <w:vAlign w:val="bottom"/>
          </w:tcPr>
          <w:p w:rsidR="001640E9" w:rsidRPr="00E90135" w:rsidRDefault="001640E9" w:rsidP="001640E9">
            <w:pPr>
              <w:pStyle w:val="BodyText"/>
              <w:spacing w:after="0" w:line="240" w:lineRule="atLeast"/>
              <w:ind w:right="-131"/>
              <w:jc w:val="right"/>
              <w:rPr>
                <w:rFonts w:cs="Times New Roman"/>
                <w:szCs w:val="22"/>
                <w:lang w:val="en-GB"/>
              </w:rPr>
            </w:pPr>
          </w:p>
        </w:tc>
        <w:tc>
          <w:tcPr>
            <w:tcW w:w="1091" w:type="dxa"/>
            <w:vAlign w:val="bottom"/>
          </w:tcPr>
          <w:p w:rsidR="001640E9" w:rsidRPr="00E90135" w:rsidRDefault="001640E9" w:rsidP="001640E9">
            <w:pPr>
              <w:tabs>
                <w:tab w:val="decimal" w:pos="900"/>
              </w:tabs>
              <w:ind w:left="-108" w:right="-128"/>
              <w:rPr>
                <w:rFonts w:cs="Times New Roman"/>
                <w:szCs w:val="22"/>
                <w:lang w:bidi="th-TH"/>
              </w:rPr>
            </w:pPr>
            <w:r w:rsidRPr="00E90135">
              <w:rPr>
                <w:rFonts w:cs="Times New Roman"/>
                <w:szCs w:val="22"/>
                <w:lang w:bidi="th-TH"/>
              </w:rPr>
              <w:t>(170,918)</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rPr>
            </w:pPr>
            <w:r w:rsidRPr="00E90135">
              <w:rPr>
                <w:rFonts w:cs="Times New Roman"/>
              </w:rPr>
              <w:t>Valuation adjustment</w:t>
            </w:r>
          </w:p>
        </w:tc>
        <w:tc>
          <w:tcPr>
            <w:tcW w:w="1170" w:type="dxa"/>
            <w:tcBorders>
              <w:bottom w:val="single" w:sz="4" w:space="0" w:color="auto"/>
            </w:tcBorders>
            <w:vAlign w:val="bottom"/>
          </w:tcPr>
          <w:p w:rsidR="001640E9" w:rsidRPr="00E90135" w:rsidRDefault="00BC71E3" w:rsidP="001640E9">
            <w:pPr>
              <w:tabs>
                <w:tab w:val="decimal" w:pos="990"/>
              </w:tabs>
              <w:ind w:left="-180" w:right="-158"/>
              <w:rPr>
                <w:rFonts w:cs="Times New Roman"/>
                <w:szCs w:val="22"/>
                <w:lang w:bidi="th-TH"/>
              </w:rPr>
            </w:pPr>
            <w:r w:rsidRPr="00E90135">
              <w:rPr>
                <w:rFonts w:cs="Times New Roman"/>
                <w:szCs w:val="22"/>
                <w:lang w:bidi="th-TH"/>
              </w:rPr>
              <w:t>(846)</w:t>
            </w:r>
          </w:p>
        </w:tc>
        <w:tc>
          <w:tcPr>
            <w:tcW w:w="270" w:type="dxa"/>
            <w:vAlign w:val="bottom"/>
          </w:tcPr>
          <w:p w:rsidR="001640E9" w:rsidRPr="00E90135" w:rsidRDefault="001640E9" w:rsidP="001640E9">
            <w:pPr>
              <w:spacing w:line="240" w:lineRule="atLeast"/>
              <w:jc w:val="right"/>
              <w:rPr>
                <w:rFonts w:cs="Times New Roman"/>
                <w:b/>
                <w:bCs/>
                <w:szCs w:val="22"/>
              </w:rPr>
            </w:pPr>
          </w:p>
        </w:tc>
        <w:tc>
          <w:tcPr>
            <w:tcW w:w="1170" w:type="dxa"/>
            <w:tcBorders>
              <w:bottom w:val="single" w:sz="4" w:space="0" w:color="auto"/>
            </w:tcBorders>
            <w:vAlign w:val="bottom"/>
          </w:tcPr>
          <w:p w:rsidR="001640E9" w:rsidRPr="00E90135" w:rsidRDefault="001640E9" w:rsidP="001640E9">
            <w:pPr>
              <w:tabs>
                <w:tab w:val="decimal" w:pos="990"/>
              </w:tabs>
              <w:ind w:left="-180" w:right="-158"/>
              <w:rPr>
                <w:rFonts w:cs="Times New Roman"/>
                <w:szCs w:val="22"/>
                <w:lang w:bidi="th-TH"/>
              </w:rPr>
            </w:pPr>
            <w:r w:rsidRPr="00E90135">
              <w:rPr>
                <w:rFonts w:cs="Times New Roman"/>
                <w:szCs w:val="22"/>
                <w:lang w:bidi="th-TH"/>
              </w:rPr>
              <w:t>2,856</w:t>
            </w:r>
          </w:p>
        </w:tc>
        <w:tc>
          <w:tcPr>
            <w:tcW w:w="270" w:type="dxa"/>
            <w:vAlign w:val="bottom"/>
          </w:tcPr>
          <w:p w:rsidR="001640E9" w:rsidRPr="00E90135" w:rsidRDefault="001640E9" w:rsidP="001640E9">
            <w:pPr>
              <w:pStyle w:val="acctfourfigures"/>
              <w:tabs>
                <w:tab w:val="clear" w:pos="765"/>
              </w:tabs>
              <w:spacing w:line="240" w:lineRule="atLeast"/>
              <w:jc w:val="right"/>
              <w:rPr>
                <w:rFonts w:cs="Times New Roman"/>
                <w:szCs w:val="22"/>
              </w:rPr>
            </w:pPr>
          </w:p>
        </w:tc>
        <w:tc>
          <w:tcPr>
            <w:tcW w:w="1080" w:type="dxa"/>
            <w:tcBorders>
              <w:bottom w:val="single" w:sz="4" w:space="0" w:color="auto"/>
            </w:tcBorders>
            <w:vAlign w:val="bottom"/>
          </w:tcPr>
          <w:p w:rsidR="001640E9" w:rsidRPr="00E90135" w:rsidRDefault="00440FA6" w:rsidP="001640E9">
            <w:pPr>
              <w:tabs>
                <w:tab w:val="decimal" w:pos="900"/>
              </w:tabs>
              <w:ind w:left="-108" w:right="-128"/>
              <w:rPr>
                <w:rFonts w:cs="Times New Roman"/>
                <w:szCs w:val="22"/>
                <w:lang w:bidi="th-TH"/>
              </w:rPr>
            </w:pPr>
            <w:r w:rsidRPr="00E90135">
              <w:rPr>
                <w:rFonts w:cs="Times New Roman"/>
                <w:szCs w:val="22"/>
                <w:lang w:bidi="th-TH"/>
              </w:rPr>
              <w:t>(1,223</w:t>
            </w:r>
            <w:r w:rsidR="00BC71E3" w:rsidRPr="00E90135">
              <w:rPr>
                <w:rFonts w:cs="Times New Roman"/>
                <w:szCs w:val="22"/>
                <w:lang w:bidi="th-TH"/>
              </w:rPr>
              <w:t>)</w:t>
            </w:r>
          </w:p>
        </w:tc>
        <w:tc>
          <w:tcPr>
            <w:tcW w:w="259" w:type="dxa"/>
            <w:vAlign w:val="bottom"/>
          </w:tcPr>
          <w:p w:rsidR="001640E9" w:rsidRPr="00E90135" w:rsidRDefault="001640E9" w:rsidP="001640E9">
            <w:pPr>
              <w:pStyle w:val="BodyText"/>
              <w:spacing w:after="0" w:line="240" w:lineRule="atLeast"/>
              <w:ind w:right="-131"/>
              <w:jc w:val="right"/>
              <w:rPr>
                <w:rFonts w:cs="Times New Roman"/>
                <w:szCs w:val="22"/>
                <w:lang w:val="en-GB"/>
              </w:rPr>
            </w:pPr>
          </w:p>
        </w:tc>
        <w:tc>
          <w:tcPr>
            <w:tcW w:w="1091" w:type="dxa"/>
            <w:tcBorders>
              <w:bottom w:val="single" w:sz="4" w:space="0" w:color="auto"/>
            </w:tcBorders>
            <w:vAlign w:val="bottom"/>
          </w:tcPr>
          <w:p w:rsidR="001640E9" w:rsidRPr="00E90135" w:rsidRDefault="001640E9" w:rsidP="001640E9">
            <w:pPr>
              <w:tabs>
                <w:tab w:val="decimal" w:pos="900"/>
              </w:tabs>
              <w:ind w:left="-108" w:right="-128"/>
              <w:rPr>
                <w:rFonts w:cs="Times New Roman"/>
                <w:szCs w:val="22"/>
                <w:lang w:bidi="th-TH"/>
              </w:rPr>
            </w:pPr>
            <w:r w:rsidRPr="00E90135">
              <w:rPr>
                <w:rFonts w:cs="Times New Roman"/>
                <w:szCs w:val="22"/>
                <w:lang w:bidi="th-TH"/>
              </w:rPr>
              <w:t>2,426</w:t>
            </w:r>
          </w:p>
        </w:tc>
      </w:tr>
      <w:tr w:rsidR="001640E9" w:rsidRPr="00E90135" w:rsidTr="007B5580">
        <w:trPr>
          <w:cantSplit/>
        </w:trPr>
        <w:tc>
          <w:tcPr>
            <w:tcW w:w="3870" w:type="dxa"/>
            <w:vAlign w:val="bottom"/>
          </w:tcPr>
          <w:p w:rsidR="001640E9" w:rsidRPr="00E90135" w:rsidRDefault="001640E9" w:rsidP="00BB2A13">
            <w:pPr>
              <w:spacing w:line="240" w:lineRule="atLeast"/>
              <w:ind w:left="101"/>
              <w:rPr>
                <w:rFonts w:cs="Times New Roman"/>
                <w:b/>
                <w:bCs/>
              </w:rPr>
            </w:pPr>
            <w:r w:rsidRPr="00E90135">
              <w:rPr>
                <w:rFonts w:cs="Times New Roman"/>
                <w:b/>
                <w:bCs/>
              </w:rPr>
              <w:t>At 31 December</w:t>
            </w:r>
          </w:p>
        </w:tc>
        <w:tc>
          <w:tcPr>
            <w:tcW w:w="1170" w:type="dxa"/>
            <w:tcBorders>
              <w:top w:val="single" w:sz="4" w:space="0" w:color="auto"/>
              <w:bottom w:val="double" w:sz="4" w:space="0" w:color="auto"/>
            </w:tcBorders>
            <w:vAlign w:val="bottom"/>
          </w:tcPr>
          <w:p w:rsidR="001640E9" w:rsidRPr="00E90135" w:rsidRDefault="00BC71E3" w:rsidP="001640E9">
            <w:pPr>
              <w:tabs>
                <w:tab w:val="decimal" w:pos="990"/>
              </w:tabs>
              <w:ind w:left="-180" w:right="-158"/>
              <w:rPr>
                <w:rFonts w:cs="Times New Roman"/>
                <w:b/>
                <w:bCs/>
                <w:szCs w:val="22"/>
                <w:lang w:bidi="th-TH"/>
              </w:rPr>
            </w:pPr>
            <w:r w:rsidRPr="00E90135">
              <w:rPr>
                <w:rFonts w:cs="Times New Roman"/>
                <w:b/>
                <w:bCs/>
                <w:szCs w:val="22"/>
                <w:lang w:bidi="th-TH"/>
              </w:rPr>
              <w:t>500,202</w:t>
            </w:r>
          </w:p>
        </w:tc>
        <w:tc>
          <w:tcPr>
            <w:tcW w:w="270" w:type="dxa"/>
            <w:vAlign w:val="bottom"/>
          </w:tcPr>
          <w:p w:rsidR="001640E9" w:rsidRPr="00E90135" w:rsidRDefault="001640E9" w:rsidP="001640E9">
            <w:pPr>
              <w:spacing w:line="240" w:lineRule="atLeast"/>
              <w:jc w:val="right"/>
              <w:rPr>
                <w:rFonts w:cs="Times New Roman"/>
                <w:b/>
                <w:bCs/>
                <w:szCs w:val="22"/>
                <w:lang w:bidi="th-TH"/>
              </w:rPr>
            </w:pPr>
          </w:p>
        </w:tc>
        <w:tc>
          <w:tcPr>
            <w:tcW w:w="1170" w:type="dxa"/>
            <w:tcBorders>
              <w:top w:val="single" w:sz="4" w:space="0" w:color="auto"/>
              <w:bottom w:val="double" w:sz="4" w:space="0" w:color="auto"/>
            </w:tcBorders>
            <w:vAlign w:val="bottom"/>
          </w:tcPr>
          <w:p w:rsidR="001640E9" w:rsidRPr="00E90135" w:rsidRDefault="001640E9" w:rsidP="001640E9">
            <w:pPr>
              <w:tabs>
                <w:tab w:val="decimal" w:pos="990"/>
              </w:tabs>
              <w:ind w:left="-180" w:right="-158"/>
              <w:rPr>
                <w:rFonts w:cs="Times New Roman"/>
                <w:b/>
                <w:bCs/>
                <w:szCs w:val="22"/>
                <w:lang w:bidi="th-TH"/>
              </w:rPr>
            </w:pPr>
            <w:r w:rsidRPr="00E90135">
              <w:rPr>
                <w:rFonts w:cs="Times New Roman"/>
                <w:b/>
                <w:bCs/>
                <w:szCs w:val="22"/>
                <w:lang w:bidi="th-TH"/>
              </w:rPr>
              <w:t>493,082</w:t>
            </w:r>
          </w:p>
        </w:tc>
        <w:tc>
          <w:tcPr>
            <w:tcW w:w="270" w:type="dxa"/>
            <w:vAlign w:val="bottom"/>
          </w:tcPr>
          <w:p w:rsidR="001640E9" w:rsidRPr="00E90135" w:rsidRDefault="001640E9" w:rsidP="001640E9">
            <w:pPr>
              <w:pStyle w:val="acctfourfigures"/>
              <w:tabs>
                <w:tab w:val="clear" w:pos="765"/>
              </w:tabs>
              <w:spacing w:line="240" w:lineRule="atLeast"/>
              <w:jc w:val="right"/>
              <w:rPr>
                <w:rFonts w:cs="Times New Roman"/>
                <w:b/>
                <w:bCs/>
                <w:szCs w:val="22"/>
                <w:lang w:bidi="th-TH"/>
              </w:rPr>
            </w:pPr>
          </w:p>
        </w:tc>
        <w:tc>
          <w:tcPr>
            <w:tcW w:w="1080" w:type="dxa"/>
            <w:tcBorders>
              <w:top w:val="single" w:sz="4" w:space="0" w:color="auto"/>
              <w:bottom w:val="double" w:sz="4" w:space="0" w:color="auto"/>
            </w:tcBorders>
            <w:vAlign w:val="bottom"/>
          </w:tcPr>
          <w:p w:rsidR="001640E9" w:rsidRPr="00E90135" w:rsidRDefault="00BC71E3" w:rsidP="001640E9">
            <w:pPr>
              <w:tabs>
                <w:tab w:val="decimal" w:pos="900"/>
              </w:tabs>
              <w:ind w:left="-108" w:right="-128"/>
              <w:rPr>
                <w:rFonts w:cs="Times New Roman"/>
                <w:b/>
                <w:bCs/>
                <w:szCs w:val="22"/>
                <w:lang w:bidi="th-TH"/>
              </w:rPr>
            </w:pPr>
            <w:r w:rsidRPr="00E90135">
              <w:rPr>
                <w:rFonts w:cs="Times New Roman"/>
                <w:b/>
                <w:bCs/>
                <w:szCs w:val="22"/>
                <w:lang w:bidi="th-TH"/>
              </w:rPr>
              <w:t>467,761</w:t>
            </w:r>
          </w:p>
        </w:tc>
        <w:tc>
          <w:tcPr>
            <w:tcW w:w="259" w:type="dxa"/>
            <w:vAlign w:val="bottom"/>
          </w:tcPr>
          <w:p w:rsidR="001640E9" w:rsidRPr="00E90135" w:rsidRDefault="001640E9" w:rsidP="001640E9">
            <w:pPr>
              <w:pStyle w:val="BodyText"/>
              <w:spacing w:after="0" w:line="240" w:lineRule="atLeast"/>
              <w:ind w:right="-131"/>
              <w:jc w:val="right"/>
              <w:rPr>
                <w:rFonts w:cs="Times New Roman"/>
                <w:b/>
                <w:bCs/>
                <w:szCs w:val="22"/>
                <w:lang w:val="en-GB" w:bidi="th-TH"/>
              </w:rPr>
            </w:pPr>
          </w:p>
        </w:tc>
        <w:tc>
          <w:tcPr>
            <w:tcW w:w="1091" w:type="dxa"/>
            <w:tcBorders>
              <w:top w:val="single" w:sz="4" w:space="0" w:color="auto"/>
              <w:bottom w:val="double" w:sz="4" w:space="0" w:color="auto"/>
            </w:tcBorders>
            <w:vAlign w:val="bottom"/>
          </w:tcPr>
          <w:p w:rsidR="001640E9" w:rsidRPr="00E90135" w:rsidRDefault="001640E9" w:rsidP="001640E9">
            <w:pPr>
              <w:tabs>
                <w:tab w:val="decimal" w:pos="900"/>
              </w:tabs>
              <w:ind w:left="-108" w:right="-128"/>
              <w:rPr>
                <w:rFonts w:cs="Times New Roman"/>
                <w:b/>
                <w:bCs/>
                <w:szCs w:val="22"/>
                <w:lang w:bidi="th-TH"/>
              </w:rPr>
            </w:pPr>
            <w:r w:rsidRPr="00E90135">
              <w:rPr>
                <w:rFonts w:cs="Times New Roman"/>
                <w:b/>
                <w:bCs/>
                <w:szCs w:val="22"/>
                <w:lang w:bidi="th-TH"/>
              </w:rPr>
              <w:t>461,018</w:t>
            </w:r>
          </w:p>
        </w:tc>
      </w:tr>
      <w:tr w:rsidR="001640E9" w:rsidRPr="00E90135" w:rsidTr="007B5580">
        <w:trPr>
          <w:cantSplit/>
        </w:trPr>
        <w:tc>
          <w:tcPr>
            <w:tcW w:w="3870" w:type="dxa"/>
            <w:vAlign w:val="bottom"/>
          </w:tcPr>
          <w:p w:rsidR="001640E9" w:rsidRPr="00E90135" w:rsidRDefault="001640E9" w:rsidP="00BB2A13">
            <w:pPr>
              <w:ind w:left="101"/>
              <w:rPr>
                <w:rFonts w:cs="Times New Roman"/>
                <w:b/>
                <w:bCs/>
                <w:i/>
                <w:iCs/>
                <w:szCs w:val="22"/>
              </w:rPr>
            </w:pPr>
          </w:p>
        </w:tc>
        <w:tc>
          <w:tcPr>
            <w:tcW w:w="1170" w:type="dxa"/>
            <w:vAlign w:val="bottom"/>
          </w:tcPr>
          <w:p w:rsidR="001640E9" w:rsidRPr="00E90135" w:rsidRDefault="001640E9" w:rsidP="001640E9">
            <w:pPr>
              <w:pStyle w:val="acctfourfigures"/>
              <w:tabs>
                <w:tab w:val="clear" w:pos="765"/>
                <w:tab w:val="decimal" w:pos="990"/>
              </w:tabs>
              <w:spacing w:line="240" w:lineRule="atLeast"/>
              <w:ind w:left="-180" w:right="-158"/>
              <w:rPr>
                <w:rFonts w:cs="Times New Roman"/>
                <w:szCs w:val="22"/>
                <w:lang w:val="en-US" w:bidi="th-TH"/>
              </w:rPr>
            </w:pP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170" w:type="dxa"/>
            <w:vAlign w:val="bottom"/>
          </w:tcPr>
          <w:p w:rsidR="001640E9" w:rsidRPr="00E90135" w:rsidRDefault="001640E9" w:rsidP="001640E9">
            <w:pPr>
              <w:pStyle w:val="acctfourfigures"/>
              <w:tabs>
                <w:tab w:val="clear" w:pos="765"/>
                <w:tab w:val="decimal" w:pos="990"/>
              </w:tabs>
              <w:spacing w:line="240" w:lineRule="atLeast"/>
              <w:ind w:left="-180" w:right="-158"/>
              <w:rPr>
                <w:rFonts w:cs="Times New Roman"/>
                <w:szCs w:val="22"/>
                <w:lang w:val="en-US" w:bidi="th-TH"/>
              </w:rPr>
            </w:pP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080" w:type="dxa"/>
            <w:vAlign w:val="bottom"/>
          </w:tcPr>
          <w:p w:rsidR="001640E9" w:rsidRPr="00E90135" w:rsidRDefault="001640E9" w:rsidP="001640E9">
            <w:pPr>
              <w:pStyle w:val="BodyText"/>
              <w:tabs>
                <w:tab w:val="decimal" w:pos="911"/>
              </w:tabs>
              <w:spacing w:after="0" w:line="240" w:lineRule="atLeast"/>
              <w:rPr>
                <w:rFonts w:cs="Times New Roman"/>
                <w:szCs w:val="22"/>
                <w:lang w:val="en-GB"/>
              </w:rPr>
            </w:pPr>
          </w:p>
        </w:tc>
        <w:tc>
          <w:tcPr>
            <w:tcW w:w="259" w:type="dxa"/>
            <w:vAlign w:val="bottom"/>
          </w:tcPr>
          <w:p w:rsidR="001640E9" w:rsidRPr="00E90135" w:rsidRDefault="001640E9" w:rsidP="001640E9">
            <w:pPr>
              <w:pStyle w:val="BodyText"/>
              <w:tabs>
                <w:tab w:val="decimal" w:pos="911"/>
              </w:tabs>
              <w:spacing w:after="0" w:line="240" w:lineRule="atLeast"/>
              <w:ind w:right="-131"/>
              <w:rPr>
                <w:rFonts w:cs="Times New Roman"/>
                <w:szCs w:val="22"/>
                <w:lang w:val="en-GB"/>
              </w:rPr>
            </w:pPr>
          </w:p>
        </w:tc>
        <w:tc>
          <w:tcPr>
            <w:tcW w:w="1091" w:type="dxa"/>
            <w:vAlign w:val="bottom"/>
          </w:tcPr>
          <w:p w:rsidR="001640E9" w:rsidRPr="00E90135" w:rsidRDefault="001640E9" w:rsidP="001640E9">
            <w:pPr>
              <w:pStyle w:val="BodyText"/>
              <w:tabs>
                <w:tab w:val="decimal" w:pos="911"/>
              </w:tabs>
              <w:spacing w:after="0" w:line="240" w:lineRule="atLeast"/>
              <w:rPr>
                <w:rFonts w:cs="Times New Roman"/>
                <w:szCs w:val="22"/>
                <w:lang w:val="en-GB"/>
              </w:rPr>
            </w:pPr>
          </w:p>
        </w:tc>
      </w:tr>
      <w:tr w:rsidR="001640E9" w:rsidRPr="00E90135" w:rsidTr="007B5580">
        <w:trPr>
          <w:cantSplit/>
        </w:trPr>
        <w:tc>
          <w:tcPr>
            <w:tcW w:w="3870" w:type="dxa"/>
            <w:vAlign w:val="bottom"/>
          </w:tcPr>
          <w:p w:rsidR="001640E9" w:rsidRPr="00E90135" w:rsidRDefault="001640E9" w:rsidP="00BB2A13">
            <w:pPr>
              <w:ind w:left="101"/>
              <w:rPr>
                <w:rFonts w:cs="Times New Roman"/>
                <w:b/>
                <w:bCs/>
                <w:i/>
                <w:iCs/>
                <w:szCs w:val="22"/>
              </w:rPr>
            </w:pPr>
            <w:r w:rsidRPr="00E90135">
              <w:rPr>
                <w:rFonts w:cs="Times New Roman"/>
                <w:b/>
                <w:bCs/>
                <w:i/>
                <w:iCs/>
                <w:szCs w:val="22"/>
              </w:rPr>
              <w:t>Other long-term investments</w:t>
            </w:r>
          </w:p>
        </w:tc>
        <w:tc>
          <w:tcPr>
            <w:tcW w:w="1170" w:type="dxa"/>
            <w:vAlign w:val="bottom"/>
          </w:tcPr>
          <w:p w:rsidR="001640E9" w:rsidRPr="00E90135" w:rsidRDefault="001640E9" w:rsidP="001640E9">
            <w:pPr>
              <w:pStyle w:val="acctfourfigures"/>
              <w:tabs>
                <w:tab w:val="clear" w:pos="765"/>
                <w:tab w:val="decimal" w:pos="990"/>
              </w:tabs>
              <w:spacing w:line="240" w:lineRule="atLeast"/>
              <w:ind w:left="-90" w:right="-158"/>
              <w:rPr>
                <w:rFonts w:cs="Times New Roman"/>
                <w:szCs w:val="22"/>
                <w:lang w:val="en-US" w:bidi="th-TH"/>
              </w:rPr>
            </w:pP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170" w:type="dxa"/>
            <w:vAlign w:val="bottom"/>
          </w:tcPr>
          <w:p w:rsidR="001640E9" w:rsidRPr="00E90135" w:rsidRDefault="001640E9" w:rsidP="001640E9">
            <w:pPr>
              <w:pStyle w:val="acctfourfigures"/>
              <w:tabs>
                <w:tab w:val="clear" w:pos="765"/>
                <w:tab w:val="decimal" w:pos="990"/>
              </w:tabs>
              <w:spacing w:line="240" w:lineRule="atLeast"/>
              <w:ind w:left="-90" w:right="-158"/>
              <w:rPr>
                <w:rFonts w:cs="Times New Roman"/>
                <w:szCs w:val="22"/>
                <w:lang w:val="en-US" w:bidi="th-TH"/>
              </w:rPr>
            </w:pP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080" w:type="dxa"/>
            <w:vAlign w:val="bottom"/>
          </w:tcPr>
          <w:p w:rsidR="001640E9" w:rsidRPr="00E90135" w:rsidRDefault="001640E9" w:rsidP="001640E9">
            <w:pPr>
              <w:pStyle w:val="BodyText"/>
              <w:tabs>
                <w:tab w:val="decimal" w:pos="911"/>
              </w:tabs>
              <w:spacing w:after="0" w:line="240" w:lineRule="atLeast"/>
              <w:rPr>
                <w:rFonts w:cs="Times New Roman"/>
                <w:szCs w:val="22"/>
                <w:lang w:val="en-GB"/>
              </w:rPr>
            </w:pPr>
          </w:p>
        </w:tc>
        <w:tc>
          <w:tcPr>
            <w:tcW w:w="259" w:type="dxa"/>
            <w:vAlign w:val="bottom"/>
          </w:tcPr>
          <w:p w:rsidR="001640E9" w:rsidRPr="00E90135" w:rsidRDefault="001640E9" w:rsidP="001640E9">
            <w:pPr>
              <w:pStyle w:val="BodyText"/>
              <w:tabs>
                <w:tab w:val="decimal" w:pos="911"/>
              </w:tabs>
              <w:spacing w:after="0" w:line="240" w:lineRule="atLeast"/>
              <w:ind w:right="-131"/>
              <w:rPr>
                <w:rFonts w:cs="Times New Roman"/>
                <w:szCs w:val="22"/>
                <w:lang w:val="en-GB"/>
              </w:rPr>
            </w:pPr>
          </w:p>
        </w:tc>
        <w:tc>
          <w:tcPr>
            <w:tcW w:w="1091" w:type="dxa"/>
            <w:vAlign w:val="bottom"/>
          </w:tcPr>
          <w:p w:rsidR="001640E9" w:rsidRPr="00E90135" w:rsidRDefault="001640E9" w:rsidP="001640E9">
            <w:pPr>
              <w:pStyle w:val="BodyText"/>
              <w:tabs>
                <w:tab w:val="decimal" w:pos="911"/>
              </w:tabs>
              <w:spacing w:after="0" w:line="240" w:lineRule="atLeast"/>
              <w:rPr>
                <w:rFonts w:cs="Times New Roman"/>
                <w:szCs w:val="22"/>
                <w:lang w:val="en-GB"/>
              </w:rPr>
            </w:pPr>
          </w:p>
        </w:tc>
      </w:tr>
      <w:tr w:rsidR="001640E9" w:rsidRPr="00E90135" w:rsidTr="007B5580">
        <w:trPr>
          <w:cantSplit/>
        </w:trPr>
        <w:tc>
          <w:tcPr>
            <w:tcW w:w="3870" w:type="dxa"/>
            <w:vAlign w:val="bottom"/>
          </w:tcPr>
          <w:p w:rsidR="001640E9" w:rsidRPr="00E90135" w:rsidRDefault="001640E9" w:rsidP="00BB2A13">
            <w:pPr>
              <w:ind w:left="101"/>
              <w:rPr>
                <w:rFonts w:cs="Times New Roman"/>
                <w:b/>
                <w:bCs/>
                <w:szCs w:val="22"/>
              </w:rPr>
            </w:pPr>
            <w:r w:rsidRPr="00E90135">
              <w:rPr>
                <w:rFonts w:cs="Times New Roman"/>
                <w:b/>
                <w:bCs/>
                <w:szCs w:val="22"/>
              </w:rPr>
              <w:t>Equity securities available for sale</w:t>
            </w:r>
          </w:p>
        </w:tc>
        <w:tc>
          <w:tcPr>
            <w:tcW w:w="1170" w:type="dxa"/>
            <w:vAlign w:val="bottom"/>
          </w:tcPr>
          <w:p w:rsidR="001640E9" w:rsidRPr="00E90135" w:rsidRDefault="001640E9" w:rsidP="001640E9">
            <w:pPr>
              <w:pStyle w:val="acctfourfigures"/>
              <w:tabs>
                <w:tab w:val="clear" w:pos="765"/>
                <w:tab w:val="decimal" w:pos="990"/>
              </w:tabs>
              <w:spacing w:line="240" w:lineRule="atLeast"/>
              <w:ind w:left="-90" w:right="-158"/>
              <w:rPr>
                <w:rFonts w:cs="Times New Roman"/>
                <w:szCs w:val="22"/>
                <w:lang w:val="en-US" w:bidi="th-TH"/>
              </w:rPr>
            </w:pP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170" w:type="dxa"/>
            <w:vAlign w:val="bottom"/>
          </w:tcPr>
          <w:p w:rsidR="001640E9" w:rsidRPr="00E90135" w:rsidRDefault="001640E9" w:rsidP="001640E9">
            <w:pPr>
              <w:pStyle w:val="acctfourfigures"/>
              <w:tabs>
                <w:tab w:val="clear" w:pos="765"/>
                <w:tab w:val="decimal" w:pos="990"/>
              </w:tabs>
              <w:spacing w:line="240" w:lineRule="atLeast"/>
              <w:ind w:left="-90" w:right="-158"/>
              <w:rPr>
                <w:rFonts w:cs="Times New Roman"/>
                <w:szCs w:val="22"/>
                <w:lang w:val="en-US" w:bidi="th-TH"/>
              </w:rPr>
            </w:pPr>
          </w:p>
        </w:tc>
        <w:tc>
          <w:tcPr>
            <w:tcW w:w="270" w:type="dxa"/>
            <w:vAlign w:val="bottom"/>
          </w:tcPr>
          <w:p w:rsidR="001640E9" w:rsidRPr="00E90135" w:rsidRDefault="001640E9" w:rsidP="001640E9">
            <w:pPr>
              <w:tabs>
                <w:tab w:val="decimal" w:pos="911"/>
              </w:tabs>
              <w:spacing w:line="240" w:lineRule="atLeast"/>
              <w:rPr>
                <w:rFonts w:cs="Times New Roman"/>
                <w:b/>
                <w:szCs w:val="22"/>
              </w:rPr>
            </w:pPr>
          </w:p>
        </w:tc>
        <w:tc>
          <w:tcPr>
            <w:tcW w:w="1080" w:type="dxa"/>
            <w:vAlign w:val="bottom"/>
          </w:tcPr>
          <w:p w:rsidR="001640E9" w:rsidRPr="00E90135" w:rsidRDefault="001640E9" w:rsidP="001640E9">
            <w:pPr>
              <w:pStyle w:val="BodyText"/>
              <w:tabs>
                <w:tab w:val="decimal" w:pos="911"/>
              </w:tabs>
              <w:spacing w:after="0" w:line="240" w:lineRule="atLeast"/>
              <w:rPr>
                <w:rFonts w:cs="Times New Roman"/>
                <w:szCs w:val="22"/>
                <w:lang w:val="en-GB"/>
              </w:rPr>
            </w:pPr>
          </w:p>
        </w:tc>
        <w:tc>
          <w:tcPr>
            <w:tcW w:w="259" w:type="dxa"/>
            <w:vAlign w:val="bottom"/>
          </w:tcPr>
          <w:p w:rsidR="001640E9" w:rsidRPr="00E90135" w:rsidRDefault="001640E9" w:rsidP="001640E9">
            <w:pPr>
              <w:pStyle w:val="BodyText"/>
              <w:tabs>
                <w:tab w:val="decimal" w:pos="911"/>
              </w:tabs>
              <w:spacing w:after="0" w:line="240" w:lineRule="atLeast"/>
              <w:ind w:right="-131"/>
              <w:rPr>
                <w:rFonts w:cs="Times New Roman"/>
                <w:szCs w:val="22"/>
                <w:lang w:val="en-GB"/>
              </w:rPr>
            </w:pPr>
          </w:p>
        </w:tc>
        <w:tc>
          <w:tcPr>
            <w:tcW w:w="1091" w:type="dxa"/>
            <w:vAlign w:val="bottom"/>
          </w:tcPr>
          <w:p w:rsidR="001640E9" w:rsidRPr="00E90135" w:rsidRDefault="001640E9" w:rsidP="001640E9">
            <w:pPr>
              <w:pStyle w:val="BodyText"/>
              <w:tabs>
                <w:tab w:val="decimal" w:pos="911"/>
              </w:tabs>
              <w:spacing w:after="0" w:line="240" w:lineRule="atLeast"/>
              <w:rPr>
                <w:rFonts w:cs="Times New Roman"/>
                <w:szCs w:val="22"/>
                <w:lang w:val="en-GB"/>
              </w:rPr>
            </w:pPr>
          </w:p>
        </w:tc>
      </w:tr>
      <w:tr w:rsidR="00BC71E3" w:rsidRPr="00E90135" w:rsidTr="007B5580">
        <w:trPr>
          <w:cantSplit/>
        </w:trPr>
        <w:tc>
          <w:tcPr>
            <w:tcW w:w="3870" w:type="dxa"/>
            <w:vAlign w:val="bottom"/>
          </w:tcPr>
          <w:p w:rsidR="00BC71E3" w:rsidRPr="00E90135" w:rsidRDefault="00BC71E3" w:rsidP="00BB2A13">
            <w:pPr>
              <w:spacing w:line="240" w:lineRule="atLeast"/>
              <w:ind w:left="101"/>
              <w:rPr>
                <w:rFonts w:cs="Times New Roman"/>
              </w:rPr>
            </w:pPr>
            <w:r w:rsidRPr="00E90135">
              <w:rPr>
                <w:rFonts w:cs="Times New Roman"/>
              </w:rPr>
              <w:t>At 1 January</w:t>
            </w:r>
          </w:p>
        </w:tc>
        <w:tc>
          <w:tcPr>
            <w:tcW w:w="1170" w:type="dxa"/>
            <w:vAlign w:val="bottom"/>
          </w:tcPr>
          <w:p w:rsidR="00BC71E3" w:rsidRPr="00E90135" w:rsidRDefault="00BC71E3" w:rsidP="001640E9">
            <w:pPr>
              <w:tabs>
                <w:tab w:val="decimal" w:pos="990"/>
              </w:tabs>
              <w:ind w:left="-90" w:right="-158"/>
              <w:rPr>
                <w:rFonts w:cs="Times New Roman"/>
                <w:szCs w:val="22"/>
                <w:lang w:bidi="th-TH"/>
              </w:rPr>
            </w:pPr>
            <w:r w:rsidRPr="00E90135">
              <w:rPr>
                <w:rFonts w:cs="Times New Roman"/>
                <w:szCs w:val="22"/>
                <w:lang w:bidi="th-TH"/>
              </w:rPr>
              <w:t>3,195,527</w:t>
            </w:r>
          </w:p>
        </w:tc>
        <w:tc>
          <w:tcPr>
            <w:tcW w:w="270" w:type="dxa"/>
            <w:vAlign w:val="bottom"/>
          </w:tcPr>
          <w:p w:rsidR="00BC71E3" w:rsidRPr="00E90135" w:rsidRDefault="00BC71E3" w:rsidP="001640E9">
            <w:pPr>
              <w:jc w:val="right"/>
              <w:rPr>
                <w:rFonts w:cs="Times New Roman"/>
              </w:rPr>
            </w:pPr>
          </w:p>
        </w:tc>
        <w:tc>
          <w:tcPr>
            <w:tcW w:w="1170" w:type="dxa"/>
            <w:vAlign w:val="bottom"/>
          </w:tcPr>
          <w:p w:rsidR="00BC71E3" w:rsidRPr="00E90135" w:rsidRDefault="00BC71E3" w:rsidP="001640E9">
            <w:pPr>
              <w:tabs>
                <w:tab w:val="decimal" w:pos="990"/>
              </w:tabs>
              <w:ind w:left="-90" w:right="-158"/>
              <w:rPr>
                <w:rFonts w:cs="Times New Roman"/>
                <w:szCs w:val="22"/>
                <w:lang w:bidi="th-TH"/>
              </w:rPr>
            </w:pPr>
            <w:r w:rsidRPr="00E90135">
              <w:rPr>
                <w:rFonts w:cs="Times New Roman"/>
                <w:szCs w:val="22"/>
                <w:lang w:bidi="th-TH"/>
              </w:rPr>
              <w:t>3,730,280</w:t>
            </w:r>
          </w:p>
        </w:tc>
        <w:tc>
          <w:tcPr>
            <w:tcW w:w="270" w:type="dxa"/>
            <w:vAlign w:val="bottom"/>
          </w:tcPr>
          <w:p w:rsidR="00BC71E3" w:rsidRPr="00E90135" w:rsidRDefault="00BC71E3" w:rsidP="001640E9">
            <w:pPr>
              <w:pStyle w:val="acctfourfigures"/>
              <w:tabs>
                <w:tab w:val="clear" w:pos="765"/>
              </w:tabs>
              <w:spacing w:line="240" w:lineRule="atLeast"/>
              <w:jc w:val="right"/>
              <w:rPr>
                <w:rFonts w:cs="Times New Roman"/>
                <w:szCs w:val="22"/>
              </w:rPr>
            </w:pPr>
          </w:p>
        </w:tc>
        <w:tc>
          <w:tcPr>
            <w:tcW w:w="1080" w:type="dxa"/>
            <w:vAlign w:val="bottom"/>
          </w:tcPr>
          <w:p w:rsidR="00BC71E3" w:rsidRPr="00E90135" w:rsidRDefault="00BC71E3" w:rsidP="007F7D6B">
            <w:pPr>
              <w:tabs>
                <w:tab w:val="decimal" w:pos="551"/>
              </w:tabs>
              <w:ind w:left="-108" w:right="-128"/>
              <w:rPr>
                <w:rFonts w:cs="Times New Roman"/>
                <w:szCs w:val="22"/>
                <w:lang w:bidi="th-TH"/>
              </w:rPr>
            </w:pPr>
            <w:r w:rsidRPr="00E90135">
              <w:rPr>
                <w:rFonts w:cs="Times New Roman"/>
                <w:szCs w:val="22"/>
                <w:lang w:bidi="th-TH"/>
              </w:rPr>
              <w:t>-</w:t>
            </w:r>
          </w:p>
        </w:tc>
        <w:tc>
          <w:tcPr>
            <w:tcW w:w="259" w:type="dxa"/>
            <w:vAlign w:val="bottom"/>
          </w:tcPr>
          <w:p w:rsidR="00BC71E3" w:rsidRPr="00E90135" w:rsidRDefault="00BC71E3" w:rsidP="001640E9">
            <w:pPr>
              <w:pStyle w:val="acctfourfigures"/>
              <w:tabs>
                <w:tab w:val="clear" w:pos="765"/>
              </w:tabs>
              <w:spacing w:line="240" w:lineRule="atLeast"/>
              <w:jc w:val="right"/>
              <w:rPr>
                <w:rFonts w:cs="Times New Roman"/>
                <w:szCs w:val="22"/>
              </w:rPr>
            </w:pPr>
          </w:p>
        </w:tc>
        <w:tc>
          <w:tcPr>
            <w:tcW w:w="1091" w:type="dxa"/>
            <w:vAlign w:val="bottom"/>
          </w:tcPr>
          <w:p w:rsidR="00BC71E3" w:rsidRPr="00E90135" w:rsidRDefault="00BC71E3" w:rsidP="001640E9">
            <w:pPr>
              <w:tabs>
                <w:tab w:val="decimal" w:pos="551"/>
              </w:tabs>
              <w:ind w:left="-108" w:right="-128"/>
              <w:rPr>
                <w:rFonts w:cs="Times New Roman"/>
                <w:szCs w:val="22"/>
                <w:lang w:bidi="th-TH"/>
              </w:rPr>
            </w:pPr>
            <w:r w:rsidRPr="00E90135">
              <w:rPr>
                <w:rFonts w:cs="Times New Roman"/>
                <w:szCs w:val="22"/>
                <w:lang w:bidi="th-TH"/>
              </w:rPr>
              <w:t>-</w:t>
            </w:r>
          </w:p>
        </w:tc>
      </w:tr>
      <w:tr w:rsidR="00BC71E3" w:rsidRPr="00E90135" w:rsidTr="007B5580">
        <w:trPr>
          <w:cantSplit/>
        </w:trPr>
        <w:tc>
          <w:tcPr>
            <w:tcW w:w="3870" w:type="dxa"/>
            <w:vAlign w:val="bottom"/>
          </w:tcPr>
          <w:p w:rsidR="00BC71E3" w:rsidRPr="00E90135" w:rsidRDefault="00BC71E3" w:rsidP="00BB2A13">
            <w:pPr>
              <w:spacing w:line="240" w:lineRule="atLeast"/>
              <w:ind w:left="101"/>
              <w:rPr>
                <w:rFonts w:cs="Times New Roman"/>
              </w:rPr>
            </w:pPr>
            <w:r w:rsidRPr="00E90135">
              <w:rPr>
                <w:rFonts w:cs="Times New Roman"/>
              </w:rPr>
              <w:t>Valuation adjustment</w:t>
            </w:r>
          </w:p>
        </w:tc>
        <w:tc>
          <w:tcPr>
            <w:tcW w:w="1170" w:type="dxa"/>
            <w:tcBorders>
              <w:bottom w:val="single" w:sz="4" w:space="0" w:color="auto"/>
            </w:tcBorders>
            <w:vAlign w:val="bottom"/>
          </w:tcPr>
          <w:p w:rsidR="00BC71E3" w:rsidRPr="00E90135" w:rsidRDefault="00BC71E3" w:rsidP="001640E9">
            <w:pPr>
              <w:tabs>
                <w:tab w:val="decimal" w:pos="990"/>
              </w:tabs>
              <w:ind w:left="-90" w:right="-158"/>
              <w:rPr>
                <w:rFonts w:cs="Times New Roman"/>
                <w:szCs w:val="22"/>
                <w:lang w:bidi="th-TH"/>
              </w:rPr>
            </w:pPr>
            <w:r w:rsidRPr="00E90135">
              <w:rPr>
                <w:rFonts w:cs="Times New Roman"/>
                <w:szCs w:val="22"/>
                <w:lang w:bidi="th-TH"/>
              </w:rPr>
              <w:t>(656,593)</w:t>
            </w:r>
          </w:p>
        </w:tc>
        <w:tc>
          <w:tcPr>
            <w:tcW w:w="270" w:type="dxa"/>
            <w:vAlign w:val="bottom"/>
          </w:tcPr>
          <w:p w:rsidR="00BC71E3" w:rsidRPr="00E90135" w:rsidRDefault="00BC71E3" w:rsidP="001640E9">
            <w:pPr>
              <w:jc w:val="right"/>
              <w:rPr>
                <w:rFonts w:cs="Times New Roman"/>
              </w:rPr>
            </w:pPr>
          </w:p>
        </w:tc>
        <w:tc>
          <w:tcPr>
            <w:tcW w:w="1170" w:type="dxa"/>
            <w:tcBorders>
              <w:bottom w:val="single" w:sz="4" w:space="0" w:color="auto"/>
            </w:tcBorders>
            <w:vAlign w:val="bottom"/>
          </w:tcPr>
          <w:p w:rsidR="00BC71E3" w:rsidRPr="00E90135" w:rsidRDefault="00BC71E3" w:rsidP="001640E9">
            <w:pPr>
              <w:tabs>
                <w:tab w:val="decimal" w:pos="990"/>
              </w:tabs>
              <w:ind w:left="-90" w:right="-158"/>
              <w:rPr>
                <w:rFonts w:cs="Times New Roman"/>
                <w:szCs w:val="22"/>
                <w:lang w:bidi="th-TH"/>
              </w:rPr>
            </w:pPr>
            <w:r w:rsidRPr="00E90135">
              <w:rPr>
                <w:rFonts w:cs="Times New Roman"/>
                <w:szCs w:val="22"/>
                <w:lang w:bidi="th-TH"/>
              </w:rPr>
              <w:t>(534,753)</w:t>
            </w:r>
          </w:p>
        </w:tc>
        <w:tc>
          <w:tcPr>
            <w:tcW w:w="270" w:type="dxa"/>
            <w:vAlign w:val="bottom"/>
          </w:tcPr>
          <w:p w:rsidR="00BC71E3" w:rsidRPr="00E90135" w:rsidRDefault="00BC71E3" w:rsidP="001640E9">
            <w:pPr>
              <w:pStyle w:val="acctfourfigures"/>
              <w:tabs>
                <w:tab w:val="clear" w:pos="765"/>
              </w:tabs>
              <w:spacing w:line="240" w:lineRule="atLeast"/>
              <w:jc w:val="right"/>
              <w:rPr>
                <w:rFonts w:cs="Times New Roman"/>
                <w:szCs w:val="22"/>
              </w:rPr>
            </w:pPr>
          </w:p>
        </w:tc>
        <w:tc>
          <w:tcPr>
            <w:tcW w:w="1080" w:type="dxa"/>
            <w:tcBorders>
              <w:bottom w:val="single" w:sz="4" w:space="0" w:color="auto"/>
            </w:tcBorders>
            <w:vAlign w:val="bottom"/>
          </w:tcPr>
          <w:p w:rsidR="00BC71E3" w:rsidRPr="00E90135" w:rsidRDefault="00BC71E3" w:rsidP="007F7D6B">
            <w:pPr>
              <w:tabs>
                <w:tab w:val="decimal" w:pos="551"/>
              </w:tabs>
              <w:ind w:left="-108" w:right="-128"/>
              <w:rPr>
                <w:rFonts w:cs="Times New Roman"/>
                <w:szCs w:val="22"/>
                <w:lang w:bidi="th-TH"/>
              </w:rPr>
            </w:pPr>
            <w:r w:rsidRPr="00E90135">
              <w:rPr>
                <w:rFonts w:cs="Times New Roman"/>
                <w:szCs w:val="22"/>
                <w:lang w:bidi="th-TH"/>
              </w:rPr>
              <w:t>-</w:t>
            </w:r>
          </w:p>
        </w:tc>
        <w:tc>
          <w:tcPr>
            <w:tcW w:w="259" w:type="dxa"/>
            <w:vAlign w:val="bottom"/>
          </w:tcPr>
          <w:p w:rsidR="00BC71E3" w:rsidRPr="00E90135" w:rsidRDefault="00BC71E3" w:rsidP="001640E9">
            <w:pPr>
              <w:pStyle w:val="acctfourfigures"/>
              <w:tabs>
                <w:tab w:val="clear" w:pos="765"/>
              </w:tabs>
              <w:spacing w:line="240" w:lineRule="atLeast"/>
              <w:jc w:val="right"/>
              <w:rPr>
                <w:rFonts w:cs="Times New Roman"/>
                <w:szCs w:val="22"/>
              </w:rPr>
            </w:pPr>
          </w:p>
        </w:tc>
        <w:tc>
          <w:tcPr>
            <w:tcW w:w="1091" w:type="dxa"/>
            <w:tcBorders>
              <w:bottom w:val="single" w:sz="4" w:space="0" w:color="auto"/>
            </w:tcBorders>
            <w:vAlign w:val="bottom"/>
          </w:tcPr>
          <w:p w:rsidR="00BC71E3" w:rsidRPr="00E90135" w:rsidRDefault="00BC71E3" w:rsidP="001640E9">
            <w:pPr>
              <w:tabs>
                <w:tab w:val="decimal" w:pos="551"/>
              </w:tabs>
              <w:ind w:left="-108" w:right="-128"/>
              <w:rPr>
                <w:rFonts w:cs="Times New Roman"/>
                <w:szCs w:val="22"/>
                <w:lang w:bidi="th-TH"/>
              </w:rPr>
            </w:pPr>
            <w:r w:rsidRPr="00E90135">
              <w:rPr>
                <w:rFonts w:cs="Times New Roman"/>
                <w:szCs w:val="22"/>
                <w:lang w:bidi="th-TH"/>
              </w:rPr>
              <w:t>-</w:t>
            </w:r>
          </w:p>
        </w:tc>
      </w:tr>
      <w:tr w:rsidR="00BC71E3" w:rsidRPr="00E90135" w:rsidTr="007B5580">
        <w:trPr>
          <w:cantSplit/>
        </w:trPr>
        <w:tc>
          <w:tcPr>
            <w:tcW w:w="3870" w:type="dxa"/>
            <w:vAlign w:val="bottom"/>
          </w:tcPr>
          <w:p w:rsidR="00BC71E3" w:rsidRPr="00E90135" w:rsidRDefault="00BC71E3" w:rsidP="00BB2A13">
            <w:pPr>
              <w:spacing w:line="240" w:lineRule="atLeast"/>
              <w:ind w:left="101"/>
              <w:rPr>
                <w:rFonts w:cs="Times New Roman"/>
                <w:b/>
                <w:bCs/>
              </w:rPr>
            </w:pPr>
            <w:r w:rsidRPr="00E90135">
              <w:rPr>
                <w:rFonts w:cs="Times New Roman"/>
                <w:b/>
                <w:bCs/>
              </w:rPr>
              <w:t>At 31 December</w:t>
            </w:r>
          </w:p>
        </w:tc>
        <w:tc>
          <w:tcPr>
            <w:tcW w:w="1170" w:type="dxa"/>
            <w:tcBorders>
              <w:top w:val="single" w:sz="4" w:space="0" w:color="auto"/>
              <w:bottom w:val="double" w:sz="4" w:space="0" w:color="auto"/>
            </w:tcBorders>
            <w:vAlign w:val="bottom"/>
          </w:tcPr>
          <w:p w:rsidR="00BC71E3" w:rsidRPr="00E90135" w:rsidRDefault="00BC71E3" w:rsidP="001640E9">
            <w:pPr>
              <w:tabs>
                <w:tab w:val="decimal" w:pos="990"/>
              </w:tabs>
              <w:ind w:left="-90" w:right="-158"/>
              <w:rPr>
                <w:rFonts w:cs="Times New Roman"/>
                <w:b/>
                <w:bCs/>
                <w:szCs w:val="22"/>
                <w:lang w:bidi="th-TH"/>
              </w:rPr>
            </w:pPr>
            <w:r w:rsidRPr="00E90135">
              <w:rPr>
                <w:rFonts w:cs="Times New Roman"/>
                <w:b/>
                <w:bCs/>
                <w:szCs w:val="22"/>
                <w:lang w:bidi="th-TH"/>
              </w:rPr>
              <w:t>2,538,934</w:t>
            </w:r>
          </w:p>
        </w:tc>
        <w:tc>
          <w:tcPr>
            <w:tcW w:w="270" w:type="dxa"/>
            <w:vAlign w:val="bottom"/>
          </w:tcPr>
          <w:p w:rsidR="00BC71E3" w:rsidRPr="00E90135" w:rsidRDefault="00BC71E3" w:rsidP="001640E9">
            <w:pPr>
              <w:jc w:val="right"/>
              <w:rPr>
                <w:rFonts w:cs="Times New Roman"/>
                <w:b/>
                <w:bCs/>
              </w:rPr>
            </w:pPr>
          </w:p>
        </w:tc>
        <w:tc>
          <w:tcPr>
            <w:tcW w:w="1170" w:type="dxa"/>
            <w:tcBorders>
              <w:top w:val="single" w:sz="4" w:space="0" w:color="auto"/>
              <w:bottom w:val="double" w:sz="4" w:space="0" w:color="auto"/>
            </w:tcBorders>
            <w:vAlign w:val="bottom"/>
          </w:tcPr>
          <w:p w:rsidR="00BC71E3" w:rsidRPr="00E90135" w:rsidRDefault="00BC71E3" w:rsidP="001640E9">
            <w:pPr>
              <w:tabs>
                <w:tab w:val="decimal" w:pos="990"/>
              </w:tabs>
              <w:ind w:left="-90" w:right="-158"/>
              <w:rPr>
                <w:rFonts w:cs="Times New Roman"/>
                <w:b/>
                <w:bCs/>
                <w:szCs w:val="22"/>
                <w:lang w:bidi="th-TH"/>
              </w:rPr>
            </w:pPr>
            <w:r w:rsidRPr="00E90135">
              <w:rPr>
                <w:rFonts w:cs="Times New Roman"/>
                <w:b/>
                <w:bCs/>
                <w:szCs w:val="22"/>
                <w:lang w:bidi="th-TH"/>
              </w:rPr>
              <w:t>3,195,527</w:t>
            </w:r>
          </w:p>
        </w:tc>
        <w:tc>
          <w:tcPr>
            <w:tcW w:w="270" w:type="dxa"/>
            <w:vAlign w:val="bottom"/>
          </w:tcPr>
          <w:p w:rsidR="00BC71E3" w:rsidRPr="00E90135" w:rsidRDefault="00BC71E3" w:rsidP="001640E9">
            <w:pPr>
              <w:pStyle w:val="acctfourfigures"/>
              <w:tabs>
                <w:tab w:val="clear" w:pos="765"/>
              </w:tabs>
              <w:spacing w:line="240" w:lineRule="atLeast"/>
              <w:jc w:val="right"/>
              <w:rPr>
                <w:rFonts w:cs="Times New Roman"/>
                <w:b/>
                <w:bCs/>
                <w:szCs w:val="22"/>
              </w:rPr>
            </w:pPr>
          </w:p>
        </w:tc>
        <w:tc>
          <w:tcPr>
            <w:tcW w:w="1080" w:type="dxa"/>
            <w:tcBorders>
              <w:top w:val="single" w:sz="4" w:space="0" w:color="auto"/>
              <w:bottom w:val="double" w:sz="4" w:space="0" w:color="auto"/>
            </w:tcBorders>
            <w:vAlign w:val="bottom"/>
          </w:tcPr>
          <w:p w:rsidR="00BC71E3" w:rsidRPr="00E90135" w:rsidRDefault="00BC71E3" w:rsidP="007F7D6B">
            <w:pPr>
              <w:tabs>
                <w:tab w:val="decimal" w:pos="551"/>
              </w:tabs>
              <w:ind w:left="-108" w:right="-128"/>
              <w:rPr>
                <w:rFonts w:cs="Times New Roman"/>
                <w:b/>
                <w:bCs/>
                <w:szCs w:val="22"/>
                <w:lang w:bidi="th-TH"/>
              </w:rPr>
            </w:pPr>
            <w:r w:rsidRPr="00E90135">
              <w:rPr>
                <w:rFonts w:cs="Times New Roman"/>
                <w:b/>
                <w:bCs/>
                <w:szCs w:val="22"/>
                <w:lang w:bidi="th-TH"/>
              </w:rPr>
              <w:t>-</w:t>
            </w:r>
          </w:p>
        </w:tc>
        <w:tc>
          <w:tcPr>
            <w:tcW w:w="259" w:type="dxa"/>
            <w:vAlign w:val="bottom"/>
          </w:tcPr>
          <w:p w:rsidR="00BC71E3" w:rsidRPr="00E90135" w:rsidRDefault="00BC71E3" w:rsidP="001640E9">
            <w:pPr>
              <w:pStyle w:val="acctfourfigures"/>
              <w:tabs>
                <w:tab w:val="clear" w:pos="765"/>
              </w:tabs>
              <w:spacing w:line="240" w:lineRule="atLeast"/>
              <w:jc w:val="right"/>
              <w:rPr>
                <w:rFonts w:cs="Times New Roman"/>
                <w:b/>
                <w:bCs/>
                <w:szCs w:val="22"/>
              </w:rPr>
            </w:pPr>
          </w:p>
        </w:tc>
        <w:tc>
          <w:tcPr>
            <w:tcW w:w="1091" w:type="dxa"/>
            <w:tcBorders>
              <w:top w:val="single" w:sz="4" w:space="0" w:color="auto"/>
              <w:bottom w:val="double" w:sz="4" w:space="0" w:color="auto"/>
            </w:tcBorders>
            <w:vAlign w:val="bottom"/>
          </w:tcPr>
          <w:p w:rsidR="00BC71E3" w:rsidRPr="00E90135" w:rsidRDefault="00BC71E3" w:rsidP="001640E9">
            <w:pPr>
              <w:tabs>
                <w:tab w:val="decimal" w:pos="551"/>
              </w:tabs>
              <w:ind w:left="-108" w:right="-128"/>
              <w:rPr>
                <w:rFonts w:cs="Times New Roman"/>
                <w:b/>
                <w:bCs/>
                <w:szCs w:val="22"/>
                <w:lang w:bidi="th-TH"/>
              </w:rPr>
            </w:pPr>
            <w:r w:rsidRPr="00E90135">
              <w:rPr>
                <w:rFonts w:cs="Times New Roman"/>
                <w:b/>
                <w:bCs/>
                <w:szCs w:val="22"/>
                <w:lang w:bidi="th-TH"/>
              </w:rPr>
              <w:t>-</w:t>
            </w:r>
          </w:p>
        </w:tc>
      </w:tr>
    </w:tbl>
    <w:p w:rsidR="003568DC" w:rsidRPr="00E90135" w:rsidRDefault="003568DC" w:rsidP="00F62985">
      <w:pPr>
        <w:tabs>
          <w:tab w:val="left" w:pos="540"/>
        </w:tabs>
        <w:spacing w:line="240" w:lineRule="auto"/>
        <w:ind w:left="540" w:right="-45"/>
        <w:jc w:val="thaiDistribute"/>
        <w:rPr>
          <w:rFonts w:cs="Times New Roman"/>
          <w:bCs/>
          <w:spacing w:val="-4"/>
          <w:szCs w:val="22"/>
        </w:rPr>
      </w:pPr>
    </w:p>
    <w:p w:rsidR="00F62985" w:rsidRPr="00E90135" w:rsidRDefault="00063E2D" w:rsidP="00F62985">
      <w:pPr>
        <w:tabs>
          <w:tab w:val="left" w:pos="540"/>
        </w:tabs>
        <w:spacing w:line="240" w:lineRule="auto"/>
        <w:ind w:left="540" w:right="-45"/>
        <w:jc w:val="thaiDistribute"/>
        <w:rPr>
          <w:rFonts w:cs="Times New Roman"/>
          <w:b/>
          <w:i/>
          <w:iCs/>
          <w:spacing w:val="-4"/>
          <w:szCs w:val="22"/>
        </w:rPr>
      </w:pPr>
      <w:r w:rsidRPr="00E90135">
        <w:rPr>
          <w:rFonts w:cs="Times New Roman"/>
          <w:b/>
          <w:i/>
          <w:iCs/>
          <w:spacing w:val="-4"/>
          <w:szCs w:val="22"/>
        </w:rPr>
        <w:t xml:space="preserve">Dividend income from </w:t>
      </w:r>
      <w:r w:rsidR="00661E11" w:rsidRPr="00E90135">
        <w:rPr>
          <w:rFonts w:cs="Times New Roman"/>
          <w:b/>
          <w:bCs/>
          <w:i/>
          <w:iCs/>
          <w:szCs w:val="22"/>
        </w:rPr>
        <w:t xml:space="preserve">equity securities available for </w:t>
      </w:r>
      <w:r w:rsidR="00A351F5" w:rsidRPr="00E90135">
        <w:rPr>
          <w:rFonts w:cs="Times New Roman"/>
          <w:b/>
          <w:bCs/>
          <w:i/>
          <w:iCs/>
          <w:szCs w:val="22"/>
        </w:rPr>
        <w:t>sale</w:t>
      </w:r>
    </w:p>
    <w:p w:rsidR="0010361E" w:rsidRPr="00E90135" w:rsidRDefault="0010361E" w:rsidP="00590F87">
      <w:pPr>
        <w:pStyle w:val="block"/>
        <w:spacing w:after="0" w:line="240" w:lineRule="atLeast"/>
        <w:ind w:left="540"/>
        <w:jc w:val="thaiDistribute"/>
        <w:rPr>
          <w:rFonts w:cs="Times New Roman"/>
          <w:lang w:val="en-US"/>
        </w:rPr>
      </w:pPr>
    </w:p>
    <w:p w:rsidR="00F62985" w:rsidRPr="00E90135" w:rsidRDefault="00443F8D" w:rsidP="00590F87">
      <w:pPr>
        <w:pStyle w:val="block"/>
        <w:spacing w:after="0" w:line="240" w:lineRule="atLeast"/>
        <w:ind w:left="540"/>
        <w:jc w:val="thaiDistribute"/>
        <w:rPr>
          <w:rFonts w:cs="Times New Roman"/>
          <w:lang w:val="en-US"/>
        </w:rPr>
      </w:pPr>
      <w:r w:rsidRPr="00E90135">
        <w:rPr>
          <w:rFonts w:cs="Times New Roman"/>
          <w:lang w:val="en-US"/>
        </w:rPr>
        <w:t xml:space="preserve">During the year </w:t>
      </w:r>
      <w:r w:rsidR="00ED66F4" w:rsidRPr="00E90135">
        <w:rPr>
          <w:rFonts w:cs="Times New Roman"/>
          <w:lang w:val="en-US"/>
        </w:rPr>
        <w:t>201</w:t>
      </w:r>
      <w:r w:rsidR="001640E9" w:rsidRPr="00E90135">
        <w:rPr>
          <w:rFonts w:cs="Times New Roman"/>
          <w:lang w:val="en-US"/>
        </w:rPr>
        <w:t>8</w:t>
      </w:r>
      <w:r w:rsidR="00063E2D" w:rsidRPr="00E90135">
        <w:rPr>
          <w:rFonts w:cs="Times New Roman"/>
          <w:lang w:val="en-US"/>
        </w:rPr>
        <w:t xml:space="preserve">, the Group had received dividend income </w:t>
      </w:r>
      <w:r w:rsidR="006C5D71" w:rsidRPr="00E90135">
        <w:rPr>
          <w:rFonts w:cs="Times New Roman"/>
          <w:lang w:val="en-US"/>
        </w:rPr>
        <w:t xml:space="preserve">in </w:t>
      </w:r>
      <w:r w:rsidR="000B4F31" w:rsidRPr="00E90135">
        <w:rPr>
          <w:rFonts w:cs="Times New Roman"/>
          <w:lang w:val="en-US"/>
        </w:rPr>
        <w:t xml:space="preserve">the </w:t>
      </w:r>
      <w:r w:rsidR="006C5D71" w:rsidRPr="00E90135">
        <w:rPr>
          <w:rFonts w:cs="Times New Roman"/>
          <w:lang w:val="en-US"/>
        </w:rPr>
        <w:t xml:space="preserve">proportion of </w:t>
      </w:r>
      <w:r w:rsidR="00D470C0" w:rsidRPr="00E90135">
        <w:rPr>
          <w:rFonts w:cs="Times New Roman"/>
          <w:lang w:val="en-US"/>
        </w:rPr>
        <w:t xml:space="preserve">investment in </w:t>
      </w:r>
      <w:r w:rsidR="00A351F5" w:rsidRPr="00E90135">
        <w:rPr>
          <w:rFonts w:cs="Times New Roman"/>
          <w:szCs w:val="22"/>
        </w:rPr>
        <w:t xml:space="preserve">equity </w:t>
      </w:r>
      <w:r w:rsidR="00661E11" w:rsidRPr="00E90135">
        <w:rPr>
          <w:rFonts w:cs="Times New Roman"/>
          <w:lang w:val="en-US"/>
        </w:rPr>
        <w:t xml:space="preserve">securities available for </w:t>
      </w:r>
      <w:r w:rsidR="00A351F5" w:rsidRPr="00E90135">
        <w:rPr>
          <w:rFonts w:cs="Times New Roman"/>
          <w:lang w:val="en-US"/>
        </w:rPr>
        <w:t xml:space="preserve">sale </w:t>
      </w:r>
      <w:r w:rsidR="00063E2D" w:rsidRPr="00E90135">
        <w:rPr>
          <w:rFonts w:cs="Times New Roman"/>
          <w:lang w:val="en-US"/>
        </w:rPr>
        <w:t>amounti</w:t>
      </w:r>
      <w:r w:rsidR="006515D5" w:rsidRPr="00E90135">
        <w:rPr>
          <w:rFonts w:cs="Times New Roman"/>
          <w:lang w:val="en-US"/>
        </w:rPr>
        <w:t xml:space="preserve">ng to Baht </w:t>
      </w:r>
      <w:r w:rsidR="00BB1981" w:rsidRPr="00E90135">
        <w:rPr>
          <w:rFonts w:cs="Times New Roman"/>
          <w:lang w:val="en-US"/>
        </w:rPr>
        <w:t>186.78</w:t>
      </w:r>
      <w:r w:rsidR="00A351F5" w:rsidRPr="00E90135">
        <w:rPr>
          <w:rFonts w:cs="Times New Roman"/>
          <w:lang w:val="en-US"/>
        </w:rPr>
        <w:t xml:space="preserve"> </w:t>
      </w:r>
      <w:r w:rsidR="00C462D7" w:rsidRPr="00E90135">
        <w:rPr>
          <w:rFonts w:cs="Times New Roman"/>
          <w:lang w:val="en-US"/>
        </w:rPr>
        <w:t>million</w:t>
      </w:r>
      <w:r w:rsidR="0081165F" w:rsidRPr="00E90135">
        <w:rPr>
          <w:rFonts w:cs="Times New Roman"/>
          <w:lang w:val="en-US"/>
        </w:rPr>
        <w:t xml:space="preserve"> </w:t>
      </w:r>
      <w:r w:rsidR="00A351F5" w:rsidRPr="00E90135">
        <w:rPr>
          <w:rFonts w:cs="Times New Roman"/>
          <w:i/>
          <w:iCs/>
          <w:lang w:val="en-US"/>
        </w:rPr>
        <w:t>(201</w:t>
      </w:r>
      <w:r w:rsidR="001640E9" w:rsidRPr="00E90135">
        <w:rPr>
          <w:rFonts w:cs="Times New Roman"/>
          <w:i/>
          <w:iCs/>
          <w:lang w:val="en-US"/>
        </w:rPr>
        <w:t>7</w:t>
      </w:r>
      <w:r w:rsidR="00063E2D" w:rsidRPr="00E90135">
        <w:rPr>
          <w:rFonts w:cs="Times New Roman"/>
          <w:i/>
          <w:iCs/>
          <w:lang w:val="en-US"/>
        </w:rPr>
        <w:t xml:space="preserve">: Baht </w:t>
      </w:r>
      <w:r w:rsidR="001640E9" w:rsidRPr="00E90135">
        <w:rPr>
          <w:rFonts w:cs="Times New Roman"/>
          <w:i/>
          <w:iCs/>
          <w:lang w:val="en-US"/>
        </w:rPr>
        <w:t>188.90</w:t>
      </w:r>
      <w:r w:rsidR="00A351F5" w:rsidRPr="00E90135">
        <w:rPr>
          <w:rFonts w:cs="Times New Roman"/>
          <w:i/>
          <w:iCs/>
          <w:lang w:val="en-US"/>
        </w:rPr>
        <w:t xml:space="preserve"> </w:t>
      </w:r>
      <w:r w:rsidR="00063E2D" w:rsidRPr="00E90135">
        <w:rPr>
          <w:rFonts w:cs="Times New Roman"/>
          <w:i/>
          <w:iCs/>
          <w:lang w:val="en-US"/>
        </w:rPr>
        <w:t>million)</w:t>
      </w:r>
      <w:r w:rsidR="00215B08" w:rsidRPr="00E90135">
        <w:rPr>
          <w:rFonts w:cs="Times New Roman"/>
          <w:i/>
          <w:iCs/>
          <w:lang w:val="en-US"/>
        </w:rPr>
        <w:t>.</w:t>
      </w:r>
    </w:p>
    <w:p w:rsidR="00215B08" w:rsidRPr="00E90135" w:rsidRDefault="00215B08" w:rsidP="00590F87">
      <w:pPr>
        <w:pStyle w:val="block"/>
        <w:spacing w:after="0" w:line="240" w:lineRule="atLeast"/>
        <w:ind w:left="540"/>
        <w:jc w:val="thaiDistribute"/>
        <w:rPr>
          <w:rFonts w:cs="Times New Roman"/>
          <w:lang w:val="en-US"/>
        </w:rPr>
      </w:pPr>
    </w:p>
    <w:p w:rsidR="0054168D" w:rsidRPr="00E90135" w:rsidRDefault="00B44B6A" w:rsidP="003568DC">
      <w:pPr>
        <w:pStyle w:val="Heading1"/>
        <w:tabs>
          <w:tab w:val="num" w:pos="540"/>
        </w:tabs>
        <w:spacing w:before="0" w:after="0" w:line="240" w:lineRule="atLeast"/>
        <w:ind w:left="540" w:right="-27" w:hanging="540"/>
        <w:rPr>
          <w:rFonts w:cs="Times New Roman"/>
          <w:szCs w:val="24"/>
        </w:rPr>
      </w:pPr>
      <w:r w:rsidRPr="00E90135">
        <w:rPr>
          <w:rFonts w:cs="Times New Roman"/>
          <w:szCs w:val="24"/>
        </w:rPr>
        <w:t>Trade a</w:t>
      </w:r>
      <w:r w:rsidR="002E54CB" w:rsidRPr="00E90135">
        <w:rPr>
          <w:rFonts w:cs="Times New Roman"/>
          <w:szCs w:val="24"/>
        </w:rPr>
        <w:t>ccount</w:t>
      </w:r>
      <w:r w:rsidRPr="00E90135">
        <w:rPr>
          <w:rFonts w:cs="Times New Roman"/>
          <w:szCs w:val="24"/>
        </w:rPr>
        <w:t>s</w:t>
      </w:r>
      <w:r w:rsidR="002E54CB" w:rsidRPr="00E90135">
        <w:rPr>
          <w:rFonts w:cs="Times New Roman"/>
          <w:szCs w:val="24"/>
        </w:rPr>
        <w:t xml:space="preserve"> receivable</w:t>
      </w:r>
    </w:p>
    <w:p w:rsidR="002E54CB" w:rsidRPr="00E90135" w:rsidRDefault="002E54CB" w:rsidP="00590F87">
      <w:pPr>
        <w:pStyle w:val="block"/>
        <w:spacing w:after="0" w:line="240" w:lineRule="atLeast"/>
        <w:ind w:left="540"/>
        <w:jc w:val="thaiDistribute"/>
        <w:rPr>
          <w:rFonts w:cs="Times New Roman"/>
          <w:lang w:val="en-US"/>
        </w:rPr>
      </w:pPr>
    </w:p>
    <w:tbl>
      <w:tblPr>
        <w:tblW w:w="9180" w:type="dxa"/>
        <w:tblInd w:w="360" w:type="dxa"/>
        <w:tblLayout w:type="fixed"/>
        <w:tblLook w:val="0000" w:firstRow="0" w:lastRow="0" w:firstColumn="0" w:lastColumn="0" w:noHBand="0" w:noVBand="0"/>
      </w:tblPr>
      <w:tblGrid>
        <w:gridCol w:w="3877"/>
        <w:gridCol w:w="1180"/>
        <w:gridCol w:w="255"/>
        <w:gridCol w:w="15"/>
        <w:gridCol w:w="1170"/>
        <w:gridCol w:w="272"/>
        <w:gridCol w:w="1061"/>
        <w:gridCol w:w="250"/>
        <w:gridCol w:w="1100"/>
      </w:tblGrid>
      <w:tr w:rsidR="002E54CB" w:rsidRPr="00E90135" w:rsidTr="007B5580">
        <w:tc>
          <w:tcPr>
            <w:tcW w:w="2112" w:type="pct"/>
            <w:vAlign w:val="bottom"/>
          </w:tcPr>
          <w:p w:rsidR="002E54CB" w:rsidRPr="00E90135" w:rsidRDefault="002E54CB" w:rsidP="0049650F">
            <w:pPr>
              <w:spacing w:line="240" w:lineRule="atLeast"/>
              <w:ind w:left="72"/>
              <w:rPr>
                <w:rFonts w:cs="Times New Roman"/>
                <w:b/>
                <w:bCs/>
                <w:i/>
                <w:iCs/>
                <w:spacing w:val="-6"/>
                <w:szCs w:val="22"/>
              </w:rPr>
            </w:pPr>
          </w:p>
        </w:tc>
        <w:tc>
          <w:tcPr>
            <w:tcW w:w="1427" w:type="pct"/>
            <w:gridSpan w:val="4"/>
            <w:vAlign w:val="bottom"/>
          </w:tcPr>
          <w:p w:rsidR="002E54CB" w:rsidRPr="00E90135" w:rsidRDefault="002E54CB" w:rsidP="00D91EF2">
            <w:pPr>
              <w:pStyle w:val="acctmergecolhdg"/>
              <w:spacing w:line="240" w:lineRule="atLeast"/>
              <w:ind w:left="-106" w:right="-103"/>
              <w:rPr>
                <w:rFonts w:cs="Times New Roman"/>
                <w:szCs w:val="22"/>
              </w:rPr>
            </w:pPr>
            <w:r w:rsidRPr="00E90135">
              <w:rPr>
                <w:rFonts w:cs="Times New Roman"/>
                <w:szCs w:val="22"/>
              </w:rPr>
              <w:t xml:space="preserve">Consolidated </w:t>
            </w:r>
          </w:p>
          <w:p w:rsidR="002E54CB" w:rsidRPr="00E90135" w:rsidRDefault="002E54CB" w:rsidP="00D91EF2">
            <w:pPr>
              <w:pStyle w:val="acctmergecolhdg"/>
              <w:spacing w:line="240" w:lineRule="atLeast"/>
              <w:ind w:left="-106" w:right="-103"/>
              <w:rPr>
                <w:rFonts w:cs="Times New Roman"/>
                <w:szCs w:val="22"/>
              </w:rPr>
            </w:pPr>
            <w:r w:rsidRPr="00E90135">
              <w:rPr>
                <w:rFonts w:cs="Times New Roman"/>
                <w:szCs w:val="22"/>
              </w:rPr>
              <w:t>financial statements</w:t>
            </w:r>
          </w:p>
        </w:tc>
        <w:tc>
          <w:tcPr>
            <w:tcW w:w="148" w:type="pct"/>
            <w:vAlign w:val="bottom"/>
          </w:tcPr>
          <w:p w:rsidR="002E54CB" w:rsidRPr="00E90135" w:rsidRDefault="002E54CB" w:rsidP="002E54CB">
            <w:pPr>
              <w:pStyle w:val="acctmergecolhdg"/>
              <w:spacing w:line="240" w:lineRule="atLeast"/>
              <w:rPr>
                <w:rFonts w:cs="Times New Roman"/>
                <w:szCs w:val="22"/>
              </w:rPr>
            </w:pPr>
          </w:p>
        </w:tc>
        <w:tc>
          <w:tcPr>
            <w:tcW w:w="1313" w:type="pct"/>
            <w:gridSpan w:val="3"/>
            <w:vAlign w:val="bottom"/>
          </w:tcPr>
          <w:p w:rsidR="002E54CB" w:rsidRPr="00E90135" w:rsidRDefault="002E54CB" w:rsidP="00D91EF2">
            <w:pPr>
              <w:pStyle w:val="acctmergecolhdg"/>
              <w:spacing w:line="240" w:lineRule="atLeast"/>
              <w:ind w:left="-117" w:right="-108"/>
              <w:rPr>
                <w:rFonts w:cs="Times New Roman"/>
                <w:szCs w:val="22"/>
              </w:rPr>
            </w:pPr>
            <w:r w:rsidRPr="00E90135">
              <w:rPr>
                <w:rFonts w:cs="Times New Roman"/>
                <w:szCs w:val="22"/>
              </w:rPr>
              <w:t xml:space="preserve">Separate </w:t>
            </w:r>
          </w:p>
          <w:p w:rsidR="002E54CB" w:rsidRPr="00E90135" w:rsidRDefault="002E54CB" w:rsidP="00D91EF2">
            <w:pPr>
              <w:pStyle w:val="acctmergecolhdg"/>
              <w:spacing w:line="240" w:lineRule="atLeast"/>
              <w:ind w:left="-117" w:right="-108"/>
              <w:rPr>
                <w:rFonts w:cs="Times New Roman"/>
                <w:szCs w:val="22"/>
              </w:rPr>
            </w:pPr>
            <w:r w:rsidRPr="00E90135">
              <w:rPr>
                <w:rFonts w:cs="Times New Roman"/>
                <w:szCs w:val="22"/>
              </w:rPr>
              <w:t>financial statements</w:t>
            </w:r>
          </w:p>
        </w:tc>
      </w:tr>
      <w:tr w:rsidR="00B07D60" w:rsidRPr="00E90135" w:rsidTr="007B5580">
        <w:tc>
          <w:tcPr>
            <w:tcW w:w="2112" w:type="pct"/>
            <w:vAlign w:val="bottom"/>
          </w:tcPr>
          <w:p w:rsidR="00B07D60" w:rsidRPr="00E90135" w:rsidRDefault="00B07D60" w:rsidP="0049650F">
            <w:pPr>
              <w:pStyle w:val="BodyText"/>
              <w:spacing w:after="0" w:line="240" w:lineRule="atLeast"/>
              <w:ind w:left="72" w:right="-131"/>
              <w:jc w:val="both"/>
              <w:rPr>
                <w:rFonts w:cs="Times New Roman"/>
                <w:b/>
                <w:bCs/>
                <w:szCs w:val="22"/>
                <w:lang w:val="en-GB"/>
              </w:rPr>
            </w:pPr>
          </w:p>
        </w:tc>
        <w:tc>
          <w:tcPr>
            <w:tcW w:w="643"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47" w:type="pct"/>
            <w:gridSpan w:val="2"/>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637"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c>
          <w:tcPr>
            <w:tcW w:w="148"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578"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36"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599"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r>
      <w:tr w:rsidR="00F26AD6" w:rsidRPr="00E90135" w:rsidTr="007B5580">
        <w:tc>
          <w:tcPr>
            <w:tcW w:w="2112" w:type="pct"/>
            <w:vAlign w:val="bottom"/>
          </w:tcPr>
          <w:p w:rsidR="00F26AD6" w:rsidRPr="00E90135" w:rsidRDefault="00F26AD6" w:rsidP="0049650F">
            <w:pPr>
              <w:pStyle w:val="BodyText"/>
              <w:spacing w:after="0" w:line="240" w:lineRule="atLeast"/>
              <w:ind w:left="72" w:right="-131"/>
              <w:jc w:val="both"/>
              <w:rPr>
                <w:rFonts w:cs="Times New Roman"/>
                <w:b/>
                <w:bCs/>
                <w:szCs w:val="22"/>
                <w:lang w:val="en-GB"/>
              </w:rPr>
            </w:pPr>
          </w:p>
        </w:tc>
        <w:tc>
          <w:tcPr>
            <w:tcW w:w="2888" w:type="pct"/>
            <w:gridSpan w:val="8"/>
            <w:vAlign w:val="bottom"/>
          </w:tcPr>
          <w:p w:rsidR="00F26AD6" w:rsidRPr="00E90135" w:rsidRDefault="00F26AD6" w:rsidP="002E54CB">
            <w:pPr>
              <w:pStyle w:val="BodyText"/>
              <w:spacing w:after="0" w:line="240" w:lineRule="atLeast"/>
              <w:ind w:left="-108" w:right="-110"/>
              <w:jc w:val="center"/>
              <w:rPr>
                <w:rFonts w:cs="Times New Roman"/>
                <w:szCs w:val="22"/>
                <w:lang w:val="en-GB"/>
              </w:rPr>
            </w:pPr>
            <w:r w:rsidRPr="00E90135">
              <w:rPr>
                <w:rFonts w:cs="Times New Roman"/>
                <w:i/>
                <w:iCs/>
                <w:szCs w:val="22"/>
                <w:lang w:val="en-GB"/>
              </w:rPr>
              <w:t>(in thousand Baht)</w:t>
            </w:r>
          </w:p>
        </w:tc>
      </w:tr>
      <w:tr w:rsidR="000B4855" w:rsidRPr="00E90135" w:rsidTr="007B5580">
        <w:tc>
          <w:tcPr>
            <w:tcW w:w="2112" w:type="pct"/>
            <w:vAlign w:val="bottom"/>
          </w:tcPr>
          <w:p w:rsidR="000B4855" w:rsidRPr="00E90135" w:rsidRDefault="000B4855" w:rsidP="0049650F">
            <w:pPr>
              <w:spacing w:line="240" w:lineRule="atLeast"/>
              <w:ind w:left="72"/>
              <w:rPr>
                <w:rFonts w:cs="Times New Roman"/>
                <w:spacing w:val="-4"/>
                <w:szCs w:val="22"/>
              </w:rPr>
            </w:pPr>
            <w:r w:rsidRPr="00E90135">
              <w:rPr>
                <w:rFonts w:cs="Times New Roman"/>
                <w:spacing w:val="-4"/>
                <w:szCs w:val="22"/>
              </w:rPr>
              <w:t>Related party (Note 6)</w:t>
            </w:r>
          </w:p>
        </w:tc>
        <w:tc>
          <w:tcPr>
            <w:tcW w:w="643" w:type="pct"/>
            <w:vAlign w:val="bottom"/>
          </w:tcPr>
          <w:p w:rsidR="000B4855" w:rsidRPr="00E90135" w:rsidRDefault="000B4855" w:rsidP="00B07D60">
            <w:pPr>
              <w:tabs>
                <w:tab w:val="decimal" w:pos="964"/>
              </w:tabs>
              <w:ind w:left="-108" w:right="-289"/>
              <w:rPr>
                <w:rFonts w:cs="Times New Roman"/>
                <w:szCs w:val="22"/>
                <w:lang w:bidi="th-TH"/>
              </w:rPr>
            </w:pPr>
            <w:r w:rsidRPr="00E90135">
              <w:rPr>
                <w:rFonts w:cs="Times New Roman"/>
                <w:szCs w:val="22"/>
                <w:lang w:bidi="th-TH"/>
              </w:rPr>
              <w:t>5,226,926</w:t>
            </w:r>
          </w:p>
        </w:tc>
        <w:tc>
          <w:tcPr>
            <w:tcW w:w="139" w:type="pct"/>
            <w:vAlign w:val="bottom"/>
          </w:tcPr>
          <w:p w:rsidR="000B4855" w:rsidRPr="00E90135" w:rsidRDefault="000B4855" w:rsidP="00B07D60">
            <w:pPr>
              <w:pStyle w:val="BodyText"/>
              <w:tabs>
                <w:tab w:val="decimal" w:pos="892"/>
                <w:tab w:val="decimal" w:pos="932"/>
              </w:tabs>
              <w:spacing w:after="0" w:line="240" w:lineRule="atLeast"/>
              <w:ind w:left="-108" w:right="-25"/>
              <w:rPr>
                <w:rFonts w:cs="Times New Roman"/>
                <w:szCs w:val="22"/>
                <w:lang w:val="en-GB"/>
              </w:rPr>
            </w:pPr>
          </w:p>
        </w:tc>
        <w:tc>
          <w:tcPr>
            <w:tcW w:w="645" w:type="pct"/>
            <w:gridSpan w:val="2"/>
            <w:vAlign w:val="bottom"/>
          </w:tcPr>
          <w:p w:rsidR="000B4855" w:rsidRPr="00E90135" w:rsidRDefault="000B4855" w:rsidP="00B07D60">
            <w:pPr>
              <w:tabs>
                <w:tab w:val="decimal" w:pos="964"/>
              </w:tabs>
              <w:ind w:left="-108" w:right="-289"/>
              <w:rPr>
                <w:rFonts w:cs="Times New Roman"/>
                <w:szCs w:val="22"/>
                <w:lang w:bidi="th-TH"/>
              </w:rPr>
            </w:pPr>
            <w:r w:rsidRPr="00E90135">
              <w:rPr>
                <w:rFonts w:cs="Times New Roman"/>
                <w:szCs w:val="22"/>
                <w:lang w:bidi="th-TH"/>
              </w:rPr>
              <w:t>6,731,131</w:t>
            </w:r>
          </w:p>
        </w:tc>
        <w:tc>
          <w:tcPr>
            <w:tcW w:w="148" w:type="pct"/>
            <w:vAlign w:val="bottom"/>
          </w:tcPr>
          <w:p w:rsidR="000B4855" w:rsidRPr="00E90135" w:rsidRDefault="000B4855" w:rsidP="00B07D60">
            <w:pPr>
              <w:pStyle w:val="BodyText"/>
              <w:tabs>
                <w:tab w:val="decimal" w:pos="892"/>
              </w:tabs>
              <w:spacing w:after="0" w:line="240" w:lineRule="atLeast"/>
              <w:ind w:left="-108" w:right="-131"/>
              <w:rPr>
                <w:rFonts w:cs="Times New Roman"/>
                <w:szCs w:val="22"/>
                <w:lang w:val="en-GB"/>
              </w:rPr>
            </w:pPr>
          </w:p>
        </w:tc>
        <w:tc>
          <w:tcPr>
            <w:tcW w:w="578" w:type="pct"/>
            <w:vAlign w:val="bottom"/>
          </w:tcPr>
          <w:p w:rsidR="000B4855" w:rsidRPr="00E90135" w:rsidRDefault="000B4855" w:rsidP="007F7D6B">
            <w:pPr>
              <w:tabs>
                <w:tab w:val="decimal" w:pos="560"/>
              </w:tabs>
              <w:ind w:left="-108" w:right="-128"/>
              <w:rPr>
                <w:rFonts w:cs="Times New Roman"/>
                <w:szCs w:val="22"/>
                <w:rtl/>
                <w:cs/>
              </w:rPr>
            </w:pPr>
            <w:r w:rsidRPr="00E90135">
              <w:rPr>
                <w:rFonts w:cs="Times New Roman"/>
                <w:szCs w:val="22"/>
                <w:lang w:bidi="th-TH"/>
              </w:rPr>
              <w:t>-</w:t>
            </w:r>
          </w:p>
        </w:tc>
        <w:tc>
          <w:tcPr>
            <w:tcW w:w="136" w:type="pct"/>
            <w:vAlign w:val="bottom"/>
          </w:tcPr>
          <w:p w:rsidR="000B4855" w:rsidRPr="00E90135" w:rsidRDefault="000B4855" w:rsidP="00B07D60">
            <w:pPr>
              <w:pStyle w:val="BodyText"/>
              <w:tabs>
                <w:tab w:val="decimal" w:pos="612"/>
              </w:tabs>
              <w:spacing w:after="0" w:line="240" w:lineRule="atLeast"/>
              <w:ind w:left="-108" w:right="-131"/>
              <w:jc w:val="center"/>
              <w:rPr>
                <w:rFonts w:cs="Times New Roman"/>
                <w:szCs w:val="22"/>
                <w:lang w:val="en-GB"/>
              </w:rPr>
            </w:pPr>
          </w:p>
        </w:tc>
        <w:tc>
          <w:tcPr>
            <w:tcW w:w="599" w:type="pct"/>
            <w:vAlign w:val="bottom"/>
          </w:tcPr>
          <w:p w:rsidR="000B4855" w:rsidRPr="00E90135" w:rsidRDefault="000B4855" w:rsidP="00B07D60">
            <w:pPr>
              <w:tabs>
                <w:tab w:val="decimal" w:pos="560"/>
              </w:tabs>
              <w:ind w:left="-108" w:right="-128"/>
              <w:rPr>
                <w:rFonts w:cs="Times New Roman"/>
                <w:szCs w:val="22"/>
                <w:rtl/>
                <w:cs/>
              </w:rPr>
            </w:pPr>
            <w:r w:rsidRPr="00E90135">
              <w:rPr>
                <w:rFonts w:cs="Times New Roman"/>
                <w:szCs w:val="22"/>
                <w:lang w:bidi="th-TH"/>
              </w:rPr>
              <w:t>-</w:t>
            </w:r>
          </w:p>
        </w:tc>
      </w:tr>
      <w:tr w:rsidR="000B4855" w:rsidRPr="00E90135" w:rsidTr="007B5580">
        <w:tc>
          <w:tcPr>
            <w:tcW w:w="2112" w:type="pct"/>
            <w:vAlign w:val="bottom"/>
          </w:tcPr>
          <w:p w:rsidR="000B4855" w:rsidRPr="00E90135" w:rsidRDefault="000B4855" w:rsidP="0049650F">
            <w:pPr>
              <w:spacing w:line="240" w:lineRule="atLeast"/>
              <w:ind w:left="72"/>
              <w:rPr>
                <w:rFonts w:cs="Times New Roman"/>
                <w:spacing w:val="-4"/>
                <w:szCs w:val="22"/>
              </w:rPr>
            </w:pPr>
            <w:r w:rsidRPr="00E90135">
              <w:rPr>
                <w:rFonts w:cs="Times New Roman"/>
                <w:spacing w:val="-4"/>
                <w:szCs w:val="22"/>
              </w:rPr>
              <w:t>Other parties</w:t>
            </w:r>
          </w:p>
        </w:tc>
        <w:tc>
          <w:tcPr>
            <w:tcW w:w="643" w:type="pct"/>
            <w:tcBorders>
              <w:bottom w:val="single" w:sz="4" w:space="0" w:color="auto"/>
            </w:tcBorders>
            <w:vAlign w:val="bottom"/>
          </w:tcPr>
          <w:p w:rsidR="000B4855" w:rsidRPr="00E90135" w:rsidRDefault="000B4855" w:rsidP="00B07D60">
            <w:pPr>
              <w:tabs>
                <w:tab w:val="decimal" w:pos="964"/>
              </w:tabs>
              <w:ind w:left="-108" w:right="-289"/>
              <w:rPr>
                <w:rFonts w:cs="Times New Roman"/>
                <w:szCs w:val="22"/>
                <w:rtl/>
                <w:cs/>
              </w:rPr>
            </w:pPr>
            <w:r w:rsidRPr="00E90135">
              <w:rPr>
                <w:rFonts w:cs="Times New Roman"/>
                <w:szCs w:val="22"/>
              </w:rPr>
              <w:t>404,357</w:t>
            </w:r>
          </w:p>
        </w:tc>
        <w:tc>
          <w:tcPr>
            <w:tcW w:w="139" w:type="pct"/>
            <w:vAlign w:val="bottom"/>
          </w:tcPr>
          <w:p w:rsidR="000B4855" w:rsidRPr="00E90135" w:rsidRDefault="000B4855" w:rsidP="00B07D60">
            <w:pPr>
              <w:pStyle w:val="BodyText"/>
              <w:tabs>
                <w:tab w:val="decimal" w:pos="882"/>
              </w:tabs>
              <w:spacing w:after="0" w:line="240" w:lineRule="atLeast"/>
              <w:ind w:right="-131"/>
              <w:rPr>
                <w:rFonts w:cs="Times New Roman"/>
                <w:szCs w:val="22"/>
                <w:lang w:val="en-GB"/>
              </w:rPr>
            </w:pPr>
          </w:p>
        </w:tc>
        <w:tc>
          <w:tcPr>
            <w:tcW w:w="645" w:type="pct"/>
            <w:gridSpan w:val="2"/>
            <w:tcBorders>
              <w:bottom w:val="single" w:sz="4" w:space="0" w:color="auto"/>
            </w:tcBorders>
            <w:vAlign w:val="bottom"/>
          </w:tcPr>
          <w:p w:rsidR="000B4855" w:rsidRPr="00E90135" w:rsidRDefault="000B4855" w:rsidP="00B07D60">
            <w:pPr>
              <w:tabs>
                <w:tab w:val="decimal" w:pos="964"/>
              </w:tabs>
              <w:ind w:left="-108" w:right="-289"/>
              <w:rPr>
                <w:rFonts w:cs="Times New Roman"/>
                <w:szCs w:val="22"/>
                <w:rtl/>
                <w:cs/>
              </w:rPr>
            </w:pPr>
            <w:r w:rsidRPr="00E90135">
              <w:rPr>
                <w:rFonts w:cs="Times New Roman"/>
                <w:szCs w:val="22"/>
                <w:lang w:bidi="th-TH"/>
              </w:rPr>
              <w:t>113,568</w:t>
            </w:r>
          </w:p>
        </w:tc>
        <w:tc>
          <w:tcPr>
            <w:tcW w:w="148" w:type="pct"/>
            <w:vAlign w:val="bottom"/>
          </w:tcPr>
          <w:p w:rsidR="000B4855" w:rsidRPr="00E90135" w:rsidRDefault="000B4855" w:rsidP="00B07D60">
            <w:pPr>
              <w:pStyle w:val="BodyText"/>
              <w:tabs>
                <w:tab w:val="decimal" w:pos="892"/>
              </w:tabs>
              <w:spacing w:after="0" w:line="240" w:lineRule="atLeast"/>
              <w:ind w:left="-108" w:right="-131"/>
              <w:rPr>
                <w:rFonts w:cs="Times New Roman"/>
                <w:szCs w:val="22"/>
                <w:lang w:val="en-GB"/>
              </w:rPr>
            </w:pPr>
          </w:p>
        </w:tc>
        <w:tc>
          <w:tcPr>
            <w:tcW w:w="578" w:type="pct"/>
            <w:tcBorders>
              <w:bottom w:val="single" w:sz="4" w:space="0" w:color="auto"/>
            </w:tcBorders>
            <w:vAlign w:val="bottom"/>
          </w:tcPr>
          <w:p w:rsidR="000B4855" w:rsidRPr="00E90135" w:rsidRDefault="000B4855" w:rsidP="007F7D6B">
            <w:pPr>
              <w:tabs>
                <w:tab w:val="decimal" w:pos="560"/>
              </w:tabs>
              <w:ind w:left="-108" w:right="-128"/>
              <w:rPr>
                <w:rFonts w:cs="Times New Roman"/>
                <w:szCs w:val="22"/>
                <w:rtl/>
                <w:cs/>
              </w:rPr>
            </w:pPr>
            <w:r w:rsidRPr="00E90135">
              <w:rPr>
                <w:rFonts w:cs="Times New Roman"/>
                <w:szCs w:val="22"/>
                <w:lang w:bidi="th-TH"/>
              </w:rPr>
              <w:t>-</w:t>
            </w:r>
          </w:p>
        </w:tc>
        <w:tc>
          <w:tcPr>
            <w:tcW w:w="136" w:type="pct"/>
            <w:vAlign w:val="bottom"/>
          </w:tcPr>
          <w:p w:rsidR="000B4855" w:rsidRPr="00E90135" w:rsidRDefault="000B4855" w:rsidP="00B07D60">
            <w:pPr>
              <w:pStyle w:val="BodyText"/>
              <w:tabs>
                <w:tab w:val="decimal" w:pos="612"/>
              </w:tabs>
              <w:spacing w:after="0" w:line="240" w:lineRule="atLeast"/>
              <w:ind w:left="-108" w:right="-131"/>
              <w:jc w:val="center"/>
              <w:rPr>
                <w:rFonts w:cs="Times New Roman"/>
                <w:szCs w:val="22"/>
                <w:lang w:val="en-GB"/>
              </w:rPr>
            </w:pPr>
          </w:p>
        </w:tc>
        <w:tc>
          <w:tcPr>
            <w:tcW w:w="599" w:type="pct"/>
            <w:tcBorders>
              <w:bottom w:val="single" w:sz="4" w:space="0" w:color="auto"/>
            </w:tcBorders>
            <w:vAlign w:val="bottom"/>
          </w:tcPr>
          <w:p w:rsidR="000B4855" w:rsidRPr="00E90135" w:rsidRDefault="000B4855" w:rsidP="00B07D60">
            <w:pPr>
              <w:tabs>
                <w:tab w:val="decimal" w:pos="560"/>
              </w:tabs>
              <w:ind w:left="-108" w:right="-128"/>
              <w:rPr>
                <w:rFonts w:cs="Times New Roman"/>
                <w:szCs w:val="22"/>
                <w:rtl/>
                <w:cs/>
              </w:rPr>
            </w:pPr>
            <w:r w:rsidRPr="00E90135">
              <w:rPr>
                <w:rFonts w:cs="Times New Roman"/>
                <w:szCs w:val="22"/>
                <w:lang w:bidi="th-TH"/>
              </w:rPr>
              <w:t>-</w:t>
            </w:r>
          </w:p>
        </w:tc>
      </w:tr>
      <w:tr w:rsidR="000B4855" w:rsidRPr="00E90135" w:rsidTr="007B5580">
        <w:tc>
          <w:tcPr>
            <w:tcW w:w="2112" w:type="pct"/>
            <w:vAlign w:val="bottom"/>
          </w:tcPr>
          <w:p w:rsidR="000B4855" w:rsidRPr="00E90135" w:rsidRDefault="000B4855" w:rsidP="0049650F">
            <w:pPr>
              <w:spacing w:line="240" w:lineRule="atLeast"/>
              <w:ind w:left="72"/>
              <w:jc w:val="thaiDistribute"/>
              <w:rPr>
                <w:rFonts w:cs="Times New Roman"/>
                <w:b/>
                <w:bCs/>
                <w:szCs w:val="22"/>
              </w:rPr>
            </w:pPr>
            <w:r w:rsidRPr="00E90135">
              <w:rPr>
                <w:rFonts w:cs="Times New Roman"/>
                <w:b/>
                <w:bCs/>
                <w:szCs w:val="22"/>
              </w:rPr>
              <w:t>Total</w:t>
            </w:r>
          </w:p>
        </w:tc>
        <w:tc>
          <w:tcPr>
            <w:tcW w:w="643" w:type="pct"/>
            <w:tcBorders>
              <w:top w:val="single" w:sz="4" w:space="0" w:color="auto"/>
            </w:tcBorders>
            <w:vAlign w:val="bottom"/>
          </w:tcPr>
          <w:p w:rsidR="000B4855" w:rsidRPr="00E90135" w:rsidRDefault="000B4855" w:rsidP="00B07D60">
            <w:pPr>
              <w:tabs>
                <w:tab w:val="decimal" w:pos="964"/>
              </w:tabs>
              <w:ind w:left="-108" w:right="-289"/>
              <w:rPr>
                <w:rFonts w:cs="Times New Roman"/>
                <w:b/>
                <w:bCs/>
                <w:szCs w:val="22"/>
                <w:rtl/>
                <w:cs/>
              </w:rPr>
            </w:pPr>
            <w:r w:rsidRPr="00E90135">
              <w:rPr>
                <w:rFonts w:cs="Times New Roman"/>
                <w:b/>
                <w:bCs/>
                <w:szCs w:val="22"/>
              </w:rPr>
              <w:t>5,631,283</w:t>
            </w:r>
          </w:p>
        </w:tc>
        <w:tc>
          <w:tcPr>
            <w:tcW w:w="139" w:type="pct"/>
            <w:vAlign w:val="bottom"/>
          </w:tcPr>
          <w:p w:rsidR="000B4855" w:rsidRPr="00E90135" w:rsidRDefault="000B4855" w:rsidP="00B07D60">
            <w:pPr>
              <w:pStyle w:val="BodyText"/>
              <w:tabs>
                <w:tab w:val="decimal" w:pos="612"/>
                <w:tab w:val="decimal" w:pos="932"/>
              </w:tabs>
              <w:spacing w:after="0" w:line="240" w:lineRule="atLeast"/>
              <w:ind w:left="-108" w:right="-25"/>
              <w:jc w:val="both"/>
              <w:rPr>
                <w:rFonts w:cs="Times New Roman"/>
                <w:b/>
                <w:bCs/>
                <w:szCs w:val="22"/>
                <w:lang w:val="en-GB"/>
              </w:rPr>
            </w:pPr>
          </w:p>
        </w:tc>
        <w:tc>
          <w:tcPr>
            <w:tcW w:w="645" w:type="pct"/>
            <w:gridSpan w:val="2"/>
            <w:tcBorders>
              <w:top w:val="single" w:sz="4" w:space="0" w:color="auto"/>
            </w:tcBorders>
            <w:vAlign w:val="bottom"/>
          </w:tcPr>
          <w:p w:rsidR="000B4855" w:rsidRPr="00E90135" w:rsidRDefault="000B4855" w:rsidP="00B07D60">
            <w:pPr>
              <w:tabs>
                <w:tab w:val="decimal" w:pos="964"/>
              </w:tabs>
              <w:ind w:left="-108" w:right="-289"/>
              <w:rPr>
                <w:rFonts w:cs="Times New Roman"/>
                <w:b/>
                <w:bCs/>
                <w:szCs w:val="22"/>
                <w:rtl/>
                <w:cs/>
              </w:rPr>
            </w:pPr>
            <w:r w:rsidRPr="00E90135">
              <w:rPr>
                <w:rFonts w:cs="Times New Roman"/>
                <w:b/>
                <w:bCs/>
                <w:szCs w:val="22"/>
                <w:lang w:bidi="th-TH"/>
              </w:rPr>
              <w:t>6,844,699</w:t>
            </w:r>
          </w:p>
        </w:tc>
        <w:tc>
          <w:tcPr>
            <w:tcW w:w="148" w:type="pct"/>
            <w:vAlign w:val="bottom"/>
          </w:tcPr>
          <w:p w:rsidR="000B4855" w:rsidRPr="00E90135" w:rsidRDefault="000B4855" w:rsidP="00B07D60">
            <w:pPr>
              <w:pStyle w:val="BodyText"/>
              <w:tabs>
                <w:tab w:val="decimal" w:pos="892"/>
              </w:tabs>
              <w:spacing w:after="0" w:line="240" w:lineRule="atLeast"/>
              <w:ind w:left="-108" w:right="-131"/>
              <w:rPr>
                <w:rFonts w:cs="Times New Roman"/>
                <w:b/>
                <w:bCs/>
                <w:szCs w:val="22"/>
                <w:lang w:val="en-GB"/>
              </w:rPr>
            </w:pPr>
          </w:p>
        </w:tc>
        <w:tc>
          <w:tcPr>
            <w:tcW w:w="578" w:type="pct"/>
            <w:tcBorders>
              <w:top w:val="single" w:sz="4" w:space="0" w:color="auto"/>
            </w:tcBorders>
            <w:vAlign w:val="bottom"/>
          </w:tcPr>
          <w:p w:rsidR="000B4855" w:rsidRPr="00E90135" w:rsidRDefault="000B4855" w:rsidP="007F7D6B">
            <w:pPr>
              <w:tabs>
                <w:tab w:val="decimal" w:pos="560"/>
              </w:tabs>
              <w:ind w:left="-108" w:right="-128"/>
              <w:rPr>
                <w:rFonts w:cs="Times New Roman"/>
                <w:b/>
                <w:bCs/>
                <w:szCs w:val="22"/>
                <w:rtl/>
                <w:cs/>
              </w:rPr>
            </w:pPr>
            <w:r w:rsidRPr="00E90135">
              <w:rPr>
                <w:rFonts w:cs="Times New Roman"/>
                <w:b/>
                <w:bCs/>
                <w:szCs w:val="22"/>
                <w:lang w:bidi="th-TH"/>
              </w:rPr>
              <w:t>-</w:t>
            </w:r>
          </w:p>
        </w:tc>
        <w:tc>
          <w:tcPr>
            <w:tcW w:w="136" w:type="pct"/>
            <w:vAlign w:val="bottom"/>
          </w:tcPr>
          <w:p w:rsidR="000B4855" w:rsidRPr="00E90135" w:rsidRDefault="000B4855" w:rsidP="00B07D60">
            <w:pPr>
              <w:pStyle w:val="BodyText"/>
              <w:tabs>
                <w:tab w:val="decimal" w:pos="612"/>
              </w:tabs>
              <w:spacing w:after="0" w:line="240" w:lineRule="atLeast"/>
              <w:ind w:left="-108" w:right="-131"/>
              <w:jc w:val="center"/>
              <w:rPr>
                <w:rFonts w:cs="Times New Roman"/>
                <w:b/>
                <w:bCs/>
                <w:szCs w:val="22"/>
                <w:lang w:val="en-GB"/>
              </w:rPr>
            </w:pPr>
          </w:p>
        </w:tc>
        <w:tc>
          <w:tcPr>
            <w:tcW w:w="599" w:type="pct"/>
            <w:tcBorders>
              <w:top w:val="single" w:sz="4" w:space="0" w:color="auto"/>
            </w:tcBorders>
            <w:vAlign w:val="bottom"/>
          </w:tcPr>
          <w:p w:rsidR="000B4855" w:rsidRPr="00E90135" w:rsidRDefault="000B4855" w:rsidP="00B07D60">
            <w:pPr>
              <w:tabs>
                <w:tab w:val="decimal" w:pos="560"/>
              </w:tabs>
              <w:ind w:left="-108" w:right="-128"/>
              <w:rPr>
                <w:rFonts w:cs="Times New Roman"/>
                <w:b/>
                <w:bCs/>
                <w:szCs w:val="22"/>
                <w:rtl/>
                <w:cs/>
              </w:rPr>
            </w:pPr>
            <w:r w:rsidRPr="00E90135">
              <w:rPr>
                <w:rFonts w:cs="Times New Roman"/>
                <w:b/>
                <w:bCs/>
                <w:szCs w:val="22"/>
                <w:lang w:bidi="th-TH"/>
              </w:rPr>
              <w:t>-</w:t>
            </w:r>
          </w:p>
        </w:tc>
      </w:tr>
      <w:tr w:rsidR="000B4855" w:rsidRPr="00E90135" w:rsidTr="007B5580">
        <w:tc>
          <w:tcPr>
            <w:tcW w:w="2112" w:type="pct"/>
            <w:vAlign w:val="bottom"/>
          </w:tcPr>
          <w:p w:rsidR="000B4855" w:rsidRPr="00E90135" w:rsidRDefault="000B4855" w:rsidP="0049650F">
            <w:pPr>
              <w:spacing w:line="240" w:lineRule="atLeast"/>
              <w:ind w:left="72"/>
              <w:jc w:val="thaiDistribute"/>
              <w:rPr>
                <w:rFonts w:cs="Times New Roman"/>
                <w:szCs w:val="22"/>
                <w:rtl/>
                <w:cs/>
              </w:rPr>
            </w:pPr>
            <w:r w:rsidRPr="00E90135">
              <w:rPr>
                <w:rFonts w:cs="Times New Roman"/>
                <w:i/>
                <w:iCs/>
                <w:szCs w:val="22"/>
              </w:rPr>
              <w:t xml:space="preserve">Less </w:t>
            </w:r>
            <w:r w:rsidRPr="00E90135">
              <w:rPr>
                <w:rFonts w:cs="Times New Roman"/>
                <w:szCs w:val="22"/>
              </w:rPr>
              <w:t>allowance for doubtful accounts</w:t>
            </w:r>
          </w:p>
        </w:tc>
        <w:tc>
          <w:tcPr>
            <w:tcW w:w="643" w:type="pct"/>
            <w:tcBorders>
              <w:bottom w:val="single" w:sz="4" w:space="0" w:color="auto"/>
            </w:tcBorders>
            <w:vAlign w:val="bottom"/>
          </w:tcPr>
          <w:p w:rsidR="000B4855" w:rsidRPr="00E90135" w:rsidRDefault="000B4855" w:rsidP="00154EF5">
            <w:pPr>
              <w:tabs>
                <w:tab w:val="decimal" w:pos="605"/>
              </w:tabs>
              <w:ind w:left="-108" w:right="-128"/>
              <w:rPr>
                <w:rFonts w:cs="Times New Roman"/>
                <w:szCs w:val="22"/>
                <w:lang w:bidi="th-TH"/>
              </w:rPr>
            </w:pPr>
            <w:r w:rsidRPr="00E90135">
              <w:rPr>
                <w:rFonts w:cs="Times New Roman"/>
                <w:szCs w:val="22"/>
                <w:lang w:bidi="th-TH"/>
              </w:rPr>
              <w:t>-</w:t>
            </w:r>
          </w:p>
        </w:tc>
        <w:tc>
          <w:tcPr>
            <w:tcW w:w="139" w:type="pct"/>
            <w:vAlign w:val="bottom"/>
          </w:tcPr>
          <w:p w:rsidR="000B4855" w:rsidRPr="00E90135" w:rsidRDefault="000B4855" w:rsidP="007F7D6B">
            <w:pPr>
              <w:pStyle w:val="acctfourfigures"/>
              <w:tabs>
                <w:tab w:val="clear" w:pos="765"/>
              </w:tabs>
              <w:spacing w:line="240" w:lineRule="atLeast"/>
              <w:jc w:val="right"/>
              <w:rPr>
                <w:rFonts w:cs="Times New Roman"/>
                <w:szCs w:val="22"/>
              </w:rPr>
            </w:pPr>
          </w:p>
        </w:tc>
        <w:tc>
          <w:tcPr>
            <w:tcW w:w="645" w:type="pct"/>
            <w:gridSpan w:val="2"/>
            <w:tcBorders>
              <w:bottom w:val="single" w:sz="4" w:space="0" w:color="auto"/>
            </w:tcBorders>
            <w:vAlign w:val="bottom"/>
          </w:tcPr>
          <w:p w:rsidR="000B4855" w:rsidRPr="00E90135" w:rsidRDefault="000B4855" w:rsidP="00B07D60">
            <w:pPr>
              <w:tabs>
                <w:tab w:val="decimal" w:pos="964"/>
              </w:tabs>
              <w:ind w:left="-108" w:right="-289"/>
              <w:rPr>
                <w:rFonts w:cs="Times New Roman"/>
                <w:szCs w:val="22"/>
                <w:rtl/>
                <w:cs/>
              </w:rPr>
            </w:pPr>
            <w:r w:rsidRPr="00E90135">
              <w:rPr>
                <w:rFonts w:cs="Times New Roman"/>
                <w:szCs w:val="22"/>
                <w:lang w:bidi="th-TH"/>
              </w:rPr>
              <w:t>(59,646)</w:t>
            </w:r>
          </w:p>
        </w:tc>
        <w:tc>
          <w:tcPr>
            <w:tcW w:w="148" w:type="pct"/>
            <w:vAlign w:val="bottom"/>
          </w:tcPr>
          <w:p w:rsidR="000B4855" w:rsidRPr="00E90135" w:rsidRDefault="000B4855" w:rsidP="00B07D60">
            <w:pPr>
              <w:pStyle w:val="BodyText"/>
              <w:tabs>
                <w:tab w:val="decimal" w:pos="612"/>
              </w:tabs>
              <w:spacing w:after="0" w:line="240" w:lineRule="atLeast"/>
              <w:ind w:left="-108" w:right="-131"/>
              <w:jc w:val="center"/>
              <w:rPr>
                <w:rFonts w:cs="Times New Roman"/>
                <w:szCs w:val="22"/>
                <w:lang w:val="en-GB"/>
              </w:rPr>
            </w:pPr>
          </w:p>
        </w:tc>
        <w:tc>
          <w:tcPr>
            <w:tcW w:w="578" w:type="pct"/>
            <w:tcBorders>
              <w:bottom w:val="single" w:sz="4" w:space="0" w:color="auto"/>
            </w:tcBorders>
            <w:vAlign w:val="bottom"/>
          </w:tcPr>
          <w:p w:rsidR="000B4855" w:rsidRPr="00E90135" w:rsidRDefault="000B4855" w:rsidP="007F7D6B">
            <w:pPr>
              <w:tabs>
                <w:tab w:val="decimal" w:pos="560"/>
              </w:tabs>
              <w:ind w:left="-108" w:right="-128"/>
              <w:rPr>
                <w:rFonts w:cs="Times New Roman"/>
                <w:szCs w:val="22"/>
                <w:rtl/>
                <w:cs/>
              </w:rPr>
            </w:pPr>
            <w:r w:rsidRPr="00E90135">
              <w:rPr>
                <w:rFonts w:cs="Times New Roman"/>
                <w:szCs w:val="22"/>
                <w:lang w:bidi="th-TH"/>
              </w:rPr>
              <w:t>-</w:t>
            </w:r>
          </w:p>
        </w:tc>
        <w:tc>
          <w:tcPr>
            <w:tcW w:w="136" w:type="pct"/>
            <w:vAlign w:val="bottom"/>
          </w:tcPr>
          <w:p w:rsidR="000B4855" w:rsidRPr="00E90135" w:rsidRDefault="000B4855" w:rsidP="00B07D60">
            <w:pPr>
              <w:pStyle w:val="BodyText"/>
              <w:tabs>
                <w:tab w:val="decimal" w:pos="612"/>
              </w:tabs>
              <w:spacing w:after="0" w:line="240" w:lineRule="atLeast"/>
              <w:ind w:left="-108" w:right="-131"/>
              <w:jc w:val="center"/>
              <w:rPr>
                <w:rFonts w:cs="Times New Roman"/>
                <w:szCs w:val="22"/>
                <w:lang w:val="en-GB"/>
              </w:rPr>
            </w:pPr>
          </w:p>
        </w:tc>
        <w:tc>
          <w:tcPr>
            <w:tcW w:w="599" w:type="pct"/>
            <w:tcBorders>
              <w:bottom w:val="single" w:sz="4" w:space="0" w:color="auto"/>
            </w:tcBorders>
            <w:vAlign w:val="bottom"/>
          </w:tcPr>
          <w:p w:rsidR="000B4855" w:rsidRPr="00E90135" w:rsidRDefault="000B4855" w:rsidP="00B07D60">
            <w:pPr>
              <w:tabs>
                <w:tab w:val="decimal" w:pos="560"/>
              </w:tabs>
              <w:ind w:left="-108" w:right="-128"/>
              <w:rPr>
                <w:rFonts w:cs="Times New Roman"/>
                <w:szCs w:val="22"/>
                <w:rtl/>
                <w:cs/>
              </w:rPr>
            </w:pPr>
            <w:r w:rsidRPr="00E90135">
              <w:rPr>
                <w:rFonts w:cs="Times New Roman"/>
                <w:szCs w:val="22"/>
                <w:lang w:bidi="th-TH"/>
              </w:rPr>
              <w:t>-</w:t>
            </w:r>
          </w:p>
        </w:tc>
      </w:tr>
      <w:tr w:rsidR="00093710" w:rsidRPr="00E90135" w:rsidTr="007B5580">
        <w:tc>
          <w:tcPr>
            <w:tcW w:w="2112" w:type="pct"/>
            <w:vAlign w:val="bottom"/>
          </w:tcPr>
          <w:p w:rsidR="00093710" w:rsidRPr="00E90135" w:rsidRDefault="00093710" w:rsidP="0049650F">
            <w:pPr>
              <w:spacing w:line="240" w:lineRule="atLeast"/>
              <w:ind w:left="72"/>
              <w:jc w:val="thaiDistribute"/>
              <w:rPr>
                <w:rFonts w:cs="Times New Roman"/>
                <w:b/>
                <w:bCs/>
                <w:szCs w:val="22"/>
                <w:rtl/>
                <w:cs/>
              </w:rPr>
            </w:pPr>
            <w:r w:rsidRPr="00E90135">
              <w:rPr>
                <w:rFonts w:cs="Times New Roman"/>
                <w:b/>
                <w:bCs/>
                <w:szCs w:val="22"/>
              </w:rPr>
              <w:t>Net</w:t>
            </w:r>
          </w:p>
        </w:tc>
        <w:tc>
          <w:tcPr>
            <w:tcW w:w="643" w:type="pct"/>
            <w:tcBorders>
              <w:top w:val="single" w:sz="4" w:space="0" w:color="auto"/>
              <w:bottom w:val="double" w:sz="4" w:space="0" w:color="auto"/>
            </w:tcBorders>
            <w:vAlign w:val="bottom"/>
          </w:tcPr>
          <w:p w:rsidR="00093710" w:rsidRPr="00E90135" w:rsidRDefault="00093710" w:rsidP="00964EC8">
            <w:pPr>
              <w:tabs>
                <w:tab w:val="decimal" w:pos="964"/>
              </w:tabs>
              <w:ind w:left="-108" w:right="-289"/>
              <w:rPr>
                <w:rFonts w:cs="Times New Roman"/>
                <w:b/>
                <w:bCs/>
                <w:szCs w:val="22"/>
                <w:rtl/>
                <w:cs/>
              </w:rPr>
            </w:pPr>
            <w:r w:rsidRPr="00E90135">
              <w:rPr>
                <w:rFonts w:cs="Times New Roman"/>
                <w:b/>
                <w:bCs/>
                <w:szCs w:val="22"/>
              </w:rPr>
              <w:t>5,631,283</w:t>
            </w:r>
          </w:p>
        </w:tc>
        <w:tc>
          <w:tcPr>
            <w:tcW w:w="139" w:type="pct"/>
            <w:vAlign w:val="bottom"/>
          </w:tcPr>
          <w:p w:rsidR="00093710" w:rsidRPr="00E90135" w:rsidRDefault="00093710" w:rsidP="007F7D6B">
            <w:pPr>
              <w:pStyle w:val="acctfourfigures"/>
              <w:tabs>
                <w:tab w:val="clear" w:pos="765"/>
              </w:tabs>
              <w:spacing w:line="240" w:lineRule="atLeast"/>
              <w:jc w:val="right"/>
              <w:rPr>
                <w:rFonts w:cs="Times New Roman"/>
                <w:szCs w:val="22"/>
              </w:rPr>
            </w:pPr>
          </w:p>
        </w:tc>
        <w:tc>
          <w:tcPr>
            <w:tcW w:w="645" w:type="pct"/>
            <w:gridSpan w:val="2"/>
            <w:tcBorders>
              <w:top w:val="single" w:sz="4" w:space="0" w:color="auto"/>
              <w:bottom w:val="double" w:sz="4" w:space="0" w:color="auto"/>
            </w:tcBorders>
            <w:vAlign w:val="bottom"/>
          </w:tcPr>
          <w:p w:rsidR="00093710" w:rsidRPr="00E90135" w:rsidRDefault="00093710" w:rsidP="00B07D60">
            <w:pPr>
              <w:tabs>
                <w:tab w:val="decimal" w:pos="964"/>
              </w:tabs>
              <w:ind w:left="-108" w:right="-289"/>
              <w:rPr>
                <w:rFonts w:cs="Times New Roman"/>
                <w:b/>
                <w:bCs/>
                <w:szCs w:val="22"/>
                <w:lang w:bidi="th-TH"/>
              </w:rPr>
            </w:pPr>
            <w:r w:rsidRPr="00E90135">
              <w:rPr>
                <w:rFonts w:cs="Times New Roman"/>
                <w:b/>
                <w:bCs/>
                <w:szCs w:val="22"/>
                <w:lang w:bidi="th-TH"/>
              </w:rPr>
              <w:t>6,785,053</w:t>
            </w:r>
          </w:p>
        </w:tc>
        <w:tc>
          <w:tcPr>
            <w:tcW w:w="148" w:type="pct"/>
            <w:vAlign w:val="bottom"/>
          </w:tcPr>
          <w:p w:rsidR="00093710" w:rsidRPr="00E90135" w:rsidRDefault="00093710" w:rsidP="00B07D60">
            <w:pPr>
              <w:pStyle w:val="BodyText"/>
              <w:tabs>
                <w:tab w:val="decimal" w:pos="892"/>
              </w:tabs>
              <w:spacing w:after="0" w:line="240" w:lineRule="atLeast"/>
              <w:ind w:left="-108" w:right="-131"/>
              <w:rPr>
                <w:rFonts w:cs="Times New Roman"/>
                <w:b/>
                <w:bCs/>
                <w:szCs w:val="22"/>
                <w:lang w:val="en-GB"/>
              </w:rPr>
            </w:pPr>
          </w:p>
        </w:tc>
        <w:tc>
          <w:tcPr>
            <w:tcW w:w="578" w:type="pct"/>
            <w:tcBorders>
              <w:top w:val="single" w:sz="4" w:space="0" w:color="auto"/>
              <w:bottom w:val="double" w:sz="4" w:space="0" w:color="auto"/>
            </w:tcBorders>
            <w:vAlign w:val="bottom"/>
          </w:tcPr>
          <w:p w:rsidR="00093710" w:rsidRPr="00E90135" w:rsidRDefault="00093710" w:rsidP="007F7D6B">
            <w:pPr>
              <w:tabs>
                <w:tab w:val="decimal" w:pos="560"/>
              </w:tabs>
              <w:ind w:left="-108" w:right="-128"/>
              <w:rPr>
                <w:rFonts w:cs="Times New Roman"/>
                <w:b/>
                <w:bCs/>
                <w:szCs w:val="22"/>
                <w:rtl/>
                <w:cs/>
              </w:rPr>
            </w:pPr>
            <w:r w:rsidRPr="00E90135">
              <w:rPr>
                <w:rFonts w:cs="Times New Roman"/>
                <w:b/>
                <w:bCs/>
                <w:szCs w:val="22"/>
                <w:lang w:bidi="th-TH"/>
              </w:rPr>
              <w:t>-</w:t>
            </w:r>
          </w:p>
        </w:tc>
        <w:tc>
          <w:tcPr>
            <w:tcW w:w="136" w:type="pct"/>
            <w:vAlign w:val="bottom"/>
          </w:tcPr>
          <w:p w:rsidR="00093710" w:rsidRPr="00E90135" w:rsidRDefault="00093710" w:rsidP="00B07D60">
            <w:pPr>
              <w:pStyle w:val="BodyText"/>
              <w:tabs>
                <w:tab w:val="decimal" w:pos="612"/>
              </w:tabs>
              <w:spacing w:after="0" w:line="240" w:lineRule="atLeast"/>
              <w:ind w:left="-108" w:right="-131"/>
              <w:jc w:val="center"/>
              <w:rPr>
                <w:rFonts w:cs="Times New Roman"/>
                <w:b/>
                <w:bCs/>
                <w:szCs w:val="22"/>
                <w:lang w:val="en-GB"/>
              </w:rPr>
            </w:pPr>
          </w:p>
        </w:tc>
        <w:tc>
          <w:tcPr>
            <w:tcW w:w="599" w:type="pct"/>
            <w:tcBorders>
              <w:top w:val="single" w:sz="4" w:space="0" w:color="auto"/>
              <w:bottom w:val="double" w:sz="4" w:space="0" w:color="auto"/>
            </w:tcBorders>
            <w:vAlign w:val="bottom"/>
          </w:tcPr>
          <w:p w:rsidR="00093710" w:rsidRPr="00E90135" w:rsidRDefault="00093710" w:rsidP="00B07D60">
            <w:pPr>
              <w:tabs>
                <w:tab w:val="decimal" w:pos="560"/>
              </w:tabs>
              <w:ind w:left="-108" w:right="-128"/>
              <w:rPr>
                <w:rFonts w:cs="Times New Roman"/>
                <w:b/>
                <w:bCs/>
                <w:szCs w:val="22"/>
                <w:rtl/>
                <w:cs/>
              </w:rPr>
            </w:pPr>
            <w:r w:rsidRPr="00E90135">
              <w:rPr>
                <w:rFonts w:cs="Times New Roman"/>
                <w:b/>
                <w:bCs/>
                <w:szCs w:val="22"/>
                <w:lang w:bidi="th-TH"/>
              </w:rPr>
              <w:t>-</w:t>
            </w:r>
          </w:p>
        </w:tc>
      </w:tr>
      <w:tr w:rsidR="00093710" w:rsidRPr="00E90135" w:rsidTr="007B5580">
        <w:tc>
          <w:tcPr>
            <w:tcW w:w="2112" w:type="pct"/>
            <w:vAlign w:val="bottom"/>
          </w:tcPr>
          <w:p w:rsidR="00093710" w:rsidRPr="00E90135" w:rsidRDefault="00093710" w:rsidP="0049650F">
            <w:pPr>
              <w:spacing w:line="240" w:lineRule="atLeast"/>
              <w:ind w:left="72"/>
              <w:jc w:val="thaiDistribute"/>
              <w:rPr>
                <w:rFonts w:cs="Times New Roman"/>
                <w:szCs w:val="22"/>
              </w:rPr>
            </w:pPr>
          </w:p>
        </w:tc>
        <w:tc>
          <w:tcPr>
            <w:tcW w:w="643" w:type="pct"/>
            <w:tcBorders>
              <w:top w:val="double" w:sz="4" w:space="0" w:color="auto"/>
            </w:tcBorders>
            <w:vAlign w:val="bottom"/>
          </w:tcPr>
          <w:p w:rsidR="00093710" w:rsidRPr="00E90135" w:rsidRDefault="00093710" w:rsidP="00B07D60">
            <w:pPr>
              <w:tabs>
                <w:tab w:val="decimal" w:pos="964"/>
              </w:tabs>
              <w:ind w:left="-108" w:right="-289"/>
              <w:rPr>
                <w:rFonts w:cs="Times New Roman"/>
                <w:szCs w:val="22"/>
                <w:lang w:bidi="th-TH"/>
              </w:rPr>
            </w:pPr>
          </w:p>
        </w:tc>
        <w:tc>
          <w:tcPr>
            <w:tcW w:w="139" w:type="pct"/>
            <w:vAlign w:val="bottom"/>
          </w:tcPr>
          <w:p w:rsidR="00093710" w:rsidRPr="00E90135" w:rsidRDefault="00093710" w:rsidP="00B07D60">
            <w:pPr>
              <w:pStyle w:val="BodyText"/>
              <w:tabs>
                <w:tab w:val="decimal" w:pos="892"/>
              </w:tabs>
              <w:spacing w:after="0" w:line="240" w:lineRule="atLeast"/>
              <w:ind w:left="-108" w:right="-131"/>
              <w:rPr>
                <w:rFonts w:cs="Times New Roman"/>
                <w:szCs w:val="22"/>
                <w:lang w:val="en-GB"/>
              </w:rPr>
            </w:pPr>
          </w:p>
        </w:tc>
        <w:tc>
          <w:tcPr>
            <w:tcW w:w="645" w:type="pct"/>
            <w:gridSpan w:val="2"/>
            <w:tcBorders>
              <w:top w:val="double" w:sz="4" w:space="0" w:color="auto"/>
            </w:tcBorders>
            <w:vAlign w:val="bottom"/>
          </w:tcPr>
          <w:p w:rsidR="00093710" w:rsidRPr="00E90135" w:rsidRDefault="00093710" w:rsidP="00B07D60">
            <w:pPr>
              <w:tabs>
                <w:tab w:val="decimal" w:pos="964"/>
              </w:tabs>
              <w:ind w:left="-108" w:right="-289"/>
              <w:rPr>
                <w:rFonts w:cs="Times New Roman"/>
                <w:szCs w:val="22"/>
                <w:lang w:bidi="th-TH"/>
              </w:rPr>
            </w:pPr>
          </w:p>
        </w:tc>
        <w:tc>
          <w:tcPr>
            <w:tcW w:w="148" w:type="pct"/>
            <w:vAlign w:val="bottom"/>
          </w:tcPr>
          <w:p w:rsidR="00093710" w:rsidRPr="00E90135" w:rsidRDefault="00093710" w:rsidP="00B07D60">
            <w:pPr>
              <w:pStyle w:val="BodyText"/>
              <w:tabs>
                <w:tab w:val="decimal" w:pos="892"/>
              </w:tabs>
              <w:spacing w:after="0" w:line="240" w:lineRule="atLeast"/>
              <w:ind w:left="-108" w:right="-131"/>
              <w:rPr>
                <w:rFonts w:cs="Times New Roman"/>
                <w:szCs w:val="22"/>
                <w:lang w:val="en-GB"/>
              </w:rPr>
            </w:pPr>
          </w:p>
        </w:tc>
        <w:tc>
          <w:tcPr>
            <w:tcW w:w="578" w:type="pct"/>
            <w:tcBorders>
              <w:top w:val="double" w:sz="4" w:space="0" w:color="auto"/>
            </w:tcBorders>
            <w:vAlign w:val="bottom"/>
          </w:tcPr>
          <w:p w:rsidR="00093710" w:rsidRPr="00E90135" w:rsidRDefault="00093710" w:rsidP="00B07D60">
            <w:pPr>
              <w:tabs>
                <w:tab w:val="decimal" w:pos="521"/>
              </w:tabs>
              <w:ind w:left="-108" w:right="-128"/>
              <w:rPr>
                <w:rFonts w:cs="Times New Roman"/>
                <w:szCs w:val="22"/>
                <w:lang w:bidi="th-TH"/>
              </w:rPr>
            </w:pPr>
          </w:p>
        </w:tc>
        <w:tc>
          <w:tcPr>
            <w:tcW w:w="136" w:type="pct"/>
            <w:vAlign w:val="bottom"/>
          </w:tcPr>
          <w:p w:rsidR="00093710" w:rsidRPr="00E90135" w:rsidRDefault="00093710" w:rsidP="00B07D60">
            <w:pPr>
              <w:pStyle w:val="BodyText"/>
              <w:tabs>
                <w:tab w:val="decimal" w:pos="612"/>
              </w:tabs>
              <w:spacing w:after="0" w:line="240" w:lineRule="atLeast"/>
              <w:ind w:left="-108" w:right="-131"/>
              <w:jc w:val="center"/>
              <w:rPr>
                <w:rFonts w:cs="Times New Roman"/>
                <w:szCs w:val="22"/>
                <w:lang w:val="en-GB"/>
              </w:rPr>
            </w:pPr>
          </w:p>
        </w:tc>
        <w:tc>
          <w:tcPr>
            <w:tcW w:w="599" w:type="pct"/>
            <w:tcBorders>
              <w:top w:val="double" w:sz="4" w:space="0" w:color="auto"/>
            </w:tcBorders>
            <w:vAlign w:val="bottom"/>
          </w:tcPr>
          <w:p w:rsidR="00093710" w:rsidRPr="00E90135" w:rsidRDefault="00093710" w:rsidP="00B07D60">
            <w:pPr>
              <w:tabs>
                <w:tab w:val="decimal" w:pos="560"/>
              </w:tabs>
              <w:ind w:left="-108" w:right="-128"/>
              <w:rPr>
                <w:rFonts w:cs="Times New Roman"/>
                <w:szCs w:val="22"/>
                <w:lang w:bidi="th-TH"/>
              </w:rPr>
            </w:pPr>
          </w:p>
        </w:tc>
      </w:tr>
      <w:tr w:rsidR="00093710" w:rsidRPr="00E90135" w:rsidTr="007B5580">
        <w:tc>
          <w:tcPr>
            <w:tcW w:w="2112" w:type="pct"/>
            <w:vAlign w:val="bottom"/>
          </w:tcPr>
          <w:p w:rsidR="00154EF5" w:rsidRPr="00E90135" w:rsidRDefault="00243CD2" w:rsidP="00154EF5">
            <w:pPr>
              <w:spacing w:line="240" w:lineRule="atLeast"/>
              <w:ind w:left="72"/>
              <w:jc w:val="thaiDistribute"/>
              <w:rPr>
                <w:rFonts w:cs="Times New Roman"/>
                <w:szCs w:val="22"/>
              </w:rPr>
            </w:pPr>
            <w:r w:rsidRPr="00E90135">
              <w:rPr>
                <w:rFonts w:cs="Times New Roman"/>
                <w:szCs w:val="22"/>
              </w:rPr>
              <w:t>(Reversal of)</w:t>
            </w:r>
            <w:r w:rsidR="00154EF5" w:rsidRPr="00E90135">
              <w:rPr>
                <w:rFonts w:cs="Times New Roman"/>
                <w:szCs w:val="22"/>
              </w:rPr>
              <w:t xml:space="preserve"> doubtful debts</w:t>
            </w:r>
            <w:r w:rsidR="00296853" w:rsidRPr="00E90135">
              <w:rPr>
                <w:rFonts w:cs="Times New Roman"/>
                <w:szCs w:val="22"/>
              </w:rPr>
              <w:t xml:space="preserve"> expense</w:t>
            </w:r>
          </w:p>
          <w:p w:rsidR="00093710" w:rsidRPr="00E90135" w:rsidRDefault="00154EF5" w:rsidP="00296853">
            <w:pPr>
              <w:spacing w:line="240" w:lineRule="atLeast"/>
              <w:ind w:left="72"/>
              <w:jc w:val="thaiDistribute"/>
              <w:rPr>
                <w:rFonts w:cs="Times New Roman"/>
                <w:szCs w:val="22"/>
              </w:rPr>
            </w:pPr>
            <w:r w:rsidRPr="00E90135">
              <w:rPr>
                <w:rFonts w:cs="Times New Roman"/>
                <w:szCs w:val="22"/>
              </w:rPr>
              <w:t xml:space="preserve">   </w:t>
            </w:r>
            <w:r w:rsidR="00093710" w:rsidRPr="00E90135">
              <w:rPr>
                <w:rFonts w:cs="Times New Roman"/>
                <w:szCs w:val="22"/>
              </w:rPr>
              <w:t>for the year</w:t>
            </w:r>
          </w:p>
        </w:tc>
        <w:tc>
          <w:tcPr>
            <w:tcW w:w="643" w:type="pct"/>
            <w:tcBorders>
              <w:bottom w:val="double" w:sz="4" w:space="0" w:color="auto"/>
            </w:tcBorders>
            <w:vAlign w:val="bottom"/>
          </w:tcPr>
          <w:p w:rsidR="00093710" w:rsidRPr="00E90135" w:rsidRDefault="00093710" w:rsidP="00093710">
            <w:pPr>
              <w:tabs>
                <w:tab w:val="decimal" w:pos="964"/>
              </w:tabs>
              <w:ind w:left="-108" w:right="-289"/>
              <w:rPr>
                <w:rFonts w:cs="Times New Roman"/>
                <w:szCs w:val="22"/>
                <w:rtl/>
                <w:cs/>
                <w:lang w:val="en-US"/>
              </w:rPr>
            </w:pPr>
            <w:r w:rsidRPr="00E90135">
              <w:rPr>
                <w:rFonts w:cs="Times New Roman"/>
                <w:b/>
                <w:bCs/>
                <w:szCs w:val="22"/>
                <w:lang w:bidi="th-TH"/>
              </w:rPr>
              <w:t>(55,940)</w:t>
            </w:r>
          </w:p>
        </w:tc>
        <w:tc>
          <w:tcPr>
            <w:tcW w:w="139" w:type="pct"/>
            <w:vAlign w:val="bottom"/>
          </w:tcPr>
          <w:p w:rsidR="00093710" w:rsidRPr="00E90135" w:rsidRDefault="00093710" w:rsidP="00154EF5">
            <w:pPr>
              <w:tabs>
                <w:tab w:val="decimal" w:pos="560"/>
              </w:tabs>
              <w:ind w:right="-128"/>
              <w:rPr>
                <w:rFonts w:cs="Times New Roman"/>
                <w:szCs w:val="22"/>
                <w:rtl/>
                <w:cs/>
              </w:rPr>
            </w:pPr>
          </w:p>
        </w:tc>
        <w:tc>
          <w:tcPr>
            <w:tcW w:w="645" w:type="pct"/>
            <w:gridSpan w:val="2"/>
            <w:tcBorders>
              <w:bottom w:val="double" w:sz="4" w:space="0" w:color="auto"/>
            </w:tcBorders>
            <w:vAlign w:val="bottom"/>
          </w:tcPr>
          <w:p w:rsidR="00093710" w:rsidRPr="00E90135" w:rsidRDefault="00093710" w:rsidP="00B07D60">
            <w:pPr>
              <w:tabs>
                <w:tab w:val="decimal" w:pos="964"/>
              </w:tabs>
              <w:ind w:left="-108" w:right="-289"/>
              <w:rPr>
                <w:rFonts w:cs="Times New Roman"/>
                <w:b/>
                <w:bCs/>
                <w:szCs w:val="22"/>
                <w:rtl/>
                <w:cs/>
              </w:rPr>
            </w:pPr>
            <w:r w:rsidRPr="00E90135">
              <w:rPr>
                <w:rFonts w:cs="Times New Roman"/>
                <w:b/>
                <w:bCs/>
                <w:szCs w:val="22"/>
                <w:lang w:bidi="th-TH"/>
              </w:rPr>
              <w:t>55,940</w:t>
            </w:r>
          </w:p>
        </w:tc>
        <w:tc>
          <w:tcPr>
            <w:tcW w:w="148" w:type="pct"/>
            <w:vAlign w:val="bottom"/>
          </w:tcPr>
          <w:p w:rsidR="00093710" w:rsidRPr="00E90135" w:rsidRDefault="00093710" w:rsidP="00154EF5">
            <w:pPr>
              <w:pStyle w:val="BodyText"/>
              <w:tabs>
                <w:tab w:val="decimal" w:pos="612"/>
              </w:tabs>
              <w:spacing w:after="0" w:line="240" w:lineRule="atLeast"/>
              <w:ind w:right="-131"/>
              <w:rPr>
                <w:rFonts w:cs="Times New Roman"/>
                <w:b/>
                <w:bCs/>
                <w:szCs w:val="22"/>
                <w:lang w:val="en-GB"/>
              </w:rPr>
            </w:pPr>
          </w:p>
        </w:tc>
        <w:tc>
          <w:tcPr>
            <w:tcW w:w="578" w:type="pct"/>
            <w:tcBorders>
              <w:bottom w:val="double" w:sz="4" w:space="0" w:color="auto"/>
            </w:tcBorders>
            <w:vAlign w:val="bottom"/>
          </w:tcPr>
          <w:p w:rsidR="00093710" w:rsidRPr="00E90135" w:rsidRDefault="00093710" w:rsidP="007F7D6B">
            <w:pPr>
              <w:tabs>
                <w:tab w:val="decimal" w:pos="560"/>
              </w:tabs>
              <w:ind w:left="-108" w:right="-128"/>
              <w:rPr>
                <w:rFonts w:cs="Times New Roman"/>
                <w:b/>
                <w:bCs/>
                <w:szCs w:val="22"/>
                <w:rtl/>
                <w:cs/>
              </w:rPr>
            </w:pPr>
            <w:r w:rsidRPr="00E90135">
              <w:rPr>
                <w:rFonts w:cs="Times New Roman"/>
                <w:b/>
                <w:bCs/>
                <w:szCs w:val="22"/>
                <w:lang w:bidi="th-TH"/>
              </w:rPr>
              <w:t>-</w:t>
            </w:r>
          </w:p>
        </w:tc>
        <w:tc>
          <w:tcPr>
            <w:tcW w:w="136" w:type="pct"/>
            <w:vAlign w:val="bottom"/>
          </w:tcPr>
          <w:p w:rsidR="00093710" w:rsidRPr="00E90135" w:rsidRDefault="00093710" w:rsidP="00154EF5">
            <w:pPr>
              <w:tabs>
                <w:tab w:val="decimal" w:pos="560"/>
              </w:tabs>
              <w:ind w:right="-128"/>
              <w:rPr>
                <w:rFonts w:cs="Times New Roman"/>
                <w:szCs w:val="22"/>
                <w:rtl/>
                <w:cs/>
              </w:rPr>
            </w:pPr>
          </w:p>
        </w:tc>
        <w:tc>
          <w:tcPr>
            <w:tcW w:w="599" w:type="pct"/>
            <w:tcBorders>
              <w:bottom w:val="double" w:sz="4" w:space="0" w:color="auto"/>
            </w:tcBorders>
            <w:vAlign w:val="bottom"/>
          </w:tcPr>
          <w:p w:rsidR="00093710" w:rsidRPr="00E90135" w:rsidRDefault="00093710" w:rsidP="00B07D60">
            <w:pPr>
              <w:tabs>
                <w:tab w:val="decimal" w:pos="560"/>
              </w:tabs>
              <w:ind w:left="-108" w:right="-128"/>
              <w:rPr>
                <w:rFonts w:cs="Times New Roman"/>
                <w:b/>
                <w:bCs/>
                <w:szCs w:val="22"/>
                <w:rtl/>
                <w:cs/>
              </w:rPr>
            </w:pPr>
            <w:r w:rsidRPr="00E90135">
              <w:rPr>
                <w:rFonts w:cs="Times New Roman"/>
                <w:b/>
                <w:bCs/>
                <w:szCs w:val="22"/>
                <w:lang w:bidi="th-TH"/>
              </w:rPr>
              <w:t>-</w:t>
            </w:r>
          </w:p>
        </w:tc>
      </w:tr>
    </w:tbl>
    <w:p w:rsidR="00A351F5" w:rsidRPr="00E90135" w:rsidRDefault="00A351F5" w:rsidP="006C06EE">
      <w:pPr>
        <w:pStyle w:val="block"/>
        <w:spacing w:after="0" w:line="240" w:lineRule="atLeast"/>
        <w:ind w:left="540"/>
        <w:jc w:val="thaiDistribute"/>
        <w:rPr>
          <w:rFonts w:cs="Times New Roman"/>
          <w:lang w:val="en-US"/>
        </w:rPr>
      </w:pPr>
    </w:p>
    <w:p w:rsidR="00F03B04" w:rsidRPr="00E90135" w:rsidRDefault="00F03B04" w:rsidP="006C06EE">
      <w:pPr>
        <w:pStyle w:val="block"/>
        <w:spacing w:after="0" w:line="240" w:lineRule="atLeast"/>
        <w:ind w:left="540"/>
        <w:jc w:val="thaiDistribute"/>
        <w:rPr>
          <w:rFonts w:cs="Times New Roman"/>
          <w:lang w:val="en-US"/>
        </w:rPr>
      </w:pPr>
      <w:r w:rsidRPr="00E90135">
        <w:rPr>
          <w:rFonts w:cs="Times New Roman"/>
          <w:lang w:val="en-US"/>
        </w:rPr>
        <w:br w:type="page"/>
      </w:r>
    </w:p>
    <w:p w:rsidR="002E54CB" w:rsidRPr="00E90135" w:rsidRDefault="002E54CB" w:rsidP="006C06EE">
      <w:pPr>
        <w:pStyle w:val="block"/>
        <w:spacing w:after="0" w:line="240" w:lineRule="atLeast"/>
        <w:ind w:left="540"/>
        <w:jc w:val="thaiDistribute"/>
        <w:rPr>
          <w:rFonts w:cs="Times New Roman"/>
          <w:lang w:val="en-US"/>
        </w:rPr>
      </w:pPr>
      <w:r w:rsidRPr="00E90135">
        <w:rPr>
          <w:rFonts w:cs="Times New Roman"/>
          <w:lang w:val="en-US"/>
        </w:rPr>
        <w:lastRenderedPageBreak/>
        <w:t>Aging analyses for trade accounts receivable were as follows:</w:t>
      </w:r>
    </w:p>
    <w:p w:rsidR="002E54CB" w:rsidRPr="00E90135" w:rsidRDefault="002E54CB" w:rsidP="006C06EE">
      <w:pPr>
        <w:pStyle w:val="block"/>
        <w:spacing w:after="0" w:line="240" w:lineRule="atLeast"/>
        <w:ind w:left="540"/>
        <w:jc w:val="thaiDistribute"/>
        <w:rPr>
          <w:rFonts w:cs="Times New Roman"/>
          <w:szCs w:val="22"/>
          <w:lang w:val="en-US"/>
        </w:rPr>
      </w:pPr>
    </w:p>
    <w:tbl>
      <w:tblPr>
        <w:tblW w:w="9180" w:type="dxa"/>
        <w:tblInd w:w="360" w:type="dxa"/>
        <w:tblBorders>
          <w:bottom w:val="double" w:sz="4" w:space="0" w:color="auto"/>
        </w:tblBorders>
        <w:tblLayout w:type="fixed"/>
        <w:tblLook w:val="0000" w:firstRow="0" w:lastRow="0" w:firstColumn="0" w:lastColumn="0" w:noHBand="0" w:noVBand="0"/>
      </w:tblPr>
      <w:tblGrid>
        <w:gridCol w:w="3872"/>
        <w:gridCol w:w="1171"/>
        <w:gridCol w:w="272"/>
        <w:gridCol w:w="1168"/>
        <w:gridCol w:w="270"/>
        <w:gridCol w:w="1081"/>
        <w:gridCol w:w="237"/>
        <w:gridCol w:w="1109"/>
      </w:tblGrid>
      <w:tr w:rsidR="002E54CB" w:rsidRPr="00E90135" w:rsidTr="007B5580">
        <w:tc>
          <w:tcPr>
            <w:tcW w:w="2109" w:type="pct"/>
            <w:tcBorders>
              <w:top w:val="nil"/>
            </w:tcBorders>
            <w:vAlign w:val="bottom"/>
          </w:tcPr>
          <w:p w:rsidR="002E54CB" w:rsidRPr="00E90135" w:rsidRDefault="002E54CB" w:rsidP="0049650F">
            <w:pPr>
              <w:pStyle w:val="Heading2"/>
              <w:numPr>
                <w:ilvl w:val="0"/>
                <w:numId w:val="0"/>
              </w:numPr>
              <w:spacing w:before="0" w:after="0" w:line="240" w:lineRule="atLeast"/>
              <w:ind w:left="72" w:right="-202"/>
              <w:rPr>
                <w:rFonts w:cs="Times New Roman"/>
                <w:spacing w:val="-2"/>
                <w:sz w:val="22"/>
                <w:szCs w:val="22"/>
              </w:rPr>
            </w:pPr>
          </w:p>
        </w:tc>
        <w:tc>
          <w:tcPr>
            <w:tcW w:w="1422" w:type="pct"/>
            <w:gridSpan w:val="3"/>
            <w:tcBorders>
              <w:top w:val="nil"/>
            </w:tcBorders>
            <w:vAlign w:val="bottom"/>
          </w:tcPr>
          <w:p w:rsidR="002E54CB" w:rsidRPr="00E90135" w:rsidRDefault="002E54CB" w:rsidP="00D91EF2">
            <w:pPr>
              <w:pStyle w:val="acctmergecolhdg"/>
              <w:spacing w:line="240" w:lineRule="atLeast"/>
              <w:ind w:left="-110" w:right="-105"/>
              <w:rPr>
                <w:rFonts w:cs="Times New Roman"/>
                <w:szCs w:val="22"/>
              </w:rPr>
            </w:pPr>
            <w:r w:rsidRPr="00E90135">
              <w:rPr>
                <w:rFonts w:cs="Times New Roman"/>
                <w:szCs w:val="22"/>
              </w:rPr>
              <w:t xml:space="preserve">Consolidated </w:t>
            </w:r>
          </w:p>
          <w:p w:rsidR="002E54CB" w:rsidRPr="00E90135" w:rsidRDefault="002E54CB" w:rsidP="00D91EF2">
            <w:pPr>
              <w:pStyle w:val="acctmergecolhdg"/>
              <w:spacing w:line="240" w:lineRule="atLeast"/>
              <w:ind w:left="-110" w:right="-105"/>
              <w:rPr>
                <w:rFonts w:cs="Times New Roman"/>
                <w:szCs w:val="22"/>
              </w:rPr>
            </w:pPr>
            <w:r w:rsidRPr="00E90135">
              <w:rPr>
                <w:rFonts w:cs="Times New Roman"/>
                <w:szCs w:val="22"/>
              </w:rPr>
              <w:t>financial statements</w:t>
            </w:r>
          </w:p>
        </w:tc>
        <w:tc>
          <w:tcPr>
            <w:tcW w:w="147" w:type="pct"/>
            <w:tcBorders>
              <w:top w:val="nil"/>
            </w:tcBorders>
            <w:vAlign w:val="bottom"/>
          </w:tcPr>
          <w:p w:rsidR="002E54CB" w:rsidRPr="00E90135" w:rsidRDefault="002E54CB" w:rsidP="002E54CB">
            <w:pPr>
              <w:pStyle w:val="acctmergecolhdg"/>
              <w:spacing w:line="240" w:lineRule="atLeast"/>
              <w:rPr>
                <w:rFonts w:cs="Times New Roman"/>
                <w:szCs w:val="22"/>
              </w:rPr>
            </w:pPr>
          </w:p>
        </w:tc>
        <w:tc>
          <w:tcPr>
            <w:tcW w:w="1322" w:type="pct"/>
            <w:gridSpan w:val="3"/>
            <w:tcBorders>
              <w:top w:val="nil"/>
            </w:tcBorders>
            <w:vAlign w:val="bottom"/>
          </w:tcPr>
          <w:p w:rsidR="002E54CB" w:rsidRPr="00E90135" w:rsidRDefault="002E54CB" w:rsidP="00D91EF2">
            <w:pPr>
              <w:pStyle w:val="acctmergecolhdg"/>
              <w:spacing w:line="240" w:lineRule="atLeast"/>
              <w:ind w:left="-111" w:right="-108"/>
              <w:rPr>
                <w:rFonts w:cs="Times New Roman"/>
                <w:szCs w:val="22"/>
              </w:rPr>
            </w:pPr>
            <w:r w:rsidRPr="00E90135">
              <w:rPr>
                <w:rFonts w:cs="Times New Roman"/>
                <w:szCs w:val="22"/>
              </w:rPr>
              <w:t xml:space="preserve">Separate </w:t>
            </w:r>
          </w:p>
          <w:p w:rsidR="002E54CB" w:rsidRPr="00E90135" w:rsidRDefault="002E54CB" w:rsidP="00D91EF2">
            <w:pPr>
              <w:pStyle w:val="acctmergecolhdg"/>
              <w:spacing w:line="240" w:lineRule="atLeast"/>
              <w:ind w:left="-111" w:right="-108"/>
              <w:rPr>
                <w:rFonts w:cs="Times New Roman"/>
                <w:szCs w:val="22"/>
              </w:rPr>
            </w:pPr>
            <w:r w:rsidRPr="00E90135">
              <w:rPr>
                <w:rFonts w:cs="Times New Roman"/>
                <w:szCs w:val="22"/>
              </w:rPr>
              <w:t>financial statements</w:t>
            </w:r>
          </w:p>
        </w:tc>
      </w:tr>
      <w:tr w:rsidR="00B07D60" w:rsidRPr="00E90135" w:rsidTr="007B5580">
        <w:tblPrEx>
          <w:tblBorders>
            <w:bottom w:val="none" w:sz="0" w:space="0" w:color="auto"/>
          </w:tblBorders>
        </w:tblPrEx>
        <w:tc>
          <w:tcPr>
            <w:tcW w:w="2109" w:type="pct"/>
            <w:vAlign w:val="bottom"/>
          </w:tcPr>
          <w:p w:rsidR="00B07D60" w:rsidRPr="00E90135" w:rsidRDefault="00B07D60" w:rsidP="0049650F">
            <w:pPr>
              <w:pStyle w:val="BodyText"/>
              <w:spacing w:after="0" w:line="240" w:lineRule="atLeast"/>
              <w:ind w:left="72" w:right="-131"/>
              <w:jc w:val="both"/>
              <w:rPr>
                <w:rFonts w:cs="Times New Roman"/>
                <w:b/>
                <w:bCs/>
                <w:szCs w:val="22"/>
                <w:lang w:val="en-GB"/>
              </w:rPr>
            </w:pPr>
          </w:p>
        </w:tc>
        <w:tc>
          <w:tcPr>
            <w:tcW w:w="638"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48"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636"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c>
          <w:tcPr>
            <w:tcW w:w="147"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589"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29"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604"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r>
      <w:tr w:rsidR="00F26AD6" w:rsidRPr="00E90135" w:rsidTr="007B5580">
        <w:tblPrEx>
          <w:tblBorders>
            <w:bottom w:val="none" w:sz="0" w:space="0" w:color="auto"/>
          </w:tblBorders>
        </w:tblPrEx>
        <w:tc>
          <w:tcPr>
            <w:tcW w:w="2109" w:type="pct"/>
            <w:vAlign w:val="bottom"/>
          </w:tcPr>
          <w:p w:rsidR="00F26AD6" w:rsidRPr="00E90135" w:rsidRDefault="00F26AD6" w:rsidP="0049650F">
            <w:pPr>
              <w:pStyle w:val="BodyText"/>
              <w:spacing w:after="0" w:line="240" w:lineRule="atLeast"/>
              <w:ind w:left="72" w:right="-131"/>
              <w:jc w:val="both"/>
              <w:rPr>
                <w:rFonts w:cs="Times New Roman"/>
                <w:b/>
                <w:bCs/>
                <w:szCs w:val="22"/>
                <w:lang w:val="en-GB"/>
              </w:rPr>
            </w:pPr>
          </w:p>
        </w:tc>
        <w:tc>
          <w:tcPr>
            <w:tcW w:w="2891" w:type="pct"/>
            <w:gridSpan w:val="7"/>
            <w:vAlign w:val="bottom"/>
          </w:tcPr>
          <w:p w:rsidR="00F26AD6" w:rsidRPr="00E90135" w:rsidRDefault="00F26AD6" w:rsidP="002E54CB">
            <w:pPr>
              <w:pStyle w:val="BodyText"/>
              <w:spacing w:after="0" w:line="240" w:lineRule="atLeast"/>
              <w:ind w:left="-108" w:right="-110"/>
              <w:jc w:val="center"/>
              <w:rPr>
                <w:rFonts w:cs="Times New Roman"/>
                <w:szCs w:val="22"/>
                <w:lang w:val="en-GB"/>
              </w:rPr>
            </w:pPr>
            <w:r w:rsidRPr="00E90135">
              <w:rPr>
                <w:rFonts w:cs="Times New Roman"/>
                <w:i/>
                <w:iCs/>
                <w:szCs w:val="22"/>
                <w:lang w:val="en-GB"/>
              </w:rPr>
              <w:t>(in thousand Baht)</w:t>
            </w:r>
          </w:p>
        </w:tc>
      </w:tr>
      <w:tr w:rsidR="006C06EE" w:rsidRPr="00E90135" w:rsidTr="007B5580">
        <w:tc>
          <w:tcPr>
            <w:tcW w:w="2109" w:type="pct"/>
            <w:vAlign w:val="bottom"/>
          </w:tcPr>
          <w:p w:rsidR="00F26AD6" w:rsidRPr="00E90135" w:rsidRDefault="00D91EF2" w:rsidP="0049650F">
            <w:pPr>
              <w:shd w:val="clear" w:color="auto" w:fill="FFFFFF"/>
              <w:spacing w:line="240" w:lineRule="atLeast"/>
              <w:ind w:left="72"/>
              <w:rPr>
                <w:rFonts w:cs="Times New Roman"/>
                <w:szCs w:val="22"/>
              </w:rPr>
            </w:pPr>
            <w:r w:rsidRPr="00E90135">
              <w:rPr>
                <w:rFonts w:cs="Times New Roman"/>
                <w:b/>
                <w:bCs/>
                <w:szCs w:val="22"/>
              </w:rPr>
              <w:t>Related party</w:t>
            </w:r>
          </w:p>
        </w:tc>
        <w:tc>
          <w:tcPr>
            <w:tcW w:w="638" w:type="pct"/>
            <w:vAlign w:val="bottom"/>
          </w:tcPr>
          <w:p w:rsidR="00F26AD6" w:rsidRPr="00E90135" w:rsidRDefault="00F26AD6" w:rsidP="002E54CB">
            <w:pPr>
              <w:pStyle w:val="BodyText"/>
              <w:tabs>
                <w:tab w:val="decimal" w:pos="892"/>
              </w:tabs>
              <w:spacing w:after="0" w:line="240" w:lineRule="atLeast"/>
              <w:ind w:left="-108" w:right="-131"/>
              <w:jc w:val="both"/>
              <w:rPr>
                <w:rFonts w:cs="Times New Roman"/>
                <w:szCs w:val="22"/>
                <w:rtl/>
                <w:cs/>
                <w:lang w:val="en-GB"/>
              </w:rPr>
            </w:pPr>
          </w:p>
        </w:tc>
        <w:tc>
          <w:tcPr>
            <w:tcW w:w="148" w:type="pct"/>
            <w:vAlign w:val="bottom"/>
          </w:tcPr>
          <w:p w:rsidR="00F26AD6" w:rsidRPr="00E90135" w:rsidRDefault="00F26AD6" w:rsidP="002E54CB">
            <w:pPr>
              <w:pStyle w:val="BodyText"/>
              <w:tabs>
                <w:tab w:val="decimal" w:pos="892"/>
              </w:tabs>
              <w:spacing w:after="0" w:line="240" w:lineRule="atLeast"/>
              <w:ind w:left="-108" w:right="-131"/>
              <w:jc w:val="both"/>
              <w:rPr>
                <w:rFonts w:cs="Times New Roman"/>
                <w:szCs w:val="22"/>
                <w:lang w:val="en-GB"/>
              </w:rPr>
            </w:pPr>
          </w:p>
        </w:tc>
        <w:tc>
          <w:tcPr>
            <w:tcW w:w="636" w:type="pct"/>
            <w:vAlign w:val="bottom"/>
          </w:tcPr>
          <w:p w:rsidR="00F26AD6" w:rsidRPr="00E90135" w:rsidRDefault="00F26AD6" w:rsidP="002E54CB">
            <w:pPr>
              <w:pStyle w:val="BodyText"/>
              <w:tabs>
                <w:tab w:val="decimal" w:pos="892"/>
              </w:tabs>
              <w:spacing w:after="0" w:line="240" w:lineRule="atLeast"/>
              <w:ind w:left="-108" w:right="-131"/>
              <w:jc w:val="both"/>
              <w:rPr>
                <w:rFonts w:cs="Times New Roman"/>
                <w:szCs w:val="22"/>
                <w:rtl/>
                <w:cs/>
                <w:lang w:val="en-GB"/>
              </w:rPr>
            </w:pPr>
          </w:p>
        </w:tc>
        <w:tc>
          <w:tcPr>
            <w:tcW w:w="147" w:type="pct"/>
            <w:vAlign w:val="bottom"/>
          </w:tcPr>
          <w:p w:rsidR="00F26AD6" w:rsidRPr="00E90135" w:rsidRDefault="00F26AD6" w:rsidP="002E54CB">
            <w:pPr>
              <w:pStyle w:val="BodyText"/>
              <w:tabs>
                <w:tab w:val="decimal" w:pos="892"/>
              </w:tabs>
              <w:spacing w:after="0" w:line="240" w:lineRule="atLeast"/>
              <w:ind w:left="-108" w:right="-131"/>
              <w:jc w:val="both"/>
              <w:rPr>
                <w:rFonts w:cs="Times New Roman"/>
                <w:szCs w:val="22"/>
                <w:lang w:val="en-GB"/>
              </w:rPr>
            </w:pPr>
          </w:p>
        </w:tc>
        <w:tc>
          <w:tcPr>
            <w:tcW w:w="589" w:type="pct"/>
            <w:vAlign w:val="bottom"/>
          </w:tcPr>
          <w:p w:rsidR="00F26AD6" w:rsidRPr="00E90135" w:rsidRDefault="00F26AD6" w:rsidP="002E54CB">
            <w:pPr>
              <w:pStyle w:val="BodyText"/>
              <w:tabs>
                <w:tab w:val="decimal" w:pos="892"/>
              </w:tabs>
              <w:spacing w:after="0" w:line="240" w:lineRule="atLeast"/>
              <w:ind w:left="-108" w:right="-131"/>
              <w:jc w:val="both"/>
              <w:rPr>
                <w:rFonts w:cs="Times New Roman"/>
                <w:szCs w:val="22"/>
                <w:rtl/>
                <w:cs/>
                <w:lang w:val="en-GB"/>
              </w:rPr>
            </w:pPr>
          </w:p>
        </w:tc>
        <w:tc>
          <w:tcPr>
            <w:tcW w:w="129" w:type="pct"/>
            <w:vAlign w:val="bottom"/>
          </w:tcPr>
          <w:p w:rsidR="00F26AD6" w:rsidRPr="00E90135" w:rsidRDefault="00F26AD6" w:rsidP="002E54CB">
            <w:pPr>
              <w:pStyle w:val="BodyText"/>
              <w:tabs>
                <w:tab w:val="decimal" w:pos="892"/>
              </w:tabs>
              <w:spacing w:after="0" w:line="240" w:lineRule="atLeast"/>
              <w:ind w:left="-108" w:right="-131"/>
              <w:jc w:val="both"/>
              <w:rPr>
                <w:rFonts w:cs="Times New Roman"/>
                <w:szCs w:val="22"/>
                <w:lang w:val="en-GB"/>
              </w:rPr>
            </w:pPr>
          </w:p>
        </w:tc>
        <w:tc>
          <w:tcPr>
            <w:tcW w:w="604" w:type="pct"/>
            <w:vAlign w:val="bottom"/>
          </w:tcPr>
          <w:p w:rsidR="00F26AD6" w:rsidRPr="00E90135" w:rsidRDefault="00F26AD6" w:rsidP="002E54CB">
            <w:pPr>
              <w:pStyle w:val="BodyText"/>
              <w:tabs>
                <w:tab w:val="decimal" w:pos="892"/>
              </w:tabs>
              <w:spacing w:after="0" w:line="240" w:lineRule="atLeast"/>
              <w:ind w:left="-108" w:right="-131"/>
              <w:jc w:val="both"/>
              <w:rPr>
                <w:rFonts w:cs="Times New Roman"/>
                <w:szCs w:val="22"/>
                <w:rtl/>
                <w:cs/>
                <w:lang w:val="en-GB"/>
              </w:rPr>
            </w:pPr>
          </w:p>
        </w:tc>
      </w:tr>
      <w:tr w:rsidR="00F66EDC" w:rsidRPr="00E90135" w:rsidTr="007B5580">
        <w:tc>
          <w:tcPr>
            <w:tcW w:w="2109" w:type="pct"/>
            <w:tcBorders>
              <w:bottom w:val="nil"/>
            </w:tcBorders>
            <w:vAlign w:val="bottom"/>
          </w:tcPr>
          <w:p w:rsidR="00F66EDC" w:rsidRPr="00E90135" w:rsidRDefault="00F66EDC" w:rsidP="0049650F">
            <w:pPr>
              <w:shd w:val="clear" w:color="auto" w:fill="FFFFFF"/>
              <w:spacing w:line="240" w:lineRule="atLeast"/>
              <w:ind w:left="72"/>
              <w:rPr>
                <w:rFonts w:cs="Times New Roman"/>
                <w:szCs w:val="22"/>
              </w:rPr>
            </w:pPr>
            <w:r w:rsidRPr="00E90135">
              <w:rPr>
                <w:rFonts w:cs="Times New Roman"/>
                <w:szCs w:val="22"/>
              </w:rPr>
              <w:t>Within credit terms</w:t>
            </w:r>
          </w:p>
        </w:tc>
        <w:tc>
          <w:tcPr>
            <w:tcW w:w="638" w:type="pct"/>
            <w:tcBorders>
              <w:bottom w:val="nil"/>
            </w:tcBorders>
            <w:vAlign w:val="bottom"/>
          </w:tcPr>
          <w:p w:rsidR="00F66EDC" w:rsidRPr="00E90135" w:rsidRDefault="00F66EDC" w:rsidP="00B07D60">
            <w:pPr>
              <w:tabs>
                <w:tab w:val="decimal" w:pos="972"/>
              </w:tabs>
              <w:ind w:left="-108" w:right="-128"/>
              <w:rPr>
                <w:rFonts w:cs="Times New Roman"/>
                <w:szCs w:val="22"/>
                <w:lang w:bidi="th-TH"/>
              </w:rPr>
            </w:pPr>
            <w:r w:rsidRPr="00E90135">
              <w:rPr>
                <w:rFonts w:cs="Times New Roman"/>
                <w:szCs w:val="22"/>
                <w:lang w:bidi="th-TH"/>
              </w:rPr>
              <w:t>5,226,926</w:t>
            </w:r>
          </w:p>
        </w:tc>
        <w:tc>
          <w:tcPr>
            <w:tcW w:w="148"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F66EDC" w:rsidRPr="00E90135" w:rsidRDefault="00F66EDC" w:rsidP="00B07D60">
            <w:pPr>
              <w:tabs>
                <w:tab w:val="decimal" w:pos="972"/>
              </w:tabs>
              <w:ind w:left="-108" w:right="-128"/>
              <w:rPr>
                <w:rFonts w:cs="Times New Roman"/>
                <w:szCs w:val="22"/>
                <w:lang w:bidi="th-TH"/>
              </w:rPr>
            </w:pPr>
            <w:r w:rsidRPr="00E90135">
              <w:rPr>
                <w:rFonts w:cs="Times New Roman"/>
                <w:szCs w:val="22"/>
                <w:lang w:bidi="th-TH"/>
              </w:rPr>
              <w:t>6,437,590</w:t>
            </w:r>
          </w:p>
        </w:tc>
        <w:tc>
          <w:tcPr>
            <w:tcW w:w="147"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589" w:type="pct"/>
            <w:tcBorders>
              <w:bottom w:val="nil"/>
            </w:tcBorders>
            <w:vAlign w:val="bottom"/>
          </w:tcPr>
          <w:p w:rsidR="00F66EDC" w:rsidRPr="00E90135" w:rsidRDefault="00F66EDC" w:rsidP="00154EF5">
            <w:pPr>
              <w:tabs>
                <w:tab w:val="decimal" w:pos="551"/>
              </w:tabs>
              <w:ind w:left="-108" w:right="-128"/>
              <w:rPr>
                <w:rFonts w:cs="Times New Roman"/>
                <w:szCs w:val="22"/>
                <w:rtl/>
                <w:cs/>
              </w:rPr>
            </w:pPr>
            <w:r w:rsidRPr="00E90135">
              <w:rPr>
                <w:rFonts w:cs="Times New Roman"/>
                <w:szCs w:val="22"/>
                <w:lang w:bidi="th-TH"/>
              </w:rPr>
              <w:t>-</w:t>
            </w: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szCs w:val="22"/>
                <w:rtl/>
                <w:cs/>
                <w:lang w:val="en-GB"/>
              </w:rPr>
            </w:pPr>
            <w:r w:rsidRPr="00E90135">
              <w:rPr>
                <w:rFonts w:cs="Times New Roman"/>
                <w:szCs w:val="22"/>
                <w:lang w:val="en-GB"/>
              </w:rPr>
              <w:t>-</w:t>
            </w:r>
          </w:p>
        </w:tc>
        <w:tc>
          <w:tcPr>
            <w:tcW w:w="604" w:type="pct"/>
            <w:tcBorders>
              <w:bottom w:val="nil"/>
            </w:tcBorders>
            <w:vAlign w:val="bottom"/>
          </w:tcPr>
          <w:p w:rsidR="00F66EDC" w:rsidRPr="00E90135" w:rsidRDefault="00F66EDC" w:rsidP="00B07D60">
            <w:pPr>
              <w:tabs>
                <w:tab w:val="decimal" w:pos="551"/>
              </w:tabs>
              <w:ind w:left="-108" w:right="-128"/>
              <w:rPr>
                <w:rFonts w:cs="Times New Roman"/>
                <w:szCs w:val="22"/>
                <w:rtl/>
                <w:cs/>
              </w:rPr>
            </w:pPr>
            <w:r w:rsidRPr="00E90135">
              <w:rPr>
                <w:rFonts w:cs="Times New Roman"/>
                <w:szCs w:val="22"/>
                <w:lang w:bidi="th-TH"/>
              </w:rPr>
              <w:t>-</w:t>
            </w:r>
          </w:p>
        </w:tc>
      </w:tr>
      <w:tr w:rsidR="00F66EDC" w:rsidRPr="00E90135" w:rsidTr="007B5580">
        <w:tc>
          <w:tcPr>
            <w:tcW w:w="2109" w:type="pct"/>
            <w:tcBorders>
              <w:bottom w:val="nil"/>
            </w:tcBorders>
            <w:vAlign w:val="bottom"/>
          </w:tcPr>
          <w:p w:rsidR="00F66EDC" w:rsidRPr="00E90135" w:rsidRDefault="00F66EDC" w:rsidP="0049650F">
            <w:pPr>
              <w:shd w:val="clear" w:color="auto" w:fill="FFFFFF"/>
              <w:spacing w:line="240" w:lineRule="atLeast"/>
              <w:ind w:left="72"/>
              <w:rPr>
                <w:rFonts w:cs="Times New Roman"/>
                <w:szCs w:val="22"/>
              </w:rPr>
            </w:pPr>
            <w:r w:rsidRPr="00E90135">
              <w:rPr>
                <w:rFonts w:cs="Times New Roman"/>
                <w:szCs w:val="22"/>
              </w:rPr>
              <w:t>Overdue:</w:t>
            </w:r>
          </w:p>
        </w:tc>
        <w:tc>
          <w:tcPr>
            <w:tcW w:w="638" w:type="pct"/>
            <w:tcBorders>
              <w:bottom w:val="nil"/>
            </w:tcBorders>
            <w:vAlign w:val="bottom"/>
          </w:tcPr>
          <w:p w:rsidR="00F66EDC" w:rsidRPr="00E90135" w:rsidRDefault="00F66EDC" w:rsidP="00B07D60">
            <w:pPr>
              <w:tabs>
                <w:tab w:val="decimal" w:pos="972"/>
              </w:tabs>
              <w:ind w:left="-108" w:right="-128"/>
              <w:rPr>
                <w:rFonts w:cs="Times New Roman"/>
                <w:szCs w:val="22"/>
                <w:lang w:bidi="th-TH"/>
              </w:rPr>
            </w:pPr>
          </w:p>
        </w:tc>
        <w:tc>
          <w:tcPr>
            <w:tcW w:w="148"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F66EDC" w:rsidRPr="00E90135" w:rsidRDefault="00F66EDC" w:rsidP="00B07D60">
            <w:pPr>
              <w:tabs>
                <w:tab w:val="decimal" w:pos="972"/>
              </w:tabs>
              <w:ind w:left="-108" w:right="-128"/>
              <w:rPr>
                <w:rFonts w:cs="Times New Roman"/>
                <w:szCs w:val="22"/>
                <w:lang w:bidi="th-TH"/>
              </w:rPr>
            </w:pPr>
          </w:p>
        </w:tc>
        <w:tc>
          <w:tcPr>
            <w:tcW w:w="147"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589" w:type="pct"/>
            <w:tcBorders>
              <w:bottom w:val="nil"/>
            </w:tcBorders>
            <w:vAlign w:val="bottom"/>
          </w:tcPr>
          <w:p w:rsidR="00F66EDC" w:rsidRPr="00E90135" w:rsidRDefault="00F66EDC" w:rsidP="007F7D6B">
            <w:pPr>
              <w:tabs>
                <w:tab w:val="decimal" w:pos="551"/>
              </w:tabs>
              <w:ind w:left="-108" w:right="-128"/>
              <w:rPr>
                <w:rFonts w:cs="Times New Roman"/>
                <w:szCs w:val="22"/>
                <w:rtl/>
                <w:cs/>
              </w:rPr>
            </w:pP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szCs w:val="22"/>
                <w:rtl/>
                <w:cs/>
                <w:lang w:val="en-GB"/>
              </w:rPr>
            </w:pPr>
          </w:p>
        </w:tc>
        <w:tc>
          <w:tcPr>
            <w:tcW w:w="604" w:type="pct"/>
            <w:tcBorders>
              <w:bottom w:val="nil"/>
            </w:tcBorders>
            <w:vAlign w:val="bottom"/>
          </w:tcPr>
          <w:p w:rsidR="00F66EDC" w:rsidRPr="00E90135" w:rsidRDefault="00F66EDC" w:rsidP="00B07D60">
            <w:pPr>
              <w:tabs>
                <w:tab w:val="decimal" w:pos="551"/>
              </w:tabs>
              <w:ind w:left="-108" w:right="-128"/>
              <w:rPr>
                <w:rFonts w:cs="Times New Roman"/>
                <w:szCs w:val="22"/>
                <w:rtl/>
                <w:cs/>
              </w:rPr>
            </w:pPr>
          </w:p>
        </w:tc>
      </w:tr>
      <w:tr w:rsidR="00F66EDC" w:rsidRPr="00E90135" w:rsidTr="007B5580">
        <w:tc>
          <w:tcPr>
            <w:tcW w:w="2109" w:type="pct"/>
            <w:tcBorders>
              <w:bottom w:val="nil"/>
            </w:tcBorders>
            <w:vAlign w:val="bottom"/>
          </w:tcPr>
          <w:p w:rsidR="00F66EDC" w:rsidRPr="00E90135" w:rsidRDefault="00F66EDC" w:rsidP="0049650F">
            <w:pPr>
              <w:shd w:val="clear" w:color="auto" w:fill="FFFFFF"/>
              <w:spacing w:line="240" w:lineRule="atLeast"/>
              <w:ind w:left="72"/>
              <w:rPr>
                <w:rFonts w:cs="Times New Roman"/>
                <w:szCs w:val="22"/>
              </w:rPr>
            </w:pPr>
            <w:r w:rsidRPr="00E90135">
              <w:rPr>
                <w:rFonts w:cs="Times New Roman"/>
                <w:szCs w:val="22"/>
              </w:rPr>
              <w:t xml:space="preserve">   Less than 3 months</w:t>
            </w:r>
          </w:p>
        </w:tc>
        <w:tc>
          <w:tcPr>
            <w:tcW w:w="638" w:type="pct"/>
            <w:tcBorders>
              <w:bottom w:val="nil"/>
            </w:tcBorders>
            <w:vAlign w:val="bottom"/>
          </w:tcPr>
          <w:p w:rsidR="00F66EDC" w:rsidRPr="00E90135" w:rsidRDefault="00F66EDC" w:rsidP="00154EF5">
            <w:pPr>
              <w:tabs>
                <w:tab w:val="decimal" w:pos="610"/>
              </w:tabs>
              <w:ind w:left="-108" w:right="-128"/>
              <w:rPr>
                <w:rFonts w:cs="Times New Roman"/>
                <w:szCs w:val="22"/>
                <w:rtl/>
                <w:cs/>
              </w:rPr>
            </w:pPr>
            <w:r w:rsidRPr="00E90135">
              <w:rPr>
                <w:rFonts w:cs="Times New Roman"/>
                <w:szCs w:val="22"/>
                <w:lang w:bidi="th-TH"/>
              </w:rPr>
              <w:t>-</w:t>
            </w:r>
          </w:p>
        </w:tc>
        <w:tc>
          <w:tcPr>
            <w:tcW w:w="148" w:type="pct"/>
            <w:tcBorders>
              <w:bottom w:val="nil"/>
            </w:tcBorders>
            <w:vAlign w:val="bottom"/>
          </w:tcPr>
          <w:p w:rsidR="00F66EDC" w:rsidRPr="00E90135" w:rsidRDefault="00F66EDC" w:rsidP="00B07D60">
            <w:pPr>
              <w:pStyle w:val="BodyText"/>
              <w:spacing w:after="0" w:line="240" w:lineRule="atLeast"/>
              <w:ind w:left="-108"/>
              <w:jc w:val="center"/>
              <w:rPr>
                <w:rFonts w:cs="Times New Roman"/>
                <w:szCs w:val="22"/>
                <w:lang w:val="en-GB"/>
              </w:rPr>
            </w:pPr>
          </w:p>
        </w:tc>
        <w:tc>
          <w:tcPr>
            <w:tcW w:w="636" w:type="pct"/>
            <w:tcBorders>
              <w:bottom w:val="nil"/>
            </w:tcBorders>
            <w:vAlign w:val="bottom"/>
          </w:tcPr>
          <w:p w:rsidR="00F66EDC" w:rsidRPr="00E90135" w:rsidRDefault="00F66EDC" w:rsidP="00B07D60">
            <w:pPr>
              <w:tabs>
                <w:tab w:val="decimal" w:pos="972"/>
              </w:tabs>
              <w:ind w:left="-108" w:right="-128"/>
              <w:rPr>
                <w:rFonts w:cs="Times New Roman"/>
                <w:szCs w:val="22"/>
                <w:lang w:bidi="th-TH"/>
              </w:rPr>
            </w:pPr>
            <w:r w:rsidRPr="00E90135">
              <w:rPr>
                <w:rFonts w:cs="Times New Roman"/>
                <w:szCs w:val="22"/>
                <w:lang w:bidi="th-TH"/>
              </w:rPr>
              <w:t>34,598</w:t>
            </w:r>
          </w:p>
        </w:tc>
        <w:tc>
          <w:tcPr>
            <w:tcW w:w="147"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589" w:type="pct"/>
            <w:tcBorders>
              <w:bottom w:val="nil"/>
            </w:tcBorders>
            <w:vAlign w:val="bottom"/>
          </w:tcPr>
          <w:p w:rsidR="00F66EDC" w:rsidRPr="00E90135" w:rsidRDefault="00F66EDC" w:rsidP="007F7D6B">
            <w:pPr>
              <w:tabs>
                <w:tab w:val="decimal" w:pos="551"/>
              </w:tabs>
              <w:ind w:left="-108" w:right="-128"/>
              <w:rPr>
                <w:rFonts w:cs="Times New Roman"/>
                <w:szCs w:val="22"/>
                <w:rtl/>
                <w:cs/>
              </w:rPr>
            </w:pPr>
            <w:r w:rsidRPr="00E90135">
              <w:rPr>
                <w:rFonts w:cs="Times New Roman"/>
                <w:szCs w:val="22"/>
                <w:lang w:bidi="th-TH"/>
              </w:rPr>
              <w:t>-</w:t>
            </w: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szCs w:val="22"/>
                <w:rtl/>
                <w:cs/>
                <w:lang w:val="en-GB"/>
              </w:rPr>
            </w:pPr>
            <w:r w:rsidRPr="00E90135">
              <w:rPr>
                <w:rFonts w:cs="Times New Roman"/>
                <w:szCs w:val="22"/>
                <w:lang w:val="en-GB"/>
              </w:rPr>
              <w:t>-</w:t>
            </w:r>
          </w:p>
        </w:tc>
        <w:tc>
          <w:tcPr>
            <w:tcW w:w="604" w:type="pct"/>
            <w:tcBorders>
              <w:bottom w:val="nil"/>
            </w:tcBorders>
            <w:vAlign w:val="bottom"/>
          </w:tcPr>
          <w:p w:rsidR="00F66EDC" w:rsidRPr="00E90135" w:rsidRDefault="00F66EDC" w:rsidP="00B07D60">
            <w:pPr>
              <w:tabs>
                <w:tab w:val="decimal" w:pos="551"/>
              </w:tabs>
              <w:ind w:left="-108" w:right="-128"/>
              <w:rPr>
                <w:rFonts w:cs="Times New Roman"/>
                <w:szCs w:val="22"/>
                <w:rtl/>
                <w:cs/>
              </w:rPr>
            </w:pPr>
            <w:r w:rsidRPr="00E90135">
              <w:rPr>
                <w:rFonts w:cs="Times New Roman"/>
                <w:szCs w:val="22"/>
                <w:lang w:bidi="th-TH"/>
              </w:rPr>
              <w:t>-</w:t>
            </w:r>
          </w:p>
        </w:tc>
      </w:tr>
      <w:tr w:rsidR="00F66EDC" w:rsidRPr="00E90135" w:rsidTr="007B5580">
        <w:tc>
          <w:tcPr>
            <w:tcW w:w="2109" w:type="pct"/>
            <w:tcBorders>
              <w:bottom w:val="nil"/>
            </w:tcBorders>
            <w:vAlign w:val="bottom"/>
          </w:tcPr>
          <w:p w:rsidR="00F66EDC" w:rsidRPr="00E90135" w:rsidRDefault="00F66EDC" w:rsidP="0049650F">
            <w:pPr>
              <w:shd w:val="clear" w:color="auto" w:fill="FFFFFF"/>
              <w:spacing w:line="240" w:lineRule="atLeast"/>
              <w:ind w:left="72"/>
              <w:rPr>
                <w:rFonts w:cs="Times New Roman"/>
                <w:szCs w:val="22"/>
              </w:rPr>
            </w:pPr>
            <w:r w:rsidRPr="00E90135">
              <w:rPr>
                <w:rFonts w:cs="Times New Roman"/>
                <w:szCs w:val="22"/>
              </w:rPr>
              <w:t xml:space="preserve">   3-6 months</w:t>
            </w:r>
          </w:p>
        </w:tc>
        <w:tc>
          <w:tcPr>
            <w:tcW w:w="638" w:type="pct"/>
            <w:tcBorders>
              <w:bottom w:val="nil"/>
            </w:tcBorders>
            <w:vAlign w:val="bottom"/>
          </w:tcPr>
          <w:p w:rsidR="00F66EDC" w:rsidRPr="00E90135" w:rsidRDefault="00F66EDC" w:rsidP="00154EF5">
            <w:pPr>
              <w:tabs>
                <w:tab w:val="decimal" w:pos="610"/>
              </w:tabs>
              <w:ind w:left="-108" w:right="-128"/>
              <w:rPr>
                <w:rFonts w:cs="Times New Roman"/>
                <w:szCs w:val="22"/>
                <w:rtl/>
                <w:cs/>
              </w:rPr>
            </w:pPr>
            <w:r w:rsidRPr="00E90135">
              <w:rPr>
                <w:rFonts w:cs="Times New Roman"/>
                <w:szCs w:val="22"/>
                <w:lang w:bidi="th-TH"/>
              </w:rPr>
              <w:t>-</w:t>
            </w:r>
          </w:p>
        </w:tc>
        <w:tc>
          <w:tcPr>
            <w:tcW w:w="148"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F66EDC" w:rsidRPr="00E90135" w:rsidRDefault="00F66EDC" w:rsidP="00B07D60">
            <w:pPr>
              <w:tabs>
                <w:tab w:val="decimal" w:pos="972"/>
              </w:tabs>
              <w:ind w:left="-108" w:right="-128"/>
              <w:rPr>
                <w:rFonts w:cs="Times New Roman"/>
                <w:szCs w:val="22"/>
                <w:lang w:bidi="th-TH"/>
              </w:rPr>
            </w:pPr>
            <w:r w:rsidRPr="00E90135">
              <w:rPr>
                <w:rFonts w:cs="Times New Roman"/>
                <w:szCs w:val="22"/>
                <w:lang w:bidi="th-TH"/>
              </w:rPr>
              <w:t>74,280</w:t>
            </w:r>
          </w:p>
        </w:tc>
        <w:tc>
          <w:tcPr>
            <w:tcW w:w="147"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589" w:type="pct"/>
            <w:tcBorders>
              <w:bottom w:val="nil"/>
            </w:tcBorders>
            <w:vAlign w:val="bottom"/>
          </w:tcPr>
          <w:p w:rsidR="00F66EDC" w:rsidRPr="00E90135" w:rsidRDefault="00F66EDC" w:rsidP="007F7D6B">
            <w:pPr>
              <w:tabs>
                <w:tab w:val="decimal" w:pos="551"/>
              </w:tabs>
              <w:ind w:left="-108" w:right="-128"/>
              <w:rPr>
                <w:rFonts w:cs="Times New Roman"/>
                <w:szCs w:val="22"/>
                <w:rtl/>
                <w:cs/>
              </w:rPr>
            </w:pPr>
            <w:r w:rsidRPr="00E90135">
              <w:rPr>
                <w:rFonts w:cs="Times New Roman"/>
                <w:szCs w:val="22"/>
                <w:lang w:bidi="th-TH"/>
              </w:rPr>
              <w:t>-</w:t>
            </w: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szCs w:val="22"/>
                <w:rtl/>
                <w:cs/>
                <w:lang w:val="en-GB"/>
              </w:rPr>
            </w:pPr>
            <w:r w:rsidRPr="00E90135">
              <w:rPr>
                <w:rFonts w:cs="Times New Roman"/>
                <w:szCs w:val="22"/>
                <w:lang w:val="en-GB"/>
              </w:rPr>
              <w:t>-</w:t>
            </w:r>
          </w:p>
        </w:tc>
        <w:tc>
          <w:tcPr>
            <w:tcW w:w="604" w:type="pct"/>
            <w:tcBorders>
              <w:bottom w:val="nil"/>
            </w:tcBorders>
            <w:vAlign w:val="bottom"/>
          </w:tcPr>
          <w:p w:rsidR="00F66EDC" w:rsidRPr="00E90135" w:rsidRDefault="00F66EDC" w:rsidP="00B07D60">
            <w:pPr>
              <w:tabs>
                <w:tab w:val="decimal" w:pos="551"/>
              </w:tabs>
              <w:ind w:left="-108" w:right="-128"/>
              <w:rPr>
                <w:rFonts w:cs="Times New Roman"/>
                <w:szCs w:val="22"/>
                <w:rtl/>
                <w:cs/>
              </w:rPr>
            </w:pPr>
            <w:r w:rsidRPr="00E90135">
              <w:rPr>
                <w:rFonts w:cs="Times New Roman"/>
                <w:szCs w:val="22"/>
                <w:lang w:bidi="th-TH"/>
              </w:rPr>
              <w:t>-</w:t>
            </w:r>
          </w:p>
        </w:tc>
      </w:tr>
      <w:tr w:rsidR="00F66EDC" w:rsidRPr="00E90135" w:rsidTr="007B5580">
        <w:tc>
          <w:tcPr>
            <w:tcW w:w="2109" w:type="pct"/>
            <w:tcBorders>
              <w:bottom w:val="nil"/>
            </w:tcBorders>
            <w:vAlign w:val="bottom"/>
          </w:tcPr>
          <w:p w:rsidR="00F66EDC" w:rsidRPr="00E90135" w:rsidRDefault="00F66EDC" w:rsidP="0049650F">
            <w:pPr>
              <w:shd w:val="clear" w:color="auto" w:fill="FFFFFF"/>
              <w:spacing w:line="240" w:lineRule="atLeast"/>
              <w:ind w:left="72"/>
              <w:rPr>
                <w:rFonts w:cs="Times New Roman"/>
                <w:szCs w:val="22"/>
              </w:rPr>
            </w:pPr>
            <w:r w:rsidRPr="00E90135">
              <w:rPr>
                <w:rFonts w:cs="Times New Roman"/>
                <w:szCs w:val="22"/>
              </w:rPr>
              <w:t xml:space="preserve">   6-12 months</w:t>
            </w:r>
          </w:p>
        </w:tc>
        <w:tc>
          <w:tcPr>
            <w:tcW w:w="638" w:type="pct"/>
            <w:tcBorders>
              <w:bottom w:val="nil"/>
            </w:tcBorders>
            <w:vAlign w:val="bottom"/>
          </w:tcPr>
          <w:p w:rsidR="00F66EDC" w:rsidRPr="00E90135" w:rsidRDefault="00F66EDC" w:rsidP="00154EF5">
            <w:pPr>
              <w:tabs>
                <w:tab w:val="decimal" w:pos="610"/>
              </w:tabs>
              <w:ind w:left="-108" w:right="-128"/>
              <w:rPr>
                <w:rFonts w:cs="Times New Roman"/>
                <w:szCs w:val="22"/>
                <w:rtl/>
                <w:cs/>
              </w:rPr>
            </w:pPr>
            <w:r w:rsidRPr="00E90135">
              <w:rPr>
                <w:rFonts w:cs="Times New Roman"/>
                <w:szCs w:val="22"/>
                <w:lang w:bidi="th-TH"/>
              </w:rPr>
              <w:t>-</w:t>
            </w:r>
          </w:p>
        </w:tc>
        <w:tc>
          <w:tcPr>
            <w:tcW w:w="148"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F66EDC" w:rsidRPr="00E90135" w:rsidRDefault="00F66EDC" w:rsidP="00B07D60">
            <w:pPr>
              <w:tabs>
                <w:tab w:val="decimal" w:pos="972"/>
              </w:tabs>
              <w:ind w:left="-108" w:right="-128"/>
              <w:rPr>
                <w:rFonts w:cs="Times New Roman"/>
                <w:szCs w:val="22"/>
                <w:lang w:bidi="th-TH"/>
              </w:rPr>
            </w:pPr>
            <w:r w:rsidRPr="00E90135">
              <w:rPr>
                <w:rFonts w:cs="Times New Roman"/>
                <w:szCs w:val="22"/>
                <w:lang w:bidi="th-TH"/>
              </w:rPr>
              <w:t>97,805</w:t>
            </w:r>
          </w:p>
        </w:tc>
        <w:tc>
          <w:tcPr>
            <w:tcW w:w="147"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589" w:type="pct"/>
            <w:tcBorders>
              <w:bottom w:val="nil"/>
            </w:tcBorders>
            <w:vAlign w:val="bottom"/>
          </w:tcPr>
          <w:p w:rsidR="00F66EDC" w:rsidRPr="00E90135" w:rsidRDefault="00F66EDC" w:rsidP="007F7D6B">
            <w:pPr>
              <w:tabs>
                <w:tab w:val="decimal" w:pos="551"/>
              </w:tabs>
              <w:ind w:left="-108" w:right="-128"/>
              <w:rPr>
                <w:rFonts w:cs="Times New Roman"/>
                <w:szCs w:val="22"/>
                <w:rtl/>
                <w:cs/>
              </w:rPr>
            </w:pPr>
            <w:r w:rsidRPr="00E90135">
              <w:rPr>
                <w:rFonts w:cs="Times New Roman"/>
                <w:szCs w:val="22"/>
                <w:lang w:bidi="th-TH"/>
              </w:rPr>
              <w:t>-</w:t>
            </w: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szCs w:val="22"/>
                <w:rtl/>
                <w:cs/>
                <w:lang w:val="en-GB"/>
              </w:rPr>
            </w:pPr>
            <w:r w:rsidRPr="00E90135">
              <w:rPr>
                <w:rFonts w:cs="Times New Roman"/>
                <w:szCs w:val="22"/>
                <w:lang w:val="en-GB"/>
              </w:rPr>
              <w:t>-</w:t>
            </w:r>
          </w:p>
        </w:tc>
        <w:tc>
          <w:tcPr>
            <w:tcW w:w="604" w:type="pct"/>
            <w:tcBorders>
              <w:bottom w:val="nil"/>
            </w:tcBorders>
            <w:vAlign w:val="bottom"/>
          </w:tcPr>
          <w:p w:rsidR="00F66EDC" w:rsidRPr="00E90135" w:rsidRDefault="00F66EDC" w:rsidP="00B07D60">
            <w:pPr>
              <w:tabs>
                <w:tab w:val="decimal" w:pos="551"/>
              </w:tabs>
              <w:ind w:left="-108" w:right="-128"/>
              <w:rPr>
                <w:rFonts w:cs="Times New Roman"/>
                <w:szCs w:val="22"/>
                <w:rtl/>
                <w:cs/>
              </w:rPr>
            </w:pPr>
            <w:r w:rsidRPr="00E90135">
              <w:rPr>
                <w:rFonts w:cs="Times New Roman"/>
                <w:szCs w:val="22"/>
                <w:lang w:bidi="th-TH"/>
              </w:rPr>
              <w:t>-</w:t>
            </w:r>
          </w:p>
        </w:tc>
      </w:tr>
      <w:tr w:rsidR="00F66EDC" w:rsidRPr="00E90135" w:rsidTr="007B5580">
        <w:tc>
          <w:tcPr>
            <w:tcW w:w="2109" w:type="pct"/>
            <w:tcBorders>
              <w:bottom w:val="nil"/>
            </w:tcBorders>
            <w:vAlign w:val="bottom"/>
          </w:tcPr>
          <w:p w:rsidR="00F66EDC" w:rsidRPr="00E90135" w:rsidRDefault="00F66EDC" w:rsidP="0049650F">
            <w:pPr>
              <w:shd w:val="clear" w:color="auto" w:fill="FFFFFF"/>
              <w:spacing w:line="240" w:lineRule="atLeast"/>
              <w:ind w:left="72"/>
              <w:rPr>
                <w:rFonts w:cs="Times New Roman"/>
                <w:szCs w:val="22"/>
              </w:rPr>
            </w:pPr>
            <w:r w:rsidRPr="00E90135">
              <w:rPr>
                <w:rFonts w:cs="Times New Roman"/>
                <w:szCs w:val="22"/>
              </w:rPr>
              <w:t xml:space="preserve">   Over 12 months</w:t>
            </w:r>
          </w:p>
        </w:tc>
        <w:tc>
          <w:tcPr>
            <w:tcW w:w="638" w:type="pct"/>
            <w:tcBorders>
              <w:bottom w:val="single" w:sz="4" w:space="0" w:color="auto"/>
            </w:tcBorders>
            <w:vAlign w:val="bottom"/>
          </w:tcPr>
          <w:p w:rsidR="00F66EDC" w:rsidRPr="00E90135" w:rsidRDefault="00F66EDC" w:rsidP="00154EF5">
            <w:pPr>
              <w:tabs>
                <w:tab w:val="decimal" w:pos="610"/>
              </w:tabs>
              <w:ind w:left="-108" w:right="-128"/>
              <w:rPr>
                <w:rFonts w:cs="Times New Roman"/>
                <w:szCs w:val="22"/>
                <w:rtl/>
                <w:cs/>
              </w:rPr>
            </w:pPr>
            <w:r w:rsidRPr="00E90135">
              <w:rPr>
                <w:rFonts w:cs="Times New Roman"/>
                <w:szCs w:val="22"/>
                <w:lang w:bidi="th-TH"/>
              </w:rPr>
              <w:t>-</w:t>
            </w:r>
          </w:p>
        </w:tc>
        <w:tc>
          <w:tcPr>
            <w:tcW w:w="148"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636" w:type="pct"/>
            <w:tcBorders>
              <w:bottom w:val="single" w:sz="4" w:space="0" w:color="auto"/>
            </w:tcBorders>
            <w:vAlign w:val="bottom"/>
          </w:tcPr>
          <w:p w:rsidR="00F66EDC" w:rsidRPr="00E90135" w:rsidRDefault="00F66EDC" w:rsidP="00B07D60">
            <w:pPr>
              <w:tabs>
                <w:tab w:val="decimal" w:pos="972"/>
              </w:tabs>
              <w:ind w:left="-108" w:right="-128"/>
              <w:rPr>
                <w:rFonts w:cs="Times New Roman"/>
                <w:szCs w:val="22"/>
                <w:rtl/>
                <w:cs/>
              </w:rPr>
            </w:pPr>
            <w:r w:rsidRPr="00E90135">
              <w:rPr>
                <w:rFonts w:cs="Times New Roman"/>
                <w:szCs w:val="22"/>
              </w:rPr>
              <w:t>86,858</w:t>
            </w:r>
          </w:p>
        </w:tc>
        <w:tc>
          <w:tcPr>
            <w:tcW w:w="147" w:type="pct"/>
            <w:tcBorders>
              <w:bottom w:val="nil"/>
            </w:tcBorders>
            <w:vAlign w:val="bottom"/>
          </w:tcPr>
          <w:p w:rsidR="00F66EDC" w:rsidRPr="00E90135" w:rsidRDefault="00F66EDC" w:rsidP="00B07D60">
            <w:pPr>
              <w:pStyle w:val="BodyText"/>
              <w:spacing w:after="0" w:line="240" w:lineRule="atLeast"/>
              <w:ind w:left="-108"/>
              <w:jc w:val="right"/>
              <w:rPr>
                <w:rFonts w:cs="Times New Roman"/>
                <w:szCs w:val="22"/>
                <w:lang w:val="en-GB"/>
              </w:rPr>
            </w:pPr>
          </w:p>
        </w:tc>
        <w:tc>
          <w:tcPr>
            <w:tcW w:w="589" w:type="pct"/>
            <w:tcBorders>
              <w:bottom w:val="single" w:sz="4" w:space="0" w:color="auto"/>
            </w:tcBorders>
            <w:vAlign w:val="bottom"/>
          </w:tcPr>
          <w:p w:rsidR="00F66EDC" w:rsidRPr="00E90135" w:rsidRDefault="00F66EDC" w:rsidP="007F7D6B">
            <w:pPr>
              <w:tabs>
                <w:tab w:val="decimal" w:pos="551"/>
              </w:tabs>
              <w:ind w:left="-108" w:right="-128"/>
              <w:rPr>
                <w:rFonts w:cs="Times New Roman"/>
                <w:szCs w:val="22"/>
                <w:rtl/>
                <w:cs/>
              </w:rPr>
            </w:pPr>
            <w:r w:rsidRPr="00E90135">
              <w:rPr>
                <w:rFonts w:cs="Times New Roman"/>
                <w:szCs w:val="22"/>
                <w:lang w:bidi="th-TH"/>
              </w:rPr>
              <w:t>-</w:t>
            </w: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szCs w:val="22"/>
                <w:rtl/>
                <w:cs/>
                <w:lang w:val="en-GB"/>
              </w:rPr>
            </w:pPr>
            <w:r w:rsidRPr="00E90135">
              <w:rPr>
                <w:rFonts w:cs="Times New Roman"/>
                <w:szCs w:val="22"/>
                <w:lang w:val="en-GB"/>
              </w:rPr>
              <w:t>-</w:t>
            </w:r>
          </w:p>
        </w:tc>
        <w:tc>
          <w:tcPr>
            <w:tcW w:w="604" w:type="pct"/>
            <w:tcBorders>
              <w:bottom w:val="single" w:sz="4" w:space="0" w:color="auto"/>
            </w:tcBorders>
            <w:vAlign w:val="bottom"/>
          </w:tcPr>
          <w:p w:rsidR="00F66EDC" w:rsidRPr="00E90135" w:rsidRDefault="00F66EDC" w:rsidP="00B07D60">
            <w:pPr>
              <w:tabs>
                <w:tab w:val="decimal" w:pos="551"/>
              </w:tabs>
              <w:ind w:left="-108" w:right="-128"/>
              <w:rPr>
                <w:rFonts w:cs="Times New Roman"/>
                <w:szCs w:val="22"/>
                <w:rtl/>
                <w:cs/>
              </w:rPr>
            </w:pPr>
            <w:r w:rsidRPr="00E90135">
              <w:rPr>
                <w:rFonts w:cs="Times New Roman"/>
                <w:szCs w:val="22"/>
                <w:lang w:bidi="th-TH"/>
              </w:rPr>
              <w:t>-</w:t>
            </w:r>
          </w:p>
        </w:tc>
      </w:tr>
      <w:tr w:rsidR="00F66EDC" w:rsidRPr="00E90135" w:rsidTr="007B5580">
        <w:tc>
          <w:tcPr>
            <w:tcW w:w="2109" w:type="pct"/>
            <w:tcBorders>
              <w:bottom w:val="nil"/>
            </w:tcBorders>
            <w:vAlign w:val="bottom"/>
          </w:tcPr>
          <w:p w:rsidR="00F66EDC" w:rsidRPr="00E90135" w:rsidRDefault="00F66EDC" w:rsidP="0049650F">
            <w:pPr>
              <w:shd w:val="clear" w:color="auto" w:fill="FFFFFF"/>
              <w:spacing w:line="240" w:lineRule="atLeast"/>
              <w:ind w:left="72"/>
              <w:rPr>
                <w:rFonts w:cs="Times New Roman"/>
                <w:b/>
                <w:bCs/>
                <w:szCs w:val="22"/>
              </w:rPr>
            </w:pPr>
          </w:p>
        </w:tc>
        <w:tc>
          <w:tcPr>
            <w:tcW w:w="638" w:type="pct"/>
            <w:tcBorders>
              <w:top w:val="single" w:sz="4" w:space="0" w:color="auto"/>
              <w:bottom w:val="nil"/>
            </w:tcBorders>
            <w:vAlign w:val="bottom"/>
          </w:tcPr>
          <w:p w:rsidR="00F66EDC" w:rsidRPr="00E90135" w:rsidRDefault="00F66EDC" w:rsidP="00B07D60">
            <w:pPr>
              <w:tabs>
                <w:tab w:val="decimal" w:pos="972"/>
              </w:tabs>
              <w:ind w:left="-108" w:right="-128"/>
              <w:rPr>
                <w:rFonts w:cs="Times New Roman"/>
                <w:b/>
                <w:bCs/>
                <w:szCs w:val="22"/>
                <w:lang w:bidi="th-TH"/>
              </w:rPr>
            </w:pPr>
            <w:r w:rsidRPr="00E90135">
              <w:rPr>
                <w:rFonts w:cs="Times New Roman"/>
                <w:b/>
                <w:bCs/>
                <w:szCs w:val="22"/>
                <w:lang w:bidi="th-TH"/>
              </w:rPr>
              <w:t>5,226,926</w:t>
            </w:r>
          </w:p>
        </w:tc>
        <w:tc>
          <w:tcPr>
            <w:tcW w:w="148" w:type="pct"/>
            <w:tcBorders>
              <w:bottom w:val="nil"/>
            </w:tcBorders>
            <w:vAlign w:val="bottom"/>
          </w:tcPr>
          <w:p w:rsidR="00F66EDC" w:rsidRPr="00E90135" w:rsidRDefault="00F66EDC" w:rsidP="00B07D60">
            <w:pPr>
              <w:pStyle w:val="BodyText"/>
              <w:spacing w:after="0" w:line="240" w:lineRule="atLeast"/>
              <w:ind w:left="-108"/>
              <w:jc w:val="right"/>
              <w:rPr>
                <w:rFonts w:cs="Times New Roman"/>
                <w:b/>
                <w:bCs/>
                <w:szCs w:val="22"/>
                <w:lang w:val="en-GB"/>
              </w:rPr>
            </w:pPr>
          </w:p>
        </w:tc>
        <w:tc>
          <w:tcPr>
            <w:tcW w:w="636" w:type="pct"/>
            <w:tcBorders>
              <w:top w:val="single" w:sz="4" w:space="0" w:color="auto"/>
              <w:bottom w:val="nil"/>
            </w:tcBorders>
            <w:vAlign w:val="bottom"/>
          </w:tcPr>
          <w:p w:rsidR="00F66EDC" w:rsidRPr="00E90135" w:rsidRDefault="00F66EDC" w:rsidP="00B07D60">
            <w:pPr>
              <w:tabs>
                <w:tab w:val="decimal" w:pos="972"/>
              </w:tabs>
              <w:ind w:left="-108" w:right="-128"/>
              <w:rPr>
                <w:rFonts w:cs="Times New Roman"/>
                <w:b/>
                <w:bCs/>
                <w:szCs w:val="22"/>
                <w:lang w:bidi="th-TH"/>
              </w:rPr>
            </w:pPr>
            <w:r w:rsidRPr="00E90135">
              <w:rPr>
                <w:rFonts w:cs="Times New Roman"/>
                <w:b/>
                <w:bCs/>
                <w:szCs w:val="22"/>
                <w:lang w:bidi="th-TH"/>
              </w:rPr>
              <w:t>6,731,131</w:t>
            </w:r>
          </w:p>
        </w:tc>
        <w:tc>
          <w:tcPr>
            <w:tcW w:w="147" w:type="pct"/>
            <w:tcBorders>
              <w:bottom w:val="nil"/>
            </w:tcBorders>
            <w:vAlign w:val="bottom"/>
          </w:tcPr>
          <w:p w:rsidR="00F66EDC" w:rsidRPr="00E90135" w:rsidRDefault="00F66EDC" w:rsidP="00B07D60">
            <w:pPr>
              <w:pStyle w:val="BodyText"/>
              <w:spacing w:after="0" w:line="240" w:lineRule="atLeast"/>
              <w:ind w:left="-108"/>
              <w:jc w:val="right"/>
              <w:rPr>
                <w:rFonts w:cs="Times New Roman"/>
                <w:b/>
                <w:bCs/>
                <w:szCs w:val="22"/>
                <w:lang w:val="en-GB"/>
              </w:rPr>
            </w:pPr>
          </w:p>
        </w:tc>
        <w:tc>
          <w:tcPr>
            <w:tcW w:w="589" w:type="pct"/>
            <w:tcBorders>
              <w:top w:val="single" w:sz="4" w:space="0" w:color="auto"/>
              <w:bottom w:val="nil"/>
            </w:tcBorders>
            <w:vAlign w:val="bottom"/>
          </w:tcPr>
          <w:p w:rsidR="00F66EDC" w:rsidRPr="00E90135" w:rsidRDefault="00F66EDC" w:rsidP="007F7D6B">
            <w:pPr>
              <w:tabs>
                <w:tab w:val="decimal" w:pos="551"/>
              </w:tabs>
              <w:ind w:left="-108" w:right="-128"/>
              <w:rPr>
                <w:rFonts w:cs="Times New Roman"/>
                <w:b/>
                <w:bCs/>
                <w:szCs w:val="22"/>
                <w:rtl/>
                <w:cs/>
              </w:rPr>
            </w:pPr>
            <w:r w:rsidRPr="00E90135">
              <w:rPr>
                <w:rFonts w:cs="Times New Roman"/>
                <w:b/>
                <w:bCs/>
                <w:szCs w:val="22"/>
                <w:lang w:bidi="th-TH"/>
              </w:rPr>
              <w:t>-</w:t>
            </w: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b/>
                <w:bCs/>
                <w:szCs w:val="22"/>
                <w:rtl/>
                <w:cs/>
                <w:lang w:val="en-GB"/>
              </w:rPr>
            </w:pPr>
            <w:r w:rsidRPr="00E90135">
              <w:rPr>
                <w:rFonts w:cs="Times New Roman"/>
                <w:b/>
                <w:bCs/>
                <w:szCs w:val="22"/>
                <w:lang w:val="en-GB"/>
              </w:rPr>
              <w:t>-</w:t>
            </w:r>
          </w:p>
        </w:tc>
        <w:tc>
          <w:tcPr>
            <w:tcW w:w="604" w:type="pct"/>
            <w:tcBorders>
              <w:top w:val="single" w:sz="4" w:space="0" w:color="auto"/>
              <w:bottom w:val="nil"/>
            </w:tcBorders>
            <w:vAlign w:val="bottom"/>
          </w:tcPr>
          <w:p w:rsidR="00F66EDC" w:rsidRPr="00E90135" w:rsidRDefault="00F66EDC" w:rsidP="00B07D60">
            <w:pPr>
              <w:tabs>
                <w:tab w:val="decimal" w:pos="551"/>
              </w:tabs>
              <w:ind w:left="-108" w:right="-128"/>
              <w:rPr>
                <w:rFonts w:cs="Times New Roman"/>
                <w:b/>
                <w:bCs/>
                <w:szCs w:val="22"/>
                <w:rtl/>
                <w:cs/>
              </w:rPr>
            </w:pPr>
            <w:r w:rsidRPr="00E90135">
              <w:rPr>
                <w:rFonts w:cs="Times New Roman"/>
                <w:b/>
                <w:bCs/>
                <w:szCs w:val="22"/>
                <w:lang w:bidi="th-TH"/>
              </w:rPr>
              <w:t>-</w:t>
            </w:r>
          </w:p>
        </w:tc>
      </w:tr>
      <w:tr w:rsidR="00F66EDC" w:rsidRPr="00E90135" w:rsidTr="007B5580">
        <w:tc>
          <w:tcPr>
            <w:tcW w:w="2109" w:type="pct"/>
            <w:tcBorders>
              <w:bottom w:val="nil"/>
            </w:tcBorders>
            <w:vAlign w:val="bottom"/>
          </w:tcPr>
          <w:p w:rsidR="00F66EDC" w:rsidRPr="00E90135" w:rsidRDefault="00F66EDC" w:rsidP="0049650F">
            <w:pPr>
              <w:spacing w:line="240" w:lineRule="atLeast"/>
              <w:ind w:left="72"/>
              <w:jc w:val="thaiDistribute"/>
              <w:rPr>
                <w:rFonts w:cs="Times New Roman"/>
                <w:szCs w:val="22"/>
                <w:rtl/>
                <w:cs/>
              </w:rPr>
            </w:pPr>
            <w:r w:rsidRPr="00E90135">
              <w:rPr>
                <w:rFonts w:cs="Times New Roman"/>
                <w:i/>
                <w:iCs/>
                <w:szCs w:val="22"/>
              </w:rPr>
              <w:t xml:space="preserve">Less </w:t>
            </w:r>
            <w:r w:rsidRPr="00E90135">
              <w:rPr>
                <w:rFonts w:cs="Times New Roman"/>
                <w:szCs w:val="22"/>
              </w:rPr>
              <w:t>allowance for doubtful accounts</w:t>
            </w:r>
          </w:p>
        </w:tc>
        <w:tc>
          <w:tcPr>
            <w:tcW w:w="638" w:type="pct"/>
            <w:tcBorders>
              <w:bottom w:val="single" w:sz="4" w:space="0" w:color="auto"/>
            </w:tcBorders>
            <w:vAlign w:val="bottom"/>
          </w:tcPr>
          <w:p w:rsidR="00F66EDC" w:rsidRPr="00E90135" w:rsidRDefault="00F66EDC" w:rsidP="00154EF5">
            <w:pPr>
              <w:tabs>
                <w:tab w:val="decimal" w:pos="610"/>
              </w:tabs>
              <w:ind w:left="-108" w:right="-128"/>
              <w:rPr>
                <w:rFonts w:cs="Times New Roman"/>
                <w:szCs w:val="22"/>
                <w:rtl/>
                <w:cs/>
              </w:rPr>
            </w:pPr>
            <w:r w:rsidRPr="00E90135">
              <w:rPr>
                <w:rFonts w:cs="Times New Roman"/>
                <w:szCs w:val="22"/>
                <w:lang w:bidi="th-TH"/>
              </w:rPr>
              <w:t>-</w:t>
            </w:r>
          </w:p>
        </w:tc>
        <w:tc>
          <w:tcPr>
            <w:tcW w:w="148" w:type="pct"/>
            <w:tcBorders>
              <w:bottom w:val="nil"/>
            </w:tcBorders>
            <w:vAlign w:val="bottom"/>
          </w:tcPr>
          <w:p w:rsidR="00F66EDC" w:rsidRPr="00E90135" w:rsidRDefault="00F66EDC" w:rsidP="007F7D6B">
            <w:pPr>
              <w:pStyle w:val="BodyText"/>
              <w:spacing w:after="0" w:line="240" w:lineRule="atLeast"/>
              <w:ind w:left="-108"/>
              <w:jc w:val="right"/>
              <w:rPr>
                <w:rFonts w:cs="Times New Roman"/>
                <w:szCs w:val="22"/>
                <w:lang w:val="en-GB"/>
              </w:rPr>
            </w:pPr>
          </w:p>
        </w:tc>
        <w:tc>
          <w:tcPr>
            <w:tcW w:w="636" w:type="pct"/>
            <w:tcBorders>
              <w:bottom w:val="single" w:sz="4" w:space="0" w:color="auto"/>
            </w:tcBorders>
            <w:vAlign w:val="bottom"/>
          </w:tcPr>
          <w:p w:rsidR="00F66EDC" w:rsidRPr="00E90135" w:rsidRDefault="00F66EDC" w:rsidP="00B07D60">
            <w:pPr>
              <w:tabs>
                <w:tab w:val="decimal" w:pos="972"/>
              </w:tabs>
              <w:ind w:left="-108" w:right="-128"/>
              <w:rPr>
                <w:rFonts w:cs="Times New Roman"/>
                <w:szCs w:val="22"/>
                <w:rtl/>
                <w:cs/>
                <w:lang w:val="en-US"/>
              </w:rPr>
            </w:pPr>
            <w:r w:rsidRPr="00E90135">
              <w:rPr>
                <w:rFonts w:cs="Times New Roman"/>
                <w:szCs w:val="22"/>
                <w:lang w:bidi="th-TH"/>
              </w:rPr>
              <w:t>(59</w:t>
            </w:r>
            <w:r w:rsidRPr="00E90135">
              <w:rPr>
                <w:rFonts w:cs="Times New Roman"/>
                <w:szCs w:val="22"/>
              </w:rPr>
              <w:t>,646</w:t>
            </w:r>
            <w:r w:rsidRPr="00E90135">
              <w:rPr>
                <w:rFonts w:cs="Times New Roman"/>
                <w:szCs w:val="22"/>
                <w:lang w:val="en-US"/>
              </w:rPr>
              <w:t>)</w:t>
            </w:r>
          </w:p>
        </w:tc>
        <w:tc>
          <w:tcPr>
            <w:tcW w:w="147" w:type="pct"/>
            <w:tcBorders>
              <w:bottom w:val="nil"/>
            </w:tcBorders>
            <w:vAlign w:val="bottom"/>
          </w:tcPr>
          <w:p w:rsidR="00F66EDC" w:rsidRPr="00E90135" w:rsidRDefault="00F66EDC" w:rsidP="00B07D60">
            <w:pPr>
              <w:pStyle w:val="ListBullet"/>
              <w:numPr>
                <w:ilvl w:val="0"/>
                <w:numId w:val="0"/>
              </w:numPr>
              <w:spacing w:after="0" w:line="240" w:lineRule="atLeast"/>
              <w:ind w:left="-108"/>
              <w:jc w:val="center"/>
              <w:rPr>
                <w:rFonts w:cs="Times New Roman"/>
                <w:szCs w:val="22"/>
                <w:lang w:val="en-GB"/>
              </w:rPr>
            </w:pPr>
          </w:p>
        </w:tc>
        <w:tc>
          <w:tcPr>
            <w:tcW w:w="589" w:type="pct"/>
            <w:tcBorders>
              <w:bottom w:val="single" w:sz="4" w:space="0" w:color="auto"/>
            </w:tcBorders>
            <w:vAlign w:val="bottom"/>
          </w:tcPr>
          <w:p w:rsidR="00F66EDC" w:rsidRPr="00E90135" w:rsidRDefault="00F66EDC" w:rsidP="007F7D6B">
            <w:pPr>
              <w:tabs>
                <w:tab w:val="decimal" w:pos="551"/>
              </w:tabs>
              <w:ind w:left="-108" w:right="-128"/>
              <w:rPr>
                <w:rFonts w:cs="Times New Roman"/>
                <w:szCs w:val="22"/>
                <w:rtl/>
                <w:cs/>
              </w:rPr>
            </w:pPr>
            <w:r w:rsidRPr="00E90135">
              <w:rPr>
                <w:rFonts w:cs="Times New Roman"/>
                <w:szCs w:val="22"/>
                <w:lang w:bidi="th-TH"/>
              </w:rPr>
              <w:t>-</w:t>
            </w:r>
          </w:p>
        </w:tc>
        <w:tc>
          <w:tcPr>
            <w:tcW w:w="129" w:type="pct"/>
            <w:tcBorders>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szCs w:val="22"/>
                <w:rtl/>
                <w:cs/>
                <w:lang w:val="en-GB"/>
              </w:rPr>
            </w:pPr>
            <w:r w:rsidRPr="00E90135">
              <w:rPr>
                <w:rFonts w:cs="Times New Roman"/>
                <w:szCs w:val="22"/>
                <w:lang w:val="en-GB"/>
              </w:rPr>
              <w:t>-</w:t>
            </w:r>
          </w:p>
        </w:tc>
        <w:tc>
          <w:tcPr>
            <w:tcW w:w="604" w:type="pct"/>
            <w:tcBorders>
              <w:bottom w:val="single" w:sz="4" w:space="0" w:color="auto"/>
            </w:tcBorders>
            <w:vAlign w:val="bottom"/>
          </w:tcPr>
          <w:p w:rsidR="00F66EDC" w:rsidRPr="00E90135" w:rsidRDefault="00F66EDC" w:rsidP="00B07D60">
            <w:pPr>
              <w:tabs>
                <w:tab w:val="decimal" w:pos="551"/>
              </w:tabs>
              <w:ind w:left="-108" w:right="-128"/>
              <w:rPr>
                <w:rFonts w:cs="Times New Roman"/>
                <w:szCs w:val="22"/>
                <w:rtl/>
                <w:cs/>
              </w:rPr>
            </w:pPr>
            <w:r w:rsidRPr="00E90135">
              <w:rPr>
                <w:rFonts w:cs="Times New Roman"/>
                <w:szCs w:val="22"/>
                <w:lang w:bidi="th-TH"/>
              </w:rPr>
              <w:t>-</w:t>
            </w:r>
          </w:p>
        </w:tc>
      </w:tr>
      <w:tr w:rsidR="00F66EDC" w:rsidRPr="00E90135" w:rsidTr="007B5580">
        <w:tc>
          <w:tcPr>
            <w:tcW w:w="2109" w:type="pct"/>
            <w:tcBorders>
              <w:top w:val="nil"/>
              <w:bottom w:val="nil"/>
            </w:tcBorders>
            <w:vAlign w:val="bottom"/>
          </w:tcPr>
          <w:p w:rsidR="00F66EDC" w:rsidRPr="00E90135" w:rsidRDefault="00F66EDC" w:rsidP="0049650F">
            <w:pPr>
              <w:spacing w:line="240" w:lineRule="atLeast"/>
              <w:ind w:left="72"/>
              <w:jc w:val="thaiDistribute"/>
              <w:rPr>
                <w:rFonts w:cs="Times New Roman"/>
                <w:b/>
                <w:bCs/>
                <w:szCs w:val="22"/>
                <w:rtl/>
                <w:cs/>
              </w:rPr>
            </w:pPr>
          </w:p>
        </w:tc>
        <w:tc>
          <w:tcPr>
            <w:tcW w:w="638" w:type="pct"/>
            <w:tcBorders>
              <w:top w:val="single" w:sz="4" w:space="0" w:color="auto"/>
              <w:bottom w:val="single" w:sz="4" w:space="0" w:color="auto"/>
            </w:tcBorders>
            <w:vAlign w:val="bottom"/>
          </w:tcPr>
          <w:p w:rsidR="00F66EDC" w:rsidRPr="00E90135" w:rsidRDefault="00F66EDC" w:rsidP="007F7D6B">
            <w:pPr>
              <w:tabs>
                <w:tab w:val="decimal" w:pos="972"/>
              </w:tabs>
              <w:ind w:left="-108" w:right="-128"/>
              <w:rPr>
                <w:rFonts w:cs="Times New Roman"/>
                <w:b/>
                <w:bCs/>
                <w:szCs w:val="22"/>
                <w:lang w:bidi="th-TH"/>
              </w:rPr>
            </w:pPr>
            <w:r w:rsidRPr="00E90135">
              <w:rPr>
                <w:rFonts w:cs="Times New Roman"/>
                <w:b/>
                <w:bCs/>
                <w:szCs w:val="22"/>
                <w:lang w:bidi="th-TH"/>
              </w:rPr>
              <w:t>5,226,926</w:t>
            </w:r>
          </w:p>
        </w:tc>
        <w:tc>
          <w:tcPr>
            <w:tcW w:w="148" w:type="pct"/>
            <w:tcBorders>
              <w:top w:val="nil"/>
              <w:bottom w:val="nil"/>
            </w:tcBorders>
            <w:vAlign w:val="bottom"/>
          </w:tcPr>
          <w:p w:rsidR="00F66EDC" w:rsidRPr="00E90135" w:rsidRDefault="00F66EDC" w:rsidP="007F7D6B">
            <w:pPr>
              <w:pStyle w:val="BodyText"/>
              <w:spacing w:after="0" w:line="240" w:lineRule="atLeast"/>
              <w:ind w:left="-108"/>
              <w:jc w:val="right"/>
              <w:rPr>
                <w:rFonts w:cs="Times New Roman"/>
                <w:b/>
                <w:bCs/>
                <w:szCs w:val="22"/>
                <w:lang w:val="en-GB"/>
              </w:rPr>
            </w:pPr>
          </w:p>
        </w:tc>
        <w:tc>
          <w:tcPr>
            <w:tcW w:w="636" w:type="pct"/>
            <w:tcBorders>
              <w:top w:val="single" w:sz="4" w:space="0" w:color="auto"/>
              <w:bottom w:val="single" w:sz="4" w:space="0" w:color="auto"/>
            </w:tcBorders>
            <w:vAlign w:val="bottom"/>
          </w:tcPr>
          <w:p w:rsidR="00F66EDC" w:rsidRPr="00E90135" w:rsidRDefault="00F66EDC" w:rsidP="00B07D60">
            <w:pPr>
              <w:tabs>
                <w:tab w:val="decimal" w:pos="972"/>
              </w:tabs>
              <w:ind w:left="-108" w:right="-128"/>
              <w:rPr>
                <w:rFonts w:cs="Times New Roman"/>
                <w:b/>
                <w:bCs/>
                <w:szCs w:val="22"/>
                <w:lang w:bidi="th-TH"/>
              </w:rPr>
            </w:pPr>
            <w:r w:rsidRPr="00E90135">
              <w:rPr>
                <w:rFonts w:cs="Times New Roman"/>
                <w:b/>
                <w:bCs/>
                <w:szCs w:val="22"/>
                <w:lang w:bidi="th-TH"/>
              </w:rPr>
              <w:t>6,671,485</w:t>
            </w:r>
          </w:p>
        </w:tc>
        <w:tc>
          <w:tcPr>
            <w:tcW w:w="147" w:type="pct"/>
            <w:tcBorders>
              <w:top w:val="nil"/>
              <w:bottom w:val="nil"/>
            </w:tcBorders>
            <w:vAlign w:val="bottom"/>
          </w:tcPr>
          <w:p w:rsidR="00F66EDC" w:rsidRPr="00E90135" w:rsidRDefault="00F66EDC" w:rsidP="00B07D60">
            <w:pPr>
              <w:pStyle w:val="BodyText"/>
              <w:spacing w:after="0" w:line="240" w:lineRule="atLeast"/>
              <w:ind w:left="-108"/>
              <w:jc w:val="right"/>
              <w:rPr>
                <w:rFonts w:cs="Times New Roman"/>
                <w:b/>
                <w:bCs/>
                <w:szCs w:val="22"/>
                <w:lang w:val="en-GB"/>
              </w:rPr>
            </w:pPr>
          </w:p>
        </w:tc>
        <w:tc>
          <w:tcPr>
            <w:tcW w:w="589" w:type="pct"/>
            <w:tcBorders>
              <w:top w:val="single" w:sz="4" w:space="0" w:color="auto"/>
              <w:bottom w:val="single" w:sz="4" w:space="0" w:color="auto"/>
            </w:tcBorders>
            <w:vAlign w:val="bottom"/>
          </w:tcPr>
          <w:p w:rsidR="00F66EDC" w:rsidRPr="00E90135" w:rsidRDefault="00F66EDC" w:rsidP="007F7D6B">
            <w:pPr>
              <w:tabs>
                <w:tab w:val="decimal" w:pos="551"/>
              </w:tabs>
              <w:ind w:left="-108" w:right="-128"/>
              <w:rPr>
                <w:rFonts w:cs="Times New Roman"/>
                <w:b/>
                <w:bCs/>
                <w:szCs w:val="22"/>
                <w:rtl/>
                <w:cs/>
              </w:rPr>
            </w:pPr>
            <w:r w:rsidRPr="00E90135">
              <w:rPr>
                <w:rFonts w:cs="Times New Roman"/>
                <w:b/>
                <w:bCs/>
                <w:szCs w:val="22"/>
                <w:lang w:bidi="th-TH"/>
              </w:rPr>
              <w:t>-</w:t>
            </w:r>
          </w:p>
        </w:tc>
        <w:tc>
          <w:tcPr>
            <w:tcW w:w="129" w:type="pct"/>
            <w:tcBorders>
              <w:top w:val="nil"/>
              <w:bottom w:val="nil"/>
            </w:tcBorders>
            <w:vAlign w:val="bottom"/>
          </w:tcPr>
          <w:p w:rsidR="00F66EDC" w:rsidRPr="00E90135" w:rsidRDefault="00F66EDC" w:rsidP="00B07D60">
            <w:pPr>
              <w:pStyle w:val="BodyText"/>
              <w:tabs>
                <w:tab w:val="left" w:pos="586"/>
              </w:tabs>
              <w:spacing w:after="0" w:line="240" w:lineRule="atLeast"/>
              <w:ind w:left="-108" w:firstLine="238"/>
              <w:jc w:val="center"/>
              <w:rPr>
                <w:rFonts w:cs="Times New Roman"/>
                <w:b/>
                <w:bCs/>
                <w:szCs w:val="22"/>
                <w:rtl/>
                <w:cs/>
                <w:lang w:val="en-GB"/>
              </w:rPr>
            </w:pPr>
            <w:r w:rsidRPr="00E90135">
              <w:rPr>
                <w:rFonts w:cs="Times New Roman"/>
                <w:b/>
                <w:bCs/>
                <w:szCs w:val="22"/>
                <w:lang w:val="en-GB"/>
              </w:rPr>
              <w:t>-</w:t>
            </w:r>
          </w:p>
        </w:tc>
        <w:tc>
          <w:tcPr>
            <w:tcW w:w="604" w:type="pct"/>
            <w:tcBorders>
              <w:top w:val="single" w:sz="4" w:space="0" w:color="auto"/>
              <w:bottom w:val="single" w:sz="4" w:space="0" w:color="auto"/>
            </w:tcBorders>
            <w:vAlign w:val="bottom"/>
          </w:tcPr>
          <w:p w:rsidR="00F66EDC" w:rsidRPr="00E90135" w:rsidRDefault="00F66EDC" w:rsidP="00B07D60">
            <w:pPr>
              <w:tabs>
                <w:tab w:val="decimal" w:pos="551"/>
              </w:tabs>
              <w:ind w:left="-108" w:right="-128"/>
              <w:rPr>
                <w:rFonts w:cs="Times New Roman"/>
                <w:b/>
                <w:bCs/>
                <w:szCs w:val="22"/>
                <w:rtl/>
                <w:cs/>
              </w:rPr>
            </w:pPr>
            <w:r w:rsidRPr="00E90135">
              <w:rPr>
                <w:rFonts w:cs="Times New Roman"/>
                <w:b/>
                <w:bCs/>
                <w:szCs w:val="22"/>
                <w:lang w:bidi="th-TH"/>
              </w:rPr>
              <w:t>-</w:t>
            </w:r>
          </w:p>
        </w:tc>
      </w:tr>
      <w:tr w:rsidR="00F66EDC" w:rsidRPr="00E90135" w:rsidTr="007B5580">
        <w:tc>
          <w:tcPr>
            <w:tcW w:w="2109" w:type="pct"/>
            <w:tcBorders>
              <w:top w:val="nil"/>
              <w:bottom w:val="nil"/>
            </w:tcBorders>
            <w:vAlign w:val="bottom"/>
          </w:tcPr>
          <w:p w:rsidR="00F66EDC" w:rsidRPr="00E90135" w:rsidRDefault="00F66EDC" w:rsidP="0049650F">
            <w:pPr>
              <w:shd w:val="clear" w:color="auto" w:fill="FFFFFF"/>
              <w:spacing w:line="240" w:lineRule="atLeast"/>
              <w:ind w:left="72"/>
              <w:rPr>
                <w:rFonts w:cs="Times New Roman"/>
                <w:b/>
                <w:bCs/>
                <w:szCs w:val="22"/>
              </w:rPr>
            </w:pPr>
          </w:p>
        </w:tc>
        <w:tc>
          <w:tcPr>
            <w:tcW w:w="638" w:type="pct"/>
            <w:tcBorders>
              <w:top w:val="single" w:sz="4" w:space="0" w:color="auto"/>
              <w:bottom w:val="nil"/>
            </w:tcBorders>
            <w:vAlign w:val="bottom"/>
          </w:tcPr>
          <w:p w:rsidR="00F66EDC" w:rsidRPr="00E90135" w:rsidRDefault="00F66EDC" w:rsidP="00B07D60">
            <w:pPr>
              <w:tabs>
                <w:tab w:val="decimal" w:pos="972"/>
              </w:tabs>
              <w:ind w:left="-108" w:right="-128"/>
              <w:rPr>
                <w:rFonts w:cs="Times New Roman"/>
                <w:szCs w:val="22"/>
                <w:rtl/>
                <w:cs/>
              </w:rPr>
            </w:pPr>
          </w:p>
        </w:tc>
        <w:tc>
          <w:tcPr>
            <w:tcW w:w="148" w:type="pct"/>
            <w:tcBorders>
              <w:top w:val="nil"/>
              <w:bottom w:val="nil"/>
            </w:tcBorders>
            <w:vAlign w:val="bottom"/>
          </w:tcPr>
          <w:p w:rsidR="00F66EDC" w:rsidRPr="00E90135" w:rsidRDefault="00F66EDC" w:rsidP="00B07D60">
            <w:pPr>
              <w:pStyle w:val="BodyText"/>
              <w:tabs>
                <w:tab w:val="decimal" w:pos="892"/>
              </w:tabs>
              <w:spacing w:after="0" w:line="240" w:lineRule="atLeast"/>
              <w:ind w:left="-108" w:right="-131"/>
              <w:jc w:val="both"/>
              <w:rPr>
                <w:rFonts w:cs="Times New Roman"/>
                <w:szCs w:val="22"/>
                <w:lang w:val="en-GB"/>
              </w:rPr>
            </w:pPr>
          </w:p>
        </w:tc>
        <w:tc>
          <w:tcPr>
            <w:tcW w:w="636" w:type="pct"/>
            <w:tcBorders>
              <w:top w:val="single" w:sz="4" w:space="0" w:color="auto"/>
              <w:bottom w:val="nil"/>
            </w:tcBorders>
            <w:vAlign w:val="bottom"/>
          </w:tcPr>
          <w:p w:rsidR="00F66EDC" w:rsidRPr="00E90135" w:rsidRDefault="00F66EDC" w:rsidP="00B07D60">
            <w:pPr>
              <w:tabs>
                <w:tab w:val="decimal" w:pos="972"/>
              </w:tabs>
              <w:ind w:left="-108" w:right="-128"/>
              <w:rPr>
                <w:rFonts w:cs="Times New Roman"/>
                <w:szCs w:val="22"/>
                <w:rtl/>
                <w:cs/>
              </w:rPr>
            </w:pPr>
          </w:p>
        </w:tc>
        <w:tc>
          <w:tcPr>
            <w:tcW w:w="147" w:type="pct"/>
            <w:tcBorders>
              <w:top w:val="nil"/>
              <w:bottom w:val="nil"/>
            </w:tcBorders>
            <w:vAlign w:val="bottom"/>
          </w:tcPr>
          <w:p w:rsidR="00F66EDC" w:rsidRPr="00E90135" w:rsidRDefault="00F66EDC" w:rsidP="00B07D60">
            <w:pPr>
              <w:pStyle w:val="BodyText"/>
              <w:tabs>
                <w:tab w:val="decimal" w:pos="892"/>
              </w:tabs>
              <w:spacing w:after="0" w:line="240" w:lineRule="atLeast"/>
              <w:ind w:left="-108" w:right="-131"/>
              <w:jc w:val="both"/>
              <w:rPr>
                <w:rFonts w:cs="Times New Roman"/>
                <w:szCs w:val="22"/>
                <w:lang w:val="en-GB"/>
              </w:rPr>
            </w:pPr>
          </w:p>
        </w:tc>
        <w:tc>
          <w:tcPr>
            <w:tcW w:w="589" w:type="pct"/>
            <w:tcBorders>
              <w:top w:val="single" w:sz="4" w:space="0" w:color="auto"/>
              <w:bottom w:val="nil"/>
            </w:tcBorders>
            <w:vAlign w:val="bottom"/>
          </w:tcPr>
          <w:p w:rsidR="00F66EDC" w:rsidRPr="00E90135" w:rsidRDefault="00F66EDC" w:rsidP="00B07D60">
            <w:pPr>
              <w:tabs>
                <w:tab w:val="decimal" w:pos="691"/>
              </w:tabs>
              <w:ind w:left="-108" w:right="-128"/>
              <w:rPr>
                <w:rFonts w:cs="Times New Roman"/>
                <w:szCs w:val="22"/>
                <w:lang w:bidi="th-TH"/>
              </w:rPr>
            </w:pPr>
          </w:p>
        </w:tc>
        <w:tc>
          <w:tcPr>
            <w:tcW w:w="129" w:type="pct"/>
            <w:tcBorders>
              <w:top w:val="nil"/>
              <w:bottom w:val="nil"/>
            </w:tcBorders>
            <w:vAlign w:val="bottom"/>
          </w:tcPr>
          <w:p w:rsidR="00F66EDC" w:rsidRPr="00E90135" w:rsidRDefault="00F66EDC" w:rsidP="00B07D60">
            <w:pPr>
              <w:pStyle w:val="BodyText"/>
              <w:tabs>
                <w:tab w:val="decimal" w:pos="892"/>
              </w:tabs>
              <w:spacing w:after="0" w:line="240" w:lineRule="atLeast"/>
              <w:ind w:left="-108" w:right="-131"/>
              <w:jc w:val="both"/>
              <w:rPr>
                <w:rFonts w:cs="Times New Roman"/>
                <w:szCs w:val="22"/>
                <w:lang w:val="en-GB"/>
              </w:rPr>
            </w:pPr>
          </w:p>
        </w:tc>
        <w:tc>
          <w:tcPr>
            <w:tcW w:w="604" w:type="pct"/>
            <w:tcBorders>
              <w:top w:val="single" w:sz="4" w:space="0" w:color="auto"/>
              <w:bottom w:val="nil"/>
            </w:tcBorders>
            <w:vAlign w:val="bottom"/>
          </w:tcPr>
          <w:p w:rsidR="00F66EDC" w:rsidRPr="00E90135" w:rsidRDefault="00F66EDC" w:rsidP="00B07D60">
            <w:pPr>
              <w:tabs>
                <w:tab w:val="decimal" w:pos="551"/>
              </w:tabs>
              <w:ind w:left="-108" w:right="-128"/>
              <w:rPr>
                <w:rFonts w:cs="Times New Roman"/>
                <w:szCs w:val="22"/>
                <w:rtl/>
                <w:cs/>
              </w:rPr>
            </w:pPr>
          </w:p>
        </w:tc>
      </w:tr>
      <w:tr w:rsidR="00F66EDC" w:rsidRPr="00E90135" w:rsidTr="007B5580">
        <w:tc>
          <w:tcPr>
            <w:tcW w:w="2109" w:type="pct"/>
            <w:vAlign w:val="bottom"/>
          </w:tcPr>
          <w:p w:rsidR="00F66EDC" w:rsidRPr="00E90135" w:rsidRDefault="00F66EDC" w:rsidP="0049650F">
            <w:pPr>
              <w:shd w:val="clear" w:color="auto" w:fill="FFFFFF"/>
              <w:spacing w:line="240" w:lineRule="atLeast"/>
              <w:ind w:left="72"/>
              <w:rPr>
                <w:rFonts w:cs="Times New Roman"/>
                <w:szCs w:val="22"/>
              </w:rPr>
            </w:pPr>
            <w:r w:rsidRPr="00E90135">
              <w:rPr>
                <w:rFonts w:cs="Times New Roman"/>
                <w:b/>
                <w:bCs/>
                <w:szCs w:val="22"/>
              </w:rPr>
              <w:t>Other parties</w:t>
            </w:r>
          </w:p>
        </w:tc>
        <w:tc>
          <w:tcPr>
            <w:tcW w:w="638" w:type="pct"/>
            <w:tcBorders>
              <w:top w:val="nil"/>
            </w:tcBorders>
            <w:vAlign w:val="bottom"/>
          </w:tcPr>
          <w:p w:rsidR="00F66EDC" w:rsidRPr="00E90135" w:rsidRDefault="00F66EDC" w:rsidP="00B07D60">
            <w:pPr>
              <w:tabs>
                <w:tab w:val="decimal" w:pos="972"/>
              </w:tabs>
              <w:ind w:left="-108" w:right="-128"/>
              <w:rPr>
                <w:rFonts w:cs="Times New Roman"/>
                <w:szCs w:val="22"/>
                <w:rtl/>
                <w:cs/>
              </w:rPr>
            </w:pPr>
          </w:p>
        </w:tc>
        <w:tc>
          <w:tcPr>
            <w:tcW w:w="148" w:type="pct"/>
            <w:vAlign w:val="bottom"/>
          </w:tcPr>
          <w:p w:rsidR="00F66EDC" w:rsidRPr="00E90135" w:rsidRDefault="00F66EDC" w:rsidP="00B07D60">
            <w:pPr>
              <w:pStyle w:val="BodyText"/>
              <w:tabs>
                <w:tab w:val="decimal" w:pos="892"/>
              </w:tabs>
              <w:spacing w:after="0" w:line="240" w:lineRule="atLeast"/>
              <w:ind w:left="-108" w:right="-131"/>
              <w:jc w:val="both"/>
              <w:rPr>
                <w:rFonts w:cs="Times New Roman"/>
                <w:szCs w:val="22"/>
                <w:lang w:val="en-GB"/>
              </w:rPr>
            </w:pPr>
          </w:p>
        </w:tc>
        <w:tc>
          <w:tcPr>
            <w:tcW w:w="636" w:type="pct"/>
            <w:tcBorders>
              <w:top w:val="nil"/>
            </w:tcBorders>
            <w:vAlign w:val="bottom"/>
          </w:tcPr>
          <w:p w:rsidR="00F66EDC" w:rsidRPr="00E90135" w:rsidRDefault="00F66EDC" w:rsidP="00B07D60">
            <w:pPr>
              <w:tabs>
                <w:tab w:val="decimal" w:pos="972"/>
              </w:tabs>
              <w:ind w:left="-108" w:right="-128"/>
              <w:rPr>
                <w:rFonts w:cs="Times New Roman"/>
                <w:szCs w:val="22"/>
                <w:rtl/>
                <w:cs/>
              </w:rPr>
            </w:pPr>
          </w:p>
        </w:tc>
        <w:tc>
          <w:tcPr>
            <w:tcW w:w="147" w:type="pct"/>
            <w:tcBorders>
              <w:top w:val="nil"/>
            </w:tcBorders>
            <w:vAlign w:val="bottom"/>
          </w:tcPr>
          <w:p w:rsidR="00F66EDC" w:rsidRPr="00E90135" w:rsidRDefault="00F66EDC" w:rsidP="00B07D60">
            <w:pPr>
              <w:pStyle w:val="BodyText"/>
              <w:tabs>
                <w:tab w:val="decimal" w:pos="892"/>
              </w:tabs>
              <w:spacing w:after="0" w:line="240" w:lineRule="atLeast"/>
              <w:ind w:left="-108" w:right="-131"/>
              <w:jc w:val="both"/>
              <w:rPr>
                <w:rFonts w:cs="Times New Roman"/>
                <w:szCs w:val="22"/>
                <w:lang w:val="en-GB"/>
              </w:rPr>
            </w:pPr>
          </w:p>
        </w:tc>
        <w:tc>
          <w:tcPr>
            <w:tcW w:w="589" w:type="pct"/>
            <w:tcBorders>
              <w:top w:val="nil"/>
            </w:tcBorders>
            <w:vAlign w:val="bottom"/>
          </w:tcPr>
          <w:p w:rsidR="00F66EDC" w:rsidRPr="00E90135" w:rsidRDefault="00F66EDC" w:rsidP="00B07D60">
            <w:pPr>
              <w:tabs>
                <w:tab w:val="decimal" w:pos="691"/>
              </w:tabs>
              <w:ind w:left="-108" w:right="-128"/>
              <w:rPr>
                <w:rFonts w:cs="Times New Roman"/>
                <w:szCs w:val="22"/>
                <w:lang w:bidi="th-TH"/>
              </w:rPr>
            </w:pPr>
          </w:p>
        </w:tc>
        <w:tc>
          <w:tcPr>
            <w:tcW w:w="129" w:type="pct"/>
            <w:vAlign w:val="bottom"/>
          </w:tcPr>
          <w:p w:rsidR="00F66EDC" w:rsidRPr="00E90135" w:rsidRDefault="00F66EDC" w:rsidP="00B07D60">
            <w:pPr>
              <w:pStyle w:val="BodyText"/>
              <w:tabs>
                <w:tab w:val="decimal" w:pos="892"/>
              </w:tabs>
              <w:spacing w:after="0" w:line="240" w:lineRule="atLeast"/>
              <w:ind w:left="-108" w:right="-131"/>
              <w:jc w:val="both"/>
              <w:rPr>
                <w:rFonts w:cs="Times New Roman"/>
                <w:szCs w:val="22"/>
                <w:lang w:val="en-GB"/>
              </w:rPr>
            </w:pPr>
          </w:p>
        </w:tc>
        <w:tc>
          <w:tcPr>
            <w:tcW w:w="604" w:type="pct"/>
            <w:tcBorders>
              <w:top w:val="nil"/>
            </w:tcBorders>
            <w:vAlign w:val="bottom"/>
          </w:tcPr>
          <w:p w:rsidR="00F66EDC" w:rsidRPr="00E90135" w:rsidRDefault="00F66EDC" w:rsidP="00B07D60">
            <w:pPr>
              <w:tabs>
                <w:tab w:val="decimal" w:pos="639"/>
              </w:tabs>
              <w:ind w:left="-108" w:right="-128"/>
              <w:rPr>
                <w:rFonts w:cs="Times New Roman"/>
                <w:szCs w:val="22"/>
                <w:rtl/>
                <w:cs/>
              </w:rPr>
            </w:pPr>
          </w:p>
        </w:tc>
      </w:tr>
      <w:tr w:rsidR="00795A85" w:rsidRPr="00E90135" w:rsidTr="007B5580">
        <w:tc>
          <w:tcPr>
            <w:tcW w:w="2109" w:type="pct"/>
            <w:tcBorders>
              <w:bottom w:val="nil"/>
            </w:tcBorders>
            <w:vAlign w:val="bottom"/>
          </w:tcPr>
          <w:p w:rsidR="00795A85" w:rsidRPr="00E90135" w:rsidRDefault="00795A85" w:rsidP="0049650F">
            <w:pPr>
              <w:shd w:val="clear" w:color="auto" w:fill="FFFFFF"/>
              <w:spacing w:line="240" w:lineRule="atLeast"/>
              <w:ind w:left="72"/>
              <w:rPr>
                <w:rFonts w:cs="Times New Roman"/>
                <w:szCs w:val="22"/>
              </w:rPr>
            </w:pPr>
            <w:r w:rsidRPr="00E90135">
              <w:rPr>
                <w:rFonts w:cs="Times New Roman"/>
                <w:szCs w:val="22"/>
              </w:rPr>
              <w:t>Within credit terms</w:t>
            </w:r>
          </w:p>
        </w:tc>
        <w:tc>
          <w:tcPr>
            <w:tcW w:w="638" w:type="pct"/>
            <w:tcBorders>
              <w:bottom w:val="nil"/>
            </w:tcBorders>
            <w:vAlign w:val="bottom"/>
          </w:tcPr>
          <w:p w:rsidR="00795A85" w:rsidRPr="00E90135" w:rsidRDefault="00795A85" w:rsidP="00B07D60">
            <w:pPr>
              <w:tabs>
                <w:tab w:val="decimal" w:pos="972"/>
              </w:tabs>
              <w:ind w:left="-108" w:right="-128"/>
              <w:rPr>
                <w:rFonts w:cs="Times New Roman"/>
                <w:szCs w:val="22"/>
                <w:lang w:bidi="th-TH"/>
              </w:rPr>
            </w:pPr>
            <w:r w:rsidRPr="00E90135">
              <w:rPr>
                <w:rFonts w:cs="Times New Roman"/>
                <w:szCs w:val="22"/>
                <w:lang w:bidi="th-TH"/>
              </w:rPr>
              <w:t>273,604</w:t>
            </w:r>
          </w:p>
        </w:tc>
        <w:tc>
          <w:tcPr>
            <w:tcW w:w="148" w:type="pct"/>
            <w:tcBorders>
              <w:bottom w:val="nil"/>
            </w:tcBorders>
            <w:vAlign w:val="bottom"/>
          </w:tcPr>
          <w:p w:rsidR="00795A85" w:rsidRPr="00E90135" w:rsidRDefault="00795A85"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95A85" w:rsidRPr="00E90135" w:rsidRDefault="00795A85" w:rsidP="00B07D60">
            <w:pPr>
              <w:tabs>
                <w:tab w:val="decimal" w:pos="972"/>
              </w:tabs>
              <w:ind w:left="-108" w:right="-128"/>
              <w:rPr>
                <w:rFonts w:cs="Times New Roman"/>
                <w:szCs w:val="22"/>
                <w:lang w:bidi="th-TH"/>
              </w:rPr>
            </w:pPr>
            <w:r w:rsidRPr="00E90135">
              <w:rPr>
                <w:rFonts w:cs="Times New Roman"/>
                <w:szCs w:val="22"/>
                <w:lang w:bidi="th-TH"/>
              </w:rPr>
              <w:t>113,568</w:t>
            </w:r>
          </w:p>
        </w:tc>
        <w:tc>
          <w:tcPr>
            <w:tcW w:w="147" w:type="pct"/>
            <w:tcBorders>
              <w:bottom w:val="nil"/>
            </w:tcBorders>
            <w:vAlign w:val="bottom"/>
          </w:tcPr>
          <w:p w:rsidR="00795A85" w:rsidRPr="00E90135" w:rsidRDefault="00795A85" w:rsidP="00B07D60">
            <w:pPr>
              <w:pStyle w:val="BodyText"/>
              <w:spacing w:after="0" w:line="240" w:lineRule="atLeast"/>
              <w:ind w:left="-108"/>
              <w:jc w:val="right"/>
              <w:rPr>
                <w:rFonts w:cs="Times New Roman"/>
                <w:szCs w:val="22"/>
                <w:lang w:val="en-GB"/>
              </w:rPr>
            </w:pPr>
          </w:p>
        </w:tc>
        <w:tc>
          <w:tcPr>
            <w:tcW w:w="589" w:type="pct"/>
            <w:tcBorders>
              <w:bottom w:val="nil"/>
            </w:tcBorders>
            <w:vAlign w:val="bottom"/>
          </w:tcPr>
          <w:p w:rsidR="00795A85" w:rsidRPr="00E90135" w:rsidRDefault="00795A85" w:rsidP="007F7D6B">
            <w:pPr>
              <w:tabs>
                <w:tab w:val="decimal" w:pos="551"/>
              </w:tabs>
              <w:ind w:left="-108" w:right="-128"/>
              <w:rPr>
                <w:rFonts w:cs="Times New Roman"/>
                <w:szCs w:val="22"/>
                <w:rtl/>
                <w:cs/>
              </w:rPr>
            </w:pPr>
            <w:r w:rsidRPr="00E90135">
              <w:rPr>
                <w:rFonts w:cs="Times New Roman"/>
                <w:szCs w:val="22"/>
                <w:lang w:bidi="th-TH"/>
              </w:rPr>
              <w:t>-</w:t>
            </w:r>
          </w:p>
        </w:tc>
        <w:tc>
          <w:tcPr>
            <w:tcW w:w="129" w:type="pct"/>
            <w:tcBorders>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95A85" w:rsidRPr="00E90135" w:rsidRDefault="00795A85" w:rsidP="00B07D60">
            <w:pPr>
              <w:tabs>
                <w:tab w:val="decimal" w:pos="551"/>
              </w:tabs>
              <w:ind w:left="-108" w:right="-128"/>
              <w:rPr>
                <w:rFonts w:cs="Times New Roman"/>
                <w:szCs w:val="22"/>
                <w:rtl/>
                <w:cs/>
              </w:rPr>
            </w:pPr>
            <w:r w:rsidRPr="00E90135">
              <w:rPr>
                <w:rFonts w:cs="Times New Roman"/>
                <w:szCs w:val="22"/>
                <w:lang w:bidi="th-TH"/>
              </w:rPr>
              <w:t>-</w:t>
            </w:r>
          </w:p>
        </w:tc>
      </w:tr>
      <w:tr w:rsidR="00795A85" w:rsidRPr="00E90135" w:rsidTr="007B5580">
        <w:tc>
          <w:tcPr>
            <w:tcW w:w="2109" w:type="pct"/>
            <w:tcBorders>
              <w:bottom w:val="nil"/>
            </w:tcBorders>
            <w:vAlign w:val="bottom"/>
          </w:tcPr>
          <w:p w:rsidR="00795A85" w:rsidRPr="00E90135" w:rsidRDefault="00795A85" w:rsidP="0049650F">
            <w:pPr>
              <w:spacing w:line="240" w:lineRule="atLeast"/>
              <w:ind w:left="72"/>
              <w:jc w:val="thaiDistribute"/>
              <w:rPr>
                <w:rFonts w:cs="Times New Roman"/>
                <w:szCs w:val="22"/>
              </w:rPr>
            </w:pPr>
            <w:r w:rsidRPr="00E90135">
              <w:rPr>
                <w:rFonts w:cs="Times New Roman"/>
                <w:szCs w:val="22"/>
              </w:rPr>
              <w:t>Overdue:</w:t>
            </w:r>
          </w:p>
        </w:tc>
        <w:tc>
          <w:tcPr>
            <w:tcW w:w="638" w:type="pct"/>
            <w:tcBorders>
              <w:bottom w:val="nil"/>
            </w:tcBorders>
            <w:vAlign w:val="bottom"/>
          </w:tcPr>
          <w:p w:rsidR="00795A85" w:rsidRPr="00E90135" w:rsidRDefault="00795A85" w:rsidP="00B07D60">
            <w:pPr>
              <w:tabs>
                <w:tab w:val="decimal" w:pos="972"/>
              </w:tabs>
              <w:ind w:left="-108" w:right="-128"/>
              <w:rPr>
                <w:rFonts w:cs="Times New Roman"/>
                <w:szCs w:val="22"/>
                <w:lang w:bidi="th-TH"/>
              </w:rPr>
            </w:pPr>
          </w:p>
        </w:tc>
        <w:tc>
          <w:tcPr>
            <w:tcW w:w="148" w:type="pct"/>
            <w:tcBorders>
              <w:bottom w:val="nil"/>
            </w:tcBorders>
            <w:vAlign w:val="bottom"/>
          </w:tcPr>
          <w:p w:rsidR="00795A85" w:rsidRPr="00E90135" w:rsidRDefault="00795A85"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95A85" w:rsidRPr="00E90135" w:rsidRDefault="00795A85" w:rsidP="00B07D60">
            <w:pPr>
              <w:tabs>
                <w:tab w:val="decimal" w:pos="972"/>
              </w:tabs>
              <w:ind w:left="-108" w:right="-128"/>
              <w:rPr>
                <w:rFonts w:cs="Times New Roman"/>
                <w:szCs w:val="22"/>
                <w:lang w:bidi="th-TH"/>
              </w:rPr>
            </w:pPr>
          </w:p>
        </w:tc>
        <w:tc>
          <w:tcPr>
            <w:tcW w:w="147" w:type="pct"/>
            <w:tcBorders>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95A85" w:rsidRPr="00E90135" w:rsidRDefault="00795A85" w:rsidP="007F7D6B">
            <w:pPr>
              <w:tabs>
                <w:tab w:val="decimal" w:pos="551"/>
              </w:tabs>
              <w:ind w:left="-108" w:right="-128"/>
              <w:rPr>
                <w:rFonts w:cs="Times New Roman"/>
                <w:szCs w:val="22"/>
                <w:lang w:bidi="th-TH"/>
              </w:rPr>
            </w:pPr>
          </w:p>
        </w:tc>
        <w:tc>
          <w:tcPr>
            <w:tcW w:w="129" w:type="pct"/>
            <w:tcBorders>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95A85" w:rsidRPr="00E90135" w:rsidRDefault="00795A85" w:rsidP="00B07D60">
            <w:pPr>
              <w:tabs>
                <w:tab w:val="decimal" w:pos="551"/>
              </w:tabs>
              <w:ind w:left="-108" w:right="-128"/>
              <w:rPr>
                <w:rFonts w:cs="Times New Roman"/>
                <w:szCs w:val="22"/>
                <w:lang w:bidi="th-TH"/>
              </w:rPr>
            </w:pPr>
          </w:p>
        </w:tc>
      </w:tr>
      <w:tr w:rsidR="00795A85" w:rsidRPr="00E90135" w:rsidTr="007B5580">
        <w:tc>
          <w:tcPr>
            <w:tcW w:w="2109" w:type="pct"/>
            <w:tcBorders>
              <w:bottom w:val="nil"/>
            </w:tcBorders>
            <w:vAlign w:val="bottom"/>
          </w:tcPr>
          <w:p w:rsidR="00795A85" w:rsidRPr="00E90135" w:rsidRDefault="00795A85" w:rsidP="0049650F">
            <w:pPr>
              <w:spacing w:line="240" w:lineRule="atLeast"/>
              <w:ind w:left="72"/>
              <w:jc w:val="thaiDistribute"/>
              <w:rPr>
                <w:rFonts w:cs="Times New Roman"/>
                <w:szCs w:val="22"/>
              </w:rPr>
            </w:pPr>
            <w:r w:rsidRPr="00E90135">
              <w:rPr>
                <w:rFonts w:cs="Times New Roman"/>
                <w:szCs w:val="22"/>
              </w:rPr>
              <w:t xml:space="preserve">   Less than 3 months</w:t>
            </w:r>
          </w:p>
        </w:tc>
        <w:tc>
          <w:tcPr>
            <w:tcW w:w="638" w:type="pct"/>
            <w:tcBorders>
              <w:bottom w:val="nil"/>
            </w:tcBorders>
            <w:vAlign w:val="bottom"/>
          </w:tcPr>
          <w:p w:rsidR="00795A85" w:rsidRPr="00E90135" w:rsidRDefault="00795A85" w:rsidP="00F66EDC">
            <w:pPr>
              <w:tabs>
                <w:tab w:val="decimal" w:pos="972"/>
              </w:tabs>
              <w:ind w:left="-108" w:right="-128"/>
              <w:rPr>
                <w:rFonts w:cs="Times New Roman"/>
                <w:szCs w:val="22"/>
              </w:rPr>
            </w:pPr>
            <w:r w:rsidRPr="00E90135">
              <w:rPr>
                <w:rFonts w:cs="Times New Roman"/>
                <w:szCs w:val="22"/>
                <w:lang w:bidi="th-TH"/>
              </w:rPr>
              <w:t>73,799</w:t>
            </w:r>
          </w:p>
        </w:tc>
        <w:tc>
          <w:tcPr>
            <w:tcW w:w="148" w:type="pct"/>
            <w:tcBorders>
              <w:bottom w:val="nil"/>
            </w:tcBorders>
            <w:vAlign w:val="bottom"/>
          </w:tcPr>
          <w:p w:rsidR="00795A85" w:rsidRPr="00E90135" w:rsidRDefault="00795A85"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95A85" w:rsidRPr="00E90135" w:rsidRDefault="00795A85" w:rsidP="00B07D60">
            <w:pPr>
              <w:tabs>
                <w:tab w:val="decimal" w:pos="612"/>
              </w:tabs>
              <w:ind w:left="-108" w:right="-128"/>
              <w:rPr>
                <w:rFonts w:cs="Times New Roman"/>
                <w:szCs w:val="22"/>
              </w:rPr>
            </w:pPr>
            <w:r w:rsidRPr="00E90135">
              <w:rPr>
                <w:rFonts w:cs="Times New Roman"/>
                <w:szCs w:val="22"/>
              </w:rPr>
              <w:t>-</w:t>
            </w:r>
          </w:p>
        </w:tc>
        <w:tc>
          <w:tcPr>
            <w:tcW w:w="147" w:type="pct"/>
            <w:tcBorders>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95A85" w:rsidRPr="00E90135" w:rsidRDefault="00795A85" w:rsidP="007F7D6B">
            <w:pPr>
              <w:tabs>
                <w:tab w:val="decimal" w:pos="551"/>
              </w:tabs>
              <w:ind w:left="-108" w:right="-128"/>
              <w:rPr>
                <w:rFonts w:cs="Times New Roman"/>
                <w:szCs w:val="22"/>
                <w:lang w:bidi="th-TH"/>
              </w:rPr>
            </w:pPr>
            <w:r w:rsidRPr="00E90135">
              <w:rPr>
                <w:rFonts w:cs="Times New Roman"/>
                <w:szCs w:val="22"/>
                <w:lang w:bidi="th-TH"/>
              </w:rPr>
              <w:t>-</w:t>
            </w:r>
          </w:p>
        </w:tc>
        <w:tc>
          <w:tcPr>
            <w:tcW w:w="129" w:type="pct"/>
            <w:tcBorders>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95A85" w:rsidRPr="00E90135" w:rsidRDefault="00795A85" w:rsidP="00B07D60">
            <w:pPr>
              <w:tabs>
                <w:tab w:val="decimal" w:pos="551"/>
              </w:tabs>
              <w:ind w:left="-108" w:right="-128"/>
              <w:rPr>
                <w:rFonts w:cs="Times New Roman"/>
                <w:szCs w:val="22"/>
                <w:lang w:bidi="th-TH"/>
              </w:rPr>
            </w:pPr>
            <w:r w:rsidRPr="00E90135">
              <w:rPr>
                <w:rFonts w:cs="Times New Roman"/>
                <w:szCs w:val="22"/>
                <w:lang w:bidi="th-TH"/>
              </w:rPr>
              <w:t>-</w:t>
            </w:r>
          </w:p>
        </w:tc>
      </w:tr>
      <w:tr w:rsidR="00795A85" w:rsidRPr="00E90135" w:rsidTr="007B5580">
        <w:tc>
          <w:tcPr>
            <w:tcW w:w="2109" w:type="pct"/>
            <w:tcBorders>
              <w:bottom w:val="nil"/>
            </w:tcBorders>
            <w:vAlign w:val="bottom"/>
          </w:tcPr>
          <w:p w:rsidR="00795A85" w:rsidRPr="00E90135" w:rsidRDefault="00795A85" w:rsidP="0049650F">
            <w:pPr>
              <w:spacing w:line="240" w:lineRule="atLeast"/>
              <w:ind w:left="72"/>
              <w:jc w:val="thaiDistribute"/>
              <w:rPr>
                <w:rFonts w:cs="Times New Roman"/>
                <w:szCs w:val="22"/>
              </w:rPr>
            </w:pPr>
            <w:r w:rsidRPr="00E90135">
              <w:rPr>
                <w:rFonts w:cs="Times New Roman"/>
                <w:szCs w:val="22"/>
              </w:rPr>
              <w:t xml:space="preserve">   3-6 months</w:t>
            </w:r>
          </w:p>
        </w:tc>
        <w:tc>
          <w:tcPr>
            <w:tcW w:w="638" w:type="pct"/>
            <w:tcBorders>
              <w:top w:val="nil"/>
              <w:bottom w:val="nil"/>
            </w:tcBorders>
            <w:vAlign w:val="bottom"/>
          </w:tcPr>
          <w:p w:rsidR="00795A85" w:rsidRPr="00E90135" w:rsidRDefault="00795A85" w:rsidP="00F66EDC">
            <w:pPr>
              <w:tabs>
                <w:tab w:val="decimal" w:pos="972"/>
              </w:tabs>
              <w:ind w:left="-108" w:right="-128"/>
              <w:rPr>
                <w:rFonts w:cs="Times New Roman"/>
                <w:szCs w:val="22"/>
                <w:lang w:bidi="th-TH"/>
              </w:rPr>
            </w:pPr>
            <w:r w:rsidRPr="00E90135">
              <w:rPr>
                <w:rFonts w:cs="Times New Roman"/>
                <w:szCs w:val="22"/>
                <w:lang w:bidi="th-TH"/>
              </w:rPr>
              <w:t>56,954</w:t>
            </w:r>
          </w:p>
        </w:tc>
        <w:tc>
          <w:tcPr>
            <w:tcW w:w="148" w:type="pct"/>
            <w:tcBorders>
              <w:top w:val="nil"/>
              <w:bottom w:val="nil"/>
            </w:tcBorders>
            <w:vAlign w:val="bottom"/>
          </w:tcPr>
          <w:p w:rsidR="00795A85" w:rsidRPr="00E90135" w:rsidRDefault="00795A85" w:rsidP="00B07D60">
            <w:pPr>
              <w:pStyle w:val="BodyText"/>
              <w:spacing w:after="0" w:line="240" w:lineRule="atLeast"/>
              <w:ind w:left="-108"/>
              <w:jc w:val="right"/>
              <w:rPr>
                <w:rFonts w:cs="Times New Roman"/>
                <w:szCs w:val="22"/>
                <w:lang w:val="en-GB"/>
              </w:rPr>
            </w:pPr>
          </w:p>
        </w:tc>
        <w:tc>
          <w:tcPr>
            <w:tcW w:w="636" w:type="pct"/>
            <w:tcBorders>
              <w:top w:val="nil"/>
              <w:bottom w:val="nil"/>
            </w:tcBorders>
            <w:vAlign w:val="bottom"/>
          </w:tcPr>
          <w:p w:rsidR="00795A85" w:rsidRPr="00E90135" w:rsidRDefault="00795A85" w:rsidP="00B07D60">
            <w:pPr>
              <w:tabs>
                <w:tab w:val="decimal" w:pos="612"/>
              </w:tabs>
              <w:ind w:left="-108" w:right="-128"/>
              <w:rPr>
                <w:rFonts w:cs="Times New Roman"/>
                <w:szCs w:val="22"/>
              </w:rPr>
            </w:pPr>
            <w:r w:rsidRPr="00E90135">
              <w:rPr>
                <w:rFonts w:cs="Times New Roman"/>
                <w:szCs w:val="22"/>
              </w:rPr>
              <w:t>-</w:t>
            </w:r>
          </w:p>
        </w:tc>
        <w:tc>
          <w:tcPr>
            <w:tcW w:w="147" w:type="pct"/>
            <w:tcBorders>
              <w:top w:val="nil"/>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szCs w:val="22"/>
                <w:lang w:val="en-GB"/>
              </w:rPr>
            </w:pPr>
          </w:p>
        </w:tc>
        <w:tc>
          <w:tcPr>
            <w:tcW w:w="589" w:type="pct"/>
            <w:tcBorders>
              <w:top w:val="nil"/>
              <w:bottom w:val="nil"/>
            </w:tcBorders>
            <w:vAlign w:val="bottom"/>
          </w:tcPr>
          <w:p w:rsidR="00795A85" w:rsidRPr="00E90135" w:rsidRDefault="00795A85" w:rsidP="007F7D6B">
            <w:pPr>
              <w:tabs>
                <w:tab w:val="decimal" w:pos="551"/>
              </w:tabs>
              <w:ind w:left="-108" w:right="-128"/>
              <w:rPr>
                <w:rFonts w:cs="Times New Roman"/>
                <w:szCs w:val="22"/>
                <w:lang w:bidi="th-TH"/>
              </w:rPr>
            </w:pPr>
            <w:r w:rsidRPr="00E90135">
              <w:rPr>
                <w:rFonts w:cs="Times New Roman"/>
                <w:szCs w:val="22"/>
                <w:lang w:bidi="th-TH"/>
              </w:rPr>
              <w:t>-</w:t>
            </w:r>
          </w:p>
        </w:tc>
        <w:tc>
          <w:tcPr>
            <w:tcW w:w="129" w:type="pct"/>
            <w:tcBorders>
              <w:top w:val="nil"/>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szCs w:val="22"/>
                <w:lang w:val="en-GB"/>
              </w:rPr>
            </w:pPr>
          </w:p>
        </w:tc>
        <w:tc>
          <w:tcPr>
            <w:tcW w:w="604" w:type="pct"/>
            <w:tcBorders>
              <w:top w:val="nil"/>
              <w:bottom w:val="nil"/>
            </w:tcBorders>
            <w:vAlign w:val="bottom"/>
          </w:tcPr>
          <w:p w:rsidR="00795A85" w:rsidRPr="00E90135" w:rsidRDefault="00795A85" w:rsidP="00B07D60">
            <w:pPr>
              <w:tabs>
                <w:tab w:val="decimal" w:pos="551"/>
              </w:tabs>
              <w:ind w:left="-108" w:right="-128"/>
              <w:rPr>
                <w:rFonts w:cs="Times New Roman"/>
                <w:szCs w:val="22"/>
                <w:lang w:bidi="th-TH"/>
              </w:rPr>
            </w:pPr>
            <w:r w:rsidRPr="00E90135">
              <w:rPr>
                <w:rFonts w:cs="Times New Roman"/>
                <w:szCs w:val="22"/>
                <w:lang w:bidi="th-TH"/>
              </w:rPr>
              <w:t>-</w:t>
            </w:r>
          </w:p>
        </w:tc>
      </w:tr>
      <w:tr w:rsidR="00795A85" w:rsidRPr="00E90135" w:rsidTr="007B5580">
        <w:tc>
          <w:tcPr>
            <w:tcW w:w="2109" w:type="pct"/>
            <w:tcBorders>
              <w:bottom w:val="nil"/>
            </w:tcBorders>
            <w:vAlign w:val="bottom"/>
          </w:tcPr>
          <w:p w:rsidR="00795A85" w:rsidRPr="00E90135" w:rsidRDefault="00795A85" w:rsidP="0049650F">
            <w:pPr>
              <w:spacing w:line="240" w:lineRule="atLeast"/>
              <w:ind w:left="72"/>
              <w:jc w:val="thaiDistribute"/>
              <w:rPr>
                <w:rFonts w:cs="Times New Roman"/>
                <w:szCs w:val="22"/>
              </w:rPr>
            </w:pPr>
            <w:r w:rsidRPr="00E90135">
              <w:rPr>
                <w:rFonts w:cs="Times New Roman"/>
                <w:szCs w:val="22"/>
              </w:rPr>
              <w:t xml:space="preserve">   6</w:t>
            </w:r>
            <w:r w:rsidRPr="00E90135">
              <w:rPr>
                <w:rFonts w:cs="Times New Roman"/>
                <w:szCs w:val="28"/>
                <w:lang w:val="en-US" w:bidi="th-TH"/>
              </w:rPr>
              <w:t>-</w:t>
            </w:r>
            <w:r w:rsidRPr="00E90135">
              <w:rPr>
                <w:rFonts w:cs="Times New Roman"/>
                <w:szCs w:val="22"/>
              </w:rPr>
              <w:t>12 months</w:t>
            </w:r>
          </w:p>
        </w:tc>
        <w:tc>
          <w:tcPr>
            <w:tcW w:w="638" w:type="pct"/>
            <w:tcBorders>
              <w:bottom w:val="nil"/>
            </w:tcBorders>
            <w:vAlign w:val="bottom"/>
          </w:tcPr>
          <w:p w:rsidR="00795A85" w:rsidRPr="00E90135" w:rsidRDefault="00795A85" w:rsidP="00154EF5">
            <w:pPr>
              <w:tabs>
                <w:tab w:val="decimal" w:pos="612"/>
              </w:tabs>
              <w:ind w:left="-108" w:right="-128"/>
              <w:rPr>
                <w:rFonts w:cs="Times New Roman"/>
                <w:szCs w:val="22"/>
              </w:rPr>
            </w:pPr>
            <w:r w:rsidRPr="00E90135">
              <w:rPr>
                <w:rFonts w:cs="Times New Roman"/>
                <w:szCs w:val="22"/>
              </w:rPr>
              <w:t>-</w:t>
            </w:r>
          </w:p>
        </w:tc>
        <w:tc>
          <w:tcPr>
            <w:tcW w:w="148" w:type="pct"/>
            <w:tcBorders>
              <w:bottom w:val="nil"/>
            </w:tcBorders>
            <w:vAlign w:val="bottom"/>
          </w:tcPr>
          <w:p w:rsidR="00795A85" w:rsidRPr="00E90135" w:rsidRDefault="00795A85"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95A85" w:rsidRPr="00E90135" w:rsidRDefault="00795A85" w:rsidP="00B07D60">
            <w:pPr>
              <w:tabs>
                <w:tab w:val="decimal" w:pos="612"/>
              </w:tabs>
              <w:ind w:left="-108" w:right="-128"/>
              <w:rPr>
                <w:rFonts w:cs="Times New Roman"/>
                <w:szCs w:val="22"/>
              </w:rPr>
            </w:pPr>
            <w:r w:rsidRPr="00E90135">
              <w:rPr>
                <w:rFonts w:cs="Times New Roman"/>
                <w:szCs w:val="22"/>
              </w:rPr>
              <w:t>-</w:t>
            </w:r>
          </w:p>
        </w:tc>
        <w:tc>
          <w:tcPr>
            <w:tcW w:w="147" w:type="pct"/>
            <w:tcBorders>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95A85" w:rsidRPr="00E90135" w:rsidRDefault="00795A85" w:rsidP="007F7D6B">
            <w:pPr>
              <w:tabs>
                <w:tab w:val="decimal" w:pos="551"/>
              </w:tabs>
              <w:ind w:left="-108" w:right="-128"/>
              <w:rPr>
                <w:rFonts w:cs="Times New Roman"/>
                <w:szCs w:val="22"/>
                <w:lang w:bidi="th-TH"/>
              </w:rPr>
            </w:pPr>
            <w:r w:rsidRPr="00E90135">
              <w:rPr>
                <w:rFonts w:cs="Times New Roman"/>
                <w:szCs w:val="22"/>
                <w:lang w:bidi="th-TH"/>
              </w:rPr>
              <w:t>-</w:t>
            </w:r>
          </w:p>
        </w:tc>
        <w:tc>
          <w:tcPr>
            <w:tcW w:w="129" w:type="pct"/>
            <w:tcBorders>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95A85" w:rsidRPr="00E90135" w:rsidRDefault="00795A85" w:rsidP="00B07D60">
            <w:pPr>
              <w:tabs>
                <w:tab w:val="decimal" w:pos="551"/>
              </w:tabs>
              <w:ind w:left="-108" w:right="-128"/>
              <w:rPr>
                <w:rFonts w:cs="Times New Roman"/>
                <w:szCs w:val="22"/>
                <w:lang w:bidi="th-TH"/>
              </w:rPr>
            </w:pPr>
            <w:r w:rsidRPr="00E90135">
              <w:rPr>
                <w:rFonts w:cs="Times New Roman"/>
                <w:szCs w:val="22"/>
                <w:lang w:bidi="th-TH"/>
              </w:rPr>
              <w:t>-</w:t>
            </w:r>
          </w:p>
        </w:tc>
      </w:tr>
      <w:tr w:rsidR="00795A85" w:rsidRPr="00E90135" w:rsidTr="007B5580">
        <w:tc>
          <w:tcPr>
            <w:tcW w:w="2109" w:type="pct"/>
            <w:tcBorders>
              <w:bottom w:val="nil"/>
            </w:tcBorders>
            <w:vAlign w:val="bottom"/>
          </w:tcPr>
          <w:p w:rsidR="00795A85" w:rsidRPr="00E90135" w:rsidRDefault="00795A85" w:rsidP="0049650F">
            <w:pPr>
              <w:spacing w:line="240" w:lineRule="atLeast"/>
              <w:ind w:left="72"/>
              <w:jc w:val="thaiDistribute"/>
              <w:rPr>
                <w:rFonts w:cs="Times New Roman"/>
                <w:szCs w:val="22"/>
              </w:rPr>
            </w:pPr>
            <w:r w:rsidRPr="00E90135">
              <w:rPr>
                <w:rFonts w:cs="Times New Roman"/>
                <w:szCs w:val="22"/>
              </w:rPr>
              <w:t xml:space="preserve">   Over 12 months</w:t>
            </w:r>
          </w:p>
        </w:tc>
        <w:tc>
          <w:tcPr>
            <w:tcW w:w="638" w:type="pct"/>
            <w:tcBorders>
              <w:bottom w:val="nil"/>
            </w:tcBorders>
            <w:vAlign w:val="bottom"/>
          </w:tcPr>
          <w:p w:rsidR="00795A85" w:rsidRPr="00E90135" w:rsidRDefault="00795A85" w:rsidP="00154EF5">
            <w:pPr>
              <w:tabs>
                <w:tab w:val="decimal" w:pos="612"/>
              </w:tabs>
              <w:ind w:left="-108" w:right="-128"/>
              <w:rPr>
                <w:rFonts w:cs="Times New Roman"/>
                <w:szCs w:val="22"/>
              </w:rPr>
            </w:pPr>
            <w:r w:rsidRPr="00E90135">
              <w:rPr>
                <w:rFonts w:cs="Times New Roman"/>
                <w:szCs w:val="22"/>
              </w:rPr>
              <w:t>-</w:t>
            </w:r>
          </w:p>
        </w:tc>
        <w:tc>
          <w:tcPr>
            <w:tcW w:w="148" w:type="pct"/>
            <w:tcBorders>
              <w:bottom w:val="nil"/>
            </w:tcBorders>
            <w:vAlign w:val="bottom"/>
          </w:tcPr>
          <w:p w:rsidR="00795A85" w:rsidRPr="00E90135" w:rsidRDefault="00795A85" w:rsidP="00B07D60">
            <w:pPr>
              <w:pStyle w:val="BodyText"/>
              <w:spacing w:after="0" w:line="240" w:lineRule="atLeast"/>
              <w:ind w:left="-108"/>
              <w:jc w:val="right"/>
              <w:rPr>
                <w:rFonts w:cs="Times New Roman"/>
                <w:szCs w:val="22"/>
                <w:lang w:val="en-GB"/>
              </w:rPr>
            </w:pPr>
          </w:p>
        </w:tc>
        <w:tc>
          <w:tcPr>
            <w:tcW w:w="636" w:type="pct"/>
            <w:tcBorders>
              <w:bottom w:val="nil"/>
            </w:tcBorders>
            <w:vAlign w:val="bottom"/>
          </w:tcPr>
          <w:p w:rsidR="00795A85" w:rsidRPr="00E90135" w:rsidRDefault="00795A85" w:rsidP="00B07D60">
            <w:pPr>
              <w:tabs>
                <w:tab w:val="decimal" w:pos="612"/>
              </w:tabs>
              <w:ind w:left="-108" w:right="-128"/>
              <w:rPr>
                <w:rFonts w:cs="Times New Roman"/>
                <w:szCs w:val="22"/>
              </w:rPr>
            </w:pPr>
            <w:r w:rsidRPr="00E90135">
              <w:rPr>
                <w:rFonts w:cs="Times New Roman"/>
                <w:szCs w:val="22"/>
              </w:rPr>
              <w:t>-</w:t>
            </w:r>
          </w:p>
        </w:tc>
        <w:tc>
          <w:tcPr>
            <w:tcW w:w="147" w:type="pct"/>
            <w:tcBorders>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szCs w:val="22"/>
                <w:lang w:val="en-GB"/>
              </w:rPr>
            </w:pPr>
          </w:p>
        </w:tc>
        <w:tc>
          <w:tcPr>
            <w:tcW w:w="589" w:type="pct"/>
            <w:tcBorders>
              <w:bottom w:val="nil"/>
            </w:tcBorders>
            <w:vAlign w:val="bottom"/>
          </w:tcPr>
          <w:p w:rsidR="00795A85" w:rsidRPr="00E90135" w:rsidRDefault="00795A85" w:rsidP="007F7D6B">
            <w:pPr>
              <w:tabs>
                <w:tab w:val="decimal" w:pos="551"/>
              </w:tabs>
              <w:ind w:left="-108" w:right="-128"/>
              <w:rPr>
                <w:rFonts w:cs="Times New Roman"/>
                <w:szCs w:val="22"/>
                <w:lang w:bidi="th-TH"/>
              </w:rPr>
            </w:pPr>
            <w:r w:rsidRPr="00E90135">
              <w:rPr>
                <w:rFonts w:cs="Times New Roman"/>
                <w:szCs w:val="22"/>
                <w:lang w:bidi="th-TH"/>
              </w:rPr>
              <w:t>-</w:t>
            </w:r>
          </w:p>
        </w:tc>
        <w:tc>
          <w:tcPr>
            <w:tcW w:w="129" w:type="pct"/>
            <w:tcBorders>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szCs w:val="22"/>
                <w:lang w:val="en-GB"/>
              </w:rPr>
            </w:pPr>
          </w:p>
        </w:tc>
        <w:tc>
          <w:tcPr>
            <w:tcW w:w="604" w:type="pct"/>
            <w:tcBorders>
              <w:bottom w:val="nil"/>
            </w:tcBorders>
            <w:vAlign w:val="bottom"/>
          </w:tcPr>
          <w:p w:rsidR="00795A85" w:rsidRPr="00E90135" w:rsidRDefault="00795A85" w:rsidP="00B07D60">
            <w:pPr>
              <w:tabs>
                <w:tab w:val="decimal" w:pos="551"/>
              </w:tabs>
              <w:ind w:left="-108" w:right="-128"/>
              <w:rPr>
                <w:rFonts w:cs="Times New Roman"/>
                <w:szCs w:val="22"/>
                <w:lang w:bidi="th-TH"/>
              </w:rPr>
            </w:pPr>
            <w:r w:rsidRPr="00E90135">
              <w:rPr>
                <w:rFonts w:cs="Times New Roman"/>
                <w:szCs w:val="22"/>
                <w:lang w:bidi="th-TH"/>
              </w:rPr>
              <w:t>-</w:t>
            </w:r>
          </w:p>
        </w:tc>
      </w:tr>
      <w:tr w:rsidR="00795A85" w:rsidRPr="00E90135" w:rsidTr="007B5580">
        <w:tc>
          <w:tcPr>
            <w:tcW w:w="2109" w:type="pct"/>
            <w:tcBorders>
              <w:bottom w:val="nil"/>
            </w:tcBorders>
            <w:vAlign w:val="bottom"/>
          </w:tcPr>
          <w:p w:rsidR="00795A85" w:rsidRPr="00E90135" w:rsidRDefault="00795A85" w:rsidP="0049650F">
            <w:pPr>
              <w:spacing w:line="240" w:lineRule="atLeast"/>
              <w:ind w:left="72"/>
              <w:jc w:val="thaiDistribute"/>
              <w:rPr>
                <w:rFonts w:cs="Times New Roman"/>
                <w:b/>
                <w:bCs/>
                <w:szCs w:val="22"/>
              </w:rPr>
            </w:pPr>
          </w:p>
        </w:tc>
        <w:tc>
          <w:tcPr>
            <w:tcW w:w="638" w:type="pct"/>
            <w:tcBorders>
              <w:top w:val="single" w:sz="4" w:space="0" w:color="auto"/>
              <w:bottom w:val="nil"/>
            </w:tcBorders>
            <w:vAlign w:val="bottom"/>
          </w:tcPr>
          <w:p w:rsidR="00795A85" w:rsidRPr="00E90135" w:rsidRDefault="00795A85" w:rsidP="00B07D60">
            <w:pPr>
              <w:tabs>
                <w:tab w:val="decimal" w:pos="972"/>
              </w:tabs>
              <w:ind w:left="-108" w:right="-128"/>
              <w:rPr>
                <w:rFonts w:cs="Times New Roman"/>
                <w:b/>
                <w:bCs/>
                <w:szCs w:val="22"/>
                <w:lang w:bidi="th-TH"/>
              </w:rPr>
            </w:pPr>
            <w:r w:rsidRPr="00E90135">
              <w:rPr>
                <w:rFonts w:cs="Times New Roman"/>
                <w:b/>
                <w:bCs/>
                <w:szCs w:val="22"/>
                <w:lang w:bidi="th-TH"/>
              </w:rPr>
              <w:t>404,357</w:t>
            </w:r>
          </w:p>
        </w:tc>
        <w:tc>
          <w:tcPr>
            <w:tcW w:w="148" w:type="pct"/>
            <w:tcBorders>
              <w:top w:val="nil"/>
              <w:bottom w:val="nil"/>
            </w:tcBorders>
            <w:vAlign w:val="bottom"/>
          </w:tcPr>
          <w:p w:rsidR="00795A85" w:rsidRPr="00E90135" w:rsidRDefault="00795A85" w:rsidP="00B07D60">
            <w:pPr>
              <w:pStyle w:val="BodyText"/>
              <w:spacing w:after="0" w:line="240" w:lineRule="atLeast"/>
              <w:ind w:left="-108"/>
              <w:jc w:val="right"/>
              <w:rPr>
                <w:rFonts w:cs="Times New Roman"/>
                <w:b/>
                <w:bCs/>
                <w:szCs w:val="22"/>
                <w:lang w:val="en-GB"/>
              </w:rPr>
            </w:pPr>
          </w:p>
        </w:tc>
        <w:tc>
          <w:tcPr>
            <w:tcW w:w="636" w:type="pct"/>
            <w:tcBorders>
              <w:top w:val="single" w:sz="4" w:space="0" w:color="auto"/>
              <w:bottom w:val="nil"/>
            </w:tcBorders>
            <w:vAlign w:val="bottom"/>
          </w:tcPr>
          <w:p w:rsidR="00795A85" w:rsidRPr="00E90135" w:rsidRDefault="00795A85" w:rsidP="00B07D60">
            <w:pPr>
              <w:tabs>
                <w:tab w:val="decimal" w:pos="972"/>
              </w:tabs>
              <w:ind w:left="-108" w:right="-128"/>
              <w:rPr>
                <w:rFonts w:cs="Times New Roman"/>
                <w:b/>
                <w:bCs/>
                <w:szCs w:val="22"/>
                <w:lang w:bidi="th-TH"/>
              </w:rPr>
            </w:pPr>
            <w:r w:rsidRPr="00E90135">
              <w:rPr>
                <w:rFonts w:cs="Times New Roman"/>
                <w:b/>
                <w:bCs/>
                <w:szCs w:val="22"/>
                <w:lang w:bidi="th-TH"/>
              </w:rPr>
              <w:t>113,568</w:t>
            </w:r>
          </w:p>
        </w:tc>
        <w:tc>
          <w:tcPr>
            <w:tcW w:w="147" w:type="pct"/>
            <w:tcBorders>
              <w:top w:val="nil"/>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b/>
                <w:bCs/>
                <w:szCs w:val="22"/>
                <w:lang w:val="en-GB"/>
              </w:rPr>
            </w:pPr>
          </w:p>
        </w:tc>
        <w:tc>
          <w:tcPr>
            <w:tcW w:w="589" w:type="pct"/>
            <w:tcBorders>
              <w:top w:val="single" w:sz="4" w:space="0" w:color="auto"/>
              <w:bottom w:val="nil"/>
            </w:tcBorders>
            <w:vAlign w:val="bottom"/>
          </w:tcPr>
          <w:p w:rsidR="00795A85" w:rsidRPr="00E90135" w:rsidRDefault="00795A85" w:rsidP="007F7D6B">
            <w:pPr>
              <w:tabs>
                <w:tab w:val="decimal" w:pos="551"/>
              </w:tabs>
              <w:ind w:left="-108" w:right="-128"/>
              <w:rPr>
                <w:rFonts w:cs="Times New Roman"/>
                <w:b/>
                <w:bCs/>
                <w:szCs w:val="22"/>
                <w:lang w:bidi="th-TH"/>
              </w:rPr>
            </w:pPr>
            <w:r w:rsidRPr="00E90135">
              <w:rPr>
                <w:rFonts w:cs="Times New Roman"/>
                <w:b/>
                <w:bCs/>
                <w:szCs w:val="22"/>
                <w:lang w:bidi="th-TH"/>
              </w:rPr>
              <w:t>-</w:t>
            </w:r>
          </w:p>
        </w:tc>
        <w:tc>
          <w:tcPr>
            <w:tcW w:w="129" w:type="pct"/>
            <w:tcBorders>
              <w:top w:val="nil"/>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b/>
                <w:bCs/>
                <w:szCs w:val="22"/>
                <w:lang w:val="en-GB"/>
              </w:rPr>
            </w:pPr>
          </w:p>
        </w:tc>
        <w:tc>
          <w:tcPr>
            <w:tcW w:w="604" w:type="pct"/>
            <w:tcBorders>
              <w:top w:val="single" w:sz="4" w:space="0" w:color="auto"/>
              <w:bottom w:val="nil"/>
            </w:tcBorders>
            <w:vAlign w:val="bottom"/>
          </w:tcPr>
          <w:p w:rsidR="00795A85" w:rsidRPr="00E90135" w:rsidRDefault="00795A85" w:rsidP="00B07D60">
            <w:pPr>
              <w:tabs>
                <w:tab w:val="decimal" w:pos="551"/>
              </w:tabs>
              <w:ind w:left="-108" w:right="-128"/>
              <w:rPr>
                <w:rFonts w:cs="Times New Roman"/>
                <w:b/>
                <w:bCs/>
                <w:szCs w:val="22"/>
                <w:lang w:bidi="th-TH"/>
              </w:rPr>
            </w:pPr>
            <w:r w:rsidRPr="00E90135">
              <w:rPr>
                <w:rFonts w:cs="Times New Roman"/>
                <w:b/>
                <w:bCs/>
                <w:szCs w:val="22"/>
                <w:lang w:bidi="th-TH"/>
              </w:rPr>
              <w:t>-</w:t>
            </w:r>
          </w:p>
        </w:tc>
      </w:tr>
      <w:tr w:rsidR="00795A85" w:rsidRPr="00E90135" w:rsidTr="007B5580">
        <w:tc>
          <w:tcPr>
            <w:tcW w:w="2109" w:type="pct"/>
            <w:tcBorders>
              <w:bottom w:val="nil"/>
            </w:tcBorders>
            <w:vAlign w:val="bottom"/>
          </w:tcPr>
          <w:p w:rsidR="00795A85" w:rsidRPr="00E90135" w:rsidRDefault="00795A85" w:rsidP="0049650F">
            <w:pPr>
              <w:spacing w:line="240" w:lineRule="atLeast"/>
              <w:ind w:left="72"/>
              <w:jc w:val="thaiDistribute"/>
              <w:rPr>
                <w:rFonts w:cs="Times New Roman"/>
                <w:szCs w:val="22"/>
                <w:rtl/>
                <w:cs/>
              </w:rPr>
            </w:pPr>
            <w:r w:rsidRPr="00E90135">
              <w:rPr>
                <w:rFonts w:cs="Times New Roman"/>
                <w:i/>
                <w:iCs/>
                <w:szCs w:val="22"/>
              </w:rPr>
              <w:t xml:space="preserve">Less </w:t>
            </w:r>
            <w:r w:rsidRPr="00E90135">
              <w:rPr>
                <w:rFonts w:cs="Times New Roman"/>
                <w:szCs w:val="22"/>
              </w:rPr>
              <w:t>allowance for doubtful accounts</w:t>
            </w:r>
          </w:p>
        </w:tc>
        <w:tc>
          <w:tcPr>
            <w:tcW w:w="638" w:type="pct"/>
            <w:tcBorders>
              <w:top w:val="nil"/>
              <w:bottom w:val="single" w:sz="4" w:space="0" w:color="auto"/>
            </w:tcBorders>
            <w:vAlign w:val="bottom"/>
          </w:tcPr>
          <w:p w:rsidR="00795A85" w:rsidRPr="00E90135" w:rsidRDefault="00795A85" w:rsidP="007F7D6B">
            <w:pPr>
              <w:tabs>
                <w:tab w:val="decimal" w:pos="612"/>
              </w:tabs>
              <w:ind w:left="-108" w:right="-128"/>
              <w:rPr>
                <w:rFonts w:cs="Times New Roman"/>
                <w:szCs w:val="22"/>
                <w:rtl/>
                <w:cs/>
              </w:rPr>
            </w:pPr>
            <w:r w:rsidRPr="00E90135">
              <w:rPr>
                <w:rFonts w:cs="Times New Roman"/>
                <w:szCs w:val="22"/>
              </w:rPr>
              <w:t>-</w:t>
            </w:r>
          </w:p>
        </w:tc>
        <w:tc>
          <w:tcPr>
            <w:tcW w:w="148" w:type="pct"/>
            <w:tcBorders>
              <w:top w:val="nil"/>
              <w:bottom w:val="nil"/>
            </w:tcBorders>
            <w:vAlign w:val="bottom"/>
          </w:tcPr>
          <w:p w:rsidR="00795A85" w:rsidRPr="00E90135" w:rsidRDefault="00795A85" w:rsidP="00154EF5">
            <w:pPr>
              <w:pStyle w:val="ListBullet"/>
              <w:numPr>
                <w:ilvl w:val="0"/>
                <w:numId w:val="0"/>
              </w:numPr>
              <w:spacing w:after="0" w:line="240" w:lineRule="atLeast"/>
              <w:ind w:left="-108"/>
              <w:jc w:val="center"/>
              <w:rPr>
                <w:rFonts w:cs="Times New Roman"/>
                <w:szCs w:val="22"/>
                <w:lang w:val="en-GB"/>
              </w:rPr>
            </w:pPr>
          </w:p>
        </w:tc>
        <w:tc>
          <w:tcPr>
            <w:tcW w:w="636" w:type="pct"/>
            <w:tcBorders>
              <w:top w:val="nil"/>
              <w:bottom w:val="single" w:sz="4" w:space="0" w:color="auto"/>
            </w:tcBorders>
            <w:vAlign w:val="bottom"/>
          </w:tcPr>
          <w:p w:rsidR="00795A85" w:rsidRPr="00E90135" w:rsidRDefault="00795A85" w:rsidP="00B07D60">
            <w:pPr>
              <w:tabs>
                <w:tab w:val="decimal" w:pos="612"/>
              </w:tabs>
              <w:ind w:left="-108" w:right="-128"/>
              <w:rPr>
                <w:rFonts w:cs="Times New Roman"/>
                <w:szCs w:val="22"/>
                <w:rtl/>
                <w:cs/>
              </w:rPr>
            </w:pPr>
            <w:r w:rsidRPr="00E90135">
              <w:rPr>
                <w:rFonts w:cs="Times New Roman"/>
                <w:szCs w:val="22"/>
              </w:rPr>
              <w:t>-</w:t>
            </w:r>
          </w:p>
        </w:tc>
        <w:tc>
          <w:tcPr>
            <w:tcW w:w="147" w:type="pct"/>
            <w:tcBorders>
              <w:top w:val="nil"/>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szCs w:val="22"/>
                <w:lang w:val="en-GB"/>
              </w:rPr>
            </w:pPr>
          </w:p>
        </w:tc>
        <w:tc>
          <w:tcPr>
            <w:tcW w:w="589" w:type="pct"/>
            <w:tcBorders>
              <w:top w:val="nil"/>
              <w:bottom w:val="single" w:sz="4" w:space="0" w:color="auto"/>
            </w:tcBorders>
            <w:vAlign w:val="bottom"/>
          </w:tcPr>
          <w:p w:rsidR="00795A85" w:rsidRPr="00E90135" w:rsidRDefault="00795A85" w:rsidP="007F7D6B">
            <w:pPr>
              <w:tabs>
                <w:tab w:val="decimal" w:pos="551"/>
              </w:tabs>
              <w:ind w:left="-108" w:right="-128"/>
              <w:rPr>
                <w:rFonts w:cs="Times New Roman"/>
                <w:szCs w:val="22"/>
                <w:rtl/>
                <w:cs/>
              </w:rPr>
            </w:pPr>
            <w:r w:rsidRPr="00E90135">
              <w:rPr>
                <w:rFonts w:cs="Times New Roman"/>
                <w:szCs w:val="22"/>
                <w:lang w:bidi="th-TH"/>
              </w:rPr>
              <w:t>-</w:t>
            </w:r>
          </w:p>
        </w:tc>
        <w:tc>
          <w:tcPr>
            <w:tcW w:w="129" w:type="pct"/>
            <w:tcBorders>
              <w:top w:val="nil"/>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szCs w:val="22"/>
                <w:lang w:val="en-GB"/>
              </w:rPr>
            </w:pPr>
          </w:p>
        </w:tc>
        <w:tc>
          <w:tcPr>
            <w:tcW w:w="604" w:type="pct"/>
            <w:tcBorders>
              <w:top w:val="nil"/>
              <w:bottom w:val="single" w:sz="4" w:space="0" w:color="auto"/>
            </w:tcBorders>
            <w:vAlign w:val="bottom"/>
          </w:tcPr>
          <w:p w:rsidR="00795A85" w:rsidRPr="00E90135" w:rsidRDefault="00795A85" w:rsidP="00B07D60">
            <w:pPr>
              <w:tabs>
                <w:tab w:val="decimal" w:pos="551"/>
              </w:tabs>
              <w:ind w:left="-108" w:right="-128"/>
              <w:rPr>
                <w:rFonts w:cs="Times New Roman"/>
                <w:szCs w:val="22"/>
                <w:rtl/>
                <w:cs/>
              </w:rPr>
            </w:pPr>
            <w:r w:rsidRPr="00E90135">
              <w:rPr>
                <w:rFonts w:cs="Times New Roman"/>
                <w:szCs w:val="22"/>
                <w:lang w:bidi="th-TH"/>
              </w:rPr>
              <w:t>-</w:t>
            </w:r>
          </w:p>
        </w:tc>
      </w:tr>
      <w:tr w:rsidR="00795A85" w:rsidRPr="00E90135" w:rsidTr="007B5580">
        <w:tc>
          <w:tcPr>
            <w:tcW w:w="2109" w:type="pct"/>
            <w:tcBorders>
              <w:top w:val="nil"/>
              <w:bottom w:val="nil"/>
            </w:tcBorders>
            <w:vAlign w:val="bottom"/>
          </w:tcPr>
          <w:p w:rsidR="00795A85" w:rsidRPr="00E90135" w:rsidRDefault="00795A85" w:rsidP="0049650F">
            <w:pPr>
              <w:spacing w:line="240" w:lineRule="atLeast"/>
              <w:ind w:left="72"/>
              <w:jc w:val="thaiDistribute"/>
              <w:rPr>
                <w:rFonts w:cs="Times New Roman"/>
                <w:b/>
                <w:bCs/>
                <w:szCs w:val="22"/>
              </w:rPr>
            </w:pPr>
          </w:p>
        </w:tc>
        <w:tc>
          <w:tcPr>
            <w:tcW w:w="638" w:type="pct"/>
            <w:tcBorders>
              <w:top w:val="single" w:sz="4" w:space="0" w:color="auto"/>
              <w:bottom w:val="single" w:sz="4" w:space="0" w:color="auto"/>
            </w:tcBorders>
            <w:vAlign w:val="bottom"/>
          </w:tcPr>
          <w:p w:rsidR="00795A85" w:rsidRPr="00E90135" w:rsidRDefault="00795A85" w:rsidP="00B07D60">
            <w:pPr>
              <w:tabs>
                <w:tab w:val="decimal" w:pos="972"/>
              </w:tabs>
              <w:ind w:left="-108" w:right="-128"/>
              <w:rPr>
                <w:rFonts w:cs="Times New Roman"/>
                <w:b/>
                <w:bCs/>
                <w:szCs w:val="22"/>
                <w:lang w:bidi="th-TH"/>
              </w:rPr>
            </w:pPr>
            <w:r w:rsidRPr="00E90135">
              <w:rPr>
                <w:rFonts w:cs="Times New Roman"/>
                <w:b/>
                <w:bCs/>
                <w:szCs w:val="22"/>
                <w:lang w:bidi="th-TH"/>
              </w:rPr>
              <w:t>404,357</w:t>
            </w:r>
          </w:p>
        </w:tc>
        <w:tc>
          <w:tcPr>
            <w:tcW w:w="148" w:type="pct"/>
            <w:tcBorders>
              <w:top w:val="nil"/>
              <w:bottom w:val="nil"/>
            </w:tcBorders>
            <w:vAlign w:val="bottom"/>
          </w:tcPr>
          <w:p w:rsidR="00795A85" w:rsidRPr="00E90135" w:rsidRDefault="00795A85" w:rsidP="00B07D60">
            <w:pPr>
              <w:pStyle w:val="BodyText"/>
              <w:spacing w:after="0" w:line="240" w:lineRule="atLeast"/>
              <w:ind w:left="-108"/>
              <w:jc w:val="right"/>
              <w:rPr>
                <w:rFonts w:cs="Times New Roman"/>
                <w:b/>
                <w:bCs/>
                <w:szCs w:val="22"/>
                <w:lang w:val="en-GB"/>
              </w:rPr>
            </w:pPr>
          </w:p>
        </w:tc>
        <w:tc>
          <w:tcPr>
            <w:tcW w:w="636" w:type="pct"/>
            <w:tcBorders>
              <w:top w:val="single" w:sz="4" w:space="0" w:color="auto"/>
              <w:bottom w:val="single" w:sz="4" w:space="0" w:color="auto"/>
            </w:tcBorders>
            <w:vAlign w:val="bottom"/>
          </w:tcPr>
          <w:p w:rsidR="00795A85" w:rsidRPr="00E90135" w:rsidRDefault="00795A85" w:rsidP="00B07D60">
            <w:pPr>
              <w:tabs>
                <w:tab w:val="decimal" w:pos="972"/>
              </w:tabs>
              <w:ind w:left="-108" w:right="-128"/>
              <w:rPr>
                <w:rFonts w:cs="Times New Roman"/>
                <w:b/>
                <w:bCs/>
                <w:szCs w:val="22"/>
                <w:lang w:bidi="th-TH"/>
              </w:rPr>
            </w:pPr>
            <w:r w:rsidRPr="00E90135">
              <w:rPr>
                <w:rFonts w:cs="Times New Roman"/>
                <w:b/>
                <w:bCs/>
                <w:szCs w:val="22"/>
                <w:lang w:bidi="th-TH"/>
              </w:rPr>
              <w:t>113,568</w:t>
            </w:r>
          </w:p>
        </w:tc>
        <w:tc>
          <w:tcPr>
            <w:tcW w:w="147" w:type="pct"/>
            <w:tcBorders>
              <w:top w:val="nil"/>
              <w:bottom w:val="nil"/>
            </w:tcBorders>
            <w:vAlign w:val="bottom"/>
          </w:tcPr>
          <w:p w:rsidR="00795A85" w:rsidRPr="00E90135" w:rsidRDefault="00795A85" w:rsidP="00B07D60">
            <w:pPr>
              <w:pStyle w:val="ListBullet"/>
              <w:tabs>
                <w:tab w:val="clear" w:pos="340"/>
              </w:tabs>
              <w:spacing w:after="0" w:line="240" w:lineRule="atLeast"/>
              <w:ind w:left="-108"/>
              <w:jc w:val="right"/>
              <w:rPr>
                <w:rFonts w:cs="Times New Roman"/>
                <w:b/>
                <w:bCs/>
                <w:szCs w:val="22"/>
                <w:lang w:val="en-GB"/>
              </w:rPr>
            </w:pPr>
          </w:p>
        </w:tc>
        <w:tc>
          <w:tcPr>
            <w:tcW w:w="589" w:type="pct"/>
            <w:tcBorders>
              <w:top w:val="single" w:sz="4" w:space="0" w:color="auto"/>
              <w:bottom w:val="single" w:sz="4" w:space="0" w:color="auto"/>
            </w:tcBorders>
            <w:vAlign w:val="bottom"/>
          </w:tcPr>
          <w:p w:rsidR="00795A85" w:rsidRPr="00E90135" w:rsidRDefault="00795A85" w:rsidP="007F7D6B">
            <w:pPr>
              <w:tabs>
                <w:tab w:val="decimal" w:pos="551"/>
              </w:tabs>
              <w:ind w:left="-108" w:right="-128"/>
              <w:rPr>
                <w:rFonts w:cs="Times New Roman"/>
                <w:b/>
                <w:bCs/>
                <w:szCs w:val="22"/>
                <w:lang w:bidi="th-TH"/>
              </w:rPr>
            </w:pPr>
            <w:r w:rsidRPr="00E90135">
              <w:rPr>
                <w:rFonts w:cs="Times New Roman"/>
                <w:b/>
                <w:bCs/>
                <w:szCs w:val="22"/>
                <w:lang w:bidi="th-TH"/>
              </w:rPr>
              <w:t>-</w:t>
            </w:r>
          </w:p>
        </w:tc>
        <w:tc>
          <w:tcPr>
            <w:tcW w:w="129" w:type="pct"/>
            <w:tcBorders>
              <w:top w:val="nil"/>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b/>
                <w:bCs/>
                <w:szCs w:val="22"/>
                <w:lang w:val="en-GB"/>
              </w:rPr>
            </w:pPr>
          </w:p>
        </w:tc>
        <w:tc>
          <w:tcPr>
            <w:tcW w:w="604" w:type="pct"/>
            <w:tcBorders>
              <w:top w:val="single" w:sz="4" w:space="0" w:color="auto"/>
              <w:bottom w:val="single" w:sz="4" w:space="0" w:color="auto"/>
            </w:tcBorders>
            <w:vAlign w:val="bottom"/>
          </w:tcPr>
          <w:p w:rsidR="00795A85" w:rsidRPr="00E90135" w:rsidRDefault="00795A85" w:rsidP="00B07D60">
            <w:pPr>
              <w:tabs>
                <w:tab w:val="decimal" w:pos="551"/>
              </w:tabs>
              <w:ind w:left="-108" w:right="-128"/>
              <w:rPr>
                <w:rFonts w:cs="Times New Roman"/>
                <w:b/>
                <w:bCs/>
                <w:szCs w:val="22"/>
                <w:lang w:bidi="th-TH"/>
              </w:rPr>
            </w:pPr>
            <w:r w:rsidRPr="00E90135">
              <w:rPr>
                <w:rFonts w:cs="Times New Roman"/>
                <w:b/>
                <w:bCs/>
                <w:szCs w:val="22"/>
                <w:lang w:bidi="th-TH"/>
              </w:rPr>
              <w:t>-</w:t>
            </w:r>
          </w:p>
        </w:tc>
      </w:tr>
      <w:tr w:rsidR="00795A85" w:rsidRPr="00E90135" w:rsidTr="007B5580">
        <w:tc>
          <w:tcPr>
            <w:tcW w:w="2109" w:type="pct"/>
            <w:tcBorders>
              <w:top w:val="nil"/>
              <w:bottom w:val="nil"/>
            </w:tcBorders>
            <w:vAlign w:val="bottom"/>
          </w:tcPr>
          <w:p w:rsidR="00795A85" w:rsidRPr="00E90135" w:rsidRDefault="00795A85" w:rsidP="0049650F">
            <w:pPr>
              <w:spacing w:line="240" w:lineRule="atLeast"/>
              <w:ind w:left="72"/>
              <w:jc w:val="thaiDistribute"/>
              <w:rPr>
                <w:rFonts w:cs="Times New Roman"/>
                <w:b/>
                <w:bCs/>
                <w:szCs w:val="22"/>
                <w:rtl/>
                <w:cs/>
              </w:rPr>
            </w:pPr>
            <w:r w:rsidRPr="00E90135">
              <w:rPr>
                <w:rFonts w:cs="Times New Roman"/>
                <w:b/>
                <w:bCs/>
                <w:szCs w:val="22"/>
              </w:rPr>
              <w:t>Net</w:t>
            </w:r>
          </w:p>
        </w:tc>
        <w:tc>
          <w:tcPr>
            <w:tcW w:w="638" w:type="pct"/>
            <w:tcBorders>
              <w:top w:val="nil"/>
              <w:bottom w:val="double" w:sz="4" w:space="0" w:color="auto"/>
            </w:tcBorders>
            <w:vAlign w:val="bottom"/>
          </w:tcPr>
          <w:p w:rsidR="00795A85" w:rsidRPr="00E90135" w:rsidRDefault="00795A85" w:rsidP="00B07D60">
            <w:pPr>
              <w:tabs>
                <w:tab w:val="decimal" w:pos="972"/>
              </w:tabs>
              <w:ind w:left="-108" w:right="-128"/>
              <w:rPr>
                <w:rFonts w:cs="Times New Roman"/>
                <w:b/>
                <w:bCs/>
                <w:szCs w:val="22"/>
                <w:lang w:bidi="th-TH"/>
              </w:rPr>
            </w:pPr>
            <w:r w:rsidRPr="00E90135">
              <w:rPr>
                <w:rFonts w:cs="Times New Roman"/>
                <w:b/>
                <w:bCs/>
                <w:szCs w:val="22"/>
                <w:lang w:bidi="th-TH"/>
              </w:rPr>
              <w:t>5,631,283</w:t>
            </w:r>
          </w:p>
        </w:tc>
        <w:tc>
          <w:tcPr>
            <w:tcW w:w="148" w:type="pct"/>
            <w:tcBorders>
              <w:top w:val="nil"/>
              <w:bottom w:val="nil"/>
            </w:tcBorders>
            <w:vAlign w:val="bottom"/>
          </w:tcPr>
          <w:p w:rsidR="00795A85" w:rsidRPr="00E90135" w:rsidRDefault="00795A85" w:rsidP="00B07D60">
            <w:pPr>
              <w:pStyle w:val="BodyText"/>
              <w:spacing w:after="0" w:line="240" w:lineRule="atLeast"/>
              <w:ind w:left="-108"/>
              <w:jc w:val="right"/>
              <w:rPr>
                <w:rFonts w:cs="Times New Roman"/>
                <w:b/>
                <w:bCs/>
                <w:szCs w:val="22"/>
                <w:lang w:val="en-GB"/>
              </w:rPr>
            </w:pPr>
          </w:p>
        </w:tc>
        <w:tc>
          <w:tcPr>
            <w:tcW w:w="636" w:type="pct"/>
            <w:tcBorders>
              <w:top w:val="nil"/>
              <w:bottom w:val="double" w:sz="4" w:space="0" w:color="auto"/>
            </w:tcBorders>
            <w:vAlign w:val="bottom"/>
          </w:tcPr>
          <w:p w:rsidR="00795A85" w:rsidRPr="00E90135" w:rsidRDefault="00795A85" w:rsidP="00B07D60">
            <w:pPr>
              <w:tabs>
                <w:tab w:val="decimal" w:pos="972"/>
              </w:tabs>
              <w:ind w:left="-108" w:right="-128"/>
              <w:rPr>
                <w:rFonts w:cs="Times New Roman"/>
                <w:b/>
                <w:bCs/>
                <w:szCs w:val="22"/>
                <w:lang w:bidi="th-TH"/>
              </w:rPr>
            </w:pPr>
            <w:r w:rsidRPr="00E90135">
              <w:rPr>
                <w:rFonts w:cs="Times New Roman"/>
                <w:b/>
                <w:bCs/>
                <w:szCs w:val="22"/>
                <w:lang w:bidi="th-TH"/>
              </w:rPr>
              <w:t>6,785,053</w:t>
            </w:r>
          </w:p>
        </w:tc>
        <w:tc>
          <w:tcPr>
            <w:tcW w:w="147" w:type="pct"/>
            <w:tcBorders>
              <w:top w:val="nil"/>
              <w:bottom w:val="nil"/>
            </w:tcBorders>
            <w:vAlign w:val="bottom"/>
          </w:tcPr>
          <w:p w:rsidR="00795A85" w:rsidRPr="00E90135" w:rsidRDefault="00795A85" w:rsidP="00B07D60">
            <w:pPr>
              <w:pStyle w:val="BodyText"/>
              <w:spacing w:after="0" w:line="240" w:lineRule="atLeast"/>
              <w:ind w:left="-108"/>
              <w:jc w:val="right"/>
              <w:rPr>
                <w:rFonts w:cs="Times New Roman"/>
                <w:b/>
                <w:bCs/>
                <w:szCs w:val="22"/>
                <w:lang w:val="en-GB"/>
              </w:rPr>
            </w:pPr>
          </w:p>
        </w:tc>
        <w:tc>
          <w:tcPr>
            <w:tcW w:w="589" w:type="pct"/>
            <w:tcBorders>
              <w:top w:val="nil"/>
              <w:bottom w:val="double" w:sz="4" w:space="0" w:color="auto"/>
            </w:tcBorders>
            <w:vAlign w:val="bottom"/>
          </w:tcPr>
          <w:p w:rsidR="00795A85" w:rsidRPr="00E90135" w:rsidRDefault="00795A85" w:rsidP="007F7D6B">
            <w:pPr>
              <w:tabs>
                <w:tab w:val="decimal" w:pos="551"/>
              </w:tabs>
              <w:ind w:left="-108" w:right="-128"/>
              <w:rPr>
                <w:rFonts w:cs="Times New Roman"/>
                <w:b/>
                <w:bCs/>
                <w:szCs w:val="22"/>
                <w:rtl/>
                <w:cs/>
              </w:rPr>
            </w:pPr>
            <w:r w:rsidRPr="00E90135">
              <w:rPr>
                <w:rFonts w:cs="Times New Roman"/>
                <w:b/>
                <w:bCs/>
                <w:szCs w:val="22"/>
                <w:lang w:bidi="th-TH"/>
              </w:rPr>
              <w:t>-</w:t>
            </w:r>
          </w:p>
        </w:tc>
        <w:tc>
          <w:tcPr>
            <w:tcW w:w="129" w:type="pct"/>
            <w:tcBorders>
              <w:top w:val="nil"/>
              <w:bottom w:val="nil"/>
            </w:tcBorders>
            <w:vAlign w:val="bottom"/>
          </w:tcPr>
          <w:p w:rsidR="00795A85" w:rsidRPr="00E90135" w:rsidRDefault="00795A85" w:rsidP="00B07D60">
            <w:pPr>
              <w:pStyle w:val="BodyText"/>
              <w:tabs>
                <w:tab w:val="left" w:pos="586"/>
              </w:tabs>
              <w:spacing w:after="0" w:line="240" w:lineRule="atLeast"/>
              <w:ind w:left="-108" w:firstLine="238"/>
              <w:jc w:val="right"/>
              <w:rPr>
                <w:rFonts w:cs="Times New Roman"/>
                <w:b/>
                <w:bCs/>
                <w:szCs w:val="22"/>
                <w:lang w:val="en-GB"/>
              </w:rPr>
            </w:pPr>
          </w:p>
        </w:tc>
        <w:tc>
          <w:tcPr>
            <w:tcW w:w="604" w:type="pct"/>
            <w:tcBorders>
              <w:top w:val="nil"/>
              <w:bottom w:val="double" w:sz="4" w:space="0" w:color="auto"/>
            </w:tcBorders>
            <w:vAlign w:val="bottom"/>
          </w:tcPr>
          <w:p w:rsidR="00795A85" w:rsidRPr="00E90135" w:rsidRDefault="00795A85" w:rsidP="00B07D60">
            <w:pPr>
              <w:tabs>
                <w:tab w:val="decimal" w:pos="551"/>
              </w:tabs>
              <w:ind w:left="-108" w:right="-128"/>
              <w:rPr>
                <w:rFonts w:cs="Times New Roman"/>
                <w:b/>
                <w:bCs/>
                <w:szCs w:val="22"/>
                <w:rtl/>
                <w:cs/>
              </w:rPr>
            </w:pPr>
            <w:r w:rsidRPr="00E90135">
              <w:rPr>
                <w:rFonts w:cs="Times New Roman"/>
                <w:b/>
                <w:bCs/>
                <w:szCs w:val="22"/>
                <w:lang w:bidi="th-TH"/>
              </w:rPr>
              <w:t>-</w:t>
            </w:r>
          </w:p>
        </w:tc>
      </w:tr>
    </w:tbl>
    <w:p w:rsidR="002E54CB" w:rsidRPr="00E90135" w:rsidRDefault="002E54CB" w:rsidP="002E54CB">
      <w:pPr>
        <w:spacing w:line="240" w:lineRule="atLeast"/>
        <w:ind w:left="540" w:right="-27"/>
        <w:jc w:val="both"/>
        <w:rPr>
          <w:rFonts w:cs="Times New Roman"/>
          <w:szCs w:val="22"/>
        </w:rPr>
      </w:pPr>
    </w:p>
    <w:p w:rsidR="002E54CB" w:rsidRPr="00E90135" w:rsidRDefault="002E54CB" w:rsidP="002E54CB">
      <w:pPr>
        <w:spacing w:line="240" w:lineRule="atLeast"/>
        <w:ind w:left="540" w:right="-27"/>
        <w:jc w:val="both"/>
        <w:rPr>
          <w:rFonts w:cs="Times New Roman"/>
          <w:szCs w:val="22"/>
        </w:rPr>
      </w:pPr>
      <w:r w:rsidRPr="00E90135">
        <w:rPr>
          <w:rFonts w:cs="Times New Roman"/>
          <w:szCs w:val="22"/>
        </w:rPr>
        <w:t>The normal credit term granted by the Group is not exceeding 1 month.</w:t>
      </w:r>
    </w:p>
    <w:p w:rsidR="00E04F0D" w:rsidRPr="00E90135" w:rsidRDefault="00E04F0D" w:rsidP="00E04F0D">
      <w:pPr>
        <w:pStyle w:val="Heading1"/>
        <w:numPr>
          <w:ilvl w:val="0"/>
          <w:numId w:val="0"/>
        </w:numPr>
        <w:spacing w:before="0" w:after="0" w:line="240" w:lineRule="atLeast"/>
        <w:ind w:left="540" w:right="-27"/>
        <w:rPr>
          <w:rFonts w:cs="Times New Roman"/>
          <w:b w:val="0"/>
          <w:bCs/>
          <w:sz w:val="22"/>
          <w:szCs w:val="22"/>
        </w:rPr>
      </w:pPr>
    </w:p>
    <w:p w:rsidR="001361CB" w:rsidRPr="00E90135" w:rsidRDefault="000E6FD9" w:rsidP="000A1AE1">
      <w:pPr>
        <w:pStyle w:val="Heading1"/>
        <w:tabs>
          <w:tab w:val="num" w:pos="540"/>
        </w:tabs>
        <w:spacing w:before="0" w:after="0" w:line="240" w:lineRule="atLeast"/>
        <w:ind w:left="540" w:right="-27" w:hanging="426"/>
        <w:rPr>
          <w:rFonts w:cs="Times New Roman"/>
          <w:szCs w:val="24"/>
        </w:rPr>
      </w:pPr>
      <w:r w:rsidRPr="00E90135">
        <w:rPr>
          <w:rFonts w:cs="Times New Roman"/>
          <w:szCs w:val="24"/>
        </w:rPr>
        <w:t xml:space="preserve">Other </w:t>
      </w:r>
      <w:r w:rsidR="00A57DF6" w:rsidRPr="00E90135">
        <w:rPr>
          <w:rFonts w:cs="Times New Roman"/>
          <w:szCs w:val="24"/>
        </w:rPr>
        <w:t>r</w:t>
      </w:r>
      <w:r w:rsidR="001361CB" w:rsidRPr="00E90135">
        <w:rPr>
          <w:rFonts w:cs="Times New Roman"/>
          <w:szCs w:val="24"/>
        </w:rPr>
        <w:t>eceivable</w:t>
      </w:r>
      <w:r w:rsidR="003B2971" w:rsidRPr="00E90135">
        <w:rPr>
          <w:rFonts w:cs="Times New Roman"/>
          <w:szCs w:val="24"/>
        </w:rPr>
        <w:t>s</w:t>
      </w:r>
    </w:p>
    <w:p w:rsidR="00EF397C" w:rsidRPr="00E90135" w:rsidRDefault="00EF397C" w:rsidP="000A1AE1">
      <w:pPr>
        <w:spacing w:line="240" w:lineRule="atLeast"/>
        <w:ind w:left="540" w:right="-27"/>
        <w:jc w:val="both"/>
        <w:rPr>
          <w:rFonts w:cs="Times New Roman"/>
          <w:szCs w:val="22"/>
        </w:rPr>
      </w:pPr>
    </w:p>
    <w:tbl>
      <w:tblPr>
        <w:tblW w:w="9198" w:type="dxa"/>
        <w:tblInd w:w="338" w:type="dxa"/>
        <w:tblLayout w:type="fixed"/>
        <w:tblLook w:val="0000" w:firstRow="0" w:lastRow="0" w:firstColumn="0" w:lastColumn="0" w:noHBand="0" w:noVBand="0"/>
      </w:tblPr>
      <w:tblGrid>
        <w:gridCol w:w="3060"/>
        <w:gridCol w:w="826"/>
        <w:gridCol w:w="1166"/>
        <w:gridCol w:w="237"/>
        <w:gridCol w:w="1207"/>
        <w:gridCol w:w="237"/>
        <w:gridCol w:w="1115"/>
        <w:gridCol w:w="237"/>
        <w:gridCol w:w="1113"/>
      </w:tblGrid>
      <w:tr w:rsidR="000E6FD9" w:rsidRPr="00E90135" w:rsidTr="0049650F">
        <w:tc>
          <w:tcPr>
            <w:tcW w:w="1663" w:type="pct"/>
            <w:vAlign w:val="bottom"/>
          </w:tcPr>
          <w:p w:rsidR="000E6FD9" w:rsidRPr="00E90135" w:rsidRDefault="000E6FD9" w:rsidP="003D6669">
            <w:pPr>
              <w:pStyle w:val="Heading2"/>
              <w:numPr>
                <w:ilvl w:val="0"/>
                <w:numId w:val="0"/>
              </w:numPr>
              <w:spacing w:before="0" w:after="0" w:line="240" w:lineRule="atLeast"/>
              <w:ind w:right="-202"/>
              <w:rPr>
                <w:rFonts w:cs="Times New Roman"/>
                <w:spacing w:val="-2"/>
                <w:sz w:val="22"/>
                <w:szCs w:val="22"/>
              </w:rPr>
            </w:pPr>
          </w:p>
        </w:tc>
        <w:tc>
          <w:tcPr>
            <w:tcW w:w="449" w:type="pct"/>
            <w:vAlign w:val="bottom"/>
          </w:tcPr>
          <w:p w:rsidR="000E6FD9" w:rsidRPr="00E90135" w:rsidRDefault="000E6FD9" w:rsidP="000E6FD9">
            <w:pPr>
              <w:pStyle w:val="BodyText"/>
              <w:spacing w:after="0" w:line="240" w:lineRule="atLeast"/>
              <w:ind w:left="-68" w:right="-90"/>
              <w:jc w:val="center"/>
              <w:rPr>
                <w:rFonts w:cs="Times New Roman"/>
                <w:i/>
                <w:iCs/>
                <w:szCs w:val="22"/>
                <w:lang w:val="en-GB"/>
              </w:rPr>
            </w:pPr>
          </w:p>
        </w:tc>
        <w:tc>
          <w:tcPr>
            <w:tcW w:w="1419" w:type="pct"/>
            <w:gridSpan w:val="3"/>
            <w:vAlign w:val="bottom"/>
          </w:tcPr>
          <w:p w:rsidR="000E6FD9" w:rsidRPr="00E90135" w:rsidRDefault="000E6FD9" w:rsidP="003D6669">
            <w:pPr>
              <w:pStyle w:val="acctmergecolhdg"/>
              <w:spacing w:line="240" w:lineRule="atLeast"/>
              <w:ind w:left="-110" w:right="-105"/>
              <w:rPr>
                <w:rFonts w:cs="Times New Roman"/>
                <w:szCs w:val="22"/>
              </w:rPr>
            </w:pPr>
            <w:r w:rsidRPr="00E90135">
              <w:rPr>
                <w:rFonts w:cs="Times New Roman"/>
                <w:szCs w:val="22"/>
              </w:rPr>
              <w:t xml:space="preserve">Consolidated </w:t>
            </w:r>
          </w:p>
          <w:p w:rsidR="000E6FD9" w:rsidRPr="00E90135" w:rsidRDefault="000E6FD9" w:rsidP="003D6669">
            <w:pPr>
              <w:pStyle w:val="acctmergecolhdg"/>
              <w:spacing w:line="240" w:lineRule="atLeast"/>
              <w:ind w:left="-110" w:right="-105"/>
              <w:rPr>
                <w:rFonts w:cs="Times New Roman"/>
                <w:szCs w:val="22"/>
              </w:rPr>
            </w:pPr>
            <w:r w:rsidRPr="00E90135">
              <w:rPr>
                <w:rFonts w:cs="Times New Roman"/>
                <w:szCs w:val="22"/>
              </w:rPr>
              <w:t>financial statements</w:t>
            </w:r>
          </w:p>
        </w:tc>
        <w:tc>
          <w:tcPr>
            <w:tcW w:w="129" w:type="pct"/>
            <w:vAlign w:val="bottom"/>
          </w:tcPr>
          <w:p w:rsidR="000E6FD9" w:rsidRPr="00E90135" w:rsidRDefault="000E6FD9" w:rsidP="003D6669">
            <w:pPr>
              <w:pStyle w:val="acctmergecolhdg"/>
              <w:spacing w:line="240" w:lineRule="atLeast"/>
              <w:rPr>
                <w:rFonts w:cs="Times New Roman"/>
                <w:szCs w:val="22"/>
              </w:rPr>
            </w:pPr>
          </w:p>
        </w:tc>
        <w:tc>
          <w:tcPr>
            <w:tcW w:w="1340" w:type="pct"/>
            <w:gridSpan w:val="3"/>
            <w:vAlign w:val="bottom"/>
          </w:tcPr>
          <w:p w:rsidR="000E6FD9" w:rsidRPr="00E90135" w:rsidRDefault="000E6FD9" w:rsidP="003D6669">
            <w:pPr>
              <w:pStyle w:val="acctmergecolhdg"/>
              <w:spacing w:line="240" w:lineRule="atLeast"/>
              <w:ind w:left="-111" w:right="-108"/>
              <w:rPr>
                <w:rFonts w:cs="Times New Roman"/>
                <w:szCs w:val="22"/>
              </w:rPr>
            </w:pPr>
            <w:r w:rsidRPr="00E90135">
              <w:rPr>
                <w:rFonts w:cs="Times New Roman"/>
                <w:szCs w:val="22"/>
              </w:rPr>
              <w:t xml:space="preserve">Separate </w:t>
            </w:r>
          </w:p>
          <w:p w:rsidR="000E6FD9" w:rsidRPr="00E90135" w:rsidRDefault="000E6FD9" w:rsidP="003D6669">
            <w:pPr>
              <w:pStyle w:val="acctmergecolhdg"/>
              <w:spacing w:line="240" w:lineRule="atLeast"/>
              <w:ind w:left="-111" w:right="-108"/>
              <w:rPr>
                <w:rFonts w:cs="Times New Roman"/>
                <w:szCs w:val="22"/>
              </w:rPr>
            </w:pPr>
            <w:r w:rsidRPr="00E90135">
              <w:rPr>
                <w:rFonts w:cs="Times New Roman"/>
                <w:szCs w:val="22"/>
              </w:rPr>
              <w:t>financial statements</w:t>
            </w:r>
          </w:p>
        </w:tc>
      </w:tr>
      <w:tr w:rsidR="000E6FD9" w:rsidRPr="00E90135" w:rsidTr="0049650F">
        <w:tc>
          <w:tcPr>
            <w:tcW w:w="1663" w:type="pct"/>
            <w:vAlign w:val="bottom"/>
          </w:tcPr>
          <w:p w:rsidR="000E6FD9" w:rsidRPr="00E90135" w:rsidRDefault="000E6FD9" w:rsidP="000E6FD9">
            <w:pPr>
              <w:pStyle w:val="BodyText"/>
              <w:spacing w:after="0" w:line="240" w:lineRule="atLeast"/>
              <w:ind w:right="-131"/>
              <w:jc w:val="both"/>
              <w:rPr>
                <w:rFonts w:cs="Times New Roman"/>
                <w:b/>
                <w:bCs/>
                <w:szCs w:val="22"/>
                <w:lang w:val="en-GB"/>
              </w:rPr>
            </w:pPr>
          </w:p>
        </w:tc>
        <w:tc>
          <w:tcPr>
            <w:tcW w:w="449" w:type="pct"/>
            <w:vAlign w:val="bottom"/>
          </w:tcPr>
          <w:p w:rsidR="000E6FD9" w:rsidRPr="00E90135" w:rsidRDefault="000E6FD9" w:rsidP="000E6FD9">
            <w:pPr>
              <w:pStyle w:val="BodyText"/>
              <w:spacing w:after="0" w:line="240" w:lineRule="atLeast"/>
              <w:ind w:left="-68" w:right="-90"/>
              <w:jc w:val="center"/>
              <w:rPr>
                <w:rFonts w:cs="Times New Roman"/>
                <w:i/>
                <w:iCs/>
                <w:szCs w:val="22"/>
                <w:lang w:val="en-GB"/>
              </w:rPr>
            </w:pPr>
            <w:r w:rsidRPr="00E90135">
              <w:rPr>
                <w:rFonts w:cs="Times New Roman"/>
                <w:i/>
                <w:iCs/>
                <w:szCs w:val="22"/>
                <w:lang w:val="en-GB"/>
              </w:rPr>
              <w:t>Note</w:t>
            </w:r>
          </w:p>
        </w:tc>
        <w:tc>
          <w:tcPr>
            <w:tcW w:w="634" w:type="pct"/>
            <w:shd w:val="clear" w:color="auto" w:fill="auto"/>
            <w:vAlign w:val="bottom"/>
          </w:tcPr>
          <w:p w:rsidR="000E6FD9" w:rsidRPr="00E90135" w:rsidRDefault="000E6FD9" w:rsidP="000E6FD9">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29" w:type="pct"/>
            <w:shd w:val="clear" w:color="auto" w:fill="auto"/>
            <w:vAlign w:val="bottom"/>
          </w:tcPr>
          <w:p w:rsidR="000E6FD9" w:rsidRPr="00E90135" w:rsidRDefault="000E6FD9" w:rsidP="000E6FD9">
            <w:pPr>
              <w:pStyle w:val="BodyText"/>
              <w:spacing w:after="0" w:line="240" w:lineRule="atLeast"/>
              <w:ind w:left="-108" w:right="-110"/>
              <w:jc w:val="center"/>
              <w:rPr>
                <w:rFonts w:cs="Times New Roman"/>
                <w:szCs w:val="22"/>
                <w:lang w:val="en-GB"/>
              </w:rPr>
            </w:pPr>
          </w:p>
        </w:tc>
        <w:tc>
          <w:tcPr>
            <w:tcW w:w="656" w:type="pct"/>
            <w:shd w:val="clear" w:color="auto" w:fill="auto"/>
            <w:vAlign w:val="bottom"/>
          </w:tcPr>
          <w:p w:rsidR="000E6FD9" w:rsidRPr="00E90135" w:rsidRDefault="000E6FD9" w:rsidP="000E6FD9">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c>
          <w:tcPr>
            <w:tcW w:w="129" w:type="pct"/>
            <w:shd w:val="clear" w:color="auto" w:fill="auto"/>
            <w:vAlign w:val="bottom"/>
          </w:tcPr>
          <w:p w:rsidR="000E6FD9" w:rsidRPr="00E90135" w:rsidRDefault="000E6FD9" w:rsidP="000E6FD9">
            <w:pPr>
              <w:pStyle w:val="BodyText"/>
              <w:spacing w:after="0" w:line="240" w:lineRule="atLeast"/>
              <w:ind w:left="-108" w:right="-110"/>
              <w:jc w:val="center"/>
              <w:rPr>
                <w:rFonts w:cs="Times New Roman"/>
                <w:szCs w:val="22"/>
                <w:lang w:val="en-GB"/>
              </w:rPr>
            </w:pPr>
          </w:p>
        </w:tc>
        <w:tc>
          <w:tcPr>
            <w:tcW w:w="606" w:type="pct"/>
            <w:shd w:val="clear" w:color="auto" w:fill="auto"/>
            <w:vAlign w:val="bottom"/>
          </w:tcPr>
          <w:p w:rsidR="000E6FD9" w:rsidRPr="00E90135" w:rsidRDefault="000E6FD9" w:rsidP="000E6FD9">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29" w:type="pct"/>
            <w:shd w:val="clear" w:color="auto" w:fill="auto"/>
            <w:vAlign w:val="bottom"/>
          </w:tcPr>
          <w:p w:rsidR="000E6FD9" w:rsidRPr="00E90135" w:rsidRDefault="000E6FD9" w:rsidP="000E6FD9">
            <w:pPr>
              <w:pStyle w:val="BodyText"/>
              <w:spacing w:after="0" w:line="240" w:lineRule="atLeast"/>
              <w:ind w:left="-108" w:right="-110"/>
              <w:jc w:val="center"/>
              <w:rPr>
                <w:rFonts w:cs="Times New Roman"/>
                <w:szCs w:val="22"/>
                <w:lang w:val="en-GB"/>
              </w:rPr>
            </w:pPr>
          </w:p>
        </w:tc>
        <w:tc>
          <w:tcPr>
            <w:tcW w:w="605" w:type="pct"/>
            <w:shd w:val="clear" w:color="auto" w:fill="auto"/>
            <w:vAlign w:val="bottom"/>
          </w:tcPr>
          <w:p w:rsidR="000E6FD9" w:rsidRPr="00E90135" w:rsidRDefault="000E6FD9" w:rsidP="000E6FD9">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r>
      <w:tr w:rsidR="000E6FD9" w:rsidRPr="00E90135" w:rsidTr="0049650F">
        <w:tc>
          <w:tcPr>
            <w:tcW w:w="1663" w:type="pct"/>
            <w:vAlign w:val="bottom"/>
          </w:tcPr>
          <w:p w:rsidR="000E6FD9" w:rsidRPr="00E90135" w:rsidRDefault="000E6FD9" w:rsidP="003D6669">
            <w:pPr>
              <w:pStyle w:val="BodyText"/>
              <w:spacing w:after="0" w:line="240" w:lineRule="atLeast"/>
              <w:ind w:right="-131"/>
              <w:jc w:val="both"/>
              <w:rPr>
                <w:rFonts w:cs="Times New Roman"/>
                <w:b/>
                <w:bCs/>
                <w:szCs w:val="22"/>
                <w:lang w:val="en-GB"/>
              </w:rPr>
            </w:pPr>
          </w:p>
        </w:tc>
        <w:tc>
          <w:tcPr>
            <w:tcW w:w="449" w:type="pct"/>
            <w:vAlign w:val="bottom"/>
          </w:tcPr>
          <w:p w:rsidR="000E6FD9" w:rsidRPr="00E90135" w:rsidRDefault="000E6FD9" w:rsidP="000E6FD9">
            <w:pPr>
              <w:pStyle w:val="BodyText"/>
              <w:spacing w:after="0" w:line="240" w:lineRule="atLeast"/>
              <w:ind w:left="-108" w:right="-110"/>
              <w:jc w:val="center"/>
              <w:rPr>
                <w:rFonts w:cs="Times New Roman"/>
                <w:i/>
                <w:iCs/>
                <w:szCs w:val="22"/>
                <w:lang w:val="en-GB"/>
              </w:rPr>
            </w:pPr>
          </w:p>
        </w:tc>
        <w:tc>
          <w:tcPr>
            <w:tcW w:w="2888" w:type="pct"/>
            <w:gridSpan w:val="7"/>
            <w:vAlign w:val="bottom"/>
          </w:tcPr>
          <w:p w:rsidR="000E6FD9" w:rsidRPr="00E90135" w:rsidRDefault="000E6FD9" w:rsidP="003D6669">
            <w:pPr>
              <w:pStyle w:val="BodyText"/>
              <w:spacing w:after="0" w:line="240" w:lineRule="atLeast"/>
              <w:ind w:left="-108" w:right="-110"/>
              <w:jc w:val="center"/>
              <w:rPr>
                <w:rFonts w:cs="Times New Roman"/>
                <w:szCs w:val="22"/>
                <w:lang w:val="en-GB"/>
              </w:rPr>
            </w:pPr>
            <w:r w:rsidRPr="00E90135">
              <w:rPr>
                <w:rFonts w:cs="Times New Roman"/>
                <w:i/>
                <w:iCs/>
                <w:szCs w:val="22"/>
                <w:lang w:val="en-GB"/>
              </w:rPr>
              <w:t>(in thousand Baht)</w:t>
            </w:r>
          </w:p>
        </w:tc>
      </w:tr>
      <w:tr w:rsidR="000E6FD9" w:rsidRPr="00E90135" w:rsidTr="0049650F">
        <w:tc>
          <w:tcPr>
            <w:tcW w:w="1663" w:type="pct"/>
            <w:vAlign w:val="bottom"/>
          </w:tcPr>
          <w:p w:rsidR="000E6FD9" w:rsidRPr="00E90135" w:rsidRDefault="000E6FD9" w:rsidP="000E6FD9">
            <w:pPr>
              <w:shd w:val="clear" w:color="auto" w:fill="FFFFFF"/>
              <w:spacing w:line="240" w:lineRule="atLeast"/>
              <w:ind w:left="90"/>
              <w:rPr>
                <w:rFonts w:cs="Times New Roman"/>
                <w:b/>
                <w:bCs/>
                <w:szCs w:val="22"/>
              </w:rPr>
            </w:pPr>
            <w:r w:rsidRPr="00E90135">
              <w:rPr>
                <w:rFonts w:cs="Times New Roman"/>
                <w:b/>
                <w:bCs/>
                <w:szCs w:val="22"/>
              </w:rPr>
              <w:t>Related parties</w:t>
            </w:r>
          </w:p>
        </w:tc>
        <w:tc>
          <w:tcPr>
            <w:tcW w:w="449" w:type="pct"/>
            <w:vAlign w:val="bottom"/>
          </w:tcPr>
          <w:p w:rsidR="000E6FD9" w:rsidRPr="00E90135" w:rsidRDefault="000E6FD9" w:rsidP="000E6FD9">
            <w:pPr>
              <w:ind w:left="-108" w:right="-110"/>
              <w:jc w:val="center"/>
              <w:rPr>
                <w:rFonts w:cs="Times New Roman"/>
                <w:i/>
                <w:iCs/>
                <w:szCs w:val="22"/>
                <w:lang w:bidi="th-TH"/>
              </w:rPr>
            </w:pPr>
            <w:r w:rsidRPr="00E90135">
              <w:rPr>
                <w:rFonts w:cs="Times New Roman"/>
                <w:i/>
                <w:iCs/>
                <w:szCs w:val="22"/>
                <w:lang w:bidi="th-TH"/>
              </w:rPr>
              <w:t>6</w:t>
            </w:r>
          </w:p>
        </w:tc>
        <w:tc>
          <w:tcPr>
            <w:tcW w:w="634" w:type="pct"/>
            <w:tcBorders>
              <w:bottom w:val="single" w:sz="4" w:space="0" w:color="auto"/>
            </w:tcBorders>
            <w:vAlign w:val="bottom"/>
          </w:tcPr>
          <w:p w:rsidR="000E6FD9" w:rsidRPr="00E90135" w:rsidRDefault="00093710" w:rsidP="000E6FD9">
            <w:pPr>
              <w:tabs>
                <w:tab w:val="decimal" w:pos="972"/>
              </w:tabs>
              <w:ind w:left="-108" w:right="-128"/>
              <w:rPr>
                <w:rFonts w:cs="Times New Roman"/>
                <w:b/>
                <w:bCs/>
                <w:szCs w:val="22"/>
                <w:lang w:bidi="th-TH"/>
              </w:rPr>
            </w:pPr>
            <w:r w:rsidRPr="00E90135">
              <w:rPr>
                <w:rFonts w:cs="Times New Roman"/>
                <w:b/>
                <w:bCs/>
                <w:szCs w:val="22"/>
                <w:lang w:bidi="th-TH"/>
              </w:rPr>
              <w:t>61,885</w:t>
            </w:r>
          </w:p>
        </w:tc>
        <w:tc>
          <w:tcPr>
            <w:tcW w:w="129" w:type="pct"/>
            <w:vAlign w:val="bottom"/>
          </w:tcPr>
          <w:p w:rsidR="000E6FD9" w:rsidRPr="00E90135" w:rsidRDefault="000E6FD9" w:rsidP="000E6FD9">
            <w:pPr>
              <w:pStyle w:val="BodyText"/>
              <w:spacing w:after="0" w:line="240" w:lineRule="atLeast"/>
              <w:ind w:left="-108"/>
              <w:jc w:val="right"/>
              <w:rPr>
                <w:rFonts w:cs="Times New Roman"/>
                <w:b/>
                <w:bCs/>
                <w:szCs w:val="22"/>
                <w:lang w:val="en-GB"/>
              </w:rPr>
            </w:pPr>
          </w:p>
        </w:tc>
        <w:tc>
          <w:tcPr>
            <w:tcW w:w="656" w:type="pct"/>
            <w:tcBorders>
              <w:bottom w:val="single" w:sz="4" w:space="0" w:color="auto"/>
            </w:tcBorders>
            <w:vAlign w:val="bottom"/>
          </w:tcPr>
          <w:p w:rsidR="000E6FD9" w:rsidRPr="00E90135" w:rsidRDefault="00945217" w:rsidP="002E485F">
            <w:pPr>
              <w:tabs>
                <w:tab w:val="decimal" w:pos="991"/>
              </w:tabs>
              <w:ind w:left="-108" w:right="-128"/>
              <w:rPr>
                <w:rFonts w:cs="Times New Roman"/>
                <w:b/>
                <w:bCs/>
                <w:szCs w:val="22"/>
                <w:lang w:bidi="th-TH"/>
              </w:rPr>
            </w:pPr>
            <w:r w:rsidRPr="00E90135">
              <w:rPr>
                <w:rFonts w:cs="Times New Roman"/>
                <w:b/>
                <w:bCs/>
                <w:szCs w:val="22"/>
                <w:lang w:bidi="th-TH"/>
              </w:rPr>
              <w:t>41,392</w:t>
            </w:r>
          </w:p>
        </w:tc>
        <w:tc>
          <w:tcPr>
            <w:tcW w:w="129" w:type="pct"/>
            <w:vAlign w:val="bottom"/>
          </w:tcPr>
          <w:p w:rsidR="000E6FD9" w:rsidRPr="00E90135" w:rsidRDefault="000E6FD9" w:rsidP="000E6FD9">
            <w:pPr>
              <w:pStyle w:val="BodyText"/>
              <w:spacing w:after="0" w:line="240" w:lineRule="atLeast"/>
              <w:ind w:left="-108"/>
              <w:jc w:val="right"/>
              <w:rPr>
                <w:rFonts w:cs="Times New Roman"/>
                <w:b/>
                <w:bCs/>
                <w:szCs w:val="22"/>
                <w:lang w:val="en-GB"/>
              </w:rPr>
            </w:pPr>
          </w:p>
        </w:tc>
        <w:tc>
          <w:tcPr>
            <w:tcW w:w="606" w:type="pct"/>
            <w:tcBorders>
              <w:bottom w:val="single" w:sz="4" w:space="0" w:color="auto"/>
            </w:tcBorders>
            <w:vAlign w:val="bottom"/>
          </w:tcPr>
          <w:p w:rsidR="000E6FD9" w:rsidRPr="00E90135" w:rsidRDefault="00A10603" w:rsidP="002E485F">
            <w:pPr>
              <w:tabs>
                <w:tab w:val="decimal" w:pos="921"/>
              </w:tabs>
              <w:ind w:left="-108" w:right="-128"/>
              <w:rPr>
                <w:rFonts w:cs="Times New Roman"/>
                <w:b/>
                <w:bCs/>
                <w:szCs w:val="22"/>
                <w:rtl/>
                <w:cs/>
              </w:rPr>
            </w:pPr>
            <w:r w:rsidRPr="00E90135">
              <w:rPr>
                <w:rFonts w:cs="Times New Roman"/>
                <w:b/>
                <w:bCs/>
                <w:szCs w:val="22"/>
                <w:lang w:bidi="th-TH"/>
              </w:rPr>
              <w:t>77,178</w:t>
            </w:r>
          </w:p>
        </w:tc>
        <w:tc>
          <w:tcPr>
            <w:tcW w:w="129" w:type="pct"/>
            <w:vAlign w:val="bottom"/>
          </w:tcPr>
          <w:p w:rsidR="000E6FD9" w:rsidRPr="00E90135" w:rsidRDefault="000E6FD9" w:rsidP="000E6FD9">
            <w:pPr>
              <w:pStyle w:val="BodyText"/>
              <w:tabs>
                <w:tab w:val="left" w:pos="586"/>
              </w:tabs>
              <w:spacing w:after="0" w:line="240" w:lineRule="atLeast"/>
              <w:ind w:left="-108" w:firstLine="238"/>
              <w:jc w:val="right"/>
              <w:rPr>
                <w:rFonts w:cs="Times New Roman"/>
                <w:b/>
                <w:bCs/>
                <w:szCs w:val="22"/>
                <w:lang w:val="en-GB" w:bidi="th-TH"/>
              </w:rPr>
            </w:pPr>
          </w:p>
        </w:tc>
        <w:tc>
          <w:tcPr>
            <w:tcW w:w="605" w:type="pct"/>
            <w:tcBorders>
              <w:bottom w:val="single" w:sz="4" w:space="0" w:color="auto"/>
            </w:tcBorders>
            <w:vAlign w:val="bottom"/>
          </w:tcPr>
          <w:p w:rsidR="000E6FD9" w:rsidRPr="00E90135" w:rsidRDefault="00945217" w:rsidP="002E485F">
            <w:pPr>
              <w:tabs>
                <w:tab w:val="decimal" w:pos="919"/>
              </w:tabs>
              <w:ind w:left="-108" w:right="-128"/>
              <w:jc w:val="both"/>
              <w:rPr>
                <w:rFonts w:cs="Times New Roman"/>
                <w:b/>
                <w:bCs/>
                <w:szCs w:val="22"/>
                <w:lang w:bidi="th-TH"/>
              </w:rPr>
            </w:pPr>
            <w:r w:rsidRPr="00E90135">
              <w:rPr>
                <w:rFonts w:cs="Times New Roman"/>
                <w:b/>
                <w:bCs/>
                <w:szCs w:val="22"/>
                <w:lang w:bidi="th-TH"/>
              </w:rPr>
              <w:t>10</w:t>
            </w:r>
            <w:r w:rsidR="004C5AE6" w:rsidRPr="00E90135">
              <w:rPr>
                <w:rFonts w:cs="Times New Roman"/>
                <w:b/>
                <w:bCs/>
                <w:szCs w:val="22"/>
                <w:lang w:bidi="th-TH"/>
              </w:rPr>
              <w:t>1,492</w:t>
            </w:r>
          </w:p>
        </w:tc>
      </w:tr>
      <w:tr w:rsidR="000E6FD9" w:rsidRPr="00E90135" w:rsidTr="002E485F">
        <w:trPr>
          <w:trHeight w:val="172"/>
        </w:trPr>
        <w:tc>
          <w:tcPr>
            <w:tcW w:w="1663" w:type="pct"/>
            <w:vAlign w:val="bottom"/>
          </w:tcPr>
          <w:p w:rsidR="000E6FD9" w:rsidRPr="00E90135" w:rsidRDefault="000E6FD9" w:rsidP="00B07D60">
            <w:pPr>
              <w:shd w:val="clear" w:color="auto" w:fill="FFFFFF"/>
              <w:spacing w:line="240" w:lineRule="atLeast"/>
              <w:ind w:left="90"/>
              <w:rPr>
                <w:rFonts w:cs="Times New Roman"/>
                <w:szCs w:val="22"/>
              </w:rPr>
            </w:pPr>
          </w:p>
        </w:tc>
        <w:tc>
          <w:tcPr>
            <w:tcW w:w="449" w:type="pct"/>
            <w:vAlign w:val="bottom"/>
          </w:tcPr>
          <w:p w:rsidR="000E6FD9" w:rsidRPr="00E90135" w:rsidRDefault="000E6FD9" w:rsidP="00B07D60">
            <w:pPr>
              <w:tabs>
                <w:tab w:val="decimal" w:pos="972"/>
              </w:tabs>
              <w:ind w:left="-108" w:right="-128"/>
              <w:rPr>
                <w:rFonts w:cs="Times New Roman"/>
                <w:b/>
                <w:bCs/>
                <w:szCs w:val="22"/>
                <w:lang w:bidi="th-TH"/>
              </w:rPr>
            </w:pPr>
          </w:p>
        </w:tc>
        <w:tc>
          <w:tcPr>
            <w:tcW w:w="634" w:type="pct"/>
            <w:tcBorders>
              <w:top w:val="single" w:sz="4" w:space="0" w:color="auto"/>
            </w:tcBorders>
            <w:vAlign w:val="bottom"/>
          </w:tcPr>
          <w:p w:rsidR="000E6FD9" w:rsidRPr="00E90135" w:rsidRDefault="000E6FD9" w:rsidP="00B07D60">
            <w:pPr>
              <w:tabs>
                <w:tab w:val="decimal" w:pos="972"/>
              </w:tabs>
              <w:ind w:left="-108" w:right="-128"/>
              <w:rPr>
                <w:rFonts w:cs="Times New Roman"/>
                <w:szCs w:val="22"/>
                <w:lang w:bidi="th-TH"/>
              </w:rPr>
            </w:pPr>
          </w:p>
        </w:tc>
        <w:tc>
          <w:tcPr>
            <w:tcW w:w="129" w:type="pct"/>
            <w:vAlign w:val="bottom"/>
          </w:tcPr>
          <w:p w:rsidR="000E6FD9" w:rsidRPr="00E90135" w:rsidRDefault="000E6FD9" w:rsidP="00B07D60">
            <w:pPr>
              <w:pStyle w:val="BodyText"/>
              <w:spacing w:after="0" w:line="240" w:lineRule="atLeast"/>
              <w:ind w:left="-108"/>
              <w:jc w:val="right"/>
              <w:rPr>
                <w:rFonts w:cs="Times New Roman"/>
                <w:szCs w:val="22"/>
                <w:lang w:val="en-GB"/>
              </w:rPr>
            </w:pPr>
          </w:p>
        </w:tc>
        <w:tc>
          <w:tcPr>
            <w:tcW w:w="656" w:type="pct"/>
            <w:vAlign w:val="bottom"/>
          </w:tcPr>
          <w:p w:rsidR="000E6FD9" w:rsidRPr="00E90135" w:rsidRDefault="000E6FD9" w:rsidP="002E485F">
            <w:pPr>
              <w:tabs>
                <w:tab w:val="decimal" w:pos="991"/>
              </w:tabs>
              <w:ind w:left="-108" w:right="-128"/>
              <w:rPr>
                <w:rFonts w:cs="Times New Roman"/>
                <w:szCs w:val="22"/>
                <w:lang w:bidi="th-TH"/>
              </w:rPr>
            </w:pPr>
          </w:p>
        </w:tc>
        <w:tc>
          <w:tcPr>
            <w:tcW w:w="129" w:type="pct"/>
            <w:vAlign w:val="bottom"/>
          </w:tcPr>
          <w:p w:rsidR="000E6FD9" w:rsidRPr="00E90135" w:rsidRDefault="000E6FD9" w:rsidP="00B07D60">
            <w:pPr>
              <w:pStyle w:val="BodyText"/>
              <w:spacing w:after="0" w:line="240" w:lineRule="atLeast"/>
              <w:ind w:left="-108"/>
              <w:jc w:val="right"/>
              <w:rPr>
                <w:rFonts w:cs="Times New Roman"/>
                <w:szCs w:val="22"/>
                <w:lang w:val="en-GB"/>
              </w:rPr>
            </w:pPr>
          </w:p>
        </w:tc>
        <w:tc>
          <w:tcPr>
            <w:tcW w:w="606" w:type="pct"/>
            <w:vAlign w:val="bottom"/>
          </w:tcPr>
          <w:p w:rsidR="000E6FD9" w:rsidRPr="00E90135" w:rsidRDefault="000E6FD9" w:rsidP="002E485F">
            <w:pPr>
              <w:tabs>
                <w:tab w:val="decimal" w:pos="921"/>
              </w:tabs>
              <w:ind w:left="-108" w:right="-128"/>
              <w:rPr>
                <w:rFonts w:cs="Times New Roman"/>
                <w:szCs w:val="22"/>
                <w:rtl/>
                <w:cs/>
              </w:rPr>
            </w:pPr>
          </w:p>
        </w:tc>
        <w:tc>
          <w:tcPr>
            <w:tcW w:w="129" w:type="pct"/>
            <w:vAlign w:val="bottom"/>
          </w:tcPr>
          <w:p w:rsidR="000E6FD9" w:rsidRPr="00E90135" w:rsidRDefault="000E6FD9" w:rsidP="00B07D60">
            <w:pPr>
              <w:pStyle w:val="BodyText"/>
              <w:tabs>
                <w:tab w:val="left" w:pos="586"/>
              </w:tabs>
              <w:spacing w:after="0" w:line="240" w:lineRule="atLeast"/>
              <w:ind w:left="-108" w:firstLine="238"/>
              <w:jc w:val="right"/>
              <w:rPr>
                <w:rFonts w:cs="Times New Roman"/>
                <w:szCs w:val="22"/>
                <w:lang w:val="en-GB"/>
              </w:rPr>
            </w:pPr>
          </w:p>
        </w:tc>
        <w:tc>
          <w:tcPr>
            <w:tcW w:w="605" w:type="pct"/>
            <w:vAlign w:val="bottom"/>
          </w:tcPr>
          <w:p w:rsidR="000E6FD9" w:rsidRPr="00E90135" w:rsidRDefault="000E6FD9" w:rsidP="002E485F">
            <w:pPr>
              <w:tabs>
                <w:tab w:val="decimal" w:pos="919"/>
              </w:tabs>
              <w:ind w:left="-108" w:right="-128"/>
              <w:jc w:val="both"/>
              <w:rPr>
                <w:rFonts w:cs="Times New Roman"/>
                <w:szCs w:val="22"/>
                <w:lang w:bidi="th-TH"/>
              </w:rPr>
            </w:pPr>
          </w:p>
        </w:tc>
      </w:tr>
      <w:tr w:rsidR="000E6FD9" w:rsidRPr="00E90135" w:rsidTr="0049650F">
        <w:tc>
          <w:tcPr>
            <w:tcW w:w="1663" w:type="pct"/>
            <w:vAlign w:val="bottom"/>
          </w:tcPr>
          <w:p w:rsidR="000E6FD9" w:rsidRPr="00E90135" w:rsidRDefault="000E6FD9" w:rsidP="00B07D60">
            <w:pPr>
              <w:shd w:val="clear" w:color="auto" w:fill="FFFFFF"/>
              <w:spacing w:line="240" w:lineRule="atLeast"/>
              <w:ind w:left="90"/>
              <w:rPr>
                <w:rFonts w:cs="Times New Roman"/>
                <w:b/>
                <w:bCs/>
                <w:szCs w:val="22"/>
              </w:rPr>
            </w:pPr>
            <w:r w:rsidRPr="00E90135">
              <w:rPr>
                <w:rFonts w:cs="Times New Roman"/>
                <w:b/>
                <w:bCs/>
                <w:szCs w:val="22"/>
              </w:rPr>
              <w:t>Other parties</w:t>
            </w:r>
          </w:p>
        </w:tc>
        <w:tc>
          <w:tcPr>
            <w:tcW w:w="449" w:type="pct"/>
            <w:vAlign w:val="bottom"/>
          </w:tcPr>
          <w:p w:rsidR="000E6FD9" w:rsidRPr="00E90135" w:rsidRDefault="000E6FD9" w:rsidP="00B07D60">
            <w:pPr>
              <w:tabs>
                <w:tab w:val="decimal" w:pos="972"/>
              </w:tabs>
              <w:ind w:left="-108" w:right="-128"/>
              <w:rPr>
                <w:rFonts w:cs="Times New Roman"/>
                <w:b/>
                <w:bCs/>
                <w:szCs w:val="22"/>
                <w:lang w:bidi="th-TH"/>
              </w:rPr>
            </w:pPr>
          </w:p>
        </w:tc>
        <w:tc>
          <w:tcPr>
            <w:tcW w:w="634" w:type="pct"/>
            <w:vAlign w:val="bottom"/>
          </w:tcPr>
          <w:p w:rsidR="000E6FD9" w:rsidRPr="00E90135" w:rsidRDefault="000E6FD9" w:rsidP="00B07D60">
            <w:pPr>
              <w:tabs>
                <w:tab w:val="decimal" w:pos="972"/>
              </w:tabs>
              <w:ind w:left="-108" w:right="-128"/>
              <w:rPr>
                <w:rFonts w:cs="Times New Roman"/>
                <w:szCs w:val="22"/>
                <w:lang w:bidi="th-TH"/>
              </w:rPr>
            </w:pPr>
          </w:p>
        </w:tc>
        <w:tc>
          <w:tcPr>
            <w:tcW w:w="129" w:type="pct"/>
            <w:vAlign w:val="bottom"/>
          </w:tcPr>
          <w:p w:rsidR="000E6FD9" w:rsidRPr="00E90135" w:rsidRDefault="000E6FD9" w:rsidP="00B07D60">
            <w:pPr>
              <w:pStyle w:val="BodyText"/>
              <w:spacing w:after="0" w:line="240" w:lineRule="atLeast"/>
              <w:ind w:left="-108"/>
              <w:jc w:val="right"/>
              <w:rPr>
                <w:rFonts w:cs="Times New Roman"/>
                <w:szCs w:val="22"/>
                <w:lang w:val="en-GB"/>
              </w:rPr>
            </w:pPr>
          </w:p>
        </w:tc>
        <w:tc>
          <w:tcPr>
            <w:tcW w:w="656" w:type="pct"/>
            <w:vAlign w:val="bottom"/>
          </w:tcPr>
          <w:p w:rsidR="000E6FD9" w:rsidRPr="00E90135" w:rsidRDefault="000E6FD9" w:rsidP="002E485F">
            <w:pPr>
              <w:tabs>
                <w:tab w:val="decimal" w:pos="991"/>
              </w:tabs>
              <w:ind w:left="-108" w:right="-128"/>
              <w:rPr>
                <w:rFonts w:cs="Times New Roman"/>
                <w:szCs w:val="22"/>
                <w:lang w:bidi="th-TH"/>
              </w:rPr>
            </w:pPr>
          </w:p>
        </w:tc>
        <w:tc>
          <w:tcPr>
            <w:tcW w:w="129" w:type="pct"/>
            <w:vAlign w:val="bottom"/>
          </w:tcPr>
          <w:p w:rsidR="000E6FD9" w:rsidRPr="00E90135" w:rsidRDefault="000E6FD9" w:rsidP="00B07D60">
            <w:pPr>
              <w:pStyle w:val="BodyText"/>
              <w:spacing w:after="0" w:line="240" w:lineRule="atLeast"/>
              <w:ind w:left="-108"/>
              <w:jc w:val="right"/>
              <w:rPr>
                <w:rFonts w:cs="Times New Roman"/>
                <w:szCs w:val="22"/>
                <w:lang w:val="en-GB"/>
              </w:rPr>
            </w:pPr>
          </w:p>
        </w:tc>
        <w:tc>
          <w:tcPr>
            <w:tcW w:w="606" w:type="pct"/>
            <w:vAlign w:val="bottom"/>
          </w:tcPr>
          <w:p w:rsidR="000E6FD9" w:rsidRPr="00E90135" w:rsidRDefault="000E6FD9" w:rsidP="002E485F">
            <w:pPr>
              <w:tabs>
                <w:tab w:val="decimal" w:pos="921"/>
              </w:tabs>
              <w:ind w:left="-108" w:right="-128"/>
              <w:rPr>
                <w:rFonts w:cs="Times New Roman"/>
                <w:szCs w:val="22"/>
                <w:rtl/>
                <w:cs/>
              </w:rPr>
            </w:pPr>
          </w:p>
        </w:tc>
        <w:tc>
          <w:tcPr>
            <w:tcW w:w="129" w:type="pct"/>
            <w:vAlign w:val="bottom"/>
          </w:tcPr>
          <w:p w:rsidR="000E6FD9" w:rsidRPr="00E90135" w:rsidRDefault="000E6FD9" w:rsidP="00B07D60">
            <w:pPr>
              <w:pStyle w:val="BodyText"/>
              <w:tabs>
                <w:tab w:val="left" w:pos="586"/>
              </w:tabs>
              <w:spacing w:after="0" w:line="240" w:lineRule="atLeast"/>
              <w:ind w:left="-108" w:firstLine="238"/>
              <w:jc w:val="right"/>
              <w:rPr>
                <w:rFonts w:cs="Times New Roman"/>
                <w:szCs w:val="22"/>
                <w:lang w:val="en-GB"/>
              </w:rPr>
            </w:pPr>
          </w:p>
        </w:tc>
        <w:tc>
          <w:tcPr>
            <w:tcW w:w="605" w:type="pct"/>
            <w:vAlign w:val="bottom"/>
          </w:tcPr>
          <w:p w:rsidR="000E6FD9" w:rsidRPr="00E90135" w:rsidRDefault="000E6FD9" w:rsidP="002E485F">
            <w:pPr>
              <w:tabs>
                <w:tab w:val="decimal" w:pos="919"/>
              </w:tabs>
              <w:ind w:left="-108" w:right="-128"/>
              <w:jc w:val="both"/>
              <w:rPr>
                <w:rFonts w:cs="Times New Roman"/>
                <w:szCs w:val="22"/>
                <w:lang w:bidi="th-TH"/>
              </w:rPr>
            </w:pPr>
          </w:p>
        </w:tc>
      </w:tr>
      <w:tr w:rsidR="00F03B04" w:rsidRPr="00E90135" w:rsidTr="004B0FE3">
        <w:tc>
          <w:tcPr>
            <w:tcW w:w="1663" w:type="pct"/>
            <w:vAlign w:val="bottom"/>
          </w:tcPr>
          <w:p w:rsidR="00F03B04" w:rsidRPr="00E90135" w:rsidRDefault="00F03B04" w:rsidP="004B0FE3">
            <w:pPr>
              <w:spacing w:line="240" w:lineRule="atLeast"/>
              <w:ind w:left="90"/>
              <w:jc w:val="thaiDistribute"/>
              <w:rPr>
                <w:rFonts w:cs="Times New Roman"/>
                <w:szCs w:val="22"/>
              </w:rPr>
            </w:pPr>
            <w:r w:rsidRPr="00E90135">
              <w:rPr>
                <w:rFonts w:cs="Times New Roman"/>
                <w:szCs w:val="22"/>
              </w:rPr>
              <w:t>Prepaid expenses</w:t>
            </w:r>
          </w:p>
        </w:tc>
        <w:tc>
          <w:tcPr>
            <w:tcW w:w="449" w:type="pct"/>
            <w:vAlign w:val="bottom"/>
          </w:tcPr>
          <w:p w:rsidR="00F03B04" w:rsidRPr="00E90135" w:rsidRDefault="00F03B04" w:rsidP="004B0FE3">
            <w:pPr>
              <w:tabs>
                <w:tab w:val="decimal" w:pos="972"/>
              </w:tabs>
              <w:ind w:left="-108" w:right="-128"/>
              <w:rPr>
                <w:rFonts w:cs="Times New Roman"/>
                <w:szCs w:val="22"/>
                <w:lang w:bidi="th-TH"/>
              </w:rPr>
            </w:pPr>
          </w:p>
        </w:tc>
        <w:tc>
          <w:tcPr>
            <w:tcW w:w="634" w:type="pct"/>
            <w:vAlign w:val="bottom"/>
          </w:tcPr>
          <w:p w:rsidR="00F03B04" w:rsidRPr="00E90135" w:rsidRDefault="00F03B04" w:rsidP="004B0FE3">
            <w:pPr>
              <w:tabs>
                <w:tab w:val="decimal" w:pos="972"/>
              </w:tabs>
              <w:ind w:left="-108" w:right="-128"/>
              <w:rPr>
                <w:rFonts w:cs="Times New Roman"/>
                <w:szCs w:val="22"/>
                <w:lang w:bidi="th-TH"/>
              </w:rPr>
            </w:pPr>
            <w:r w:rsidRPr="00E90135">
              <w:rPr>
                <w:rFonts w:cs="Times New Roman"/>
                <w:szCs w:val="22"/>
                <w:lang w:bidi="th-TH"/>
              </w:rPr>
              <w:t>69,491</w:t>
            </w:r>
          </w:p>
        </w:tc>
        <w:tc>
          <w:tcPr>
            <w:tcW w:w="129" w:type="pct"/>
            <w:vAlign w:val="bottom"/>
          </w:tcPr>
          <w:p w:rsidR="00F03B04" w:rsidRPr="00E90135" w:rsidRDefault="00F03B04" w:rsidP="004B0FE3">
            <w:pPr>
              <w:pStyle w:val="BodyText"/>
              <w:spacing w:after="0" w:line="240" w:lineRule="atLeast"/>
              <w:ind w:left="-108"/>
              <w:jc w:val="right"/>
              <w:rPr>
                <w:rFonts w:cs="Times New Roman"/>
                <w:szCs w:val="22"/>
                <w:lang w:val="en-GB"/>
              </w:rPr>
            </w:pPr>
          </w:p>
        </w:tc>
        <w:tc>
          <w:tcPr>
            <w:tcW w:w="656" w:type="pct"/>
            <w:vAlign w:val="bottom"/>
          </w:tcPr>
          <w:p w:rsidR="00F03B04" w:rsidRPr="00E90135" w:rsidRDefault="00F03B04" w:rsidP="004B0FE3">
            <w:pPr>
              <w:tabs>
                <w:tab w:val="decimal" w:pos="991"/>
              </w:tabs>
              <w:ind w:left="-108" w:right="-128"/>
              <w:rPr>
                <w:rFonts w:cs="Times New Roman"/>
                <w:szCs w:val="22"/>
                <w:lang w:bidi="th-TH"/>
              </w:rPr>
            </w:pPr>
            <w:r w:rsidRPr="00E90135">
              <w:rPr>
                <w:rFonts w:cs="Times New Roman"/>
                <w:szCs w:val="22"/>
                <w:lang w:bidi="th-TH"/>
              </w:rPr>
              <w:t>95,064</w:t>
            </w:r>
          </w:p>
        </w:tc>
        <w:tc>
          <w:tcPr>
            <w:tcW w:w="129" w:type="pct"/>
            <w:vAlign w:val="bottom"/>
          </w:tcPr>
          <w:p w:rsidR="00F03B04" w:rsidRPr="00E90135" w:rsidRDefault="00F03B04" w:rsidP="004B0FE3">
            <w:pPr>
              <w:pStyle w:val="ListBullet"/>
              <w:numPr>
                <w:ilvl w:val="0"/>
                <w:numId w:val="0"/>
              </w:numPr>
              <w:spacing w:after="0" w:line="240" w:lineRule="atLeast"/>
              <w:ind w:left="-108"/>
              <w:jc w:val="center"/>
              <w:rPr>
                <w:rFonts w:cs="Times New Roman"/>
                <w:szCs w:val="22"/>
                <w:lang w:val="en-GB"/>
              </w:rPr>
            </w:pPr>
          </w:p>
        </w:tc>
        <w:tc>
          <w:tcPr>
            <w:tcW w:w="606" w:type="pct"/>
            <w:vAlign w:val="bottom"/>
          </w:tcPr>
          <w:p w:rsidR="00F03B04" w:rsidRPr="00E90135" w:rsidRDefault="00F03B04" w:rsidP="004B0FE3">
            <w:pPr>
              <w:tabs>
                <w:tab w:val="decimal" w:pos="921"/>
              </w:tabs>
              <w:ind w:left="-108" w:right="-128"/>
              <w:rPr>
                <w:rFonts w:cs="Times New Roman"/>
                <w:szCs w:val="22"/>
                <w:lang w:bidi="th-TH"/>
              </w:rPr>
            </w:pPr>
            <w:r w:rsidRPr="00E90135">
              <w:rPr>
                <w:rFonts w:cs="Times New Roman"/>
                <w:szCs w:val="22"/>
                <w:lang w:bidi="th-TH"/>
              </w:rPr>
              <w:t>11,774</w:t>
            </w:r>
          </w:p>
        </w:tc>
        <w:tc>
          <w:tcPr>
            <w:tcW w:w="129" w:type="pct"/>
            <w:vAlign w:val="bottom"/>
          </w:tcPr>
          <w:p w:rsidR="00F03B04" w:rsidRPr="00E90135" w:rsidRDefault="00F03B04" w:rsidP="004B0FE3">
            <w:pPr>
              <w:pStyle w:val="BodyText"/>
              <w:tabs>
                <w:tab w:val="left" w:pos="586"/>
                <w:tab w:val="decimal" w:pos="972"/>
              </w:tabs>
              <w:spacing w:after="0" w:line="240" w:lineRule="atLeast"/>
              <w:ind w:left="-108" w:firstLine="238"/>
              <w:jc w:val="right"/>
              <w:rPr>
                <w:rFonts w:cs="Times New Roman"/>
                <w:szCs w:val="22"/>
                <w:lang w:val="en-GB" w:bidi="th-TH"/>
              </w:rPr>
            </w:pPr>
          </w:p>
        </w:tc>
        <w:tc>
          <w:tcPr>
            <w:tcW w:w="605" w:type="pct"/>
            <w:vAlign w:val="bottom"/>
          </w:tcPr>
          <w:p w:rsidR="00F03B04" w:rsidRPr="00E90135" w:rsidRDefault="00F03B04" w:rsidP="004B0FE3">
            <w:pPr>
              <w:tabs>
                <w:tab w:val="decimal" w:pos="919"/>
              </w:tabs>
              <w:ind w:left="-108" w:right="-128"/>
              <w:jc w:val="both"/>
              <w:rPr>
                <w:rFonts w:cs="Times New Roman"/>
                <w:szCs w:val="22"/>
                <w:lang w:bidi="th-TH"/>
              </w:rPr>
            </w:pPr>
            <w:r w:rsidRPr="00E90135">
              <w:rPr>
                <w:rFonts w:cs="Times New Roman"/>
                <w:szCs w:val="22"/>
                <w:lang w:bidi="th-TH"/>
              </w:rPr>
              <w:t>11,219</w:t>
            </w:r>
          </w:p>
        </w:tc>
      </w:tr>
      <w:tr w:rsidR="00093710" w:rsidRPr="00E90135" w:rsidTr="0049650F">
        <w:tc>
          <w:tcPr>
            <w:tcW w:w="1663" w:type="pct"/>
            <w:vAlign w:val="bottom"/>
          </w:tcPr>
          <w:p w:rsidR="00093710" w:rsidRPr="00E90135" w:rsidRDefault="00093710" w:rsidP="00964EC8">
            <w:pPr>
              <w:shd w:val="clear" w:color="auto" w:fill="FFFFFF"/>
              <w:spacing w:line="240" w:lineRule="atLeast"/>
              <w:ind w:left="90"/>
              <w:rPr>
                <w:rFonts w:cs="Times New Roman"/>
                <w:szCs w:val="22"/>
              </w:rPr>
            </w:pPr>
            <w:r w:rsidRPr="00E90135">
              <w:rPr>
                <w:rFonts w:cs="Times New Roman"/>
                <w:szCs w:val="22"/>
              </w:rPr>
              <w:t>Insurance claim receivable</w:t>
            </w:r>
          </w:p>
        </w:tc>
        <w:tc>
          <w:tcPr>
            <w:tcW w:w="449" w:type="pct"/>
            <w:vAlign w:val="bottom"/>
          </w:tcPr>
          <w:p w:rsidR="00093710" w:rsidRPr="00E90135" w:rsidRDefault="00093710" w:rsidP="00964EC8">
            <w:pPr>
              <w:tabs>
                <w:tab w:val="decimal" w:pos="972"/>
              </w:tabs>
              <w:ind w:left="-108" w:right="-128"/>
              <w:rPr>
                <w:rFonts w:cs="Times New Roman"/>
                <w:b/>
                <w:bCs/>
                <w:szCs w:val="22"/>
                <w:lang w:bidi="th-TH"/>
              </w:rPr>
            </w:pPr>
          </w:p>
        </w:tc>
        <w:tc>
          <w:tcPr>
            <w:tcW w:w="634" w:type="pct"/>
          </w:tcPr>
          <w:p w:rsidR="00093710" w:rsidRPr="00E90135" w:rsidRDefault="00093710" w:rsidP="002E485F">
            <w:pPr>
              <w:tabs>
                <w:tab w:val="decimal" w:pos="618"/>
              </w:tabs>
              <w:ind w:left="-102" w:right="-118"/>
              <w:rPr>
                <w:rFonts w:cs="Times New Roman"/>
                <w:szCs w:val="22"/>
                <w:lang w:bidi="th-TH"/>
              </w:rPr>
            </w:pPr>
            <w:r w:rsidRPr="00E90135">
              <w:rPr>
                <w:rFonts w:cs="Times New Roman"/>
                <w:szCs w:val="22"/>
                <w:lang w:bidi="th-TH"/>
              </w:rPr>
              <w:t>-</w:t>
            </w:r>
          </w:p>
        </w:tc>
        <w:tc>
          <w:tcPr>
            <w:tcW w:w="129" w:type="pct"/>
          </w:tcPr>
          <w:p w:rsidR="00093710" w:rsidRPr="00E90135" w:rsidRDefault="00093710" w:rsidP="00964EC8">
            <w:pPr>
              <w:rPr>
                <w:rFonts w:cs="Times New Roman"/>
              </w:rPr>
            </w:pPr>
          </w:p>
        </w:tc>
        <w:tc>
          <w:tcPr>
            <w:tcW w:w="656" w:type="pct"/>
            <w:vAlign w:val="bottom"/>
          </w:tcPr>
          <w:p w:rsidR="00093710" w:rsidRPr="00E90135" w:rsidRDefault="00093710" w:rsidP="002E485F">
            <w:pPr>
              <w:tabs>
                <w:tab w:val="decimal" w:pos="991"/>
              </w:tabs>
              <w:ind w:left="-108" w:right="-128"/>
              <w:rPr>
                <w:rFonts w:cs="Times New Roman"/>
                <w:szCs w:val="22"/>
                <w:lang w:bidi="th-TH"/>
              </w:rPr>
            </w:pPr>
            <w:r w:rsidRPr="00E90135">
              <w:rPr>
                <w:rFonts w:cs="Times New Roman"/>
                <w:szCs w:val="22"/>
                <w:lang w:bidi="th-TH"/>
              </w:rPr>
              <w:t>599,152</w:t>
            </w:r>
          </w:p>
        </w:tc>
        <w:tc>
          <w:tcPr>
            <w:tcW w:w="129" w:type="pct"/>
            <w:vAlign w:val="bottom"/>
          </w:tcPr>
          <w:p w:rsidR="00093710" w:rsidRPr="00E90135" w:rsidRDefault="00093710" w:rsidP="00964EC8">
            <w:pPr>
              <w:pStyle w:val="BodyText"/>
              <w:spacing w:after="0" w:line="240" w:lineRule="atLeast"/>
              <w:ind w:left="-108"/>
              <w:jc w:val="right"/>
              <w:rPr>
                <w:rFonts w:cs="Times New Roman"/>
                <w:szCs w:val="22"/>
                <w:lang w:val="en-GB"/>
              </w:rPr>
            </w:pPr>
          </w:p>
        </w:tc>
        <w:tc>
          <w:tcPr>
            <w:tcW w:w="606" w:type="pct"/>
          </w:tcPr>
          <w:p w:rsidR="00093710" w:rsidRPr="00E90135" w:rsidRDefault="00093710" w:rsidP="002E485F">
            <w:pPr>
              <w:tabs>
                <w:tab w:val="decimal" w:pos="561"/>
              </w:tabs>
              <w:ind w:left="-108" w:right="-128"/>
              <w:rPr>
                <w:rFonts w:cs="Times New Roman"/>
                <w:szCs w:val="22"/>
              </w:rPr>
            </w:pPr>
            <w:r w:rsidRPr="00E90135">
              <w:rPr>
                <w:rFonts w:cs="Times New Roman"/>
                <w:szCs w:val="22"/>
                <w:lang w:bidi="th-TH"/>
              </w:rPr>
              <w:t>-</w:t>
            </w:r>
          </w:p>
        </w:tc>
        <w:tc>
          <w:tcPr>
            <w:tcW w:w="129" w:type="pct"/>
          </w:tcPr>
          <w:p w:rsidR="00093710" w:rsidRPr="00E90135" w:rsidRDefault="00093710" w:rsidP="00964EC8">
            <w:pPr>
              <w:rPr>
                <w:rFonts w:cs="Times New Roman"/>
              </w:rPr>
            </w:pPr>
          </w:p>
        </w:tc>
        <w:tc>
          <w:tcPr>
            <w:tcW w:w="605" w:type="pct"/>
            <w:vAlign w:val="bottom"/>
          </w:tcPr>
          <w:p w:rsidR="00093710" w:rsidRPr="00E90135" w:rsidRDefault="00093710" w:rsidP="002E485F">
            <w:pPr>
              <w:tabs>
                <w:tab w:val="decimal" w:pos="559"/>
              </w:tabs>
              <w:ind w:left="-108" w:right="-128"/>
              <w:jc w:val="both"/>
              <w:rPr>
                <w:rFonts w:cs="Times New Roman"/>
                <w:szCs w:val="22"/>
                <w:rtl/>
                <w:cs/>
              </w:rPr>
            </w:pPr>
            <w:r w:rsidRPr="00E90135">
              <w:rPr>
                <w:rFonts w:cs="Times New Roman"/>
                <w:szCs w:val="22"/>
                <w:lang w:bidi="th-TH"/>
              </w:rPr>
              <w:t>-</w:t>
            </w:r>
          </w:p>
        </w:tc>
      </w:tr>
      <w:tr w:rsidR="00093710" w:rsidRPr="00E90135" w:rsidTr="0049650F">
        <w:tc>
          <w:tcPr>
            <w:tcW w:w="1663" w:type="pct"/>
            <w:vAlign w:val="bottom"/>
          </w:tcPr>
          <w:p w:rsidR="00093710" w:rsidRPr="00E90135" w:rsidRDefault="00093710" w:rsidP="00B07D60">
            <w:pPr>
              <w:spacing w:line="240" w:lineRule="atLeast"/>
              <w:ind w:left="90"/>
              <w:jc w:val="thaiDistribute"/>
              <w:rPr>
                <w:rFonts w:cs="Times New Roman"/>
                <w:szCs w:val="22"/>
              </w:rPr>
            </w:pPr>
            <w:r w:rsidRPr="00E90135">
              <w:rPr>
                <w:rFonts w:cs="Times New Roman"/>
                <w:szCs w:val="22"/>
              </w:rPr>
              <w:t>Others</w:t>
            </w:r>
          </w:p>
        </w:tc>
        <w:tc>
          <w:tcPr>
            <w:tcW w:w="449" w:type="pct"/>
            <w:vAlign w:val="bottom"/>
          </w:tcPr>
          <w:p w:rsidR="00093710" w:rsidRPr="00E90135" w:rsidRDefault="00093710" w:rsidP="00B07D60">
            <w:pPr>
              <w:tabs>
                <w:tab w:val="decimal" w:pos="972"/>
              </w:tabs>
              <w:ind w:left="-108" w:right="-128"/>
              <w:rPr>
                <w:rFonts w:cs="Times New Roman"/>
                <w:szCs w:val="22"/>
                <w:lang w:bidi="th-TH"/>
              </w:rPr>
            </w:pPr>
          </w:p>
        </w:tc>
        <w:tc>
          <w:tcPr>
            <w:tcW w:w="634" w:type="pct"/>
            <w:tcBorders>
              <w:bottom w:val="single" w:sz="4" w:space="0" w:color="auto"/>
            </w:tcBorders>
            <w:vAlign w:val="bottom"/>
          </w:tcPr>
          <w:p w:rsidR="00093710" w:rsidRPr="00E90135" w:rsidRDefault="00093710" w:rsidP="00B07D60">
            <w:pPr>
              <w:tabs>
                <w:tab w:val="decimal" w:pos="972"/>
              </w:tabs>
              <w:ind w:left="-108" w:right="-128"/>
              <w:rPr>
                <w:rFonts w:cs="Times New Roman"/>
                <w:szCs w:val="22"/>
                <w:lang w:bidi="th-TH"/>
              </w:rPr>
            </w:pPr>
            <w:r w:rsidRPr="00E90135">
              <w:rPr>
                <w:rFonts w:cs="Times New Roman"/>
                <w:szCs w:val="22"/>
                <w:lang w:bidi="th-TH"/>
              </w:rPr>
              <w:t>83,891</w:t>
            </w:r>
          </w:p>
        </w:tc>
        <w:tc>
          <w:tcPr>
            <w:tcW w:w="129" w:type="pct"/>
            <w:vAlign w:val="bottom"/>
          </w:tcPr>
          <w:p w:rsidR="00093710" w:rsidRPr="00E90135" w:rsidRDefault="00093710" w:rsidP="00B07D60">
            <w:pPr>
              <w:pStyle w:val="BodyText"/>
              <w:spacing w:after="0" w:line="240" w:lineRule="atLeast"/>
              <w:ind w:left="-108"/>
              <w:jc w:val="right"/>
              <w:rPr>
                <w:rFonts w:cs="Times New Roman"/>
                <w:szCs w:val="22"/>
                <w:lang w:val="en-GB"/>
              </w:rPr>
            </w:pPr>
          </w:p>
        </w:tc>
        <w:tc>
          <w:tcPr>
            <w:tcW w:w="656" w:type="pct"/>
            <w:tcBorders>
              <w:bottom w:val="single" w:sz="4" w:space="0" w:color="auto"/>
            </w:tcBorders>
            <w:vAlign w:val="bottom"/>
          </w:tcPr>
          <w:p w:rsidR="00093710" w:rsidRPr="00E90135" w:rsidRDefault="00093710" w:rsidP="002E485F">
            <w:pPr>
              <w:tabs>
                <w:tab w:val="decimal" w:pos="991"/>
              </w:tabs>
              <w:ind w:left="-108" w:right="-128"/>
              <w:rPr>
                <w:rFonts w:cs="Times New Roman"/>
                <w:szCs w:val="22"/>
                <w:lang w:bidi="th-TH"/>
              </w:rPr>
            </w:pPr>
            <w:r w:rsidRPr="00E90135">
              <w:rPr>
                <w:rFonts w:cs="Times New Roman"/>
                <w:szCs w:val="22"/>
                <w:lang w:bidi="th-TH"/>
              </w:rPr>
              <w:t>58,275</w:t>
            </w:r>
          </w:p>
        </w:tc>
        <w:tc>
          <w:tcPr>
            <w:tcW w:w="129" w:type="pct"/>
            <w:vAlign w:val="bottom"/>
          </w:tcPr>
          <w:p w:rsidR="00093710" w:rsidRPr="00E90135" w:rsidRDefault="00093710" w:rsidP="00B07D60">
            <w:pPr>
              <w:pStyle w:val="ListBullet"/>
              <w:numPr>
                <w:ilvl w:val="0"/>
                <w:numId w:val="0"/>
              </w:numPr>
              <w:spacing w:after="0" w:line="240" w:lineRule="atLeast"/>
              <w:ind w:left="-108"/>
              <w:jc w:val="center"/>
              <w:rPr>
                <w:rFonts w:cs="Times New Roman"/>
                <w:szCs w:val="22"/>
                <w:lang w:val="en-GB"/>
              </w:rPr>
            </w:pPr>
          </w:p>
        </w:tc>
        <w:tc>
          <w:tcPr>
            <w:tcW w:w="606" w:type="pct"/>
            <w:tcBorders>
              <w:bottom w:val="single" w:sz="4" w:space="0" w:color="auto"/>
            </w:tcBorders>
            <w:vAlign w:val="bottom"/>
          </w:tcPr>
          <w:p w:rsidR="00093710" w:rsidRPr="00E90135" w:rsidRDefault="00093710" w:rsidP="002E485F">
            <w:pPr>
              <w:tabs>
                <w:tab w:val="decimal" w:pos="921"/>
              </w:tabs>
              <w:ind w:left="-108" w:right="-128"/>
              <w:rPr>
                <w:rFonts w:cs="Times New Roman"/>
                <w:szCs w:val="22"/>
                <w:lang w:bidi="th-TH"/>
              </w:rPr>
            </w:pPr>
            <w:r w:rsidRPr="00E90135">
              <w:rPr>
                <w:rFonts w:cs="Times New Roman"/>
                <w:szCs w:val="22"/>
                <w:lang w:bidi="th-TH"/>
              </w:rPr>
              <w:t>33,798</w:t>
            </w:r>
          </w:p>
        </w:tc>
        <w:tc>
          <w:tcPr>
            <w:tcW w:w="129" w:type="pct"/>
            <w:vAlign w:val="bottom"/>
          </w:tcPr>
          <w:p w:rsidR="00093710" w:rsidRPr="00E90135" w:rsidRDefault="00093710" w:rsidP="00B07D60">
            <w:pPr>
              <w:pStyle w:val="BodyText"/>
              <w:tabs>
                <w:tab w:val="left" w:pos="586"/>
                <w:tab w:val="decimal" w:pos="972"/>
              </w:tabs>
              <w:spacing w:after="0" w:line="240" w:lineRule="atLeast"/>
              <w:ind w:left="-108" w:firstLine="238"/>
              <w:jc w:val="right"/>
              <w:rPr>
                <w:rFonts w:cs="Times New Roman"/>
                <w:szCs w:val="22"/>
                <w:lang w:val="en-GB" w:bidi="th-TH"/>
              </w:rPr>
            </w:pPr>
          </w:p>
        </w:tc>
        <w:tc>
          <w:tcPr>
            <w:tcW w:w="605" w:type="pct"/>
            <w:tcBorders>
              <w:bottom w:val="single" w:sz="4" w:space="0" w:color="auto"/>
            </w:tcBorders>
            <w:vAlign w:val="bottom"/>
          </w:tcPr>
          <w:p w:rsidR="00093710" w:rsidRPr="00E90135" w:rsidRDefault="00093710" w:rsidP="002E485F">
            <w:pPr>
              <w:tabs>
                <w:tab w:val="decimal" w:pos="919"/>
              </w:tabs>
              <w:ind w:left="-108" w:right="-128"/>
              <w:jc w:val="both"/>
              <w:rPr>
                <w:rFonts w:cs="Times New Roman"/>
                <w:szCs w:val="22"/>
                <w:lang w:bidi="th-TH"/>
              </w:rPr>
            </w:pPr>
            <w:r w:rsidRPr="00E90135">
              <w:rPr>
                <w:rFonts w:cs="Times New Roman"/>
                <w:szCs w:val="22"/>
                <w:lang w:bidi="th-TH"/>
              </w:rPr>
              <w:t>36,289</w:t>
            </w:r>
          </w:p>
        </w:tc>
      </w:tr>
      <w:tr w:rsidR="00093710" w:rsidRPr="00E90135" w:rsidTr="0049650F">
        <w:tc>
          <w:tcPr>
            <w:tcW w:w="1663" w:type="pct"/>
            <w:vAlign w:val="bottom"/>
          </w:tcPr>
          <w:p w:rsidR="00093710" w:rsidRPr="00E90135" w:rsidRDefault="00093710" w:rsidP="000E6FD9">
            <w:pPr>
              <w:spacing w:line="240" w:lineRule="atLeast"/>
              <w:ind w:left="90"/>
              <w:jc w:val="thaiDistribute"/>
              <w:rPr>
                <w:rFonts w:cs="Times New Roman"/>
                <w:b/>
                <w:bCs/>
                <w:szCs w:val="22"/>
              </w:rPr>
            </w:pPr>
          </w:p>
        </w:tc>
        <w:tc>
          <w:tcPr>
            <w:tcW w:w="449" w:type="pct"/>
            <w:vAlign w:val="bottom"/>
          </w:tcPr>
          <w:p w:rsidR="00093710" w:rsidRPr="00E90135" w:rsidRDefault="00093710" w:rsidP="000E6FD9">
            <w:pPr>
              <w:tabs>
                <w:tab w:val="decimal" w:pos="972"/>
              </w:tabs>
              <w:ind w:left="-108" w:right="-128"/>
              <w:rPr>
                <w:rFonts w:cs="Times New Roman"/>
                <w:b/>
                <w:bCs/>
                <w:szCs w:val="22"/>
                <w:lang w:bidi="th-TH"/>
              </w:rPr>
            </w:pPr>
          </w:p>
        </w:tc>
        <w:tc>
          <w:tcPr>
            <w:tcW w:w="634" w:type="pct"/>
            <w:tcBorders>
              <w:top w:val="single" w:sz="4" w:space="0" w:color="auto"/>
              <w:bottom w:val="single" w:sz="4" w:space="0" w:color="auto"/>
            </w:tcBorders>
            <w:vAlign w:val="bottom"/>
          </w:tcPr>
          <w:p w:rsidR="00093710" w:rsidRPr="00E90135" w:rsidRDefault="002E485F" w:rsidP="002E485F">
            <w:pPr>
              <w:tabs>
                <w:tab w:val="decimal" w:pos="972"/>
              </w:tabs>
              <w:ind w:left="-108" w:right="-128"/>
              <w:rPr>
                <w:rFonts w:cs="Times New Roman"/>
                <w:b/>
                <w:bCs/>
                <w:szCs w:val="22"/>
                <w:lang w:bidi="th-TH"/>
              </w:rPr>
            </w:pPr>
            <w:r w:rsidRPr="00E90135">
              <w:rPr>
                <w:rFonts w:cs="Times New Roman"/>
                <w:b/>
                <w:bCs/>
                <w:szCs w:val="22"/>
                <w:lang w:bidi="th-TH"/>
              </w:rPr>
              <w:t>153</w:t>
            </w:r>
            <w:r w:rsidR="00093710" w:rsidRPr="00E90135">
              <w:rPr>
                <w:rFonts w:cs="Times New Roman"/>
                <w:b/>
                <w:bCs/>
                <w:szCs w:val="22"/>
                <w:lang w:bidi="th-TH"/>
              </w:rPr>
              <w:t>,</w:t>
            </w:r>
            <w:r w:rsidRPr="00E90135">
              <w:rPr>
                <w:rFonts w:cs="Times New Roman"/>
                <w:b/>
                <w:bCs/>
                <w:szCs w:val="22"/>
                <w:lang w:bidi="th-TH"/>
              </w:rPr>
              <w:t>382</w:t>
            </w:r>
          </w:p>
        </w:tc>
        <w:tc>
          <w:tcPr>
            <w:tcW w:w="129" w:type="pct"/>
            <w:vAlign w:val="bottom"/>
          </w:tcPr>
          <w:p w:rsidR="00093710" w:rsidRPr="00E90135" w:rsidRDefault="00093710" w:rsidP="000E6FD9">
            <w:pPr>
              <w:pStyle w:val="BodyText"/>
              <w:spacing w:after="0" w:line="240" w:lineRule="atLeast"/>
              <w:ind w:left="-108"/>
              <w:jc w:val="right"/>
              <w:rPr>
                <w:rFonts w:cs="Times New Roman"/>
                <w:b/>
                <w:bCs/>
                <w:szCs w:val="22"/>
                <w:lang w:val="en-GB"/>
              </w:rPr>
            </w:pPr>
          </w:p>
        </w:tc>
        <w:tc>
          <w:tcPr>
            <w:tcW w:w="656" w:type="pct"/>
            <w:tcBorders>
              <w:top w:val="single" w:sz="4" w:space="0" w:color="auto"/>
              <w:bottom w:val="single" w:sz="4" w:space="0" w:color="auto"/>
            </w:tcBorders>
            <w:vAlign w:val="bottom"/>
          </w:tcPr>
          <w:p w:rsidR="00093710" w:rsidRPr="00E90135" w:rsidRDefault="00093710" w:rsidP="002E485F">
            <w:pPr>
              <w:tabs>
                <w:tab w:val="decimal" w:pos="991"/>
              </w:tabs>
              <w:ind w:left="-108" w:right="-128"/>
              <w:rPr>
                <w:rFonts w:cs="Times New Roman"/>
                <w:b/>
                <w:bCs/>
                <w:szCs w:val="22"/>
                <w:lang w:bidi="th-TH"/>
              </w:rPr>
            </w:pPr>
            <w:r w:rsidRPr="00E90135">
              <w:rPr>
                <w:rFonts w:cs="Times New Roman"/>
                <w:b/>
                <w:bCs/>
                <w:szCs w:val="22"/>
                <w:lang w:bidi="th-TH"/>
              </w:rPr>
              <w:t>752,491</w:t>
            </w:r>
          </w:p>
        </w:tc>
        <w:tc>
          <w:tcPr>
            <w:tcW w:w="129" w:type="pct"/>
            <w:vAlign w:val="bottom"/>
          </w:tcPr>
          <w:p w:rsidR="00093710" w:rsidRPr="00E90135" w:rsidRDefault="00093710" w:rsidP="000E6FD9">
            <w:pPr>
              <w:pStyle w:val="BodyText"/>
              <w:spacing w:after="0" w:line="240" w:lineRule="atLeast"/>
              <w:ind w:left="-108"/>
              <w:jc w:val="right"/>
              <w:rPr>
                <w:rFonts w:cs="Times New Roman"/>
                <w:b/>
                <w:bCs/>
                <w:szCs w:val="22"/>
                <w:lang w:val="en-GB" w:bidi="th-TH"/>
              </w:rPr>
            </w:pPr>
          </w:p>
        </w:tc>
        <w:tc>
          <w:tcPr>
            <w:tcW w:w="606" w:type="pct"/>
            <w:tcBorders>
              <w:top w:val="single" w:sz="4" w:space="0" w:color="auto"/>
              <w:bottom w:val="single" w:sz="4" w:space="0" w:color="auto"/>
            </w:tcBorders>
            <w:vAlign w:val="bottom"/>
          </w:tcPr>
          <w:p w:rsidR="00093710" w:rsidRPr="00E90135" w:rsidRDefault="00093710" w:rsidP="002E485F">
            <w:pPr>
              <w:tabs>
                <w:tab w:val="decimal" w:pos="921"/>
              </w:tabs>
              <w:ind w:left="-108" w:right="-128"/>
              <w:rPr>
                <w:rFonts w:cs="Times New Roman"/>
                <w:b/>
                <w:bCs/>
                <w:szCs w:val="22"/>
                <w:rtl/>
                <w:cs/>
              </w:rPr>
            </w:pPr>
            <w:r w:rsidRPr="00E90135">
              <w:rPr>
                <w:rFonts w:cs="Times New Roman"/>
                <w:b/>
                <w:bCs/>
                <w:szCs w:val="22"/>
              </w:rPr>
              <w:t>45,572</w:t>
            </w:r>
          </w:p>
        </w:tc>
        <w:tc>
          <w:tcPr>
            <w:tcW w:w="129" w:type="pct"/>
            <w:vAlign w:val="bottom"/>
          </w:tcPr>
          <w:p w:rsidR="00093710" w:rsidRPr="00E90135" w:rsidRDefault="00093710" w:rsidP="000E6FD9">
            <w:pPr>
              <w:pStyle w:val="BodyText"/>
              <w:tabs>
                <w:tab w:val="left" w:pos="586"/>
              </w:tabs>
              <w:spacing w:after="0" w:line="240" w:lineRule="atLeast"/>
              <w:ind w:left="-108" w:firstLine="238"/>
              <w:jc w:val="right"/>
              <w:rPr>
                <w:rFonts w:cs="Times New Roman"/>
                <w:b/>
                <w:bCs/>
                <w:szCs w:val="22"/>
                <w:lang w:val="en-GB" w:bidi="th-TH"/>
              </w:rPr>
            </w:pPr>
          </w:p>
        </w:tc>
        <w:tc>
          <w:tcPr>
            <w:tcW w:w="605" w:type="pct"/>
            <w:tcBorders>
              <w:top w:val="single" w:sz="4" w:space="0" w:color="auto"/>
              <w:bottom w:val="single" w:sz="4" w:space="0" w:color="auto"/>
            </w:tcBorders>
            <w:vAlign w:val="bottom"/>
          </w:tcPr>
          <w:p w:rsidR="00093710" w:rsidRPr="00E90135" w:rsidRDefault="00093710" w:rsidP="002E485F">
            <w:pPr>
              <w:tabs>
                <w:tab w:val="decimal" w:pos="919"/>
              </w:tabs>
              <w:ind w:left="-108" w:right="-128"/>
              <w:jc w:val="both"/>
              <w:rPr>
                <w:rFonts w:cs="Times New Roman"/>
                <w:b/>
                <w:bCs/>
                <w:szCs w:val="22"/>
                <w:rtl/>
                <w:cs/>
              </w:rPr>
            </w:pPr>
            <w:r w:rsidRPr="00E90135">
              <w:rPr>
                <w:rFonts w:cs="Times New Roman"/>
                <w:b/>
                <w:bCs/>
                <w:szCs w:val="22"/>
                <w:lang w:bidi="th-TH"/>
              </w:rPr>
              <w:t>47,508</w:t>
            </w:r>
          </w:p>
        </w:tc>
      </w:tr>
      <w:tr w:rsidR="00093710" w:rsidRPr="00E90135" w:rsidTr="0049650F">
        <w:tc>
          <w:tcPr>
            <w:tcW w:w="1663" w:type="pct"/>
            <w:vAlign w:val="bottom"/>
          </w:tcPr>
          <w:p w:rsidR="00093710" w:rsidRPr="00E90135" w:rsidRDefault="00093710" w:rsidP="00945217">
            <w:pPr>
              <w:spacing w:line="240" w:lineRule="atLeast"/>
              <w:ind w:left="90"/>
              <w:jc w:val="thaiDistribute"/>
              <w:rPr>
                <w:rFonts w:cs="Times New Roman"/>
                <w:b/>
                <w:bCs/>
                <w:szCs w:val="22"/>
                <w:rtl/>
                <w:cs/>
              </w:rPr>
            </w:pPr>
            <w:r w:rsidRPr="00E90135">
              <w:rPr>
                <w:rFonts w:cs="Times New Roman"/>
                <w:b/>
                <w:bCs/>
                <w:szCs w:val="22"/>
              </w:rPr>
              <w:t>Total</w:t>
            </w:r>
          </w:p>
        </w:tc>
        <w:tc>
          <w:tcPr>
            <w:tcW w:w="449" w:type="pct"/>
            <w:vAlign w:val="bottom"/>
          </w:tcPr>
          <w:p w:rsidR="00093710" w:rsidRPr="00E90135" w:rsidRDefault="00093710" w:rsidP="00945217">
            <w:pPr>
              <w:tabs>
                <w:tab w:val="decimal" w:pos="972"/>
              </w:tabs>
              <w:ind w:left="-108" w:right="-128"/>
              <w:rPr>
                <w:rFonts w:cs="Times New Roman"/>
                <w:b/>
                <w:bCs/>
                <w:szCs w:val="22"/>
                <w:lang w:bidi="th-TH"/>
              </w:rPr>
            </w:pPr>
          </w:p>
        </w:tc>
        <w:tc>
          <w:tcPr>
            <w:tcW w:w="634" w:type="pct"/>
            <w:tcBorders>
              <w:top w:val="single" w:sz="4" w:space="0" w:color="auto"/>
            </w:tcBorders>
            <w:vAlign w:val="bottom"/>
          </w:tcPr>
          <w:p w:rsidR="00093710" w:rsidRPr="00E90135" w:rsidRDefault="002E485F" w:rsidP="002E485F">
            <w:pPr>
              <w:tabs>
                <w:tab w:val="decimal" w:pos="972"/>
              </w:tabs>
              <w:ind w:left="-108" w:right="-128"/>
              <w:rPr>
                <w:rFonts w:cs="Times New Roman"/>
                <w:b/>
                <w:bCs/>
                <w:szCs w:val="22"/>
                <w:lang w:bidi="th-TH"/>
              </w:rPr>
            </w:pPr>
            <w:r w:rsidRPr="00E90135">
              <w:rPr>
                <w:rFonts w:cs="Times New Roman"/>
                <w:b/>
                <w:bCs/>
                <w:szCs w:val="22"/>
                <w:lang w:bidi="th-TH"/>
              </w:rPr>
              <w:t>215</w:t>
            </w:r>
            <w:r w:rsidR="00093710" w:rsidRPr="00E90135">
              <w:rPr>
                <w:rFonts w:cs="Times New Roman"/>
                <w:b/>
                <w:bCs/>
                <w:szCs w:val="22"/>
                <w:lang w:bidi="th-TH"/>
              </w:rPr>
              <w:t>,</w:t>
            </w:r>
            <w:r w:rsidRPr="00E90135">
              <w:rPr>
                <w:rFonts w:cs="Times New Roman"/>
                <w:b/>
                <w:bCs/>
                <w:szCs w:val="22"/>
                <w:lang w:bidi="th-TH"/>
              </w:rPr>
              <w:t>267</w:t>
            </w:r>
          </w:p>
        </w:tc>
        <w:tc>
          <w:tcPr>
            <w:tcW w:w="129" w:type="pct"/>
            <w:vAlign w:val="bottom"/>
          </w:tcPr>
          <w:p w:rsidR="00093710" w:rsidRPr="00E90135" w:rsidRDefault="00093710" w:rsidP="00945217">
            <w:pPr>
              <w:pStyle w:val="BodyText"/>
              <w:spacing w:after="0" w:line="240" w:lineRule="atLeast"/>
              <w:ind w:left="-108"/>
              <w:jc w:val="right"/>
              <w:rPr>
                <w:rFonts w:cs="Times New Roman"/>
                <w:b/>
                <w:bCs/>
                <w:szCs w:val="22"/>
                <w:lang w:val="en-GB"/>
              </w:rPr>
            </w:pPr>
          </w:p>
        </w:tc>
        <w:tc>
          <w:tcPr>
            <w:tcW w:w="656" w:type="pct"/>
            <w:tcBorders>
              <w:top w:val="single" w:sz="4" w:space="0" w:color="auto"/>
            </w:tcBorders>
            <w:vAlign w:val="bottom"/>
          </w:tcPr>
          <w:p w:rsidR="00093710" w:rsidRPr="00E90135" w:rsidRDefault="00093710" w:rsidP="002E485F">
            <w:pPr>
              <w:tabs>
                <w:tab w:val="decimal" w:pos="991"/>
              </w:tabs>
              <w:ind w:left="-108" w:right="-128"/>
              <w:rPr>
                <w:rFonts w:cs="Times New Roman"/>
                <w:b/>
                <w:bCs/>
                <w:szCs w:val="22"/>
                <w:lang w:bidi="th-TH"/>
              </w:rPr>
            </w:pPr>
            <w:r w:rsidRPr="00E90135">
              <w:rPr>
                <w:rFonts w:cs="Times New Roman"/>
                <w:b/>
                <w:bCs/>
                <w:szCs w:val="22"/>
                <w:lang w:bidi="th-TH"/>
              </w:rPr>
              <w:t>793,883</w:t>
            </w:r>
          </w:p>
        </w:tc>
        <w:tc>
          <w:tcPr>
            <w:tcW w:w="129" w:type="pct"/>
            <w:vAlign w:val="bottom"/>
          </w:tcPr>
          <w:p w:rsidR="00093710" w:rsidRPr="00E90135" w:rsidRDefault="00093710" w:rsidP="00945217">
            <w:pPr>
              <w:pStyle w:val="BodyText"/>
              <w:spacing w:after="0" w:line="240" w:lineRule="atLeast"/>
              <w:ind w:left="-108"/>
              <w:jc w:val="right"/>
              <w:rPr>
                <w:rFonts w:cs="Times New Roman"/>
                <w:b/>
                <w:bCs/>
                <w:szCs w:val="22"/>
                <w:lang w:val="en-GB" w:bidi="th-TH"/>
              </w:rPr>
            </w:pPr>
          </w:p>
        </w:tc>
        <w:tc>
          <w:tcPr>
            <w:tcW w:w="606" w:type="pct"/>
            <w:tcBorders>
              <w:top w:val="single" w:sz="4" w:space="0" w:color="auto"/>
            </w:tcBorders>
            <w:vAlign w:val="bottom"/>
          </w:tcPr>
          <w:p w:rsidR="00093710" w:rsidRPr="00E90135" w:rsidRDefault="00093710" w:rsidP="002E485F">
            <w:pPr>
              <w:tabs>
                <w:tab w:val="decimal" w:pos="921"/>
              </w:tabs>
              <w:ind w:left="-108" w:right="-128"/>
              <w:rPr>
                <w:rFonts w:cs="Times New Roman"/>
                <w:b/>
                <w:bCs/>
                <w:szCs w:val="22"/>
                <w:rtl/>
                <w:cs/>
              </w:rPr>
            </w:pPr>
            <w:r w:rsidRPr="00E90135">
              <w:rPr>
                <w:rFonts w:cs="Times New Roman"/>
                <w:b/>
                <w:bCs/>
                <w:szCs w:val="22"/>
              </w:rPr>
              <w:t>122,750</w:t>
            </w:r>
          </w:p>
        </w:tc>
        <w:tc>
          <w:tcPr>
            <w:tcW w:w="129" w:type="pct"/>
            <w:vAlign w:val="bottom"/>
          </w:tcPr>
          <w:p w:rsidR="00093710" w:rsidRPr="00E90135" w:rsidRDefault="00093710" w:rsidP="00945217">
            <w:pPr>
              <w:pStyle w:val="BodyText"/>
              <w:tabs>
                <w:tab w:val="left" w:pos="586"/>
              </w:tabs>
              <w:spacing w:after="0" w:line="240" w:lineRule="atLeast"/>
              <w:ind w:left="-108" w:firstLine="238"/>
              <w:jc w:val="right"/>
              <w:rPr>
                <w:rFonts w:cs="Times New Roman"/>
                <w:b/>
                <w:bCs/>
                <w:szCs w:val="22"/>
                <w:lang w:val="en-GB" w:bidi="th-TH"/>
              </w:rPr>
            </w:pPr>
          </w:p>
        </w:tc>
        <w:tc>
          <w:tcPr>
            <w:tcW w:w="605" w:type="pct"/>
            <w:tcBorders>
              <w:top w:val="single" w:sz="4" w:space="0" w:color="auto"/>
            </w:tcBorders>
            <w:vAlign w:val="bottom"/>
          </w:tcPr>
          <w:p w:rsidR="00093710" w:rsidRPr="00E90135" w:rsidRDefault="00093710" w:rsidP="002E485F">
            <w:pPr>
              <w:tabs>
                <w:tab w:val="decimal" w:pos="919"/>
              </w:tabs>
              <w:ind w:left="-108" w:right="-128" w:firstLine="238"/>
              <w:jc w:val="both"/>
              <w:rPr>
                <w:rFonts w:cs="Times New Roman"/>
                <w:b/>
                <w:bCs/>
                <w:szCs w:val="22"/>
                <w:lang w:bidi="th-TH"/>
              </w:rPr>
            </w:pPr>
            <w:r w:rsidRPr="00E90135">
              <w:rPr>
                <w:rFonts w:cs="Times New Roman"/>
                <w:b/>
                <w:bCs/>
                <w:szCs w:val="22"/>
                <w:lang w:bidi="th-TH"/>
              </w:rPr>
              <w:t>149,000</w:t>
            </w:r>
          </w:p>
        </w:tc>
      </w:tr>
      <w:tr w:rsidR="00093710" w:rsidRPr="00E90135" w:rsidTr="0049650F">
        <w:tc>
          <w:tcPr>
            <w:tcW w:w="1663" w:type="pct"/>
            <w:vAlign w:val="bottom"/>
          </w:tcPr>
          <w:p w:rsidR="00093710" w:rsidRPr="00E90135" w:rsidRDefault="00093710" w:rsidP="00945217">
            <w:pPr>
              <w:spacing w:line="240" w:lineRule="atLeast"/>
              <w:ind w:left="90"/>
              <w:rPr>
                <w:rFonts w:cs="Times New Roman"/>
                <w:szCs w:val="22"/>
              </w:rPr>
            </w:pPr>
            <w:r w:rsidRPr="00E90135">
              <w:rPr>
                <w:rFonts w:cs="Times New Roman"/>
                <w:i/>
                <w:iCs/>
                <w:szCs w:val="22"/>
              </w:rPr>
              <w:t>Less</w:t>
            </w:r>
            <w:r w:rsidR="0049650F" w:rsidRPr="00E90135">
              <w:rPr>
                <w:rFonts w:cs="Times New Roman"/>
                <w:szCs w:val="22"/>
              </w:rPr>
              <w:t xml:space="preserve"> allowance for doubtful</w:t>
            </w:r>
          </w:p>
          <w:p w:rsidR="00093710" w:rsidRPr="00E90135" w:rsidRDefault="00093710" w:rsidP="00945217">
            <w:pPr>
              <w:spacing w:line="240" w:lineRule="atLeast"/>
              <w:ind w:left="90"/>
              <w:rPr>
                <w:rFonts w:cs="Times New Roman"/>
                <w:szCs w:val="22"/>
              </w:rPr>
            </w:pPr>
            <w:r w:rsidRPr="00E90135">
              <w:rPr>
                <w:rFonts w:cs="Times New Roman"/>
                <w:szCs w:val="22"/>
              </w:rPr>
              <w:t xml:space="preserve">   accounts</w:t>
            </w:r>
          </w:p>
        </w:tc>
        <w:tc>
          <w:tcPr>
            <w:tcW w:w="449" w:type="pct"/>
            <w:vAlign w:val="bottom"/>
          </w:tcPr>
          <w:p w:rsidR="00093710" w:rsidRPr="00E90135" w:rsidRDefault="00093710" w:rsidP="00945217">
            <w:pPr>
              <w:tabs>
                <w:tab w:val="decimal" w:pos="972"/>
              </w:tabs>
              <w:ind w:left="-108" w:right="-128"/>
              <w:rPr>
                <w:rFonts w:cs="Times New Roman"/>
                <w:b/>
                <w:bCs/>
                <w:szCs w:val="22"/>
                <w:lang w:bidi="th-TH"/>
              </w:rPr>
            </w:pPr>
          </w:p>
        </w:tc>
        <w:tc>
          <w:tcPr>
            <w:tcW w:w="634" w:type="pct"/>
            <w:tcBorders>
              <w:bottom w:val="single" w:sz="4" w:space="0" w:color="auto"/>
            </w:tcBorders>
            <w:vAlign w:val="bottom"/>
          </w:tcPr>
          <w:p w:rsidR="00093710" w:rsidRPr="00E90135" w:rsidRDefault="00093710" w:rsidP="002E485F">
            <w:pPr>
              <w:tabs>
                <w:tab w:val="decimal" w:pos="618"/>
              </w:tabs>
              <w:ind w:left="-102" w:right="-118"/>
              <w:rPr>
                <w:rFonts w:cs="Times New Roman"/>
                <w:szCs w:val="22"/>
                <w:rtl/>
                <w:cs/>
              </w:rPr>
            </w:pPr>
            <w:r w:rsidRPr="00E90135">
              <w:rPr>
                <w:rFonts w:cs="Times New Roman"/>
                <w:szCs w:val="22"/>
                <w:lang w:bidi="th-TH"/>
              </w:rPr>
              <w:t>-</w:t>
            </w:r>
          </w:p>
        </w:tc>
        <w:tc>
          <w:tcPr>
            <w:tcW w:w="129" w:type="pct"/>
            <w:vAlign w:val="bottom"/>
          </w:tcPr>
          <w:p w:rsidR="00093710" w:rsidRPr="00E90135" w:rsidRDefault="00093710" w:rsidP="007F7D6B">
            <w:pPr>
              <w:pStyle w:val="BodyText"/>
              <w:spacing w:after="0" w:line="240" w:lineRule="atLeast"/>
              <w:ind w:left="-108"/>
              <w:jc w:val="right"/>
              <w:rPr>
                <w:rFonts w:cs="Times New Roman"/>
                <w:b/>
                <w:bCs/>
                <w:szCs w:val="22"/>
                <w:lang w:val="en-GB" w:bidi="th-TH"/>
              </w:rPr>
            </w:pPr>
          </w:p>
        </w:tc>
        <w:tc>
          <w:tcPr>
            <w:tcW w:w="656" w:type="pct"/>
            <w:tcBorders>
              <w:bottom w:val="single" w:sz="4" w:space="0" w:color="auto"/>
            </w:tcBorders>
            <w:vAlign w:val="bottom"/>
          </w:tcPr>
          <w:p w:rsidR="00093710" w:rsidRPr="00E90135" w:rsidRDefault="00093710" w:rsidP="002E485F">
            <w:pPr>
              <w:tabs>
                <w:tab w:val="decimal" w:pos="655"/>
              </w:tabs>
              <w:ind w:left="-108" w:right="-128"/>
              <w:rPr>
                <w:rFonts w:cs="Times New Roman"/>
                <w:szCs w:val="22"/>
                <w:rtl/>
                <w:cs/>
              </w:rPr>
            </w:pPr>
            <w:r w:rsidRPr="00E90135">
              <w:rPr>
                <w:rFonts w:cs="Times New Roman"/>
                <w:szCs w:val="22"/>
                <w:lang w:bidi="th-TH"/>
              </w:rPr>
              <w:t>-</w:t>
            </w:r>
          </w:p>
        </w:tc>
        <w:tc>
          <w:tcPr>
            <w:tcW w:w="129" w:type="pct"/>
            <w:vAlign w:val="bottom"/>
          </w:tcPr>
          <w:p w:rsidR="00093710" w:rsidRPr="00E90135" w:rsidRDefault="00093710" w:rsidP="00945217">
            <w:pPr>
              <w:pStyle w:val="BodyText"/>
              <w:spacing w:after="0" w:line="240" w:lineRule="atLeast"/>
              <w:ind w:left="-108"/>
              <w:jc w:val="right"/>
              <w:rPr>
                <w:rFonts w:cs="Times New Roman"/>
                <w:b/>
                <w:bCs/>
                <w:szCs w:val="22"/>
                <w:lang w:val="en-GB" w:bidi="th-TH"/>
              </w:rPr>
            </w:pPr>
          </w:p>
        </w:tc>
        <w:tc>
          <w:tcPr>
            <w:tcW w:w="606" w:type="pct"/>
            <w:tcBorders>
              <w:bottom w:val="single" w:sz="4" w:space="0" w:color="auto"/>
            </w:tcBorders>
            <w:vAlign w:val="bottom"/>
          </w:tcPr>
          <w:p w:rsidR="00093710" w:rsidRPr="00E90135" w:rsidRDefault="00093710" w:rsidP="002E485F">
            <w:pPr>
              <w:tabs>
                <w:tab w:val="decimal" w:pos="561"/>
              </w:tabs>
              <w:ind w:left="-108" w:right="-128"/>
              <w:rPr>
                <w:rFonts w:cs="Times New Roman"/>
                <w:szCs w:val="22"/>
                <w:rtl/>
                <w:cs/>
              </w:rPr>
            </w:pPr>
            <w:r w:rsidRPr="00E90135">
              <w:rPr>
                <w:rFonts w:cs="Times New Roman"/>
                <w:szCs w:val="22"/>
                <w:lang w:bidi="th-TH"/>
              </w:rPr>
              <w:t>-</w:t>
            </w:r>
          </w:p>
        </w:tc>
        <w:tc>
          <w:tcPr>
            <w:tcW w:w="129" w:type="pct"/>
            <w:vAlign w:val="bottom"/>
          </w:tcPr>
          <w:p w:rsidR="00093710" w:rsidRPr="00E90135" w:rsidRDefault="00093710" w:rsidP="007F7D6B">
            <w:pPr>
              <w:pStyle w:val="BodyText"/>
              <w:spacing w:after="0" w:line="240" w:lineRule="atLeast"/>
              <w:ind w:left="-108"/>
              <w:jc w:val="right"/>
              <w:rPr>
                <w:rFonts w:cs="Times New Roman"/>
                <w:b/>
                <w:bCs/>
                <w:szCs w:val="22"/>
                <w:lang w:val="en-GB" w:bidi="th-TH"/>
              </w:rPr>
            </w:pPr>
          </w:p>
        </w:tc>
        <w:tc>
          <w:tcPr>
            <w:tcW w:w="605" w:type="pct"/>
            <w:tcBorders>
              <w:bottom w:val="single" w:sz="4" w:space="0" w:color="auto"/>
            </w:tcBorders>
            <w:vAlign w:val="bottom"/>
          </w:tcPr>
          <w:p w:rsidR="00093710" w:rsidRPr="00E90135" w:rsidRDefault="00093710" w:rsidP="002E485F">
            <w:pPr>
              <w:tabs>
                <w:tab w:val="decimal" w:pos="559"/>
              </w:tabs>
              <w:ind w:left="-108" w:right="-128"/>
              <w:jc w:val="both"/>
              <w:rPr>
                <w:rFonts w:cs="Times New Roman"/>
                <w:szCs w:val="22"/>
                <w:rtl/>
                <w:cs/>
              </w:rPr>
            </w:pPr>
            <w:r w:rsidRPr="00E90135">
              <w:rPr>
                <w:rFonts w:cs="Times New Roman"/>
                <w:szCs w:val="22"/>
                <w:lang w:bidi="th-TH"/>
              </w:rPr>
              <w:t>-</w:t>
            </w:r>
          </w:p>
        </w:tc>
      </w:tr>
      <w:tr w:rsidR="00093710" w:rsidRPr="00E90135" w:rsidTr="0049650F">
        <w:tc>
          <w:tcPr>
            <w:tcW w:w="1663" w:type="pct"/>
            <w:vAlign w:val="bottom"/>
          </w:tcPr>
          <w:p w:rsidR="00093710" w:rsidRPr="00E90135" w:rsidRDefault="00093710" w:rsidP="00945217">
            <w:pPr>
              <w:shd w:val="clear" w:color="auto" w:fill="FFFFFF"/>
              <w:spacing w:line="240" w:lineRule="atLeast"/>
              <w:ind w:left="90"/>
              <w:rPr>
                <w:rFonts w:cs="Times New Roman"/>
                <w:b/>
                <w:bCs/>
                <w:szCs w:val="22"/>
              </w:rPr>
            </w:pPr>
            <w:r w:rsidRPr="00E90135">
              <w:rPr>
                <w:rFonts w:cs="Times New Roman"/>
                <w:b/>
                <w:bCs/>
                <w:szCs w:val="22"/>
              </w:rPr>
              <w:t>Net</w:t>
            </w:r>
          </w:p>
        </w:tc>
        <w:tc>
          <w:tcPr>
            <w:tcW w:w="449" w:type="pct"/>
            <w:vAlign w:val="bottom"/>
          </w:tcPr>
          <w:p w:rsidR="00093710" w:rsidRPr="00E90135" w:rsidRDefault="00093710" w:rsidP="00945217">
            <w:pPr>
              <w:tabs>
                <w:tab w:val="decimal" w:pos="972"/>
              </w:tabs>
              <w:ind w:left="-108" w:right="-128"/>
              <w:rPr>
                <w:rFonts w:cs="Times New Roman"/>
                <w:b/>
                <w:bCs/>
                <w:szCs w:val="22"/>
                <w:lang w:bidi="th-TH"/>
              </w:rPr>
            </w:pPr>
          </w:p>
        </w:tc>
        <w:tc>
          <w:tcPr>
            <w:tcW w:w="634" w:type="pct"/>
            <w:tcBorders>
              <w:top w:val="single" w:sz="4" w:space="0" w:color="auto"/>
              <w:bottom w:val="double" w:sz="4" w:space="0" w:color="auto"/>
            </w:tcBorders>
            <w:vAlign w:val="bottom"/>
          </w:tcPr>
          <w:p w:rsidR="00093710" w:rsidRPr="00E90135" w:rsidRDefault="002E485F" w:rsidP="002E485F">
            <w:pPr>
              <w:tabs>
                <w:tab w:val="decimal" w:pos="972"/>
              </w:tabs>
              <w:ind w:left="-108" w:right="-128"/>
              <w:rPr>
                <w:rFonts w:cs="Times New Roman"/>
                <w:b/>
                <w:bCs/>
                <w:szCs w:val="22"/>
                <w:lang w:bidi="th-TH"/>
              </w:rPr>
            </w:pPr>
            <w:r w:rsidRPr="00E90135">
              <w:rPr>
                <w:rFonts w:cs="Times New Roman"/>
                <w:b/>
                <w:bCs/>
                <w:szCs w:val="22"/>
                <w:lang w:bidi="th-TH"/>
              </w:rPr>
              <w:t>215</w:t>
            </w:r>
            <w:r w:rsidR="00093710" w:rsidRPr="00E90135">
              <w:rPr>
                <w:rFonts w:cs="Times New Roman"/>
                <w:b/>
                <w:bCs/>
                <w:szCs w:val="22"/>
                <w:lang w:bidi="th-TH"/>
              </w:rPr>
              <w:t>,</w:t>
            </w:r>
            <w:r w:rsidRPr="00E90135">
              <w:rPr>
                <w:rFonts w:cs="Times New Roman"/>
                <w:b/>
                <w:bCs/>
                <w:szCs w:val="22"/>
                <w:lang w:bidi="th-TH"/>
              </w:rPr>
              <w:t>267</w:t>
            </w:r>
          </w:p>
        </w:tc>
        <w:tc>
          <w:tcPr>
            <w:tcW w:w="129" w:type="pct"/>
            <w:vAlign w:val="bottom"/>
          </w:tcPr>
          <w:p w:rsidR="00093710" w:rsidRPr="00E90135" w:rsidRDefault="00093710" w:rsidP="00945217">
            <w:pPr>
              <w:pStyle w:val="BodyText"/>
              <w:spacing w:after="0" w:line="240" w:lineRule="atLeast"/>
              <w:ind w:left="-108"/>
              <w:jc w:val="right"/>
              <w:rPr>
                <w:rFonts w:cs="Times New Roman"/>
                <w:b/>
                <w:bCs/>
                <w:szCs w:val="22"/>
                <w:lang w:val="en-GB"/>
              </w:rPr>
            </w:pPr>
          </w:p>
        </w:tc>
        <w:tc>
          <w:tcPr>
            <w:tcW w:w="656" w:type="pct"/>
            <w:tcBorders>
              <w:top w:val="single" w:sz="4" w:space="0" w:color="auto"/>
              <w:bottom w:val="double" w:sz="4" w:space="0" w:color="auto"/>
            </w:tcBorders>
            <w:vAlign w:val="bottom"/>
          </w:tcPr>
          <w:p w:rsidR="00093710" w:rsidRPr="00E90135" w:rsidRDefault="00093710" w:rsidP="002E485F">
            <w:pPr>
              <w:tabs>
                <w:tab w:val="decimal" w:pos="991"/>
              </w:tabs>
              <w:ind w:left="-108" w:right="-128"/>
              <w:rPr>
                <w:rFonts w:cs="Times New Roman"/>
                <w:b/>
                <w:bCs/>
                <w:szCs w:val="22"/>
                <w:lang w:bidi="th-TH"/>
              </w:rPr>
            </w:pPr>
            <w:r w:rsidRPr="00E90135">
              <w:rPr>
                <w:rFonts w:cs="Times New Roman"/>
                <w:b/>
                <w:bCs/>
                <w:szCs w:val="22"/>
                <w:lang w:bidi="th-TH"/>
              </w:rPr>
              <w:t>793,883</w:t>
            </w:r>
          </w:p>
        </w:tc>
        <w:tc>
          <w:tcPr>
            <w:tcW w:w="129" w:type="pct"/>
            <w:tcBorders>
              <w:left w:val="nil"/>
            </w:tcBorders>
            <w:vAlign w:val="bottom"/>
          </w:tcPr>
          <w:p w:rsidR="00093710" w:rsidRPr="00E90135" w:rsidRDefault="00093710" w:rsidP="00945217">
            <w:pPr>
              <w:pStyle w:val="BodyText"/>
              <w:spacing w:after="0" w:line="240" w:lineRule="atLeast"/>
              <w:ind w:left="-108"/>
              <w:jc w:val="right"/>
              <w:rPr>
                <w:rFonts w:cs="Times New Roman"/>
                <w:b/>
                <w:bCs/>
                <w:szCs w:val="22"/>
                <w:lang w:val="en-GB" w:bidi="th-TH"/>
              </w:rPr>
            </w:pPr>
          </w:p>
        </w:tc>
        <w:tc>
          <w:tcPr>
            <w:tcW w:w="606" w:type="pct"/>
            <w:tcBorders>
              <w:top w:val="single" w:sz="4" w:space="0" w:color="auto"/>
              <w:bottom w:val="double" w:sz="4" w:space="0" w:color="auto"/>
            </w:tcBorders>
            <w:vAlign w:val="bottom"/>
          </w:tcPr>
          <w:p w:rsidR="00093710" w:rsidRPr="00E90135" w:rsidRDefault="00093710" w:rsidP="002E485F">
            <w:pPr>
              <w:tabs>
                <w:tab w:val="decimal" w:pos="921"/>
              </w:tabs>
              <w:ind w:left="-108" w:right="-128"/>
              <w:rPr>
                <w:rFonts w:cs="Times New Roman"/>
                <w:b/>
                <w:bCs/>
                <w:szCs w:val="22"/>
                <w:rtl/>
                <w:cs/>
              </w:rPr>
            </w:pPr>
            <w:r w:rsidRPr="00E90135">
              <w:rPr>
                <w:rFonts w:cs="Times New Roman"/>
                <w:b/>
                <w:bCs/>
                <w:szCs w:val="22"/>
              </w:rPr>
              <w:t>122,750</w:t>
            </w:r>
          </w:p>
        </w:tc>
        <w:tc>
          <w:tcPr>
            <w:tcW w:w="129" w:type="pct"/>
            <w:vAlign w:val="bottom"/>
          </w:tcPr>
          <w:p w:rsidR="00093710" w:rsidRPr="00E90135" w:rsidRDefault="00093710" w:rsidP="00945217">
            <w:pPr>
              <w:pStyle w:val="BodyText"/>
              <w:tabs>
                <w:tab w:val="left" w:pos="586"/>
              </w:tabs>
              <w:spacing w:after="0" w:line="240" w:lineRule="atLeast"/>
              <w:ind w:left="-108" w:firstLine="238"/>
              <w:jc w:val="right"/>
              <w:rPr>
                <w:rFonts w:cs="Times New Roman"/>
                <w:b/>
                <w:bCs/>
                <w:szCs w:val="22"/>
                <w:lang w:val="en-GB" w:bidi="th-TH"/>
              </w:rPr>
            </w:pPr>
          </w:p>
        </w:tc>
        <w:tc>
          <w:tcPr>
            <w:tcW w:w="605" w:type="pct"/>
            <w:tcBorders>
              <w:top w:val="single" w:sz="4" w:space="0" w:color="auto"/>
              <w:bottom w:val="double" w:sz="4" w:space="0" w:color="auto"/>
            </w:tcBorders>
            <w:vAlign w:val="bottom"/>
          </w:tcPr>
          <w:p w:rsidR="00093710" w:rsidRPr="00E90135" w:rsidRDefault="00093710" w:rsidP="002E485F">
            <w:pPr>
              <w:tabs>
                <w:tab w:val="decimal" w:pos="919"/>
              </w:tabs>
              <w:ind w:left="-108" w:right="-128" w:firstLine="238"/>
              <w:jc w:val="both"/>
              <w:rPr>
                <w:rFonts w:cs="Times New Roman"/>
                <w:b/>
                <w:bCs/>
                <w:szCs w:val="22"/>
                <w:lang w:bidi="th-TH"/>
              </w:rPr>
            </w:pPr>
            <w:r w:rsidRPr="00E90135">
              <w:rPr>
                <w:rFonts w:cs="Times New Roman"/>
                <w:b/>
                <w:bCs/>
                <w:szCs w:val="22"/>
                <w:lang w:bidi="th-TH"/>
              </w:rPr>
              <w:t>149,000</w:t>
            </w:r>
          </w:p>
        </w:tc>
      </w:tr>
      <w:tr w:rsidR="00093710" w:rsidRPr="00E90135" w:rsidTr="0049650F">
        <w:tc>
          <w:tcPr>
            <w:tcW w:w="1663" w:type="pct"/>
            <w:vAlign w:val="bottom"/>
          </w:tcPr>
          <w:p w:rsidR="00093710" w:rsidRPr="00E90135" w:rsidRDefault="00093710" w:rsidP="00945217">
            <w:pPr>
              <w:shd w:val="clear" w:color="auto" w:fill="FFFFFF"/>
              <w:spacing w:line="240" w:lineRule="atLeast"/>
              <w:ind w:left="90"/>
              <w:rPr>
                <w:rFonts w:cs="Times New Roman"/>
                <w:szCs w:val="22"/>
              </w:rPr>
            </w:pPr>
          </w:p>
        </w:tc>
        <w:tc>
          <w:tcPr>
            <w:tcW w:w="449" w:type="pct"/>
            <w:vAlign w:val="bottom"/>
          </w:tcPr>
          <w:p w:rsidR="00093710" w:rsidRPr="00E90135" w:rsidRDefault="00093710" w:rsidP="00945217">
            <w:pPr>
              <w:tabs>
                <w:tab w:val="decimal" w:pos="972"/>
              </w:tabs>
              <w:ind w:left="-108" w:right="-128"/>
              <w:rPr>
                <w:rFonts w:cs="Times New Roman"/>
                <w:szCs w:val="22"/>
                <w:lang w:bidi="th-TH"/>
              </w:rPr>
            </w:pPr>
          </w:p>
        </w:tc>
        <w:tc>
          <w:tcPr>
            <w:tcW w:w="634" w:type="pct"/>
            <w:tcBorders>
              <w:top w:val="double" w:sz="4" w:space="0" w:color="auto"/>
            </w:tcBorders>
            <w:vAlign w:val="bottom"/>
          </w:tcPr>
          <w:p w:rsidR="00093710" w:rsidRPr="00E90135" w:rsidRDefault="00093710" w:rsidP="00945217">
            <w:pPr>
              <w:tabs>
                <w:tab w:val="decimal" w:pos="972"/>
              </w:tabs>
              <w:ind w:left="-108" w:right="-128"/>
              <w:rPr>
                <w:rFonts w:cs="Times New Roman"/>
                <w:szCs w:val="22"/>
                <w:lang w:bidi="th-TH"/>
              </w:rPr>
            </w:pPr>
          </w:p>
        </w:tc>
        <w:tc>
          <w:tcPr>
            <w:tcW w:w="129" w:type="pct"/>
            <w:vAlign w:val="bottom"/>
          </w:tcPr>
          <w:p w:rsidR="00093710" w:rsidRPr="00E90135" w:rsidRDefault="00093710" w:rsidP="00945217">
            <w:pPr>
              <w:pStyle w:val="BodyText"/>
              <w:spacing w:after="0" w:line="240" w:lineRule="atLeast"/>
              <w:ind w:left="-108"/>
              <w:jc w:val="right"/>
              <w:rPr>
                <w:rFonts w:cs="Times New Roman"/>
                <w:szCs w:val="22"/>
                <w:lang w:val="en-GB"/>
              </w:rPr>
            </w:pPr>
          </w:p>
        </w:tc>
        <w:tc>
          <w:tcPr>
            <w:tcW w:w="656" w:type="pct"/>
            <w:tcBorders>
              <w:top w:val="double" w:sz="4" w:space="0" w:color="auto"/>
            </w:tcBorders>
            <w:vAlign w:val="bottom"/>
          </w:tcPr>
          <w:p w:rsidR="00093710" w:rsidRPr="00E90135" w:rsidRDefault="00093710" w:rsidP="002E485F">
            <w:pPr>
              <w:tabs>
                <w:tab w:val="decimal" w:pos="991"/>
              </w:tabs>
              <w:ind w:left="-108" w:right="-128"/>
              <w:rPr>
                <w:rFonts w:cs="Times New Roman"/>
                <w:szCs w:val="22"/>
                <w:lang w:bidi="th-TH"/>
              </w:rPr>
            </w:pPr>
          </w:p>
        </w:tc>
        <w:tc>
          <w:tcPr>
            <w:tcW w:w="129" w:type="pct"/>
            <w:vAlign w:val="bottom"/>
          </w:tcPr>
          <w:p w:rsidR="00093710" w:rsidRPr="00E90135" w:rsidRDefault="00093710" w:rsidP="00945217">
            <w:pPr>
              <w:pStyle w:val="BodyText"/>
              <w:spacing w:after="0" w:line="240" w:lineRule="atLeast"/>
              <w:ind w:left="-108"/>
              <w:jc w:val="right"/>
              <w:rPr>
                <w:rFonts w:cs="Times New Roman"/>
                <w:szCs w:val="22"/>
                <w:lang w:val="en-GB" w:bidi="th-TH"/>
              </w:rPr>
            </w:pPr>
          </w:p>
        </w:tc>
        <w:tc>
          <w:tcPr>
            <w:tcW w:w="606" w:type="pct"/>
            <w:tcBorders>
              <w:top w:val="double" w:sz="4" w:space="0" w:color="auto"/>
            </w:tcBorders>
            <w:vAlign w:val="bottom"/>
          </w:tcPr>
          <w:p w:rsidR="00093710" w:rsidRPr="00E90135" w:rsidRDefault="00093710" w:rsidP="002E485F">
            <w:pPr>
              <w:tabs>
                <w:tab w:val="decimal" w:pos="921"/>
              </w:tabs>
              <w:ind w:left="-108" w:right="-128"/>
              <w:rPr>
                <w:rFonts w:cs="Times New Roman"/>
                <w:szCs w:val="22"/>
                <w:rtl/>
                <w:cs/>
              </w:rPr>
            </w:pPr>
          </w:p>
        </w:tc>
        <w:tc>
          <w:tcPr>
            <w:tcW w:w="129" w:type="pct"/>
            <w:vAlign w:val="bottom"/>
          </w:tcPr>
          <w:p w:rsidR="00093710" w:rsidRPr="00E90135" w:rsidRDefault="00093710" w:rsidP="00945217">
            <w:pPr>
              <w:pStyle w:val="BodyText"/>
              <w:tabs>
                <w:tab w:val="left" w:pos="586"/>
              </w:tabs>
              <w:spacing w:after="0" w:line="240" w:lineRule="atLeast"/>
              <w:ind w:left="-108" w:firstLine="238"/>
              <w:jc w:val="right"/>
              <w:rPr>
                <w:rFonts w:cs="Times New Roman"/>
                <w:szCs w:val="22"/>
                <w:lang w:val="en-GB" w:bidi="th-TH"/>
              </w:rPr>
            </w:pPr>
          </w:p>
        </w:tc>
        <w:tc>
          <w:tcPr>
            <w:tcW w:w="605" w:type="pct"/>
            <w:tcBorders>
              <w:top w:val="double" w:sz="4" w:space="0" w:color="auto"/>
            </w:tcBorders>
            <w:vAlign w:val="bottom"/>
          </w:tcPr>
          <w:p w:rsidR="00093710" w:rsidRPr="00E90135" w:rsidRDefault="00093710" w:rsidP="002E485F">
            <w:pPr>
              <w:tabs>
                <w:tab w:val="decimal" w:pos="919"/>
              </w:tabs>
              <w:ind w:left="-108" w:right="-128" w:firstLine="238"/>
              <w:jc w:val="both"/>
              <w:rPr>
                <w:rFonts w:cs="Times New Roman"/>
                <w:szCs w:val="22"/>
                <w:lang w:bidi="th-TH"/>
              </w:rPr>
            </w:pPr>
          </w:p>
        </w:tc>
      </w:tr>
      <w:tr w:rsidR="00093710" w:rsidRPr="00E90135" w:rsidTr="0049650F">
        <w:tc>
          <w:tcPr>
            <w:tcW w:w="1663" w:type="pct"/>
            <w:vAlign w:val="bottom"/>
          </w:tcPr>
          <w:p w:rsidR="00093710" w:rsidRPr="00E90135" w:rsidRDefault="002E485F" w:rsidP="00945217">
            <w:pPr>
              <w:shd w:val="clear" w:color="auto" w:fill="FFFFFF"/>
              <w:spacing w:line="240" w:lineRule="atLeast"/>
              <w:ind w:left="90"/>
              <w:rPr>
                <w:rFonts w:cs="Times New Roman"/>
                <w:szCs w:val="22"/>
              </w:rPr>
            </w:pPr>
            <w:r w:rsidRPr="00E90135">
              <w:rPr>
                <w:rFonts w:cs="Times New Roman"/>
                <w:szCs w:val="22"/>
              </w:rPr>
              <w:t>Current</w:t>
            </w:r>
          </w:p>
        </w:tc>
        <w:tc>
          <w:tcPr>
            <w:tcW w:w="449" w:type="pct"/>
            <w:vAlign w:val="bottom"/>
          </w:tcPr>
          <w:p w:rsidR="00093710" w:rsidRPr="00E90135" w:rsidRDefault="00093710" w:rsidP="00945217">
            <w:pPr>
              <w:tabs>
                <w:tab w:val="decimal" w:pos="972"/>
              </w:tabs>
              <w:ind w:left="-108" w:right="-128"/>
              <w:rPr>
                <w:rFonts w:cs="Times New Roman"/>
                <w:b/>
                <w:bCs/>
                <w:szCs w:val="22"/>
                <w:lang w:bidi="th-TH"/>
              </w:rPr>
            </w:pPr>
          </w:p>
        </w:tc>
        <w:tc>
          <w:tcPr>
            <w:tcW w:w="634" w:type="pct"/>
            <w:vAlign w:val="bottom"/>
          </w:tcPr>
          <w:p w:rsidR="00093710" w:rsidRPr="00E90135" w:rsidRDefault="002E485F" w:rsidP="002E485F">
            <w:pPr>
              <w:tabs>
                <w:tab w:val="decimal" w:pos="972"/>
              </w:tabs>
              <w:ind w:left="-108" w:right="-128"/>
              <w:rPr>
                <w:rFonts w:cs="Times New Roman"/>
                <w:szCs w:val="22"/>
                <w:lang w:bidi="th-TH"/>
              </w:rPr>
            </w:pPr>
            <w:r w:rsidRPr="00E90135">
              <w:rPr>
                <w:rFonts w:cs="Times New Roman"/>
                <w:szCs w:val="22"/>
                <w:lang w:bidi="th-TH"/>
              </w:rPr>
              <w:t>205</w:t>
            </w:r>
            <w:r w:rsidR="00631E8B" w:rsidRPr="00E90135">
              <w:rPr>
                <w:rFonts w:cs="Times New Roman"/>
                <w:szCs w:val="22"/>
                <w:lang w:bidi="th-TH"/>
              </w:rPr>
              <w:t>,</w:t>
            </w:r>
            <w:r w:rsidRPr="00E90135">
              <w:rPr>
                <w:rFonts w:cs="Times New Roman"/>
                <w:szCs w:val="22"/>
                <w:lang w:bidi="th-TH"/>
              </w:rPr>
              <w:t>366</w:t>
            </w:r>
          </w:p>
        </w:tc>
        <w:tc>
          <w:tcPr>
            <w:tcW w:w="129" w:type="pct"/>
            <w:vAlign w:val="bottom"/>
          </w:tcPr>
          <w:p w:rsidR="00093710" w:rsidRPr="00E90135" w:rsidRDefault="00093710" w:rsidP="00945217">
            <w:pPr>
              <w:pStyle w:val="BodyText"/>
              <w:spacing w:after="0" w:line="240" w:lineRule="atLeast"/>
              <w:ind w:left="-108"/>
              <w:jc w:val="right"/>
              <w:rPr>
                <w:rFonts w:cs="Times New Roman"/>
                <w:szCs w:val="22"/>
                <w:lang w:val="en-GB"/>
              </w:rPr>
            </w:pPr>
          </w:p>
        </w:tc>
        <w:tc>
          <w:tcPr>
            <w:tcW w:w="656" w:type="pct"/>
            <w:vAlign w:val="bottom"/>
          </w:tcPr>
          <w:p w:rsidR="00093710" w:rsidRPr="00E90135" w:rsidRDefault="00093710" w:rsidP="002E485F">
            <w:pPr>
              <w:tabs>
                <w:tab w:val="decimal" w:pos="991"/>
              </w:tabs>
              <w:ind w:left="-108" w:right="-128"/>
              <w:rPr>
                <w:rFonts w:cs="Times New Roman"/>
                <w:szCs w:val="22"/>
                <w:lang w:bidi="th-TH"/>
              </w:rPr>
            </w:pPr>
            <w:r w:rsidRPr="00E90135">
              <w:rPr>
                <w:rFonts w:cs="Times New Roman"/>
                <w:szCs w:val="22"/>
                <w:lang w:bidi="th-TH"/>
              </w:rPr>
              <w:t>786,582</w:t>
            </w:r>
          </w:p>
        </w:tc>
        <w:tc>
          <w:tcPr>
            <w:tcW w:w="129" w:type="pct"/>
            <w:vAlign w:val="bottom"/>
          </w:tcPr>
          <w:p w:rsidR="00093710" w:rsidRPr="00E90135" w:rsidRDefault="00093710" w:rsidP="00945217">
            <w:pPr>
              <w:pStyle w:val="BodyText"/>
              <w:tabs>
                <w:tab w:val="decimal" w:pos="972"/>
              </w:tabs>
              <w:spacing w:after="0" w:line="240" w:lineRule="atLeast"/>
              <w:ind w:left="-108" w:right="-128"/>
              <w:jc w:val="right"/>
              <w:rPr>
                <w:rFonts w:cs="Times New Roman"/>
                <w:szCs w:val="22"/>
                <w:lang w:val="en-GB" w:bidi="th-TH"/>
              </w:rPr>
            </w:pPr>
          </w:p>
        </w:tc>
        <w:tc>
          <w:tcPr>
            <w:tcW w:w="606" w:type="pct"/>
            <w:vAlign w:val="bottom"/>
          </w:tcPr>
          <w:p w:rsidR="00093710" w:rsidRPr="00E90135" w:rsidRDefault="00093710" w:rsidP="002E485F">
            <w:pPr>
              <w:tabs>
                <w:tab w:val="decimal" w:pos="921"/>
              </w:tabs>
              <w:ind w:left="-108" w:right="-128"/>
              <w:rPr>
                <w:rFonts w:cs="Times New Roman"/>
                <w:szCs w:val="22"/>
                <w:rtl/>
                <w:cs/>
              </w:rPr>
            </w:pPr>
            <w:r w:rsidRPr="00E90135">
              <w:rPr>
                <w:rFonts w:cs="Times New Roman"/>
                <w:szCs w:val="22"/>
              </w:rPr>
              <w:t>105,839</w:t>
            </w:r>
          </w:p>
        </w:tc>
        <w:tc>
          <w:tcPr>
            <w:tcW w:w="129" w:type="pct"/>
            <w:vAlign w:val="bottom"/>
          </w:tcPr>
          <w:p w:rsidR="00093710" w:rsidRPr="00E90135" w:rsidRDefault="00093710" w:rsidP="00945217">
            <w:pPr>
              <w:pStyle w:val="BodyText"/>
              <w:tabs>
                <w:tab w:val="left" w:pos="586"/>
                <w:tab w:val="decimal" w:pos="972"/>
              </w:tabs>
              <w:spacing w:after="0" w:line="240" w:lineRule="atLeast"/>
              <w:ind w:left="-108" w:firstLine="238"/>
              <w:jc w:val="right"/>
              <w:rPr>
                <w:rFonts w:cs="Times New Roman"/>
                <w:szCs w:val="22"/>
                <w:lang w:val="en-GB" w:bidi="th-TH"/>
              </w:rPr>
            </w:pPr>
          </w:p>
        </w:tc>
        <w:tc>
          <w:tcPr>
            <w:tcW w:w="605" w:type="pct"/>
            <w:vAlign w:val="bottom"/>
          </w:tcPr>
          <w:p w:rsidR="00093710" w:rsidRPr="00E90135" w:rsidRDefault="00093710" w:rsidP="002E485F">
            <w:pPr>
              <w:tabs>
                <w:tab w:val="decimal" w:pos="919"/>
              </w:tabs>
              <w:ind w:left="-108" w:right="-128"/>
              <w:jc w:val="both"/>
              <w:rPr>
                <w:rFonts w:cs="Times New Roman"/>
                <w:szCs w:val="22"/>
                <w:lang w:bidi="th-TH"/>
              </w:rPr>
            </w:pPr>
            <w:r w:rsidRPr="00E90135">
              <w:rPr>
                <w:rFonts w:cs="Times New Roman"/>
                <w:szCs w:val="22"/>
                <w:lang w:bidi="th-TH"/>
              </w:rPr>
              <w:t>140,533</w:t>
            </w:r>
          </w:p>
        </w:tc>
      </w:tr>
      <w:tr w:rsidR="00093710" w:rsidRPr="00E90135" w:rsidTr="0049650F">
        <w:tc>
          <w:tcPr>
            <w:tcW w:w="1663" w:type="pct"/>
            <w:vAlign w:val="bottom"/>
          </w:tcPr>
          <w:p w:rsidR="00093710" w:rsidRPr="00E90135" w:rsidRDefault="00093710" w:rsidP="00945217">
            <w:pPr>
              <w:shd w:val="clear" w:color="auto" w:fill="FFFFFF"/>
              <w:spacing w:line="240" w:lineRule="atLeast"/>
              <w:ind w:left="90"/>
              <w:rPr>
                <w:rFonts w:cs="Times New Roman"/>
                <w:szCs w:val="22"/>
              </w:rPr>
            </w:pPr>
            <w:r w:rsidRPr="00E90135">
              <w:rPr>
                <w:rFonts w:cs="Times New Roman"/>
                <w:szCs w:val="22"/>
              </w:rPr>
              <w:t>Non-current</w:t>
            </w:r>
          </w:p>
        </w:tc>
        <w:tc>
          <w:tcPr>
            <w:tcW w:w="449" w:type="pct"/>
            <w:vAlign w:val="bottom"/>
          </w:tcPr>
          <w:p w:rsidR="00093710" w:rsidRPr="00E90135" w:rsidRDefault="00093710" w:rsidP="00945217">
            <w:pPr>
              <w:tabs>
                <w:tab w:val="decimal" w:pos="972"/>
              </w:tabs>
              <w:ind w:left="-108" w:right="-128"/>
              <w:rPr>
                <w:rFonts w:cs="Times New Roman"/>
                <w:b/>
                <w:bCs/>
                <w:szCs w:val="22"/>
                <w:lang w:bidi="th-TH"/>
              </w:rPr>
            </w:pPr>
          </w:p>
        </w:tc>
        <w:tc>
          <w:tcPr>
            <w:tcW w:w="634" w:type="pct"/>
            <w:tcBorders>
              <w:bottom w:val="single" w:sz="4" w:space="0" w:color="auto"/>
            </w:tcBorders>
            <w:vAlign w:val="bottom"/>
          </w:tcPr>
          <w:p w:rsidR="00093710" w:rsidRPr="00E90135" w:rsidRDefault="00093710" w:rsidP="00945217">
            <w:pPr>
              <w:tabs>
                <w:tab w:val="decimal" w:pos="972"/>
              </w:tabs>
              <w:ind w:left="-108" w:right="-128"/>
              <w:rPr>
                <w:rFonts w:cs="Times New Roman"/>
                <w:szCs w:val="22"/>
                <w:lang w:bidi="th-TH"/>
              </w:rPr>
            </w:pPr>
            <w:r w:rsidRPr="00E90135">
              <w:rPr>
                <w:rFonts w:cs="Times New Roman"/>
                <w:szCs w:val="22"/>
                <w:lang w:bidi="th-TH"/>
              </w:rPr>
              <w:t>9,901</w:t>
            </w:r>
          </w:p>
        </w:tc>
        <w:tc>
          <w:tcPr>
            <w:tcW w:w="129" w:type="pct"/>
            <w:vAlign w:val="bottom"/>
          </w:tcPr>
          <w:p w:rsidR="00093710" w:rsidRPr="00E90135" w:rsidRDefault="00093710" w:rsidP="00945217">
            <w:pPr>
              <w:pStyle w:val="BodyText"/>
              <w:spacing w:after="0" w:line="240" w:lineRule="atLeast"/>
              <w:ind w:left="-108"/>
              <w:jc w:val="right"/>
              <w:rPr>
                <w:rFonts w:cs="Times New Roman"/>
                <w:szCs w:val="22"/>
                <w:lang w:val="en-GB"/>
              </w:rPr>
            </w:pPr>
          </w:p>
        </w:tc>
        <w:tc>
          <w:tcPr>
            <w:tcW w:w="656" w:type="pct"/>
            <w:tcBorders>
              <w:bottom w:val="single" w:sz="4" w:space="0" w:color="auto"/>
            </w:tcBorders>
            <w:vAlign w:val="bottom"/>
          </w:tcPr>
          <w:p w:rsidR="00093710" w:rsidRPr="00E90135" w:rsidRDefault="00093710" w:rsidP="002E485F">
            <w:pPr>
              <w:tabs>
                <w:tab w:val="decimal" w:pos="991"/>
              </w:tabs>
              <w:ind w:left="-108" w:right="-128"/>
              <w:rPr>
                <w:rFonts w:cs="Times New Roman"/>
                <w:szCs w:val="22"/>
                <w:lang w:bidi="th-TH"/>
              </w:rPr>
            </w:pPr>
            <w:r w:rsidRPr="00E90135">
              <w:rPr>
                <w:rFonts w:cs="Times New Roman"/>
                <w:szCs w:val="22"/>
                <w:lang w:bidi="th-TH"/>
              </w:rPr>
              <w:t>7,301</w:t>
            </w:r>
          </w:p>
        </w:tc>
        <w:tc>
          <w:tcPr>
            <w:tcW w:w="129" w:type="pct"/>
            <w:vAlign w:val="bottom"/>
          </w:tcPr>
          <w:p w:rsidR="00093710" w:rsidRPr="00E90135" w:rsidRDefault="00093710" w:rsidP="00945217">
            <w:pPr>
              <w:pStyle w:val="BodyText"/>
              <w:tabs>
                <w:tab w:val="decimal" w:pos="972"/>
              </w:tabs>
              <w:spacing w:after="0" w:line="240" w:lineRule="atLeast"/>
              <w:ind w:left="-108" w:right="-128"/>
              <w:jc w:val="right"/>
              <w:rPr>
                <w:rFonts w:cs="Times New Roman"/>
                <w:szCs w:val="22"/>
                <w:lang w:val="en-GB" w:bidi="th-TH"/>
              </w:rPr>
            </w:pPr>
          </w:p>
        </w:tc>
        <w:tc>
          <w:tcPr>
            <w:tcW w:w="606" w:type="pct"/>
            <w:tcBorders>
              <w:bottom w:val="single" w:sz="4" w:space="0" w:color="auto"/>
            </w:tcBorders>
            <w:vAlign w:val="bottom"/>
          </w:tcPr>
          <w:p w:rsidR="00093710" w:rsidRPr="00E90135" w:rsidRDefault="00093710" w:rsidP="002E485F">
            <w:pPr>
              <w:tabs>
                <w:tab w:val="decimal" w:pos="921"/>
              </w:tabs>
              <w:ind w:left="-108" w:right="-128"/>
              <w:rPr>
                <w:rFonts w:cs="Times New Roman"/>
                <w:szCs w:val="22"/>
                <w:rtl/>
                <w:cs/>
              </w:rPr>
            </w:pPr>
            <w:r w:rsidRPr="00E90135">
              <w:rPr>
                <w:rFonts w:cs="Times New Roman"/>
                <w:szCs w:val="22"/>
              </w:rPr>
              <w:t>16,911</w:t>
            </w:r>
          </w:p>
        </w:tc>
        <w:tc>
          <w:tcPr>
            <w:tcW w:w="129" w:type="pct"/>
            <w:vAlign w:val="bottom"/>
          </w:tcPr>
          <w:p w:rsidR="00093710" w:rsidRPr="00E90135" w:rsidRDefault="00093710" w:rsidP="00945217">
            <w:pPr>
              <w:pStyle w:val="BodyText"/>
              <w:tabs>
                <w:tab w:val="left" w:pos="586"/>
                <w:tab w:val="decimal" w:pos="972"/>
              </w:tabs>
              <w:spacing w:after="0" w:line="240" w:lineRule="atLeast"/>
              <w:ind w:left="-108" w:firstLine="238"/>
              <w:jc w:val="right"/>
              <w:rPr>
                <w:rFonts w:cs="Times New Roman"/>
                <w:szCs w:val="22"/>
                <w:lang w:val="en-GB" w:bidi="th-TH"/>
              </w:rPr>
            </w:pPr>
          </w:p>
        </w:tc>
        <w:tc>
          <w:tcPr>
            <w:tcW w:w="605" w:type="pct"/>
            <w:tcBorders>
              <w:bottom w:val="single" w:sz="4" w:space="0" w:color="auto"/>
            </w:tcBorders>
            <w:vAlign w:val="bottom"/>
          </w:tcPr>
          <w:p w:rsidR="00093710" w:rsidRPr="00E90135" w:rsidRDefault="00093710" w:rsidP="002E485F">
            <w:pPr>
              <w:tabs>
                <w:tab w:val="decimal" w:pos="919"/>
              </w:tabs>
              <w:ind w:left="-108" w:right="-128"/>
              <w:jc w:val="both"/>
              <w:rPr>
                <w:rFonts w:cs="Times New Roman"/>
                <w:szCs w:val="22"/>
                <w:lang w:bidi="th-TH"/>
              </w:rPr>
            </w:pPr>
            <w:r w:rsidRPr="00E90135">
              <w:rPr>
                <w:rFonts w:cs="Times New Roman"/>
                <w:szCs w:val="22"/>
                <w:lang w:bidi="th-TH"/>
              </w:rPr>
              <w:t>8,467</w:t>
            </w:r>
          </w:p>
        </w:tc>
      </w:tr>
      <w:tr w:rsidR="00093710" w:rsidRPr="00E90135" w:rsidTr="0049650F">
        <w:tc>
          <w:tcPr>
            <w:tcW w:w="1663" w:type="pct"/>
            <w:vAlign w:val="bottom"/>
          </w:tcPr>
          <w:p w:rsidR="00093710" w:rsidRPr="00E90135" w:rsidRDefault="00093710" w:rsidP="00945217">
            <w:pPr>
              <w:spacing w:line="240" w:lineRule="atLeast"/>
              <w:ind w:left="90"/>
              <w:jc w:val="thaiDistribute"/>
              <w:rPr>
                <w:rFonts w:cs="Times New Roman"/>
                <w:b/>
                <w:bCs/>
                <w:szCs w:val="22"/>
                <w:rtl/>
                <w:cs/>
              </w:rPr>
            </w:pPr>
            <w:r w:rsidRPr="00E90135">
              <w:rPr>
                <w:rFonts w:cs="Times New Roman"/>
                <w:b/>
                <w:bCs/>
                <w:szCs w:val="22"/>
              </w:rPr>
              <w:t>Total</w:t>
            </w:r>
          </w:p>
        </w:tc>
        <w:tc>
          <w:tcPr>
            <w:tcW w:w="449" w:type="pct"/>
            <w:vAlign w:val="bottom"/>
          </w:tcPr>
          <w:p w:rsidR="00093710" w:rsidRPr="00E90135" w:rsidRDefault="00093710" w:rsidP="00945217">
            <w:pPr>
              <w:tabs>
                <w:tab w:val="decimal" w:pos="972"/>
              </w:tabs>
              <w:ind w:left="-108" w:right="-128"/>
              <w:rPr>
                <w:rFonts w:cs="Times New Roman"/>
                <w:b/>
                <w:bCs/>
                <w:szCs w:val="22"/>
                <w:lang w:bidi="th-TH"/>
              </w:rPr>
            </w:pPr>
          </w:p>
        </w:tc>
        <w:tc>
          <w:tcPr>
            <w:tcW w:w="634" w:type="pct"/>
            <w:tcBorders>
              <w:top w:val="single" w:sz="4" w:space="0" w:color="auto"/>
              <w:bottom w:val="double" w:sz="4" w:space="0" w:color="auto"/>
            </w:tcBorders>
            <w:vAlign w:val="bottom"/>
          </w:tcPr>
          <w:p w:rsidR="00093710" w:rsidRPr="00E90135" w:rsidRDefault="002E485F" w:rsidP="002E485F">
            <w:pPr>
              <w:tabs>
                <w:tab w:val="decimal" w:pos="972"/>
              </w:tabs>
              <w:ind w:left="-108" w:right="-128"/>
              <w:rPr>
                <w:rFonts w:cs="Times New Roman"/>
                <w:b/>
                <w:bCs/>
                <w:szCs w:val="22"/>
                <w:lang w:bidi="th-TH"/>
              </w:rPr>
            </w:pPr>
            <w:r w:rsidRPr="00E90135">
              <w:rPr>
                <w:rFonts w:cs="Times New Roman"/>
                <w:b/>
                <w:bCs/>
                <w:szCs w:val="22"/>
                <w:lang w:bidi="th-TH"/>
              </w:rPr>
              <w:t>215</w:t>
            </w:r>
            <w:r w:rsidR="00631E8B" w:rsidRPr="00E90135">
              <w:rPr>
                <w:rFonts w:cs="Times New Roman"/>
                <w:b/>
                <w:bCs/>
                <w:szCs w:val="22"/>
                <w:lang w:bidi="th-TH"/>
              </w:rPr>
              <w:t>,</w:t>
            </w:r>
            <w:r w:rsidRPr="00E90135">
              <w:rPr>
                <w:rFonts w:cs="Times New Roman"/>
                <w:b/>
                <w:bCs/>
                <w:szCs w:val="22"/>
                <w:lang w:bidi="th-TH"/>
              </w:rPr>
              <w:t>267</w:t>
            </w:r>
          </w:p>
        </w:tc>
        <w:tc>
          <w:tcPr>
            <w:tcW w:w="129" w:type="pct"/>
            <w:vAlign w:val="bottom"/>
          </w:tcPr>
          <w:p w:rsidR="00093710" w:rsidRPr="00E90135" w:rsidRDefault="00093710" w:rsidP="00945217">
            <w:pPr>
              <w:pStyle w:val="BodyText"/>
              <w:spacing w:after="0" w:line="240" w:lineRule="atLeast"/>
              <w:ind w:left="-108"/>
              <w:jc w:val="right"/>
              <w:rPr>
                <w:rFonts w:cs="Times New Roman"/>
                <w:b/>
                <w:bCs/>
                <w:szCs w:val="22"/>
                <w:lang w:val="en-GB"/>
              </w:rPr>
            </w:pPr>
          </w:p>
        </w:tc>
        <w:tc>
          <w:tcPr>
            <w:tcW w:w="656" w:type="pct"/>
            <w:tcBorders>
              <w:top w:val="single" w:sz="4" w:space="0" w:color="auto"/>
              <w:bottom w:val="double" w:sz="4" w:space="0" w:color="auto"/>
            </w:tcBorders>
            <w:vAlign w:val="bottom"/>
          </w:tcPr>
          <w:p w:rsidR="00093710" w:rsidRPr="00E90135" w:rsidRDefault="00093710" w:rsidP="002E485F">
            <w:pPr>
              <w:tabs>
                <w:tab w:val="decimal" w:pos="991"/>
              </w:tabs>
              <w:ind w:left="-108" w:right="-128"/>
              <w:rPr>
                <w:rFonts w:cs="Times New Roman"/>
                <w:b/>
                <w:bCs/>
                <w:szCs w:val="22"/>
                <w:lang w:bidi="th-TH"/>
              </w:rPr>
            </w:pPr>
            <w:r w:rsidRPr="00E90135">
              <w:rPr>
                <w:rFonts w:cs="Times New Roman"/>
                <w:b/>
                <w:bCs/>
                <w:szCs w:val="22"/>
                <w:lang w:bidi="th-TH"/>
              </w:rPr>
              <w:t>793,883</w:t>
            </w:r>
          </w:p>
        </w:tc>
        <w:tc>
          <w:tcPr>
            <w:tcW w:w="129" w:type="pct"/>
            <w:vAlign w:val="bottom"/>
          </w:tcPr>
          <w:p w:rsidR="00093710" w:rsidRPr="00E90135" w:rsidRDefault="00093710" w:rsidP="00945217">
            <w:pPr>
              <w:pStyle w:val="BodyText"/>
              <w:tabs>
                <w:tab w:val="decimal" w:pos="972"/>
              </w:tabs>
              <w:spacing w:after="0" w:line="240" w:lineRule="atLeast"/>
              <w:ind w:left="-108" w:right="-128"/>
              <w:jc w:val="right"/>
              <w:rPr>
                <w:rFonts w:cs="Times New Roman"/>
                <w:b/>
                <w:bCs/>
                <w:szCs w:val="22"/>
                <w:lang w:val="en-GB" w:bidi="th-TH"/>
              </w:rPr>
            </w:pPr>
          </w:p>
        </w:tc>
        <w:tc>
          <w:tcPr>
            <w:tcW w:w="606" w:type="pct"/>
            <w:tcBorders>
              <w:top w:val="single" w:sz="4" w:space="0" w:color="auto"/>
              <w:bottom w:val="double" w:sz="4" w:space="0" w:color="auto"/>
            </w:tcBorders>
            <w:vAlign w:val="bottom"/>
          </w:tcPr>
          <w:p w:rsidR="00093710" w:rsidRPr="00E90135" w:rsidRDefault="00093710" w:rsidP="002E485F">
            <w:pPr>
              <w:tabs>
                <w:tab w:val="decimal" w:pos="921"/>
              </w:tabs>
              <w:ind w:left="-108" w:right="-128"/>
              <w:rPr>
                <w:rFonts w:cs="Times New Roman"/>
                <w:b/>
                <w:bCs/>
                <w:szCs w:val="22"/>
                <w:rtl/>
                <w:cs/>
              </w:rPr>
            </w:pPr>
            <w:r w:rsidRPr="00E90135">
              <w:rPr>
                <w:rFonts w:cs="Times New Roman"/>
                <w:b/>
                <w:bCs/>
                <w:szCs w:val="22"/>
              </w:rPr>
              <w:t>122,750</w:t>
            </w:r>
          </w:p>
        </w:tc>
        <w:tc>
          <w:tcPr>
            <w:tcW w:w="129" w:type="pct"/>
            <w:vAlign w:val="bottom"/>
          </w:tcPr>
          <w:p w:rsidR="00093710" w:rsidRPr="00E90135" w:rsidRDefault="00093710" w:rsidP="00945217">
            <w:pPr>
              <w:pStyle w:val="BodyText"/>
              <w:tabs>
                <w:tab w:val="left" w:pos="586"/>
                <w:tab w:val="decimal" w:pos="972"/>
              </w:tabs>
              <w:spacing w:after="0" w:line="240" w:lineRule="atLeast"/>
              <w:ind w:left="-108" w:firstLine="238"/>
              <w:jc w:val="right"/>
              <w:rPr>
                <w:rFonts w:cs="Times New Roman"/>
                <w:szCs w:val="22"/>
                <w:lang w:val="en-GB" w:bidi="th-TH"/>
              </w:rPr>
            </w:pPr>
          </w:p>
        </w:tc>
        <w:tc>
          <w:tcPr>
            <w:tcW w:w="605" w:type="pct"/>
            <w:tcBorders>
              <w:top w:val="single" w:sz="4" w:space="0" w:color="auto"/>
              <w:bottom w:val="double" w:sz="4" w:space="0" w:color="auto"/>
            </w:tcBorders>
            <w:vAlign w:val="bottom"/>
          </w:tcPr>
          <w:p w:rsidR="00093710" w:rsidRPr="00E90135" w:rsidRDefault="00093710" w:rsidP="002E485F">
            <w:pPr>
              <w:tabs>
                <w:tab w:val="decimal" w:pos="919"/>
              </w:tabs>
              <w:ind w:left="-108" w:right="-128"/>
              <w:jc w:val="both"/>
              <w:rPr>
                <w:rFonts w:cs="Times New Roman"/>
                <w:b/>
                <w:bCs/>
                <w:szCs w:val="22"/>
                <w:lang w:bidi="th-TH"/>
              </w:rPr>
            </w:pPr>
            <w:r w:rsidRPr="00E90135">
              <w:rPr>
                <w:rFonts w:cs="Times New Roman"/>
                <w:b/>
                <w:bCs/>
                <w:szCs w:val="22"/>
                <w:lang w:bidi="th-TH"/>
              </w:rPr>
              <w:t>149,000</w:t>
            </w:r>
          </w:p>
        </w:tc>
      </w:tr>
    </w:tbl>
    <w:p w:rsidR="0054168D" w:rsidRPr="00E90135" w:rsidRDefault="009813B9" w:rsidP="000A1AE1">
      <w:pPr>
        <w:pStyle w:val="Heading1"/>
        <w:tabs>
          <w:tab w:val="num" w:pos="540"/>
        </w:tabs>
        <w:spacing w:before="0" w:after="0" w:line="240" w:lineRule="atLeast"/>
        <w:ind w:left="540" w:right="-27" w:hanging="540"/>
        <w:rPr>
          <w:rFonts w:cs="Times New Roman"/>
          <w:szCs w:val="24"/>
        </w:rPr>
      </w:pPr>
      <w:r w:rsidRPr="00E90135">
        <w:rPr>
          <w:rFonts w:cs="Times New Roman"/>
          <w:szCs w:val="24"/>
        </w:rPr>
        <w:lastRenderedPageBreak/>
        <w:t>Spare parts and supplies</w:t>
      </w:r>
    </w:p>
    <w:p w:rsidR="005A7B80" w:rsidRPr="00E90135" w:rsidRDefault="005A7B80" w:rsidP="00175D39">
      <w:pPr>
        <w:pStyle w:val="block"/>
        <w:spacing w:after="0" w:line="240" w:lineRule="atLeast"/>
        <w:ind w:left="540"/>
        <w:jc w:val="thaiDistribute"/>
        <w:rPr>
          <w:rFonts w:cs="Times New Roman"/>
          <w:szCs w:val="22"/>
        </w:rPr>
      </w:pPr>
    </w:p>
    <w:tbl>
      <w:tblPr>
        <w:tblW w:w="9202" w:type="dxa"/>
        <w:tblInd w:w="338" w:type="dxa"/>
        <w:tblLayout w:type="fixed"/>
        <w:tblCellMar>
          <w:left w:w="79" w:type="dxa"/>
          <w:right w:w="79" w:type="dxa"/>
        </w:tblCellMar>
        <w:tblLook w:val="0000" w:firstRow="0" w:lastRow="0" w:firstColumn="0" w:lastColumn="0" w:noHBand="0" w:noVBand="0"/>
      </w:tblPr>
      <w:tblGrid>
        <w:gridCol w:w="3960"/>
        <w:gridCol w:w="1159"/>
        <w:gridCol w:w="270"/>
        <w:gridCol w:w="1170"/>
        <w:gridCol w:w="270"/>
        <w:gridCol w:w="1091"/>
        <w:gridCol w:w="178"/>
        <w:gridCol w:w="1104"/>
      </w:tblGrid>
      <w:tr w:rsidR="005A7B80" w:rsidRPr="00E90135" w:rsidTr="00F03B04">
        <w:trPr>
          <w:cantSplit/>
          <w:trHeight w:val="380"/>
          <w:tblHeader/>
        </w:trPr>
        <w:tc>
          <w:tcPr>
            <w:tcW w:w="3960" w:type="dxa"/>
            <w:shd w:val="clear" w:color="auto" w:fill="auto"/>
            <w:vAlign w:val="bottom"/>
          </w:tcPr>
          <w:p w:rsidR="005A7B80" w:rsidRPr="00E90135" w:rsidRDefault="005A7B80" w:rsidP="00A55CF5">
            <w:pPr>
              <w:spacing w:line="240" w:lineRule="atLeast"/>
              <w:rPr>
                <w:rFonts w:cs="Times New Roman"/>
                <w:i/>
                <w:iCs/>
                <w:szCs w:val="22"/>
              </w:rPr>
            </w:pPr>
          </w:p>
        </w:tc>
        <w:tc>
          <w:tcPr>
            <w:tcW w:w="2599" w:type="dxa"/>
            <w:gridSpan w:val="3"/>
            <w:vAlign w:val="bottom"/>
          </w:tcPr>
          <w:p w:rsidR="005A7B80" w:rsidRPr="00E90135" w:rsidRDefault="005A7B80" w:rsidP="007B7FE5">
            <w:pPr>
              <w:pStyle w:val="acctmergecolhdg"/>
              <w:spacing w:line="240" w:lineRule="atLeast"/>
              <w:ind w:left="-79" w:right="-79"/>
              <w:rPr>
                <w:rFonts w:cs="Times New Roman"/>
                <w:szCs w:val="22"/>
              </w:rPr>
            </w:pPr>
            <w:r w:rsidRPr="00E90135">
              <w:rPr>
                <w:rFonts w:cs="Times New Roman"/>
                <w:szCs w:val="22"/>
              </w:rPr>
              <w:t xml:space="preserve">Consolidated </w:t>
            </w:r>
          </w:p>
          <w:p w:rsidR="005A7B80" w:rsidRPr="00E90135" w:rsidRDefault="005A7B80" w:rsidP="007B7FE5">
            <w:pPr>
              <w:pStyle w:val="acctmergecolhdg"/>
              <w:spacing w:line="240" w:lineRule="atLeast"/>
              <w:ind w:left="-79" w:right="-79"/>
              <w:rPr>
                <w:rFonts w:cs="Times New Roman"/>
                <w:szCs w:val="22"/>
              </w:rPr>
            </w:pPr>
            <w:r w:rsidRPr="00E90135">
              <w:rPr>
                <w:rFonts w:cs="Times New Roman"/>
                <w:szCs w:val="22"/>
              </w:rPr>
              <w:t>financial statements</w:t>
            </w:r>
          </w:p>
        </w:tc>
        <w:tc>
          <w:tcPr>
            <w:tcW w:w="270" w:type="dxa"/>
            <w:vAlign w:val="bottom"/>
          </w:tcPr>
          <w:p w:rsidR="005A7B80" w:rsidRPr="00E90135" w:rsidRDefault="005A7B80" w:rsidP="00A55CF5">
            <w:pPr>
              <w:pStyle w:val="acctmergecolhdg"/>
              <w:spacing w:line="240" w:lineRule="atLeast"/>
              <w:rPr>
                <w:rFonts w:cs="Times New Roman"/>
                <w:szCs w:val="22"/>
              </w:rPr>
            </w:pPr>
          </w:p>
        </w:tc>
        <w:tc>
          <w:tcPr>
            <w:tcW w:w="2373" w:type="dxa"/>
            <w:gridSpan w:val="3"/>
            <w:vAlign w:val="bottom"/>
          </w:tcPr>
          <w:p w:rsidR="005A7B80" w:rsidRPr="00E90135" w:rsidRDefault="005A7B80" w:rsidP="007B7FE5">
            <w:pPr>
              <w:pStyle w:val="acctmergecolhdg"/>
              <w:spacing w:line="240" w:lineRule="atLeast"/>
              <w:ind w:left="-79" w:right="-79"/>
              <w:rPr>
                <w:rFonts w:cs="Times New Roman"/>
                <w:szCs w:val="22"/>
              </w:rPr>
            </w:pPr>
            <w:r w:rsidRPr="00E90135">
              <w:rPr>
                <w:rFonts w:cs="Times New Roman"/>
                <w:szCs w:val="22"/>
              </w:rPr>
              <w:t xml:space="preserve">Separate </w:t>
            </w:r>
          </w:p>
          <w:p w:rsidR="005A7B80" w:rsidRPr="00E90135" w:rsidRDefault="005A7B80" w:rsidP="007B7FE5">
            <w:pPr>
              <w:pStyle w:val="acctmergecolhdg"/>
              <w:spacing w:line="240" w:lineRule="atLeast"/>
              <w:ind w:left="-79" w:right="-79"/>
              <w:rPr>
                <w:rFonts w:cs="Times New Roman"/>
                <w:szCs w:val="22"/>
              </w:rPr>
            </w:pPr>
            <w:r w:rsidRPr="00E90135">
              <w:rPr>
                <w:rFonts w:cs="Times New Roman"/>
                <w:szCs w:val="22"/>
              </w:rPr>
              <w:t>financial statements</w:t>
            </w:r>
          </w:p>
        </w:tc>
      </w:tr>
      <w:tr w:rsidR="00B07D60" w:rsidRPr="00E90135" w:rsidTr="00F03B04">
        <w:trPr>
          <w:cantSplit/>
          <w:tblHeader/>
        </w:trPr>
        <w:tc>
          <w:tcPr>
            <w:tcW w:w="3960" w:type="dxa"/>
            <w:vAlign w:val="bottom"/>
          </w:tcPr>
          <w:p w:rsidR="00B07D60" w:rsidRPr="00E90135" w:rsidRDefault="00B07D60" w:rsidP="00B07D60">
            <w:pPr>
              <w:pStyle w:val="acctfourfigures"/>
              <w:spacing w:line="240" w:lineRule="atLeast"/>
              <w:jc w:val="center"/>
              <w:rPr>
                <w:rFonts w:cs="Times New Roman"/>
                <w:szCs w:val="22"/>
              </w:rPr>
            </w:pPr>
          </w:p>
        </w:tc>
        <w:tc>
          <w:tcPr>
            <w:tcW w:w="1159" w:type="dxa"/>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270" w:type="dxa"/>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c>
          <w:tcPr>
            <w:tcW w:w="270" w:type="dxa"/>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1091" w:type="dxa"/>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78" w:type="dxa"/>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1104" w:type="dxa"/>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r>
      <w:tr w:rsidR="00F26AD6" w:rsidRPr="00E90135" w:rsidTr="00F03B04">
        <w:trPr>
          <w:cantSplit/>
        </w:trPr>
        <w:tc>
          <w:tcPr>
            <w:tcW w:w="3960" w:type="dxa"/>
            <w:vAlign w:val="bottom"/>
          </w:tcPr>
          <w:p w:rsidR="00F26AD6" w:rsidRPr="00E90135" w:rsidRDefault="00F26AD6" w:rsidP="00A55CF5">
            <w:pPr>
              <w:spacing w:line="240" w:lineRule="atLeast"/>
              <w:rPr>
                <w:rFonts w:cs="Times New Roman"/>
                <w:b/>
                <w:bCs/>
                <w:i/>
                <w:iCs/>
                <w:szCs w:val="22"/>
              </w:rPr>
            </w:pPr>
          </w:p>
        </w:tc>
        <w:tc>
          <w:tcPr>
            <w:tcW w:w="5242" w:type="dxa"/>
            <w:gridSpan w:val="7"/>
            <w:vAlign w:val="bottom"/>
          </w:tcPr>
          <w:p w:rsidR="00F26AD6" w:rsidRPr="00E90135" w:rsidRDefault="00F26AD6" w:rsidP="00A55CF5">
            <w:pPr>
              <w:pStyle w:val="acctfourfigures"/>
              <w:spacing w:line="240" w:lineRule="atLeast"/>
              <w:jc w:val="center"/>
              <w:rPr>
                <w:rFonts w:cs="Times New Roman"/>
                <w:i/>
                <w:iCs/>
                <w:szCs w:val="22"/>
              </w:rPr>
            </w:pPr>
            <w:r w:rsidRPr="00E90135">
              <w:rPr>
                <w:rFonts w:cs="Times New Roman"/>
                <w:i/>
                <w:iCs/>
                <w:szCs w:val="22"/>
              </w:rPr>
              <w:t>(in thousand Baht)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szCs w:val="22"/>
              </w:rPr>
            </w:pPr>
            <w:r w:rsidRPr="00E90135">
              <w:rPr>
                <w:rFonts w:cs="Times New Roman"/>
                <w:szCs w:val="22"/>
                <w:lang w:val="en-US"/>
              </w:rPr>
              <w:t>Fuel oil</w:t>
            </w:r>
          </w:p>
        </w:tc>
        <w:tc>
          <w:tcPr>
            <w:tcW w:w="1159" w:type="dxa"/>
            <w:vAlign w:val="bottom"/>
          </w:tcPr>
          <w:p w:rsidR="00B07D60" w:rsidRPr="00E90135" w:rsidRDefault="00515136" w:rsidP="00583EB7">
            <w:pPr>
              <w:tabs>
                <w:tab w:val="decimal" w:pos="972"/>
              </w:tabs>
              <w:ind w:left="-108" w:right="-128"/>
              <w:rPr>
                <w:rFonts w:cs="Times New Roman"/>
                <w:szCs w:val="22"/>
                <w:lang w:bidi="th-TH"/>
              </w:rPr>
            </w:pPr>
            <w:r w:rsidRPr="00E90135">
              <w:rPr>
                <w:rFonts w:cs="Times New Roman"/>
                <w:szCs w:val="22"/>
                <w:lang w:bidi="th-TH"/>
              </w:rPr>
              <w:t>1,</w:t>
            </w:r>
            <w:r w:rsidR="005C1D21" w:rsidRPr="00E90135">
              <w:rPr>
                <w:rFonts w:cs="Times New Roman"/>
                <w:szCs w:val="22"/>
                <w:lang w:bidi="th-TH"/>
              </w:rPr>
              <w:t>1</w:t>
            </w:r>
            <w:r w:rsidR="00583EB7" w:rsidRPr="00E90135">
              <w:rPr>
                <w:rFonts w:cs="Times New Roman"/>
                <w:szCs w:val="22"/>
                <w:lang w:bidi="th-TH"/>
              </w:rPr>
              <w:t>97</w:t>
            </w:r>
            <w:r w:rsidR="005C1D21" w:rsidRPr="00E90135">
              <w:rPr>
                <w:rFonts w:cs="Times New Roman"/>
                <w:szCs w:val="22"/>
                <w:lang w:bidi="th-TH"/>
              </w:rPr>
              <w:t>,</w:t>
            </w:r>
            <w:r w:rsidR="00583EB7" w:rsidRPr="00E90135">
              <w:rPr>
                <w:rFonts w:cs="Times New Roman"/>
                <w:szCs w:val="22"/>
                <w:lang w:bidi="th-TH"/>
              </w:rPr>
              <w:t>775</w:t>
            </w:r>
          </w:p>
        </w:tc>
        <w:tc>
          <w:tcPr>
            <w:tcW w:w="270" w:type="dxa"/>
            <w:vAlign w:val="bottom"/>
          </w:tcPr>
          <w:p w:rsidR="00B07D60" w:rsidRPr="00E90135" w:rsidRDefault="00B07D60" w:rsidP="00B07D60">
            <w:pPr>
              <w:tabs>
                <w:tab w:val="decimal" w:pos="911"/>
              </w:tabs>
              <w:spacing w:line="240" w:lineRule="atLeast"/>
              <w:rPr>
                <w:rFonts w:cs="Times New Roman"/>
                <w:b/>
                <w:szCs w:val="22"/>
                <w:cs/>
                <w:lang w:bidi="th-TH"/>
              </w:rPr>
            </w:pPr>
          </w:p>
        </w:tc>
        <w:tc>
          <w:tcPr>
            <w:tcW w:w="1170" w:type="dxa"/>
            <w:vAlign w:val="bottom"/>
          </w:tcPr>
          <w:p w:rsidR="00B07D60" w:rsidRPr="00E90135" w:rsidRDefault="00B07D60" w:rsidP="00B07D60">
            <w:pPr>
              <w:tabs>
                <w:tab w:val="decimal" w:pos="972"/>
              </w:tabs>
              <w:ind w:left="-108" w:right="-128"/>
              <w:rPr>
                <w:rFonts w:cs="Times New Roman"/>
                <w:szCs w:val="22"/>
                <w:lang w:bidi="th-TH"/>
              </w:rPr>
            </w:pPr>
            <w:r w:rsidRPr="00E90135">
              <w:rPr>
                <w:rFonts w:cs="Times New Roman"/>
                <w:szCs w:val="22"/>
                <w:lang w:bidi="th-TH"/>
              </w:rPr>
              <w:t>1,211,235</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lang w:bidi="th-TH"/>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szCs w:val="22"/>
              </w:rPr>
            </w:pPr>
            <w:r w:rsidRPr="00E90135">
              <w:rPr>
                <w:rFonts w:cs="Times New Roman"/>
                <w:szCs w:val="22"/>
                <w:lang w:val="en-US"/>
              </w:rPr>
              <w:t>Spare parts and supplies</w:t>
            </w:r>
          </w:p>
        </w:tc>
        <w:tc>
          <w:tcPr>
            <w:tcW w:w="1159" w:type="dxa"/>
            <w:vAlign w:val="bottom"/>
          </w:tcPr>
          <w:p w:rsidR="00B07D60" w:rsidRPr="00E90135" w:rsidRDefault="00515136" w:rsidP="00583EB7">
            <w:pPr>
              <w:tabs>
                <w:tab w:val="decimal" w:pos="972"/>
              </w:tabs>
              <w:ind w:left="-108" w:right="-128"/>
              <w:rPr>
                <w:rFonts w:cs="Times New Roman"/>
                <w:szCs w:val="22"/>
                <w:lang w:bidi="th-TH"/>
              </w:rPr>
            </w:pPr>
            <w:r w:rsidRPr="00E90135">
              <w:rPr>
                <w:rFonts w:cs="Times New Roman"/>
                <w:szCs w:val="22"/>
                <w:lang w:bidi="th-TH"/>
              </w:rPr>
              <w:t>1,6</w:t>
            </w:r>
            <w:r w:rsidR="00583EB7" w:rsidRPr="00E90135">
              <w:rPr>
                <w:rFonts w:cs="Times New Roman"/>
                <w:szCs w:val="22"/>
                <w:lang w:bidi="th-TH"/>
              </w:rPr>
              <w:t>83</w:t>
            </w:r>
            <w:r w:rsidR="005C1D21" w:rsidRPr="00E90135">
              <w:rPr>
                <w:rFonts w:cs="Times New Roman"/>
                <w:szCs w:val="22"/>
                <w:lang w:bidi="th-TH"/>
              </w:rPr>
              <w:t>,</w:t>
            </w:r>
            <w:r w:rsidR="00583EB7" w:rsidRPr="00E90135">
              <w:rPr>
                <w:rFonts w:cs="Times New Roman"/>
                <w:szCs w:val="22"/>
                <w:lang w:bidi="th-TH"/>
              </w:rPr>
              <w:t>131</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170" w:type="dxa"/>
            <w:vAlign w:val="bottom"/>
          </w:tcPr>
          <w:p w:rsidR="00B07D60" w:rsidRPr="00E90135" w:rsidRDefault="00B07D60" w:rsidP="00B07D60">
            <w:pPr>
              <w:tabs>
                <w:tab w:val="decimal" w:pos="972"/>
              </w:tabs>
              <w:ind w:left="-108" w:right="-128"/>
              <w:rPr>
                <w:rFonts w:cs="Times New Roman"/>
                <w:szCs w:val="22"/>
                <w:lang w:bidi="th-TH"/>
              </w:rPr>
            </w:pPr>
            <w:r w:rsidRPr="00E90135">
              <w:rPr>
                <w:rFonts w:cs="Times New Roman"/>
                <w:szCs w:val="22"/>
                <w:lang w:bidi="th-TH"/>
              </w:rPr>
              <w:t>1,805,925</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lang w:bidi="th-TH"/>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szCs w:val="22"/>
                <w:cs/>
                <w:lang w:bidi="th-TH"/>
              </w:rPr>
            </w:pPr>
            <w:r w:rsidRPr="00E90135">
              <w:rPr>
                <w:rFonts w:cs="Times New Roman"/>
                <w:szCs w:val="22"/>
                <w:lang w:val="en-US"/>
              </w:rPr>
              <w:t>Spare parts and supplies in transit</w:t>
            </w:r>
          </w:p>
        </w:tc>
        <w:tc>
          <w:tcPr>
            <w:tcW w:w="1159" w:type="dxa"/>
            <w:tcBorders>
              <w:bottom w:val="single" w:sz="4" w:space="0" w:color="auto"/>
            </w:tcBorders>
            <w:vAlign w:val="bottom"/>
          </w:tcPr>
          <w:p w:rsidR="00B07D60" w:rsidRPr="00E90135" w:rsidRDefault="00515136" w:rsidP="00B07D60">
            <w:pPr>
              <w:tabs>
                <w:tab w:val="decimal" w:pos="972"/>
              </w:tabs>
              <w:ind w:left="-108" w:right="-128"/>
              <w:rPr>
                <w:rFonts w:cs="Times New Roman"/>
                <w:szCs w:val="22"/>
                <w:lang w:bidi="th-TH"/>
              </w:rPr>
            </w:pPr>
            <w:r w:rsidRPr="00E90135">
              <w:rPr>
                <w:rFonts w:cs="Times New Roman"/>
                <w:szCs w:val="22"/>
                <w:lang w:bidi="th-TH"/>
              </w:rPr>
              <w:t>3,350</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170" w:type="dxa"/>
            <w:tcBorders>
              <w:bottom w:val="single" w:sz="4" w:space="0" w:color="auto"/>
            </w:tcBorders>
            <w:vAlign w:val="bottom"/>
          </w:tcPr>
          <w:p w:rsidR="00B07D60" w:rsidRPr="00E90135" w:rsidRDefault="00B07D60" w:rsidP="00B07D60">
            <w:pPr>
              <w:tabs>
                <w:tab w:val="decimal" w:pos="972"/>
              </w:tabs>
              <w:ind w:left="-108" w:right="-128"/>
              <w:rPr>
                <w:rFonts w:cs="Times New Roman"/>
                <w:szCs w:val="22"/>
                <w:lang w:bidi="th-TH"/>
              </w:rPr>
            </w:pPr>
            <w:r w:rsidRPr="00E90135">
              <w:rPr>
                <w:rFonts w:cs="Times New Roman"/>
                <w:szCs w:val="22"/>
                <w:lang w:bidi="th-TH"/>
              </w:rPr>
              <w:t>106,230</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tcBorders>
              <w:bottom w:val="single" w:sz="4" w:space="0" w:color="auto"/>
            </w:tcBorders>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1104" w:type="dxa"/>
            <w:tcBorders>
              <w:bottom w:val="single" w:sz="4" w:space="0" w:color="auto"/>
            </w:tcBorders>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lang w:bidi="th-TH"/>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b/>
                <w:bCs/>
                <w:szCs w:val="22"/>
              </w:rPr>
            </w:pPr>
            <w:r w:rsidRPr="00E90135">
              <w:rPr>
                <w:rFonts w:cs="Times New Roman"/>
                <w:b/>
                <w:bCs/>
                <w:szCs w:val="22"/>
              </w:rPr>
              <w:t>Total</w:t>
            </w:r>
          </w:p>
        </w:tc>
        <w:tc>
          <w:tcPr>
            <w:tcW w:w="1159" w:type="dxa"/>
            <w:tcBorders>
              <w:top w:val="single" w:sz="4" w:space="0" w:color="auto"/>
            </w:tcBorders>
            <w:vAlign w:val="bottom"/>
          </w:tcPr>
          <w:p w:rsidR="00B07D60" w:rsidRPr="00E90135" w:rsidRDefault="00515136" w:rsidP="00B07D60">
            <w:pPr>
              <w:tabs>
                <w:tab w:val="decimal" w:pos="972"/>
              </w:tabs>
              <w:ind w:left="-108" w:right="-128"/>
              <w:rPr>
                <w:rFonts w:cs="Times New Roman"/>
                <w:b/>
                <w:bCs/>
                <w:szCs w:val="22"/>
                <w:lang w:bidi="th-TH"/>
              </w:rPr>
            </w:pPr>
            <w:r w:rsidRPr="00E90135">
              <w:rPr>
                <w:rFonts w:cs="Times New Roman"/>
                <w:b/>
                <w:bCs/>
                <w:szCs w:val="22"/>
                <w:lang w:bidi="th-TH"/>
              </w:rPr>
              <w:t>2,884,256</w:t>
            </w:r>
          </w:p>
        </w:tc>
        <w:tc>
          <w:tcPr>
            <w:tcW w:w="270" w:type="dxa"/>
            <w:vAlign w:val="bottom"/>
          </w:tcPr>
          <w:p w:rsidR="00B07D60" w:rsidRPr="00E90135" w:rsidRDefault="00B07D60" w:rsidP="00B07D60">
            <w:pPr>
              <w:tabs>
                <w:tab w:val="decimal" w:pos="911"/>
              </w:tabs>
              <w:spacing w:line="240" w:lineRule="atLeast"/>
              <w:rPr>
                <w:rFonts w:cs="Times New Roman"/>
                <w:b/>
                <w:bCs/>
                <w:szCs w:val="22"/>
              </w:rPr>
            </w:pPr>
          </w:p>
        </w:tc>
        <w:tc>
          <w:tcPr>
            <w:tcW w:w="1170" w:type="dxa"/>
            <w:tcBorders>
              <w:top w:val="single" w:sz="4" w:space="0" w:color="auto"/>
            </w:tcBorders>
            <w:vAlign w:val="bottom"/>
          </w:tcPr>
          <w:p w:rsidR="00B07D60" w:rsidRPr="00E90135" w:rsidRDefault="00B07D60" w:rsidP="00B07D60">
            <w:pPr>
              <w:tabs>
                <w:tab w:val="decimal" w:pos="972"/>
              </w:tabs>
              <w:ind w:left="-108" w:right="-128"/>
              <w:rPr>
                <w:rFonts w:cs="Times New Roman"/>
                <w:b/>
                <w:bCs/>
                <w:szCs w:val="22"/>
                <w:lang w:bidi="th-TH"/>
              </w:rPr>
            </w:pPr>
            <w:r w:rsidRPr="00E90135">
              <w:rPr>
                <w:rFonts w:cs="Times New Roman"/>
                <w:b/>
                <w:bCs/>
                <w:szCs w:val="22"/>
                <w:lang w:bidi="th-TH"/>
              </w:rPr>
              <w:t>3,123,390</w:t>
            </w:r>
          </w:p>
        </w:tc>
        <w:tc>
          <w:tcPr>
            <w:tcW w:w="270" w:type="dxa"/>
            <w:vAlign w:val="bottom"/>
          </w:tcPr>
          <w:p w:rsidR="00B07D60" w:rsidRPr="00E90135" w:rsidRDefault="00B07D60" w:rsidP="00B07D60">
            <w:pPr>
              <w:tabs>
                <w:tab w:val="decimal" w:pos="911"/>
              </w:tabs>
              <w:spacing w:line="240" w:lineRule="atLeast"/>
              <w:rPr>
                <w:rFonts w:cs="Times New Roman"/>
                <w:b/>
                <w:bCs/>
                <w:szCs w:val="22"/>
              </w:rPr>
            </w:pPr>
          </w:p>
        </w:tc>
        <w:tc>
          <w:tcPr>
            <w:tcW w:w="1091" w:type="dxa"/>
            <w:tcBorders>
              <w:top w:val="single" w:sz="4" w:space="0" w:color="auto"/>
            </w:tcBorders>
            <w:vAlign w:val="bottom"/>
          </w:tcPr>
          <w:p w:rsidR="00B07D60" w:rsidRPr="00E90135" w:rsidRDefault="00515136" w:rsidP="00B07D60">
            <w:pPr>
              <w:tabs>
                <w:tab w:val="decimal" w:pos="551"/>
              </w:tabs>
              <w:ind w:left="-108" w:right="-128"/>
              <w:rPr>
                <w:rFonts w:cs="Times New Roman"/>
                <w:b/>
                <w:bCs/>
                <w:szCs w:val="22"/>
                <w:rtl/>
                <w:cs/>
              </w:rPr>
            </w:pPr>
            <w:r w:rsidRPr="00E90135">
              <w:rPr>
                <w:rFonts w:cs="Times New Roman"/>
                <w:b/>
                <w:bCs/>
                <w:szCs w:val="22"/>
              </w:rPr>
              <w:t>-</w:t>
            </w: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tcBorders>
            <w:vAlign w:val="bottom"/>
          </w:tcPr>
          <w:p w:rsidR="00B07D60" w:rsidRPr="00E90135" w:rsidRDefault="00B07D60" w:rsidP="00243CD2">
            <w:pPr>
              <w:tabs>
                <w:tab w:val="decimal" w:pos="575"/>
              </w:tabs>
              <w:ind w:left="-108" w:right="-128"/>
              <w:rPr>
                <w:rFonts w:cs="Times New Roman"/>
                <w:b/>
                <w:bCs/>
                <w:szCs w:val="22"/>
                <w:rtl/>
                <w:cs/>
              </w:rPr>
            </w:pPr>
            <w:r w:rsidRPr="00E90135">
              <w:rPr>
                <w:rFonts w:cs="Times New Roman"/>
                <w:b/>
                <w:bCs/>
                <w:szCs w:val="22"/>
              </w:rPr>
              <w:t>-</w:t>
            </w:r>
          </w:p>
        </w:tc>
      </w:tr>
      <w:tr w:rsidR="00B07D60" w:rsidRPr="00E90135" w:rsidTr="00F03B04">
        <w:trPr>
          <w:cantSplit/>
        </w:trPr>
        <w:tc>
          <w:tcPr>
            <w:tcW w:w="3960" w:type="dxa"/>
            <w:vAlign w:val="bottom"/>
          </w:tcPr>
          <w:p w:rsidR="00B07D60" w:rsidRPr="00E90135" w:rsidRDefault="00B07D60" w:rsidP="00DE6A4C">
            <w:pPr>
              <w:pStyle w:val="TableofAuthorities"/>
              <w:tabs>
                <w:tab w:val="clear" w:pos="227"/>
                <w:tab w:val="clear" w:pos="454"/>
                <w:tab w:val="clear" w:pos="680"/>
              </w:tabs>
              <w:ind w:left="123" w:firstLine="0"/>
              <w:rPr>
                <w:rFonts w:ascii="Times New Roman" w:hAnsi="Times New Roman" w:cs="Times New Roman"/>
                <w:sz w:val="22"/>
                <w:szCs w:val="22"/>
                <w:lang w:val="en-GB" w:bidi="ar-SA"/>
              </w:rPr>
            </w:pPr>
            <w:r w:rsidRPr="00E90135">
              <w:rPr>
                <w:rFonts w:ascii="Times New Roman" w:hAnsi="Times New Roman" w:cs="Times New Roman"/>
                <w:i/>
                <w:iCs/>
                <w:sz w:val="22"/>
                <w:szCs w:val="22"/>
              </w:rPr>
              <w:t>Less</w:t>
            </w:r>
            <w:r w:rsidR="000E6FD9" w:rsidRPr="00E90135">
              <w:rPr>
                <w:rFonts w:ascii="Times New Roman" w:hAnsi="Times New Roman" w:cs="Times New Roman"/>
                <w:sz w:val="22"/>
                <w:szCs w:val="22"/>
                <w:lang w:val="en-GB" w:bidi="ar-SA"/>
              </w:rPr>
              <w:t xml:space="preserve"> allowance </w:t>
            </w:r>
            <w:r w:rsidR="00DE6A4C" w:rsidRPr="00E90135">
              <w:rPr>
                <w:rFonts w:ascii="Times New Roman" w:hAnsi="Times New Roman" w:cs="Times New Roman"/>
                <w:sz w:val="22"/>
                <w:szCs w:val="22"/>
                <w:lang w:val="en-GB" w:bidi="ar-SA"/>
              </w:rPr>
              <w:t xml:space="preserve">for </w:t>
            </w:r>
            <w:r w:rsidR="00E544BA" w:rsidRPr="00E90135">
              <w:rPr>
                <w:rFonts w:ascii="Times New Roman" w:hAnsi="Times New Roman" w:cs="Times New Roman"/>
                <w:sz w:val="22"/>
                <w:szCs w:val="22"/>
                <w:lang w:val="en-GB" w:bidi="ar-SA"/>
              </w:rPr>
              <w:t>obsolescence</w:t>
            </w:r>
            <w:r w:rsidR="00DE6A4C" w:rsidRPr="00E90135">
              <w:rPr>
                <w:rFonts w:ascii="Times New Roman" w:hAnsi="Times New Roman" w:cs="Times New Roman"/>
                <w:sz w:val="22"/>
                <w:szCs w:val="22"/>
                <w:lang w:val="en-GB" w:bidi="ar-SA"/>
              </w:rPr>
              <w:t xml:space="preserve"> of</w:t>
            </w:r>
          </w:p>
        </w:tc>
        <w:tc>
          <w:tcPr>
            <w:tcW w:w="1159" w:type="dxa"/>
            <w:vAlign w:val="bottom"/>
          </w:tcPr>
          <w:p w:rsidR="00B07D60" w:rsidRPr="00E90135" w:rsidRDefault="00B07D60" w:rsidP="00B07D60">
            <w:pPr>
              <w:tabs>
                <w:tab w:val="decimal" w:pos="990"/>
              </w:tabs>
              <w:ind w:left="-108" w:right="-128"/>
              <w:jc w:val="both"/>
              <w:rPr>
                <w:rFonts w:cs="Times New Roman"/>
                <w:szCs w:val="22"/>
                <w:lang w:bidi="th-TH"/>
              </w:rPr>
            </w:pP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170" w:type="dxa"/>
            <w:vAlign w:val="bottom"/>
          </w:tcPr>
          <w:p w:rsidR="00B07D60" w:rsidRPr="00E90135" w:rsidRDefault="00B07D60" w:rsidP="00B07D60">
            <w:pPr>
              <w:tabs>
                <w:tab w:val="decimal" w:pos="990"/>
              </w:tabs>
              <w:ind w:left="-108" w:right="-128"/>
              <w:jc w:val="both"/>
              <w:rPr>
                <w:rFonts w:cs="Times New Roman"/>
                <w:szCs w:val="22"/>
                <w:lang w:bidi="th-TH"/>
              </w:rPr>
            </w:pP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B07D60" w:rsidP="00B07D60">
            <w:pPr>
              <w:tabs>
                <w:tab w:val="decimal" w:pos="731"/>
              </w:tabs>
              <w:ind w:left="-108" w:right="-128"/>
              <w:rPr>
                <w:rFonts w:cs="Times New Roman"/>
                <w:szCs w:val="22"/>
                <w:lang w:bidi="th-TH"/>
              </w:rPr>
            </w:pP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B07D60" w:rsidRPr="00E90135" w:rsidRDefault="00B07D60" w:rsidP="00243CD2">
            <w:pPr>
              <w:tabs>
                <w:tab w:val="decimal" w:pos="575"/>
              </w:tabs>
              <w:ind w:left="-108" w:right="-128"/>
              <w:rPr>
                <w:rFonts w:cs="Times New Roman"/>
                <w:szCs w:val="22"/>
                <w:lang w:bidi="th-TH"/>
              </w:rPr>
            </w:pPr>
          </w:p>
        </w:tc>
      </w:tr>
      <w:tr w:rsidR="00B07D60" w:rsidRPr="00E90135" w:rsidTr="00F03B04">
        <w:trPr>
          <w:cantSplit/>
        </w:trPr>
        <w:tc>
          <w:tcPr>
            <w:tcW w:w="3960" w:type="dxa"/>
            <w:vAlign w:val="bottom"/>
          </w:tcPr>
          <w:p w:rsidR="00B07D60" w:rsidRPr="00E90135" w:rsidRDefault="00B07D60" w:rsidP="0049650F">
            <w:pPr>
              <w:spacing w:line="240" w:lineRule="atLeast"/>
              <w:ind w:left="573"/>
              <w:rPr>
                <w:rFonts w:cs="Times New Roman"/>
                <w:szCs w:val="22"/>
              </w:rPr>
            </w:pPr>
            <w:r w:rsidRPr="00E90135">
              <w:rPr>
                <w:rFonts w:cs="Times New Roman"/>
                <w:szCs w:val="22"/>
              </w:rPr>
              <w:t xml:space="preserve">   spare parts and suppliers</w:t>
            </w:r>
          </w:p>
        </w:tc>
        <w:tc>
          <w:tcPr>
            <w:tcW w:w="1159" w:type="dxa"/>
            <w:vAlign w:val="bottom"/>
          </w:tcPr>
          <w:p w:rsidR="00B07D60" w:rsidRPr="00E90135" w:rsidRDefault="005C1D21" w:rsidP="00B07D60">
            <w:pPr>
              <w:tabs>
                <w:tab w:val="decimal" w:pos="990"/>
              </w:tabs>
              <w:ind w:left="-108" w:right="-128"/>
              <w:jc w:val="both"/>
              <w:rPr>
                <w:rFonts w:cs="Times New Roman"/>
                <w:szCs w:val="22"/>
                <w:lang w:bidi="th-TH"/>
              </w:rPr>
            </w:pPr>
            <w:r w:rsidRPr="00E90135">
              <w:rPr>
                <w:rFonts w:cs="Times New Roman"/>
                <w:szCs w:val="22"/>
                <w:lang w:bidi="th-TH"/>
              </w:rPr>
              <w:t>(925,799</w:t>
            </w:r>
            <w:r w:rsidR="00515136" w:rsidRPr="00E90135">
              <w:rPr>
                <w:rFonts w:cs="Times New Roman"/>
                <w:szCs w:val="22"/>
                <w:lang w:bidi="th-TH"/>
              </w:rPr>
              <w:t>)</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170" w:type="dxa"/>
            <w:vAlign w:val="bottom"/>
          </w:tcPr>
          <w:p w:rsidR="00B07D60" w:rsidRPr="00E90135" w:rsidRDefault="00B07D60" w:rsidP="00B07D60">
            <w:pPr>
              <w:tabs>
                <w:tab w:val="decimal" w:pos="990"/>
              </w:tabs>
              <w:ind w:left="-108" w:right="-128"/>
              <w:jc w:val="both"/>
              <w:rPr>
                <w:rFonts w:cs="Times New Roman"/>
                <w:szCs w:val="22"/>
                <w:lang w:bidi="th-TH"/>
              </w:rPr>
            </w:pPr>
            <w:r w:rsidRPr="00E90135">
              <w:rPr>
                <w:rFonts w:cs="Times New Roman"/>
                <w:szCs w:val="22"/>
                <w:lang w:bidi="th-TH"/>
              </w:rPr>
              <w:t>(995,915)</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rPr>
              <w:t>-</w:t>
            </w:r>
          </w:p>
        </w:tc>
      </w:tr>
      <w:tr w:rsidR="00B07D60" w:rsidRPr="00E90135" w:rsidTr="00F03B04">
        <w:trPr>
          <w:cantSplit/>
        </w:trPr>
        <w:tc>
          <w:tcPr>
            <w:tcW w:w="3960" w:type="dxa"/>
            <w:vAlign w:val="bottom"/>
          </w:tcPr>
          <w:p w:rsidR="00B07D60" w:rsidRPr="00E90135" w:rsidRDefault="000E6FD9" w:rsidP="00DE6A4C">
            <w:pPr>
              <w:pStyle w:val="TableofAuthorities"/>
              <w:tabs>
                <w:tab w:val="clear" w:pos="227"/>
                <w:tab w:val="clear" w:pos="454"/>
                <w:tab w:val="clear" w:pos="680"/>
              </w:tabs>
              <w:ind w:left="573" w:firstLine="0"/>
              <w:rPr>
                <w:rFonts w:ascii="Times New Roman" w:hAnsi="Times New Roman" w:cs="Times New Roman"/>
                <w:b/>
                <w:bCs/>
                <w:i/>
                <w:iCs/>
                <w:sz w:val="22"/>
                <w:szCs w:val="22"/>
              </w:rPr>
            </w:pPr>
            <w:r w:rsidRPr="00E90135">
              <w:rPr>
                <w:rFonts w:ascii="Times New Roman" w:hAnsi="Times New Roman" w:cs="Times New Roman"/>
                <w:sz w:val="22"/>
                <w:szCs w:val="22"/>
              </w:rPr>
              <w:t>allowance</w:t>
            </w:r>
            <w:r w:rsidRPr="00E90135">
              <w:rPr>
                <w:rFonts w:ascii="Times New Roman" w:hAnsi="Times New Roman" w:cs="Times New Roman"/>
                <w:sz w:val="22"/>
                <w:szCs w:val="28"/>
              </w:rPr>
              <w:t xml:space="preserve"> </w:t>
            </w:r>
            <w:r w:rsidR="00DE6A4C" w:rsidRPr="00E90135">
              <w:rPr>
                <w:rFonts w:ascii="Times New Roman" w:hAnsi="Times New Roman" w:cs="Times New Roman"/>
                <w:sz w:val="22"/>
                <w:szCs w:val="28"/>
              </w:rPr>
              <w:t>for decline in value</w:t>
            </w:r>
            <w:r w:rsidRPr="00E90135">
              <w:rPr>
                <w:rFonts w:ascii="Times New Roman" w:hAnsi="Times New Roman" w:cs="Times New Roman"/>
                <w:sz w:val="22"/>
                <w:szCs w:val="28"/>
              </w:rPr>
              <w:t xml:space="preserve"> </w:t>
            </w:r>
            <w:r w:rsidR="00243CD2" w:rsidRPr="00E90135">
              <w:rPr>
                <w:rFonts w:ascii="Times New Roman" w:hAnsi="Times New Roman" w:cs="Times New Roman"/>
                <w:sz w:val="22"/>
                <w:szCs w:val="28"/>
              </w:rPr>
              <w:t>of</w:t>
            </w:r>
          </w:p>
        </w:tc>
        <w:tc>
          <w:tcPr>
            <w:tcW w:w="1159" w:type="dxa"/>
            <w:vAlign w:val="bottom"/>
          </w:tcPr>
          <w:p w:rsidR="00B07D60" w:rsidRPr="00E90135" w:rsidRDefault="00B07D60" w:rsidP="00B07D60">
            <w:pPr>
              <w:tabs>
                <w:tab w:val="decimal" w:pos="990"/>
              </w:tabs>
              <w:ind w:left="-108" w:right="-128"/>
              <w:jc w:val="both"/>
              <w:rPr>
                <w:rFonts w:cs="Times New Roman"/>
                <w:szCs w:val="22"/>
                <w:lang w:bidi="th-TH"/>
              </w:rPr>
            </w:pP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170" w:type="dxa"/>
            <w:vAlign w:val="bottom"/>
          </w:tcPr>
          <w:p w:rsidR="00B07D60" w:rsidRPr="00E90135" w:rsidRDefault="00B07D60" w:rsidP="00B07D60">
            <w:pPr>
              <w:tabs>
                <w:tab w:val="decimal" w:pos="990"/>
              </w:tabs>
              <w:ind w:left="-108" w:right="-128"/>
              <w:jc w:val="both"/>
              <w:rPr>
                <w:rFonts w:cs="Times New Roman"/>
                <w:szCs w:val="22"/>
                <w:lang w:bidi="th-TH"/>
              </w:rPr>
            </w:pP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B07D60" w:rsidP="00B07D60">
            <w:pPr>
              <w:tabs>
                <w:tab w:val="decimal" w:pos="551"/>
              </w:tabs>
              <w:ind w:left="-108" w:right="-128"/>
              <w:rPr>
                <w:rFonts w:cs="Times New Roman"/>
                <w:szCs w:val="22"/>
                <w:rtl/>
                <w:cs/>
              </w:rPr>
            </w:pP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B07D60" w:rsidRPr="00E90135" w:rsidRDefault="00B07D60" w:rsidP="00243CD2">
            <w:pPr>
              <w:tabs>
                <w:tab w:val="decimal" w:pos="575"/>
              </w:tabs>
              <w:ind w:left="-108" w:right="-128"/>
              <w:rPr>
                <w:rFonts w:cs="Times New Roman"/>
                <w:szCs w:val="22"/>
                <w:rtl/>
                <w:cs/>
              </w:rPr>
            </w:pPr>
          </w:p>
        </w:tc>
      </w:tr>
      <w:tr w:rsidR="00B07D60" w:rsidRPr="00E90135" w:rsidTr="00F03B04">
        <w:trPr>
          <w:cantSplit/>
        </w:trPr>
        <w:tc>
          <w:tcPr>
            <w:tcW w:w="3960" w:type="dxa"/>
            <w:vAlign w:val="bottom"/>
          </w:tcPr>
          <w:p w:rsidR="00B07D60" w:rsidRPr="00E90135" w:rsidRDefault="000E6FD9" w:rsidP="0049650F">
            <w:pPr>
              <w:spacing w:line="240" w:lineRule="atLeast"/>
              <w:ind w:left="573"/>
              <w:rPr>
                <w:rFonts w:cs="Times New Roman"/>
                <w:szCs w:val="22"/>
              </w:rPr>
            </w:pPr>
            <w:r w:rsidRPr="00E90135">
              <w:rPr>
                <w:rFonts w:cs="Times New Roman"/>
                <w:szCs w:val="22"/>
              </w:rPr>
              <w:t xml:space="preserve">   </w:t>
            </w:r>
            <w:r w:rsidR="00B07D60" w:rsidRPr="00E90135">
              <w:rPr>
                <w:rFonts w:cs="Times New Roman"/>
                <w:szCs w:val="22"/>
              </w:rPr>
              <w:t>fuel oil</w:t>
            </w:r>
          </w:p>
        </w:tc>
        <w:tc>
          <w:tcPr>
            <w:tcW w:w="1159" w:type="dxa"/>
            <w:vAlign w:val="bottom"/>
          </w:tcPr>
          <w:p w:rsidR="00B07D60" w:rsidRPr="00E90135" w:rsidRDefault="00E56838" w:rsidP="00B07D60">
            <w:pPr>
              <w:tabs>
                <w:tab w:val="decimal" w:pos="990"/>
              </w:tabs>
              <w:ind w:left="-108" w:right="-128"/>
              <w:jc w:val="both"/>
              <w:rPr>
                <w:rFonts w:cs="Times New Roman"/>
                <w:szCs w:val="22"/>
                <w:lang w:bidi="th-TH"/>
              </w:rPr>
            </w:pPr>
            <w:r w:rsidRPr="00E90135">
              <w:rPr>
                <w:rFonts w:cs="Times New Roman"/>
                <w:szCs w:val="22"/>
                <w:lang w:bidi="th-TH"/>
              </w:rPr>
              <w:t>(</w:t>
            </w:r>
            <w:r w:rsidR="00515136" w:rsidRPr="00E90135">
              <w:rPr>
                <w:rFonts w:cs="Times New Roman"/>
                <w:szCs w:val="22"/>
                <w:lang w:bidi="th-TH"/>
              </w:rPr>
              <w:t>25,565</w:t>
            </w:r>
            <w:r w:rsidRPr="00E90135">
              <w:rPr>
                <w:rFonts w:cs="Times New Roman"/>
                <w:szCs w:val="22"/>
                <w:lang w:bidi="th-TH"/>
              </w:rPr>
              <w:t>)</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170" w:type="dxa"/>
            <w:vAlign w:val="bottom"/>
          </w:tcPr>
          <w:p w:rsidR="00B07D60" w:rsidRPr="00E90135" w:rsidRDefault="00B07D60" w:rsidP="00B07D60">
            <w:pPr>
              <w:tabs>
                <w:tab w:val="decimal" w:pos="990"/>
              </w:tabs>
              <w:ind w:left="-108" w:right="-128"/>
              <w:jc w:val="both"/>
              <w:rPr>
                <w:rFonts w:cs="Times New Roman"/>
                <w:szCs w:val="22"/>
                <w:lang w:bidi="th-TH"/>
              </w:rPr>
            </w:pPr>
            <w:r w:rsidRPr="00E90135">
              <w:rPr>
                <w:rFonts w:cs="Times New Roman"/>
                <w:szCs w:val="22"/>
                <w:lang w:bidi="th-TH"/>
              </w:rPr>
              <w:t>(54)</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b/>
                <w:bCs/>
                <w:szCs w:val="22"/>
              </w:rPr>
            </w:pPr>
            <w:r w:rsidRPr="00E90135">
              <w:rPr>
                <w:rFonts w:cs="Times New Roman"/>
                <w:b/>
                <w:bCs/>
                <w:szCs w:val="22"/>
              </w:rPr>
              <w:t>Net</w:t>
            </w:r>
          </w:p>
        </w:tc>
        <w:tc>
          <w:tcPr>
            <w:tcW w:w="1159" w:type="dxa"/>
            <w:tcBorders>
              <w:top w:val="single" w:sz="4" w:space="0" w:color="auto"/>
              <w:bottom w:val="double" w:sz="4" w:space="0" w:color="auto"/>
            </w:tcBorders>
            <w:vAlign w:val="bottom"/>
          </w:tcPr>
          <w:p w:rsidR="00B07D60" w:rsidRPr="00E90135" w:rsidRDefault="00515136" w:rsidP="00B07D60">
            <w:pPr>
              <w:tabs>
                <w:tab w:val="decimal" w:pos="990"/>
              </w:tabs>
              <w:ind w:left="-108" w:right="-128"/>
              <w:jc w:val="both"/>
              <w:rPr>
                <w:rFonts w:cs="Times New Roman"/>
                <w:b/>
                <w:bCs/>
                <w:szCs w:val="22"/>
                <w:lang w:bidi="th-TH"/>
              </w:rPr>
            </w:pPr>
            <w:r w:rsidRPr="00E90135">
              <w:rPr>
                <w:rFonts w:cs="Times New Roman"/>
                <w:b/>
                <w:bCs/>
                <w:szCs w:val="22"/>
                <w:lang w:bidi="th-TH"/>
              </w:rPr>
              <w:t>1,932,892</w:t>
            </w:r>
          </w:p>
        </w:tc>
        <w:tc>
          <w:tcPr>
            <w:tcW w:w="270" w:type="dxa"/>
            <w:vAlign w:val="bottom"/>
          </w:tcPr>
          <w:p w:rsidR="00B07D60" w:rsidRPr="00E90135" w:rsidRDefault="00B07D60" w:rsidP="00B07D60">
            <w:pPr>
              <w:tabs>
                <w:tab w:val="decimal" w:pos="911"/>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B07D60" w:rsidRPr="00E90135" w:rsidRDefault="00B07D60" w:rsidP="00B07D60">
            <w:pPr>
              <w:tabs>
                <w:tab w:val="decimal" w:pos="990"/>
              </w:tabs>
              <w:ind w:left="-108" w:right="-128"/>
              <w:jc w:val="both"/>
              <w:rPr>
                <w:rFonts w:cs="Times New Roman"/>
                <w:b/>
                <w:bCs/>
                <w:szCs w:val="22"/>
                <w:lang w:bidi="th-TH"/>
              </w:rPr>
            </w:pPr>
            <w:r w:rsidRPr="00E90135">
              <w:rPr>
                <w:rFonts w:cs="Times New Roman"/>
                <w:b/>
                <w:bCs/>
                <w:szCs w:val="22"/>
                <w:lang w:bidi="th-TH"/>
              </w:rPr>
              <w:t>2,127,421</w:t>
            </w:r>
          </w:p>
        </w:tc>
        <w:tc>
          <w:tcPr>
            <w:tcW w:w="270" w:type="dxa"/>
            <w:vAlign w:val="bottom"/>
          </w:tcPr>
          <w:p w:rsidR="00B07D60" w:rsidRPr="00E90135" w:rsidRDefault="00B07D60" w:rsidP="00B07D60">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rsidR="00B07D60" w:rsidRPr="00E90135" w:rsidRDefault="00515136" w:rsidP="00B07D60">
            <w:pPr>
              <w:tabs>
                <w:tab w:val="decimal" w:pos="551"/>
              </w:tabs>
              <w:ind w:left="-108" w:right="-128"/>
              <w:rPr>
                <w:rFonts w:cs="Times New Roman"/>
                <w:b/>
                <w:bCs/>
                <w:szCs w:val="22"/>
                <w:rtl/>
                <w:cs/>
              </w:rPr>
            </w:pPr>
            <w:r w:rsidRPr="00E90135">
              <w:rPr>
                <w:rFonts w:cs="Times New Roman"/>
                <w:b/>
                <w:bCs/>
                <w:szCs w:val="22"/>
              </w:rPr>
              <w:t>-</w:t>
            </w: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bottom w:val="double" w:sz="4" w:space="0" w:color="auto"/>
            </w:tcBorders>
            <w:vAlign w:val="bottom"/>
          </w:tcPr>
          <w:p w:rsidR="00B07D60" w:rsidRPr="00E90135" w:rsidRDefault="00B07D60" w:rsidP="00243CD2">
            <w:pPr>
              <w:tabs>
                <w:tab w:val="decimal" w:pos="575"/>
              </w:tabs>
              <w:ind w:left="-108" w:right="-128"/>
              <w:rPr>
                <w:rFonts w:cs="Times New Roman"/>
                <w:b/>
                <w:bCs/>
                <w:szCs w:val="22"/>
                <w:rtl/>
                <w:cs/>
              </w:rPr>
            </w:pPr>
            <w:r w:rsidRPr="00E90135">
              <w:rPr>
                <w:rFonts w:cs="Times New Roman"/>
                <w:b/>
                <w:bCs/>
                <w:szCs w:val="22"/>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b/>
                <w:bCs/>
                <w:szCs w:val="22"/>
              </w:rPr>
            </w:pPr>
          </w:p>
        </w:tc>
        <w:tc>
          <w:tcPr>
            <w:tcW w:w="1159" w:type="dxa"/>
            <w:tcBorders>
              <w:top w:val="double" w:sz="4" w:space="0" w:color="auto"/>
            </w:tcBorders>
            <w:vAlign w:val="bottom"/>
          </w:tcPr>
          <w:p w:rsidR="00B07D60" w:rsidRPr="00E90135" w:rsidRDefault="00B07D60" w:rsidP="00B07D60">
            <w:pPr>
              <w:tabs>
                <w:tab w:val="decimal" w:pos="990"/>
              </w:tabs>
              <w:ind w:left="-108" w:right="-128"/>
              <w:jc w:val="both"/>
              <w:rPr>
                <w:rFonts w:cs="Times New Roman"/>
                <w:b/>
                <w:bCs/>
                <w:szCs w:val="22"/>
                <w:lang w:bidi="th-TH"/>
              </w:rPr>
            </w:pPr>
          </w:p>
        </w:tc>
        <w:tc>
          <w:tcPr>
            <w:tcW w:w="270" w:type="dxa"/>
            <w:vAlign w:val="bottom"/>
          </w:tcPr>
          <w:p w:rsidR="00B07D60" w:rsidRPr="00E90135" w:rsidRDefault="00B07D60" w:rsidP="00B07D60">
            <w:pPr>
              <w:tabs>
                <w:tab w:val="decimal" w:pos="911"/>
              </w:tabs>
              <w:spacing w:line="240" w:lineRule="atLeast"/>
              <w:rPr>
                <w:rFonts w:cs="Times New Roman"/>
                <w:b/>
                <w:bCs/>
                <w:szCs w:val="22"/>
              </w:rPr>
            </w:pPr>
          </w:p>
        </w:tc>
        <w:tc>
          <w:tcPr>
            <w:tcW w:w="1170" w:type="dxa"/>
            <w:tcBorders>
              <w:top w:val="double" w:sz="4" w:space="0" w:color="auto"/>
            </w:tcBorders>
            <w:vAlign w:val="bottom"/>
          </w:tcPr>
          <w:p w:rsidR="00B07D60" w:rsidRPr="00E90135" w:rsidRDefault="00B07D60" w:rsidP="00B07D60">
            <w:pPr>
              <w:tabs>
                <w:tab w:val="decimal" w:pos="990"/>
              </w:tabs>
              <w:ind w:left="-108" w:right="-128"/>
              <w:jc w:val="both"/>
              <w:rPr>
                <w:rFonts w:cs="Times New Roman"/>
                <w:b/>
                <w:bCs/>
                <w:szCs w:val="22"/>
                <w:lang w:bidi="th-TH"/>
              </w:rPr>
            </w:pPr>
          </w:p>
        </w:tc>
        <w:tc>
          <w:tcPr>
            <w:tcW w:w="270" w:type="dxa"/>
            <w:vAlign w:val="bottom"/>
          </w:tcPr>
          <w:p w:rsidR="00B07D60" w:rsidRPr="00E90135" w:rsidRDefault="00B07D60" w:rsidP="00B07D60">
            <w:pPr>
              <w:tabs>
                <w:tab w:val="decimal" w:pos="911"/>
              </w:tabs>
              <w:spacing w:line="240" w:lineRule="atLeast"/>
              <w:rPr>
                <w:rFonts w:cs="Times New Roman"/>
                <w:b/>
                <w:bCs/>
                <w:szCs w:val="22"/>
              </w:rPr>
            </w:pPr>
          </w:p>
        </w:tc>
        <w:tc>
          <w:tcPr>
            <w:tcW w:w="1091" w:type="dxa"/>
            <w:tcBorders>
              <w:top w:val="double" w:sz="4" w:space="0" w:color="auto"/>
            </w:tcBorders>
            <w:vAlign w:val="bottom"/>
          </w:tcPr>
          <w:p w:rsidR="00B07D60" w:rsidRPr="00E90135" w:rsidRDefault="00B07D60" w:rsidP="00B07D60">
            <w:pPr>
              <w:tabs>
                <w:tab w:val="decimal" w:pos="551"/>
              </w:tabs>
              <w:ind w:left="-108" w:right="-128"/>
              <w:rPr>
                <w:rFonts w:cs="Times New Roman"/>
                <w:b/>
                <w:bCs/>
                <w:szCs w:val="22"/>
              </w:rPr>
            </w:pPr>
          </w:p>
        </w:tc>
        <w:tc>
          <w:tcPr>
            <w:tcW w:w="178" w:type="dxa"/>
            <w:vAlign w:val="bottom"/>
          </w:tcPr>
          <w:p w:rsidR="00B07D60" w:rsidRPr="00E90135" w:rsidRDefault="00B07D60" w:rsidP="00B07D60">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double" w:sz="4" w:space="0" w:color="auto"/>
            </w:tcBorders>
            <w:vAlign w:val="bottom"/>
          </w:tcPr>
          <w:p w:rsidR="00B07D60" w:rsidRPr="00E90135" w:rsidRDefault="00B07D60" w:rsidP="00243CD2">
            <w:pPr>
              <w:tabs>
                <w:tab w:val="decimal" w:pos="575"/>
              </w:tabs>
              <w:ind w:left="-108" w:right="-128"/>
              <w:rPr>
                <w:rFonts w:cs="Times New Roman"/>
                <w:b/>
                <w:bCs/>
                <w:szCs w:val="22"/>
              </w:rPr>
            </w:pPr>
          </w:p>
        </w:tc>
      </w:tr>
      <w:tr w:rsidR="00B07D60" w:rsidRPr="00E90135" w:rsidTr="00F03B04">
        <w:trPr>
          <w:cantSplit/>
        </w:trPr>
        <w:tc>
          <w:tcPr>
            <w:tcW w:w="3960" w:type="dxa"/>
            <w:vAlign w:val="bottom"/>
          </w:tcPr>
          <w:p w:rsidR="000E6FD9" w:rsidRPr="00E90135" w:rsidRDefault="00B07D60" w:rsidP="0049650F">
            <w:pPr>
              <w:spacing w:line="240" w:lineRule="atLeast"/>
              <w:ind w:left="123"/>
              <w:rPr>
                <w:rFonts w:cs="Times New Roman"/>
                <w:szCs w:val="22"/>
              </w:rPr>
            </w:pPr>
            <w:r w:rsidRPr="00E90135">
              <w:rPr>
                <w:rFonts w:cs="Times New Roman"/>
                <w:szCs w:val="22"/>
              </w:rPr>
              <w:t xml:space="preserve">Spare parts and supplies recognised as </w:t>
            </w:r>
            <w:r w:rsidR="000E6FD9" w:rsidRPr="00E90135">
              <w:rPr>
                <w:rFonts w:cs="Times New Roman"/>
                <w:szCs w:val="22"/>
                <w:cs/>
                <w:lang w:bidi="th-TH"/>
              </w:rPr>
              <w:t xml:space="preserve"> </w:t>
            </w:r>
          </w:p>
          <w:p w:rsidR="00B07D60" w:rsidRPr="00E90135" w:rsidRDefault="000E6FD9" w:rsidP="0049650F">
            <w:pPr>
              <w:spacing w:line="240" w:lineRule="atLeast"/>
              <w:ind w:left="123"/>
              <w:rPr>
                <w:rFonts w:cs="Times New Roman"/>
                <w:szCs w:val="22"/>
              </w:rPr>
            </w:pPr>
            <w:r w:rsidRPr="00E90135">
              <w:rPr>
                <w:rFonts w:cs="Times New Roman"/>
                <w:szCs w:val="22"/>
                <w:cs/>
                <w:lang w:bidi="th-TH"/>
              </w:rPr>
              <w:t xml:space="preserve">   </w:t>
            </w:r>
            <w:r w:rsidR="00B07D60" w:rsidRPr="00E90135">
              <w:rPr>
                <w:rFonts w:cs="Times New Roman"/>
                <w:szCs w:val="22"/>
              </w:rPr>
              <w:t>an ex</w:t>
            </w:r>
            <w:r w:rsidR="00F93520" w:rsidRPr="00E90135">
              <w:rPr>
                <w:rFonts w:cs="Times New Roman"/>
                <w:szCs w:val="22"/>
              </w:rPr>
              <w:t>pense in ‘cost of sales</w:t>
            </w:r>
            <w:r w:rsidR="00B07D60" w:rsidRPr="00E90135">
              <w:rPr>
                <w:rFonts w:cs="Times New Roman"/>
                <w:szCs w:val="22"/>
              </w:rPr>
              <w:t>’:</w:t>
            </w:r>
          </w:p>
        </w:tc>
        <w:tc>
          <w:tcPr>
            <w:tcW w:w="1159" w:type="dxa"/>
            <w:vAlign w:val="bottom"/>
          </w:tcPr>
          <w:p w:rsidR="00B07D60" w:rsidRPr="00E90135" w:rsidRDefault="00B07D60" w:rsidP="00B07D60">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rsidR="00B07D60" w:rsidRPr="00E90135" w:rsidRDefault="00B07D60" w:rsidP="00B07D60">
            <w:pPr>
              <w:tabs>
                <w:tab w:val="left" w:pos="720"/>
              </w:tabs>
              <w:jc w:val="thaiDistribute"/>
              <w:rPr>
                <w:rFonts w:cs="Times New Roman"/>
                <w:b/>
                <w:szCs w:val="22"/>
              </w:rPr>
            </w:pPr>
          </w:p>
        </w:tc>
        <w:tc>
          <w:tcPr>
            <w:tcW w:w="1170" w:type="dxa"/>
            <w:vAlign w:val="bottom"/>
          </w:tcPr>
          <w:p w:rsidR="00B07D60" w:rsidRPr="00E90135" w:rsidRDefault="00B07D60" w:rsidP="00B07D60">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rsidR="00B07D60" w:rsidRPr="00E90135" w:rsidRDefault="00B07D60" w:rsidP="00B07D60">
            <w:pPr>
              <w:tabs>
                <w:tab w:val="left" w:pos="720"/>
              </w:tabs>
              <w:jc w:val="thaiDistribute"/>
              <w:rPr>
                <w:rFonts w:cs="Times New Roman"/>
                <w:b/>
                <w:szCs w:val="22"/>
              </w:rPr>
            </w:pPr>
          </w:p>
        </w:tc>
        <w:tc>
          <w:tcPr>
            <w:tcW w:w="1091" w:type="dxa"/>
            <w:vAlign w:val="bottom"/>
          </w:tcPr>
          <w:p w:rsidR="00B07D60" w:rsidRPr="00E90135" w:rsidRDefault="00B07D60" w:rsidP="00B07D60">
            <w:pPr>
              <w:pStyle w:val="acctfourfigures"/>
              <w:tabs>
                <w:tab w:val="decimal" w:pos="551"/>
              </w:tabs>
              <w:spacing w:line="240" w:lineRule="atLeast"/>
              <w:ind w:left="-79" w:right="-18"/>
              <w:jc w:val="right"/>
              <w:rPr>
                <w:rFonts w:cs="Times New Roman"/>
                <w:b/>
                <w:bCs/>
                <w:szCs w:val="22"/>
              </w:rPr>
            </w:pPr>
          </w:p>
        </w:tc>
        <w:tc>
          <w:tcPr>
            <w:tcW w:w="178" w:type="dxa"/>
            <w:vAlign w:val="bottom"/>
          </w:tcPr>
          <w:p w:rsidR="00B07D60" w:rsidRPr="00E90135" w:rsidRDefault="00B07D60" w:rsidP="00B07D60">
            <w:pPr>
              <w:tabs>
                <w:tab w:val="left" w:pos="720"/>
              </w:tabs>
              <w:jc w:val="thaiDistribute"/>
              <w:rPr>
                <w:rFonts w:cs="Times New Roman"/>
                <w:b/>
                <w:szCs w:val="22"/>
              </w:rPr>
            </w:pPr>
          </w:p>
        </w:tc>
        <w:tc>
          <w:tcPr>
            <w:tcW w:w="1104" w:type="dxa"/>
            <w:vAlign w:val="bottom"/>
          </w:tcPr>
          <w:p w:rsidR="00B07D60" w:rsidRPr="00E90135" w:rsidRDefault="00B07D60" w:rsidP="00243CD2">
            <w:pPr>
              <w:pStyle w:val="acctfourfigures"/>
              <w:tabs>
                <w:tab w:val="clear" w:pos="765"/>
                <w:tab w:val="decimal" w:pos="575"/>
              </w:tabs>
              <w:spacing w:line="240" w:lineRule="atLeast"/>
              <w:ind w:left="-108" w:right="-128"/>
              <w:jc w:val="right"/>
              <w:rPr>
                <w:rFonts w:cs="Times New Roman"/>
                <w:b/>
                <w:bCs/>
                <w:szCs w:val="22"/>
              </w:rPr>
            </w:pP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szCs w:val="22"/>
              </w:rPr>
            </w:pPr>
            <w:r w:rsidRPr="00E90135">
              <w:rPr>
                <w:rFonts w:cs="Times New Roman"/>
                <w:szCs w:val="22"/>
              </w:rPr>
              <w:t>- Cost</w:t>
            </w:r>
          </w:p>
        </w:tc>
        <w:tc>
          <w:tcPr>
            <w:tcW w:w="1159" w:type="dxa"/>
            <w:vAlign w:val="bottom"/>
          </w:tcPr>
          <w:p w:rsidR="00B07D60" w:rsidRPr="00E90135" w:rsidRDefault="00515136" w:rsidP="00B07D60">
            <w:pPr>
              <w:pStyle w:val="acctfourfigures"/>
              <w:tabs>
                <w:tab w:val="clear" w:pos="765"/>
                <w:tab w:val="decimal" w:pos="990"/>
              </w:tabs>
              <w:spacing w:line="240" w:lineRule="atLeast"/>
              <w:ind w:left="-108" w:right="-128"/>
              <w:jc w:val="both"/>
              <w:rPr>
                <w:rFonts w:cs="Times New Roman"/>
                <w:szCs w:val="22"/>
              </w:rPr>
            </w:pPr>
            <w:r w:rsidRPr="00E90135">
              <w:rPr>
                <w:rFonts w:cs="Times New Roman"/>
                <w:szCs w:val="22"/>
              </w:rPr>
              <w:t>118,089</w:t>
            </w:r>
          </w:p>
        </w:tc>
        <w:tc>
          <w:tcPr>
            <w:tcW w:w="270" w:type="dxa"/>
            <w:vAlign w:val="bottom"/>
          </w:tcPr>
          <w:p w:rsidR="00B07D60" w:rsidRPr="00E90135" w:rsidRDefault="00B07D60" w:rsidP="00B07D60">
            <w:pPr>
              <w:tabs>
                <w:tab w:val="left" w:pos="720"/>
              </w:tabs>
              <w:jc w:val="thaiDistribute"/>
              <w:rPr>
                <w:rFonts w:cs="Times New Roman"/>
                <w:b/>
                <w:szCs w:val="22"/>
              </w:rPr>
            </w:pPr>
          </w:p>
        </w:tc>
        <w:tc>
          <w:tcPr>
            <w:tcW w:w="1170" w:type="dxa"/>
            <w:vAlign w:val="bottom"/>
          </w:tcPr>
          <w:p w:rsidR="00B07D60" w:rsidRPr="00E90135" w:rsidRDefault="00B07D60" w:rsidP="00B07D60">
            <w:pPr>
              <w:pStyle w:val="acctfourfigures"/>
              <w:tabs>
                <w:tab w:val="clear" w:pos="765"/>
                <w:tab w:val="decimal" w:pos="990"/>
              </w:tabs>
              <w:spacing w:line="240" w:lineRule="atLeast"/>
              <w:ind w:left="-108" w:right="-128"/>
              <w:jc w:val="both"/>
              <w:rPr>
                <w:rFonts w:cs="Times New Roman"/>
                <w:szCs w:val="22"/>
              </w:rPr>
            </w:pPr>
            <w:r w:rsidRPr="00E90135">
              <w:rPr>
                <w:rFonts w:cs="Times New Roman"/>
                <w:szCs w:val="22"/>
              </w:rPr>
              <w:t>425,842</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tabs>
                <w:tab w:val="left" w:pos="720"/>
              </w:tabs>
              <w:jc w:val="thaiDistribute"/>
              <w:rPr>
                <w:rFonts w:cs="Times New Roman"/>
                <w:b/>
                <w:szCs w:val="22"/>
              </w:rPr>
            </w:pPr>
          </w:p>
        </w:tc>
        <w:tc>
          <w:tcPr>
            <w:tcW w:w="1104" w:type="dxa"/>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szCs w:val="22"/>
              </w:rPr>
            </w:pPr>
            <w:r w:rsidRPr="00E90135">
              <w:rPr>
                <w:rFonts w:cs="Times New Roman"/>
                <w:szCs w:val="22"/>
              </w:rPr>
              <w:t>- Write-down to net realisable value</w:t>
            </w:r>
          </w:p>
        </w:tc>
        <w:tc>
          <w:tcPr>
            <w:tcW w:w="1159" w:type="dxa"/>
            <w:vAlign w:val="bottom"/>
          </w:tcPr>
          <w:p w:rsidR="00B07D60" w:rsidRPr="00E90135" w:rsidRDefault="003A4C73" w:rsidP="003A4C73">
            <w:pPr>
              <w:pStyle w:val="acctfourfigures"/>
              <w:tabs>
                <w:tab w:val="clear" w:pos="765"/>
                <w:tab w:val="decimal" w:pos="990"/>
              </w:tabs>
              <w:spacing w:line="240" w:lineRule="atLeast"/>
              <w:ind w:left="-108" w:right="-128"/>
              <w:jc w:val="both"/>
              <w:rPr>
                <w:rFonts w:cs="Times New Roman"/>
                <w:szCs w:val="22"/>
              </w:rPr>
            </w:pPr>
            <w:r w:rsidRPr="00E90135">
              <w:rPr>
                <w:rFonts w:cs="Times New Roman"/>
                <w:szCs w:val="22"/>
              </w:rPr>
              <w:t>75</w:t>
            </w:r>
            <w:r w:rsidR="00515136" w:rsidRPr="00E90135">
              <w:rPr>
                <w:rFonts w:cs="Times New Roman"/>
                <w:szCs w:val="22"/>
              </w:rPr>
              <w:t>,</w:t>
            </w:r>
            <w:r w:rsidRPr="00E90135">
              <w:rPr>
                <w:rFonts w:cs="Times New Roman"/>
                <w:szCs w:val="22"/>
              </w:rPr>
              <w:t>746</w:t>
            </w:r>
          </w:p>
        </w:tc>
        <w:tc>
          <w:tcPr>
            <w:tcW w:w="270" w:type="dxa"/>
            <w:vAlign w:val="bottom"/>
          </w:tcPr>
          <w:p w:rsidR="00B07D60" w:rsidRPr="00E90135" w:rsidRDefault="00B07D60" w:rsidP="00B07D60">
            <w:pPr>
              <w:tabs>
                <w:tab w:val="left" w:pos="720"/>
              </w:tabs>
              <w:ind w:left="-79"/>
              <w:jc w:val="right"/>
              <w:rPr>
                <w:rFonts w:cs="Times New Roman"/>
                <w:szCs w:val="22"/>
              </w:rPr>
            </w:pPr>
          </w:p>
        </w:tc>
        <w:tc>
          <w:tcPr>
            <w:tcW w:w="1170" w:type="dxa"/>
            <w:vAlign w:val="bottom"/>
          </w:tcPr>
          <w:p w:rsidR="00B07D60" w:rsidRPr="00E90135" w:rsidRDefault="00B07D60" w:rsidP="00B07D60">
            <w:pPr>
              <w:pStyle w:val="acctfourfigures"/>
              <w:tabs>
                <w:tab w:val="clear" w:pos="765"/>
                <w:tab w:val="decimal" w:pos="990"/>
              </w:tabs>
              <w:spacing w:line="240" w:lineRule="atLeast"/>
              <w:ind w:left="-108" w:right="-128"/>
              <w:jc w:val="both"/>
              <w:rPr>
                <w:rFonts w:cs="Times New Roman"/>
                <w:szCs w:val="22"/>
              </w:rPr>
            </w:pPr>
            <w:r w:rsidRPr="00E90135">
              <w:rPr>
                <w:rFonts w:cs="Times New Roman"/>
                <w:szCs w:val="22"/>
              </w:rPr>
              <w:t>61,934</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tabs>
                <w:tab w:val="left" w:pos="720"/>
              </w:tabs>
              <w:ind w:left="-79"/>
              <w:jc w:val="right"/>
              <w:rPr>
                <w:rFonts w:cs="Times New Roman"/>
                <w:szCs w:val="22"/>
              </w:rPr>
            </w:pPr>
          </w:p>
        </w:tc>
        <w:tc>
          <w:tcPr>
            <w:tcW w:w="1104" w:type="dxa"/>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szCs w:val="22"/>
              </w:rPr>
            </w:pPr>
            <w:r w:rsidRPr="00E90135">
              <w:rPr>
                <w:rFonts w:cs="Times New Roman"/>
                <w:szCs w:val="22"/>
              </w:rPr>
              <w:t>- Reversal of write-down</w:t>
            </w:r>
          </w:p>
        </w:tc>
        <w:tc>
          <w:tcPr>
            <w:tcW w:w="1159" w:type="dxa"/>
            <w:tcBorders>
              <w:bottom w:val="single" w:sz="4" w:space="0" w:color="auto"/>
            </w:tcBorders>
            <w:vAlign w:val="bottom"/>
          </w:tcPr>
          <w:p w:rsidR="00B07D60" w:rsidRPr="00E90135" w:rsidRDefault="003A4C73" w:rsidP="003A4C73">
            <w:pPr>
              <w:tabs>
                <w:tab w:val="decimal" w:pos="619"/>
              </w:tabs>
              <w:ind w:left="-108" w:right="-128"/>
              <w:jc w:val="both"/>
              <w:rPr>
                <w:rFonts w:cs="Times New Roman"/>
                <w:szCs w:val="22"/>
                <w:lang w:bidi="th-TH"/>
              </w:rPr>
            </w:pPr>
            <w:r w:rsidRPr="00E90135">
              <w:rPr>
                <w:rFonts w:cs="Times New Roman"/>
                <w:szCs w:val="22"/>
                <w:lang w:bidi="th-TH"/>
              </w:rPr>
              <w:t>-</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170" w:type="dxa"/>
            <w:tcBorders>
              <w:bottom w:val="single" w:sz="4" w:space="0" w:color="auto"/>
            </w:tcBorders>
            <w:vAlign w:val="bottom"/>
          </w:tcPr>
          <w:p w:rsidR="00B07D60" w:rsidRPr="00E90135" w:rsidRDefault="00B07D60" w:rsidP="00B07D60">
            <w:pPr>
              <w:tabs>
                <w:tab w:val="decimal" w:pos="990"/>
              </w:tabs>
              <w:ind w:left="-108" w:right="-128"/>
              <w:jc w:val="both"/>
              <w:rPr>
                <w:rFonts w:cs="Times New Roman"/>
                <w:szCs w:val="22"/>
                <w:lang w:bidi="th-TH"/>
              </w:rPr>
            </w:pPr>
            <w:r w:rsidRPr="00E90135">
              <w:rPr>
                <w:rFonts w:cs="Times New Roman"/>
                <w:szCs w:val="22"/>
                <w:lang w:bidi="th-TH"/>
              </w:rPr>
              <w:t>(58,060)</w:t>
            </w:r>
          </w:p>
        </w:tc>
        <w:tc>
          <w:tcPr>
            <w:tcW w:w="270" w:type="dxa"/>
            <w:vAlign w:val="bottom"/>
          </w:tcPr>
          <w:p w:rsidR="00B07D60" w:rsidRPr="00E90135" w:rsidRDefault="00B07D60" w:rsidP="00B07D60">
            <w:pPr>
              <w:tabs>
                <w:tab w:val="decimal" w:pos="911"/>
              </w:tabs>
              <w:spacing w:line="240" w:lineRule="atLeast"/>
              <w:rPr>
                <w:rFonts w:cs="Times New Roman"/>
                <w:b/>
                <w:szCs w:val="22"/>
              </w:rPr>
            </w:pPr>
          </w:p>
        </w:tc>
        <w:tc>
          <w:tcPr>
            <w:tcW w:w="1091" w:type="dxa"/>
            <w:tcBorders>
              <w:bottom w:val="single" w:sz="4" w:space="0" w:color="auto"/>
            </w:tcBorders>
            <w:vAlign w:val="bottom"/>
          </w:tcPr>
          <w:p w:rsidR="00B07D60" w:rsidRPr="00E90135" w:rsidRDefault="00515136" w:rsidP="00B07D60">
            <w:pPr>
              <w:tabs>
                <w:tab w:val="decimal" w:pos="551"/>
              </w:tabs>
              <w:ind w:left="-108" w:right="-128"/>
              <w:rPr>
                <w:rFonts w:cs="Times New Roman"/>
                <w:szCs w:val="22"/>
                <w:rtl/>
                <w:cs/>
              </w:rPr>
            </w:pPr>
            <w:r w:rsidRPr="00E90135">
              <w:rPr>
                <w:rFonts w:cs="Times New Roman"/>
                <w:szCs w:val="22"/>
              </w:rPr>
              <w:t>-</w:t>
            </w:r>
          </w:p>
        </w:tc>
        <w:tc>
          <w:tcPr>
            <w:tcW w:w="178" w:type="dxa"/>
            <w:vAlign w:val="bottom"/>
          </w:tcPr>
          <w:p w:rsidR="00B07D60" w:rsidRPr="00E90135" w:rsidRDefault="00B07D60" w:rsidP="00B07D60">
            <w:pPr>
              <w:tabs>
                <w:tab w:val="left" w:pos="720"/>
              </w:tabs>
              <w:jc w:val="thaiDistribute"/>
              <w:rPr>
                <w:rFonts w:cs="Times New Roman"/>
                <w:b/>
                <w:szCs w:val="22"/>
              </w:rPr>
            </w:pPr>
          </w:p>
        </w:tc>
        <w:tc>
          <w:tcPr>
            <w:tcW w:w="1104" w:type="dxa"/>
            <w:tcBorders>
              <w:bottom w:val="single" w:sz="4" w:space="0" w:color="auto"/>
            </w:tcBorders>
            <w:vAlign w:val="bottom"/>
          </w:tcPr>
          <w:p w:rsidR="00B07D60" w:rsidRPr="00E90135" w:rsidRDefault="00B07D60" w:rsidP="00243CD2">
            <w:pPr>
              <w:tabs>
                <w:tab w:val="decimal" w:pos="575"/>
              </w:tabs>
              <w:ind w:left="-108" w:right="-128"/>
              <w:rPr>
                <w:rFonts w:cs="Times New Roman"/>
                <w:szCs w:val="22"/>
                <w:rtl/>
                <w:cs/>
              </w:rPr>
            </w:pPr>
            <w:r w:rsidRPr="00E90135">
              <w:rPr>
                <w:rFonts w:cs="Times New Roman"/>
                <w:szCs w:val="22"/>
              </w:rPr>
              <w:t>-</w:t>
            </w:r>
          </w:p>
        </w:tc>
      </w:tr>
      <w:tr w:rsidR="00B07D60" w:rsidRPr="00E90135" w:rsidTr="00F03B04">
        <w:trPr>
          <w:cantSplit/>
        </w:trPr>
        <w:tc>
          <w:tcPr>
            <w:tcW w:w="3960" w:type="dxa"/>
            <w:vAlign w:val="bottom"/>
          </w:tcPr>
          <w:p w:rsidR="00B07D60" w:rsidRPr="00E90135" w:rsidRDefault="00B07D60" w:rsidP="0049650F">
            <w:pPr>
              <w:spacing w:line="240" w:lineRule="atLeast"/>
              <w:ind w:left="123"/>
              <w:rPr>
                <w:rFonts w:cs="Times New Roman"/>
                <w:b/>
                <w:bCs/>
                <w:szCs w:val="22"/>
              </w:rPr>
            </w:pPr>
            <w:r w:rsidRPr="00E90135">
              <w:rPr>
                <w:rFonts w:cs="Times New Roman"/>
                <w:b/>
                <w:bCs/>
                <w:szCs w:val="22"/>
              </w:rPr>
              <w:t>Net</w:t>
            </w:r>
          </w:p>
        </w:tc>
        <w:tc>
          <w:tcPr>
            <w:tcW w:w="1159" w:type="dxa"/>
            <w:tcBorders>
              <w:top w:val="single" w:sz="4" w:space="0" w:color="auto"/>
              <w:bottom w:val="double" w:sz="4" w:space="0" w:color="auto"/>
            </w:tcBorders>
            <w:vAlign w:val="bottom"/>
          </w:tcPr>
          <w:p w:rsidR="00B07D60" w:rsidRPr="00E90135" w:rsidRDefault="00515136" w:rsidP="00B07D60">
            <w:pPr>
              <w:tabs>
                <w:tab w:val="decimal" w:pos="990"/>
              </w:tabs>
              <w:ind w:left="-108" w:right="-128"/>
              <w:jc w:val="both"/>
              <w:rPr>
                <w:rFonts w:cs="Times New Roman"/>
                <w:b/>
                <w:bCs/>
                <w:szCs w:val="22"/>
                <w:lang w:bidi="th-TH"/>
              </w:rPr>
            </w:pPr>
            <w:r w:rsidRPr="00E90135">
              <w:rPr>
                <w:rFonts w:cs="Times New Roman"/>
                <w:b/>
                <w:bCs/>
                <w:szCs w:val="22"/>
                <w:lang w:bidi="th-TH"/>
              </w:rPr>
              <w:t>193,835</w:t>
            </w:r>
          </w:p>
        </w:tc>
        <w:tc>
          <w:tcPr>
            <w:tcW w:w="270" w:type="dxa"/>
            <w:vAlign w:val="bottom"/>
          </w:tcPr>
          <w:p w:rsidR="00B07D60" w:rsidRPr="00E90135" w:rsidRDefault="00B07D60" w:rsidP="00B07D60">
            <w:pPr>
              <w:tabs>
                <w:tab w:val="left" w:pos="720"/>
              </w:tabs>
              <w:jc w:val="thaiDistribute"/>
              <w:rPr>
                <w:rFonts w:cs="Times New Roman"/>
                <w:b/>
                <w:bCs/>
                <w:szCs w:val="22"/>
              </w:rPr>
            </w:pPr>
          </w:p>
        </w:tc>
        <w:tc>
          <w:tcPr>
            <w:tcW w:w="1170" w:type="dxa"/>
            <w:tcBorders>
              <w:top w:val="single" w:sz="4" w:space="0" w:color="auto"/>
              <w:bottom w:val="double" w:sz="4" w:space="0" w:color="auto"/>
            </w:tcBorders>
            <w:vAlign w:val="bottom"/>
          </w:tcPr>
          <w:p w:rsidR="00B07D60" w:rsidRPr="00E90135" w:rsidRDefault="00B07D60" w:rsidP="00B07D60">
            <w:pPr>
              <w:tabs>
                <w:tab w:val="decimal" w:pos="990"/>
              </w:tabs>
              <w:ind w:left="-108" w:right="-128"/>
              <w:jc w:val="both"/>
              <w:rPr>
                <w:rFonts w:cs="Times New Roman"/>
                <w:b/>
                <w:bCs/>
                <w:szCs w:val="22"/>
                <w:lang w:bidi="th-TH"/>
              </w:rPr>
            </w:pPr>
            <w:r w:rsidRPr="00E90135">
              <w:rPr>
                <w:rFonts w:cs="Times New Roman"/>
                <w:b/>
                <w:bCs/>
                <w:szCs w:val="22"/>
                <w:lang w:bidi="th-TH"/>
              </w:rPr>
              <w:t>429,716</w:t>
            </w:r>
          </w:p>
        </w:tc>
        <w:tc>
          <w:tcPr>
            <w:tcW w:w="270" w:type="dxa"/>
            <w:vAlign w:val="bottom"/>
          </w:tcPr>
          <w:p w:rsidR="00B07D60" w:rsidRPr="00E90135" w:rsidRDefault="00B07D60" w:rsidP="00B07D60">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rsidR="00B07D60" w:rsidRPr="00E90135" w:rsidRDefault="00515136" w:rsidP="00B07D60">
            <w:pPr>
              <w:tabs>
                <w:tab w:val="decimal" w:pos="551"/>
              </w:tabs>
              <w:ind w:left="-108" w:right="-128"/>
              <w:rPr>
                <w:rFonts w:cs="Times New Roman"/>
                <w:b/>
                <w:bCs/>
                <w:szCs w:val="22"/>
                <w:rtl/>
                <w:cs/>
              </w:rPr>
            </w:pPr>
            <w:r w:rsidRPr="00E90135">
              <w:rPr>
                <w:rFonts w:cs="Times New Roman"/>
                <w:b/>
                <w:bCs/>
                <w:szCs w:val="22"/>
              </w:rPr>
              <w:t>-</w:t>
            </w:r>
          </w:p>
        </w:tc>
        <w:tc>
          <w:tcPr>
            <w:tcW w:w="178" w:type="dxa"/>
            <w:vAlign w:val="bottom"/>
          </w:tcPr>
          <w:p w:rsidR="00B07D60" w:rsidRPr="00E90135" w:rsidRDefault="00B07D60" w:rsidP="00B07D60">
            <w:pPr>
              <w:tabs>
                <w:tab w:val="left" w:pos="720"/>
              </w:tabs>
              <w:jc w:val="thaiDistribute"/>
              <w:rPr>
                <w:rFonts w:cs="Times New Roman"/>
                <w:b/>
                <w:bCs/>
                <w:szCs w:val="22"/>
              </w:rPr>
            </w:pPr>
          </w:p>
        </w:tc>
        <w:tc>
          <w:tcPr>
            <w:tcW w:w="1104" w:type="dxa"/>
            <w:tcBorders>
              <w:top w:val="single" w:sz="4" w:space="0" w:color="auto"/>
              <w:bottom w:val="double" w:sz="4" w:space="0" w:color="auto"/>
            </w:tcBorders>
            <w:vAlign w:val="bottom"/>
          </w:tcPr>
          <w:p w:rsidR="00B07D60" w:rsidRPr="00E90135" w:rsidRDefault="00B07D60" w:rsidP="00243CD2">
            <w:pPr>
              <w:tabs>
                <w:tab w:val="decimal" w:pos="575"/>
              </w:tabs>
              <w:ind w:left="-108" w:right="-128"/>
              <w:rPr>
                <w:rFonts w:cs="Times New Roman"/>
                <w:b/>
                <w:bCs/>
                <w:szCs w:val="22"/>
                <w:rtl/>
                <w:cs/>
              </w:rPr>
            </w:pPr>
            <w:r w:rsidRPr="00E90135">
              <w:rPr>
                <w:rFonts w:cs="Times New Roman"/>
                <w:b/>
                <w:bCs/>
                <w:szCs w:val="22"/>
              </w:rPr>
              <w:t>-</w:t>
            </w:r>
          </w:p>
        </w:tc>
      </w:tr>
    </w:tbl>
    <w:p w:rsidR="00334B12" w:rsidRPr="00E90135" w:rsidRDefault="00334B12" w:rsidP="00CB3601">
      <w:pPr>
        <w:pStyle w:val="Heading1"/>
        <w:numPr>
          <w:ilvl w:val="0"/>
          <w:numId w:val="0"/>
        </w:numPr>
        <w:spacing w:before="0" w:after="0" w:line="240" w:lineRule="atLeast"/>
        <w:ind w:left="540" w:right="-27"/>
        <w:rPr>
          <w:rFonts w:cs="Times New Roman"/>
          <w:b w:val="0"/>
          <w:bCs/>
          <w:sz w:val="22"/>
          <w:szCs w:val="22"/>
        </w:rPr>
      </w:pPr>
    </w:p>
    <w:p w:rsidR="00CB3601" w:rsidRPr="00E90135" w:rsidRDefault="00CB3601" w:rsidP="00CB3601">
      <w:pPr>
        <w:pStyle w:val="Heading1"/>
        <w:tabs>
          <w:tab w:val="num" w:pos="540"/>
        </w:tabs>
        <w:spacing w:before="0" w:after="0" w:line="240" w:lineRule="atLeast"/>
        <w:ind w:left="540" w:right="-27" w:hanging="540"/>
        <w:rPr>
          <w:rFonts w:cs="Times New Roman"/>
          <w:szCs w:val="24"/>
        </w:rPr>
      </w:pPr>
      <w:r w:rsidRPr="00E90135">
        <w:rPr>
          <w:rFonts w:cs="Times New Roman"/>
          <w:szCs w:val="24"/>
        </w:rPr>
        <w:t>Investments in associates and joint ventures</w:t>
      </w:r>
    </w:p>
    <w:p w:rsidR="00CB3601" w:rsidRPr="00E90135" w:rsidRDefault="00CB3601" w:rsidP="00CB3601">
      <w:pPr>
        <w:pStyle w:val="Heading1"/>
        <w:numPr>
          <w:ilvl w:val="0"/>
          <w:numId w:val="0"/>
        </w:numPr>
        <w:spacing w:before="0" w:after="0" w:line="240" w:lineRule="atLeast"/>
        <w:ind w:left="540" w:right="-27"/>
        <w:rPr>
          <w:rFonts w:cs="Times New Roman"/>
          <w:b w:val="0"/>
          <w:bCs/>
          <w:sz w:val="22"/>
          <w:szCs w:val="22"/>
        </w:rPr>
      </w:pPr>
    </w:p>
    <w:tbl>
      <w:tblPr>
        <w:tblW w:w="9289" w:type="dxa"/>
        <w:tblInd w:w="360" w:type="dxa"/>
        <w:tblLayout w:type="fixed"/>
        <w:tblLook w:val="0000" w:firstRow="0" w:lastRow="0" w:firstColumn="0" w:lastColumn="0" w:noHBand="0" w:noVBand="0"/>
      </w:tblPr>
      <w:tblGrid>
        <w:gridCol w:w="3977"/>
        <w:gridCol w:w="1170"/>
        <w:gridCol w:w="240"/>
        <w:gridCol w:w="1206"/>
        <w:gridCol w:w="240"/>
        <w:gridCol w:w="1111"/>
        <w:gridCol w:w="240"/>
        <w:gridCol w:w="1105"/>
      </w:tblGrid>
      <w:tr w:rsidR="004C2CE6" w:rsidRPr="00E90135" w:rsidTr="007B5580">
        <w:tc>
          <w:tcPr>
            <w:tcW w:w="2141" w:type="pct"/>
            <w:vAlign w:val="bottom"/>
          </w:tcPr>
          <w:p w:rsidR="004C2CE6" w:rsidRPr="00E90135" w:rsidRDefault="004C2CE6" w:rsidP="00CB3601">
            <w:pPr>
              <w:spacing w:line="240" w:lineRule="atLeast"/>
              <w:jc w:val="center"/>
              <w:rPr>
                <w:rFonts w:cs="Times New Roman"/>
                <w:b/>
                <w:bCs/>
                <w:szCs w:val="22"/>
                <w:rtl/>
                <w:cs/>
              </w:rPr>
            </w:pPr>
          </w:p>
        </w:tc>
        <w:tc>
          <w:tcPr>
            <w:tcW w:w="1408" w:type="pct"/>
            <w:gridSpan w:val="3"/>
            <w:vAlign w:val="bottom"/>
          </w:tcPr>
          <w:p w:rsidR="004C2CE6" w:rsidRPr="00E90135" w:rsidRDefault="004C2CE6" w:rsidP="004C2CE6">
            <w:pPr>
              <w:pStyle w:val="acctmergecolhdg"/>
              <w:spacing w:line="240" w:lineRule="atLeast"/>
              <w:ind w:left="-107" w:right="-106"/>
              <w:rPr>
                <w:rFonts w:cs="Times New Roman"/>
                <w:szCs w:val="22"/>
              </w:rPr>
            </w:pPr>
            <w:r w:rsidRPr="00E90135">
              <w:rPr>
                <w:rFonts w:cs="Times New Roman"/>
                <w:szCs w:val="22"/>
              </w:rPr>
              <w:t xml:space="preserve">Consolidated </w:t>
            </w:r>
          </w:p>
          <w:p w:rsidR="004C2CE6" w:rsidRPr="00E90135" w:rsidRDefault="004C2CE6" w:rsidP="004C2CE6">
            <w:pPr>
              <w:pStyle w:val="acctmergecolhdg"/>
              <w:spacing w:line="240" w:lineRule="atLeast"/>
              <w:ind w:left="-107" w:right="-106"/>
              <w:rPr>
                <w:rFonts w:cs="Times New Roman"/>
                <w:szCs w:val="22"/>
              </w:rPr>
            </w:pPr>
            <w:r w:rsidRPr="00E90135">
              <w:rPr>
                <w:rFonts w:cs="Times New Roman"/>
                <w:szCs w:val="22"/>
              </w:rPr>
              <w:t>financial statements</w:t>
            </w:r>
          </w:p>
        </w:tc>
        <w:tc>
          <w:tcPr>
            <w:tcW w:w="129" w:type="pct"/>
            <w:vAlign w:val="bottom"/>
          </w:tcPr>
          <w:p w:rsidR="004C2CE6" w:rsidRPr="00E90135" w:rsidRDefault="004C2CE6" w:rsidP="00CB3601">
            <w:pPr>
              <w:pStyle w:val="acctmergecolhdg"/>
              <w:spacing w:line="240" w:lineRule="atLeast"/>
              <w:rPr>
                <w:rFonts w:cs="Times New Roman"/>
                <w:szCs w:val="22"/>
              </w:rPr>
            </w:pPr>
          </w:p>
        </w:tc>
        <w:tc>
          <w:tcPr>
            <w:tcW w:w="1322" w:type="pct"/>
            <w:gridSpan w:val="3"/>
            <w:vAlign w:val="bottom"/>
          </w:tcPr>
          <w:p w:rsidR="004C2CE6" w:rsidRPr="00E90135" w:rsidRDefault="004C2CE6" w:rsidP="004C2CE6">
            <w:pPr>
              <w:pStyle w:val="acctmergecolhdg"/>
              <w:spacing w:line="240" w:lineRule="atLeast"/>
              <w:ind w:left="-79" w:right="-108"/>
              <w:rPr>
                <w:rFonts w:cs="Times New Roman"/>
                <w:szCs w:val="22"/>
              </w:rPr>
            </w:pPr>
            <w:r w:rsidRPr="00E90135">
              <w:rPr>
                <w:rFonts w:cs="Times New Roman"/>
                <w:szCs w:val="22"/>
              </w:rPr>
              <w:t xml:space="preserve">Separate </w:t>
            </w:r>
          </w:p>
          <w:p w:rsidR="004C2CE6" w:rsidRPr="00E90135" w:rsidRDefault="004C2CE6" w:rsidP="004C2CE6">
            <w:pPr>
              <w:pStyle w:val="acctmergecolhdg"/>
              <w:spacing w:line="240" w:lineRule="atLeast"/>
              <w:ind w:left="-79" w:right="-108"/>
              <w:rPr>
                <w:rFonts w:cs="Times New Roman"/>
                <w:szCs w:val="22"/>
              </w:rPr>
            </w:pPr>
            <w:r w:rsidRPr="00E90135">
              <w:rPr>
                <w:rFonts w:cs="Times New Roman"/>
                <w:szCs w:val="22"/>
              </w:rPr>
              <w:t>financial statements</w:t>
            </w:r>
          </w:p>
        </w:tc>
      </w:tr>
      <w:tr w:rsidR="00B07D60" w:rsidRPr="00E90135" w:rsidTr="007B5580">
        <w:tc>
          <w:tcPr>
            <w:tcW w:w="2141" w:type="pct"/>
            <w:vAlign w:val="bottom"/>
          </w:tcPr>
          <w:p w:rsidR="00B07D60" w:rsidRPr="00E90135" w:rsidRDefault="00B07D60" w:rsidP="00B07D60">
            <w:pPr>
              <w:pStyle w:val="BodyText"/>
              <w:spacing w:after="0" w:line="240" w:lineRule="atLeast"/>
              <w:ind w:right="-131"/>
              <w:rPr>
                <w:rFonts w:cs="Times New Roman"/>
                <w:szCs w:val="22"/>
                <w:rtl/>
                <w:cs/>
                <w:lang w:val="en-GB"/>
              </w:rPr>
            </w:pPr>
          </w:p>
        </w:tc>
        <w:tc>
          <w:tcPr>
            <w:tcW w:w="630"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29"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649"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c>
          <w:tcPr>
            <w:tcW w:w="129"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598"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2018</w:t>
            </w:r>
          </w:p>
        </w:tc>
        <w:tc>
          <w:tcPr>
            <w:tcW w:w="129" w:type="pct"/>
            <w:shd w:val="clear" w:color="auto" w:fill="auto"/>
            <w:vAlign w:val="bottom"/>
          </w:tcPr>
          <w:p w:rsidR="00B07D60" w:rsidRPr="00E90135" w:rsidRDefault="00B07D60" w:rsidP="00B07D60">
            <w:pPr>
              <w:pStyle w:val="BodyText"/>
              <w:spacing w:after="0" w:line="240" w:lineRule="atLeast"/>
              <w:ind w:left="-108" w:right="-110"/>
              <w:jc w:val="center"/>
              <w:rPr>
                <w:rFonts w:cs="Times New Roman"/>
                <w:szCs w:val="22"/>
                <w:lang w:val="en-GB"/>
              </w:rPr>
            </w:pPr>
          </w:p>
        </w:tc>
        <w:tc>
          <w:tcPr>
            <w:tcW w:w="595" w:type="pct"/>
            <w:shd w:val="clear" w:color="auto" w:fill="auto"/>
            <w:vAlign w:val="bottom"/>
          </w:tcPr>
          <w:p w:rsidR="00B07D60" w:rsidRPr="00E90135" w:rsidRDefault="00B07D60" w:rsidP="00B07D60">
            <w:pPr>
              <w:pStyle w:val="BodyText"/>
              <w:spacing w:after="0" w:line="240" w:lineRule="atLeast"/>
              <w:ind w:left="-68" w:right="-90"/>
              <w:jc w:val="center"/>
              <w:rPr>
                <w:rFonts w:cs="Times New Roman"/>
                <w:szCs w:val="22"/>
                <w:lang w:val="en-GB"/>
              </w:rPr>
            </w:pPr>
            <w:r w:rsidRPr="00E90135">
              <w:rPr>
                <w:rFonts w:cs="Times New Roman"/>
                <w:szCs w:val="22"/>
                <w:lang w:val="en-GB"/>
              </w:rPr>
              <w:t>2017</w:t>
            </w:r>
          </w:p>
        </w:tc>
      </w:tr>
      <w:tr w:rsidR="0000052E" w:rsidRPr="00E90135" w:rsidTr="007B5580">
        <w:tc>
          <w:tcPr>
            <w:tcW w:w="2141" w:type="pct"/>
            <w:vAlign w:val="bottom"/>
          </w:tcPr>
          <w:p w:rsidR="0000052E" w:rsidRPr="00E90135" w:rsidRDefault="0000052E" w:rsidP="0000052E">
            <w:pPr>
              <w:pStyle w:val="BodyText"/>
              <w:spacing w:after="0" w:line="240" w:lineRule="atLeast"/>
              <w:ind w:right="-131"/>
              <w:rPr>
                <w:rFonts w:cs="Times New Roman"/>
                <w:szCs w:val="22"/>
                <w:rtl/>
                <w:cs/>
                <w:lang w:val="en-GB"/>
              </w:rPr>
            </w:pPr>
          </w:p>
        </w:tc>
        <w:tc>
          <w:tcPr>
            <w:tcW w:w="630" w:type="pct"/>
            <w:shd w:val="clear" w:color="auto" w:fill="auto"/>
            <w:vAlign w:val="bottom"/>
          </w:tcPr>
          <w:p w:rsidR="0000052E" w:rsidRPr="00E90135" w:rsidRDefault="0000052E" w:rsidP="0000052E">
            <w:pPr>
              <w:pStyle w:val="BodyText"/>
              <w:spacing w:after="0" w:line="240" w:lineRule="atLeast"/>
              <w:ind w:left="-68" w:right="-90"/>
              <w:jc w:val="center"/>
              <w:rPr>
                <w:rFonts w:cs="Times New Roman"/>
                <w:szCs w:val="22"/>
                <w:lang w:val="en-GB"/>
              </w:rPr>
            </w:pPr>
          </w:p>
        </w:tc>
        <w:tc>
          <w:tcPr>
            <w:tcW w:w="129" w:type="pct"/>
            <w:shd w:val="clear" w:color="auto" w:fill="auto"/>
            <w:vAlign w:val="bottom"/>
          </w:tcPr>
          <w:p w:rsidR="0000052E" w:rsidRPr="00E90135" w:rsidRDefault="0000052E" w:rsidP="0000052E">
            <w:pPr>
              <w:pStyle w:val="BodyText"/>
              <w:spacing w:after="0" w:line="240" w:lineRule="atLeast"/>
              <w:ind w:left="-108" w:right="-110"/>
              <w:jc w:val="center"/>
              <w:rPr>
                <w:rFonts w:cs="Times New Roman"/>
                <w:szCs w:val="22"/>
                <w:lang w:val="en-GB"/>
              </w:rPr>
            </w:pPr>
          </w:p>
        </w:tc>
        <w:tc>
          <w:tcPr>
            <w:tcW w:w="649" w:type="pct"/>
            <w:shd w:val="clear" w:color="auto" w:fill="auto"/>
            <w:vAlign w:val="bottom"/>
          </w:tcPr>
          <w:p w:rsidR="0000052E" w:rsidRPr="00E90135" w:rsidRDefault="0000052E" w:rsidP="0000052E">
            <w:pPr>
              <w:pStyle w:val="BodyText"/>
              <w:spacing w:after="0"/>
              <w:ind w:left="-108" w:right="-110"/>
              <w:jc w:val="center"/>
              <w:rPr>
                <w:rFonts w:cs="Times New Roman"/>
                <w:szCs w:val="22"/>
              </w:rPr>
            </w:pPr>
            <w:r w:rsidRPr="00E90135">
              <w:rPr>
                <w:rFonts w:cs="Times New Roman"/>
                <w:szCs w:val="22"/>
              </w:rPr>
              <w:t>(Restated)</w:t>
            </w:r>
          </w:p>
        </w:tc>
        <w:tc>
          <w:tcPr>
            <w:tcW w:w="129" w:type="pct"/>
            <w:shd w:val="clear" w:color="auto" w:fill="auto"/>
            <w:vAlign w:val="bottom"/>
          </w:tcPr>
          <w:p w:rsidR="0000052E" w:rsidRPr="00E90135" w:rsidRDefault="0000052E" w:rsidP="0000052E">
            <w:pPr>
              <w:pStyle w:val="BodyText"/>
              <w:spacing w:after="0" w:line="240" w:lineRule="atLeast"/>
              <w:ind w:left="-108" w:right="-110"/>
              <w:jc w:val="center"/>
              <w:rPr>
                <w:rFonts w:cs="Times New Roman"/>
                <w:szCs w:val="22"/>
                <w:lang w:val="en-GB"/>
              </w:rPr>
            </w:pPr>
          </w:p>
        </w:tc>
        <w:tc>
          <w:tcPr>
            <w:tcW w:w="598" w:type="pct"/>
            <w:shd w:val="clear" w:color="auto" w:fill="auto"/>
            <w:vAlign w:val="bottom"/>
          </w:tcPr>
          <w:p w:rsidR="0000052E" w:rsidRPr="00E90135" w:rsidRDefault="0000052E" w:rsidP="0000052E">
            <w:pPr>
              <w:pStyle w:val="BodyText"/>
              <w:spacing w:after="0" w:line="240" w:lineRule="atLeast"/>
              <w:ind w:left="-68" w:right="-90"/>
              <w:jc w:val="center"/>
              <w:rPr>
                <w:rFonts w:cs="Times New Roman"/>
                <w:szCs w:val="22"/>
                <w:lang w:val="en-GB"/>
              </w:rPr>
            </w:pPr>
          </w:p>
        </w:tc>
        <w:tc>
          <w:tcPr>
            <w:tcW w:w="129" w:type="pct"/>
            <w:shd w:val="clear" w:color="auto" w:fill="auto"/>
            <w:vAlign w:val="bottom"/>
          </w:tcPr>
          <w:p w:rsidR="0000052E" w:rsidRPr="00E90135" w:rsidRDefault="0000052E" w:rsidP="0000052E">
            <w:pPr>
              <w:pStyle w:val="BodyText"/>
              <w:spacing w:after="0" w:line="240" w:lineRule="atLeast"/>
              <w:ind w:left="-108" w:right="-110"/>
              <w:jc w:val="center"/>
              <w:rPr>
                <w:rFonts w:cs="Times New Roman"/>
                <w:szCs w:val="22"/>
                <w:lang w:val="en-GB"/>
              </w:rPr>
            </w:pPr>
          </w:p>
        </w:tc>
        <w:tc>
          <w:tcPr>
            <w:tcW w:w="595" w:type="pct"/>
            <w:shd w:val="clear" w:color="auto" w:fill="auto"/>
            <w:vAlign w:val="bottom"/>
          </w:tcPr>
          <w:p w:rsidR="0000052E" w:rsidRPr="00E90135" w:rsidRDefault="0000052E" w:rsidP="0000052E">
            <w:pPr>
              <w:pStyle w:val="BodyText"/>
              <w:spacing w:after="0" w:line="240" w:lineRule="atLeast"/>
              <w:ind w:left="-68" w:right="-90"/>
              <w:jc w:val="center"/>
              <w:rPr>
                <w:rFonts w:cs="Times New Roman"/>
                <w:szCs w:val="22"/>
                <w:lang w:val="en-GB"/>
              </w:rPr>
            </w:pPr>
          </w:p>
        </w:tc>
      </w:tr>
      <w:tr w:rsidR="004C2CE6" w:rsidRPr="00E90135" w:rsidTr="007B5580">
        <w:tc>
          <w:tcPr>
            <w:tcW w:w="2141" w:type="pct"/>
            <w:vAlign w:val="bottom"/>
          </w:tcPr>
          <w:p w:rsidR="004C2CE6" w:rsidRPr="00E90135" w:rsidRDefault="004C2CE6" w:rsidP="00CB3601">
            <w:pPr>
              <w:spacing w:line="240" w:lineRule="atLeast"/>
              <w:rPr>
                <w:rFonts w:cs="Times New Roman"/>
                <w:szCs w:val="22"/>
              </w:rPr>
            </w:pPr>
          </w:p>
        </w:tc>
        <w:tc>
          <w:tcPr>
            <w:tcW w:w="2859" w:type="pct"/>
            <w:gridSpan w:val="7"/>
            <w:vAlign w:val="bottom"/>
          </w:tcPr>
          <w:p w:rsidR="004C2CE6" w:rsidRPr="00E90135" w:rsidRDefault="004C2CE6" w:rsidP="00CB3601">
            <w:pPr>
              <w:pStyle w:val="ListBullet"/>
              <w:numPr>
                <w:ilvl w:val="0"/>
                <w:numId w:val="0"/>
              </w:numPr>
              <w:tabs>
                <w:tab w:val="decimal" w:pos="967"/>
              </w:tabs>
              <w:spacing w:after="0" w:line="240" w:lineRule="atLeast"/>
              <w:ind w:right="-131"/>
              <w:jc w:val="center"/>
              <w:rPr>
                <w:rFonts w:cs="Times New Roman"/>
                <w:szCs w:val="22"/>
                <w:lang w:val="en-GB"/>
              </w:rPr>
            </w:pPr>
            <w:r w:rsidRPr="00E90135">
              <w:rPr>
                <w:rFonts w:cs="Times New Roman"/>
                <w:i/>
                <w:iCs/>
                <w:szCs w:val="22"/>
                <w:lang w:val="en-GB"/>
              </w:rPr>
              <w:t>(in thousand Baht)</w:t>
            </w:r>
          </w:p>
        </w:tc>
      </w:tr>
      <w:tr w:rsidR="00042DE8" w:rsidRPr="00E90135" w:rsidTr="007B5580">
        <w:tc>
          <w:tcPr>
            <w:tcW w:w="2141" w:type="pct"/>
            <w:vAlign w:val="bottom"/>
          </w:tcPr>
          <w:p w:rsidR="00042DE8" w:rsidRPr="00E90135" w:rsidRDefault="00042DE8" w:rsidP="0049650F">
            <w:pPr>
              <w:spacing w:line="240" w:lineRule="atLeast"/>
              <w:ind w:left="72"/>
              <w:rPr>
                <w:rFonts w:cs="Times New Roman"/>
                <w:szCs w:val="22"/>
              </w:rPr>
            </w:pPr>
            <w:r w:rsidRPr="00E90135">
              <w:rPr>
                <w:rFonts w:cs="Times New Roman"/>
                <w:szCs w:val="22"/>
              </w:rPr>
              <w:t>At 1 January</w:t>
            </w:r>
          </w:p>
        </w:tc>
        <w:tc>
          <w:tcPr>
            <w:tcW w:w="630" w:type="pct"/>
          </w:tcPr>
          <w:p w:rsidR="00042DE8" w:rsidRPr="00E90135" w:rsidRDefault="00042DE8" w:rsidP="003A4C73">
            <w:pPr>
              <w:tabs>
                <w:tab w:val="decimal" w:pos="955"/>
              </w:tabs>
              <w:ind w:left="-485" w:right="-451"/>
              <w:rPr>
                <w:rFonts w:cs="Times New Roman"/>
              </w:rPr>
            </w:pPr>
            <w:r w:rsidRPr="00E90135">
              <w:rPr>
                <w:rFonts w:cs="Times New Roman"/>
              </w:rPr>
              <w:t>25,315,902</w:t>
            </w:r>
          </w:p>
        </w:tc>
        <w:tc>
          <w:tcPr>
            <w:tcW w:w="129" w:type="pct"/>
          </w:tcPr>
          <w:p w:rsidR="00042DE8" w:rsidRPr="00E90135" w:rsidRDefault="00042DE8" w:rsidP="00042DE8">
            <w:pPr>
              <w:rPr>
                <w:rFonts w:cs="Times New Roman"/>
              </w:rPr>
            </w:pPr>
          </w:p>
        </w:tc>
        <w:tc>
          <w:tcPr>
            <w:tcW w:w="649" w:type="pct"/>
          </w:tcPr>
          <w:p w:rsidR="00042DE8" w:rsidRPr="00E90135" w:rsidRDefault="00042DE8" w:rsidP="003A4C73">
            <w:pPr>
              <w:pStyle w:val="acctfourfigures"/>
              <w:tabs>
                <w:tab w:val="clear" w:pos="765"/>
                <w:tab w:val="decimal" w:pos="990"/>
              </w:tabs>
              <w:spacing w:line="240" w:lineRule="auto"/>
              <w:ind w:left="-79" w:right="-215"/>
              <w:rPr>
                <w:rFonts w:cs="Times New Roman"/>
              </w:rPr>
            </w:pPr>
            <w:r w:rsidRPr="00E90135">
              <w:rPr>
                <w:rFonts w:cs="Times New Roman"/>
              </w:rPr>
              <w:t>24,643,594</w:t>
            </w:r>
          </w:p>
        </w:tc>
        <w:tc>
          <w:tcPr>
            <w:tcW w:w="129" w:type="pct"/>
          </w:tcPr>
          <w:p w:rsidR="00042DE8" w:rsidRPr="00E90135" w:rsidRDefault="00042DE8" w:rsidP="00042DE8">
            <w:pPr>
              <w:rPr>
                <w:rFonts w:cs="Times New Roman"/>
              </w:rPr>
            </w:pPr>
          </w:p>
        </w:tc>
        <w:tc>
          <w:tcPr>
            <w:tcW w:w="598" w:type="pct"/>
          </w:tcPr>
          <w:p w:rsidR="00042DE8" w:rsidRPr="00E90135" w:rsidRDefault="00042DE8" w:rsidP="003A4C73">
            <w:pPr>
              <w:tabs>
                <w:tab w:val="decimal" w:pos="895"/>
              </w:tabs>
              <w:ind w:left="-101" w:right="-264"/>
              <w:rPr>
                <w:rFonts w:cs="Times New Roman"/>
              </w:rPr>
            </w:pPr>
            <w:r w:rsidRPr="00E90135">
              <w:rPr>
                <w:rFonts w:cs="Times New Roman"/>
              </w:rPr>
              <w:t>5,044,942</w:t>
            </w:r>
          </w:p>
        </w:tc>
        <w:tc>
          <w:tcPr>
            <w:tcW w:w="129" w:type="pct"/>
          </w:tcPr>
          <w:p w:rsidR="00042DE8" w:rsidRPr="00E90135" w:rsidRDefault="00042DE8" w:rsidP="00042DE8">
            <w:pPr>
              <w:rPr>
                <w:rFonts w:cs="Times New Roman"/>
              </w:rPr>
            </w:pPr>
          </w:p>
        </w:tc>
        <w:tc>
          <w:tcPr>
            <w:tcW w:w="595" w:type="pct"/>
            <w:shd w:val="clear" w:color="auto" w:fill="auto"/>
          </w:tcPr>
          <w:p w:rsidR="00042DE8" w:rsidRPr="00E90135" w:rsidRDefault="00042DE8" w:rsidP="003A4C73">
            <w:pPr>
              <w:pStyle w:val="acctfourfigures"/>
              <w:tabs>
                <w:tab w:val="clear" w:pos="765"/>
                <w:tab w:val="decimal" w:pos="895"/>
              </w:tabs>
              <w:spacing w:line="240" w:lineRule="auto"/>
              <w:ind w:left="-79" w:right="-108"/>
              <w:rPr>
                <w:rFonts w:cs="Times New Roman"/>
              </w:rPr>
            </w:pPr>
            <w:r w:rsidRPr="00E90135">
              <w:rPr>
                <w:rFonts w:cs="Times New Roman"/>
              </w:rPr>
              <w:t>4,393,296</w:t>
            </w:r>
          </w:p>
        </w:tc>
      </w:tr>
      <w:tr w:rsidR="0000052E" w:rsidRPr="00E90135" w:rsidTr="007B5580">
        <w:tc>
          <w:tcPr>
            <w:tcW w:w="2141" w:type="pct"/>
            <w:vAlign w:val="bottom"/>
          </w:tcPr>
          <w:p w:rsidR="0000052E" w:rsidRPr="00E90135" w:rsidRDefault="0000052E" w:rsidP="0049650F">
            <w:pPr>
              <w:ind w:left="72"/>
              <w:rPr>
                <w:rFonts w:cs="Times New Roman"/>
              </w:rPr>
            </w:pPr>
            <w:r w:rsidRPr="00E90135">
              <w:rPr>
                <w:rFonts w:cs="Times New Roman"/>
              </w:rPr>
              <w:t>Share of net profits of associates and</w:t>
            </w:r>
          </w:p>
        </w:tc>
        <w:tc>
          <w:tcPr>
            <w:tcW w:w="630" w:type="pct"/>
            <w:vAlign w:val="bottom"/>
          </w:tcPr>
          <w:p w:rsidR="0000052E" w:rsidRPr="00E90135" w:rsidRDefault="0000052E" w:rsidP="003A4C73">
            <w:pPr>
              <w:pStyle w:val="acctfourfigures"/>
              <w:tabs>
                <w:tab w:val="clear" w:pos="765"/>
                <w:tab w:val="decimal" w:pos="955"/>
              </w:tabs>
              <w:spacing w:line="240" w:lineRule="auto"/>
              <w:ind w:left="-485" w:right="-451"/>
              <w:rPr>
                <w:rFonts w:cs="Times New Roman"/>
                <w:szCs w:val="22"/>
                <w:lang w:val="en-US" w:bidi="th-TH"/>
              </w:rPr>
            </w:pP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649" w:type="pct"/>
            <w:vAlign w:val="bottom"/>
          </w:tcPr>
          <w:p w:rsidR="0000052E" w:rsidRPr="00E90135" w:rsidRDefault="0000052E" w:rsidP="0000052E">
            <w:pPr>
              <w:pStyle w:val="acctfourfigures"/>
              <w:tabs>
                <w:tab w:val="clear" w:pos="765"/>
                <w:tab w:val="decimal" w:pos="990"/>
              </w:tabs>
              <w:spacing w:line="240" w:lineRule="auto"/>
              <w:ind w:left="-79" w:right="-215"/>
              <w:rPr>
                <w:rFonts w:cs="Times New Roman"/>
                <w:szCs w:val="22"/>
                <w:lang w:val="en-US" w:bidi="th-TH"/>
              </w:rPr>
            </w:pP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598" w:type="pct"/>
            <w:vAlign w:val="bottom"/>
          </w:tcPr>
          <w:p w:rsidR="0000052E" w:rsidRPr="00E90135" w:rsidRDefault="0000052E" w:rsidP="0000052E">
            <w:pPr>
              <w:pStyle w:val="acctfourfigures"/>
              <w:tabs>
                <w:tab w:val="clear" w:pos="765"/>
                <w:tab w:val="decimal" w:pos="895"/>
              </w:tabs>
              <w:spacing w:line="240" w:lineRule="auto"/>
              <w:ind w:right="-108"/>
              <w:rPr>
                <w:rFonts w:cs="Times New Roman"/>
                <w:szCs w:val="22"/>
                <w:lang w:val="en-US" w:bidi="th-TH"/>
              </w:rPr>
            </w:pP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595" w:type="pct"/>
            <w:shd w:val="clear" w:color="auto" w:fill="auto"/>
            <w:vAlign w:val="bottom"/>
          </w:tcPr>
          <w:p w:rsidR="0000052E" w:rsidRPr="00E90135" w:rsidRDefault="0000052E" w:rsidP="0000052E">
            <w:pPr>
              <w:pStyle w:val="acctfourfigures"/>
              <w:tabs>
                <w:tab w:val="clear" w:pos="765"/>
                <w:tab w:val="decimal" w:pos="895"/>
              </w:tabs>
              <w:spacing w:line="240" w:lineRule="auto"/>
              <w:ind w:right="-108"/>
              <w:rPr>
                <w:rFonts w:cs="Times New Roman"/>
                <w:szCs w:val="22"/>
                <w:lang w:val="en-US" w:bidi="th-TH"/>
              </w:rPr>
            </w:pPr>
          </w:p>
        </w:tc>
      </w:tr>
      <w:tr w:rsidR="00B07D60" w:rsidRPr="00E90135" w:rsidTr="007B5580">
        <w:tc>
          <w:tcPr>
            <w:tcW w:w="2141" w:type="pct"/>
          </w:tcPr>
          <w:p w:rsidR="00B07D60" w:rsidRPr="00E90135" w:rsidRDefault="00B07D60" w:rsidP="0049650F">
            <w:pPr>
              <w:ind w:left="72"/>
              <w:rPr>
                <w:rFonts w:cs="Times New Roman"/>
              </w:rPr>
            </w:pPr>
            <w:r w:rsidRPr="00E90135">
              <w:rPr>
                <w:rFonts w:cs="Times New Roman"/>
              </w:rPr>
              <w:t xml:space="preserve">   joint ventures</w:t>
            </w:r>
          </w:p>
        </w:tc>
        <w:tc>
          <w:tcPr>
            <w:tcW w:w="630" w:type="pct"/>
            <w:vAlign w:val="bottom"/>
          </w:tcPr>
          <w:p w:rsidR="00B07D60" w:rsidRPr="00E90135" w:rsidRDefault="00583EB7" w:rsidP="003A4C73">
            <w:pPr>
              <w:pStyle w:val="acctfourfigures"/>
              <w:tabs>
                <w:tab w:val="clear" w:pos="765"/>
                <w:tab w:val="decimal" w:pos="955"/>
              </w:tabs>
              <w:spacing w:line="240" w:lineRule="auto"/>
              <w:ind w:left="-485" w:right="-451"/>
              <w:rPr>
                <w:rFonts w:cs="Times New Roman"/>
                <w:szCs w:val="22"/>
                <w:lang w:val="en-US" w:bidi="th-TH"/>
              </w:rPr>
            </w:pPr>
            <w:r w:rsidRPr="00E90135">
              <w:rPr>
                <w:rFonts w:cs="Times New Roman"/>
                <w:szCs w:val="22"/>
                <w:lang w:val="en-US" w:bidi="th-TH"/>
              </w:rPr>
              <w:t>4,735,465</w:t>
            </w:r>
          </w:p>
        </w:tc>
        <w:tc>
          <w:tcPr>
            <w:tcW w:w="129" w:type="pct"/>
            <w:vAlign w:val="bottom"/>
          </w:tcPr>
          <w:p w:rsidR="00B07D60" w:rsidRPr="00E90135" w:rsidRDefault="00B07D60" w:rsidP="00B07D60">
            <w:pPr>
              <w:pStyle w:val="BodyText"/>
              <w:spacing w:after="0" w:line="240" w:lineRule="atLeast"/>
              <w:ind w:left="-126" w:right="-27"/>
              <w:jc w:val="right"/>
              <w:rPr>
                <w:rFonts w:cs="Times New Roman"/>
                <w:szCs w:val="22"/>
                <w:lang w:val="en-GB"/>
              </w:rPr>
            </w:pPr>
          </w:p>
        </w:tc>
        <w:tc>
          <w:tcPr>
            <w:tcW w:w="649" w:type="pct"/>
            <w:vAlign w:val="bottom"/>
          </w:tcPr>
          <w:p w:rsidR="00B07D60" w:rsidRPr="00E90135" w:rsidRDefault="00583EB7" w:rsidP="00B07D60">
            <w:pPr>
              <w:pStyle w:val="acctfourfigures"/>
              <w:tabs>
                <w:tab w:val="clear" w:pos="765"/>
                <w:tab w:val="decimal" w:pos="990"/>
              </w:tabs>
              <w:spacing w:line="240" w:lineRule="auto"/>
              <w:ind w:left="-79" w:right="-215"/>
              <w:rPr>
                <w:rFonts w:cs="Times New Roman"/>
                <w:szCs w:val="22"/>
                <w:lang w:val="en-US" w:bidi="th-TH"/>
              </w:rPr>
            </w:pPr>
            <w:r w:rsidRPr="00E90135">
              <w:rPr>
                <w:rFonts w:cs="Times New Roman"/>
                <w:szCs w:val="22"/>
                <w:lang w:val="en-US" w:bidi="th-TH"/>
              </w:rPr>
              <w:t>3,595,40</w:t>
            </w:r>
            <w:r w:rsidR="00825868" w:rsidRPr="00E90135">
              <w:rPr>
                <w:rFonts w:cs="Times New Roman"/>
                <w:szCs w:val="22"/>
                <w:lang w:val="en-US" w:bidi="th-TH"/>
              </w:rPr>
              <w:t>3</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598" w:type="pct"/>
            <w:vAlign w:val="bottom"/>
          </w:tcPr>
          <w:p w:rsidR="00B07D60" w:rsidRPr="00E90135" w:rsidRDefault="00583EB7" w:rsidP="003A4C73">
            <w:pPr>
              <w:tabs>
                <w:tab w:val="decimal" w:pos="529"/>
              </w:tabs>
              <w:ind w:right="-108"/>
              <w:rPr>
                <w:rFonts w:cs="Times New Roman"/>
                <w:szCs w:val="22"/>
                <w:rtl/>
                <w:cs/>
              </w:rPr>
            </w:pPr>
            <w:r w:rsidRPr="00E90135">
              <w:rPr>
                <w:rFonts w:cs="Times New Roman"/>
                <w:szCs w:val="22"/>
              </w:rPr>
              <w:t>-</w:t>
            </w:r>
          </w:p>
        </w:tc>
        <w:tc>
          <w:tcPr>
            <w:tcW w:w="129" w:type="pct"/>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B07D60" w:rsidRPr="00E90135" w:rsidRDefault="00B07D60" w:rsidP="003A4C73">
            <w:pPr>
              <w:tabs>
                <w:tab w:val="decimal" w:pos="528"/>
              </w:tabs>
              <w:ind w:right="-108"/>
              <w:rPr>
                <w:rFonts w:cs="Times New Roman"/>
                <w:szCs w:val="22"/>
                <w:rtl/>
                <w:cs/>
              </w:rPr>
            </w:pPr>
            <w:r w:rsidRPr="00E90135">
              <w:rPr>
                <w:rFonts w:cs="Times New Roman"/>
                <w:szCs w:val="22"/>
              </w:rPr>
              <w:t>-</w:t>
            </w:r>
          </w:p>
        </w:tc>
      </w:tr>
      <w:tr w:rsidR="0000052E" w:rsidRPr="00E90135" w:rsidTr="007B5580">
        <w:tc>
          <w:tcPr>
            <w:tcW w:w="2141" w:type="pct"/>
            <w:vAlign w:val="bottom"/>
          </w:tcPr>
          <w:p w:rsidR="0000052E" w:rsidRPr="00E90135" w:rsidRDefault="0000052E" w:rsidP="0049650F">
            <w:pPr>
              <w:ind w:left="72"/>
              <w:rPr>
                <w:rFonts w:cs="Times New Roman"/>
              </w:rPr>
            </w:pPr>
            <w:r w:rsidRPr="00E90135">
              <w:rPr>
                <w:rFonts w:cs="Times New Roman"/>
              </w:rPr>
              <w:t xml:space="preserve">Share of other comprehensive </w:t>
            </w:r>
          </w:p>
        </w:tc>
        <w:tc>
          <w:tcPr>
            <w:tcW w:w="630" w:type="pct"/>
            <w:vAlign w:val="bottom"/>
          </w:tcPr>
          <w:p w:rsidR="0000052E" w:rsidRPr="00E90135" w:rsidRDefault="0000052E" w:rsidP="003A4C73">
            <w:pPr>
              <w:pStyle w:val="acctfourfigures"/>
              <w:tabs>
                <w:tab w:val="clear" w:pos="765"/>
                <w:tab w:val="decimal" w:pos="955"/>
              </w:tabs>
              <w:spacing w:line="240" w:lineRule="auto"/>
              <w:ind w:left="-485" w:right="-451"/>
              <w:rPr>
                <w:rFonts w:cs="Times New Roman"/>
                <w:szCs w:val="22"/>
                <w:lang w:val="en-US" w:bidi="th-TH"/>
              </w:rPr>
            </w:pP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649" w:type="pct"/>
            <w:vAlign w:val="bottom"/>
          </w:tcPr>
          <w:p w:rsidR="0000052E" w:rsidRPr="00E90135" w:rsidRDefault="0000052E" w:rsidP="0000052E">
            <w:pPr>
              <w:pStyle w:val="acctfourfigures"/>
              <w:tabs>
                <w:tab w:val="clear" w:pos="765"/>
                <w:tab w:val="decimal" w:pos="990"/>
              </w:tabs>
              <w:spacing w:line="240" w:lineRule="auto"/>
              <w:ind w:left="-79" w:right="-215"/>
              <w:rPr>
                <w:rFonts w:cs="Times New Roman"/>
                <w:szCs w:val="22"/>
                <w:lang w:val="en-US" w:bidi="th-TH"/>
              </w:rPr>
            </w:pP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598" w:type="pct"/>
            <w:vAlign w:val="bottom"/>
          </w:tcPr>
          <w:p w:rsidR="0000052E" w:rsidRPr="00E90135" w:rsidRDefault="0000052E" w:rsidP="003A4C73">
            <w:pPr>
              <w:tabs>
                <w:tab w:val="decimal" w:pos="529"/>
                <w:tab w:val="decimal" w:pos="895"/>
              </w:tabs>
              <w:ind w:right="-108"/>
              <w:rPr>
                <w:rFonts w:cs="Times New Roman"/>
                <w:szCs w:val="22"/>
                <w:rtl/>
                <w:cs/>
              </w:rPr>
            </w:pPr>
          </w:p>
        </w:tc>
        <w:tc>
          <w:tcPr>
            <w:tcW w:w="129" w:type="pct"/>
            <w:vAlign w:val="bottom"/>
          </w:tcPr>
          <w:p w:rsidR="0000052E" w:rsidRPr="00E90135" w:rsidRDefault="0000052E" w:rsidP="0000052E">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00052E" w:rsidRPr="00E90135" w:rsidRDefault="0000052E" w:rsidP="0000052E">
            <w:pPr>
              <w:tabs>
                <w:tab w:val="decimal" w:pos="895"/>
              </w:tabs>
              <w:ind w:right="-108"/>
              <w:rPr>
                <w:rFonts w:cs="Times New Roman"/>
                <w:szCs w:val="22"/>
                <w:rtl/>
                <w:cs/>
              </w:rPr>
            </w:pPr>
          </w:p>
        </w:tc>
      </w:tr>
      <w:tr w:rsidR="0000052E" w:rsidRPr="00E90135" w:rsidTr="007B5580">
        <w:tc>
          <w:tcPr>
            <w:tcW w:w="2141" w:type="pct"/>
            <w:vAlign w:val="bottom"/>
          </w:tcPr>
          <w:p w:rsidR="0000052E" w:rsidRPr="00E90135" w:rsidRDefault="0000052E" w:rsidP="00183E00">
            <w:pPr>
              <w:ind w:left="72"/>
              <w:rPr>
                <w:rFonts w:cs="Times New Roman"/>
              </w:rPr>
            </w:pPr>
            <w:r w:rsidRPr="00E90135">
              <w:rPr>
                <w:rFonts w:cs="Times New Roman"/>
              </w:rPr>
              <w:t xml:space="preserve">   </w:t>
            </w:r>
            <w:r w:rsidR="00183E00" w:rsidRPr="00E90135">
              <w:rPr>
                <w:rFonts w:cs="Times New Roman"/>
              </w:rPr>
              <w:t>income (expense) o</w:t>
            </w:r>
            <w:r w:rsidRPr="00E90135">
              <w:rPr>
                <w:rFonts w:cs="Times New Roman"/>
              </w:rPr>
              <w:t>f associates and</w:t>
            </w:r>
          </w:p>
        </w:tc>
        <w:tc>
          <w:tcPr>
            <w:tcW w:w="630" w:type="pct"/>
            <w:vAlign w:val="bottom"/>
          </w:tcPr>
          <w:p w:rsidR="0000052E" w:rsidRPr="00E90135" w:rsidRDefault="0000052E" w:rsidP="003A4C73">
            <w:pPr>
              <w:pStyle w:val="acctfourfigures"/>
              <w:tabs>
                <w:tab w:val="clear" w:pos="765"/>
                <w:tab w:val="decimal" w:pos="955"/>
              </w:tabs>
              <w:spacing w:line="240" w:lineRule="auto"/>
              <w:ind w:left="-485" w:right="-451"/>
              <w:rPr>
                <w:rFonts w:cs="Times New Roman"/>
                <w:szCs w:val="22"/>
                <w:lang w:val="en-US" w:bidi="th-TH"/>
              </w:rPr>
            </w:pP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649" w:type="pct"/>
            <w:vAlign w:val="bottom"/>
          </w:tcPr>
          <w:p w:rsidR="0000052E" w:rsidRPr="00E90135" w:rsidRDefault="0000052E" w:rsidP="0000052E">
            <w:pPr>
              <w:pStyle w:val="acctfourfigures"/>
              <w:tabs>
                <w:tab w:val="clear" w:pos="765"/>
                <w:tab w:val="decimal" w:pos="990"/>
              </w:tabs>
              <w:spacing w:line="240" w:lineRule="auto"/>
              <w:ind w:left="-79" w:right="-215"/>
              <w:rPr>
                <w:rFonts w:cs="Times New Roman"/>
                <w:szCs w:val="22"/>
                <w:lang w:val="en-US" w:bidi="th-TH"/>
              </w:rPr>
            </w:pP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598" w:type="pct"/>
            <w:vAlign w:val="bottom"/>
          </w:tcPr>
          <w:p w:rsidR="0000052E" w:rsidRPr="00E90135" w:rsidRDefault="0000052E" w:rsidP="003A4C73">
            <w:pPr>
              <w:tabs>
                <w:tab w:val="decimal" w:pos="529"/>
              </w:tabs>
              <w:ind w:right="-108"/>
              <w:rPr>
                <w:rFonts w:cs="Times New Roman"/>
                <w:szCs w:val="22"/>
                <w:rtl/>
                <w:cs/>
              </w:rPr>
            </w:pPr>
          </w:p>
        </w:tc>
        <w:tc>
          <w:tcPr>
            <w:tcW w:w="129" w:type="pct"/>
            <w:vAlign w:val="bottom"/>
          </w:tcPr>
          <w:p w:rsidR="0000052E" w:rsidRPr="00E90135" w:rsidRDefault="0000052E" w:rsidP="0000052E">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00052E" w:rsidRPr="00E90135" w:rsidRDefault="0000052E" w:rsidP="0000052E">
            <w:pPr>
              <w:tabs>
                <w:tab w:val="decimal" w:pos="566"/>
              </w:tabs>
              <w:ind w:right="-108"/>
              <w:rPr>
                <w:rFonts w:cs="Times New Roman"/>
                <w:szCs w:val="22"/>
                <w:rtl/>
                <w:cs/>
              </w:rPr>
            </w:pPr>
          </w:p>
        </w:tc>
      </w:tr>
      <w:tr w:rsidR="0000052E" w:rsidRPr="00E90135" w:rsidTr="007B5580">
        <w:tc>
          <w:tcPr>
            <w:tcW w:w="2141" w:type="pct"/>
            <w:vAlign w:val="bottom"/>
          </w:tcPr>
          <w:p w:rsidR="0000052E" w:rsidRPr="00E90135" w:rsidRDefault="0000052E" w:rsidP="0049650F">
            <w:pPr>
              <w:ind w:left="72"/>
              <w:rPr>
                <w:rFonts w:cs="Times New Roman"/>
              </w:rPr>
            </w:pPr>
            <w:r w:rsidRPr="00E90135">
              <w:rPr>
                <w:rFonts w:cs="Times New Roman"/>
              </w:rPr>
              <w:t xml:space="preserve">   joint ventures</w:t>
            </w:r>
          </w:p>
        </w:tc>
        <w:tc>
          <w:tcPr>
            <w:tcW w:w="630" w:type="pct"/>
            <w:vAlign w:val="bottom"/>
          </w:tcPr>
          <w:p w:rsidR="0000052E" w:rsidRPr="00E90135" w:rsidRDefault="00583EB7" w:rsidP="003A4C73">
            <w:pPr>
              <w:pStyle w:val="acctfourfigures"/>
              <w:tabs>
                <w:tab w:val="clear" w:pos="765"/>
                <w:tab w:val="decimal" w:pos="955"/>
              </w:tabs>
              <w:spacing w:line="240" w:lineRule="auto"/>
              <w:ind w:left="-485" w:right="-451"/>
              <w:rPr>
                <w:rFonts w:cs="Times New Roman"/>
                <w:szCs w:val="22"/>
                <w:lang w:val="en-US" w:bidi="th-TH"/>
              </w:rPr>
            </w:pPr>
            <w:r w:rsidRPr="00E90135">
              <w:rPr>
                <w:rFonts w:cs="Times New Roman"/>
                <w:szCs w:val="22"/>
                <w:lang w:val="en-US" w:bidi="th-TH"/>
              </w:rPr>
              <w:t>145,728</w:t>
            </w: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649" w:type="pct"/>
            <w:vAlign w:val="bottom"/>
          </w:tcPr>
          <w:p w:rsidR="0000052E" w:rsidRPr="00E90135" w:rsidRDefault="00583EB7" w:rsidP="0000052E">
            <w:pPr>
              <w:pStyle w:val="acctfourfigures"/>
              <w:tabs>
                <w:tab w:val="clear" w:pos="765"/>
                <w:tab w:val="decimal" w:pos="990"/>
              </w:tabs>
              <w:spacing w:line="240" w:lineRule="auto"/>
              <w:ind w:left="-79" w:right="-215"/>
              <w:rPr>
                <w:rFonts w:cs="Times New Roman"/>
                <w:szCs w:val="22"/>
                <w:lang w:val="en-US" w:bidi="th-TH"/>
              </w:rPr>
            </w:pPr>
            <w:r w:rsidRPr="00E90135">
              <w:rPr>
                <w:rFonts w:cs="Times New Roman"/>
                <w:szCs w:val="22"/>
                <w:lang w:val="en-US" w:bidi="th-TH"/>
              </w:rPr>
              <w:t>139,309</w:t>
            </w:r>
          </w:p>
        </w:tc>
        <w:tc>
          <w:tcPr>
            <w:tcW w:w="129" w:type="pct"/>
            <w:vAlign w:val="bottom"/>
          </w:tcPr>
          <w:p w:rsidR="0000052E" w:rsidRPr="00E90135" w:rsidRDefault="0000052E" w:rsidP="0000052E">
            <w:pPr>
              <w:pStyle w:val="ListBullet"/>
              <w:numPr>
                <w:ilvl w:val="0"/>
                <w:numId w:val="0"/>
              </w:numPr>
              <w:spacing w:after="0" w:line="240" w:lineRule="atLeast"/>
              <w:ind w:right="-27"/>
              <w:jc w:val="right"/>
              <w:rPr>
                <w:rFonts w:cs="Times New Roman"/>
                <w:szCs w:val="22"/>
                <w:lang w:val="en-GB"/>
              </w:rPr>
            </w:pPr>
          </w:p>
        </w:tc>
        <w:tc>
          <w:tcPr>
            <w:tcW w:w="598" w:type="pct"/>
            <w:vAlign w:val="bottom"/>
          </w:tcPr>
          <w:p w:rsidR="0000052E" w:rsidRPr="00E90135" w:rsidRDefault="003A4C73" w:rsidP="003A4C73">
            <w:pPr>
              <w:tabs>
                <w:tab w:val="decimal" w:pos="529"/>
              </w:tabs>
              <w:ind w:right="-108"/>
              <w:rPr>
                <w:rFonts w:cs="Times New Roman"/>
                <w:szCs w:val="22"/>
                <w:rtl/>
                <w:cs/>
              </w:rPr>
            </w:pPr>
            <w:r w:rsidRPr="00E90135">
              <w:rPr>
                <w:rFonts w:cs="Times New Roman"/>
                <w:szCs w:val="22"/>
              </w:rPr>
              <w:t>-</w:t>
            </w:r>
          </w:p>
        </w:tc>
        <w:tc>
          <w:tcPr>
            <w:tcW w:w="129" w:type="pct"/>
            <w:vAlign w:val="bottom"/>
          </w:tcPr>
          <w:p w:rsidR="0000052E" w:rsidRPr="00E90135" w:rsidRDefault="0000052E" w:rsidP="0000052E">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00052E" w:rsidRPr="00E90135" w:rsidRDefault="0000052E" w:rsidP="003A4C73">
            <w:pPr>
              <w:tabs>
                <w:tab w:val="decimal" w:pos="528"/>
              </w:tabs>
              <w:ind w:right="-108"/>
              <w:rPr>
                <w:rFonts w:cs="Times New Roman"/>
                <w:szCs w:val="22"/>
                <w:rtl/>
                <w:cs/>
              </w:rPr>
            </w:pPr>
            <w:r w:rsidRPr="00E90135">
              <w:rPr>
                <w:rFonts w:cs="Times New Roman"/>
                <w:szCs w:val="22"/>
              </w:rPr>
              <w:t>-</w:t>
            </w:r>
          </w:p>
        </w:tc>
      </w:tr>
      <w:tr w:rsidR="0000052E" w:rsidRPr="00E90135" w:rsidTr="007B5580">
        <w:tc>
          <w:tcPr>
            <w:tcW w:w="2141" w:type="pct"/>
            <w:vAlign w:val="bottom"/>
          </w:tcPr>
          <w:p w:rsidR="0000052E" w:rsidRPr="00E90135" w:rsidRDefault="0000052E" w:rsidP="0049650F">
            <w:pPr>
              <w:ind w:left="72"/>
              <w:rPr>
                <w:rFonts w:cs="Times New Roman"/>
              </w:rPr>
            </w:pPr>
            <w:r w:rsidRPr="00E90135">
              <w:rPr>
                <w:rFonts w:cs="Times New Roman"/>
              </w:rPr>
              <w:t>Addition investments in joint ventures</w:t>
            </w:r>
          </w:p>
        </w:tc>
        <w:tc>
          <w:tcPr>
            <w:tcW w:w="630" w:type="pct"/>
            <w:vAlign w:val="bottom"/>
          </w:tcPr>
          <w:p w:rsidR="0000052E" w:rsidRPr="00E90135" w:rsidRDefault="0028303B" w:rsidP="003A4C73">
            <w:pPr>
              <w:pStyle w:val="acctfourfigures"/>
              <w:tabs>
                <w:tab w:val="clear" w:pos="765"/>
                <w:tab w:val="decimal" w:pos="955"/>
              </w:tabs>
              <w:spacing w:line="240" w:lineRule="auto"/>
              <w:ind w:left="-485" w:right="-451"/>
              <w:rPr>
                <w:rFonts w:cs="Times New Roman"/>
                <w:szCs w:val="22"/>
                <w:lang w:val="en-US" w:bidi="th-TH"/>
              </w:rPr>
            </w:pPr>
            <w:r w:rsidRPr="00E90135">
              <w:rPr>
                <w:rFonts w:cs="Times New Roman"/>
                <w:szCs w:val="22"/>
                <w:lang w:val="en-US" w:bidi="th-TH"/>
              </w:rPr>
              <w:t>3,071,</w:t>
            </w:r>
            <w:r w:rsidR="00583EB7" w:rsidRPr="00E90135">
              <w:rPr>
                <w:rFonts w:cs="Times New Roman"/>
                <w:szCs w:val="22"/>
                <w:lang w:val="en-US" w:bidi="th-TH"/>
              </w:rPr>
              <w:t>2</w:t>
            </w:r>
            <w:r w:rsidRPr="00E90135">
              <w:rPr>
                <w:rFonts w:cs="Times New Roman"/>
                <w:szCs w:val="22"/>
                <w:lang w:val="en-US" w:bidi="th-TH"/>
              </w:rPr>
              <w:t>88</w:t>
            </w:r>
          </w:p>
        </w:tc>
        <w:tc>
          <w:tcPr>
            <w:tcW w:w="129" w:type="pct"/>
            <w:vAlign w:val="bottom"/>
          </w:tcPr>
          <w:p w:rsidR="0000052E" w:rsidRPr="00E90135" w:rsidRDefault="0000052E" w:rsidP="0000052E">
            <w:pPr>
              <w:pStyle w:val="BodyText"/>
              <w:spacing w:after="0" w:line="240" w:lineRule="atLeast"/>
              <w:ind w:right="-27"/>
              <w:jc w:val="right"/>
              <w:rPr>
                <w:rFonts w:cs="Times New Roman"/>
                <w:szCs w:val="22"/>
                <w:lang w:val="en-GB"/>
              </w:rPr>
            </w:pPr>
          </w:p>
        </w:tc>
        <w:tc>
          <w:tcPr>
            <w:tcW w:w="649" w:type="pct"/>
            <w:vAlign w:val="bottom"/>
          </w:tcPr>
          <w:p w:rsidR="0000052E" w:rsidRPr="00E90135" w:rsidRDefault="0000052E" w:rsidP="0000052E">
            <w:pPr>
              <w:pStyle w:val="acctfourfigures"/>
              <w:tabs>
                <w:tab w:val="clear" w:pos="765"/>
                <w:tab w:val="decimal" w:pos="990"/>
              </w:tabs>
              <w:spacing w:line="240" w:lineRule="auto"/>
              <w:ind w:left="-79" w:right="-215"/>
              <w:rPr>
                <w:rFonts w:cs="Times New Roman"/>
                <w:szCs w:val="22"/>
                <w:lang w:val="en-US" w:bidi="th-TH"/>
              </w:rPr>
            </w:pPr>
            <w:r w:rsidRPr="00E90135">
              <w:rPr>
                <w:rFonts w:cs="Times New Roman"/>
                <w:szCs w:val="22"/>
                <w:lang w:val="en-US" w:bidi="th-TH"/>
              </w:rPr>
              <w:t>1,004,837</w:t>
            </w:r>
          </w:p>
        </w:tc>
        <w:tc>
          <w:tcPr>
            <w:tcW w:w="129" w:type="pct"/>
            <w:vAlign w:val="bottom"/>
          </w:tcPr>
          <w:p w:rsidR="0000052E" w:rsidRPr="00E90135" w:rsidRDefault="0000052E" w:rsidP="0000052E">
            <w:pPr>
              <w:pStyle w:val="BodyText"/>
              <w:spacing w:after="0" w:line="240" w:lineRule="atLeast"/>
              <w:ind w:left="-126" w:right="-27"/>
              <w:jc w:val="right"/>
              <w:rPr>
                <w:rFonts w:cs="Times New Roman"/>
                <w:szCs w:val="22"/>
                <w:lang w:val="en-GB"/>
              </w:rPr>
            </w:pPr>
          </w:p>
        </w:tc>
        <w:tc>
          <w:tcPr>
            <w:tcW w:w="598" w:type="pct"/>
            <w:vAlign w:val="bottom"/>
          </w:tcPr>
          <w:p w:rsidR="0000052E" w:rsidRPr="00E90135" w:rsidRDefault="00583EB7" w:rsidP="0000052E">
            <w:pPr>
              <w:pStyle w:val="acctfourfigures"/>
              <w:tabs>
                <w:tab w:val="clear" w:pos="765"/>
                <w:tab w:val="decimal" w:pos="895"/>
              </w:tabs>
              <w:spacing w:line="240" w:lineRule="auto"/>
              <w:ind w:left="-79" w:right="-108"/>
              <w:rPr>
                <w:rFonts w:cs="Times New Roman"/>
                <w:szCs w:val="22"/>
                <w:lang w:val="en-US" w:bidi="th-TH"/>
              </w:rPr>
            </w:pPr>
            <w:r w:rsidRPr="00E90135">
              <w:rPr>
                <w:rFonts w:cs="Times New Roman"/>
                <w:szCs w:val="22"/>
                <w:lang w:val="en-US" w:bidi="th-TH"/>
              </w:rPr>
              <w:t>372,719</w:t>
            </w:r>
          </w:p>
        </w:tc>
        <w:tc>
          <w:tcPr>
            <w:tcW w:w="129" w:type="pct"/>
            <w:vAlign w:val="bottom"/>
          </w:tcPr>
          <w:p w:rsidR="0000052E" w:rsidRPr="00E90135" w:rsidRDefault="0000052E" w:rsidP="0000052E">
            <w:pPr>
              <w:pStyle w:val="BodyText"/>
              <w:spacing w:after="0" w:line="240" w:lineRule="atLeast"/>
              <w:ind w:left="-126" w:right="-27"/>
              <w:jc w:val="right"/>
              <w:rPr>
                <w:rFonts w:cs="Times New Roman"/>
                <w:szCs w:val="22"/>
                <w:lang w:val="en-GB"/>
              </w:rPr>
            </w:pPr>
          </w:p>
        </w:tc>
        <w:tc>
          <w:tcPr>
            <w:tcW w:w="595" w:type="pct"/>
            <w:shd w:val="clear" w:color="auto" w:fill="auto"/>
            <w:vAlign w:val="bottom"/>
          </w:tcPr>
          <w:p w:rsidR="0000052E" w:rsidRPr="00E90135" w:rsidRDefault="0000052E" w:rsidP="0000052E">
            <w:pPr>
              <w:pStyle w:val="acctfourfigures"/>
              <w:tabs>
                <w:tab w:val="clear" w:pos="765"/>
                <w:tab w:val="decimal" w:pos="895"/>
              </w:tabs>
              <w:spacing w:line="240" w:lineRule="auto"/>
              <w:ind w:left="-79" w:right="-108"/>
              <w:rPr>
                <w:rFonts w:cs="Times New Roman"/>
                <w:szCs w:val="22"/>
                <w:lang w:val="en-US" w:bidi="th-TH"/>
              </w:rPr>
            </w:pPr>
            <w:r w:rsidRPr="00E90135">
              <w:rPr>
                <w:rFonts w:cs="Times New Roman"/>
                <w:szCs w:val="22"/>
                <w:lang w:val="en-US" w:bidi="th-TH"/>
              </w:rPr>
              <w:t>651,646</w:t>
            </w:r>
          </w:p>
        </w:tc>
      </w:tr>
      <w:tr w:rsidR="0000052E" w:rsidRPr="00E90135" w:rsidTr="007B5580">
        <w:tc>
          <w:tcPr>
            <w:tcW w:w="2141" w:type="pct"/>
            <w:vAlign w:val="bottom"/>
          </w:tcPr>
          <w:p w:rsidR="0000052E" w:rsidRPr="00E90135" w:rsidRDefault="0000052E" w:rsidP="0049650F">
            <w:pPr>
              <w:ind w:left="72"/>
              <w:rPr>
                <w:rFonts w:cs="Times New Roman"/>
              </w:rPr>
            </w:pPr>
            <w:r w:rsidRPr="00E90135">
              <w:rPr>
                <w:rFonts w:cs="Times New Roman"/>
              </w:rPr>
              <w:t>Disposal of investments in joint ventures</w:t>
            </w:r>
          </w:p>
        </w:tc>
        <w:tc>
          <w:tcPr>
            <w:tcW w:w="630" w:type="pct"/>
            <w:vAlign w:val="bottom"/>
          </w:tcPr>
          <w:p w:rsidR="0000052E" w:rsidRPr="00E90135" w:rsidRDefault="003A4C73" w:rsidP="003A4C73">
            <w:pPr>
              <w:pStyle w:val="acctfourfigures"/>
              <w:tabs>
                <w:tab w:val="clear" w:pos="765"/>
                <w:tab w:val="decimal" w:pos="595"/>
              </w:tabs>
              <w:spacing w:line="240" w:lineRule="auto"/>
              <w:ind w:left="-485" w:right="-451"/>
              <w:rPr>
                <w:rFonts w:cs="Times New Roman"/>
                <w:szCs w:val="22"/>
                <w:lang w:val="en-US" w:bidi="th-TH"/>
              </w:rPr>
            </w:pPr>
            <w:r w:rsidRPr="00E90135">
              <w:rPr>
                <w:rFonts w:cs="Times New Roman"/>
                <w:szCs w:val="22"/>
                <w:lang w:val="en-US" w:bidi="th-TH"/>
              </w:rPr>
              <w:t>-</w:t>
            </w:r>
          </w:p>
        </w:tc>
        <w:tc>
          <w:tcPr>
            <w:tcW w:w="129" w:type="pct"/>
            <w:vAlign w:val="bottom"/>
          </w:tcPr>
          <w:p w:rsidR="0000052E" w:rsidRPr="00E90135" w:rsidRDefault="0000052E" w:rsidP="0000052E">
            <w:pPr>
              <w:pStyle w:val="BodyText"/>
              <w:spacing w:after="0" w:line="240" w:lineRule="atLeast"/>
              <w:ind w:right="-27"/>
              <w:jc w:val="right"/>
              <w:rPr>
                <w:rFonts w:cs="Times New Roman"/>
                <w:szCs w:val="22"/>
                <w:lang w:val="en-GB"/>
              </w:rPr>
            </w:pPr>
          </w:p>
        </w:tc>
        <w:tc>
          <w:tcPr>
            <w:tcW w:w="649" w:type="pct"/>
            <w:vAlign w:val="bottom"/>
          </w:tcPr>
          <w:p w:rsidR="0000052E" w:rsidRPr="00E90135" w:rsidRDefault="0000052E" w:rsidP="0000052E">
            <w:pPr>
              <w:pStyle w:val="acctfourfigures"/>
              <w:tabs>
                <w:tab w:val="clear" w:pos="765"/>
                <w:tab w:val="decimal" w:pos="990"/>
              </w:tabs>
              <w:spacing w:line="240" w:lineRule="auto"/>
              <w:ind w:left="-79" w:right="-215"/>
              <w:rPr>
                <w:rFonts w:cs="Times New Roman"/>
                <w:szCs w:val="22"/>
                <w:lang w:val="en-US" w:bidi="th-TH"/>
              </w:rPr>
            </w:pPr>
            <w:r w:rsidRPr="00E90135">
              <w:rPr>
                <w:rFonts w:cs="Times New Roman"/>
                <w:szCs w:val="22"/>
                <w:lang w:val="en-US" w:bidi="th-TH"/>
              </w:rPr>
              <w:t>(308,644)</w:t>
            </w:r>
          </w:p>
        </w:tc>
        <w:tc>
          <w:tcPr>
            <w:tcW w:w="129" w:type="pct"/>
            <w:vAlign w:val="bottom"/>
          </w:tcPr>
          <w:p w:rsidR="0000052E" w:rsidRPr="00E90135" w:rsidRDefault="0000052E" w:rsidP="003A4C73">
            <w:pPr>
              <w:pStyle w:val="ListBullet"/>
              <w:numPr>
                <w:ilvl w:val="0"/>
                <w:numId w:val="0"/>
              </w:numPr>
              <w:spacing w:after="0" w:line="240" w:lineRule="atLeast"/>
              <w:ind w:left="-108"/>
              <w:jc w:val="center"/>
              <w:rPr>
                <w:rFonts w:cs="Times New Roman"/>
                <w:szCs w:val="22"/>
                <w:lang w:val="en-GB"/>
              </w:rPr>
            </w:pPr>
          </w:p>
        </w:tc>
        <w:tc>
          <w:tcPr>
            <w:tcW w:w="598" w:type="pct"/>
            <w:vAlign w:val="bottom"/>
          </w:tcPr>
          <w:p w:rsidR="0000052E" w:rsidRPr="00E90135" w:rsidRDefault="00583EB7" w:rsidP="003A4C73">
            <w:pPr>
              <w:tabs>
                <w:tab w:val="decimal" w:pos="529"/>
              </w:tabs>
              <w:ind w:right="-108"/>
              <w:rPr>
                <w:rFonts w:cs="Times New Roman"/>
                <w:szCs w:val="22"/>
                <w:lang w:val="en-US" w:bidi="th-TH"/>
              </w:rPr>
            </w:pPr>
            <w:r w:rsidRPr="00E90135">
              <w:rPr>
                <w:rFonts w:cs="Times New Roman"/>
                <w:szCs w:val="22"/>
                <w:lang w:val="en-US" w:bidi="th-TH"/>
              </w:rPr>
              <w:t>-</w:t>
            </w:r>
          </w:p>
        </w:tc>
        <w:tc>
          <w:tcPr>
            <w:tcW w:w="129" w:type="pct"/>
            <w:vAlign w:val="bottom"/>
          </w:tcPr>
          <w:p w:rsidR="0000052E" w:rsidRPr="00E90135" w:rsidRDefault="0000052E" w:rsidP="0000052E">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00052E" w:rsidRPr="00E90135" w:rsidRDefault="0000052E" w:rsidP="003A4C73">
            <w:pPr>
              <w:tabs>
                <w:tab w:val="decimal" w:pos="528"/>
              </w:tabs>
              <w:ind w:right="-108"/>
              <w:rPr>
                <w:rFonts w:cs="Times New Roman"/>
                <w:szCs w:val="22"/>
                <w:lang w:val="en-US" w:bidi="th-TH"/>
              </w:rPr>
            </w:pPr>
            <w:r w:rsidRPr="00E90135">
              <w:rPr>
                <w:rFonts w:cs="Times New Roman"/>
                <w:szCs w:val="22"/>
                <w:lang w:val="en-US" w:bidi="th-TH"/>
              </w:rPr>
              <w:t>-</w:t>
            </w:r>
          </w:p>
        </w:tc>
      </w:tr>
      <w:tr w:rsidR="0000052E" w:rsidRPr="00E90135" w:rsidTr="007B5580">
        <w:tc>
          <w:tcPr>
            <w:tcW w:w="2141" w:type="pct"/>
            <w:vAlign w:val="bottom"/>
          </w:tcPr>
          <w:p w:rsidR="0000052E" w:rsidRPr="00E90135" w:rsidRDefault="0000052E" w:rsidP="0049650F">
            <w:pPr>
              <w:spacing w:line="240" w:lineRule="atLeast"/>
              <w:ind w:left="72"/>
              <w:rPr>
                <w:rFonts w:cs="Times New Roman"/>
                <w:szCs w:val="22"/>
              </w:rPr>
            </w:pPr>
            <w:r w:rsidRPr="00E90135">
              <w:rPr>
                <w:rFonts w:cs="Times New Roman"/>
                <w:szCs w:val="22"/>
              </w:rPr>
              <w:t>Write-off investment in joint venture</w:t>
            </w:r>
          </w:p>
        </w:tc>
        <w:tc>
          <w:tcPr>
            <w:tcW w:w="630" w:type="pct"/>
            <w:vAlign w:val="bottom"/>
          </w:tcPr>
          <w:p w:rsidR="0000052E" w:rsidRPr="00E90135" w:rsidRDefault="003A4C73" w:rsidP="003A4C73">
            <w:pPr>
              <w:pStyle w:val="acctfourfigures"/>
              <w:tabs>
                <w:tab w:val="clear" w:pos="765"/>
                <w:tab w:val="decimal" w:pos="595"/>
              </w:tabs>
              <w:spacing w:line="240" w:lineRule="auto"/>
              <w:ind w:left="-485" w:right="-451"/>
              <w:rPr>
                <w:rFonts w:cs="Times New Roman"/>
                <w:szCs w:val="22"/>
                <w:rtl/>
                <w:cs/>
                <w:lang w:val="en-US"/>
              </w:rPr>
            </w:pPr>
            <w:r w:rsidRPr="00E90135">
              <w:rPr>
                <w:rFonts w:cs="Times New Roman"/>
                <w:szCs w:val="22"/>
                <w:lang w:val="en-US"/>
              </w:rPr>
              <w:t>-</w:t>
            </w:r>
          </w:p>
        </w:tc>
        <w:tc>
          <w:tcPr>
            <w:tcW w:w="129" w:type="pct"/>
            <w:vAlign w:val="bottom"/>
          </w:tcPr>
          <w:p w:rsidR="0000052E" w:rsidRPr="00E90135" w:rsidRDefault="0000052E" w:rsidP="0000052E">
            <w:pPr>
              <w:pStyle w:val="BodyText"/>
              <w:spacing w:after="0" w:line="240" w:lineRule="atLeast"/>
              <w:ind w:right="-27"/>
              <w:jc w:val="right"/>
              <w:rPr>
                <w:rFonts w:cs="Times New Roman"/>
                <w:szCs w:val="22"/>
                <w:lang w:val="en-GB"/>
              </w:rPr>
            </w:pPr>
          </w:p>
        </w:tc>
        <w:tc>
          <w:tcPr>
            <w:tcW w:w="649" w:type="pct"/>
            <w:vAlign w:val="bottom"/>
          </w:tcPr>
          <w:p w:rsidR="0000052E" w:rsidRPr="00E90135" w:rsidRDefault="0000052E" w:rsidP="0000052E">
            <w:pPr>
              <w:pStyle w:val="acctfourfigures"/>
              <w:tabs>
                <w:tab w:val="clear" w:pos="765"/>
                <w:tab w:val="decimal" w:pos="990"/>
              </w:tabs>
              <w:spacing w:line="240" w:lineRule="auto"/>
              <w:ind w:left="-79" w:right="-215"/>
              <w:rPr>
                <w:rFonts w:cs="Times New Roman"/>
                <w:szCs w:val="22"/>
                <w:rtl/>
                <w:cs/>
                <w:lang w:val="en-US"/>
              </w:rPr>
            </w:pPr>
            <w:r w:rsidRPr="00E90135">
              <w:rPr>
                <w:rFonts w:cs="Times New Roman"/>
                <w:szCs w:val="22"/>
                <w:lang w:val="en-US"/>
              </w:rPr>
              <w:t>(15,156)</w:t>
            </w:r>
          </w:p>
        </w:tc>
        <w:tc>
          <w:tcPr>
            <w:tcW w:w="129" w:type="pct"/>
            <w:vAlign w:val="bottom"/>
          </w:tcPr>
          <w:p w:rsidR="0000052E" w:rsidRPr="00E90135" w:rsidRDefault="0000052E" w:rsidP="003A4C73">
            <w:pPr>
              <w:pStyle w:val="ListBullet"/>
              <w:numPr>
                <w:ilvl w:val="0"/>
                <w:numId w:val="0"/>
              </w:numPr>
              <w:spacing w:after="0" w:line="240" w:lineRule="atLeast"/>
              <w:ind w:left="-108"/>
              <w:jc w:val="center"/>
              <w:rPr>
                <w:rFonts w:cs="Times New Roman"/>
                <w:szCs w:val="22"/>
                <w:lang w:val="en-GB"/>
              </w:rPr>
            </w:pPr>
          </w:p>
        </w:tc>
        <w:tc>
          <w:tcPr>
            <w:tcW w:w="598" w:type="pct"/>
            <w:vAlign w:val="bottom"/>
          </w:tcPr>
          <w:p w:rsidR="0000052E" w:rsidRPr="00E90135" w:rsidRDefault="00583EB7" w:rsidP="003A4C73">
            <w:pPr>
              <w:tabs>
                <w:tab w:val="decimal" w:pos="529"/>
              </w:tabs>
              <w:ind w:right="-108"/>
              <w:rPr>
                <w:rFonts w:cs="Times New Roman"/>
                <w:szCs w:val="22"/>
                <w:lang w:val="en-US" w:bidi="th-TH"/>
              </w:rPr>
            </w:pPr>
            <w:r w:rsidRPr="00E90135">
              <w:rPr>
                <w:rFonts w:cs="Times New Roman"/>
                <w:szCs w:val="22"/>
                <w:lang w:val="en-US" w:bidi="th-TH"/>
              </w:rPr>
              <w:t>-</w:t>
            </w:r>
          </w:p>
        </w:tc>
        <w:tc>
          <w:tcPr>
            <w:tcW w:w="129" w:type="pct"/>
            <w:vAlign w:val="bottom"/>
          </w:tcPr>
          <w:p w:rsidR="0000052E" w:rsidRPr="00E90135" w:rsidRDefault="0000052E" w:rsidP="0000052E">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00052E" w:rsidRPr="00E90135" w:rsidRDefault="0000052E" w:rsidP="0000052E">
            <w:pPr>
              <w:pStyle w:val="acctfourfigures"/>
              <w:tabs>
                <w:tab w:val="clear" w:pos="765"/>
                <w:tab w:val="decimal" w:pos="895"/>
              </w:tabs>
              <w:spacing w:line="240" w:lineRule="auto"/>
              <w:ind w:left="-79" w:right="-108"/>
              <w:rPr>
                <w:rFonts w:cs="Times New Roman"/>
                <w:szCs w:val="22"/>
                <w:lang w:val="en-US" w:bidi="th-TH"/>
              </w:rPr>
            </w:pPr>
            <w:r w:rsidRPr="00E90135">
              <w:rPr>
                <w:rFonts w:cs="Times New Roman"/>
                <w:szCs w:val="22"/>
                <w:lang w:val="en-US" w:bidi="th-TH"/>
              </w:rPr>
              <w:t>(15,446)</w:t>
            </w:r>
          </w:p>
        </w:tc>
      </w:tr>
      <w:tr w:rsidR="00B07D60" w:rsidRPr="00E90135" w:rsidTr="007B5580">
        <w:tc>
          <w:tcPr>
            <w:tcW w:w="2141" w:type="pct"/>
            <w:vAlign w:val="bottom"/>
          </w:tcPr>
          <w:p w:rsidR="00B07D60" w:rsidRPr="00E90135" w:rsidRDefault="00B07D60" w:rsidP="0049650F">
            <w:pPr>
              <w:spacing w:line="240" w:lineRule="atLeast"/>
              <w:ind w:left="72"/>
              <w:rPr>
                <w:rFonts w:cs="Times New Roman"/>
                <w:szCs w:val="22"/>
              </w:rPr>
            </w:pPr>
            <w:r w:rsidRPr="00E90135">
              <w:rPr>
                <w:rFonts w:cs="Times New Roman"/>
                <w:szCs w:val="22"/>
              </w:rPr>
              <w:t>Reversal of allowance for impairment</w:t>
            </w:r>
          </w:p>
        </w:tc>
        <w:tc>
          <w:tcPr>
            <w:tcW w:w="630" w:type="pct"/>
            <w:vAlign w:val="bottom"/>
          </w:tcPr>
          <w:p w:rsidR="00B07D60" w:rsidRPr="00E90135" w:rsidRDefault="003A4C73" w:rsidP="003A4C73">
            <w:pPr>
              <w:pStyle w:val="acctfourfigures"/>
              <w:tabs>
                <w:tab w:val="clear" w:pos="765"/>
                <w:tab w:val="decimal" w:pos="595"/>
              </w:tabs>
              <w:spacing w:line="240" w:lineRule="auto"/>
              <w:ind w:left="-485" w:right="-451"/>
              <w:rPr>
                <w:rFonts w:cs="Times New Roman"/>
                <w:szCs w:val="22"/>
                <w:rtl/>
                <w:cs/>
                <w:lang w:val="en-US"/>
              </w:rPr>
            </w:pPr>
            <w:r w:rsidRPr="00E90135">
              <w:rPr>
                <w:rFonts w:cs="Times New Roman"/>
                <w:szCs w:val="22"/>
                <w:lang w:val="en-US"/>
              </w:rPr>
              <w:t>-</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649" w:type="pct"/>
            <w:vAlign w:val="bottom"/>
          </w:tcPr>
          <w:p w:rsidR="00B07D60" w:rsidRPr="00E90135" w:rsidRDefault="00B07D60" w:rsidP="00B07D60">
            <w:pPr>
              <w:pStyle w:val="acctfourfigures"/>
              <w:tabs>
                <w:tab w:val="clear" w:pos="765"/>
                <w:tab w:val="decimal" w:pos="990"/>
              </w:tabs>
              <w:spacing w:line="240" w:lineRule="auto"/>
              <w:ind w:left="-79" w:right="-215"/>
              <w:rPr>
                <w:rFonts w:cs="Times New Roman"/>
                <w:szCs w:val="22"/>
                <w:rtl/>
                <w:cs/>
                <w:lang w:val="en-US"/>
              </w:rPr>
            </w:pPr>
            <w:r w:rsidRPr="00E90135">
              <w:rPr>
                <w:rFonts w:cs="Times New Roman"/>
                <w:szCs w:val="22"/>
                <w:lang w:val="en-US"/>
              </w:rPr>
              <w:t>15,156</w:t>
            </w:r>
          </w:p>
        </w:tc>
        <w:tc>
          <w:tcPr>
            <w:tcW w:w="129" w:type="pct"/>
            <w:vAlign w:val="bottom"/>
          </w:tcPr>
          <w:p w:rsidR="00B07D60" w:rsidRPr="00E90135" w:rsidRDefault="00B07D60" w:rsidP="003A4C73">
            <w:pPr>
              <w:pStyle w:val="ListBullet"/>
              <w:numPr>
                <w:ilvl w:val="0"/>
                <w:numId w:val="0"/>
              </w:numPr>
              <w:spacing w:after="0" w:line="240" w:lineRule="atLeast"/>
              <w:ind w:left="-108"/>
              <w:jc w:val="center"/>
              <w:rPr>
                <w:rFonts w:cs="Times New Roman"/>
                <w:szCs w:val="22"/>
                <w:lang w:val="en-GB"/>
              </w:rPr>
            </w:pPr>
          </w:p>
        </w:tc>
        <w:tc>
          <w:tcPr>
            <w:tcW w:w="598" w:type="pct"/>
            <w:vAlign w:val="bottom"/>
          </w:tcPr>
          <w:p w:rsidR="00B07D60" w:rsidRPr="00E90135" w:rsidRDefault="00583EB7" w:rsidP="003A4C73">
            <w:pPr>
              <w:tabs>
                <w:tab w:val="decimal" w:pos="529"/>
              </w:tabs>
              <w:ind w:right="-108"/>
              <w:rPr>
                <w:rFonts w:cs="Times New Roman"/>
                <w:szCs w:val="22"/>
                <w:lang w:val="en-US" w:bidi="th-TH"/>
              </w:rPr>
            </w:pPr>
            <w:r w:rsidRPr="00E90135">
              <w:rPr>
                <w:rFonts w:cs="Times New Roman"/>
                <w:szCs w:val="22"/>
                <w:lang w:val="en-US" w:bidi="th-TH"/>
              </w:rPr>
              <w:t>-</w:t>
            </w:r>
          </w:p>
        </w:tc>
        <w:tc>
          <w:tcPr>
            <w:tcW w:w="129" w:type="pct"/>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B07D60" w:rsidRPr="00E90135" w:rsidRDefault="00B07D60" w:rsidP="00B07D60">
            <w:pPr>
              <w:pStyle w:val="acctfourfigures"/>
              <w:tabs>
                <w:tab w:val="clear" w:pos="765"/>
                <w:tab w:val="decimal" w:pos="895"/>
              </w:tabs>
              <w:spacing w:line="240" w:lineRule="auto"/>
              <w:ind w:left="-79" w:right="-108"/>
              <w:rPr>
                <w:rFonts w:cs="Times New Roman"/>
                <w:szCs w:val="22"/>
                <w:lang w:val="en-US" w:bidi="th-TH"/>
              </w:rPr>
            </w:pPr>
            <w:r w:rsidRPr="00E90135">
              <w:rPr>
                <w:rFonts w:cs="Times New Roman"/>
                <w:szCs w:val="22"/>
                <w:lang w:val="en-US" w:bidi="th-TH"/>
              </w:rPr>
              <w:t>15,446</w:t>
            </w:r>
          </w:p>
        </w:tc>
      </w:tr>
      <w:tr w:rsidR="00B07D60" w:rsidRPr="00E90135" w:rsidTr="007B5580">
        <w:tc>
          <w:tcPr>
            <w:tcW w:w="2141" w:type="pct"/>
            <w:vAlign w:val="bottom"/>
          </w:tcPr>
          <w:p w:rsidR="00B07D60" w:rsidRPr="00E90135" w:rsidRDefault="00B07D60" w:rsidP="0049650F">
            <w:pPr>
              <w:spacing w:line="240" w:lineRule="atLeast"/>
              <w:ind w:left="72"/>
              <w:rPr>
                <w:rFonts w:cs="Times New Roman"/>
                <w:szCs w:val="22"/>
              </w:rPr>
            </w:pPr>
            <w:r w:rsidRPr="00E90135">
              <w:rPr>
                <w:rFonts w:cs="Times New Roman"/>
                <w:szCs w:val="22"/>
              </w:rPr>
              <w:t>Dividend income</w:t>
            </w:r>
          </w:p>
        </w:tc>
        <w:tc>
          <w:tcPr>
            <w:tcW w:w="630" w:type="pct"/>
            <w:vAlign w:val="bottom"/>
          </w:tcPr>
          <w:p w:rsidR="00B07D60" w:rsidRPr="00E90135" w:rsidRDefault="00583EB7" w:rsidP="003A4C73">
            <w:pPr>
              <w:pStyle w:val="acctfourfigures"/>
              <w:tabs>
                <w:tab w:val="clear" w:pos="765"/>
                <w:tab w:val="decimal" w:pos="955"/>
              </w:tabs>
              <w:spacing w:line="240" w:lineRule="auto"/>
              <w:ind w:left="-485" w:right="-451"/>
              <w:rPr>
                <w:rFonts w:cs="Times New Roman"/>
                <w:szCs w:val="22"/>
                <w:rtl/>
                <w:cs/>
                <w:lang w:val="en-US"/>
              </w:rPr>
            </w:pPr>
            <w:r w:rsidRPr="00E90135">
              <w:rPr>
                <w:rFonts w:cs="Times New Roman"/>
                <w:szCs w:val="22"/>
                <w:lang w:val="en-US"/>
              </w:rPr>
              <w:t>(2,37</w:t>
            </w:r>
            <w:r w:rsidR="003A4C73" w:rsidRPr="00E90135">
              <w:rPr>
                <w:rFonts w:cs="Times New Roman"/>
                <w:szCs w:val="22"/>
                <w:lang w:val="en-US"/>
              </w:rPr>
              <w:t>2</w:t>
            </w:r>
            <w:r w:rsidRPr="00E90135">
              <w:rPr>
                <w:rFonts w:cs="Times New Roman"/>
                <w:szCs w:val="22"/>
                <w:lang w:val="en-US"/>
              </w:rPr>
              <w:t>,</w:t>
            </w:r>
            <w:r w:rsidR="003A4C73" w:rsidRPr="00E90135">
              <w:rPr>
                <w:rFonts w:cs="Times New Roman"/>
                <w:szCs w:val="22"/>
                <w:lang w:val="en-US"/>
              </w:rPr>
              <w:t>274</w:t>
            </w:r>
            <w:r w:rsidRPr="00E90135">
              <w:rPr>
                <w:rFonts w:cs="Times New Roman"/>
                <w:szCs w:val="22"/>
                <w:lang w:val="en-US"/>
              </w:rPr>
              <w:t>)</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649" w:type="pct"/>
            <w:vAlign w:val="bottom"/>
          </w:tcPr>
          <w:p w:rsidR="00B07D60" w:rsidRPr="00E90135" w:rsidRDefault="00B07D60" w:rsidP="00B07D60">
            <w:pPr>
              <w:pStyle w:val="acctfourfigures"/>
              <w:tabs>
                <w:tab w:val="clear" w:pos="765"/>
                <w:tab w:val="decimal" w:pos="990"/>
              </w:tabs>
              <w:spacing w:line="240" w:lineRule="auto"/>
              <w:ind w:left="-79" w:right="-215"/>
              <w:rPr>
                <w:rFonts w:cs="Times New Roman"/>
                <w:szCs w:val="22"/>
                <w:rtl/>
                <w:cs/>
                <w:lang w:val="en-US"/>
              </w:rPr>
            </w:pPr>
            <w:r w:rsidRPr="00E90135">
              <w:rPr>
                <w:rFonts w:cs="Times New Roman"/>
                <w:szCs w:val="22"/>
                <w:lang w:val="en-US"/>
              </w:rPr>
              <w:t>(2,371,606)</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598" w:type="pct"/>
            <w:vAlign w:val="bottom"/>
          </w:tcPr>
          <w:p w:rsidR="00B07D60" w:rsidRPr="00E90135" w:rsidRDefault="00583EB7" w:rsidP="003A4C73">
            <w:pPr>
              <w:tabs>
                <w:tab w:val="decimal" w:pos="529"/>
              </w:tabs>
              <w:ind w:right="-108"/>
              <w:rPr>
                <w:rFonts w:cs="Times New Roman"/>
                <w:szCs w:val="22"/>
                <w:lang w:val="en-US" w:bidi="th-TH"/>
              </w:rPr>
            </w:pPr>
            <w:r w:rsidRPr="00E90135">
              <w:rPr>
                <w:rFonts w:cs="Times New Roman"/>
                <w:szCs w:val="22"/>
                <w:lang w:val="en-US" w:bidi="th-TH"/>
              </w:rPr>
              <w:t>-</w:t>
            </w:r>
          </w:p>
        </w:tc>
        <w:tc>
          <w:tcPr>
            <w:tcW w:w="129" w:type="pct"/>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B07D60" w:rsidRPr="00E90135" w:rsidRDefault="00B07D60" w:rsidP="003A4C73">
            <w:pPr>
              <w:tabs>
                <w:tab w:val="decimal" w:pos="528"/>
              </w:tabs>
              <w:ind w:right="-108"/>
              <w:rPr>
                <w:rFonts w:cs="Times New Roman"/>
                <w:szCs w:val="22"/>
                <w:lang w:val="en-US" w:bidi="th-TH"/>
              </w:rPr>
            </w:pPr>
            <w:r w:rsidRPr="00E90135">
              <w:rPr>
                <w:rFonts w:cs="Times New Roman"/>
                <w:szCs w:val="22"/>
                <w:lang w:val="en-US" w:bidi="th-TH"/>
              </w:rPr>
              <w:t>-</w:t>
            </w:r>
          </w:p>
        </w:tc>
      </w:tr>
      <w:tr w:rsidR="00B07D60" w:rsidRPr="00E90135" w:rsidTr="007B5580">
        <w:tc>
          <w:tcPr>
            <w:tcW w:w="2141" w:type="pct"/>
            <w:vAlign w:val="bottom"/>
          </w:tcPr>
          <w:p w:rsidR="00B07D60" w:rsidRPr="00E90135" w:rsidRDefault="00B07D60" w:rsidP="0049650F">
            <w:pPr>
              <w:spacing w:line="240" w:lineRule="atLeast"/>
              <w:ind w:left="72"/>
              <w:rPr>
                <w:rFonts w:cs="Times New Roman"/>
                <w:szCs w:val="22"/>
              </w:rPr>
            </w:pPr>
            <w:r w:rsidRPr="00E90135">
              <w:rPr>
                <w:rFonts w:cs="Times New Roman"/>
                <w:szCs w:val="22"/>
              </w:rPr>
              <w:t>Exchange rate adjustment</w:t>
            </w:r>
          </w:p>
        </w:tc>
        <w:tc>
          <w:tcPr>
            <w:tcW w:w="630" w:type="pct"/>
            <w:vAlign w:val="bottom"/>
          </w:tcPr>
          <w:p w:rsidR="00B07D60" w:rsidRPr="00E90135" w:rsidRDefault="0028303B" w:rsidP="003A4C73">
            <w:pPr>
              <w:pStyle w:val="acctfourfigures"/>
              <w:tabs>
                <w:tab w:val="clear" w:pos="765"/>
                <w:tab w:val="decimal" w:pos="955"/>
              </w:tabs>
              <w:spacing w:line="240" w:lineRule="auto"/>
              <w:ind w:left="-485" w:right="-451"/>
              <w:rPr>
                <w:rFonts w:cs="Times New Roman"/>
                <w:szCs w:val="22"/>
                <w:rtl/>
                <w:cs/>
                <w:lang w:val="en-US"/>
              </w:rPr>
            </w:pPr>
            <w:r w:rsidRPr="00E90135">
              <w:rPr>
                <w:rFonts w:cs="Times New Roman"/>
                <w:szCs w:val="22"/>
                <w:lang w:val="en-US"/>
              </w:rPr>
              <w:t>(167,297</w:t>
            </w:r>
            <w:r w:rsidR="00583EB7" w:rsidRPr="00E90135">
              <w:rPr>
                <w:rFonts w:cs="Times New Roman"/>
                <w:szCs w:val="22"/>
                <w:lang w:val="en-US"/>
              </w:rPr>
              <w:t>)</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649" w:type="pct"/>
            <w:vAlign w:val="bottom"/>
          </w:tcPr>
          <w:p w:rsidR="00B07D60" w:rsidRPr="00E90135" w:rsidRDefault="00825868" w:rsidP="00B07D60">
            <w:pPr>
              <w:pStyle w:val="acctfourfigures"/>
              <w:tabs>
                <w:tab w:val="clear" w:pos="765"/>
                <w:tab w:val="decimal" w:pos="990"/>
              </w:tabs>
              <w:spacing w:line="240" w:lineRule="auto"/>
              <w:ind w:left="-79" w:right="-215"/>
              <w:rPr>
                <w:rFonts w:cs="Times New Roman"/>
                <w:szCs w:val="22"/>
                <w:rtl/>
                <w:cs/>
                <w:lang w:val="en-US"/>
              </w:rPr>
            </w:pPr>
            <w:r w:rsidRPr="00E90135">
              <w:rPr>
                <w:rFonts w:cs="Times New Roman"/>
                <w:szCs w:val="22"/>
                <w:lang w:val="en-US"/>
              </w:rPr>
              <w:t>(1,393,662</w:t>
            </w:r>
            <w:r w:rsidR="00583EB7" w:rsidRPr="00E90135">
              <w:rPr>
                <w:rFonts w:cs="Times New Roman"/>
                <w:szCs w:val="22"/>
                <w:lang w:val="en-US"/>
              </w:rPr>
              <w:t>)</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598" w:type="pct"/>
            <w:vAlign w:val="bottom"/>
          </w:tcPr>
          <w:p w:rsidR="00B07D60" w:rsidRPr="00E90135" w:rsidRDefault="00583EB7" w:rsidP="003A4C73">
            <w:pPr>
              <w:pStyle w:val="acctfourfigures"/>
              <w:tabs>
                <w:tab w:val="clear" w:pos="765"/>
                <w:tab w:val="decimal" w:pos="529"/>
              </w:tabs>
              <w:spacing w:line="240" w:lineRule="auto"/>
              <w:ind w:right="-108"/>
              <w:rPr>
                <w:rFonts w:cs="Times New Roman"/>
                <w:szCs w:val="22"/>
                <w:lang w:val="en-US" w:bidi="th-TH"/>
              </w:rPr>
            </w:pPr>
            <w:r w:rsidRPr="00E90135">
              <w:rPr>
                <w:rFonts w:cs="Times New Roman"/>
                <w:szCs w:val="22"/>
                <w:lang w:val="en-US" w:bidi="th-TH"/>
              </w:rPr>
              <w:t>-</w:t>
            </w:r>
          </w:p>
        </w:tc>
        <w:tc>
          <w:tcPr>
            <w:tcW w:w="129" w:type="pct"/>
            <w:vAlign w:val="bottom"/>
          </w:tcPr>
          <w:p w:rsidR="00B07D60" w:rsidRPr="00E90135" w:rsidRDefault="00B07D60" w:rsidP="00B07D60">
            <w:pPr>
              <w:pStyle w:val="BodyText"/>
              <w:tabs>
                <w:tab w:val="left" w:pos="586"/>
              </w:tabs>
              <w:spacing w:after="0" w:line="240" w:lineRule="atLeast"/>
              <w:ind w:left="-108" w:firstLine="238"/>
              <w:jc w:val="right"/>
              <w:rPr>
                <w:rFonts w:cs="Times New Roman"/>
                <w:szCs w:val="22"/>
                <w:lang w:val="en-GB"/>
              </w:rPr>
            </w:pPr>
          </w:p>
        </w:tc>
        <w:tc>
          <w:tcPr>
            <w:tcW w:w="595" w:type="pct"/>
            <w:shd w:val="clear" w:color="auto" w:fill="auto"/>
            <w:vAlign w:val="bottom"/>
          </w:tcPr>
          <w:p w:rsidR="00B07D60" w:rsidRPr="00E90135" w:rsidRDefault="00B07D60" w:rsidP="003A4C73">
            <w:pPr>
              <w:pStyle w:val="acctfourfigures"/>
              <w:tabs>
                <w:tab w:val="clear" w:pos="765"/>
                <w:tab w:val="decimal" w:pos="528"/>
              </w:tabs>
              <w:spacing w:line="240" w:lineRule="auto"/>
              <w:ind w:right="-108"/>
              <w:rPr>
                <w:rFonts w:cs="Times New Roman"/>
                <w:szCs w:val="22"/>
                <w:lang w:val="en-US" w:bidi="th-TH"/>
              </w:rPr>
            </w:pPr>
            <w:r w:rsidRPr="00E90135">
              <w:rPr>
                <w:rFonts w:cs="Times New Roman"/>
                <w:szCs w:val="22"/>
                <w:lang w:val="en-US" w:bidi="th-TH"/>
              </w:rPr>
              <w:t>-</w:t>
            </w:r>
          </w:p>
        </w:tc>
      </w:tr>
      <w:tr w:rsidR="00B07D60" w:rsidRPr="00E90135" w:rsidTr="007B5580">
        <w:tc>
          <w:tcPr>
            <w:tcW w:w="2141" w:type="pct"/>
            <w:vAlign w:val="bottom"/>
          </w:tcPr>
          <w:p w:rsidR="00B07D60" w:rsidRPr="00E90135" w:rsidRDefault="00B07D60" w:rsidP="0049650F">
            <w:pPr>
              <w:spacing w:line="240" w:lineRule="atLeast"/>
              <w:ind w:left="72"/>
              <w:rPr>
                <w:rFonts w:cs="Times New Roman"/>
                <w:szCs w:val="22"/>
              </w:rPr>
            </w:pPr>
            <w:r w:rsidRPr="00E90135">
              <w:rPr>
                <w:rFonts w:cs="Times New Roman"/>
                <w:szCs w:val="22"/>
              </w:rPr>
              <w:t>Others</w:t>
            </w:r>
          </w:p>
        </w:tc>
        <w:tc>
          <w:tcPr>
            <w:tcW w:w="630" w:type="pct"/>
            <w:tcBorders>
              <w:bottom w:val="single" w:sz="4" w:space="0" w:color="auto"/>
            </w:tcBorders>
            <w:vAlign w:val="bottom"/>
          </w:tcPr>
          <w:p w:rsidR="00B07D60" w:rsidRPr="00E90135" w:rsidRDefault="00583EB7" w:rsidP="003A4C73">
            <w:pPr>
              <w:pStyle w:val="acctfourfigures"/>
              <w:tabs>
                <w:tab w:val="clear" w:pos="765"/>
                <w:tab w:val="decimal" w:pos="955"/>
              </w:tabs>
              <w:spacing w:line="240" w:lineRule="auto"/>
              <w:ind w:left="-485" w:right="-451"/>
              <w:rPr>
                <w:rFonts w:cs="Times New Roman"/>
                <w:szCs w:val="22"/>
                <w:lang w:val="en-US" w:bidi="th-TH"/>
              </w:rPr>
            </w:pPr>
            <w:r w:rsidRPr="00E90135">
              <w:rPr>
                <w:rFonts w:cs="Times New Roman"/>
                <w:szCs w:val="22"/>
                <w:lang w:val="en-US" w:bidi="th-TH"/>
              </w:rPr>
              <w:t>(6,671)</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649" w:type="pct"/>
            <w:tcBorders>
              <w:bottom w:val="single" w:sz="4" w:space="0" w:color="auto"/>
            </w:tcBorders>
            <w:vAlign w:val="bottom"/>
          </w:tcPr>
          <w:p w:rsidR="00B07D60" w:rsidRPr="00E90135" w:rsidRDefault="00B07D60" w:rsidP="00B07D60">
            <w:pPr>
              <w:pStyle w:val="acctfourfigures"/>
              <w:tabs>
                <w:tab w:val="clear" w:pos="765"/>
                <w:tab w:val="decimal" w:pos="990"/>
              </w:tabs>
              <w:spacing w:line="240" w:lineRule="auto"/>
              <w:ind w:left="-79" w:right="-215"/>
              <w:rPr>
                <w:rFonts w:cs="Times New Roman"/>
                <w:szCs w:val="22"/>
                <w:lang w:val="en-US" w:bidi="th-TH"/>
              </w:rPr>
            </w:pPr>
            <w:r w:rsidRPr="00E90135">
              <w:rPr>
                <w:rFonts w:cs="Times New Roman"/>
                <w:szCs w:val="22"/>
                <w:lang w:val="en-US" w:bidi="th-TH"/>
              </w:rPr>
              <w:t>6,671</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598" w:type="pct"/>
            <w:tcBorders>
              <w:bottom w:val="single" w:sz="4" w:space="0" w:color="auto"/>
            </w:tcBorders>
            <w:vAlign w:val="bottom"/>
          </w:tcPr>
          <w:p w:rsidR="00B07D60" w:rsidRPr="00E90135" w:rsidRDefault="00583EB7" w:rsidP="003A4C73">
            <w:pPr>
              <w:pStyle w:val="acctfourfigures"/>
              <w:tabs>
                <w:tab w:val="clear" w:pos="765"/>
                <w:tab w:val="decimal" w:pos="529"/>
              </w:tabs>
              <w:spacing w:line="240" w:lineRule="auto"/>
              <w:ind w:right="-108"/>
              <w:rPr>
                <w:rFonts w:cs="Times New Roman"/>
                <w:szCs w:val="22"/>
                <w:lang w:val="en-US" w:bidi="th-TH"/>
              </w:rPr>
            </w:pPr>
            <w:r w:rsidRPr="00E90135">
              <w:rPr>
                <w:rFonts w:cs="Times New Roman"/>
                <w:szCs w:val="22"/>
                <w:lang w:val="en-US" w:bidi="th-TH"/>
              </w:rPr>
              <w:t>-</w:t>
            </w:r>
          </w:p>
        </w:tc>
        <w:tc>
          <w:tcPr>
            <w:tcW w:w="129" w:type="pct"/>
            <w:vAlign w:val="bottom"/>
          </w:tcPr>
          <w:p w:rsidR="00B07D60" w:rsidRPr="00E90135" w:rsidRDefault="00B07D60" w:rsidP="00B07D60">
            <w:pPr>
              <w:pStyle w:val="BodyText"/>
              <w:spacing w:after="0" w:line="240" w:lineRule="atLeast"/>
              <w:ind w:right="-27"/>
              <w:jc w:val="right"/>
              <w:rPr>
                <w:rFonts w:cs="Times New Roman"/>
                <w:szCs w:val="22"/>
                <w:lang w:val="en-GB"/>
              </w:rPr>
            </w:pPr>
          </w:p>
        </w:tc>
        <w:tc>
          <w:tcPr>
            <w:tcW w:w="595" w:type="pct"/>
            <w:tcBorders>
              <w:bottom w:val="single" w:sz="4" w:space="0" w:color="auto"/>
            </w:tcBorders>
            <w:shd w:val="clear" w:color="auto" w:fill="auto"/>
            <w:vAlign w:val="bottom"/>
          </w:tcPr>
          <w:p w:rsidR="00B07D60" w:rsidRPr="00E90135" w:rsidRDefault="00B07D60" w:rsidP="003A4C73">
            <w:pPr>
              <w:pStyle w:val="acctfourfigures"/>
              <w:tabs>
                <w:tab w:val="clear" w:pos="765"/>
                <w:tab w:val="decimal" w:pos="528"/>
              </w:tabs>
              <w:spacing w:line="240" w:lineRule="auto"/>
              <w:ind w:right="-108"/>
              <w:rPr>
                <w:rFonts w:cs="Times New Roman"/>
                <w:szCs w:val="22"/>
                <w:lang w:val="en-US" w:bidi="th-TH"/>
              </w:rPr>
            </w:pPr>
            <w:r w:rsidRPr="00E90135">
              <w:rPr>
                <w:rFonts w:cs="Times New Roman"/>
                <w:szCs w:val="22"/>
                <w:lang w:val="en-US" w:bidi="th-TH"/>
              </w:rPr>
              <w:t>-</w:t>
            </w:r>
          </w:p>
        </w:tc>
      </w:tr>
      <w:tr w:rsidR="00B07D60" w:rsidRPr="00E90135" w:rsidTr="007B5580">
        <w:tc>
          <w:tcPr>
            <w:tcW w:w="2141" w:type="pct"/>
            <w:vAlign w:val="bottom"/>
          </w:tcPr>
          <w:p w:rsidR="00B07D60" w:rsidRPr="00E90135" w:rsidRDefault="00B07D60" w:rsidP="0049650F">
            <w:pPr>
              <w:spacing w:line="240" w:lineRule="atLeast"/>
              <w:ind w:left="72"/>
              <w:rPr>
                <w:rFonts w:cs="Times New Roman"/>
                <w:b/>
                <w:bCs/>
                <w:szCs w:val="22"/>
              </w:rPr>
            </w:pPr>
            <w:r w:rsidRPr="00E90135">
              <w:rPr>
                <w:rFonts w:cs="Times New Roman"/>
                <w:b/>
                <w:bCs/>
                <w:szCs w:val="22"/>
              </w:rPr>
              <w:t>At 31 December</w:t>
            </w:r>
          </w:p>
        </w:tc>
        <w:tc>
          <w:tcPr>
            <w:tcW w:w="630" w:type="pct"/>
            <w:tcBorders>
              <w:top w:val="single" w:sz="4" w:space="0" w:color="auto"/>
              <w:bottom w:val="double" w:sz="4" w:space="0" w:color="auto"/>
            </w:tcBorders>
            <w:vAlign w:val="bottom"/>
          </w:tcPr>
          <w:p w:rsidR="00B07D60" w:rsidRPr="00E90135" w:rsidRDefault="00583EB7" w:rsidP="003A4C73">
            <w:pPr>
              <w:pStyle w:val="acctfourfigures"/>
              <w:tabs>
                <w:tab w:val="clear" w:pos="765"/>
                <w:tab w:val="decimal" w:pos="955"/>
              </w:tabs>
              <w:spacing w:line="240" w:lineRule="auto"/>
              <w:ind w:left="-485" w:right="-451"/>
              <w:rPr>
                <w:rFonts w:cs="Times New Roman"/>
                <w:b/>
                <w:bCs/>
                <w:szCs w:val="22"/>
                <w:lang w:val="en-US" w:bidi="th-TH"/>
              </w:rPr>
            </w:pPr>
            <w:r w:rsidRPr="00E90135">
              <w:rPr>
                <w:rFonts w:cs="Times New Roman"/>
                <w:b/>
                <w:bCs/>
                <w:szCs w:val="22"/>
                <w:lang w:val="en-US" w:bidi="th-TH"/>
              </w:rPr>
              <w:t>30,722,141</w:t>
            </w:r>
          </w:p>
        </w:tc>
        <w:tc>
          <w:tcPr>
            <w:tcW w:w="129" w:type="pct"/>
            <w:vAlign w:val="bottom"/>
          </w:tcPr>
          <w:p w:rsidR="00B07D60" w:rsidRPr="00E90135" w:rsidRDefault="00B07D60" w:rsidP="00B07D60">
            <w:pPr>
              <w:pStyle w:val="BodyText"/>
              <w:spacing w:after="0" w:line="240" w:lineRule="atLeast"/>
              <w:ind w:right="-27"/>
              <w:jc w:val="right"/>
              <w:rPr>
                <w:rFonts w:cs="Times New Roman"/>
                <w:b/>
                <w:bCs/>
                <w:szCs w:val="22"/>
                <w:lang w:val="en-GB"/>
              </w:rPr>
            </w:pPr>
          </w:p>
        </w:tc>
        <w:tc>
          <w:tcPr>
            <w:tcW w:w="649" w:type="pct"/>
            <w:tcBorders>
              <w:top w:val="single" w:sz="4" w:space="0" w:color="auto"/>
              <w:bottom w:val="double" w:sz="4" w:space="0" w:color="auto"/>
            </w:tcBorders>
            <w:vAlign w:val="bottom"/>
          </w:tcPr>
          <w:p w:rsidR="00B07D60" w:rsidRPr="00E90135" w:rsidRDefault="00583EB7" w:rsidP="00B07D60">
            <w:pPr>
              <w:pStyle w:val="acctfourfigures"/>
              <w:tabs>
                <w:tab w:val="clear" w:pos="765"/>
                <w:tab w:val="decimal" w:pos="990"/>
              </w:tabs>
              <w:spacing w:line="240" w:lineRule="auto"/>
              <w:ind w:left="-79" w:right="-215"/>
              <w:rPr>
                <w:rFonts w:cs="Times New Roman"/>
                <w:b/>
                <w:bCs/>
                <w:szCs w:val="22"/>
                <w:lang w:val="en-US" w:bidi="th-TH"/>
              </w:rPr>
            </w:pPr>
            <w:r w:rsidRPr="00E90135">
              <w:rPr>
                <w:rFonts w:cs="Times New Roman"/>
                <w:b/>
                <w:bCs/>
                <w:szCs w:val="22"/>
                <w:lang w:val="en-US" w:bidi="th-TH"/>
              </w:rPr>
              <w:t>25,315,902</w:t>
            </w:r>
          </w:p>
        </w:tc>
        <w:tc>
          <w:tcPr>
            <w:tcW w:w="129" w:type="pct"/>
            <w:vAlign w:val="bottom"/>
          </w:tcPr>
          <w:p w:rsidR="00B07D60" w:rsidRPr="00E90135" w:rsidRDefault="00B07D60" w:rsidP="00B07D60">
            <w:pPr>
              <w:pStyle w:val="BodyText"/>
              <w:spacing w:after="0" w:line="240" w:lineRule="atLeast"/>
              <w:ind w:right="-27"/>
              <w:jc w:val="right"/>
              <w:rPr>
                <w:rFonts w:cs="Times New Roman"/>
                <w:b/>
                <w:bCs/>
                <w:szCs w:val="22"/>
                <w:lang w:val="en-GB"/>
              </w:rPr>
            </w:pPr>
          </w:p>
        </w:tc>
        <w:tc>
          <w:tcPr>
            <w:tcW w:w="598" w:type="pct"/>
            <w:tcBorders>
              <w:top w:val="single" w:sz="4" w:space="0" w:color="auto"/>
              <w:bottom w:val="double" w:sz="4" w:space="0" w:color="auto"/>
            </w:tcBorders>
            <w:vAlign w:val="bottom"/>
          </w:tcPr>
          <w:p w:rsidR="00B07D60" w:rsidRPr="00E90135" w:rsidRDefault="00583EB7" w:rsidP="00B07D60">
            <w:pPr>
              <w:pStyle w:val="acctfourfigures"/>
              <w:tabs>
                <w:tab w:val="clear" w:pos="765"/>
                <w:tab w:val="decimal" w:pos="895"/>
              </w:tabs>
              <w:spacing w:line="240" w:lineRule="auto"/>
              <w:ind w:left="-79" w:right="-108"/>
              <w:rPr>
                <w:rFonts w:cs="Times New Roman"/>
                <w:b/>
                <w:bCs/>
                <w:szCs w:val="22"/>
                <w:lang w:val="en-US" w:bidi="th-TH"/>
              </w:rPr>
            </w:pPr>
            <w:r w:rsidRPr="00E90135">
              <w:rPr>
                <w:rFonts w:cs="Times New Roman"/>
                <w:b/>
                <w:bCs/>
                <w:szCs w:val="22"/>
                <w:lang w:val="en-US" w:bidi="th-TH"/>
              </w:rPr>
              <w:t>5,417,661</w:t>
            </w:r>
          </w:p>
        </w:tc>
        <w:tc>
          <w:tcPr>
            <w:tcW w:w="129" w:type="pct"/>
            <w:vAlign w:val="bottom"/>
          </w:tcPr>
          <w:p w:rsidR="00B07D60" w:rsidRPr="00E90135" w:rsidRDefault="00B07D60" w:rsidP="00B07D60">
            <w:pPr>
              <w:pStyle w:val="BodyText"/>
              <w:spacing w:after="0" w:line="240" w:lineRule="atLeast"/>
              <w:ind w:right="-27"/>
              <w:jc w:val="right"/>
              <w:rPr>
                <w:rFonts w:cs="Times New Roman"/>
                <w:b/>
                <w:bCs/>
                <w:szCs w:val="22"/>
                <w:lang w:val="en-GB"/>
              </w:rPr>
            </w:pPr>
          </w:p>
        </w:tc>
        <w:tc>
          <w:tcPr>
            <w:tcW w:w="595" w:type="pct"/>
            <w:tcBorders>
              <w:top w:val="single" w:sz="4" w:space="0" w:color="auto"/>
              <w:bottom w:val="double" w:sz="4" w:space="0" w:color="auto"/>
            </w:tcBorders>
            <w:shd w:val="clear" w:color="auto" w:fill="auto"/>
            <w:vAlign w:val="bottom"/>
          </w:tcPr>
          <w:p w:rsidR="00B07D60" w:rsidRPr="00E90135" w:rsidRDefault="00B07D60" w:rsidP="00B07D60">
            <w:pPr>
              <w:pStyle w:val="acctfourfigures"/>
              <w:tabs>
                <w:tab w:val="clear" w:pos="765"/>
                <w:tab w:val="decimal" w:pos="895"/>
              </w:tabs>
              <w:spacing w:line="240" w:lineRule="auto"/>
              <w:ind w:left="-79" w:right="-108"/>
              <w:rPr>
                <w:rFonts w:cs="Times New Roman"/>
                <w:b/>
                <w:bCs/>
                <w:szCs w:val="22"/>
                <w:lang w:val="en-US" w:bidi="th-TH"/>
              </w:rPr>
            </w:pPr>
            <w:r w:rsidRPr="00E90135">
              <w:rPr>
                <w:rFonts w:cs="Times New Roman"/>
                <w:b/>
                <w:bCs/>
                <w:szCs w:val="22"/>
                <w:lang w:val="en-US" w:bidi="th-TH"/>
              </w:rPr>
              <w:t>5,044,942</w:t>
            </w:r>
          </w:p>
        </w:tc>
      </w:tr>
    </w:tbl>
    <w:p w:rsidR="007B5580" w:rsidRPr="00E90135" w:rsidRDefault="007B5580" w:rsidP="001F7927">
      <w:pPr>
        <w:pStyle w:val="block"/>
        <w:spacing w:after="0" w:line="240" w:lineRule="atLeast"/>
        <w:ind w:left="540"/>
        <w:jc w:val="thaiDistribute"/>
        <w:rPr>
          <w:rFonts w:cs="Times New Roman"/>
          <w:lang w:val="en-US"/>
        </w:rPr>
      </w:pPr>
    </w:p>
    <w:p w:rsidR="00E8157D" w:rsidRPr="00E90135" w:rsidRDefault="00E8157D" w:rsidP="001F7927">
      <w:pPr>
        <w:pStyle w:val="block"/>
        <w:spacing w:after="0" w:line="240" w:lineRule="atLeast"/>
        <w:ind w:left="540"/>
        <w:jc w:val="thaiDistribute"/>
        <w:rPr>
          <w:rFonts w:cs="Times New Roman"/>
          <w:lang w:val="en-US"/>
        </w:rPr>
        <w:sectPr w:rsidR="00E8157D" w:rsidRPr="00E90135" w:rsidSect="00955D70">
          <w:headerReference w:type="default" r:id="rId9"/>
          <w:footerReference w:type="default" r:id="rId10"/>
          <w:pgSz w:w="11907" w:h="16840"/>
          <w:pgMar w:top="691" w:right="1152" w:bottom="576" w:left="1152" w:header="720" w:footer="720" w:gutter="0"/>
          <w:pgNumType w:start="14"/>
          <w:cols w:space="720"/>
          <w:docGrid w:linePitch="299"/>
        </w:sectPr>
      </w:pPr>
    </w:p>
    <w:p w:rsidR="004C2CE6" w:rsidRPr="00E90135" w:rsidRDefault="004C2CE6" w:rsidP="001F7927">
      <w:pPr>
        <w:pStyle w:val="block"/>
        <w:spacing w:after="0" w:line="240" w:lineRule="atLeast"/>
        <w:ind w:left="540"/>
        <w:jc w:val="thaiDistribute"/>
        <w:rPr>
          <w:rFonts w:cs="Times New Roman"/>
          <w:sz w:val="20"/>
          <w:szCs w:val="18"/>
          <w:lang w:val="en-US"/>
        </w:rPr>
      </w:pPr>
      <w:r w:rsidRPr="00E90135">
        <w:rPr>
          <w:rFonts w:cs="Times New Roman"/>
          <w:sz w:val="20"/>
          <w:szCs w:val="18"/>
          <w:lang w:val="en-US"/>
        </w:rPr>
        <w:lastRenderedPageBreak/>
        <w:t xml:space="preserve">Investments </w:t>
      </w:r>
      <w:r w:rsidRPr="00E90135">
        <w:rPr>
          <w:rFonts w:cs="Times New Roman"/>
          <w:spacing w:val="4"/>
          <w:sz w:val="20"/>
          <w:szCs w:val="18"/>
          <w:lang w:val="en-US"/>
        </w:rPr>
        <w:t xml:space="preserve">in associates and joint ventures </w:t>
      </w:r>
      <w:r w:rsidR="00395F8D" w:rsidRPr="00E90135">
        <w:rPr>
          <w:rFonts w:cs="Times New Roman"/>
          <w:sz w:val="20"/>
          <w:szCs w:val="18"/>
          <w:lang w:val="en-US"/>
        </w:rPr>
        <w:t>as at 31 December 2018 and 2017</w:t>
      </w:r>
      <w:r w:rsidRPr="00E90135">
        <w:rPr>
          <w:rFonts w:cs="Times New Roman"/>
          <w:sz w:val="20"/>
          <w:szCs w:val="18"/>
          <w:lang w:val="en-US"/>
        </w:rPr>
        <w:t>, and dividend income from those investments for the years then ended, were as follows:</w:t>
      </w:r>
    </w:p>
    <w:p w:rsidR="00E8157D" w:rsidRPr="00E90135" w:rsidRDefault="00E8157D" w:rsidP="001F7927">
      <w:pPr>
        <w:pStyle w:val="block"/>
        <w:spacing w:after="0" w:line="240" w:lineRule="atLeast"/>
        <w:ind w:left="540"/>
        <w:jc w:val="thaiDistribute"/>
        <w:rPr>
          <w:rFonts w:cs="Times New Roman"/>
          <w:sz w:val="20"/>
          <w:szCs w:val="18"/>
          <w:lang w:val="en-US"/>
        </w:rPr>
      </w:pPr>
    </w:p>
    <w:tbl>
      <w:tblPr>
        <w:tblW w:w="15192" w:type="dxa"/>
        <w:tblInd w:w="450" w:type="dxa"/>
        <w:tblLayout w:type="fixed"/>
        <w:tblLook w:val="01E0" w:firstRow="1" w:lastRow="1" w:firstColumn="1" w:lastColumn="1" w:noHBand="0" w:noVBand="0"/>
      </w:tblPr>
      <w:tblGrid>
        <w:gridCol w:w="2592"/>
        <w:gridCol w:w="1170"/>
        <w:gridCol w:w="1170"/>
        <w:gridCol w:w="1170"/>
        <w:gridCol w:w="1170"/>
        <w:gridCol w:w="1170"/>
        <w:gridCol w:w="253"/>
        <w:gridCol w:w="1187"/>
        <w:gridCol w:w="236"/>
        <w:gridCol w:w="1114"/>
        <w:gridCol w:w="237"/>
        <w:gridCol w:w="1203"/>
        <w:gridCol w:w="247"/>
        <w:gridCol w:w="1013"/>
        <w:gridCol w:w="270"/>
        <w:gridCol w:w="990"/>
      </w:tblGrid>
      <w:tr w:rsidR="00137987" w:rsidRPr="00E90135" w:rsidTr="006E3D60">
        <w:tc>
          <w:tcPr>
            <w:tcW w:w="2592" w:type="dxa"/>
            <w:vAlign w:val="bottom"/>
          </w:tcPr>
          <w:p w:rsidR="00137987" w:rsidRPr="00E90135" w:rsidRDefault="00137987" w:rsidP="006E3D60">
            <w:pPr>
              <w:pStyle w:val="acctfourfigures"/>
              <w:tabs>
                <w:tab w:val="clear" w:pos="765"/>
              </w:tabs>
              <w:spacing w:line="220" w:lineRule="exact"/>
              <w:ind w:left="-18" w:right="-156"/>
              <w:jc w:val="thaiDistribute"/>
              <w:rPr>
                <w:rFonts w:cs="Times New Roman"/>
                <w:b/>
                <w:bCs/>
                <w:i/>
                <w:iCs/>
                <w:sz w:val="20"/>
              </w:rPr>
            </w:pPr>
          </w:p>
        </w:tc>
        <w:tc>
          <w:tcPr>
            <w:tcW w:w="12600" w:type="dxa"/>
            <w:gridSpan w:val="15"/>
            <w:vAlign w:val="bottom"/>
          </w:tcPr>
          <w:p w:rsidR="00137987" w:rsidRPr="00E90135" w:rsidRDefault="00137987" w:rsidP="00137987">
            <w:pPr>
              <w:pStyle w:val="acctthreecolumns"/>
              <w:tabs>
                <w:tab w:val="clear" w:pos="1361"/>
              </w:tabs>
              <w:spacing w:line="220" w:lineRule="exact"/>
              <w:ind w:left="-180" w:right="-86"/>
              <w:jc w:val="center"/>
              <w:rPr>
                <w:rFonts w:cs="Times New Roman"/>
                <w:b/>
                <w:bCs/>
                <w:sz w:val="20"/>
              </w:rPr>
            </w:pPr>
            <w:r w:rsidRPr="00E90135">
              <w:rPr>
                <w:rFonts w:cs="Times New Roman"/>
                <w:b/>
                <w:bCs/>
                <w:sz w:val="20"/>
              </w:rPr>
              <w:t>Consolidated financial statements</w:t>
            </w:r>
          </w:p>
        </w:tc>
      </w:tr>
      <w:tr w:rsidR="00137987" w:rsidRPr="00E90135" w:rsidTr="006E3D60">
        <w:trPr>
          <w:trHeight w:val="80"/>
        </w:trPr>
        <w:tc>
          <w:tcPr>
            <w:tcW w:w="2592" w:type="dxa"/>
            <w:vAlign w:val="bottom"/>
          </w:tcPr>
          <w:p w:rsidR="00137987" w:rsidRPr="00E90135" w:rsidRDefault="00137987" w:rsidP="006E3D60">
            <w:pPr>
              <w:pStyle w:val="acctfourfigures"/>
              <w:tabs>
                <w:tab w:val="clear" w:pos="765"/>
              </w:tabs>
              <w:spacing w:line="220" w:lineRule="exact"/>
              <w:ind w:left="-18" w:right="-156"/>
              <w:jc w:val="thaiDistribute"/>
              <w:rPr>
                <w:rFonts w:cs="Times New Roman"/>
                <w:b/>
                <w:bCs/>
                <w:i/>
                <w:iCs/>
                <w:sz w:val="20"/>
              </w:rPr>
            </w:pPr>
          </w:p>
        </w:tc>
        <w:tc>
          <w:tcPr>
            <w:tcW w:w="2340" w:type="dxa"/>
            <w:gridSpan w:val="2"/>
            <w:tcBorders>
              <w:top w:val="nil"/>
              <w:left w:val="nil"/>
              <w:bottom w:val="nil"/>
              <w:right w:val="nil"/>
            </w:tcBorders>
            <w:vAlign w:val="bottom"/>
          </w:tcPr>
          <w:p w:rsidR="00137987" w:rsidRPr="00E90135" w:rsidRDefault="00B13655" w:rsidP="00137987">
            <w:pPr>
              <w:spacing w:line="220" w:lineRule="exact"/>
              <w:ind w:left="-135" w:right="-135"/>
              <w:jc w:val="center"/>
              <w:rPr>
                <w:rFonts w:cs="Times New Roman"/>
                <w:sz w:val="20"/>
              </w:rPr>
            </w:pPr>
            <w:r w:rsidRPr="00E90135">
              <w:rPr>
                <w:rFonts w:cs="Times New Roman"/>
                <w:sz w:val="20"/>
              </w:rPr>
              <w:t xml:space="preserve">Ownership </w:t>
            </w:r>
            <w:r w:rsidR="00137987" w:rsidRPr="00E90135">
              <w:rPr>
                <w:rFonts w:cs="Times New Roman"/>
                <w:sz w:val="20"/>
              </w:rPr>
              <w:t>interest</w:t>
            </w:r>
          </w:p>
        </w:tc>
        <w:tc>
          <w:tcPr>
            <w:tcW w:w="2340" w:type="dxa"/>
            <w:gridSpan w:val="2"/>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Paid-up capital</w:t>
            </w:r>
          </w:p>
        </w:tc>
        <w:tc>
          <w:tcPr>
            <w:tcW w:w="2610" w:type="dxa"/>
            <w:gridSpan w:val="3"/>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Cost</w:t>
            </w:r>
          </w:p>
        </w:tc>
        <w:tc>
          <w:tcPr>
            <w:tcW w:w="236"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2554" w:type="dxa"/>
            <w:gridSpan w:val="3"/>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Equity</w:t>
            </w:r>
          </w:p>
        </w:tc>
        <w:tc>
          <w:tcPr>
            <w:tcW w:w="247"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2273" w:type="dxa"/>
            <w:gridSpan w:val="3"/>
            <w:tcBorders>
              <w:top w:val="nil"/>
              <w:left w:val="nil"/>
              <w:right w:val="nil"/>
            </w:tcBorders>
            <w:vAlign w:val="bottom"/>
          </w:tcPr>
          <w:p w:rsidR="00137987" w:rsidRPr="00E90135" w:rsidRDefault="00B13655" w:rsidP="00137987">
            <w:pPr>
              <w:pStyle w:val="acctthreecolumns"/>
              <w:tabs>
                <w:tab w:val="clear" w:pos="1361"/>
              </w:tabs>
              <w:spacing w:line="220" w:lineRule="exact"/>
              <w:ind w:left="-180" w:right="-86"/>
              <w:jc w:val="center"/>
              <w:rPr>
                <w:rFonts w:cs="Times New Roman"/>
                <w:bCs/>
                <w:sz w:val="20"/>
              </w:rPr>
            </w:pPr>
            <w:r w:rsidRPr="00E90135">
              <w:rPr>
                <w:rFonts w:cs="Times New Roman"/>
                <w:bCs/>
                <w:sz w:val="20"/>
              </w:rPr>
              <w:t>Dividend income</w:t>
            </w:r>
          </w:p>
        </w:tc>
      </w:tr>
      <w:tr w:rsidR="00137987" w:rsidRPr="00E90135" w:rsidTr="006E3D60">
        <w:tc>
          <w:tcPr>
            <w:tcW w:w="2592" w:type="dxa"/>
            <w:vAlign w:val="bottom"/>
          </w:tcPr>
          <w:p w:rsidR="00137987" w:rsidRPr="00E90135" w:rsidRDefault="00137987" w:rsidP="006E3D60">
            <w:pPr>
              <w:pStyle w:val="acctfourfigures"/>
              <w:tabs>
                <w:tab w:val="clear" w:pos="765"/>
              </w:tabs>
              <w:spacing w:line="220" w:lineRule="exact"/>
              <w:ind w:left="-18" w:right="-156"/>
              <w:jc w:val="thaiDistribute"/>
              <w:rPr>
                <w:rFonts w:cs="Times New Roman"/>
                <w:b/>
                <w:bCs/>
                <w:i/>
                <w:iCs/>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253"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187"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236"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114"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237"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20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247"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01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270"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99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r>
      <w:tr w:rsidR="00137987" w:rsidRPr="00E90135" w:rsidTr="006E3D60">
        <w:tc>
          <w:tcPr>
            <w:tcW w:w="2592" w:type="dxa"/>
            <w:vAlign w:val="bottom"/>
          </w:tcPr>
          <w:p w:rsidR="00137987" w:rsidRPr="00E90135" w:rsidRDefault="00137987" w:rsidP="006E3D60">
            <w:pPr>
              <w:pStyle w:val="acctfourfigures"/>
              <w:tabs>
                <w:tab w:val="clear" w:pos="765"/>
              </w:tabs>
              <w:spacing w:line="220" w:lineRule="exact"/>
              <w:ind w:left="-18" w:right="-156"/>
              <w:jc w:val="thaiDistribute"/>
              <w:rPr>
                <w:rFonts w:cs="Times New Roman"/>
                <w:b/>
                <w:bCs/>
                <w:i/>
                <w:iCs/>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53"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187"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36"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114"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37"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20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(Restated)</w:t>
            </w:r>
          </w:p>
        </w:tc>
        <w:tc>
          <w:tcPr>
            <w:tcW w:w="247"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01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70"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99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r>
      <w:tr w:rsidR="00137987" w:rsidRPr="00E90135" w:rsidTr="006E3D60">
        <w:tc>
          <w:tcPr>
            <w:tcW w:w="2592" w:type="dxa"/>
            <w:vAlign w:val="bottom"/>
          </w:tcPr>
          <w:p w:rsidR="00137987" w:rsidRPr="00E90135" w:rsidRDefault="00137987" w:rsidP="006E3D60">
            <w:pPr>
              <w:pStyle w:val="acctfourfigures"/>
              <w:tabs>
                <w:tab w:val="clear" w:pos="765"/>
              </w:tabs>
              <w:spacing w:line="220" w:lineRule="exact"/>
              <w:ind w:left="-18" w:right="-158"/>
              <w:rPr>
                <w:rFonts w:cs="Times New Roman"/>
                <w:b/>
                <w:bCs/>
                <w:i/>
                <w:iCs/>
                <w:sz w:val="20"/>
              </w:rPr>
            </w:pPr>
          </w:p>
        </w:tc>
        <w:tc>
          <w:tcPr>
            <w:tcW w:w="2340" w:type="dxa"/>
            <w:gridSpan w:val="2"/>
            <w:vAlign w:val="bottom"/>
          </w:tcPr>
          <w:p w:rsidR="00137987" w:rsidRPr="00E90135" w:rsidRDefault="00137987" w:rsidP="00137987">
            <w:pPr>
              <w:pStyle w:val="acctfourfigures"/>
              <w:tabs>
                <w:tab w:val="clear" w:pos="765"/>
              </w:tabs>
              <w:spacing w:line="220" w:lineRule="exact"/>
              <w:ind w:left="-79" w:right="-156"/>
              <w:jc w:val="center"/>
              <w:rPr>
                <w:rFonts w:cs="Times New Roman"/>
                <w:i/>
                <w:iCs/>
                <w:sz w:val="20"/>
                <w:cs/>
                <w:lang w:bidi="th-TH"/>
              </w:rPr>
            </w:pPr>
            <w:r w:rsidRPr="00E90135">
              <w:rPr>
                <w:rFonts w:cs="Times New Roman"/>
                <w:i/>
                <w:iCs/>
                <w:sz w:val="20"/>
                <w:lang w:bidi="th-TH"/>
              </w:rPr>
              <w:t>(%)</w:t>
            </w:r>
          </w:p>
        </w:tc>
        <w:tc>
          <w:tcPr>
            <w:tcW w:w="10260" w:type="dxa"/>
            <w:gridSpan w:val="13"/>
            <w:vAlign w:val="bottom"/>
          </w:tcPr>
          <w:p w:rsidR="00137987" w:rsidRPr="00E90135" w:rsidRDefault="00137987" w:rsidP="00137987">
            <w:pPr>
              <w:pStyle w:val="acctfourfigures"/>
              <w:tabs>
                <w:tab w:val="clear" w:pos="765"/>
              </w:tabs>
              <w:spacing w:line="220" w:lineRule="exact"/>
              <w:ind w:left="-79" w:right="-156"/>
              <w:jc w:val="center"/>
              <w:rPr>
                <w:rFonts w:cs="Times New Roman"/>
                <w:i/>
                <w:iCs/>
                <w:sz w:val="20"/>
                <w:lang w:bidi="th-TH"/>
              </w:rPr>
            </w:pPr>
            <w:r w:rsidRPr="00E90135">
              <w:rPr>
                <w:rFonts w:cs="Times New Roman"/>
                <w:i/>
                <w:iCs/>
                <w:sz w:val="20"/>
                <w:lang w:bidi="th-TH"/>
              </w:rPr>
              <w:t>(in thousand Baht)</w:t>
            </w:r>
          </w:p>
        </w:tc>
      </w:tr>
      <w:tr w:rsidR="00137987" w:rsidRPr="00E90135" w:rsidTr="006E3D60">
        <w:tc>
          <w:tcPr>
            <w:tcW w:w="2592" w:type="dxa"/>
            <w:vAlign w:val="bottom"/>
          </w:tcPr>
          <w:p w:rsidR="00137987" w:rsidRPr="00E90135" w:rsidRDefault="00137987" w:rsidP="006E3D60">
            <w:pPr>
              <w:pStyle w:val="acctfourfigures"/>
              <w:tabs>
                <w:tab w:val="clear" w:pos="765"/>
              </w:tabs>
              <w:spacing w:line="220" w:lineRule="exact"/>
              <w:ind w:left="-18" w:right="-158"/>
              <w:rPr>
                <w:rFonts w:cs="Times New Roman"/>
                <w:sz w:val="20"/>
              </w:rPr>
            </w:pPr>
            <w:r w:rsidRPr="00E90135">
              <w:rPr>
                <w:rFonts w:cs="Times New Roman"/>
                <w:b/>
                <w:bCs/>
                <w:i/>
                <w:iCs/>
                <w:sz w:val="20"/>
              </w:rPr>
              <w:t>Direct associates</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highlight w:val="yellow"/>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253"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187"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236"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jc w:val="center"/>
              <w:rPr>
                <w:rFonts w:cs="Times New Roman"/>
                <w:sz w:val="20"/>
                <w:lang w:bidi="th-TH"/>
              </w:rPr>
            </w:pPr>
          </w:p>
        </w:tc>
        <w:tc>
          <w:tcPr>
            <w:tcW w:w="237"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203"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247"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013"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270" w:type="dxa"/>
            <w:vAlign w:val="bottom"/>
          </w:tcPr>
          <w:p w:rsidR="00137987" w:rsidRPr="00E90135" w:rsidRDefault="00137987" w:rsidP="00137987">
            <w:pPr>
              <w:pStyle w:val="BodyText"/>
              <w:tabs>
                <w:tab w:val="decimal" w:pos="5"/>
                <w:tab w:val="decimal" w:pos="540"/>
              </w:tabs>
              <w:spacing w:after="0" w:line="220" w:lineRule="exact"/>
              <w:ind w:left="-180" w:right="-156"/>
              <w:rPr>
                <w:rFonts w:cs="Times New Roman"/>
                <w:sz w:val="20"/>
              </w:rPr>
            </w:pPr>
          </w:p>
        </w:tc>
        <w:tc>
          <w:tcPr>
            <w:tcW w:w="99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sz w:val="20"/>
              </w:rPr>
            </w:pPr>
            <w:r w:rsidRPr="00E90135">
              <w:rPr>
                <w:rFonts w:cs="Times New Roman"/>
                <w:sz w:val="20"/>
              </w:rPr>
              <w:t xml:space="preserve">First Korat Wind </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highlight w:val="yellow"/>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highlight w:val="yellow"/>
                <w:cs/>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highlight w:val="yellow"/>
                <w:lang w:bidi="th-TH"/>
              </w:rPr>
            </w:pPr>
          </w:p>
        </w:tc>
        <w:tc>
          <w:tcPr>
            <w:tcW w:w="253"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187"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236"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jc w:val="center"/>
              <w:rPr>
                <w:rFonts w:cs="Times New Roman"/>
                <w:sz w:val="20"/>
                <w:highlight w:val="yellow"/>
                <w:lang w:bidi="th-TH"/>
              </w:rPr>
            </w:pPr>
          </w:p>
        </w:tc>
        <w:tc>
          <w:tcPr>
            <w:tcW w:w="237"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203"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cs/>
                <w:lang w:bidi="th-TH"/>
              </w:rPr>
            </w:pPr>
          </w:p>
        </w:tc>
        <w:tc>
          <w:tcPr>
            <w:tcW w:w="247" w:type="dxa"/>
            <w:vAlign w:val="bottom"/>
          </w:tcPr>
          <w:p w:rsidR="00137987" w:rsidRPr="00E90135" w:rsidRDefault="00137987" w:rsidP="00137987">
            <w:pPr>
              <w:pStyle w:val="BodyText"/>
              <w:spacing w:after="0" w:line="220" w:lineRule="exact"/>
              <w:ind w:left="-79" w:right="-156"/>
              <w:jc w:val="center"/>
              <w:rPr>
                <w:rFonts w:cs="Times New Roman"/>
                <w:sz w:val="20"/>
                <w:lang w:val="en-GB"/>
              </w:rPr>
            </w:pPr>
          </w:p>
        </w:tc>
        <w:tc>
          <w:tcPr>
            <w:tcW w:w="1013"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270" w:type="dxa"/>
            <w:vAlign w:val="bottom"/>
          </w:tcPr>
          <w:p w:rsidR="00137987" w:rsidRPr="00E90135" w:rsidRDefault="00137987" w:rsidP="00137987">
            <w:pPr>
              <w:pStyle w:val="BodyText"/>
              <w:tabs>
                <w:tab w:val="decimal" w:pos="5"/>
                <w:tab w:val="decimal" w:pos="540"/>
              </w:tabs>
              <w:spacing w:after="0" w:line="220" w:lineRule="exact"/>
              <w:ind w:left="-180" w:right="-156"/>
              <w:rPr>
                <w:rFonts w:cs="Times New Roman"/>
                <w:sz w:val="20"/>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cs/>
                <w:lang w:bidi="th-TH"/>
              </w:rPr>
            </w:pP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1,996,020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1,996,020</w:t>
            </w: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399,204</w:t>
            </w: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sz w:val="20"/>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399,204</w:t>
            </w:r>
          </w:p>
        </w:tc>
        <w:tc>
          <w:tcPr>
            <w:tcW w:w="236" w:type="dxa"/>
            <w:vAlign w:val="bottom"/>
          </w:tcPr>
          <w:p w:rsidR="00137987" w:rsidRPr="00E90135" w:rsidRDefault="00137987" w:rsidP="00137987">
            <w:pPr>
              <w:pStyle w:val="BodyText"/>
              <w:tabs>
                <w:tab w:val="decimal" w:pos="5"/>
                <w:tab w:val="decimal" w:pos="540"/>
              </w:tabs>
              <w:spacing w:after="0" w:line="220" w:lineRule="exact"/>
              <w:ind w:left="-180" w:right="-156"/>
              <w:rPr>
                <w:rFonts w:cs="Times New Roman"/>
                <w:sz w:val="20"/>
              </w:rPr>
            </w:pPr>
          </w:p>
        </w:tc>
        <w:tc>
          <w:tcPr>
            <w:tcW w:w="1114" w:type="dxa"/>
            <w:vAlign w:val="bottom"/>
          </w:tcPr>
          <w:p w:rsidR="00137987" w:rsidRPr="00E90135" w:rsidRDefault="00A10603" w:rsidP="00C63534">
            <w:pPr>
              <w:pStyle w:val="acctfourfigures"/>
              <w:tabs>
                <w:tab w:val="clear" w:pos="765"/>
                <w:tab w:val="decimal" w:pos="898"/>
              </w:tabs>
              <w:spacing w:line="220" w:lineRule="exact"/>
              <w:ind w:left="-146" w:right="-216"/>
              <w:rPr>
                <w:rFonts w:cs="Times New Roman"/>
                <w:sz w:val="20"/>
                <w:lang w:val="en-US" w:bidi="th-TH"/>
              </w:rPr>
            </w:pPr>
            <w:r w:rsidRPr="00E90135">
              <w:rPr>
                <w:rFonts w:cs="Times New Roman"/>
                <w:sz w:val="20"/>
                <w:lang w:val="en-US" w:bidi="th-TH"/>
              </w:rPr>
              <w:t>415,025</w:t>
            </w:r>
          </w:p>
        </w:tc>
        <w:tc>
          <w:tcPr>
            <w:tcW w:w="237"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486,558</w:t>
            </w:r>
          </w:p>
        </w:tc>
        <w:tc>
          <w:tcPr>
            <w:tcW w:w="247"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1013" w:type="dxa"/>
            <w:vAlign w:val="bottom"/>
          </w:tcPr>
          <w:p w:rsidR="00137987" w:rsidRPr="00E90135" w:rsidRDefault="00733EF7"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57,141</w:t>
            </w: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sz w:val="20"/>
                <w:lang w:val="en-GB"/>
              </w:rPr>
            </w:pPr>
          </w:p>
        </w:tc>
        <w:tc>
          <w:tcPr>
            <w:tcW w:w="990" w:type="dxa"/>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186,000</w:t>
            </w: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sz w:val="20"/>
              </w:rPr>
            </w:pPr>
            <w:r w:rsidRPr="00E90135">
              <w:rPr>
                <w:rFonts w:cs="Times New Roman"/>
                <w:sz w:val="20"/>
              </w:rPr>
              <w:t>K.R. TWO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1,827,000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1,827,000</w:t>
            </w:r>
          </w:p>
        </w:tc>
        <w:tc>
          <w:tcPr>
            <w:tcW w:w="1170" w:type="dxa"/>
            <w:tcBorders>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365,400</w:t>
            </w: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sz w:val="20"/>
              </w:rPr>
            </w:pPr>
          </w:p>
        </w:tc>
        <w:tc>
          <w:tcPr>
            <w:tcW w:w="1187" w:type="dxa"/>
            <w:tcBorders>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365,400</w:t>
            </w:r>
          </w:p>
        </w:tc>
        <w:tc>
          <w:tcPr>
            <w:tcW w:w="236" w:type="dxa"/>
            <w:vAlign w:val="bottom"/>
          </w:tcPr>
          <w:p w:rsidR="00137987" w:rsidRPr="00E90135" w:rsidRDefault="00137987" w:rsidP="00137987">
            <w:pPr>
              <w:pStyle w:val="BodyText"/>
              <w:tabs>
                <w:tab w:val="decimal" w:pos="540"/>
              </w:tabs>
              <w:spacing w:after="0" w:line="220" w:lineRule="exact"/>
              <w:ind w:left="-180" w:right="-69"/>
              <w:rPr>
                <w:rFonts w:cs="Times New Roman"/>
                <w:sz w:val="20"/>
              </w:rPr>
            </w:pPr>
          </w:p>
        </w:tc>
        <w:tc>
          <w:tcPr>
            <w:tcW w:w="1114" w:type="dxa"/>
            <w:tcBorders>
              <w:bottom w:val="single" w:sz="4" w:space="0" w:color="auto"/>
            </w:tcBorders>
            <w:vAlign w:val="bottom"/>
          </w:tcPr>
          <w:p w:rsidR="00137987" w:rsidRPr="00E90135" w:rsidRDefault="00A10603"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373,245</w:t>
            </w: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tcBorders>
              <w:bottom w:val="single" w:sz="4" w:space="0" w:color="auto"/>
            </w:tcBorders>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408,738</w:t>
            </w: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tcBorders>
              <w:bottom w:val="single" w:sz="4" w:space="0" w:color="auto"/>
            </w:tcBorders>
            <w:vAlign w:val="bottom"/>
          </w:tcPr>
          <w:p w:rsidR="00137987" w:rsidRPr="00E90135" w:rsidRDefault="00733EF7"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38,54</w:t>
            </w:r>
            <w:r w:rsidR="00DE6A4C" w:rsidRPr="00E90135">
              <w:rPr>
                <w:rFonts w:cs="Times New Roman"/>
                <w:sz w:val="20"/>
                <w:lang w:bidi="th-TH"/>
              </w:rPr>
              <w:t>2</w:t>
            </w: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sz w:val="20"/>
                <w:lang w:val="en-GB"/>
              </w:rPr>
            </w:pPr>
          </w:p>
        </w:tc>
        <w:tc>
          <w:tcPr>
            <w:tcW w:w="990" w:type="dxa"/>
            <w:tcBorders>
              <w:bottom w:val="single" w:sz="4" w:space="0" w:color="auto"/>
            </w:tcBorders>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130,000</w:t>
            </w: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b/>
                <w:bCs/>
                <w:sz w:val="20"/>
              </w:rPr>
            </w:pP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b/>
                <w:bCs/>
                <w:sz w:val="20"/>
                <w:lang w:bidi="th-TH"/>
              </w:rPr>
            </w:pP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b/>
                <w:bCs/>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b/>
                <w:bCs/>
                <w:sz w:val="20"/>
                <w:lang w:bidi="th-TH"/>
              </w:rPr>
            </w:pPr>
          </w:p>
        </w:tc>
        <w:tc>
          <w:tcPr>
            <w:tcW w:w="1170" w:type="dxa"/>
            <w:tcBorders>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764,604</w:t>
            </w:r>
          </w:p>
        </w:tc>
        <w:tc>
          <w:tcPr>
            <w:tcW w:w="253" w:type="dxa"/>
            <w:vAlign w:val="bottom"/>
          </w:tcPr>
          <w:p w:rsidR="00137987" w:rsidRPr="00E90135" w:rsidRDefault="00137987" w:rsidP="00137987">
            <w:pPr>
              <w:pStyle w:val="BodyText"/>
              <w:tabs>
                <w:tab w:val="decimal" w:pos="526"/>
              </w:tabs>
              <w:spacing w:after="0" w:line="220" w:lineRule="exact"/>
              <w:ind w:left="-180" w:right="-156"/>
              <w:rPr>
                <w:rFonts w:cs="Times New Roman"/>
                <w:b/>
                <w:bCs/>
                <w:sz w:val="20"/>
              </w:rPr>
            </w:pPr>
          </w:p>
        </w:tc>
        <w:tc>
          <w:tcPr>
            <w:tcW w:w="1187" w:type="dxa"/>
            <w:tcBorders>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764,604</w:t>
            </w:r>
          </w:p>
        </w:tc>
        <w:tc>
          <w:tcPr>
            <w:tcW w:w="236" w:type="dxa"/>
            <w:vAlign w:val="bottom"/>
          </w:tcPr>
          <w:p w:rsidR="00137987" w:rsidRPr="00E90135" w:rsidRDefault="00137987" w:rsidP="00137987">
            <w:pPr>
              <w:pStyle w:val="BodyText"/>
              <w:tabs>
                <w:tab w:val="decimal" w:pos="477"/>
              </w:tabs>
              <w:spacing w:after="0" w:line="220" w:lineRule="exact"/>
              <w:ind w:left="-79" w:right="-156"/>
              <w:rPr>
                <w:rFonts w:cs="Times New Roman"/>
                <w:b/>
                <w:bCs/>
                <w:sz w:val="20"/>
                <w:lang w:val="en-GB"/>
              </w:rPr>
            </w:pPr>
          </w:p>
        </w:tc>
        <w:tc>
          <w:tcPr>
            <w:tcW w:w="1114" w:type="dxa"/>
            <w:tcBorders>
              <w:bottom w:val="single" w:sz="4" w:space="0" w:color="auto"/>
            </w:tcBorders>
            <w:vAlign w:val="bottom"/>
          </w:tcPr>
          <w:p w:rsidR="00137987" w:rsidRPr="00E90135" w:rsidRDefault="00A10603" w:rsidP="00C63534">
            <w:pPr>
              <w:pStyle w:val="acctfourfigures"/>
              <w:tabs>
                <w:tab w:val="clear" w:pos="765"/>
                <w:tab w:val="decimal" w:pos="898"/>
              </w:tabs>
              <w:spacing w:line="220" w:lineRule="exact"/>
              <w:ind w:left="-146" w:right="-216"/>
              <w:rPr>
                <w:rFonts w:cs="Times New Roman"/>
                <w:b/>
                <w:bCs/>
                <w:sz w:val="20"/>
                <w:lang w:bidi="th-TH"/>
              </w:rPr>
            </w:pPr>
            <w:r w:rsidRPr="00E90135">
              <w:rPr>
                <w:rFonts w:cs="Times New Roman"/>
                <w:b/>
                <w:bCs/>
                <w:sz w:val="20"/>
                <w:lang w:bidi="th-TH"/>
              </w:rPr>
              <w:t>788,270</w:t>
            </w:r>
          </w:p>
        </w:tc>
        <w:tc>
          <w:tcPr>
            <w:tcW w:w="237" w:type="dxa"/>
            <w:vAlign w:val="bottom"/>
          </w:tcPr>
          <w:p w:rsidR="00137987" w:rsidRPr="00E90135" w:rsidRDefault="00137987" w:rsidP="00137987">
            <w:pPr>
              <w:pStyle w:val="BodyText"/>
              <w:tabs>
                <w:tab w:val="decimal" w:pos="477"/>
                <w:tab w:val="decimal" w:pos="609"/>
              </w:tabs>
              <w:spacing w:after="0" w:line="220" w:lineRule="exact"/>
              <w:ind w:left="-79" w:right="-70"/>
              <w:rPr>
                <w:rFonts w:cs="Times New Roman"/>
                <w:b/>
                <w:bCs/>
                <w:sz w:val="20"/>
              </w:rPr>
            </w:pPr>
          </w:p>
        </w:tc>
        <w:tc>
          <w:tcPr>
            <w:tcW w:w="1203" w:type="dxa"/>
            <w:tcBorders>
              <w:bottom w:val="single" w:sz="4" w:space="0" w:color="auto"/>
            </w:tcBorders>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895,296</w:t>
            </w:r>
          </w:p>
        </w:tc>
        <w:tc>
          <w:tcPr>
            <w:tcW w:w="247" w:type="dxa"/>
            <w:vAlign w:val="bottom"/>
          </w:tcPr>
          <w:p w:rsidR="00137987" w:rsidRPr="00E90135" w:rsidRDefault="00137987" w:rsidP="00137987">
            <w:pPr>
              <w:pStyle w:val="BodyText"/>
              <w:tabs>
                <w:tab w:val="decimal" w:pos="477"/>
                <w:tab w:val="decimal" w:pos="609"/>
              </w:tabs>
              <w:spacing w:after="0" w:line="220" w:lineRule="exact"/>
              <w:ind w:left="-79" w:right="-70"/>
              <w:rPr>
                <w:rFonts w:cs="Times New Roman"/>
                <w:b/>
                <w:bCs/>
                <w:sz w:val="20"/>
              </w:rPr>
            </w:pPr>
          </w:p>
        </w:tc>
        <w:tc>
          <w:tcPr>
            <w:tcW w:w="1013" w:type="dxa"/>
            <w:tcBorders>
              <w:bottom w:val="single" w:sz="4" w:space="0" w:color="auto"/>
            </w:tcBorders>
            <w:vAlign w:val="bottom"/>
          </w:tcPr>
          <w:p w:rsidR="00137987" w:rsidRPr="00E90135" w:rsidRDefault="00733EF7" w:rsidP="00C63534">
            <w:pPr>
              <w:pStyle w:val="acctfourfigures"/>
              <w:tabs>
                <w:tab w:val="clear" w:pos="765"/>
                <w:tab w:val="decimal" w:pos="797"/>
              </w:tabs>
              <w:spacing w:line="220" w:lineRule="exact"/>
              <w:ind w:left="-157" w:right="-156"/>
              <w:rPr>
                <w:rFonts w:cs="Times New Roman"/>
                <w:b/>
                <w:bCs/>
                <w:sz w:val="20"/>
                <w:lang w:bidi="th-TH"/>
              </w:rPr>
            </w:pPr>
            <w:r w:rsidRPr="00E90135">
              <w:rPr>
                <w:rFonts w:cs="Times New Roman"/>
                <w:b/>
                <w:bCs/>
                <w:sz w:val="20"/>
                <w:lang w:bidi="th-TH"/>
              </w:rPr>
              <w:t>95,68</w:t>
            </w:r>
            <w:r w:rsidR="00DE6A4C" w:rsidRPr="00E90135">
              <w:rPr>
                <w:rFonts w:cs="Times New Roman"/>
                <w:b/>
                <w:bCs/>
                <w:sz w:val="20"/>
                <w:lang w:bidi="th-TH"/>
              </w:rPr>
              <w:t>3</w:t>
            </w: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b/>
                <w:bCs/>
                <w:sz w:val="20"/>
                <w:lang w:val="en-GB"/>
              </w:rPr>
            </w:pPr>
          </w:p>
        </w:tc>
        <w:tc>
          <w:tcPr>
            <w:tcW w:w="990" w:type="dxa"/>
            <w:tcBorders>
              <w:bottom w:val="single" w:sz="4" w:space="0" w:color="auto"/>
            </w:tcBorders>
          </w:tcPr>
          <w:p w:rsidR="00137987" w:rsidRPr="00E90135" w:rsidRDefault="00137987" w:rsidP="00C63534">
            <w:pPr>
              <w:pStyle w:val="acctfourfigures"/>
              <w:tabs>
                <w:tab w:val="clear" w:pos="765"/>
                <w:tab w:val="decimal" w:pos="774"/>
              </w:tabs>
              <w:spacing w:line="220" w:lineRule="exact"/>
              <w:ind w:left="-180" w:right="-156"/>
              <w:rPr>
                <w:rFonts w:cs="Times New Roman"/>
                <w:b/>
                <w:bCs/>
                <w:sz w:val="20"/>
                <w:lang w:bidi="th-TH"/>
              </w:rPr>
            </w:pPr>
            <w:r w:rsidRPr="00E90135">
              <w:rPr>
                <w:rFonts w:cs="Times New Roman"/>
                <w:b/>
                <w:bCs/>
                <w:sz w:val="20"/>
                <w:lang w:bidi="th-TH"/>
              </w:rPr>
              <w:t>316,000</w:t>
            </w: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sz w:val="20"/>
              </w:rPr>
            </w:pPr>
            <w:r w:rsidRPr="00E90135">
              <w:rPr>
                <w:rFonts w:cs="Times New Roman"/>
                <w:b/>
                <w:bCs/>
                <w:i/>
                <w:iCs/>
                <w:sz w:val="20"/>
              </w:rPr>
              <w:t>Indirect associates</w:t>
            </w: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sz w:val="20"/>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cs/>
                <w:lang w:bidi="th-TH"/>
              </w:rPr>
            </w:pPr>
          </w:p>
        </w:tc>
        <w:tc>
          <w:tcPr>
            <w:tcW w:w="236" w:type="dxa"/>
            <w:vAlign w:val="bottom"/>
          </w:tcPr>
          <w:p w:rsidR="00137987" w:rsidRPr="00E90135" w:rsidRDefault="00137987" w:rsidP="00137987">
            <w:pPr>
              <w:pStyle w:val="BodyText"/>
              <w:tabs>
                <w:tab w:val="decimal" w:pos="540"/>
              </w:tabs>
              <w:spacing w:after="0" w:line="220" w:lineRule="exact"/>
              <w:ind w:left="-180" w:right="-69"/>
              <w:rPr>
                <w:rFonts w:cs="Times New Roman"/>
                <w:sz w:val="20"/>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vAlign w:val="bottom"/>
          </w:tcPr>
          <w:p w:rsidR="00137987" w:rsidRPr="00E90135" w:rsidRDefault="00137987" w:rsidP="00C63534">
            <w:pPr>
              <w:pStyle w:val="acctfourfigures"/>
              <w:tabs>
                <w:tab w:val="clear" w:pos="765"/>
                <w:tab w:val="decimal" w:pos="522"/>
                <w:tab w:val="decimal" w:pos="797"/>
              </w:tabs>
              <w:spacing w:line="220" w:lineRule="exact"/>
              <w:ind w:left="-157" w:right="-156"/>
              <w:rPr>
                <w:rFonts w:cs="Times New Roman"/>
                <w:sz w:val="20"/>
                <w:lang w:bidi="th-TH"/>
              </w:rPr>
            </w:pP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sz w:val="20"/>
                <w:lang w:val="en-GB"/>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sz w:val="20"/>
              </w:rPr>
            </w:pPr>
            <w:r w:rsidRPr="00E90135">
              <w:rPr>
                <w:rFonts w:cs="Times New Roman"/>
                <w:sz w:val="20"/>
              </w:rPr>
              <w:t>Solar Power (Korat 3)</w:t>
            </w: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vAlign w:val="bottom"/>
          </w:tcPr>
          <w:p w:rsidR="00137987" w:rsidRPr="00E90135" w:rsidRDefault="00137987" w:rsidP="00C63534">
            <w:pPr>
              <w:pStyle w:val="acctfourfigures"/>
              <w:tabs>
                <w:tab w:val="clear" w:pos="765"/>
                <w:tab w:val="decimal" w:pos="522"/>
                <w:tab w:val="decimal" w:pos="797"/>
              </w:tabs>
              <w:spacing w:line="220" w:lineRule="exact"/>
              <w:ind w:left="-157" w:right="-156"/>
              <w:rPr>
                <w:rFonts w:cs="Times New Roman"/>
                <w:sz w:val="20"/>
                <w:cs/>
                <w:lang w:bidi="th-TH"/>
              </w:rPr>
            </w:pP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sz w:val="20"/>
                <w:lang w:val="en-GB"/>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cs/>
                <w:lang w:bidi="th-TH"/>
              </w:rPr>
            </w:pPr>
          </w:p>
        </w:tc>
      </w:tr>
      <w:tr w:rsidR="00137987" w:rsidRPr="00E90135" w:rsidTr="006E3D60">
        <w:tc>
          <w:tcPr>
            <w:tcW w:w="2592" w:type="dxa"/>
            <w:vAlign w:val="bottom"/>
          </w:tcPr>
          <w:p w:rsidR="00137987" w:rsidRPr="00E90135" w:rsidRDefault="00137987" w:rsidP="006E3D60">
            <w:pPr>
              <w:spacing w:line="230" w:lineRule="exact"/>
              <w:ind w:left="-18" w:right="-40"/>
              <w:rPr>
                <w:rFonts w:cs="Times New Roman"/>
                <w:sz w:val="20"/>
              </w:rPr>
            </w:pPr>
            <w:r w:rsidRPr="00E90135">
              <w:rPr>
                <w:rFonts w:cs="Times New Roman"/>
                <w:sz w:val="20"/>
              </w:rPr>
              <w:t xml:space="preserve">   Company Limited *</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188,750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188,750</w:t>
            </w:r>
          </w:p>
        </w:tc>
        <w:tc>
          <w:tcPr>
            <w:tcW w:w="1170" w:type="dxa"/>
            <w:vAlign w:val="bottom"/>
          </w:tcPr>
          <w:p w:rsidR="00137987" w:rsidRPr="00E90135" w:rsidRDefault="00137987" w:rsidP="00137987">
            <w:pPr>
              <w:pStyle w:val="acctfourfigures"/>
              <w:tabs>
                <w:tab w:val="clear" w:pos="765"/>
                <w:tab w:val="decimal" w:pos="991"/>
              </w:tabs>
              <w:spacing w:line="220" w:lineRule="exact"/>
              <w:ind w:left="-180" w:right="-156"/>
              <w:rPr>
                <w:rFonts w:cs="Times New Roman"/>
                <w:sz w:val="20"/>
                <w:lang w:bidi="th-TH"/>
              </w:rPr>
            </w:pPr>
            <w:r w:rsidRPr="00E90135">
              <w:rPr>
                <w:rFonts w:cs="Times New Roman"/>
                <w:sz w:val="20"/>
                <w:lang w:bidi="th-TH"/>
              </w:rPr>
              <w:t>75,500</w:t>
            </w:r>
          </w:p>
        </w:tc>
        <w:tc>
          <w:tcPr>
            <w:tcW w:w="253" w:type="dxa"/>
            <w:vAlign w:val="bottom"/>
          </w:tcPr>
          <w:p w:rsidR="00137987" w:rsidRPr="00E90135" w:rsidRDefault="00137987" w:rsidP="00137987">
            <w:pPr>
              <w:pStyle w:val="BodyText"/>
              <w:tabs>
                <w:tab w:val="decimal" w:pos="486"/>
              </w:tabs>
              <w:spacing w:after="0" w:line="23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75,500</w:t>
            </w: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137987" w:rsidRPr="00E90135" w:rsidRDefault="00A10603"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138,242</w:t>
            </w: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122,773</w:t>
            </w:r>
          </w:p>
        </w:tc>
        <w:tc>
          <w:tcPr>
            <w:tcW w:w="247"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13" w:type="dxa"/>
            <w:vAlign w:val="bottom"/>
          </w:tcPr>
          <w:p w:rsidR="00137987" w:rsidRPr="00E90135" w:rsidRDefault="00F93520"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14,04</w:t>
            </w:r>
            <w:r w:rsidR="00733EF7" w:rsidRPr="00E90135">
              <w:rPr>
                <w:rFonts w:cs="Times New Roman"/>
                <w:sz w:val="20"/>
                <w:lang w:bidi="th-TH"/>
              </w:rPr>
              <w:t>3</w:t>
            </w:r>
          </w:p>
        </w:tc>
        <w:tc>
          <w:tcPr>
            <w:tcW w:w="270" w:type="dxa"/>
            <w:vAlign w:val="bottom"/>
          </w:tcPr>
          <w:p w:rsidR="00137987" w:rsidRPr="00E90135" w:rsidRDefault="00137987" w:rsidP="00137987">
            <w:pPr>
              <w:pStyle w:val="acctfourfigures"/>
              <w:tabs>
                <w:tab w:val="clear" w:pos="765"/>
                <w:tab w:val="decimal" w:pos="297"/>
              </w:tabs>
              <w:spacing w:line="230" w:lineRule="exact"/>
              <w:ind w:left="-180" w:right="-156"/>
              <w:rPr>
                <w:rFonts w:cs="Times New Roman"/>
                <w:sz w:val="20"/>
                <w:lang w:bidi="th-TH"/>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val="en-US" w:bidi="th-TH"/>
              </w:rPr>
            </w:pPr>
            <w:r w:rsidRPr="00E90135">
              <w:rPr>
                <w:rFonts w:cs="Times New Roman"/>
                <w:sz w:val="20"/>
                <w:lang w:bidi="th-TH"/>
              </w:rPr>
              <w:t>1</w:t>
            </w:r>
            <w:r w:rsidRPr="00E90135">
              <w:rPr>
                <w:rFonts w:cs="Times New Roman"/>
                <w:sz w:val="20"/>
                <w:lang w:val="en-US" w:bidi="th-TH"/>
              </w:rPr>
              <w:t>6,610</w:t>
            </w: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sz w:val="20"/>
              </w:rPr>
            </w:pPr>
            <w:r w:rsidRPr="00E90135">
              <w:rPr>
                <w:rFonts w:cs="Times New Roman"/>
                <w:sz w:val="20"/>
              </w:rPr>
              <w:t>Solar Power (Korat 4)</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91"/>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13" w:type="dxa"/>
            <w:vAlign w:val="bottom"/>
          </w:tcPr>
          <w:p w:rsidR="00137987" w:rsidRPr="00E90135" w:rsidRDefault="00137987" w:rsidP="00C63534">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p>
        </w:tc>
      </w:tr>
      <w:tr w:rsidR="00137987" w:rsidRPr="00E90135" w:rsidTr="006E3D60">
        <w:tc>
          <w:tcPr>
            <w:tcW w:w="2592" w:type="dxa"/>
            <w:vAlign w:val="bottom"/>
          </w:tcPr>
          <w:p w:rsidR="00137987" w:rsidRPr="00E90135" w:rsidRDefault="00137987" w:rsidP="006E3D60">
            <w:pPr>
              <w:spacing w:line="230" w:lineRule="exact"/>
              <w:ind w:left="-18" w:right="-40"/>
              <w:rPr>
                <w:rFonts w:cs="Times New Roman"/>
                <w:sz w:val="20"/>
              </w:rPr>
            </w:pPr>
            <w:r w:rsidRPr="00E90135">
              <w:rPr>
                <w:rFonts w:cs="Times New Roman"/>
                <w:sz w:val="20"/>
              </w:rPr>
              <w:t xml:space="preserve">   Company Limited *</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199,250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199,250</w:t>
            </w:r>
          </w:p>
        </w:tc>
        <w:tc>
          <w:tcPr>
            <w:tcW w:w="1170" w:type="dxa"/>
            <w:vAlign w:val="bottom"/>
          </w:tcPr>
          <w:p w:rsidR="00137987" w:rsidRPr="00E90135" w:rsidRDefault="00137987" w:rsidP="00137987">
            <w:pPr>
              <w:pStyle w:val="acctfourfigures"/>
              <w:tabs>
                <w:tab w:val="clear" w:pos="765"/>
                <w:tab w:val="decimal" w:pos="991"/>
              </w:tabs>
              <w:spacing w:line="220" w:lineRule="exact"/>
              <w:ind w:left="-180" w:right="-156"/>
              <w:rPr>
                <w:rFonts w:cs="Times New Roman"/>
                <w:sz w:val="20"/>
                <w:lang w:bidi="th-TH"/>
              </w:rPr>
            </w:pPr>
            <w:r w:rsidRPr="00E90135">
              <w:rPr>
                <w:rFonts w:cs="Times New Roman"/>
                <w:sz w:val="20"/>
                <w:lang w:bidi="th-TH"/>
              </w:rPr>
              <w:t>79,700</w:t>
            </w: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79,700</w:t>
            </w: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137987" w:rsidRPr="00E90135" w:rsidRDefault="00A10603"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145,667</w:t>
            </w: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126,486</w:t>
            </w:r>
          </w:p>
        </w:tc>
        <w:tc>
          <w:tcPr>
            <w:tcW w:w="247"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13" w:type="dxa"/>
            <w:vAlign w:val="bottom"/>
          </w:tcPr>
          <w:p w:rsidR="00137987" w:rsidRPr="00E90135" w:rsidRDefault="00733EF7"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9,405</w:t>
            </w:r>
          </w:p>
        </w:tc>
        <w:tc>
          <w:tcPr>
            <w:tcW w:w="270" w:type="dxa"/>
            <w:vAlign w:val="bottom"/>
          </w:tcPr>
          <w:p w:rsidR="00137987" w:rsidRPr="00E90135" w:rsidRDefault="00137987" w:rsidP="00137987">
            <w:pPr>
              <w:pStyle w:val="acctfourfigures"/>
              <w:tabs>
                <w:tab w:val="clear" w:pos="765"/>
                <w:tab w:val="decimal" w:pos="297"/>
              </w:tabs>
              <w:spacing w:line="230" w:lineRule="exact"/>
              <w:ind w:left="-180" w:right="-156"/>
              <w:rPr>
                <w:rFonts w:cs="Times New Roman"/>
                <w:sz w:val="20"/>
                <w:lang w:bidi="th-TH"/>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11,238</w:t>
            </w: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sz w:val="20"/>
              </w:rPr>
            </w:pPr>
            <w:r w:rsidRPr="00E90135">
              <w:rPr>
                <w:rFonts w:cs="Times New Roman"/>
                <w:sz w:val="20"/>
              </w:rPr>
              <w:t>Solar Power (Korat 7)</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91"/>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3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13" w:type="dxa"/>
            <w:vAlign w:val="bottom"/>
          </w:tcPr>
          <w:p w:rsidR="00137987" w:rsidRPr="00E90135" w:rsidRDefault="00137987" w:rsidP="00C63534">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rsidR="00137987" w:rsidRPr="00E90135" w:rsidRDefault="00137987" w:rsidP="00137987">
            <w:pPr>
              <w:pStyle w:val="acctfourfigures"/>
              <w:tabs>
                <w:tab w:val="clear" w:pos="765"/>
                <w:tab w:val="decimal" w:pos="297"/>
              </w:tabs>
              <w:spacing w:line="230" w:lineRule="exact"/>
              <w:ind w:left="-180" w:right="-156"/>
              <w:rPr>
                <w:rFonts w:cs="Times New Roman"/>
                <w:sz w:val="20"/>
                <w:lang w:bidi="th-TH"/>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p>
        </w:tc>
      </w:tr>
      <w:tr w:rsidR="00137987" w:rsidRPr="00E90135" w:rsidTr="006E3D60">
        <w:tc>
          <w:tcPr>
            <w:tcW w:w="2592" w:type="dxa"/>
            <w:vAlign w:val="bottom"/>
          </w:tcPr>
          <w:p w:rsidR="00137987" w:rsidRPr="00E90135" w:rsidRDefault="00137987" w:rsidP="006E3D60">
            <w:pPr>
              <w:spacing w:line="230" w:lineRule="exact"/>
              <w:ind w:left="-18" w:right="-40"/>
              <w:rPr>
                <w:rFonts w:cs="Times New Roman"/>
                <w:sz w:val="20"/>
              </w:rPr>
            </w:pPr>
            <w:r w:rsidRPr="00E90135">
              <w:rPr>
                <w:rFonts w:cs="Times New Roman"/>
                <w:sz w:val="20"/>
              </w:rPr>
              <w:t xml:space="preserve">   Company Limited *</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188,750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188,750</w:t>
            </w:r>
          </w:p>
        </w:tc>
        <w:tc>
          <w:tcPr>
            <w:tcW w:w="1170" w:type="dxa"/>
            <w:vAlign w:val="bottom"/>
          </w:tcPr>
          <w:p w:rsidR="00137987" w:rsidRPr="00E90135" w:rsidRDefault="00137987" w:rsidP="00137987">
            <w:pPr>
              <w:pStyle w:val="acctfourfigures"/>
              <w:tabs>
                <w:tab w:val="clear" w:pos="765"/>
                <w:tab w:val="decimal" w:pos="991"/>
              </w:tabs>
              <w:spacing w:line="220" w:lineRule="exact"/>
              <w:ind w:left="-180" w:right="-156"/>
              <w:rPr>
                <w:rFonts w:cs="Times New Roman"/>
                <w:sz w:val="20"/>
                <w:lang w:bidi="th-TH"/>
              </w:rPr>
            </w:pPr>
            <w:r w:rsidRPr="00E90135">
              <w:rPr>
                <w:rFonts w:cs="Times New Roman"/>
                <w:sz w:val="20"/>
                <w:lang w:bidi="th-TH"/>
              </w:rPr>
              <w:t>75,500</w:t>
            </w:r>
          </w:p>
        </w:tc>
        <w:tc>
          <w:tcPr>
            <w:tcW w:w="253" w:type="dxa"/>
            <w:vAlign w:val="bottom"/>
          </w:tcPr>
          <w:p w:rsidR="00137987" w:rsidRPr="00E90135" w:rsidRDefault="00137987" w:rsidP="00137987">
            <w:pPr>
              <w:pStyle w:val="BodyText"/>
              <w:tabs>
                <w:tab w:val="decimal" w:pos="486"/>
              </w:tabs>
              <w:spacing w:after="0" w:line="23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75,500</w:t>
            </w: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137987" w:rsidRPr="00E90135" w:rsidRDefault="00733EF7"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137,044</w:t>
            </w: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121,045</w:t>
            </w:r>
          </w:p>
        </w:tc>
        <w:tc>
          <w:tcPr>
            <w:tcW w:w="247"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13" w:type="dxa"/>
            <w:vAlign w:val="bottom"/>
          </w:tcPr>
          <w:p w:rsidR="00137987" w:rsidRPr="00E90135" w:rsidRDefault="00733EF7"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14,34</w:t>
            </w:r>
            <w:r w:rsidR="00DE6A4C" w:rsidRPr="00E90135">
              <w:rPr>
                <w:rFonts w:cs="Times New Roman"/>
                <w:sz w:val="20"/>
                <w:lang w:bidi="th-TH"/>
              </w:rPr>
              <w:t>4</w:t>
            </w:r>
          </w:p>
        </w:tc>
        <w:tc>
          <w:tcPr>
            <w:tcW w:w="270" w:type="dxa"/>
            <w:vAlign w:val="bottom"/>
          </w:tcPr>
          <w:p w:rsidR="00137987" w:rsidRPr="00E90135" w:rsidRDefault="00137987" w:rsidP="00137987">
            <w:pPr>
              <w:pStyle w:val="acctfourfigures"/>
              <w:tabs>
                <w:tab w:val="clear" w:pos="765"/>
                <w:tab w:val="decimal" w:pos="297"/>
              </w:tabs>
              <w:spacing w:line="230" w:lineRule="exact"/>
              <w:ind w:left="-180" w:right="-156"/>
              <w:rPr>
                <w:rFonts w:cs="Times New Roman"/>
                <w:sz w:val="20"/>
                <w:lang w:bidi="th-TH"/>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14,119</w:t>
            </w: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sz w:val="20"/>
              </w:rPr>
            </w:pPr>
            <w:r w:rsidRPr="00E90135">
              <w:rPr>
                <w:rFonts w:cs="Times New Roman"/>
                <w:sz w:val="20"/>
              </w:rPr>
              <w:t>Perth Power Partnership</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vAlign w:val="bottom"/>
          </w:tcPr>
          <w:p w:rsidR="00137987" w:rsidRPr="00E90135" w:rsidRDefault="00137987" w:rsidP="00C63534">
            <w:pPr>
              <w:pStyle w:val="acctfourfigures"/>
              <w:tabs>
                <w:tab w:val="clear" w:pos="765"/>
                <w:tab w:val="decimal" w:pos="522"/>
                <w:tab w:val="decimal" w:pos="797"/>
              </w:tabs>
              <w:spacing w:line="220" w:lineRule="exact"/>
              <w:ind w:left="-157" w:right="-156"/>
              <w:rPr>
                <w:rFonts w:cs="Times New Roman"/>
                <w:sz w:val="20"/>
                <w:cs/>
                <w:lang w:bidi="th-TH"/>
              </w:rPr>
            </w:pP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sz w:val="20"/>
                <w:lang w:val="en-GB"/>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cs/>
                <w:lang w:bidi="th-TH"/>
              </w:rPr>
            </w:pP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sz w:val="20"/>
              </w:rPr>
            </w:pPr>
            <w:r w:rsidRPr="00E90135">
              <w:rPr>
                <w:rFonts w:cs="Times New Roman"/>
                <w:sz w:val="20"/>
              </w:rPr>
              <w:t xml:space="preserve">   (</w:t>
            </w:r>
            <w:proofErr w:type="spellStart"/>
            <w:r w:rsidRPr="00E90135">
              <w:rPr>
                <w:rFonts w:cs="Times New Roman"/>
                <w:sz w:val="20"/>
              </w:rPr>
              <w:t>Kwinana</w:t>
            </w:r>
            <w:proofErr w:type="spellEnd"/>
            <w:r w:rsidRPr="00E90135">
              <w:rPr>
                <w:rFonts w:cs="Times New Roman"/>
                <w:sz w:val="20"/>
              </w:rPr>
              <w:t>)</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30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24</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2,311,167</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2,311,167</w:t>
            </w:r>
          </w:p>
        </w:tc>
        <w:tc>
          <w:tcPr>
            <w:tcW w:w="1170" w:type="dxa"/>
            <w:tcBorders>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618,531</w:t>
            </w: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sz w:val="20"/>
                <w:lang w:val="en-GB"/>
              </w:rPr>
            </w:pPr>
          </w:p>
        </w:tc>
        <w:tc>
          <w:tcPr>
            <w:tcW w:w="1187" w:type="dxa"/>
            <w:tcBorders>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618,531</w:t>
            </w: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4" w:type="dxa"/>
            <w:tcBorders>
              <w:bottom w:val="single" w:sz="4" w:space="0" w:color="auto"/>
            </w:tcBorders>
            <w:vAlign w:val="bottom"/>
          </w:tcPr>
          <w:p w:rsidR="00137987" w:rsidRPr="00E90135" w:rsidRDefault="00733EF7"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419,671</w:t>
            </w: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tcBorders>
              <w:bottom w:val="single" w:sz="4" w:space="0" w:color="auto"/>
            </w:tcBorders>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484,099</w:t>
            </w: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tcBorders>
              <w:bottom w:val="single" w:sz="4" w:space="0" w:color="auto"/>
            </w:tcBorders>
            <w:vAlign w:val="bottom"/>
          </w:tcPr>
          <w:p w:rsidR="00137987" w:rsidRPr="00E90135" w:rsidRDefault="00DE6A4C"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55,673</w:t>
            </w: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sz w:val="20"/>
                <w:lang w:val="en-GB"/>
              </w:rPr>
            </w:pPr>
          </w:p>
        </w:tc>
        <w:tc>
          <w:tcPr>
            <w:tcW w:w="990" w:type="dxa"/>
            <w:tcBorders>
              <w:bottom w:val="single" w:sz="4" w:space="0" w:color="auto"/>
            </w:tcBorders>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103,304</w:t>
            </w: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sz w:val="20"/>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b/>
                <w:bCs/>
                <w:sz w:val="20"/>
                <w:lang w:bidi="th-TH"/>
              </w:rPr>
              <w:t>849,231</w:t>
            </w: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sz w:val="20"/>
                <w:lang w:val="en-GB"/>
              </w:rPr>
            </w:pPr>
          </w:p>
        </w:tc>
        <w:tc>
          <w:tcPr>
            <w:tcW w:w="1187" w:type="dxa"/>
            <w:tcBorders>
              <w:top w:val="single" w:sz="4" w:space="0" w:color="auto"/>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b/>
                <w:bCs/>
                <w:sz w:val="20"/>
                <w:lang w:bidi="th-TH"/>
              </w:rPr>
              <w:t>849,231</w:t>
            </w: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4" w:type="dxa"/>
            <w:tcBorders>
              <w:top w:val="single" w:sz="4" w:space="0" w:color="auto"/>
              <w:bottom w:val="single" w:sz="4" w:space="0" w:color="auto"/>
            </w:tcBorders>
            <w:vAlign w:val="bottom"/>
          </w:tcPr>
          <w:p w:rsidR="00137987" w:rsidRPr="00E90135" w:rsidRDefault="00733EF7"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840,624</w:t>
            </w: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tcBorders>
              <w:top w:val="single" w:sz="4" w:space="0" w:color="auto"/>
              <w:bottom w:val="single" w:sz="4" w:space="0" w:color="auto"/>
            </w:tcBorders>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b/>
                <w:bCs/>
                <w:sz w:val="20"/>
                <w:lang w:bidi="th-TH"/>
              </w:rPr>
              <w:t>854,403</w:t>
            </w: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tcBorders>
              <w:top w:val="single" w:sz="4" w:space="0" w:color="auto"/>
              <w:bottom w:val="single" w:sz="4" w:space="0" w:color="auto"/>
            </w:tcBorders>
            <w:vAlign w:val="bottom"/>
          </w:tcPr>
          <w:p w:rsidR="00137987" w:rsidRPr="00E90135" w:rsidRDefault="00DE6A4C" w:rsidP="00C63534">
            <w:pPr>
              <w:pStyle w:val="acctfourfigures"/>
              <w:tabs>
                <w:tab w:val="clear" w:pos="765"/>
                <w:tab w:val="decimal" w:pos="797"/>
              </w:tabs>
              <w:spacing w:line="220" w:lineRule="exact"/>
              <w:ind w:left="-157" w:right="-156"/>
              <w:rPr>
                <w:rFonts w:cs="Times New Roman"/>
                <w:b/>
                <w:bCs/>
                <w:sz w:val="20"/>
                <w:lang w:bidi="th-TH"/>
              </w:rPr>
            </w:pPr>
            <w:r w:rsidRPr="00E90135">
              <w:rPr>
                <w:rFonts w:cs="Times New Roman"/>
                <w:b/>
                <w:bCs/>
                <w:sz w:val="20"/>
                <w:lang w:bidi="th-TH"/>
              </w:rPr>
              <w:t>93,465</w:t>
            </w: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b/>
                <w:bCs/>
                <w:sz w:val="20"/>
                <w:lang w:val="en-GB"/>
              </w:rPr>
            </w:pPr>
          </w:p>
        </w:tc>
        <w:tc>
          <w:tcPr>
            <w:tcW w:w="990" w:type="dxa"/>
            <w:tcBorders>
              <w:top w:val="single" w:sz="4" w:space="0" w:color="auto"/>
              <w:bottom w:val="single" w:sz="4" w:space="0" w:color="auto"/>
            </w:tcBorders>
          </w:tcPr>
          <w:p w:rsidR="00137987" w:rsidRPr="00E90135" w:rsidRDefault="00137987" w:rsidP="00C63534">
            <w:pPr>
              <w:pStyle w:val="acctfourfigures"/>
              <w:tabs>
                <w:tab w:val="clear" w:pos="765"/>
                <w:tab w:val="decimal" w:pos="774"/>
              </w:tabs>
              <w:spacing w:line="220" w:lineRule="exact"/>
              <w:ind w:left="-180" w:right="-156"/>
              <w:rPr>
                <w:rFonts w:cs="Times New Roman"/>
                <w:b/>
                <w:bCs/>
                <w:sz w:val="20"/>
                <w:lang w:bidi="th-TH"/>
              </w:rPr>
            </w:pPr>
            <w:r w:rsidRPr="00E90135">
              <w:rPr>
                <w:rFonts w:cs="Times New Roman"/>
                <w:b/>
                <w:bCs/>
                <w:sz w:val="20"/>
                <w:lang w:bidi="th-TH"/>
              </w:rPr>
              <w:t>145,271</w:t>
            </w: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b/>
                <w:bCs/>
                <w:sz w:val="20"/>
              </w:rPr>
            </w:pPr>
            <w:r w:rsidRPr="00E90135">
              <w:rPr>
                <w:rFonts w:cs="Times New Roman"/>
                <w:b/>
                <w:bCs/>
                <w:sz w:val="20"/>
              </w:rPr>
              <w:t>Total</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b/>
                <w:bCs/>
                <w:sz w:val="20"/>
                <w:cs/>
                <w:lang w:bidi="th-TH"/>
              </w:rPr>
            </w:pPr>
          </w:p>
        </w:tc>
        <w:tc>
          <w:tcPr>
            <w:tcW w:w="1170" w:type="dxa"/>
            <w:tcBorders>
              <w:top w:val="single" w:sz="4" w:space="0" w:color="auto"/>
              <w:bottom w:val="doub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1,613,835</w:t>
            </w:r>
          </w:p>
        </w:tc>
        <w:tc>
          <w:tcPr>
            <w:tcW w:w="253" w:type="dxa"/>
            <w:vAlign w:val="bottom"/>
          </w:tcPr>
          <w:p w:rsidR="00137987" w:rsidRPr="00E90135" w:rsidRDefault="00137987" w:rsidP="00137987">
            <w:pPr>
              <w:pStyle w:val="BodyText"/>
              <w:tabs>
                <w:tab w:val="decimal" w:pos="486"/>
              </w:tabs>
              <w:spacing w:after="0" w:line="220" w:lineRule="exact"/>
              <w:ind w:left="-180" w:right="-156"/>
              <w:rPr>
                <w:rFonts w:cs="Times New Roman"/>
                <w:b/>
                <w:bCs/>
                <w:sz w:val="20"/>
                <w:lang w:val="en-GB"/>
              </w:rPr>
            </w:pPr>
          </w:p>
        </w:tc>
        <w:tc>
          <w:tcPr>
            <w:tcW w:w="1187" w:type="dxa"/>
            <w:tcBorders>
              <w:top w:val="single" w:sz="4" w:space="0" w:color="auto"/>
              <w:bottom w:val="doub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1,613,835</w:t>
            </w: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b/>
                <w:bCs/>
                <w:sz w:val="20"/>
                <w:lang w:val="en-GB"/>
              </w:rPr>
            </w:pPr>
          </w:p>
        </w:tc>
        <w:tc>
          <w:tcPr>
            <w:tcW w:w="1114" w:type="dxa"/>
            <w:tcBorders>
              <w:top w:val="single" w:sz="4" w:space="0" w:color="auto"/>
              <w:bottom w:val="double" w:sz="4" w:space="0" w:color="auto"/>
            </w:tcBorders>
            <w:vAlign w:val="bottom"/>
          </w:tcPr>
          <w:p w:rsidR="00137987" w:rsidRPr="00E90135" w:rsidRDefault="00733EF7" w:rsidP="00C63534">
            <w:pPr>
              <w:pStyle w:val="acctfourfigures"/>
              <w:tabs>
                <w:tab w:val="clear" w:pos="765"/>
                <w:tab w:val="decimal" w:pos="898"/>
              </w:tabs>
              <w:spacing w:line="220" w:lineRule="exact"/>
              <w:ind w:left="-146" w:right="-216"/>
              <w:rPr>
                <w:rFonts w:cs="Times New Roman"/>
                <w:b/>
                <w:bCs/>
                <w:sz w:val="20"/>
                <w:lang w:bidi="th-TH"/>
              </w:rPr>
            </w:pPr>
            <w:r w:rsidRPr="00E90135">
              <w:rPr>
                <w:rFonts w:cs="Times New Roman"/>
                <w:b/>
                <w:bCs/>
                <w:sz w:val="20"/>
                <w:lang w:bidi="th-TH"/>
              </w:rPr>
              <w:t>1,628,894</w:t>
            </w: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b/>
                <w:bCs/>
                <w:sz w:val="20"/>
              </w:rPr>
            </w:pPr>
          </w:p>
        </w:tc>
        <w:tc>
          <w:tcPr>
            <w:tcW w:w="1203" w:type="dxa"/>
            <w:tcBorders>
              <w:top w:val="single" w:sz="4" w:space="0" w:color="auto"/>
              <w:bottom w:val="double" w:sz="4" w:space="0" w:color="auto"/>
            </w:tcBorders>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1,749,699</w:t>
            </w: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b/>
                <w:bCs/>
                <w:sz w:val="20"/>
              </w:rPr>
            </w:pPr>
          </w:p>
        </w:tc>
        <w:tc>
          <w:tcPr>
            <w:tcW w:w="1013" w:type="dxa"/>
            <w:tcBorders>
              <w:top w:val="single" w:sz="4" w:space="0" w:color="auto"/>
              <w:bottom w:val="double" w:sz="4" w:space="0" w:color="auto"/>
            </w:tcBorders>
            <w:vAlign w:val="bottom"/>
          </w:tcPr>
          <w:p w:rsidR="00137987" w:rsidRPr="00E90135" w:rsidRDefault="00DE6A4C" w:rsidP="00C63534">
            <w:pPr>
              <w:pStyle w:val="acctfourfigures"/>
              <w:tabs>
                <w:tab w:val="clear" w:pos="765"/>
                <w:tab w:val="decimal" w:pos="797"/>
              </w:tabs>
              <w:spacing w:line="220" w:lineRule="exact"/>
              <w:ind w:left="-157" w:right="-156"/>
              <w:rPr>
                <w:rFonts w:cs="Times New Roman"/>
                <w:b/>
                <w:bCs/>
                <w:sz w:val="20"/>
                <w:lang w:bidi="th-TH"/>
              </w:rPr>
            </w:pPr>
            <w:r w:rsidRPr="00E90135">
              <w:rPr>
                <w:rFonts w:cs="Times New Roman"/>
                <w:b/>
                <w:bCs/>
                <w:sz w:val="20"/>
                <w:lang w:bidi="th-TH"/>
              </w:rPr>
              <w:t>189,148</w:t>
            </w: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b/>
                <w:bCs/>
                <w:sz w:val="20"/>
                <w:lang w:val="en-GB"/>
              </w:rPr>
            </w:pPr>
          </w:p>
        </w:tc>
        <w:tc>
          <w:tcPr>
            <w:tcW w:w="990" w:type="dxa"/>
            <w:tcBorders>
              <w:top w:val="single" w:sz="4" w:space="0" w:color="auto"/>
              <w:bottom w:val="double" w:sz="4" w:space="0" w:color="auto"/>
            </w:tcBorders>
          </w:tcPr>
          <w:p w:rsidR="00137987" w:rsidRPr="00E90135" w:rsidRDefault="00137987" w:rsidP="00C63534">
            <w:pPr>
              <w:pStyle w:val="acctfourfigures"/>
              <w:tabs>
                <w:tab w:val="clear" w:pos="765"/>
                <w:tab w:val="decimal" w:pos="774"/>
              </w:tabs>
              <w:spacing w:line="220" w:lineRule="exact"/>
              <w:ind w:left="-180" w:right="-156"/>
              <w:rPr>
                <w:rFonts w:cs="Times New Roman"/>
                <w:b/>
                <w:bCs/>
                <w:sz w:val="20"/>
                <w:lang w:bidi="th-TH"/>
              </w:rPr>
            </w:pPr>
            <w:r w:rsidRPr="00E90135">
              <w:rPr>
                <w:rFonts w:cs="Times New Roman"/>
                <w:b/>
                <w:bCs/>
                <w:sz w:val="20"/>
                <w:lang w:bidi="th-TH"/>
              </w:rPr>
              <w:t>461,271</w:t>
            </w: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b/>
                <w:bCs/>
                <w:sz w:val="20"/>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b/>
                <w:bCs/>
                <w:sz w:val="20"/>
                <w:cs/>
                <w:lang w:bidi="th-TH"/>
              </w:rPr>
            </w:pPr>
          </w:p>
        </w:tc>
        <w:tc>
          <w:tcPr>
            <w:tcW w:w="1170" w:type="dxa"/>
            <w:tcBorders>
              <w:top w:val="doub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p>
        </w:tc>
        <w:tc>
          <w:tcPr>
            <w:tcW w:w="253" w:type="dxa"/>
            <w:vAlign w:val="bottom"/>
          </w:tcPr>
          <w:p w:rsidR="00137987" w:rsidRPr="00E90135" w:rsidRDefault="00137987" w:rsidP="00137987">
            <w:pPr>
              <w:pStyle w:val="BodyText"/>
              <w:tabs>
                <w:tab w:val="decimal" w:pos="526"/>
              </w:tabs>
              <w:spacing w:after="0" w:line="220" w:lineRule="exact"/>
              <w:ind w:left="-180" w:right="-156"/>
              <w:rPr>
                <w:rFonts w:cs="Times New Roman"/>
                <w:b/>
                <w:bCs/>
                <w:sz w:val="20"/>
              </w:rPr>
            </w:pPr>
          </w:p>
        </w:tc>
        <w:tc>
          <w:tcPr>
            <w:tcW w:w="1187" w:type="dxa"/>
            <w:tcBorders>
              <w:top w:val="doub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p>
        </w:tc>
        <w:tc>
          <w:tcPr>
            <w:tcW w:w="236" w:type="dxa"/>
            <w:vAlign w:val="bottom"/>
          </w:tcPr>
          <w:p w:rsidR="00137987" w:rsidRPr="00E90135" w:rsidRDefault="00137987" w:rsidP="00137987">
            <w:pPr>
              <w:pStyle w:val="BodyText"/>
              <w:tabs>
                <w:tab w:val="decimal" w:pos="477"/>
              </w:tabs>
              <w:spacing w:after="0" w:line="220" w:lineRule="exact"/>
              <w:ind w:left="-79" w:right="-156"/>
              <w:rPr>
                <w:rFonts w:cs="Times New Roman"/>
                <w:b/>
                <w:bCs/>
                <w:sz w:val="20"/>
                <w:lang w:val="en-GB"/>
              </w:rPr>
            </w:pPr>
          </w:p>
        </w:tc>
        <w:tc>
          <w:tcPr>
            <w:tcW w:w="1114" w:type="dxa"/>
            <w:tcBorders>
              <w:top w:val="double" w:sz="4" w:space="0" w:color="auto"/>
            </w:tcBorders>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b/>
                <w:bCs/>
                <w:sz w:val="20"/>
                <w:lang w:bidi="th-TH"/>
              </w:rPr>
            </w:pPr>
          </w:p>
        </w:tc>
        <w:tc>
          <w:tcPr>
            <w:tcW w:w="237" w:type="dxa"/>
            <w:vAlign w:val="bottom"/>
          </w:tcPr>
          <w:p w:rsidR="00137987" w:rsidRPr="00E90135" w:rsidRDefault="00137987" w:rsidP="00137987">
            <w:pPr>
              <w:pStyle w:val="BodyText"/>
              <w:tabs>
                <w:tab w:val="decimal" w:pos="477"/>
                <w:tab w:val="decimal" w:pos="609"/>
              </w:tabs>
              <w:spacing w:after="0" w:line="220" w:lineRule="exact"/>
              <w:ind w:left="-79" w:right="-70"/>
              <w:rPr>
                <w:rFonts w:cs="Times New Roman"/>
                <w:b/>
                <w:bCs/>
                <w:sz w:val="20"/>
              </w:rPr>
            </w:pPr>
          </w:p>
        </w:tc>
        <w:tc>
          <w:tcPr>
            <w:tcW w:w="1203" w:type="dxa"/>
            <w:tcBorders>
              <w:top w:val="double" w:sz="4" w:space="0" w:color="auto"/>
            </w:tcBorders>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b/>
                <w:bCs/>
                <w:sz w:val="20"/>
                <w:lang w:bidi="th-TH"/>
              </w:rPr>
            </w:pPr>
          </w:p>
        </w:tc>
        <w:tc>
          <w:tcPr>
            <w:tcW w:w="247" w:type="dxa"/>
            <w:vAlign w:val="bottom"/>
          </w:tcPr>
          <w:p w:rsidR="00137987" w:rsidRPr="00E90135" w:rsidRDefault="00137987" w:rsidP="00137987">
            <w:pPr>
              <w:pStyle w:val="BodyText"/>
              <w:tabs>
                <w:tab w:val="decimal" w:pos="477"/>
                <w:tab w:val="decimal" w:pos="609"/>
              </w:tabs>
              <w:spacing w:after="0" w:line="220" w:lineRule="exact"/>
              <w:ind w:left="-79" w:right="-70"/>
              <w:rPr>
                <w:rFonts w:cs="Times New Roman"/>
                <w:b/>
                <w:bCs/>
                <w:sz w:val="20"/>
              </w:rPr>
            </w:pPr>
          </w:p>
        </w:tc>
        <w:tc>
          <w:tcPr>
            <w:tcW w:w="1013" w:type="dxa"/>
            <w:tcBorders>
              <w:top w:val="double" w:sz="4" w:space="0" w:color="auto"/>
            </w:tcBorders>
            <w:vAlign w:val="bottom"/>
          </w:tcPr>
          <w:p w:rsidR="00137987" w:rsidRPr="00E90135" w:rsidRDefault="00137987" w:rsidP="00C63534">
            <w:pPr>
              <w:pStyle w:val="acctfourfigures"/>
              <w:tabs>
                <w:tab w:val="clear" w:pos="765"/>
                <w:tab w:val="decimal" w:pos="797"/>
              </w:tabs>
              <w:spacing w:line="220" w:lineRule="exact"/>
              <w:ind w:left="-157" w:right="-156"/>
              <w:rPr>
                <w:rFonts w:cs="Times New Roman"/>
                <w:b/>
                <w:bCs/>
                <w:sz w:val="20"/>
                <w:lang w:bidi="th-TH"/>
              </w:rPr>
            </w:pP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b/>
                <w:bCs/>
                <w:sz w:val="20"/>
                <w:lang w:val="en-GB"/>
              </w:rPr>
            </w:pPr>
          </w:p>
        </w:tc>
        <w:tc>
          <w:tcPr>
            <w:tcW w:w="990" w:type="dxa"/>
            <w:tcBorders>
              <w:top w:val="double" w:sz="4" w:space="0" w:color="auto"/>
            </w:tcBorders>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b/>
                <w:bCs/>
                <w:sz w:val="20"/>
                <w:lang w:bidi="th-TH"/>
              </w:rPr>
            </w:pPr>
          </w:p>
        </w:tc>
      </w:tr>
      <w:tr w:rsidR="00137987" w:rsidRPr="00E90135" w:rsidTr="006E3D60">
        <w:trPr>
          <w:trHeight w:val="152"/>
        </w:trPr>
        <w:tc>
          <w:tcPr>
            <w:tcW w:w="2592" w:type="dxa"/>
            <w:vAlign w:val="bottom"/>
          </w:tcPr>
          <w:p w:rsidR="00137987" w:rsidRPr="00E90135" w:rsidRDefault="00137987" w:rsidP="006E3D60">
            <w:pPr>
              <w:spacing w:line="220" w:lineRule="exact"/>
              <w:ind w:left="-18" w:right="-40"/>
              <w:jc w:val="thaiDistribute"/>
              <w:rPr>
                <w:rFonts w:cs="Times New Roman"/>
                <w:b/>
                <w:bCs/>
                <w:i/>
                <w:iCs/>
                <w:sz w:val="20"/>
              </w:rPr>
            </w:pPr>
            <w:r w:rsidRPr="00E90135">
              <w:rPr>
                <w:rFonts w:cs="Times New Roman"/>
                <w:b/>
                <w:bCs/>
                <w:i/>
                <w:iCs/>
                <w:sz w:val="20"/>
              </w:rPr>
              <w:t>Direct joint ventures</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137987" w:rsidRPr="00E90135" w:rsidRDefault="00137987" w:rsidP="00137987">
            <w:pPr>
              <w:pStyle w:val="BodyText"/>
              <w:tabs>
                <w:tab w:val="decimal" w:pos="477"/>
              </w:tabs>
              <w:spacing w:after="0" w:line="220" w:lineRule="exact"/>
              <w:ind w:left="-79"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cs/>
                <w:lang w:bidi="th-TH"/>
              </w:rPr>
            </w:pPr>
          </w:p>
        </w:tc>
        <w:tc>
          <w:tcPr>
            <w:tcW w:w="236" w:type="dxa"/>
            <w:vAlign w:val="bottom"/>
          </w:tcPr>
          <w:p w:rsidR="00137987" w:rsidRPr="00E90135" w:rsidRDefault="00137987" w:rsidP="00137987">
            <w:pPr>
              <w:pStyle w:val="BodyText"/>
              <w:tabs>
                <w:tab w:val="decimal" w:pos="477"/>
              </w:tabs>
              <w:spacing w:after="0" w:line="220" w:lineRule="exact"/>
              <w:ind w:left="-79" w:right="-156"/>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BodyText"/>
              <w:tabs>
                <w:tab w:val="decimal" w:pos="477"/>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477"/>
                <w:tab w:val="decimal" w:pos="609"/>
              </w:tabs>
              <w:spacing w:after="0" w:line="220" w:lineRule="exact"/>
              <w:ind w:left="-180" w:right="-70"/>
              <w:rPr>
                <w:rFonts w:cs="Times New Roman"/>
                <w:sz w:val="20"/>
              </w:rPr>
            </w:pPr>
          </w:p>
        </w:tc>
        <w:tc>
          <w:tcPr>
            <w:tcW w:w="1013" w:type="dxa"/>
            <w:vAlign w:val="bottom"/>
          </w:tcPr>
          <w:p w:rsidR="00137987" w:rsidRPr="00E90135" w:rsidRDefault="00137987" w:rsidP="00C63534">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C63534">
            <w:pPr>
              <w:pStyle w:val="acctfourfigures"/>
              <w:tabs>
                <w:tab w:val="clear" w:pos="765"/>
                <w:tab w:val="decimal" w:pos="522"/>
                <w:tab w:val="decimal" w:pos="609"/>
                <w:tab w:val="decimal" w:pos="774"/>
              </w:tabs>
              <w:spacing w:line="220" w:lineRule="exact"/>
              <w:ind w:left="-180" w:right="-156"/>
              <w:rPr>
                <w:rFonts w:cs="Times New Roman"/>
                <w:sz w:val="20"/>
                <w:lang w:val="en-US" w:bidi="th-TH"/>
              </w:rPr>
            </w:pPr>
          </w:p>
        </w:tc>
      </w:tr>
      <w:tr w:rsidR="00137987" w:rsidRPr="00E90135" w:rsidTr="006E3D60">
        <w:tc>
          <w:tcPr>
            <w:tcW w:w="2592" w:type="dxa"/>
            <w:vAlign w:val="bottom"/>
          </w:tcPr>
          <w:p w:rsidR="00137987" w:rsidRPr="00E90135" w:rsidRDefault="00137987" w:rsidP="006E3D60">
            <w:pPr>
              <w:pStyle w:val="acctfourfigures"/>
              <w:tabs>
                <w:tab w:val="clear" w:pos="765"/>
              </w:tabs>
              <w:spacing w:line="220" w:lineRule="exact"/>
              <w:ind w:left="-18" w:right="-158"/>
              <w:rPr>
                <w:rFonts w:cs="Times New Roman"/>
                <w:b/>
                <w:bCs/>
                <w:i/>
                <w:iCs/>
                <w:sz w:val="20"/>
              </w:rPr>
            </w:pPr>
            <w:r w:rsidRPr="00E90135">
              <w:rPr>
                <w:rFonts w:cs="Times New Roman"/>
                <w:sz w:val="20"/>
              </w:rPr>
              <w:t xml:space="preserve">Chubu </w:t>
            </w:r>
            <w:proofErr w:type="spellStart"/>
            <w:r w:rsidRPr="00E90135">
              <w:rPr>
                <w:rFonts w:cs="Times New Roman"/>
                <w:sz w:val="20"/>
              </w:rPr>
              <w:t>Ratchaburi</w:t>
            </w:r>
            <w:proofErr w:type="spellEnd"/>
            <w:r w:rsidRPr="00E90135">
              <w:rPr>
                <w:rFonts w:cs="Times New Roman"/>
                <w:sz w:val="20"/>
              </w:rPr>
              <w:t xml:space="preserve"> Electric</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77"/>
              </w:tabs>
              <w:spacing w:after="0" w:line="220" w:lineRule="exact"/>
              <w:ind w:left="-79"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477"/>
              </w:tabs>
              <w:spacing w:after="0" w:line="220" w:lineRule="exact"/>
              <w:ind w:left="-79" w:right="-156"/>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BodyText"/>
              <w:tabs>
                <w:tab w:val="decimal" w:pos="477"/>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477"/>
                <w:tab w:val="decimal" w:pos="609"/>
              </w:tabs>
              <w:spacing w:after="0" w:line="220" w:lineRule="exact"/>
              <w:ind w:left="-180" w:right="-70"/>
              <w:rPr>
                <w:rFonts w:cs="Times New Roman"/>
                <w:sz w:val="20"/>
              </w:rPr>
            </w:pPr>
          </w:p>
        </w:tc>
        <w:tc>
          <w:tcPr>
            <w:tcW w:w="1013" w:type="dxa"/>
            <w:vAlign w:val="bottom"/>
          </w:tcPr>
          <w:p w:rsidR="00137987" w:rsidRPr="00E90135" w:rsidRDefault="00137987" w:rsidP="00C63534">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C63534">
            <w:pPr>
              <w:pStyle w:val="acctfourfigures"/>
              <w:tabs>
                <w:tab w:val="clear" w:pos="765"/>
                <w:tab w:val="decimal" w:pos="522"/>
                <w:tab w:val="decimal" w:pos="609"/>
                <w:tab w:val="decimal" w:pos="774"/>
              </w:tabs>
              <w:spacing w:line="220" w:lineRule="exact"/>
              <w:ind w:left="-180" w:right="-156"/>
              <w:rPr>
                <w:rFonts w:cs="Times New Roman"/>
                <w:sz w:val="20"/>
                <w:lang w:val="en-US" w:bidi="th-TH"/>
              </w:rPr>
            </w:pP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sz w:val="20"/>
                <w:rtl/>
                <w:cs/>
              </w:rPr>
            </w:pPr>
            <w:r w:rsidRPr="00E90135">
              <w:rPr>
                <w:rFonts w:cs="Times New Roman"/>
                <w:sz w:val="20"/>
              </w:rPr>
              <w:t xml:space="preserve">   Services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50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50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20,000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20,000</w:t>
            </w: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10,000</w:t>
            </w:r>
          </w:p>
        </w:tc>
        <w:tc>
          <w:tcPr>
            <w:tcW w:w="253" w:type="dxa"/>
            <w:vAlign w:val="bottom"/>
          </w:tcPr>
          <w:p w:rsidR="00137987" w:rsidRPr="00E90135" w:rsidRDefault="00137987" w:rsidP="00137987">
            <w:pPr>
              <w:pStyle w:val="BodyText"/>
              <w:tabs>
                <w:tab w:val="decimal" w:pos="477"/>
              </w:tabs>
              <w:spacing w:after="0" w:line="220" w:lineRule="exact"/>
              <w:ind w:left="-79"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10,000</w:t>
            </w:r>
          </w:p>
        </w:tc>
        <w:tc>
          <w:tcPr>
            <w:tcW w:w="236" w:type="dxa"/>
            <w:vAlign w:val="bottom"/>
          </w:tcPr>
          <w:p w:rsidR="00137987" w:rsidRPr="00E90135" w:rsidRDefault="00137987" w:rsidP="00137987">
            <w:pPr>
              <w:pStyle w:val="BodyText"/>
              <w:tabs>
                <w:tab w:val="decimal" w:pos="477"/>
              </w:tabs>
              <w:spacing w:after="0" w:line="220" w:lineRule="exact"/>
              <w:ind w:left="-79" w:right="-156"/>
              <w:rPr>
                <w:rFonts w:cs="Times New Roman"/>
                <w:sz w:val="20"/>
                <w:lang w:val="en-GB"/>
              </w:rPr>
            </w:pPr>
          </w:p>
        </w:tc>
        <w:tc>
          <w:tcPr>
            <w:tcW w:w="1114" w:type="dxa"/>
            <w:vAlign w:val="bottom"/>
          </w:tcPr>
          <w:p w:rsidR="00137987" w:rsidRPr="00E90135" w:rsidRDefault="00733EF7"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71,384</w:t>
            </w:r>
          </w:p>
        </w:tc>
        <w:tc>
          <w:tcPr>
            <w:tcW w:w="237" w:type="dxa"/>
            <w:vAlign w:val="bottom"/>
          </w:tcPr>
          <w:p w:rsidR="00137987" w:rsidRPr="00E90135" w:rsidRDefault="00137987" w:rsidP="00137987">
            <w:pPr>
              <w:pStyle w:val="BodyText"/>
              <w:tabs>
                <w:tab w:val="decimal" w:pos="477"/>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77,035</w:t>
            </w:r>
          </w:p>
        </w:tc>
        <w:tc>
          <w:tcPr>
            <w:tcW w:w="247" w:type="dxa"/>
            <w:vAlign w:val="bottom"/>
          </w:tcPr>
          <w:p w:rsidR="00137987" w:rsidRPr="00E90135" w:rsidRDefault="00137987" w:rsidP="00137987">
            <w:pPr>
              <w:pStyle w:val="BodyText"/>
              <w:tabs>
                <w:tab w:val="decimal" w:pos="477"/>
                <w:tab w:val="decimal" w:pos="609"/>
              </w:tabs>
              <w:spacing w:after="0" w:line="220" w:lineRule="exact"/>
              <w:ind w:left="-180" w:right="-70"/>
              <w:rPr>
                <w:rFonts w:cs="Times New Roman"/>
                <w:sz w:val="20"/>
              </w:rPr>
            </w:pPr>
          </w:p>
        </w:tc>
        <w:tc>
          <w:tcPr>
            <w:tcW w:w="1013" w:type="dxa"/>
            <w:vAlign w:val="bottom"/>
          </w:tcPr>
          <w:p w:rsidR="00137987" w:rsidRPr="00E90135" w:rsidRDefault="00733EF7"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22,500</w:t>
            </w:r>
          </w:p>
        </w:tc>
        <w:tc>
          <w:tcPr>
            <w:tcW w:w="270"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val="en-US" w:bidi="th-TH"/>
              </w:rPr>
            </w:pPr>
            <w:r w:rsidRPr="00E90135">
              <w:rPr>
                <w:rFonts w:cs="Times New Roman"/>
                <w:sz w:val="20"/>
                <w:lang w:bidi="th-TH"/>
              </w:rPr>
              <w:t>35,000</w:t>
            </w:r>
          </w:p>
        </w:tc>
      </w:tr>
      <w:tr w:rsidR="00137987" w:rsidRPr="00E90135" w:rsidTr="006E3D60">
        <w:tc>
          <w:tcPr>
            <w:tcW w:w="2592" w:type="dxa"/>
            <w:vAlign w:val="bottom"/>
          </w:tcPr>
          <w:p w:rsidR="00137987" w:rsidRPr="00E90135" w:rsidRDefault="00137987" w:rsidP="006E3D60">
            <w:pPr>
              <w:spacing w:line="220" w:lineRule="exact"/>
              <w:ind w:left="-18" w:right="-40"/>
              <w:jc w:val="both"/>
              <w:rPr>
                <w:rFonts w:cs="Times New Roman"/>
                <w:sz w:val="20"/>
              </w:rPr>
            </w:pPr>
            <w:proofErr w:type="spellStart"/>
            <w:r w:rsidRPr="00E90135">
              <w:rPr>
                <w:rFonts w:cs="Times New Roman"/>
                <w:sz w:val="20"/>
              </w:rPr>
              <w:t>SouthEast</w:t>
            </w:r>
            <w:proofErr w:type="spellEnd"/>
            <w:r w:rsidRPr="00E90135">
              <w:rPr>
                <w:rFonts w:cs="Times New Roman"/>
                <w:sz w:val="20"/>
              </w:rPr>
              <w:t xml:space="preserve"> Asia Energy</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vAlign w:val="bottom"/>
          </w:tcPr>
          <w:p w:rsidR="00137987" w:rsidRPr="00E90135" w:rsidRDefault="00137987" w:rsidP="00C63534">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p>
        </w:tc>
      </w:tr>
      <w:tr w:rsidR="00137987" w:rsidRPr="00E90135" w:rsidTr="006E3D60">
        <w:tc>
          <w:tcPr>
            <w:tcW w:w="2592" w:type="dxa"/>
            <w:vAlign w:val="bottom"/>
          </w:tcPr>
          <w:p w:rsidR="00137987" w:rsidRPr="00E90135" w:rsidRDefault="00137987" w:rsidP="006E3D60">
            <w:pPr>
              <w:spacing w:line="220" w:lineRule="exact"/>
              <w:ind w:left="-18" w:right="-40"/>
              <w:rPr>
                <w:rFonts w:cs="Times New Roman"/>
                <w:sz w:val="20"/>
                <w:rtl/>
                <w:cs/>
              </w:rPr>
            </w:pPr>
            <w:r w:rsidRPr="00E90135">
              <w:rPr>
                <w:rFonts w:cs="Times New Roman"/>
                <w:sz w:val="20"/>
              </w:rPr>
              <w:t xml:space="preserve">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33.33</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33.33</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6,606,750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6,606,750</w:t>
            </w: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2,202,250</w:t>
            </w:r>
          </w:p>
        </w:tc>
        <w:tc>
          <w:tcPr>
            <w:tcW w:w="253"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2,202,250</w:t>
            </w: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4" w:type="dxa"/>
            <w:vAlign w:val="bottom"/>
          </w:tcPr>
          <w:p w:rsidR="00137987" w:rsidRPr="00E90135" w:rsidRDefault="00733EF7"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2,832,873</w:t>
            </w: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2,627,317</w:t>
            </w: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vAlign w:val="bottom"/>
          </w:tcPr>
          <w:p w:rsidR="00137987" w:rsidRPr="00E90135" w:rsidRDefault="00733EF7" w:rsidP="00C63534">
            <w:pPr>
              <w:pStyle w:val="acctfourfigures"/>
              <w:tabs>
                <w:tab w:val="clear" w:pos="765"/>
                <w:tab w:val="decimal" w:pos="797"/>
              </w:tabs>
              <w:spacing w:line="220" w:lineRule="exact"/>
              <w:ind w:left="-157" w:right="-156"/>
              <w:rPr>
                <w:rFonts w:cs="Times New Roman"/>
                <w:sz w:val="20"/>
                <w:lang w:bidi="th-TH"/>
              </w:rPr>
            </w:pPr>
            <w:r w:rsidRPr="00E90135">
              <w:rPr>
                <w:rFonts w:cs="Times New Roman"/>
                <w:sz w:val="20"/>
                <w:lang w:bidi="th-TH"/>
              </w:rPr>
              <w:t>193,798</w:t>
            </w:r>
          </w:p>
        </w:tc>
        <w:tc>
          <w:tcPr>
            <w:tcW w:w="270"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240,045</w:t>
            </w:r>
          </w:p>
        </w:tc>
      </w:tr>
      <w:tr w:rsidR="00137987" w:rsidRPr="00E90135" w:rsidTr="006E3D60">
        <w:tc>
          <w:tcPr>
            <w:tcW w:w="2592" w:type="dxa"/>
            <w:vAlign w:val="bottom"/>
          </w:tcPr>
          <w:p w:rsidR="00137987" w:rsidRPr="00E90135" w:rsidRDefault="00137987" w:rsidP="006E3D60">
            <w:pPr>
              <w:spacing w:line="220" w:lineRule="exact"/>
              <w:ind w:left="-18" w:right="-40"/>
              <w:jc w:val="thaiDistribute"/>
              <w:rPr>
                <w:rFonts w:cs="Times New Roman"/>
                <w:b/>
                <w:bCs/>
                <w:sz w:val="20"/>
              </w:rPr>
            </w:pPr>
            <w:r w:rsidRPr="00E90135">
              <w:rPr>
                <w:rFonts w:cs="Times New Roman"/>
                <w:sz w:val="20"/>
              </w:rPr>
              <w:t xml:space="preserve">Nam </w:t>
            </w:r>
            <w:proofErr w:type="spellStart"/>
            <w:r w:rsidRPr="00E90135">
              <w:rPr>
                <w:rFonts w:cs="Times New Roman"/>
                <w:sz w:val="20"/>
              </w:rPr>
              <w:t>Ngum</w:t>
            </w:r>
            <w:proofErr w:type="spellEnd"/>
            <w:r w:rsidRPr="00E90135">
              <w:rPr>
                <w:rFonts w:cs="Times New Roman"/>
                <w:sz w:val="20"/>
              </w:rPr>
              <w:t xml:space="preserve"> 3 Power</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87"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4" w:type="dxa"/>
            <w:vAlign w:val="bottom"/>
          </w:tcPr>
          <w:p w:rsidR="00137987" w:rsidRPr="00E90135" w:rsidRDefault="0013798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203" w:type="dxa"/>
            <w:vAlign w:val="bottom"/>
          </w:tcPr>
          <w:p w:rsidR="00137987" w:rsidRPr="00E90135" w:rsidRDefault="00137987" w:rsidP="00C63534">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1013" w:type="dxa"/>
            <w:vAlign w:val="bottom"/>
          </w:tcPr>
          <w:p w:rsidR="00137987" w:rsidRPr="00E90135" w:rsidRDefault="00137987" w:rsidP="00C63534">
            <w:pPr>
              <w:pStyle w:val="acctfourfigures"/>
              <w:tabs>
                <w:tab w:val="clear" w:pos="765"/>
                <w:tab w:val="decimal" w:pos="797"/>
                <w:tab w:val="decimal" w:pos="987"/>
              </w:tabs>
              <w:spacing w:line="220" w:lineRule="exact"/>
              <w:ind w:left="-157" w:right="-156"/>
              <w:rPr>
                <w:rFonts w:cs="Times New Roman"/>
                <w:sz w:val="20"/>
                <w:lang w:bidi="th-TH"/>
              </w:rPr>
            </w:pPr>
          </w:p>
        </w:tc>
        <w:tc>
          <w:tcPr>
            <w:tcW w:w="270"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C63534">
            <w:pPr>
              <w:pStyle w:val="acctfourfigures"/>
              <w:tabs>
                <w:tab w:val="clear" w:pos="765"/>
                <w:tab w:val="decimal" w:pos="774"/>
              </w:tabs>
              <w:spacing w:line="220" w:lineRule="exact"/>
              <w:ind w:left="-180" w:right="-156"/>
              <w:rPr>
                <w:rFonts w:cs="Times New Roman"/>
                <w:sz w:val="20"/>
                <w:lang w:bidi="th-TH"/>
              </w:rPr>
            </w:pPr>
          </w:p>
        </w:tc>
      </w:tr>
      <w:tr w:rsidR="00733EF7" w:rsidRPr="00E90135" w:rsidTr="006E3D60">
        <w:tc>
          <w:tcPr>
            <w:tcW w:w="2592" w:type="dxa"/>
            <w:vAlign w:val="bottom"/>
          </w:tcPr>
          <w:p w:rsidR="00733EF7" w:rsidRPr="00E90135" w:rsidRDefault="00733EF7" w:rsidP="006E3D60">
            <w:pPr>
              <w:spacing w:line="220" w:lineRule="exact"/>
              <w:ind w:left="-18" w:right="-40"/>
              <w:rPr>
                <w:rFonts w:cs="Times New Roman"/>
                <w:sz w:val="20"/>
              </w:rPr>
            </w:pPr>
            <w:r w:rsidRPr="00E90135">
              <w:rPr>
                <w:rFonts w:cs="Times New Roman"/>
                <w:sz w:val="20"/>
              </w:rPr>
              <w:t xml:space="preserve">   Company Limited</w:t>
            </w:r>
          </w:p>
        </w:tc>
        <w:tc>
          <w:tcPr>
            <w:tcW w:w="1170" w:type="dxa"/>
            <w:vAlign w:val="bottom"/>
          </w:tcPr>
          <w:p w:rsidR="00733EF7" w:rsidRPr="00E90135" w:rsidRDefault="00733EF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25</w:t>
            </w:r>
          </w:p>
        </w:tc>
        <w:tc>
          <w:tcPr>
            <w:tcW w:w="1170" w:type="dxa"/>
            <w:vAlign w:val="bottom"/>
          </w:tcPr>
          <w:p w:rsidR="00733EF7" w:rsidRPr="00E90135" w:rsidRDefault="00733EF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25</w:t>
            </w:r>
          </w:p>
        </w:tc>
        <w:tc>
          <w:tcPr>
            <w:tcW w:w="1170" w:type="dxa"/>
            <w:vAlign w:val="bottom"/>
          </w:tcPr>
          <w:p w:rsidR="00733EF7" w:rsidRPr="00E90135" w:rsidRDefault="00733EF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1,808</w:t>
            </w:r>
          </w:p>
        </w:tc>
        <w:tc>
          <w:tcPr>
            <w:tcW w:w="1170" w:type="dxa"/>
            <w:vAlign w:val="bottom"/>
          </w:tcPr>
          <w:p w:rsidR="00733EF7" w:rsidRPr="00E90135" w:rsidRDefault="00733EF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1,808</w:t>
            </w:r>
          </w:p>
        </w:tc>
        <w:tc>
          <w:tcPr>
            <w:tcW w:w="1170" w:type="dxa"/>
            <w:vAlign w:val="bottom"/>
          </w:tcPr>
          <w:p w:rsidR="00733EF7" w:rsidRPr="00E90135" w:rsidRDefault="00733EF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452</w:t>
            </w:r>
          </w:p>
        </w:tc>
        <w:tc>
          <w:tcPr>
            <w:tcW w:w="253" w:type="dxa"/>
            <w:vAlign w:val="bottom"/>
          </w:tcPr>
          <w:p w:rsidR="00733EF7" w:rsidRPr="00E90135" w:rsidRDefault="00733EF7" w:rsidP="00137987">
            <w:pPr>
              <w:pStyle w:val="BodyText"/>
              <w:tabs>
                <w:tab w:val="decimal" w:pos="477"/>
              </w:tabs>
              <w:spacing w:after="0" w:line="220" w:lineRule="exact"/>
              <w:ind w:left="-79" w:right="-156"/>
              <w:rPr>
                <w:rFonts w:cs="Times New Roman"/>
                <w:sz w:val="20"/>
                <w:lang w:val="en-GB"/>
              </w:rPr>
            </w:pPr>
          </w:p>
        </w:tc>
        <w:tc>
          <w:tcPr>
            <w:tcW w:w="1187" w:type="dxa"/>
            <w:vAlign w:val="bottom"/>
          </w:tcPr>
          <w:p w:rsidR="00733EF7" w:rsidRPr="00E90135" w:rsidRDefault="00733EF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452</w:t>
            </w:r>
          </w:p>
        </w:tc>
        <w:tc>
          <w:tcPr>
            <w:tcW w:w="236" w:type="dxa"/>
            <w:vAlign w:val="bottom"/>
          </w:tcPr>
          <w:p w:rsidR="00733EF7" w:rsidRPr="00E90135" w:rsidRDefault="00733EF7" w:rsidP="00733EF7">
            <w:pPr>
              <w:pStyle w:val="acctfourfigures"/>
              <w:tabs>
                <w:tab w:val="clear" w:pos="765"/>
                <w:tab w:val="decimal" w:pos="916"/>
              </w:tabs>
              <w:spacing w:line="220" w:lineRule="exact"/>
              <w:ind w:left="-180" w:right="-156"/>
              <w:rPr>
                <w:rFonts w:cs="Times New Roman"/>
                <w:sz w:val="20"/>
                <w:lang w:bidi="th-TH"/>
              </w:rPr>
            </w:pPr>
          </w:p>
        </w:tc>
        <w:tc>
          <w:tcPr>
            <w:tcW w:w="1114" w:type="dxa"/>
            <w:vAlign w:val="bottom"/>
          </w:tcPr>
          <w:p w:rsidR="00733EF7" w:rsidRPr="00E90135" w:rsidRDefault="00733EF7" w:rsidP="00C63534">
            <w:pPr>
              <w:pStyle w:val="acctfourfigures"/>
              <w:tabs>
                <w:tab w:val="clear" w:pos="765"/>
                <w:tab w:val="decimal" w:pos="574"/>
              </w:tabs>
              <w:spacing w:line="220" w:lineRule="exact"/>
              <w:ind w:left="-146" w:right="-216"/>
              <w:rPr>
                <w:rFonts w:cs="Times New Roman"/>
                <w:sz w:val="20"/>
                <w:lang w:bidi="th-TH"/>
              </w:rPr>
            </w:pPr>
            <w:r w:rsidRPr="00E90135">
              <w:rPr>
                <w:rFonts w:cs="Times New Roman"/>
                <w:sz w:val="20"/>
                <w:lang w:bidi="th-TH"/>
              </w:rPr>
              <w:t>-</w:t>
            </w:r>
          </w:p>
        </w:tc>
        <w:tc>
          <w:tcPr>
            <w:tcW w:w="237" w:type="dxa"/>
            <w:vAlign w:val="bottom"/>
          </w:tcPr>
          <w:p w:rsidR="00733EF7" w:rsidRPr="00E90135" w:rsidRDefault="00733EF7" w:rsidP="007F7D6B">
            <w:pPr>
              <w:pStyle w:val="BodyText"/>
              <w:tabs>
                <w:tab w:val="decimal" w:pos="477"/>
                <w:tab w:val="decimal" w:pos="609"/>
              </w:tabs>
              <w:spacing w:after="0" w:line="220" w:lineRule="exact"/>
              <w:ind w:left="-79" w:right="-70"/>
              <w:jc w:val="both"/>
              <w:rPr>
                <w:rFonts w:cs="Times New Roman"/>
                <w:sz w:val="20"/>
              </w:rPr>
            </w:pPr>
          </w:p>
        </w:tc>
        <w:tc>
          <w:tcPr>
            <w:tcW w:w="1203" w:type="dxa"/>
            <w:vAlign w:val="bottom"/>
          </w:tcPr>
          <w:p w:rsidR="00733EF7" w:rsidRPr="00E90135" w:rsidRDefault="00733EF7" w:rsidP="00C63534">
            <w:pPr>
              <w:pStyle w:val="acctfourfigures"/>
              <w:tabs>
                <w:tab w:val="clear" w:pos="765"/>
                <w:tab w:val="decimal" w:pos="639"/>
              </w:tabs>
              <w:spacing w:line="220" w:lineRule="exact"/>
              <w:ind w:left="-180" w:right="-156"/>
              <w:jc w:val="both"/>
              <w:rPr>
                <w:rFonts w:cs="Times New Roman"/>
                <w:sz w:val="20"/>
                <w:lang w:bidi="th-TH"/>
              </w:rPr>
            </w:pPr>
            <w:r w:rsidRPr="00E90135">
              <w:rPr>
                <w:rFonts w:cs="Times New Roman"/>
                <w:sz w:val="20"/>
                <w:lang w:bidi="th-TH"/>
              </w:rPr>
              <w:t>-</w:t>
            </w:r>
          </w:p>
        </w:tc>
        <w:tc>
          <w:tcPr>
            <w:tcW w:w="247" w:type="dxa"/>
            <w:vAlign w:val="bottom"/>
          </w:tcPr>
          <w:p w:rsidR="00733EF7" w:rsidRPr="00E90135" w:rsidRDefault="00733EF7" w:rsidP="00137987">
            <w:pPr>
              <w:pStyle w:val="BodyText"/>
              <w:tabs>
                <w:tab w:val="decimal" w:pos="477"/>
                <w:tab w:val="decimal" w:pos="609"/>
              </w:tabs>
              <w:spacing w:after="0" w:line="220" w:lineRule="exact"/>
              <w:ind w:left="-79" w:right="-70"/>
              <w:jc w:val="both"/>
              <w:rPr>
                <w:rFonts w:cs="Times New Roman"/>
                <w:sz w:val="20"/>
              </w:rPr>
            </w:pPr>
          </w:p>
        </w:tc>
        <w:tc>
          <w:tcPr>
            <w:tcW w:w="1013" w:type="dxa"/>
            <w:vAlign w:val="bottom"/>
          </w:tcPr>
          <w:p w:rsidR="00733EF7" w:rsidRPr="00E90135" w:rsidRDefault="00733EF7" w:rsidP="00C63534">
            <w:pPr>
              <w:pStyle w:val="acctfourfigures"/>
              <w:tabs>
                <w:tab w:val="clear" w:pos="765"/>
                <w:tab w:val="decimal" w:pos="471"/>
              </w:tabs>
              <w:spacing w:line="220" w:lineRule="exact"/>
              <w:ind w:left="-157" w:right="-156"/>
              <w:jc w:val="both"/>
              <w:rPr>
                <w:rFonts w:cs="Times New Roman"/>
                <w:sz w:val="20"/>
                <w:lang w:bidi="th-TH"/>
              </w:rPr>
            </w:pPr>
            <w:r w:rsidRPr="00E90135">
              <w:rPr>
                <w:rFonts w:cs="Times New Roman"/>
                <w:sz w:val="20"/>
                <w:lang w:bidi="th-TH"/>
              </w:rPr>
              <w:t>-</w:t>
            </w:r>
          </w:p>
        </w:tc>
        <w:tc>
          <w:tcPr>
            <w:tcW w:w="270" w:type="dxa"/>
            <w:vAlign w:val="bottom"/>
          </w:tcPr>
          <w:p w:rsidR="00733EF7" w:rsidRPr="00E90135" w:rsidRDefault="00733EF7" w:rsidP="00137987">
            <w:pPr>
              <w:pStyle w:val="BodyText"/>
              <w:tabs>
                <w:tab w:val="decimal" w:pos="5"/>
                <w:tab w:val="decimal" w:pos="540"/>
                <w:tab w:val="decimal" w:pos="609"/>
              </w:tabs>
              <w:spacing w:after="0" w:line="220" w:lineRule="exact"/>
              <w:ind w:left="-180" w:right="-70"/>
              <w:jc w:val="both"/>
              <w:rPr>
                <w:rFonts w:cs="Times New Roman"/>
                <w:sz w:val="20"/>
              </w:rPr>
            </w:pPr>
          </w:p>
        </w:tc>
        <w:tc>
          <w:tcPr>
            <w:tcW w:w="990" w:type="dxa"/>
            <w:vAlign w:val="bottom"/>
          </w:tcPr>
          <w:p w:rsidR="00733EF7" w:rsidRPr="00E90135" w:rsidRDefault="00733EF7" w:rsidP="00C63534">
            <w:pPr>
              <w:pStyle w:val="acctfourfigures"/>
              <w:tabs>
                <w:tab w:val="clear" w:pos="765"/>
                <w:tab w:val="decimal" w:pos="450"/>
              </w:tabs>
              <w:spacing w:line="220" w:lineRule="exact"/>
              <w:ind w:left="-180" w:right="-156"/>
              <w:jc w:val="both"/>
              <w:rPr>
                <w:rFonts w:cs="Times New Roman"/>
                <w:sz w:val="20"/>
                <w:lang w:bidi="th-TH"/>
              </w:rPr>
            </w:pPr>
            <w:r w:rsidRPr="00E90135">
              <w:rPr>
                <w:rFonts w:cs="Times New Roman"/>
                <w:sz w:val="20"/>
                <w:lang w:bidi="th-TH"/>
              </w:rPr>
              <w:t>-</w:t>
            </w:r>
          </w:p>
        </w:tc>
      </w:tr>
      <w:tr w:rsidR="00733EF7" w:rsidRPr="00E90135" w:rsidTr="00695437">
        <w:tc>
          <w:tcPr>
            <w:tcW w:w="2592" w:type="dxa"/>
          </w:tcPr>
          <w:p w:rsidR="00733EF7" w:rsidRPr="00E90135" w:rsidRDefault="00733EF7" w:rsidP="006E3D60">
            <w:pPr>
              <w:spacing w:line="220" w:lineRule="exact"/>
              <w:ind w:left="-18" w:right="-40"/>
              <w:jc w:val="thaiDistribute"/>
              <w:rPr>
                <w:rFonts w:cs="Times New Roman"/>
                <w:sz w:val="20"/>
              </w:rPr>
            </w:pPr>
            <w:proofErr w:type="spellStart"/>
            <w:r w:rsidRPr="00E90135">
              <w:rPr>
                <w:rFonts w:cs="Times New Roman"/>
                <w:sz w:val="20"/>
              </w:rPr>
              <w:t>Xe-Pian</w:t>
            </w:r>
            <w:proofErr w:type="spellEnd"/>
            <w:r w:rsidRPr="00E90135">
              <w:rPr>
                <w:rFonts w:cs="Times New Roman"/>
                <w:sz w:val="20"/>
              </w:rPr>
              <w:t xml:space="preserve"> </w:t>
            </w:r>
            <w:proofErr w:type="spellStart"/>
            <w:r w:rsidRPr="00E90135">
              <w:rPr>
                <w:rFonts w:cs="Times New Roman"/>
                <w:sz w:val="20"/>
              </w:rPr>
              <w:t>Xe-Namnoy</w:t>
            </w:r>
            <w:proofErr w:type="spellEnd"/>
            <w:r w:rsidRPr="00E90135">
              <w:rPr>
                <w:rFonts w:cs="Times New Roman"/>
                <w:sz w:val="20"/>
              </w:rPr>
              <w:t xml:space="preserve"> Power</w:t>
            </w:r>
          </w:p>
        </w:tc>
        <w:tc>
          <w:tcPr>
            <w:tcW w:w="1170" w:type="dxa"/>
            <w:vAlign w:val="bottom"/>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733EF7" w:rsidRPr="00E90135" w:rsidRDefault="00733EF7" w:rsidP="00C95CE0">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733EF7" w:rsidRPr="00E90135" w:rsidRDefault="00733EF7" w:rsidP="00C95CE0">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733EF7" w:rsidRPr="00E90135" w:rsidRDefault="00733EF7" w:rsidP="00C95CE0">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733EF7" w:rsidRPr="00E90135" w:rsidRDefault="00733EF7" w:rsidP="00C95CE0">
            <w:pPr>
              <w:pStyle w:val="BodyText"/>
              <w:tabs>
                <w:tab w:val="decimal" w:pos="477"/>
              </w:tabs>
              <w:spacing w:after="0" w:line="220" w:lineRule="exact"/>
              <w:ind w:left="-79" w:right="-156"/>
              <w:rPr>
                <w:rFonts w:cs="Times New Roman"/>
                <w:sz w:val="20"/>
                <w:lang w:val="en-GB"/>
              </w:rPr>
            </w:pPr>
          </w:p>
        </w:tc>
        <w:tc>
          <w:tcPr>
            <w:tcW w:w="1187" w:type="dxa"/>
            <w:vAlign w:val="bottom"/>
          </w:tcPr>
          <w:p w:rsidR="00733EF7" w:rsidRPr="00E90135" w:rsidRDefault="00733EF7" w:rsidP="00C95CE0">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733EF7" w:rsidRPr="00E90135" w:rsidRDefault="00733EF7" w:rsidP="00C95CE0">
            <w:pPr>
              <w:pStyle w:val="BodyText"/>
              <w:tabs>
                <w:tab w:val="decimal" w:pos="477"/>
              </w:tabs>
              <w:spacing w:after="0" w:line="220" w:lineRule="exact"/>
              <w:ind w:left="-79" w:right="-156"/>
              <w:rPr>
                <w:rFonts w:cs="Times New Roman"/>
                <w:sz w:val="20"/>
                <w:lang w:val="en-GB"/>
              </w:rPr>
            </w:pPr>
          </w:p>
        </w:tc>
        <w:tc>
          <w:tcPr>
            <w:tcW w:w="1114" w:type="dxa"/>
            <w:vAlign w:val="bottom"/>
          </w:tcPr>
          <w:p w:rsidR="00733EF7" w:rsidRPr="00E90135" w:rsidRDefault="00733EF7" w:rsidP="00C63534">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733EF7" w:rsidRPr="00E90135" w:rsidRDefault="00733EF7" w:rsidP="00C95CE0">
            <w:pPr>
              <w:pStyle w:val="BodyText"/>
              <w:tabs>
                <w:tab w:val="decimal" w:pos="477"/>
                <w:tab w:val="decimal" w:pos="609"/>
              </w:tabs>
              <w:spacing w:after="0" w:line="220" w:lineRule="exact"/>
              <w:ind w:left="-79" w:right="-70"/>
              <w:jc w:val="both"/>
              <w:rPr>
                <w:rFonts w:cs="Times New Roman"/>
                <w:sz w:val="20"/>
              </w:rPr>
            </w:pPr>
          </w:p>
        </w:tc>
        <w:tc>
          <w:tcPr>
            <w:tcW w:w="1203" w:type="dxa"/>
            <w:vAlign w:val="bottom"/>
          </w:tcPr>
          <w:p w:rsidR="00733EF7" w:rsidRPr="00E90135" w:rsidRDefault="00733EF7" w:rsidP="00C63534">
            <w:pPr>
              <w:pStyle w:val="acctfourfigures"/>
              <w:tabs>
                <w:tab w:val="clear" w:pos="765"/>
                <w:tab w:val="decimal" w:pos="639"/>
              </w:tabs>
              <w:spacing w:line="220" w:lineRule="exact"/>
              <w:ind w:left="-180" w:right="-156"/>
              <w:jc w:val="both"/>
              <w:rPr>
                <w:rFonts w:cs="Times New Roman"/>
                <w:sz w:val="20"/>
                <w:lang w:bidi="th-TH"/>
              </w:rPr>
            </w:pPr>
          </w:p>
        </w:tc>
        <w:tc>
          <w:tcPr>
            <w:tcW w:w="247" w:type="dxa"/>
            <w:vAlign w:val="bottom"/>
          </w:tcPr>
          <w:p w:rsidR="00733EF7" w:rsidRPr="00E90135" w:rsidRDefault="00733EF7" w:rsidP="00C95CE0">
            <w:pPr>
              <w:pStyle w:val="BodyText"/>
              <w:tabs>
                <w:tab w:val="decimal" w:pos="477"/>
                <w:tab w:val="decimal" w:pos="609"/>
              </w:tabs>
              <w:spacing w:after="0" w:line="220" w:lineRule="exact"/>
              <w:ind w:left="-79" w:right="-70"/>
              <w:jc w:val="both"/>
              <w:rPr>
                <w:rFonts w:cs="Times New Roman"/>
                <w:sz w:val="20"/>
              </w:rPr>
            </w:pPr>
          </w:p>
        </w:tc>
        <w:tc>
          <w:tcPr>
            <w:tcW w:w="1013" w:type="dxa"/>
            <w:vAlign w:val="bottom"/>
          </w:tcPr>
          <w:p w:rsidR="00733EF7" w:rsidRPr="00E90135" w:rsidRDefault="00733EF7" w:rsidP="00C63534">
            <w:pPr>
              <w:pStyle w:val="acctfourfigures"/>
              <w:tabs>
                <w:tab w:val="clear" w:pos="765"/>
                <w:tab w:val="decimal" w:pos="471"/>
                <w:tab w:val="decimal" w:pos="797"/>
              </w:tabs>
              <w:spacing w:line="220" w:lineRule="exact"/>
              <w:ind w:left="-157" w:right="-156"/>
              <w:jc w:val="both"/>
              <w:rPr>
                <w:rFonts w:cs="Times New Roman"/>
                <w:sz w:val="20"/>
                <w:lang w:bidi="th-TH"/>
              </w:rPr>
            </w:pPr>
          </w:p>
        </w:tc>
        <w:tc>
          <w:tcPr>
            <w:tcW w:w="270" w:type="dxa"/>
            <w:vAlign w:val="bottom"/>
          </w:tcPr>
          <w:p w:rsidR="00733EF7" w:rsidRPr="00E90135" w:rsidRDefault="00733EF7" w:rsidP="00C95CE0">
            <w:pPr>
              <w:pStyle w:val="BodyText"/>
              <w:tabs>
                <w:tab w:val="decimal" w:pos="5"/>
                <w:tab w:val="decimal" w:pos="540"/>
                <w:tab w:val="decimal" w:pos="609"/>
              </w:tabs>
              <w:spacing w:after="0" w:line="220" w:lineRule="exact"/>
              <w:ind w:left="-180" w:right="-70"/>
              <w:jc w:val="both"/>
              <w:rPr>
                <w:rFonts w:cs="Times New Roman"/>
                <w:sz w:val="20"/>
              </w:rPr>
            </w:pPr>
          </w:p>
        </w:tc>
        <w:tc>
          <w:tcPr>
            <w:tcW w:w="990" w:type="dxa"/>
            <w:vAlign w:val="bottom"/>
          </w:tcPr>
          <w:p w:rsidR="00733EF7" w:rsidRPr="00E90135" w:rsidRDefault="00733EF7" w:rsidP="00C63534">
            <w:pPr>
              <w:pStyle w:val="acctfourfigures"/>
              <w:tabs>
                <w:tab w:val="clear" w:pos="765"/>
                <w:tab w:val="decimal" w:pos="450"/>
              </w:tabs>
              <w:spacing w:line="220" w:lineRule="exact"/>
              <w:ind w:left="-180" w:right="-156"/>
              <w:jc w:val="both"/>
              <w:rPr>
                <w:rFonts w:cs="Times New Roman"/>
                <w:sz w:val="20"/>
                <w:lang w:bidi="th-TH"/>
              </w:rPr>
            </w:pPr>
          </w:p>
        </w:tc>
      </w:tr>
      <w:tr w:rsidR="00733EF7" w:rsidRPr="00E90135" w:rsidTr="00695437">
        <w:tc>
          <w:tcPr>
            <w:tcW w:w="2592" w:type="dxa"/>
          </w:tcPr>
          <w:p w:rsidR="00733EF7" w:rsidRPr="00E90135" w:rsidRDefault="00733EF7" w:rsidP="006E3D60">
            <w:pPr>
              <w:spacing w:line="220" w:lineRule="exact"/>
              <w:ind w:left="-18" w:right="-40"/>
              <w:jc w:val="thaiDistribute"/>
              <w:rPr>
                <w:rFonts w:cs="Times New Roman"/>
                <w:sz w:val="20"/>
              </w:rPr>
            </w:pPr>
            <w:r w:rsidRPr="00E90135">
              <w:rPr>
                <w:rFonts w:cs="Times New Roman"/>
                <w:sz w:val="20"/>
              </w:rPr>
              <w:t xml:space="preserve">   Company Limited</w:t>
            </w:r>
          </w:p>
        </w:tc>
        <w:tc>
          <w:tcPr>
            <w:tcW w:w="1170" w:type="dxa"/>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25</w:t>
            </w:r>
          </w:p>
        </w:tc>
        <w:tc>
          <w:tcPr>
            <w:tcW w:w="1170" w:type="dxa"/>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25</w:t>
            </w:r>
          </w:p>
        </w:tc>
        <w:tc>
          <w:tcPr>
            <w:tcW w:w="1170" w:type="dxa"/>
          </w:tcPr>
          <w:p w:rsidR="00733EF7" w:rsidRPr="00E90135" w:rsidRDefault="00695437" w:rsidP="0069543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9,761,419</w:t>
            </w:r>
          </w:p>
        </w:tc>
        <w:tc>
          <w:tcPr>
            <w:tcW w:w="1170" w:type="dxa"/>
          </w:tcPr>
          <w:p w:rsidR="00733EF7" w:rsidRPr="00E90135" w:rsidRDefault="00733EF7" w:rsidP="00C95CE0">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8,270,543</w:t>
            </w:r>
          </w:p>
        </w:tc>
        <w:tc>
          <w:tcPr>
            <w:tcW w:w="1170" w:type="dxa"/>
            <w:tcBorders>
              <w:bottom w:val="single" w:sz="4" w:space="0" w:color="auto"/>
            </w:tcBorders>
          </w:tcPr>
          <w:p w:rsidR="00733EF7" w:rsidRPr="00E90135" w:rsidRDefault="003B3069" w:rsidP="00C95CE0">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2,440,355</w:t>
            </w:r>
          </w:p>
        </w:tc>
        <w:tc>
          <w:tcPr>
            <w:tcW w:w="253" w:type="dxa"/>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p>
        </w:tc>
        <w:tc>
          <w:tcPr>
            <w:tcW w:w="1187" w:type="dxa"/>
            <w:tcBorders>
              <w:bottom w:val="single" w:sz="4" w:space="0" w:color="auto"/>
            </w:tcBorders>
          </w:tcPr>
          <w:p w:rsidR="00733EF7" w:rsidRPr="00E90135" w:rsidRDefault="00733EF7" w:rsidP="00C95CE0">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2,067,636</w:t>
            </w:r>
          </w:p>
        </w:tc>
        <w:tc>
          <w:tcPr>
            <w:tcW w:w="236" w:type="dxa"/>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p>
        </w:tc>
        <w:tc>
          <w:tcPr>
            <w:tcW w:w="1114" w:type="dxa"/>
            <w:tcBorders>
              <w:bottom w:val="single" w:sz="4" w:space="0" w:color="auto"/>
            </w:tcBorders>
          </w:tcPr>
          <w:p w:rsidR="00733EF7" w:rsidRPr="00E90135" w:rsidRDefault="00733EF7" w:rsidP="00C63534">
            <w:pPr>
              <w:pStyle w:val="acctfourfigures"/>
              <w:tabs>
                <w:tab w:val="clear" w:pos="765"/>
                <w:tab w:val="decimal" w:pos="898"/>
              </w:tabs>
              <w:spacing w:line="220" w:lineRule="exact"/>
              <w:ind w:left="-146" w:right="-216"/>
              <w:rPr>
                <w:rFonts w:cs="Times New Roman"/>
                <w:sz w:val="20"/>
                <w:lang w:bidi="th-TH"/>
              </w:rPr>
            </w:pPr>
            <w:r w:rsidRPr="00E90135">
              <w:rPr>
                <w:rFonts w:cs="Times New Roman"/>
                <w:sz w:val="20"/>
                <w:lang w:bidi="th-TH"/>
              </w:rPr>
              <w:t>2,268,588</w:t>
            </w:r>
          </w:p>
        </w:tc>
        <w:tc>
          <w:tcPr>
            <w:tcW w:w="237" w:type="dxa"/>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p>
        </w:tc>
        <w:tc>
          <w:tcPr>
            <w:tcW w:w="1203" w:type="dxa"/>
            <w:tcBorders>
              <w:bottom w:val="single" w:sz="4" w:space="0" w:color="auto"/>
            </w:tcBorders>
          </w:tcPr>
          <w:p w:rsidR="00733EF7" w:rsidRPr="00E90135" w:rsidRDefault="00733EF7" w:rsidP="00C63534">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1,912,671</w:t>
            </w:r>
          </w:p>
        </w:tc>
        <w:tc>
          <w:tcPr>
            <w:tcW w:w="247" w:type="dxa"/>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p>
        </w:tc>
        <w:tc>
          <w:tcPr>
            <w:tcW w:w="1013" w:type="dxa"/>
            <w:tcBorders>
              <w:bottom w:val="single" w:sz="4" w:space="0" w:color="auto"/>
            </w:tcBorders>
          </w:tcPr>
          <w:p w:rsidR="00733EF7" w:rsidRPr="00E90135" w:rsidRDefault="00733EF7" w:rsidP="00C63534">
            <w:pPr>
              <w:pStyle w:val="acctfourfigures"/>
              <w:tabs>
                <w:tab w:val="clear" w:pos="765"/>
                <w:tab w:val="decimal" w:pos="473"/>
              </w:tabs>
              <w:spacing w:line="220" w:lineRule="exact"/>
              <w:ind w:left="-157" w:right="-156"/>
              <w:rPr>
                <w:rFonts w:cs="Times New Roman"/>
                <w:sz w:val="20"/>
                <w:lang w:bidi="th-TH"/>
              </w:rPr>
            </w:pPr>
            <w:r w:rsidRPr="00E90135">
              <w:rPr>
                <w:rFonts w:cs="Times New Roman"/>
                <w:sz w:val="20"/>
                <w:lang w:bidi="th-TH"/>
              </w:rPr>
              <w:t>-</w:t>
            </w:r>
          </w:p>
        </w:tc>
        <w:tc>
          <w:tcPr>
            <w:tcW w:w="270" w:type="dxa"/>
          </w:tcPr>
          <w:p w:rsidR="00733EF7" w:rsidRPr="00E90135" w:rsidRDefault="00733EF7" w:rsidP="00C95CE0">
            <w:pPr>
              <w:pStyle w:val="acctfourfigures"/>
              <w:tabs>
                <w:tab w:val="clear" w:pos="765"/>
              </w:tabs>
              <w:spacing w:line="220" w:lineRule="exact"/>
              <w:ind w:left="-79" w:right="-156"/>
              <w:jc w:val="center"/>
              <w:rPr>
                <w:rFonts w:cs="Times New Roman"/>
                <w:sz w:val="20"/>
                <w:lang w:bidi="th-TH"/>
              </w:rPr>
            </w:pPr>
          </w:p>
        </w:tc>
        <w:tc>
          <w:tcPr>
            <w:tcW w:w="990" w:type="dxa"/>
            <w:tcBorders>
              <w:bottom w:val="single" w:sz="4" w:space="0" w:color="auto"/>
            </w:tcBorders>
          </w:tcPr>
          <w:p w:rsidR="00733EF7" w:rsidRPr="00E90135" w:rsidRDefault="00733EF7" w:rsidP="00C63534">
            <w:pPr>
              <w:pStyle w:val="acctfourfigures"/>
              <w:tabs>
                <w:tab w:val="clear" w:pos="765"/>
                <w:tab w:val="decimal" w:pos="450"/>
              </w:tabs>
              <w:spacing w:line="220" w:lineRule="exact"/>
              <w:ind w:left="-180" w:right="-156"/>
              <w:rPr>
                <w:rFonts w:cs="Times New Roman"/>
                <w:sz w:val="20"/>
                <w:lang w:bidi="th-TH"/>
              </w:rPr>
            </w:pPr>
            <w:r w:rsidRPr="00E90135">
              <w:rPr>
                <w:rFonts w:cs="Times New Roman"/>
                <w:sz w:val="20"/>
                <w:lang w:bidi="th-TH"/>
              </w:rPr>
              <w:t>-</w:t>
            </w:r>
          </w:p>
        </w:tc>
      </w:tr>
      <w:tr w:rsidR="00C95CE0" w:rsidRPr="00E90135" w:rsidTr="00695437">
        <w:tc>
          <w:tcPr>
            <w:tcW w:w="2592" w:type="dxa"/>
          </w:tcPr>
          <w:p w:rsidR="00C95CE0" w:rsidRPr="00E90135" w:rsidRDefault="00C95CE0" w:rsidP="006E3D60">
            <w:pPr>
              <w:spacing w:line="220" w:lineRule="exact"/>
              <w:ind w:left="-18" w:right="-40"/>
              <w:jc w:val="thaiDistribute"/>
              <w:rPr>
                <w:rFonts w:cs="Times New Roman"/>
                <w:b/>
                <w:bCs/>
                <w:sz w:val="20"/>
              </w:rPr>
            </w:pPr>
          </w:p>
        </w:tc>
        <w:tc>
          <w:tcPr>
            <w:tcW w:w="1170" w:type="dxa"/>
          </w:tcPr>
          <w:p w:rsidR="00C95CE0" w:rsidRPr="00E90135" w:rsidRDefault="00C95CE0" w:rsidP="00C95CE0">
            <w:pPr>
              <w:pStyle w:val="acctfourfigures"/>
              <w:tabs>
                <w:tab w:val="clear" w:pos="765"/>
              </w:tabs>
              <w:spacing w:line="220" w:lineRule="exact"/>
              <w:ind w:left="-79" w:right="-156"/>
              <w:jc w:val="center"/>
              <w:rPr>
                <w:rFonts w:cs="Times New Roman"/>
                <w:b/>
                <w:bCs/>
                <w:sz w:val="20"/>
                <w:lang w:bidi="th-TH"/>
              </w:rPr>
            </w:pPr>
          </w:p>
        </w:tc>
        <w:tc>
          <w:tcPr>
            <w:tcW w:w="1170" w:type="dxa"/>
          </w:tcPr>
          <w:p w:rsidR="00C95CE0" w:rsidRPr="00E90135" w:rsidRDefault="00C95CE0" w:rsidP="00C95CE0">
            <w:pPr>
              <w:pStyle w:val="acctfourfigures"/>
              <w:tabs>
                <w:tab w:val="clear" w:pos="765"/>
              </w:tabs>
              <w:spacing w:line="220" w:lineRule="exact"/>
              <w:ind w:left="-79" w:right="-156"/>
              <w:jc w:val="center"/>
              <w:rPr>
                <w:rFonts w:cs="Times New Roman"/>
                <w:b/>
                <w:bCs/>
                <w:sz w:val="20"/>
                <w:lang w:bidi="th-TH"/>
              </w:rPr>
            </w:pPr>
          </w:p>
        </w:tc>
        <w:tc>
          <w:tcPr>
            <w:tcW w:w="1170" w:type="dxa"/>
          </w:tcPr>
          <w:p w:rsidR="00C95CE0" w:rsidRPr="00E90135" w:rsidRDefault="00C95CE0" w:rsidP="00C95CE0">
            <w:pPr>
              <w:pStyle w:val="acctfourfigures"/>
              <w:tabs>
                <w:tab w:val="clear" w:pos="765"/>
              </w:tabs>
              <w:spacing w:line="220" w:lineRule="exact"/>
              <w:ind w:left="-79" w:right="-156"/>
              <w:jc w:val="center"/>
              <w:rPr>
                <w:rFonts w:cs="Times New Roman"/>
                <w:b/>
                <w:bCs/>
                <w:sz w:val="20"/>
                <w:lang w:bidi="th-TH"/>
              </w:rPr>
            </w:pPr>
          </w:p>
        </w:tc>
        <w:tc>
          <w:tcPr>
            <w:tcW w:w="1170" w:type="dxa"/>
          </w:tcPr>
          <w:p w:rsidR="00C95CE0" w:rsidRPr="00E90135" w:rsidRDefault="00C95CE0" w:rsidP="00C95CE0">
            <w:pPr>
              <w:pStyle w:val="acctfourfigures"/>
              <w:tabs>
                <w:tab w:val="clear" w:pos="765"/>
                <w:tab w:val="decimal" w:pos="954"/>
              </w:tabs>
              <w:spacing w:line="220" w:lineRule="exact"/>
              <w:ind w:left="-180" w:right="-156"/>
              <w:rPr>
                <w:rFonts w:cs="Times New Roman"/>
                <w:b/>
                <w:bCs/>
                <w:sz w:val="20"/>
                <w:lang w:bidi="th-TH"/>
              </w:rPr>
            </w:pPr>
          </w:p>
        </w:tc>
        <w:tc>
          <w:tcPr>
            <w:tcW w:w="1170" w:type="dxa"/>
            <w:tcBorders>
              <w:top w:val="single" w:sz="4" w:space="0" w:color="auto"/>
              <w:bottom w:val="single" w:sz="4" w:space="0" w:color="auto"/>
            </w:tcBorders>
          </w:tcPr>
          <w:p w:rsidR="00C95CE0" w:rsidRPr="00E90135" w:rsidRDefault="003B3069" w:rsidP="00C95CE0">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4,653,057</w:t>
            </w:r>
          </w:p>
        </w:tc>
        <w:tc>
          <w:tcPr>
            <w:tcW w:w="253" w:type="dxa"/>
          </w:tcPr>
          <w:p w:rsidR="00C95CE0" w:rsidRPr="00E90135" w:rsidRDefault="00C95CE0" w:rsidP="00C95CE0">
            <w:pPr>
              <w:pStyle w:val="acctfourfigures"/>
              <w:tabs>
                <w:tab w:val="clear" w:pos="765"/>
                <w:tab w:val="decimal" w:pos="971"/>
              </w:tabs>
              <w:spacing w:line="220" w:lineRule="exact"/>
              <w:ind w:left="-180" w:right="-156"/>
              <w:rPr>
                <w:rFonts w:cs="Times New Roman"/>
                <w:b/>
                <w:bCs/>
                <w:sz w:val="20"/>
                <w:lang w:bidi="th-TH"/>
              </w:rPr>
            </w:pPr>
          </w:p>
        </w:tc>
        <w:tc>
          <w:tcPr>
            <w:tcW w:w="1187" w:type="dxa"/>
            <w:tcBorders>
              <w:top w:val="single" w:sz="4" w:space="0" w:color="auto"/>
              <w:bottom w:val="single" w:sz="4" w:space="0" w:color="auto"/>
            </w:tcBorders>
          </w:tcPr>
          <w:p w:rsidR="00C95CE0" w:rsidRPr="00E90135" w:rsidRDefault="00C95CE0" w:rsidP="00C95CE0">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4,280,338</w:t>
            </w:r>
          </w:p>
        </w:tc>
        <w:tc>
          <w:tcPr>
            <w:tcW w:w="236" w:type="dxa"/>
          </w:tcPr>
          <w:p w:rsidR="00C95CE0" w:rsidRPr="00E90135" w:rsidRDefault="00C95CE0" w:rsidP="00C95CE0">
            <w:pPr>
              <w:pStyle w:val="acctfourfigures"/>
              <w:tabs>
                <w:tab w:val="clear" w:pos="765"/>
                <w:tab w:val="decimal" w:pos="971"/>
              </w:tabs>
              <w:spacing w:line="220" w:lineRule="exact"/>
              <w:ind w:left="-180" w:right="-156"/>
              <w:rPr>
                <w:rFonts w:cs="Times New Roman"/>
                <w:b/>
                <w:bCs/>
                <w:sz w:val="20"/>
                <w:lang w:bidi="th-TH"/>
              </w:rPr>
            </w:pPr>
          </w:p>
        </w:tc>
        <w:tc>
          <w:tcPr>
            <w:tcW w:w="1114" w:type="dxa"/>
            <w:tcBorders>
              <w:top w:val="single" w:sz="4" w:space="0" w:color="auto"/>
              <w:bottom w:val="single" w:sz="4" w:space="0" w:color="auto"/>
            </w:tcBorders>
          </w:tcPr>
          <w:p w:rsidR="00C95CE0" w:rsidRPr="00E90135" w:rsidRDefault="00733EF7" w:rsidP="00C63534">
            <w:pPr>
              <w:pStyle w:val="acctfourfigures"/>
              <w:tabs>
                <w:tab w:val="clear" w:pos="765"/>
                <w:tab w:val="decimal" w:pos="898"/>
              </w:tabs>
              <w:spacing w:line="220" w:lineRule="exact"/>
              <w:ind w:left="-146" w:right="-216"/>
              <w:rPr>
                <w:rFonts w:cs="Times New Roman"/>
                <w:b/>
                <w:bCs/>
                <w:sz w:val="20"/>
                <w:lang w:bidi="th-TH"/>
              </w:rPr>
            </w:pPr>
            <w:r w:rsidRPr="00E90135">
              <w:rPr>
                <w:rFonts w:cs="Times New Roman"/>
                <w:b/>
                <w:bCs/>
                <w:sz w:val="20"/>
                <w:lang w:bidi="th-TH"/>
              </w:rPr>
              <w:t>5,172,845</w:t>
            </w:r>
          </w:p>
        </w:tc>
        <w:tc>
          <w:tcPr>
            <w:tcW w:w="237" w:type="dxa"/>
          </w:tcPr>
          <w:p w:rsidR="00C95CE0" w:rsidRPr="00E90135" w:rsidRDefault="00C95CE0" w:rsidP="00C95CE0">
            <w:pPr>
              <w:pStyle w:val="acctfourfigures"/>
              <w:tabs>
                <w:tab w:val="clear" w:pos="765"/>
                <w:tab w:val="decimal" w:pos="971"/>
              </w:tabs>
              <w:spacing w:line="220" w:lineRule="exact"/>
              <w:ind w:left="-180" w:right="-156"/>
              <w:rPr>
                <w:rFonts w:cs="Times New Roman"/>
                <w:b/>
                <w:bCs/>
                <w:sz w:val="20"/>
                <w:lang w:bidi="th-TH"/>
              </w:rPr>
            </w:pPr>
          </w:p>
        </w:tc>
        <w:tc>
          <w:tcPr>
            <w:tcW w:w="1203" w:type="dxa"/>
            <w:tcBorders>
              <w:top w:val="single" w:sz="4" w:space="0" w:color="auto"/>
              <w:bottom w:val="single" w:sz="4" w:space="0" w:color="auto"/>
            </w:tcBorders>
          </w:tcPr>
          <w:p w:rsidR="00C95CE0" w:rsidRPr="00E90135" w:rsidRDefault="00C95CE0" w:rsidP="00C63534">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4,617,023</w:t>
            </w:r>
          </w:p>
        </w:tc>
        <w:tc>
          <w:tcPr>
            <w:tcW w:w="247" w:type="dxa"/>
          </w:tcPr>
          <w:p w:rsidR="00C95CE0" w:rsidRPr="00E90135" w:rsidRDefault="00C95CE0" w:rsidP="00C95CE0">
            <w:pPr>
              <w:pStyle w:val="acctfourfigures"/>
              <w:tabs>
                <w:tab w:val="clear" w:pos="765"/>
                <w:tab w:val="decimal" w:pos="971"/>
              </w:tabs>
              <w:spacing w:line="220" w:lineRule="exact"/>
              <w:ind w:left="-180" w:right="-156"/>
              <w:rPr>
                <w:rFonts w:cs="Times New Roman"/>
                <w:b/>
                <w:bCs/>
                <w:sz w:val="20"/>
                <w:lang w:bidi="th-TH"/>
              </w:rPr>
            </w:pPr>
          </w:p>
        </w:tc>
        <w:tc>
          <w:tcPr>
            <w:tcW w:w="1013" w:type="dxa"/>
            <w:tcBorders>
              <w:top w:val="single" w:sz="4" w:space="0" w:color="auto"/>
              <w:bottom w:val="single" w:sz="4" w:space="0" w:color="auto"/>
            </w:tcBorders>
          </w:tcPr>
          <w:p w:rsidR="00C95CE0" w:rsidRPr="00E90135" w:rsidRDefault="00733EF7" w:rsidP="00C63534">
            <w:pPr>
              <w:pStyle w:val="acctfourfigures"/>
              <w:tabs>
                <w:tab w:val="clear" w:pos="765"/>
                <w:tab w:val="decimal" w:pos="797"/>
              </w:tabs>
              <w:spacing w:line="220" w:lineRule="exact"/>
              <w:ind w:left="-157" w:right="-156"/>
              <w:rPr>
                <w:rFonts w:cs="Times New Roman"/>
                <w:b/>
                <w:bCs/>
                <w:sz w:val="20"/>
                <w:lang w:bidi="th-TH"/>
              </w:rPr>
            </w:pPr>
            <w:r w:rsidRPr="00E90135">
              <w:rPr>
                <w:rFonts w:cs="Times New Roman"/>
                <w:b/>
                <w:bCs/>
                <w:sz w:val="20"/>
                <w:lang w:bidi="th-TH"/>
              </w:rPr>
              <w:t>216,298</w:t>
            </w:r>
          </w:p>
        </w:tc>
        <w:tc>
          <w:tcPr>
            <w:tcW w:w="270" w:type="dxa"/>
          </w:tcPr>
          <w:p w:rsidR="00C95CE0" w:rsidRPr="00E90135" w:rsidRDefault="00C95CE0" w:rsidP="00C95CE0">
            <w:pPr>
              <w:pStyle w:val="BodyText"/>
              <w:tabs>
                <w:tab w:val="decimal" w:pos="5"/>
                <w:tab w:val="decimal" w:pos="540"/>
                <w:tab w:val="decimal" w:pos="609"/>
              </w:tabs>
              <w:spacing w:after="0" w:line="220" w:lineRule="exact"/>
              <w:ind w:left="-180" w:right="-70"/>
              <w:rPr>
                <w:rFonts w:cs="Times New Roman"/>
                <w:b/>
                <w:bCs/>
                <w:sz w:val="20"/>
              </w:rPr>
            </w:pPr>
          </w:p>
        </w:tc>
        <w:tc>
          <w:tcPr>
            <w:tcW w:w="990" w:type="dxa"/>
            <w:tcBorders>
              <w:top w:val="single" w:sz="4" w:space="0" w:color="auto"/>
              <w:bottom w:val="single" w:sz="4" w:space="0" w:color="auto"/>
            </w:tcBorders>
          </w:tcPr>
          <w:p w:rsidR="00C95CE0" w:rsidRPr="00E90135" w:rsidRDefault="00C95CE0" w:rsidP="00C63534">
            <w:pPr>
              <w:pStyle w:val="acctfourfigures"/>
              <w:tabs>
                <w:tab w:val="clear" w:pos="765"/>
                <w:tab w:val="decimal" w:pos="774"/>
              </w:tabs>
              <w:spacing w:line="220" w:lineRule="exact"/>
              <w:ind w:left="-180" w:right="-156"/>
              <w:rPr>
                <w:rFonts w:cs="Times New Roman"/>
                <w:b/>
                <w:bCs/>
                <w:sz w:val="20"/>
              </w:rPr>
            </w:pPr>
            <w:r w:rsidRPr="00E90135">
              <w:rPr>
                <w:rFonts w:cs="Times New Roman"/>
                <w:b/>
                <w:bCs/>
                <w:sz w:val="20"/>
                <w:lang w:bidi="th-TH"/>
              </w:rPr>
              <w:t>275,045</w:t>
            </w:r>
          </w:p>
        </w:tc>
      </w:tr>
    </w:tbl>
    <w:p w:rsidR="00137987" w:rsidRPr="00E90135" w:rsidRDefault="00137987" w:rsidP="001A451F">
      <w:pPr>
        <w:spacing w:line="220" w:lineRule="exact"/>
        <w:ind w:left="540" w:right="-40"/>
        <w:jc w:val="thaiDistribute"/>
        <w:rPr>
          <w:rFonts w:cs="Times New Roman"/>
          <w:sz w:val="20"/>
        </w:rPr>
      </w:pPr>
    </w:p>
    <w:p w:rsidR="00B13655" w:rsidRPr="00E90135" w:rsidRDefault="00137987" w:rsidP="006E3D60">
      <w:pPr>
        <w:spacing w:line="220" w:lineRule="exact"/>
        <w:ind w:left="540" w:right="-40"/>
        <w:jc w:val="thaiDistribute"/>
        <w:rPr>
          <w:rFonts w:cs="Times New Roman"/>
          <w:sz w:val="20"/>
        </w:rPr>
      </w:pPr>
      <w:r w:rsidRPr="00E90135">
        <w:rPr>
          <w:rFonts w:cs="Times New Roman"/>
          <w:sz w:val="20"/>
        </w:rPr>
        <w:t>*The Group reclassified these investments from investments in joint ventures to investments in associates.</w:t>
      </w:r>
    </w:p>
    <w:p w:rsidR="00B13655" w:rsidRPr="00E90135" w:rsidRDefault="00B13655">
      <w:pPr>
        <w:spacing w:line="240" w:lineRule="auto"/>
        <w:rPr>
          <w:rFonts w:cs="Times New Roman"/>
          <w:sz w:val="20"/>
        </w:rPr>
      </w:pPr>
      <w:r w:rsidRPr="00E90135">
        <w:rPr>
          <w:rFonts w:cs="Times New Roman"/>
          <w:sz w:val="18"/>
          <w:szCs w:val="18"/>
        </w:rPr>
        <w:br w:type="page"/>
      </w:r>
    </w:p>
    <w:tbl>
      <w:tblPr>
        <w:tblW w:w="15300" w:type="dxa"/>
        <w:tblInd w:w="360" w:type="dxa"/>
        <w:tblLayout w:type="fixed"/>
        <w:tblLook w:val="01E0" w:firstRow="1" w:lastRow="1" w:firstColumn="1" w:lastColumn="1" w:noHBand="0" w:noVBand="0"/>
      </w:tblPr>
      <w:tblGrid>
        <w:gridCol w:w="2700"/>
        <w:gridCol w:w="1170"/>
        <w:gridCol w:w="1170"/>
        <w:gridCol w:w="1170"/>
        <w:gridCol w:w="1170"/>
        <w:gridCol w:w="1170"/>
        <w:gridCol w:w="253"/>
        <w:gridCol w:w="1188"/>
        <w:gridCol w:w="236"/>
        <w:gridCol w:w="1113"/>
        <w:gridCol w:w="237"/>
        <w:gridCol w:w="1203"/>
        <w:gridCol w:w="236"/>
        <w:gridCol w:w="1024"/>
        <w:gridCol w:w="270"/>
        <w:gridCol w:w="990"/>
      </w:tblGrid>
      <w:tr w:rsidR="00137987" w:rsidRPr="00E90135" w:rsidTr="007B5580">
        <w:tc>
          <w:tcPr>
            <w:tcW w:w="2700" w:type="dxa"/>
            <w:vAlign w:val="bottom"/>
          </w:tcPr>
          <w:p w:rsidR="00137987" w:rsidRPr="00E90135" w:rsidRDefault="00137987" w:rsidP="00137987">
            <w:pPr>
              <w:pStyle w:val="acctfourfigures"/>
              <w:tabs>
                <w:tab w:val="clear" w:pos="765"/>
              </w:tabs>
              <w:spacing w:line="220" w:lineRule="exact"/>
              <w:ind w:left="56" w:right="-156" w:hanging="72"/>
              <w:jc w:val="thaiDistribute"/>
              <w:rPr>
                <w:rFonts w:cs="Times New Roman"/>
                <w:b/>
                <w:bCs/>
                <w:i/>
                <w:iCs/>
                <w:sz w:val="20"/>
              </w:rPr>
            </w:pPr>
          </w:p>
        </w:tc>
        <w:tc>
          <w:tcPr>
            <w:tcW w:w="12600" w:type="dxa"/>
            <w:gridSpan w:val="15"/>
            <w:vAlign w:val="bottom"/>
          </w:tcPr>
          <w:p w:rsidR="00137987" w:rsidRPr="00E90135" w:rsidRDefault="00137987" w:rsidP="00137987">
            <w:pPr>
              <w:pStyle w:val="acctthreecolumns"/>
              <w:tabs>
                <w:tab w:val="clear" w:pos="1361"/>
              </w:tabs>
              <w:spacing w:line="220" w:lineRule="exact"/>
              <w:ind w:left="-180" w:right="-86"/>
              <w:jc w:val="center"/>
              <w:rPr>
                <w:rFonts w:cs="Times New Roman"/>
                <w:b/>
                <w:bCs/>
                <w:sz w:val="20"/>
              </w:rPr>
            </w:pPr>
            <w:r w:rsidRPr="00E90135">
              <w:rPr>
                <w:rFonts w:cs="Times New Roman"/>
                <w:b/>
                <w:bCs/>
                <w:sz w:val="20"/>
              </w:rPr>
              <w:t>Consolidated financial statements</w:t>
            </w:r>
          </w:p>
        </w:tc>
      </w:tr>
      <w:tr w:rsidR="00137987" w:rsidRPr="00E90135" w:rsidTr="007B5580">
        <w:tc>
          <w:tcPr>
            <w:tcW w:w="2700" w:type="dxa"/>
            <w:vAlign w:val="bottom"/>
          </w:tcPr>
          <w:p w:rsidR="00137987" w:rsidRPr="00E90135" w:rsidRDefault="00137987" w:rsidP="00137987">
            <w:pPr>
              <w:pStyle w:val="acctfourfigures"/>
              <w:tabs>
                <w:tab w:val="clear" w:pos="765"/>
              </w:tabs>
              <w:spacing w:line="230" w:lineRule="exact"/>
              <w:ind w:left="56" w:right="-156" w:hanging="72"/>
              <w:jc w:val="thaiDistribute"/>
              <w:rPr>
                <w:rFonts w:cs="Times New Roman"/>
                <w:b/>
                <w:bCs/>
                <w:i/>
                <w:iCs/>
                <w:sz w:val="20"/>
              </w:rPr>
            </w:pPr>
          </w:p>
        </w:tc>
        <w:tc>
          <w:tcPr>
            <w:tcW w:w="2340" w:type="dxa"/>
            <w:gridSpan w:val="2"/>
            <w:tcBorders>
              <w:top w:val="nil"/>
              <w:left w:val="nil"/>
              <w:bottom w:val="nil"/>
              <w:right w:val="nil"/>
            </w:tcBorders>
            <w:vAlign w:val="bottom"/>
          </w:tcPr>
          <w:p w:rsidR="00137987" w:rsidRPr="00E90135" w:rsidRDefault="00B13655" w:rsidP="00137987">
            <w:pPr>
              <w:spacing w:line="230" w:lineRule="exact"/>
              <w:ind w:left="-135" w:right="-135"/>
              <w:jc w:val="center"/>
              <w:rPr>
                <w:rFonts w:cs="Times New Roman"/>
                <w:sz w:val="20"/>
              </w:rPr>
            </w:pPr>
            <w:r w:rsidRPr="00E90135">
              <w:rPr>
                <w:rFonts w:cs="Times New Roman"/>
                <w:sz w:val="20"/>
              </w:rPr>
              <w:t xml:space="preserve">Ownership </w:t>
            </w:r>
            <w:r w:rsidR="00137987" w:rsidRPr="00E90135">
              <w:rPr>
                <w:rFonts w:cs="Times New Roman"/>
                <w:sz w:val="20"/>
              </w:rPr>
              <w:t>interest</w:t>
            </w:r>
          </w:p>
        </w:tc>
        <w:tc>
          <w:tcPr>
            <w:tcW w:w="2340" w:type="dxa"/>
            <w:gridSpan w:val="2"/>
            <w:tcBorders>
              <w:top w:val="nil"/>
              <w:left w:val="nil"/>
              <w:bottom w:val="nil"/>
              <w:right w:val="nil"/>
            </w:tcBorders>
            <w:vAlign w:val="bottom"/>
          </w:tcPr>
          <w:p w:rsidR="00137987" w:rsidRPr="00E90135" w:rsidRDefault="00137987" w:rsidP="00137987">
            <w:pPr>
              <w:pStyle w:val="acctmergecolhdg"/>
              <w:spacing w:line="230" w:lineRule="exact"/>
              <w:rPr>
                <w:rFonts w:cs="Times New Roman"/>
                <w:b w:val="0"/>
                <w:bCs/>
                <w:sz w:val="20"/>
              </w:rPr>
            </w:pPr>
            <w:r w:rsidRPr="00E90135">
              <w:rPr>
                <w:rFonts w:cs="Times New Roman"/>
                <w:b w:val="0"/>
                <w:bCs/>
                <w:sz w:val="20"/>
              </w:rPr>
              <w:t>Paid-up capital</w:t>
            </w:r>
          </w:p>
        </w:tc>
        <w:tc>
          <w:tcPr>
            <w:tcW w:w="2611" w:type="dxa"/>
            <w:gridSpan w:val="3"/>
            <w:tcBorders>
              <w:top w:val="nil"/>
              <w:left w:val="nil"/>
              <w:bottom w:val="nil"/>
              <w:right w:val="nil"/>
            </w:tcBorders>
            <w:vAlign w:val="bottom"/>
          </w:tcPr>
          <w:p w:rsidR="00137987" w:rsidRPr="00E90135" w:rsidRDefault="00137987" w:rsidP="00137987">
            <w:pPr>
              <w:pStyle w:val="acctmergecolhdg"/>
              <w:spacing w:line="230" w:lineRule="exact"/>
              <w:rPr>
                <w:rFonts w:cs="Times New Roman"/>
                <w:b w:val="0"/>
                <w:bCs/>
                <w:sz w:val="20"/>
              </w:rPr>
            </w:pPr>
            <w:r w:rsidRPr="00E90135">
              <w:rPr>
                <w:rFonts w:cs="Times New Roman"/>
                <w:b w:val="0"/>
                <w:bCs/>
                <w:sz w:val="20"/>
              </w:rPr>
              <w:t>Cost</w:t>
            </w:r>
          </w:p>
        </w:tc>
        <w:tc>
          <w:tcPr>
            <w:tcW w:w="236" w:type="dxa"/>
            <w:vAlign w:val="bottom"/>
          </w:tcPr>
          <w:p w:rsidR="00137987" w:rsidRPr="00E90135" w:rsidRDefault="00137987" w:rsidP="00137987">
            <w:pPr>
              <w:pStyle w:val="BodyText"/>
              <w:spacing w:after="0" w:line="230" w:lineRule="exact"/>
              <w:ind w:left="-79" w:right="-156"/>
              <w:jc w:val="center"/>
              <w:rPr>
                <w:rFonts w:cs="Times New Roman"/>
                <w:sz w:val="20"/>
                <w:lang w:val="en-GB"/>
              </w:rPr>
            </w:pPr>
          </w:p>
        </w:tc>
        <w:tc>
          <w:tcPr>
            <w:tcW w:w="2553" w:type="dxa"/>
            <w:gridSpan w:val="3"/>
            <w:tcBorders>
              <w:top w:val="nil"/>
              <w:left w:val="nil"/>
              <w:bottom w:val="nil"/>
              <w:right w:val="nil"/>
            </w:tcBorders>
            <w:vAlign w:val="bottom"/>
          </w:tcPr>
          <w:p w:rsidR="00137987" w:rsidRPr="00E90135" w:rsidRDefault="00137987" w:rsidP="00137987">
            <w:pPr>
              <w:pStyle w:val="acctmergecolhdg"/>
              <w:spacing w:line="230" w:lineRule="exact"/>
              <w:rPr>
                <w:rFonts w:cs="Times New Roman"/>
                <w:sz w:val="20"/>
              </w:rPr>
            </w:pPr>
            <w:r w:rsidRPr="00E90135">
              <w:rPr>
                <w:rFonts w:cs="Times New Roman"/>
                <w:b w:val="0"/>
                <w:bCs/>
                <w:sz w:val="20"/>
              </w:rPr>
              <w:t>Equity</w:t>
            </w:r>
          </w:p>
        </w:tc>
        <w:tc>
          <w:tcPr>
            <w:tcW w:w="236" w:type="dxa"/>
            <w:vAlign w:val="bottom"/>
          </w:tcPr>
          <w:p w:rsidR="00137987" w:rsidRPr="00E90135" w:rsidRDefault="00137987" w:rsidP="00137987">
            <w:pPr>
              <w:pStyle w:val="BodyText"/>
              <w:spacing w:after="0" w:line="230" w:lineRule="exact"/>
              <w:ind w:left="-126" w:right="-156"/>
              <w:jc w:val="center"/>
              <w:rPr>
                <w:rFonts w:cs="Times New Roman"/>
                <w:sz w:val="20"/>
                <w:lang w:val="en-GB"/>
              </w:rPr>
            </w:pPr>
          </w:p>
        </w:tc>
        <w:tc>
          <w:tcPr>
            <w:tcW w:w="2284" w:type="dxa"/>
            <w:gridSpan w:val="3"/>
            <w:tcBorders>
              <w:top w:val="nil"/>
              <w:left w:val="nil"/>
              <w:right w:val="nil"/>
            </w:tcBorders>
            <w:vAlign w:val="bottom"/>
          </w:tcPr>
          <w:p w:rsidR="00137987" w:rsidRPr="00E90135" w:rsidRDefault="00B13655" w:rsidP="00137987">
            <w:pPr>
              <w:pStyle w:val="acctthreecolumns"/>
              <w:tabs>
                <w:tab w:val="clear" w:pos="1361"/>
              </w:tabs>
              <w:spacing w:line="230" w:lineRule="exact"/>
              <w:ind w:left="-180" w:right="-86"/>
              <w:jc w:val="center"/>
              <w:rPr>
                <w:rFonts w:cs="Times New Roman"/>
                <w:bCs/>
                <w:sz w:val="20"/>
              </w:rPr>
            </w:pPr>
            <w:r w:rsidRPr="00E90135">
              <w:rPr>
                <w:rFonts w:cs="Times New Roman"/>
                <w:bCs/>
                <w:sz w:val="20"/>
              </w:rPr>
              <w:t>Dividend income</w:t>
            </w:r>
          </w:p>
        </w:tc>
      </w:tr>
      <w:tr w:rsidR="00137987" w:rsidRPr="00E90135" w:rsidTr="007B5580">
        <w:tc>
          <w:tcPr>
            <w:tcW w:w="2700" w:type="dxa"/>
            <w:vAlign w:val="bottom"/>
          </w:tcPr>
          <w:p w:rsidR="00137987" w:rsidRPr="00E90135" w:rsidRDefault="00137987" w:rsidP="00137987">
            <w:pPr>
              <w:pStyle w:val="acctfourfigures"/>
              <w:tabs>
                <w:tab w:val="clear" w:pos="765"/>
              </w:tabs>
              <w:spacing w:line="230" w:lineRule="exact"/>
              <w:ind w:left="56" w:right="-156" w:hanging="72"/>
              <w:jc w:val="thaiDistribute"/>
              <w:rPr>
                <w:rFonts w:cs="Times New Roman"/>
                <w:b/>
                <w:bCs/>
                <w:i/>
                <w:iCs/>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253"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188"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236"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11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237"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20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c>
          <w:tcPr>
            <w:tcW w:w="236"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024"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2018</w:t>
            </w:r>
          </w:p>
        </w:tc>
        <w:tc>
          <w:tcPr>
            <w:tcW w:w="270"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99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2017</w:t>
            </w:r>
          </w:p>
        </w:tc>
      </w:tr>
      <w:tr w:rsidR="00137987" w:rsidRPr="00E90135" w:rsidTr="007B5580">
        <w:tc>
          <w:tcPr>
            <w:tcW w:w="2700" w:type="dxa"/>
            <w:vAlign w:val="bottom"/>
          </w:tcPr>
          <w:p w:rsidR="00137987" w:rsidRPr="00E90135" w:rsidRDefault="00137987" w:rsidP="00137987">
            <w:pPr>
              <w:pStyle w:val="acctfourfigures"/>
              <w:tabs>
                <w:tab w:val="clear" w:pos="765"/>
              </w:tabs>
              <w:spacing w:line="230" w:lineRule="exact"/>
              <w:ind w:left="56" w:right="-156" w:hanging="72"/>
              <w:jc w:val="thaiDistribute"/>
              <w:rPr>
                <w:rFonts w:cs="Times New Roman"/>
                <w:b/>
                <w:bCs/>
                <w:i/>
                <w:iCs/>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117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53"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188"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36"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11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37"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1203"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r w:rsidRPr="00E90135">
              <w:rPr>
                <w:rFonts w:cs="Times New Roman"/>
                <w:sz w:val="20"/>
              </w:rPr>
              <w:t>(Restated)</w:t>
            </w:r>
          </w:p>
        </w:tc>
        <w:tc>
          <w:tcPr>
            <w:tcW w:w="236" w:type="dxa"/>
            <w:vAlign w:val="bottom"/>
          </w:tcPr>
          <w:p w:rsidR="00137987" w:rsidRPr="00E90135" w:rsidRDefault="00137987" w:rsidP="00137987">
            <w:pPr>
              <w:pStyle w:val="BodyText"/>
              <w:spacing w:after="0" w:line="220" w:lineRule="exact"/>
              <w:ind w:left="-126" w:right="-156"/>
              <w:jc w:val="center"/>
              <w:rPr>
                <w:rFonts w:cs="Times New Roman"/>
                <w:sz w:val="20"/>
                <w:lang w:val="en-GB"/>
              </w:rPr>
            </w:pPr>
          </w:p>
        </w:tc>
        <w:tc>
          <w:tcPr>
            <w:tcW w:w="1024"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c>
          <w:tcPr>
            <w:tcW w:w="270" w:type="dxa"/>
            <w:vAlign w:val="bottom"/>
          </w:tcPr>
          <w:p w:rsidR="00137987" w:rsidRPr="00E90135" w:rsidRDefault="00137987" w:rsidP="00137987">
            <w:pPr>
              <w:pStyle w:val="BodyText"/>
              <w:spacing w:after="0" w:line="220" w:lineRule="exact"/>
              <w:ind w:left="-126" w:right="-156"/>
              <w:jc w:val="center"/>
              <w:rPr>
                <w:rFonts w:cs="Times New Roman"/>
                <w:sz w:val="20"/>
              </w:rPr>
            </w:pPr>
          </w:p>
        </w:tc>
        <w:tc>
          <w:tcPr>
            <w:tcW w:w="990" w:type="dxa"/>
            <w:tcBorders>
              <w:top w:val="nil"/>
              <w:left w:val="nil"/>
              <w:bottom w:val="nil"/>
              <w:right w:val="nil"/>
            </w:tcBorders>
            <w:vAlign w:val="bottom"/>
          </w:tcPr>
          <w:p w:rsidR="00137987" w:rsidRPr="00E90135" w:rsidRDefault="00137987" w:rsidP="00137987">
            <w:pPr>
              <w:spacing w:line="220" w:lineRule="exact"/>
              <w:ind w:left="-135" w:right="-135"/>
              <w:jc w:val="center"/>
              <w:rPr>
                <w:rFonts w:cs="Times New Roman"/>
                <w:sz w:val="20"/>
              </w:rPr>
            </w:pPr>
          </w:p>
        </w:tc>
      </w:tr>
      <w:tr w:rsidR="00137987" w:rsidRPr="00E90135" w:rsidTr="007B5580">
        <w:tc>
          <w:tcPr>
            <w:tcW w:w="2700" w:type="dxa"/>
            <w:vAlign w:val="bottom"/>
          </w:tcPr>
          <w:p w:rsidR="00137987" w:rsidRPr="00E90135" w:rsidRDefault="00137987" w:rsidP="00137987">
            <w:pPr>
              <w:pStyle w:val="acctfourfigures"/>
              <w:tabs>
                <w:tab w:val="clear" w:pos="765"/>
              </w:tabs>
              <w:spacing w:line="220" w:lineRule="exact"/>
              <w:ind w:left="-16" w:right="-158"/>
              <w:rPr>
                <w:rFonts w:cs="Times New Roman"/>
                <w:b/>
                <w:bCs/>
                <w:i/>
                <w:iCs/>
                <w:sz w:val="20"/>
              </w:rPr>
            </w:pPr>
          </w:p>
        </w:tc>
        <w:tc>
          <w:tcPr>
            <w:tcW w:w="2340" w:type="dxa"/>
            <w:gridSpan w:val="2"/>
            <w:vAlign w:val="bottom"/>
          </w:tcPr>
          <w:p w:rsidR="00137987" w:rsidRPr="00E90135" w:rsidRDefault="00137987" w:rsidP="00137987">
            <w:pPr>
              <w:pStyle w:val="acctfourfigures"/>
              <w:tabs>
                <w:tab w:val="clear" w:pos="765"/>
              </w:tabs>
              <w:spacing w:line="220" w:lineRule="exact"/>
              <w:ind w:left="-79" w:right="-156"/>
              <w:jc w:val="center"/>
              <w:rPr>
                <w:rFonts w:cs="Times New Roman"/>
                <w:i/>
                <w:iCs/>
                <w:sz w:val="20"/>
                <w:cs/>
                <w:lang w:bidi="th-TH"/>
              </w:rPr>
            </w:pPr>
            <w:r w:rsidRPr="00E90135">
              <w:rPr>
                <w:rFonts w:cs="Times New Roman"/>
                <w:i/>
                <w:iCs/>
                <w:sz w:val="20"/>
                <w:lang w:bidi="th-TH"/>
              </w:rPr>
              <w:t>(%)</w:t>
            </w:r>
          </w:p>
        </w:tc>
        <w:tc>
          <w:tcPr>
            <w:tcW w:w="10260" w:type="dxa"/>
            <w:gridSpan w:val="13"/>
            <w:vAlign w:val="bottom"/>
          </w:tcPr>
          <w:p w:rsidR="00137987" w:rsidRPr="00E90135" w:rsidRDefault="00137987" w:rsidP="00137987">
            <w:pPr>
              <w:pStyle w:val="acctfourfigures"/>
              <w:tabs>
                <w:tab w:val="clear" w:pos="765"/>
              </w:tabs>
              <w:spacing w:line="220" w:lineRule="exact"/>
              <w:ind w:left="-79" w:right="-156"/>
              <w:jc w:val="center"/>
              <w:rPr>
                <w:rFonts w:cs="Times New Roman"/>
                <w:i/>
                <w:iCs/>
                <w:sz w:val="20"/>
                <w:lang w:bidi="th-TH"/>
              </w:rPr>
            </w:pPr>
            <w:r w:rsidRPr="00E90135">
              <w:rPr>
                <w:rFonts w:cs="Times New Roman"/>
                <w:i/>
                <w:iCs/>
                <w:sz w:val="20"/>
                <w:lang w:bidi="th-TH"/>
              </w:rPr>
              <w:t>(in thousand Baht)</w:t>
            </w:r>
          </w:p>
        </w:tc>
      </w:tr>
      <w:tr w:rsidR="00137987" w:rsidRPr="00E90135" w:rsidTr="007B5580">
        <w:tc>
          <w:tcPr>
            <w:tcW w:w="2700" w:type="dxa"/>
            <w:vAlign w:val="bottom"/>
          </w:tcPr>
          <w:p w:rsidR="00137987" w:rsidRPr="00E90135" w:rsidRDefault="00137987" w:rsidP="00137987">
            <w:pPr>
              <w:pStyle w:val="acctfourfigures"/>
              <w:tabs>
                <w:tab w:val="clear" w:pos="765"/>
              </w:tabs>
              <w:spacing w:line="230" w:lineRule="exact"/>
              <w:ind w:left="72" w:right="-158"/>
              <w:rPr>
                <w:rFonts w:cs="Times New Roman"/>
                <w:b/>
                <w:bCs/>
                <w:i/>
                <w:iCs/>
                <w:sz w:val="20"/>
              </w:rPr>
            </w:pPr>
            <w:r w:rsidRPr="00E90135">
              <w:rPr>
                <w:rFonts w:cs="Times New Roman"/>
                <w:b/>
                <w:bCs/>
                <w:i/>
                <w:iCs/>
                <w:sz w:val="20"/>
              </w:rPr>
              <w:t>Indirect joint ventures</w:t>
            </w:r>
          </w:p>
        </w:tc>
        <w:tc>
          <w:tcPr>
            <w:tcW w:w="1170" w:type="dxa"/>
            <w:vAlign w:val="bottom"/>
          </w:tcPr>
          <w:p w:rsidR="00137987" w:rsidRPr="00E90135" w:rsidRDefault="00137987" w:rsidP="00137987">
            <w:pPr>
              <w:pStyle w:val="acctfourfigures"/>
              <w:tabs>
                <w:tab w:val="clear" w:pos="765"/>
              </w:tabs>
              <w:spacing w:line="230" w:lineRule="exact"/>
              <w:ind w:left="90" w:right="-158"/>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1"/>
              </w:tabs>
              <w:spacing w:line="230" w:lineRule="exact"/>
              <w:ind w:left="-79" w:right="-156"/>
              <w:jc w:val="thaiDistribute"/>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0"/>
              </w:tabs>
              <w:spacing w:line="230" w:lineRule="exact"/>
              <w:ind w:left="-79" w:right="-241"/>
              <w:jc w:val="both"/>
              <w:rPr>
                <w:rFonts w:cs="Times New Roman"/>
                <w:sz w:val="20"/>
                <w:highlight w:val="yellow"/>
                <w:cs/>
                <w:lang w:bidi="th-TH"/>
              </w:rPr>
            </w:pPr>
          </w:p>
        </w:tc>
        <w:tc>
          <w:tcPr>
            <w:tcW w:w="1170" w:type="dxa"/>
            <w:vAlign w:val="bottom"/>
          </w:tcPr>
          <w:p w:rsidR="00137987" w:rsidRPr="00E90135" w:rsidRDefault="00137987" w:rsidP="00137987">
            <w:pPr>
              <w:pStyle w:val="acctfourfigures"/>
              <w:tabs>
                <w:tab w:val="clear" w:pos="765"/>
                <w:tab w:val="decimal" w:pos="477"/>
              </w:tabs>
              <w:spacing w:line="230" w:lineRule="exact"/>
              <w:ind w:left="-79" w:right="-156"/>
              <w:jc w:val="both"/>
              <w:rPr>
                <w:rFonts w:cs="Times New Roman"/>
                <w:sz w:val="20"/>
                <w:cs/>
                <w:lang w:bidi="th-TH"/>
              </w:rPr>
            </w:pPr>
          </w:p>
        </w:tc>
        <w:tc>
          <w:tcPr>
            <w:tcW w:w="1170" w:type="dxa"/>
            <w:vAlign w:val="bottom"/>
          </w:tcPr>
          <w:p w:rsidR="00137987" w:rsidRPr="00E90135" w:rsidRDefault="00137987" w:rsidP="00137987">
            <w:pPr>
              <w:pStyle w:val="acctfourfigures"/>
              <w:tabs>
                <w:tab w:val="clear" w:pos="765"/>
                <w:tab w:val="decimal" w:pos="592"/>
              </w:tabs>
              <w:spacing w:line="230" w:lineRule="exact"/>
              <w:ind w:left="-79" w:right="-156"/>
              <w:jc w:val="both"/>
              <w:rPr>
                <w:rFonts w:cs="Times New Roman"/>
                <w:sz w:val="20"/>
                <w:highlight w:val="yellow"/>
                <w:lang w:bidi="th-TH"/>
              </w:rPr>
            </w:pPr>
          </w:p>
        </w:tc>
        <w:tc>
          <w:tcPr>
            <w:tcW w:w="253"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477"/>
              </w:tabs>
              <w:spacing w:line="230" w:lineRule="exact"/>
              <w:ind w:left="-79" w:right="-156"/>
              <w:jc w:val="both"/>
              <w:rPr>
                <w:rFonts w:cs="Times New Roman"/>
                <w:sz w:val="20"/>
                <w:cs/>
                <w:lang w:bidi="th-TH"/>
              </w:rPr>
            </w:pPr>
          </w:p>
        </w:tc>
        <w:tc>
          <w:tcPr>
            <w:tcW w:w="236"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13" w:type="dxa"/>
            <w:vAlign w:val="bottom"/>
          </w:tcPr>
          <w:p w:rsidR="00137987" w:rsidRPr="00E90135" w:rsidRDefault="00137987" w:rsidP="00137987">
            <w:pPr>
              <w:pStyle w:val="acctfourfigures"/>
              <w:tabs>
                <w:tab w:val="clear" w:pos="765"/>
                <w:tab w:val="decimal" w:pos="585"/>
              </w:tabs>
              <w:spacing w:line="230" w:lineRule="exact"/>
              <w:ind w:left="-79" w:right="-156"/>
              <w:jc w:val="both"/>
              <w:rPr>
                <w:rFonts w:cs="Times New Roman"/>
                <w:sz w:val="20"/>
                <w:highlight w:val="yellow"/>
                <w:lang w:bidi="th-TH"/>
              </w:rPr>
            </w:pPr>
          </w:p>
        </w:tc>
        <w:tc>
          <w:tcPr>
            <w:tcW w:w="237"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203" w:type="dxa"/>
            <w:vAlign w:val="bottom"/>
          </w:tcPr>
          <w:p w:rsidR="00137987" w:rsidRPr="00E90135" w:rsidRDefault="00137987" w:rsidP="00137987">
            <w:pPr>
              <w:pStyle w:val="acctfourfigures"/>
              <w:tabs>
                <w:tab w:val="clear" w:pos="765"/>
                <w:tab w:val="decimal" w:pos="477"/>
              </w:tabs>
              <w:spacing w:line="230" w:lineRule="exact"/>
              <w:ind w:left="-79" w:right="-156"/>
              <w:jc w:val="both"/>
              <w:rPr>
                <w:rFonts w:cs="Times New Roman"/>
                <w:sz w:val="20"/>
                <w:cs/>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highlight w:val="yellow"/>
                <w:lang w:bidi="th-TH"/>
              </w:rPr>
            </w:pP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lang w:bidi="th-TH"/>
              </w:rPr>
            </w:pPr>
          </w:p>
        </w:tc>
      </w:tr>
      <w:tr w:rsidR="00137987" w:rsidRPr="00E90135" w:rsidTr="007B5580">
        <w:tc>
          <w:tcPr>
            <w:tcW w:w="2700" w:type="dxa"/>
            <w:vAlign w:val="bottom"/>
          </w:tcPr>
          <w:p w:rsidR="00137987" w:rsidRPr="00E90135" w:rsidRDefault="00137987" w:rsidP="00137987">
            <w:pPr>
              <w:spacing w:line="220" w:lineRule="exact"/>
              <w:ind w:left="72" w:right="-40"/>
              <w:jc w:val="both"/>
              <w:rPr>
                <w:rFonts w:cs="Times New Roman"/>
                <w:sz w:val="20"/>
                <w:rtl/>
                <w:cs/>
              </w:rPr>
            </w:pPr>
            <w:proofErr w:type="spellStart"/>
            <w:r w:rsidRPr="00E90135">
              <w:rPr>
                <w:rFonts w:cs="Times New Roman"/>
                <w:sz w:val="20"/>
              </w:rPr>
              <w:t>Ratchaburi</w:t>
            </w:r>
            <w:proofErr w:type="spellEnd"/>
            <w:r w:rsidRPr="00E90135">
              <w:rPr>
                <w:rFonts w:cs="Times New Roman"/>
                <w:sz w:val="20"/>
              </w:rPr>
              <w:t xml:space="preserve"> Power </w:t>
            </w:r>
          </w:p>
        </w:tc>
        <w:tc>
          <w:tcPr>
            <w:tcW w:w="1170" w:type="dxa"/>
            <w:vAlign w:val="bottom"/>
          </w:tcPr>
          <w:p w:rsidR="00137987" w:rsidRPr="00E90135" w:rsidRDefault="00137987" w:rsidP="00137987">
            <w:pPr>
              <w:pStyle w:val="acctfourfigures"/>
              <w:tabs>
                <w:tab w:val="clear" w:pos="765"/>
              </w:tabs>
              <w:spacing w:line="220" w:lineRule="exact"/>
              <w:ind w:left="90"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661"/>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104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639"/>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acctfourfigures"/>
              <w:tabs>
                <w:tab w:val="clear" w:pos="765"/>
                <w:tab w:val="decimal" w:pos="621"/>
                <w:tab w:val="decimal" w:pos="652"/>
              </w:tabs>
              <w:spacing w:line="220" w:lineRule="exact"/>
              <w:ind w:left="-180" w:right="-156"/>
              <w:rPr>
                <w:rFonts w:cs="Times New Roman"/>
                <w:sz w:val="20"/>
                <w:lang w:bidi="th-TH"/>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rPr>
            </w:pPr>
          </w:p>
        </w:tc>
        <w:tc>
          <w:tcPr>
            <w:tcW w:w="1113" w:type="dxa"/>
            <w:vAlign w:val="bottom"/>
          </w:tcPr>
          <w:p w:rsidR="00137987" w:rsidRPr="00E90135" w:rsidRDefault="00137987" w:rsidP="00137987">
            <w:pPr>
              <w:pStyle w:val="acctfourfigures"/>
              <w:tabs>
                <w:tab w:val="clear" w:pos="765"/>
                <w:tab w:val="decimal" w:pos="639"/>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acctfourfigures"/>
              <w:tabs>
                <w:tab w:val="clear" w:pos="765"/>
                <w:tab w:val="decimal" w:pos="540"/>
                <w:tab w:val="decimal" w:pos="609"/>
                <w:tab w:val="decimal" w:pos="730"/>
              </w:tabs>
              <w:spacing w:line="220" w:lineRule="exact"/>
              <w:ind w:left="-180" w:right="-70"/>
              <w:rPr>
                <w:rFonts w:cs="Times New Roman"/>
                <w:sz w:val="20"/>
                <w:lang w:val="en-US"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808"/>
              </w:tabs>
              <w:spacing w:after="0" w:line="220" w:lineRule="exact"/>
              <w:ind w:left="-180" w:right="-198"/>
              <w:rPr>
                <w:rFonts w:cs="Times New Roman"/>
                <w:sz w:val="20"/>
              </w:rPr>
            </w:pPr>
          </w:p>
        </w:tc>
        <w:tc>
          <w:tcPr>
            <w:tcW w:w="1024" w:type="dxa"/>
            <w:vAlign w:val="bottom"/>
          </w:tcPr>
          <w:p w:rsidR="00137987" w:rsidRPr="00E90135" w:rsidRDefault="00137987" w:rsidP="00137987">
            <w:pPr>
              <w:pStyle w:val="acctfourfigures"/>
              <w:tabs>
                <w:tab w:val="clear" w:pos="765"/>
                <w:tab w:val="decimal" w:pos="808"/>
              </w:tabs>
              <w:spacing w:line="220" w:lineRule="exact"/>
              <w:ind w:left="-180" w:right="-198"/>
              <w:rPr>
                <w:rFonts w:cs="Times New Roman"/>
                <w:sz w:val="20"/>
                <w:lang w:val="en-US" w:bidi="th-TH"/>
              </w:rPr>
            </w:pPr>
          </w:p>
        </w:tc>
        <w:tc>
          <w:tcPr>
            <w:tcW w:w="270" w:type="dxa"/>
            <w:vAlign w:val="bottom"/>
          </w:tcPr>
          <w:p w:rsidR="00137987" w:rsidRPr="00E90135" w:rsidRDefault="00137987" w:rsidP="00137987">
            <w:pPr>
              <w:pStyle w:val="BodyText"/>
              <w:tabs>
                <w:tab w:val="decimal" w:pos="5"/>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lang w:val="en-US" w:bidi="th-TH"/>
              </w:rPr>
            </w:pPr>
          </w:p>
        </w:tc>
      </w:tr>
      <w:tr w:rsidR="00137987" w:rsidRPr="00E90135" w:rsidTr="007B5580">
        <w:tc>
          <w:tcPr>
            <w:tcW w:w="2700" w:type="dxa"/>
            <w:vAlign w:val="bottom"/>
          </w:tcPr>
          <w:p w:rsidR="00137987" w:rsidRPr="00E90135" w:rsidRDefault="00137987" w:rsidP="00137987">
            <w:pPr>
              <w:spacing w:line="220" w:lineRule="exact"/>
              <w:ind w:left="72" w:right="-40"/>
              <w:jc w:val="thaiDistribute"/>
              <w:rPr>
                <w:rFonts w:cs="Times New Roman"/>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25</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25</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7,325,000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7,325,000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1,831,250</w:t>
            </w:r>
          </w:p>
        </w:tc>
        <w:tc>
          <w:tcPr>
            <w:tcW w:w="253"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1,831,250</w:t>
            </w: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3,670,968</w:t>
            </w:r>
          </w:p>
        </w:tc>
        <w:tc>
          <w:tcPr>
            <w:tcW w:w="237" w:type="dxa"/>
            <w:vAlign w:val="bottom"/>
          </w:tcPr>
          <w:p w:rsidR="00137987" w:rsidRPr="00E90135" w:rsidRDefault="00137987" w:rsidP="00137987">
            <w:pPr>
              <w:pStyle w:val="acctfourfigures"/>
              <w:tabs>
                <w:tab w:val="clear" w:pos="765"/>
                <w:tab w:val="decimal" w:pos="540"/>
                <w:tab w:val="decimal" w:pos="609"/>
              </w:tabs>
              <w:spacing w:line="220" w:lineRule="exact"/>
              <w:ind w:left="-180" w:right="-70"/>
              <w:rPr>
                <w:rFonts w:cs="Times New Roman"/>
                <w:sz w:val="20"/>
                <w:lang w:val="en-US"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r w:rsidRPr="00E90135">
              <w:rPr>
                <w:rFonts w:cs="Times New Roman"/>
                <w:sz w:val="20"/>
                <w:lang w:bidi="th-TH"/>
              </w:rPr>
              <w:t>3,714,259</w:t>
            </w:r>
          </w:p>
        </w:tc>
        <w:tc>
          <w:tcPr>
            <w:tcW w:w="236" w:type="dxa"/>
            <w:vAlign w:val="bottom"/>
          </w:tcPr>
          <w:p w:rsidR="00137987" w:rsidRPr="00E90135" w:rsidRDefault="00137987" w:rsidP="00137987">
            <w:pPr>
              <w:pStyle w:val="acctfourfigures"/>
              <w:tabs>
                <w:tab w:val="clear" w:pos="765"/>
                <w:tab w:val="decimal" w:pos="808"/>
              </w:tabs>
              <w:spacing w:line="220" w:lineRule="exact"/>
              <w:ind w:left="-180" w:right="-198"/>
              <w:rPr>
                <w:rFonts w:cs="Times New Roman"/>
                <w:sz w:val="20"/>
                <w:lang w:bidi="th-TH"/>
              </w:rPr>
            </w:pPr>
          </w:p>
        </w:tc>
        <w:tc>
          <w:tcPr>
            <w:tcW w:w="1024" w:type="dxa"/>
            <w:vAlign w:val="bottom"/>
          </w:tcPr>
          <w:p w:rsidR="00137987" w:rsidRPr="00E90135" w:rsidRDefault="00E56838" w:rsidP="00137987">
            <w:pPr>
              <w:pStyle w:val="acctfourfigures"/>
              <w:tabs>
                <w:tab w:val="clear" w:pos="765"/>
                <w:tab w:val="decimal" w:pos="808"/>
              </w:tabs>
              <w:spacing w:line="220" w:lineRule="exact"/>
              <w:ind w:left="-180" w:right="-198"/>
              <w:rPr>
                <w:rFonts w:cs="Times New Roman"/>
                <w:sz w:val="20"/>
                <w:lang w:val="en-US" w:bidi="th-TH"/>
              </w:rPr>
            </w:pPr>
            <w:r w:rsidRPr="00E90135">
              <w:rPr>
                <w:rFonts w:cs="Times New Roman"/>
                <w:sz w:val="20"/>
                <w:lang w:val="en-US" w:bidi="th-TH"/>
              </w:rPr>
              <w:t>225,0</w:t>
            </w:r>
            <w:r w:rsidR="00AD1963" w:rsidRPr="00E90135">
              <w:rPr>
                <w:rFonts w:cs="Times New Roman"/>
                <w:sz w:val="20"/>
                <w:lang w:val="en-US" w:bidi="th-TH"/>
              </w:rPr>
              <w:t>00</w:t>
            </w:r>
          </w:p>
        </w:tc>
        <w:tc>
          <w:tcPr>
            <w:tcW w:w="270" w:type="dxa"/>
            <w:vAlign w:val="bottom"/>
          </w:tcPr>
          <w:p w:rsidR="00137987" w:rsidRPr="00E90135" w:rsidRDefault="00137987" w:rsidP="00137987">
            <w:pPr>
              <w:pStyle w:val="BodyText"/>
              <w:tabs>
                <w:tab w:val="decimal" w:pos="540"/>
                <w:tab w:val="decimal" w:pos="609"/>
              </w:tabs>
              <w:spacing w:after="0" w:line="220" w:lineRule="exact"/>
              <w:ind w:left="-180" w:right="-70"/>
              <w:rPr>
                <w:rFonts w:cs="Times New Roman"/>
                <w:sz w:val="20"/>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450,000</w:t>
            </w: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r w:rsidRPr="00E90135">
              <w:rPr>
                <w:rFonts w:cs="Times New Roman"/>
                <w:sz w:val="20"/>
              </w:rPr>
              <w:t xml:space="preserve">Nava </w:t>
            </w:r>
            <w:proofErr w:type="spellStart"/>
            <w:r w:rsidRPr="00E90135">
              <w:rPr>
                <w:rFonts w:cs="Times New Roman"/>
                <w:sz w:val="20"/>
              </w:rPr>
              <w:t>Nakorn</w:t>
            </w:r>
            <w:proofErr w:type="spellEnd"/>
            <w:r w:rsidRPr="00E90135">
              <w:rPr>
                <w:rFonts w:cs="Times New Roman"/>
                <w:sz w:val="20"/>
              </w:rPr>
              <w:t xml:space="preserve"> Electricity</w:t>
            </w:r>
          </w:p>
        </w:tc>
        <w:tc>
          <w:tcPr>
            <w:tcW w:w="1170" w:type="dxa"/>
            <w:vAlign w:val="bottom"/>
          </w:tcPr>
          <w:p w:rsidR="00137987" w:rsidRPr="00E90135" w:rsidRDefault="00137987" w:rsidP="00137987">
            <w:pPr>
              <w:pStyle w:val="acctfourfigures"/>
              <w:tabs>
                <w:tab w:val="clear" w:pos="765"/>
                <w:tab w:val="decimal" w:pos="522"/>
              </w:tabs>
              <w:spacing w:line="220" w:lineRule="exact"/>
              <w:ind w:left="9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lang w:bidi="th-TH"/>
              </w:rPr>
            </w:pP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r w:rsidRPr="00E90135">
              <w:rPr>
                <w:rFonts w:cs="Times New Roman"/>
                <w:sz w:val="20"/>
              </w:rPr>
              <w:t xml:space="preserve">   Generating Company</w:t>
            </w:r>
          </w:p>
        </w:tc>
        <w:tc>
          <w:tcPr>
            <w:tcW w:w="1170" w:type="dxa"/>
            <w:vAlign w:val="bottom"/>
          </w:tcPr>
          <w:p w:rsidR="00137987" w:rsidRPr="00E90135" w:rsidRDefault="00137987" w:rsidP="00137987">
            <w:pPr>
              <w:pStyle w:val="acctfourfigures"/>
              <w:tabs>
                <w:tab w:val="clear" w:pos="765"/>
                <w:tab w:val="decimal" w:pos="522"/>
              </w:tabs>
              <w:spacing w:line="220" w:lineRule="exact"/>
              <w:ind w:left="9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lang w:bidi="th-TH"/>
              </w:rPr>
            </w:pP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r w:rsidRPr="00E90135">
              <w:rPr>
                <w:rFonts w:cs="Times New Roman"/>
                <w:sz w:val="20"/>
              </w:rPr>
              <w:t xml:space="preserve">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1,5</w:t>
            </w:r>
            <w:r w:rsidRPr="00E90135">
              <w:rPr>
                <w:rFonts w:cs="Times New Roman"/>
                <w:sz w:val="20"/>
                <w:lang w:val="en-US" w:bidi="th-TH"/>
              </w:rPr>
              <w:t>50</w:t>
            </w:r>
            <w:r w:rsidRPr="00E90135">
              <w:rPr>
                <w:rFonts w:cs="Times New Roman"/>
                <w:sz w:val="20"/>
                <w:lang w:bidi="th-TH"/>
              </w:rPr>
              <w:t>,000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1,525,000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620,000</w:t>
            </w:r>
          </w:p>
        </w:tc>
        <w:tc>
          <w:tcPr>
            <w:tcW w:w="253"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cs/>
                <w:lang w:bidi="th-TH"/>
              </w:rPr>
            </w:pPr>
            <w:r w:rsidRPr="00E90135">
              <w:rPr>
                <w:rFonts w:cs="Times New Roman"/>
                <w:sz w:val="20"/>
                <w:lang w:bidi="th-TH"/>
              </w:rPr>
              <w:t>610,000</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735,578</w:t>
            </w:r>
          </w:p>
        </w:tc>
        <w:tc>
          <w:tcPr>
            <w:tcW w:w="237" w:type="dxa"/>
            <w:vAlign w:val="bottom"/>
          </w:tcPr>
          <w:p w:rsidR="00137987" w:rsidRPr="00E90135" w:rsidRDefault="00137987" w:rsidP="00137987">
            <w:pPr>
              <w:pStyle w:val="acctfourfigures"/>
              <w:tabs>
                <w:tab w:val="clear" w:pos="765"/>
                <w:tab w:val="decimal" w:pos="432"/>
              </w:tabs>
              <w:spacing w:line="230" w:lineRule="exact"/>
              <w:ind w:left="-180" w:right="-198"/>
              <w:jc w:val="center"/>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r w:rsidRPr="00E90135">
              <w:rPr>
                <w:rFonts w:cs="Times New Roman"/>
                <w:sz w:val="20"/>
                <w:lang w:bidi="th-TH"/>
              </w:rPr>
              <w:t>703,32</w:t>
            </w:r>
            <w:r w:rsidR="00DE6A4C" w:rsidRPr="00E90135">
              <w:rPr>
                <w:rFonts w:cs="Times New Roman"/>
                <w:sz w:val="20"/>
                <w:lang w:bidi="th-TH"/>
              </w:rPr>
              <w:t>1</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sz w:val="20"/>
                <w:lang w:bidi="th-TH"/>
              </w:rPr>
            </w:pPr>
            <w:r w:rsidRPr="00E90135">
              <w:rPr>
                <w:rFonts w:cs="Times New Roman"/>
                <w:sz w:val="20"/>
                <w:lang w:bidi="th-TH"/>
              </w:rPr>
              <w:t>144,000</w:t>
            </w:r>
          </w:p>
        </w:tc>
        <w:tc>
          <w:tcPr>
            <w:tcW w:w="270"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137987" w:rsidRPr="00E90135" w:rsidRDefault="00137987" w:rsidP="00137987">
            <w:pPr>
              <w:pStyle w:val="acctfourfigures"/>
              <w:tabs>
                <w:tab w:val="clear" w:pos="765"/>
                <w:tab w:val="decimal" w:pos="432"/>
              </w:tabs>
              <w:spacing w:line="220" w:lineRule="exact"/>
              <w:ind w:left="-180" w:right="-156"/>
              <w:rPr>
                <w:rFonts w:cs="Times New Roman"/>
                <w:sz w:val="20"/>
                <w:lang w:bidi="th-TH"/>
              </w:rPr>
            </w:pPr>
            <w:r w:rsidRPr="00E90135">
              <w:rPr>
                <w:rFonts w:cs="Times New Roman"/>
                <w:sz w:val="20"/>
                <w:lang w:bidi="th-TH"/>
              </w:rPr>
              <w:t>-</w:t>
            </w:r>
          </w:p>
        </w:tc>
      </w:tr>
      <w:tr w:rsidR="00137987" w:rsidRPr="00E90135" w:rsidTr="007B5580">
        <w:tc>
          <w:tcPr>
            <w:tcW w:w="2700" w:type="dxa"/>
            <w:vAlign w:val="bottom"/>
          </w:tcPr>
          <w:p w:rsidR="00137987" w:rsidRPr="00E90135" w:rsidRDefault="00137987" w:rsidP="00137987">
            <w:pPr>
              <w:tabs>
                <w:tab w:val="left" w:pos="180"/>
              </w:tabs>
              <w:spacing w:line="230" w:lineRule="exact"/>
              <w:ind w:left="72" w:right="-40"/>
              <w:rPr>
                <w:rFonts w:cs="Times New Roman"/>
                <w:sz w:val="20"/>
              </w:rPr>
            </w:pPr>
            <w:proofErr w:type="spellStart"/>
            <w:r w:rsidRPr="00E90135">
              <w:rPr>
                <w:rFonts w:cs="Times New Roman"/>
                <w:sz w:val="20"/>
              </w:rPr>
              <w:t>Ratchaburi</w:t>
            </w:r>
            <w:proofErr w:type="spellEnd"/>
            <w:r w:rsidRPr="00E90135">
              <w:rPr>
                <w:rFonts w:cs="Times New Roman"/>
                <w:sz w:val="20"/>
              </w:rPr>
              <w:t xml:space="preserve"> World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lang w:bidi="th-TH"/>
              </w:rPr>
            </w:pP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r w:rsidRPr="00E90135">
              <w:rPr>
                <w:rFonts w:cs="Times New Roman"/>
                <w:sz w:val="20"/>
              </w:rPr>
              <w:t xml:space="preserve">   Cogeneration</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BodyText"/>
              <w:tabs>
                <w:tab w:val="decimal" w:pos="477"/>
              </w:tabs>
              <w:spacing w:after="0" w:line="230" w:lineRule="exact"/>
              <w:ind w:left="-79" w:right="-156"/>
              <w:jc w:val="both"/>
              <w:rPr>
                <w:rFonts w:cs="Times New Roman"/>
                <w:sz w:val="20"/>
                <w:lang w:val="en-GB"/>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lang w:bidi="th-TH"/>
              </w:rPr>
            </w:pP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2,500,000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2,500,000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1,000,000</w:t>
            </w:r>
          </w:p>
        </w:tc>
        <w:tc>
          <w:tcPr>
            <w:tcW w:w="253"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1,000,000</w:t>
            </w: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1,283,102</w:t>
            </w:r>
          </w:p>
        </w:tc>
        <w:tc>
          <w:tcPr>
            <w:tcW w:w="237" w:type="dxa"/>
            <w:vAlign w:val="bottom"/>
          </w:tcPr>
          <w:p w:rsidR="00137987" w:rsidRPr="00E90135" w:rsidRDefault="00137987" w:rsidP="00137987">
            <w:pPr>
              <w:pStyle w:val="acctfourfigures"/>
              <w:tabs>
                <w:tab w:val="clear" w:pos="765"/>
                <w:tab w:val="decimal" w:pos="465"/>
              </w:tabs>
              <w:spacing w:line="230" w:lineRule="exact"/>
              <w:ind w:left="-180" w:right="-198"/>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r w:rsidRPr="00E90135">
              <w:rPr>
                <w:rFonts w:cs="Times New Roman"/>
                <w:sz w:val="20"/>
                <w:lang w:bidi="th-TH"/>
              </w:rPr>
              <w:t>1,242,432</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sz w:val="20"/>
                <w:lang w:bidi="th-TH"/>
              </w:rPr>
            </w:pPr>
            <w:r w:rsidRPr="00E90135">
              <w:rPr>
                <w:rFonts w:cs="Times New Roman"/>
                <w:sz w:val="20"/>
                <w:lang w:bidi="th-TH"/>
              </w:rPr>
              <w:t>200,000</w:t>
            </w: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150,000</w:t>
            </w: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proofErr w:type="spellStart"/>
            <w:r w:rsidRPr="00E90135">
              <w:rPr>
                <w:rFonts w:cs="Times New Roman"/>
                <w:sz w:val="20"/>
              </w:rPr>
              <w:t>Berkprai</w:t>
            </w:r>
            <w:proofErr w:type="spellEnd"/>
            <w:r w:rsidRPr="00E90135">
              <w:rPr>
                <w:rFonts w:cs="Times New Roman"/>
                <w:sz w:val="20"/>
              </w:rPr>
              <w:t xml:space="preserve"> Cogeneration</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b/>
                <w:bCs/>
                <w:sz w:val="20"/>
                <w:lang w:val="en-GB"/>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BodyText"/>
              <w:tabs>
                <w:tab w:val="decimal" w:pos="477"/>
                <w:tab w:val="decimal" w:pos="585"/>
              </w:tabs>
              <w:spacing w:after="0" w:line="230" w:lineRule="exact"/>
              <w:ind w:left="-79" w:right="-156"/>
              <w:rPr>
                <w:rFonts w:cs="Times New Roman"/>
                <w:sz w:val="20"/>
                <w:lang w:val="en-GB"/>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024" w:type="dxa"/>
            <w:vAlign w:val="bottom"/>
          </w:tcPr>
          <w:p w:rsidR="00137987" w:rsidRPr="00E90135" w:rsidRDefault="00137987" w:rsidP="00137987">
            <w:pPr>
              <w:pStyle w:val="acctfourfigures"/>
              <w:tabs>
                <w:tab w:val="clear" w:pos="765"/>
                <w:tab w:val="decimal" w:pos="808"/>
              </w:tabs>
              <w:spacing w:line="220" w:lineRule="exact"/>
              <w:ind w:left="-180" w:right="-198"/>
              <w:rPr>
                <w:rFonts w:cs="Times New Roman"/>
                <w:sz w:val="20"/>
                <w:cs/>
                <w:lang w:bidi="th-TH"/>
              </w:rPr>
            </w:pP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cs/>
                <w:lang w:bidi="th-TH"/>
              </w:rPr>
            </w:pP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35</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35</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1,331,000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1,331,000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465,850</w:t>
            </w: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465,850</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433,236</w:t>
            </w:r>
          </w:p>
        </w:tc>
        <w:tc>
          <w:tcPr>
            <w:tcW w:w="237" w:type="dxa"/>
            <w:vAlign w:val="bottom"/>
          </w:tcPr>
          <w:p w:rsidR="00137987" w:rsidRPr="00E90135" w:rsidRDefault="00137987" w:rsidP="00137987">
            <w:pPr>
              <w:pStyle w:val="acctfourfigures"/>
              <w:tabs>
                <w:tab w:val="clear" w:pos="765"/>
                <w:tab w:val="decimal" w:pos="288"/>
              </w:tabs>
              <w:spacing w:line="230" w:lineRule="exact"/>
              <w:ind w:left="-180" w:right="-156"/>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highlight w:val="green"/>
                <w:lang w:bidi="th-TH"/>
              </w:rPr>
            </w:pPr>
            <w:r w:rsidRPr="00E90135">
              <w:rPr>
                <w:rFonts w:cs="Times New Roman"/>
                <w:sz w:val="20"/>
                <w:lang w:bidi="th-TH"/>
              </w:rPr>
              <w:t>432,625</w:t>
            </w:r>
          </w:p>
        </w:tc>
        <w:tc>
          <w:tcPr>
            <w:tcW w:w="236" w:type="dxa"/>
            <w:vAlign w:val="bottom"/>
          </w:tcPr>
          <w:p w:rsidR="00137987" w:rsidRPr="00E90135" w:rsidRDefault="00137987" w:rsidP="00137987">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137987" w:rsidRPr="00E90135" w:rsidRDefault="00DE6A4C" w:rsidP="00137987">
            <w:pPr>
              <w:pStyle w:val="acctfourfigures"/>
              <w:tabs>
                <w:tab w:val="clear" w:pos="765"/>
                <w:tab w:val="decimal" w:pos="466"/>
              </w:tabs>
              <w:spacing w:line="220" w:lineRule="exact"/>
              <w:ind w:left="-180" w:right="-198"/>
              <w:rPr>
                <w:rFonts w:cs="Times New Roman"/>
                <w:sz w:val="20"/>
                <w:lang w:bidi="th-TH"/>
              </w:rPr>
            </w:pPr>
            <w:r w:rsidRPr="00E90135">
              <w:rPr>
                <w:rFonts w:cs="Times New Roman"/>
                <w:sz w:val="20"/>
                <w:lang w:bidi="th-TH"/>
              </w:rPr>
              <w:t>-</w:t>
            </w:r>
          </w:p>
        </w:tc>
        <w:tc>
          <w:tcPr>
            <w:tcW w:w="270"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137987" w:rsidRPr="00E90135" w:rsidRDefault="00137987" w:rsidP="00137987">
            <w:pPr>
              <w:pStyle w:val="acctfourfigures"/>
              <w:tabs>
                <w:tab w:val="clear" w:pos="765"/>
                <w:tab w:val="decimal" w:pos="432"/>
              </w:tabs>
              <w:spacing w:line="220" w:lineRule="exact"/>
              <w:ind w:left="-180" w:right="-156"/>
              <w:rPr>
                <w:rFonts w:cs="Times New Roman"/>
                <w:sz w:val="20"/>
                <w:lang w:bidi="th-TH"/>
              </w:rPr>
            </w:pPr>
            <w:r w:rsidRPr="00E90135">
              <w:rPr>
                <w:rFonts w:cs="Times New Roman"/>
                <w:sz w:val="20"/>
                <w:lang w:bidi="th-TH"/>
              </w:rPr>
              <w:t>-</w:t>
            </w: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proofErr w:type="spellStart"/>
            <w:r w:rsidRPr="00E90135">
              <w:rPr>
                <w:rFonts w:cs="Times New Roman"/>
                <w:sz w:val="20"/>
              </w:rPr>
              <w:t>Solarta</w:t>
            </w:r>
            <w:proofErr w:type="spellEnd"/>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49</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49</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1,100,000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1,100,000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545,960</w:t>
            </w:r>
          </w:p>
        </w:tc>
        <w:tc>
          <w:tcPr>
            <w:tcW w:w="253" w:type="dxa"/>
            <w:vAlign w:val="bottom"/>
          </w:tcPr>
          <w:p w:rsidR="00137987" w:rsidRPr="00E90135" w:rsidRDefault="00137987" w:rsidP="00137987">
            <w:pPr>
              <w:pStyle w:val="BodyText"/>
              <w:tabs>
                <w:tab w:val="decimal" w:pos="486"/>
              </w:tabs>
              <w:spacing w:after="0" w:line="230" w:lineRule="exact"/>
              <w:ind w:left="-180"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545,960</w:t>
            </w: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1,314,475</w:t>
            </w: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r w:rsidRPr="00E90135">
              <w:rPr>
                <w:rFonts w:cs="Times New Roman"/>
                <w:sz w:val="20"/>
                <w:lang w:bidi="th-TH"/>
              </w:rPr>
              <w:t>1,162,565</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sz w:val="20"/>
                <w:lang w:bidi="th-TH"/>
              </w:rPr>
            </w:pPr>
            <w:r w:rsidRPr="00E90135">
              <w:rPr>
                <w:rFonts w:cs="Times New Roman"/>
                <w:sz w:val="20"/>
                <w:lang w:bidi="th-TH"/>
              </w:rPr>
              <w:t>37,730</w:t>
            </w: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59,290</w:t>
            </w:r>
          </w:p>
        </w:tc>
      </w:tr>
      <w:tr w:rsidR="00137987" w:rsidRPr="00E90135" w:rsidTr="007B5580">
        <w:trPr>
          <w:trHeight w:val="68"/>
        </w:trPr>
        <w:tc>
          <w:tcPr>
            <w:tcW w:w="2700" w:type="dxa"/>
            <w:vAlign w:val="bottom"/>
          </w:tcPr>
          <w:p w:rsidR="00137987" w:rsidRPr="00E90135" w:rsidRDefault="00137987" w:rsidP="00137987">
            <w:pPr>
              <w:spacing w:line="230" w:lineRule="exact"/>
              <w:ind w:left="72" w:right="-40"/>
              <w:rPr>
                <w:rFonts w:cs="Times New Roman"/>
                <w:sz w:val="20"/>
              </w:rPr>
            </w:pPr>
            <w:proofErr w:type="spellStart"/>
            <w:r w:rsidRPr="00E90135">
              <w:rPr>
                <w:rFonts w:cs="Times New Roman"/>
                <w:sz w:val="20"/>
              </w:rPr>
              <w:t>Songkhla</w:t>
            </w:r>
            <w:proofErr w:type="spellEnd"/>
            <w:r w:rsidRPr="00E90135">
              <w:rPr>
                <w:rFonts w:cs="Times New Roman"/>
                <w:sz w:val="20"/>
              </w:rPr>
              <w:t xml:space="preserve"> Biomass </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30" w:lineRule="exact"/>
              <w:ind w:left="-180"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137987" w:rsidP="00137987">
            <w:pPr>
              <w:pStyle w:val="acctfourfigures"/>
              <w:tabs>
                <w:tab w:val="clear" w:pos="765"/>
                <w:tab w:val="decimal" w:pos="808"/>
              </w:tabs>
              <w:spacing w:line="220" w:lineRule="exact"/>
              <w:ind w:left="-180" w:right="-198"/>
              <w:rPr>
                <w:rFonts w:cs="Times New Roman"/>
                <w:sz w:val="20"/>
                <w:lang w:bidi="th-TH"/>
              </w:rPr>
            </w:pP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lang w:bidi="th-TH"/>
              </w:rPr>
            </w:pP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246,000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246,000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98,400</w:t>
            </w: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98,400</w:t>
            </w: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149,162</w:t>
            </w: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r w:rsidRPr="00E90135">
              <w:rPr>
                <w:rFonts w:cs="Times New Roman"/>
                <w:sz w:val="20"/>
                <w:lang w:bidi="th-TH"/>
              </w:rPr>
              <w:t>135,104</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sz w:val="20"/>
                <w:lang w:bidi="th-TH"/>
              </w:rPr>
            </w:pPr>
            <w:r w:rsidRPr="00E90135">
              <w:rPr>
                <w:rFonts w:cs="Times New Roman"/>
                <w:sz w:val="20"/>
                <w:lang w:bidi="th-TH"/>
              </w:rPr>
              <w:t>20,000</w:t>
            </w: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16,000</w:t>
            </w: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proofErr w:type="spellStart"/>
            <w:r w:rsidRPr="00E90135">
              <w:rPr>
                <w:rFonts w:cs="Times New Roman"/>
                <w:sz w:val="20"/>
              </w:rPr>
              <w:t>Songkhla</w:t>
            </w:r>
            <w:proofErr w:type="spellEnd"/>
            <w:r w:rsidRPr="00E90135">
              <w:rPr>
                <w:rFonts w:cs="Times New Roman"/>
                <w:sz w:val="20"/>
              </w:rPr>
              <w:t xml:space="preserve"> Biofuel </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cs/>
                <w:lang w:bidi="th-TH"/>
              </w:rPr>
            </w:pP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cs/>
                <w:lang w:bidi="th-TH"/>
              </w:rPr>
            </w:pP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b/>
                <w:bCs/>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1,000</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400</w:t>
            </w: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400</w:t>
            </w:r>
          </w:p>
        </w:tc>
        <w:tc>
          <w:tcPr>
            <w:tcW w:w="236" w:type="dxa"/>
            <w:vAlign w:val="bottom"/>
          </w:tcPr>
          <w:p w:rsidR="00137987" w:rsidRPr="00E90135" w:rsidRDefault="00137987" w:rsidP="00137987">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342</w:t>
            </w: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r w:rsidRPr="00E90135">
              <w:rPr>
                <w:rFonts w:cs="Times New Roman"/>
                <w:sz w:val="20"/>
                <w:lang w:bidi="th-TH"/>
              </w:rPr>
              <w:t>35</w:t>
            </w:r>
            <w:r w:rsidR="00DE6A4C" w:rsidRPr="00E90135">
              <w:rPr>
                <w:rFonts w:cs="Times New Roman"/>
                <w:sz w:val="20"/>
                <w:lang w:bidi="th-TH"/>
              </w:rPr>
              <w:t>2</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AD1963" w:rsidP="00137987">
            <w:pPr>
              <w:pStyle w:val="acctfourfigures"/>
              <w:tabs>
                <w:tab w:val="clear" w:pos="765"/>
                <w:tab w:val="decimal" w:pos="466"/>
              </w:tabs>
              <w:spacing w:line="220" w:lineRule="exact"/>
              <w:ind w:left="-180" w:right="-198"/>
              <w:rPr>
                <w:rFonts w:cs="Times New Roman"/>
                <w:sz w:val="20"/>
                <w:cs/>
                <w:lang w:bidi="th-TH"/>
              </w:rPr>
            </w:pPr>
            <w:r w:rsidRPr="00E90135">
              <w:rPr>
                <w:rFonts w:cs="Times New Roman"/>
                <w:sz w:val="20"/>
                <w:lang w:bidi="th-TH"/>
              </w:rPr>
              <w:t>-</w:t>
            </w:r>
          </w:p>
        </w:tc>
        <w:tc>
          <w:tcPr>
            <w:tcW w:w="270"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137987" w:rsidRPr="00E90135" w:rsidRDefault="00137987" w:rsidP="00137987">
            <w:pPr>
              <w:pStyle w:val="acctfourfigures"/>
              <w:tabs>
                <w:tab w:val="clear" w:pos="765"/>
                <w:tab w:val="decimal" w:pos="432"/>
              </w:tabs>
              <w:spacing w:line="220" w:lineRule="exact"/>
              <w:ind w:left="-180" w:right="-156"/>
              <w:rPr>
                <w:rFonts w:cs="Times New Roman"/>
                <w:sz w:val="20"/>
                <w:lang w:bidi="th-TH"/>
              </w:rPr>
            </w:pPr>
            <w:r w:rsidRPr="00E90135">
              <w:rPr>
                <w:rFonts w:cs="Times New Roman"/>
                <w:sz w:val="20"/>
                <w:lang w:bidi="th-TH"/>
              </w:rPr>
              <w:t>-</w:t>
            </w:r>
          </w:p>
        </w:tc>
      </w:tr>
      <w:tr w:rsidR="00137987" w:rsidRPr="00E90135" w:rsidTr="007B5580">
        <w:tc>
          <w:tcPr>
            <w:tcW w:w="2700" w:type="dxa"/>
            <w:vAlign w:val="bottom"/>
          </w:tcPr>
          <w:p w:rsidR="00137987" w:rsidRPr="00E90135" w:rsidRDefault="00137987" w:rsidP="00137987">
            <w:pPr>
              <w:spacing w:line="220" w:lineRule="exact"/>
              <w:ind w:left="72" w:right="-40"/>
              <w:rPr>
                <w:rFonts w:cs="Times New Roman"/>
                <w:sz w:val="20"/>
              </w:rPr>
            </w:pPr>
            <w:proofErr w:type="spellStart"/>
            <w:r w:rsidRPr="00E90135">
              <w:rPr>
                <w:rFonts w:cs="Times New Roman"/>
                <w:sz w:val="20"/>
              </w:rPr>
              <w:t>Hongsa</w:t>
            </w:r>
            <w:proofErr w:type="spellEnd"/>
            <w:r w:rsidRPr="00E90135">
              <w:rPr>
                <w:rFonts w:cs="Times New Roman"/>
                <w:sz w:val="20"/>
              </w:rPr>
              <w:t xml:space="preserve"> Power</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highlight w:val="green"/>
                <w:lang w:bidi="th-TH"/>
              </w:rPr>
            </w:pPr>
          </w:p>
        </w:tc>
        <w:tc>
          <w:tcPr>
            <w:tcW w:w="236" w:type="dxa"/>
            <w:vAlign w:val="bottom"/>
          </w:tcPr>
          <w:p w:rsidR="00137987" w:rsidRPr="00E90135" w:rsidRDefault="00137987" w:rsidP="00137987">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lang w:bidi="th-TH"/>
              </w:rPr>
            </w:pPr>
          </w:p>
        </w:tc>
      </w:tr>
      <w:tr w:rsidR="00137987" w:rsidRPr="00E90135" w:rsidTr="007B5580">
        <w:tc>
          <w:tcPr>
            <w:tcW w:w="2700" w:type="dxa"/>
            <w:vAlign w:val="bottom"/>
          </w:tcPr>
          <w:p w:rsidR="00137987" w:rsidRPr="00E90135" w:rsidRDefault="00137987" w:rsidP="00137987">
            <w:pPr>
              <w:spacing w:line="220" w:lineRule="exact"/>
              <w:ind w:left="72" w:right="-40"/>
              <w:rPr>
                <w:rFonts w:cs="Times New Roman"/>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32,324,715</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32,324,715</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12,929,886</w:t>
            </w:r>
          </w:p>
        </w:tc>
        <w:tc>
          <w:tcPr>
            <w:tcW w:w="253"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12,929,886</w:t>
            </w:r>
          </w:p>
        </w:tc>
        <w:tc>
          <w:tcPr>
            <w:tcW w:w="236" w:type="dxa"/>
            <w:vAlign w:val="bottom"/>
          </w:tcPr>
          <w:p w:rsidR="00137987" w:rsidRPr="00E90135" w:rsidRDefault="00137987" w:rsidP="00137987">
            <w:pPr>
              <w:pStyle w:val="BodyText"/>
              <w:tabs>
                <w:tab w:val="decimal" w:pos="540"/>
              </w:tabs>
              <w:spacing w:after="0" w:line="220" w:lineRule="exact"/>
              <w:ind w:left="-180" w:right="-156"/>
              <w:rPr>
                <w:rFonts w:cs="Times New Roman"/>
                <w:sz w:val="20"/>
                <w:lang w:val="en-GB"/>
              </w:rPr>
            </w:pPr>
          </w:p>
        </w:tc>
        <w:tc>
          <w:tcPr>
            <w:tcW w:w="1113" w:type="dxa"/>
            <w:vAlign w:val="bottom"/>
          </w:tcPr>
          <w:p w:rsidR="00137987" w:rsidRPr="00E90135" w:rsidRDefault="00EB1238" w:rsidP="00137987">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13,517,0</w:t>
            </w:r>
            <w:r w:rsidR="007F7D6B" w:rsidRPr="00E90135">
              <w:rPr>
                <w:rFonts w:cs="Times New Roman"/>
                <w:sz w:val="20"/>
                <w:lang w:bidi="th-TH"/>
              </w:rPr>
              <w:t>57</w:t>
            </w:r>
          </w:p>
        </w:tc>
        <w:tc>
          <w:tcPr>
            <w:tcW w:w="237" w:type="dxa"/>
            <w:vAlign w:val="bottom"/>
          </w:tcPr>
          <w:p w:rsidR="00137987" w:rsidRPr="00E90135" w:rsidRDefault="00137987" w:rsidP="00137987">
            <w:pPr>
              <w:pStyle w:val="BodyText"/>
              <w:tabs>
                <w:tab w:val="decimal" w:pos="283"/>
                <w:tab w:val="decimal" w:pos="609"/>
              </w:tabs>
              <w:spacing w:after="0" w:line="220" w:lineRule="exact"/>
              <w:ind w:left="-180" w:right="-70"/>
              <w:rPr>
                <w:rFonts w:cs="Times New Roman"/>
                <w:sz w:val="20"/>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highlight w:val="green"/>
                <w:lang w:bidi="th-TH"/>
              </w:rPr>
            </w:pPr>
            <w:r w:rsidRPr="00E90135">
              <w:rPr>
                <w:rFonts w:cs="Times New Roman"/>
                <w:sz w:val="20"/>
                <w:lang w:bidi="th-TH"/>
              </w:rPr>
              <w:t>11,286,283</w:t>
            </w:r>
          </w:p>
        </w:tc>
        <w:tc>
          <w:tcPr>
            <w:tcW w:w="236"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lang w:bidi="th-TH"/>
              </w:rPr>
            </w:pPr>
          </w:p>
        </w:tc>
        <w:tc>
          <w:tcPr>
            <w:tcW w:w="1024" w:type="dxa"/>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sz w:val="20"/>
                <w:lang w:val="en-US" w:bidi="th-TH"/>
              </w:rPr>
            </w:pPr>
            <w:r w:rsidRPr="00E90135">
              <w:rPr>
                <w:rFonts w:cs="Times New Roman"/>
                <w:sz w:val="20"/>
                <w:lang w:val="en-US" w:bidi="th-TH"/>
              </w:rPr>
              <w:t>981,600</w:t>
            </w:r>
          </w:p>
        </w:tc>
        <w:tc>
          <w:tcPr>
            <w:tcW w:w="270" w:type="dxa"/>
            <w:vAlign w:val="bottom"/>
          </w:tcPr>
          <w:p w:rsidR="00137987" w:rsidRPr="00E90135" w:rsidRDefault="00137987" w:rsidP="00137987">
            <w:pPr>
              <w:pStyle w:val="BodyText"/>
              <w:tabs>
                <w:tab w:val="decimal" w:pos="444"/>
                <w:tab w:val="decimal" w:pos="540"/>
                <w:tab w:val="decimal" w:pos="609"/>
              </w:tabs>
              <w:spacing w:after="0" w:line="220" w:lineRule="exact"/>
              <w:ind w:right="-70"/>
              <w:rPr>
                <w:rFonts w:cs="Times New Roman"/>
                <w:sz w:val="20"/>
                <w:lang w:val="en-GB"/>
              </w:rPr>
            </w:pPr>
          </w:p>
        </w:tc>
        <w:tc>
          <w:tcPr>
            <w:tcW w:w="990" w:type="dxa"/>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sz w:val="20"/>
                <w:lang w:bidi="th-TH"/>
              </w:rPr>
            </w:pPr>
            <w:r w:rsidRPr="00E90135">
              <w:rPr>
                <w:rFonts w:cs="Times New Roman"/>
                <w:sz w:val="20"/>
                <w:lang w:bidi="th-TH"/>
              </w:rPr>
              <w:t>960,000</w:t>
            </w:r>
          </w:p>
        </w:tc>
      </w:tr>
      <w:tr w:rsidR="00137987" w:rsidRPr="00E90135" w:rsidTr="007B5580">
        <w:tc>
          <w:tcPr>
            <w:tcW w:w="2700" w:type="dxa"/>
            <w:vAlign w:val="bottom"/>
          </w:tcPr>
          <w:p w:rsidR="00137987" w:rsidRPr="00E90135" w:rsidRDefault="00137987" w:rsidP="00137987">
            <w:pPr>
              <w:spacing w:line="230" w:lineRule="exact"/>
              <w:ind w:left="72" w:right="-40"/>
              <w:rPr>
                <w:rFonts w:cs="Times New Roman"/>
                <w:sz w:val="20"/>
              </w:rPr>
            </w:pPr>
            <w:proofErr w:type="spellStart"/>
            <w:r w:rsidRPr="00E90135">
              <w:rPr>
                <w:rFonts w:cs="Times New Roman"/>
                <w:sz w:val="20"/>
              </w:rPr>
              <w:t>Phu</w:t>
            </w:r>
            <w:proofErr w:type="spellEnd"/>
            <w:r w:rsidRPr="00E90135">
              <w:rPr>
                <w:rFonts w:cs="Times New Roman"/>
                <w:sz w:val="20"/>
              </w:rPr>
              <w:t xml:space="preserve"> Fai Mining</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137987" w:rsidRPr="00E90135" w:rsidRDefault="00137987" w:rsidP="00137987">
            <w:pPr>
              <w:pStyle w:val="acctfourfigures"/>
              <w:tabs>
                <w:tab w:val="clear" w:pos="765"/>
                <w:tab w:val="decimal" w:pos="621"/>
                <w:tab w:val="decimal" w:pos="652"/>
              </w:tabs>
              <w:spacing w:line="230" w:lineRule="exact"/>
              <w:ind w:left="-180" w:right="-156"/>
              <w:rPr>
                <w:rFonts w:cs="Times New Roman"/>
                <w:sz w:val="20"/>
                <w:lang w:bidi="th-TH"/>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113" w:type="dxa"/>
            <w:vAlign w:val="bottom"/>
          </w:tcPr>
          <w:p w:rsidR="00137987" w:rsidRPr="00E90135" w:rsidRDefault="00137987" w:rsidP="00137987">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137987" w:rsidRPr="00E90135" w:rsidRDefault="00137987" w:rsidP="00137987">
            <w:pPr>
              <w:pStyle w:val="acctfourfigures"/>
              <w:tabs>
                <w:tab w:val="clear" w:pos="765"/>
                <w:tab w:val="decimal" w:pos="540"/>
                <w:tab w:val="decimal" w:pos="730"/>
              </w:tabs>
              <w:spacing w:line="230" w:lineRule="exact"/>
              <w:ind w:left="-180" w:right="-156"/>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highlight w:val="green"/>
                <w:lang w:bidi="th-TH"/>
              </w:rPr>
            </w:pP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137987" w:rsidP="00137987">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137987" w:rsidRPr="00E90135" w:rsidRDefault="00137987" w:rsidP="00137987">
            <w:pPr>
              <w:pStyle w:val="acctfourfigures"/>
              <w:tabs>
                <w:tab w:val="clear" w:pos="765"/>
                <w:tab w:val="decimal" w:pos="509"/>
              </w:tabs>
              <w:spacing w:line="230" w:lineRule="exact"/>
              <w:ind w:left="-187" w:right="-158"/>
              <w:jc w:val="center"/>
              <w:rPr>
                <w:rFonts w:cs="Times New Roman"/>
                <w:sz w:val="20"/>
                <w:lang w:val="en-US" w:bidi="th-TH"/>
              </w:rPr>
            </w:pPr>
          </w:p>
        </w:tc>
        <w:tc>
          <w:tcPr>
            <w:tcW w:w="990" w:type="dxa"/>
            <w:vAlign w:val="bottom"/>
          </w:tcPr>
          <w:p w:rsidR="00137987" w:rsidRPr="00E90135" w:rsidRDefault="00137987" w:rsidP="00137987">
            <w:pPr>
              <w:pStyle w:val="acctfourfigures"/>
              <w:tabs>
                <w:tab w:val="clear" w:pos="765"/>
                <w:tab w:val="decimal" w:pos="774"/>
              </w:tabs>
              <w:spacing w:line="230" w:lineRule="exact"/>
              <w:ind w:left="-180" w:right="-156"/>
              <w:rPr>
                <w:rFonts w:cs="Times New Roman"/>
                <w:sz w:val="20"/>
                <w:lang w:bidi="th-TH"/>
              </w:rPr>
            </w:pPr>
          </w:p>
        </w:tc>
      </w:tr>
      <w:tr w:rsidR="00137987" w:rsidRPr="00E90135" w:rsidTr="007B5580">
        <w:tc>
          <w:tcPr>
            <w:tcW w:w="2700" w:type="dxa"/>
            <w:vAlign w:val="bottom"/>
          </w:tcPr>
          <w:p w:rsidR="00137987" w:rsidRPr="00E90135" w:rsidRDefault="00695437" w:rsidP="00137987">
            <w:pPr>
              <w:spacing w:line="230" w:lineRule="exact"/>
              <w:ind w:left="72" w:right="-40"/>
              <w:rPr>
                <w:rFonts w:cs="Times New Roman"/>
                <w:sz w:val="20"/>
              </w:rPr>
            </w:pPr>
            <w:r w:rsidRPr="00E90135">
              <w:rPr>
                <w:rFonts w:cs="Times New Roman"/>
                <w:sz w:val="20"/>
              </w:rPr>
              <w:t xml:space="preserve">   Company Limited</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37.50</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37.50</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1,679</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1,679</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630</w:t>
            </w:r>
          </w:p>
        </w:tc>
        <w:tc>
          <w:tcPr>
            <w:tcW w:w="253"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630</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1113" w:type="dxa"/>
            <w:vAlign w:val="bottom"/>
          </w:tcPr>
          <w:p w:rsidR="00137987" w:rsidRPr="00E90135" w:rsidRDefault="007F7D6B" w:rsidP="00137987">
            <w:pPr>
              <w:pStyle w:val="acctfourfigures"/>
              <w:tabs>
                <w:tab w:val="clear" w:pos="765"/>
                <w:tab w:val="decimal" w:pos="897"/>
              </w:tabs>
              <w:spacing w:line="220" w:lineRule="exact"/>
              <w:ind w:left="-180" w:right="-156"/>
              <w:rPr>
                <w:rFonts w:cs="Times New Roman"/>
                <w:sz w:val="20"/>
                <w:cs/>
                <w:lang w:bidi="th-TH"/>
              </w:rPr>
            </w:pPr>
            <w:r w:rsidRPr="00E90135">
              <w:rPr>
                <w:rFonts w:cs="Times New Roman"/>
                <w:sz w:val="20"/>
                <w:lang w:bidi="th-TH"/>
              </w:rPr>
              <w:t>109,864</w:t>
            </w:r>
          </w:p>
        </w:tc>
        <w:tc>
          <w:tcPr>
            <w:tcW w:w="237" w:type="dxa"/>
            <w:vAlign w:val="bottom"/>
          </w:tcPr>
          <w:p w:rsidR="00137987" w:rsidRPr="00E90135" w:rsidRDefault="00137987" w:rsidP="00137987">
            <w:pPr>
              <w:pStyle w:val="BodyText"/>
              <w:tabs>
                <w:tab w:val="decimal" w:pos="283"/>
                <w:tab w:val="decimal" w:pos="432"/>
              </w:tabs>
              <w:spacing w:after="0" w:line="230" w:lineRule="exact"/>
              <w:ind w:left="-180" w:right="-198"/>
              <w:jc w:val="center"/>
              <w:rPr>
                <w:rFonts w:cs="Times New Roman"/>
                <w:sz w:val="20"/>
                <w:lang w:val="en-GB"/>
              </w:rPr>
            </w:pPr>
          </w:p>
        </w:tc>
        <w:tc>
          <w:tcPr>
            <w:tcW w:w="1203" w:type="dxa"/>
            <w:vAlign w:val="bottom"/>
          </w:tcPr>
          <w:p w:rsidR="00137987" w:rsidRPr="00E90135" w:rsidRDefault="00137987" w:rsidP="00137987">
            <w:pPr>
              <w:pStyle w:val="acctfourfigures"/>
              <w:tabs>
                <w:tab w:val="clear" w:pos="765"/>
                <w:tab w:val="decimal" w:pos="987"/>
              </w:tabs>
              <w:spacing w:line="220" w:lineRule="exact"/>
              <w:ind w:left="-180" w:right="-156"/>
              <w:rPr>
                <w:rFonts w:cs="Times New Roman"/>
                <w:sz w:val="20"/>
                <w:highlight w:val="green"/>
                <w:cs/>
                <w:lang w:bidi="th-TH"/>
              </w:rPr>
            </w:pPr>
            <w:r w:rsidRPr="00E90135">
              <w:rPr>
                <w:rFonts w:cs="Times New Roman"/>
                <w:sz w:val="20"/>
                <w:lang w:bidi="th-TH"/>
              </w:rPr>
              <w:t>272,239</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024" w:type="dxa"/>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sz w:val="20"/>
                <w:lang w:bidi="th-TH"/>
              </w:rPr>
            </w:pPr>
            <w:r w:rsidRPr="00E90135">
              <w:rPr>
                <w:rFonts w:cs="Times New Roman"/>
                <w:sz w:val="20"/>
                <w:lang w:bidi="th-TH"/>
              </w:rPr>
              <w:t>358,498</w:t>
            </w:r>
          </w:p>
        </w:tc>
        <w:tc>
          <w:tcPr>
            <w:tcW w:w="270"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137987" w:rsidRPr="00E90135" w:rsidRDefault="00137987" w:rsidP="00137987">
            <w:pPr>
              <w:pStyle w:val="acctfourfigures"/>
              <w:tabs>
                <w:tab w:val="clear" w:pos="765"/>
                <w:tab w:val="decimal" w:pos="432"/>
              </w:tabs>
              <w:spacing w:line="220" w:lineRule="exact"/>
              <w:ind w:left="-180" w:right="-156"/>
              <w:rPr>
                <w:rFonts w:cs="Times New Roman"/>
                <w:sz w:val="20"/>
                <w:lang w:bidi="th-TH"/>
              </w:rPr>
            </w:pPr>
            <w:r w:rsidRPr="00E90135">
              <w:rPr>
                <w:rFonts w:cs="Times New Roman"/>
                <w:sz w:val="20"/>
                <w:lang w:bidi="th-TH"/>
              </w:rPr>
              <w:t>-</w:t>
            </w:r>
          </w:p>
        </w:tc>
      </w:tr>
      <w:tr w:rsidR="00137987" w:rsidRPr="00E90135" w:rsidTr="007B5580">
        <w:tc>
          <w:tcPr>
            <w:tcW w:w="2700" w:type="dxa"/>
            <w:vAlign w:val="bottom"/>
          </w:tcPr>
          <w:p w:rsidR="00137987" w:rsidRPr="00E90135" w:rsidRDefault="00137987" w:rsidP="00137987">
            <w:pPr>
              <w:spacing w:line="230" w:lineRule="exact"/>
              <w:ind w:left="72" w:right="-45"/>
              <w:rPr>
                <w:rFonts w:cs="Times New Roman"/>
                <w:sz w:val="20"/>
              </w:rPr>
            </w:pPr>
            <w:r w:rsidRPr="00E90135">
              <w:rPr>
                <w:rFonts w:cs="Times New Roman"/>
                <w:sz w:val="20"/>
              </w:rPr>
              <w:t xml:space="preserve">PT Medco </w:t>
            </w:r>
            <w:proofErr w:type="spellStart"/>
            <w:r w:rsidRPr="00E90135">
              <w:rPr>
                <w:rFonts w:cs="Times New Roman"/>
                <w:sz w:val="20"/>
              </w:rPr>
              <w:t>Ratch</w:t>
            </w:r>
            <w:proofErr w:type="spellEnd"/>
            <w:r w:rsidRPr="00E90135">
              <w:rPr>
                <w:rFonts w:cs="Times New Roman"/>
                <w:sz w:val="20"/>
              </w:rPr>
              <w:t xml:space="preserve"> Power Riau</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49</w:t>
            </w: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49</w:t>
            </w:r>
          </w:p>
        </w:tc>
        <w:tc>
          <w:tcPr>
            <w:tcW w:w="1170" w:type="dxa"/>
            <w:vAlign w:val="bottom"/>
          </w:tcPr>
          <w:p w:rsidR="00137987" w:rsidRPr="00E90135" w:rsidRDefault="00137987"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7,762</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7,762</w:t>
            </w:r>
          </w:p>
        </w:tc>
        <w:tc>
          <w:tcPr>
            <w:tcW w:w="1170" w:type="dxa"/>
            <w:vAlign w:val="bottom"/>
          </w:tcPr>
          <w:p w:rsidR="00137987" w:rsidRPr="00E90135" w:rsidRDefault="00137987"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3,803</w:t>
            </w: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sz w:val="20"/>
                <w:lang w:bidi="th-TH"/>
              </w:rPr>
            </w:pPr>
            <w:r w:rsidRPr="00E90135">
              <w:rPr>
                <w:rFonts w:cs="Times New Roman"/>
                <w:sz w:val="20"/>
                <w:lang w:bidi="th-TH"/>
              </w:rPr>
              <w:t>3,803</w:t>
            </w:r>
          </w:p>
        </w:tc>
        <w:tc>
          <w:tcPr>
            <w:tcW w:w="236" w:type="dxa"/>
            <w:vAlign w:val="bottom"/>
          </w:tcPr>
          <w:p w:rsidR="00137987" w:rsidRPr="00E90135" w:rsidRDefault="00137987" w:rsidP="00137987">
            <w:pPr>
              <w:pStyle w:val="BodyText"/>
              <w:tabs>
                <w:tab w:val="decimal" w:pos="540"/>
              </w:tabs>
              <w:spacing w:after="0" w:line="230" w:lineRule="exact"/>
              <w:ind w:left="-180" w:right="-156"/>
              <w:rPr>
                <w:rFonts w:cs="Times New Roman"/>
                <w:sz w:val="20"/>
              </w:rPr>
            </w:pPr>
          </w:p>
        </w:tc>
        <w:tc>
          <w:tcPr>
            <w:tcW w:w="1113" w:type="dxa"/>
            <w:vAlign w:val="bottom"/>
          </w:tcPr>
          <w:p w:rsidR="00137987" w:rsidRPr="00E90135" w:rsidRDefault="007F7D6B" w:rsidP="007F7D6B">
            <w:pPr>
              <w:pStyle w:val="acctfourfigures"/>
              <w:tabs>
                <w:tab w:val="clear" w:pos="765"/>
                <w:tab w:val="decimal" w:pos="897"/>
              </w:tabs>
              <w:spacing w:line="220" w:lineRule="exact"/>
              <w:ind w:left="-180" w:right="-156"/>
              <w:rPr>
                <w:rFonts w:cs="Times New Roman"/>
                <w:sz w:val="20"/>
                <w:cs/>
                <w:lang w:bidi="th-TH"/>
              </w:rPr>
            </w:pPr>
            <w:r w:rsidRPr="00E90135">
              <w:rPr>
                <w:rFonts w:cs="Times New Roman"/>
                <w:sz w:val="20"/>
                <w:lang w:bidi="th-TH"/>
              </w:rPr>
              <w:t>50,901</w:t>
            </w:r>
          </w:p>
        </w:tc>
        <w:tc>
          <w:tcPr>
            <w:tcW w:w="237"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137987" w:rsidRPr="00E90135" w:rsidRDefault="00137987" w:rsidP="00137987">
            <w:pPr>
              <w:pStyle w:val="acctfourfigures"/>
              <w:tabs>
                <w:tab w:val="clear" w:pos="765"/>
                <w:tab w:val="decimal" w:pos="645"/>
              </w:tabs>
              <w:spacing w:line="220" w:lineRule="exact"/>
              <w:ind w:right="-156"/>
              <w:rPr>
                <w:rFonts w:cs="Times New Roman"/>
                <w:sz w:val="20"/>
                <w:lang w:bidi="th-TH"/>
              </w:rPr>
            </w:pPr>
            <w:r w:rsidRPr="00E90135">
              <w:rPr>
                <w:rFonts w:cs="Times New Roman"/>
                <w:sz w:val="20"/>
                <w:lang w:bidi="th-TH"/>
              </w:rPr>
              <w:t>-</w:t>
            </w:r>
          </w:p>
        </w:tc>
        <w:tc>
          <w:tcPr>
            <w:tcW w:w="236" w:type="dxa"/>
            <w:vAlign w:val="bottom"/>
          </w:tcPr>
          <w:p w:rsidR="00137987" w:rsidRPr="00E90135" w:rsidRDefault="00137987" w:rsidP="00137987">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137987" w:rsidRPr="00E90135" w:rsidRDefault="00AD1963" w:rsidP="00137987">
            <w:pPr>
              <w:pStyle w:val="acctfourfigures"/>
              <w:tabs>
                <w:tab w:val="clear" w:pos="765"/>
                <w:tab w:val="decimal" w:pos="466"/>
              </w:tabs>
              <w:spacing w:line="220" w:lineRule="exact"/>
              <w:ind w:left="-180" w:right="-198"/>
              <w:rPr>
                <w:rFonts w:cs="Times New Roman"/>
                <w:sz w:val="20"/>
                <w:lang w:bidi="th-TH"/>
              </w:rPr>
            </w:pPr>
            <w:r w:rsidRPr="00E90135">
              <w:rPr>
                <w:rFonts w:cs="Times New Roman"/>
                <w:sz w:val="20"/>
                <w:lang w:bidi="th-TH"/>
              </w:rPr>
              <w:t>-</w:t>
            </w:r>
          </w:p>
        </w:tc>
        <w:tc>
          <w:tcPr>
            <w:tcW w:w="270" w:type="dxa"/>
            <w:vAlign w:val="bottom"/>
          </w:tcPr>
          <w:p w:rsidR="00137987" w:rsidRPr="00E90135" w:rsidRDefault="0013798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137987" w:rsidRPr="00E90135" w:rsidRDefault="00137987" w:rsidP="00137987">
            <w:pPr>
              <w:pStyle w:val="acctfourfigures"/>
              <w:tabs>
                <w:tab w:val="clear" w:pos="765"/>
                <w:tab w:val="decimal" w:pos="432"/>
              </w:tabs>
              <w:spacing w:line="220" w:lineRule="exact"/>
              <w:ind w:left="-180" w:right="-156"/>
              <w:rPr>
                <w:rFonts w:cs="Times New Roman"/>
                <w:sz w:val="20"/>
                <w:lang w:bidi="th-TH"/>
              </w:rPr>
            </w:pPr>
            <w:r w:rsidRPr="00E90135">
              <w:rPr>
                <w:rFonts w:cs="Times New Roman"/>
                <w:sz w:val="20"/>
                <w:lang w:bidi="th-TH"/>
              </w:rPr>
              <w:t>-</w:t>
            </w:r>
          </w:p>
        </w:tc>
      </w:tr>
      <w:tr w:rsidR="00695437" w:rsidRPr="00E90135" w:rsidTr="007B5580">
        <w:tc>
          <w:tcPr>
            <w:tcW w:w="2700" w:type="dxa"/>
            <w:vAlign w:val="bottom"/>
          </w:tcPr>
          <w:p w:rsidR="00695437" w:rsidRPr="00E90135" w:rsidRDefault="00695437" w:rsidP="00695437">
            <w:pPr>
              <w:spacing w:line="230" w:lineRule="exact"/>
              <w:ind w:left="72" w:right="-45"/>
              <w:rPr>
                <w:rFonts w:cs="Times New Roman"/>
                <w:sz w:val="20"/>
              </w:rPr>
            </w:pPr>
            <w:r w:rsidRPr="00E90135">
              <w:rPr>
                <w:rFonts w:cs="Times New Roman"/>
                <w:sz w:val="20"/>
              </w:rPr>
              <w:t>Fareast Renewable</w:t>
            </w:r>
          </w:p>
        </w:tc>
        <w:tc>
          <w:tcPr>
            <w:tcW w:w="1170" w:type="dxa"/>
            <w:vAlign w:val="bottom"/>
          </w:tcPr>
          <w:p w:rsidR="00695437" w:rsidRPr="00E90135" w:rsidRDefault="0069543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695437" w:rsidRPr="00E90135" w:rsidRDefault="0069543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695437" w:rsidRPr="00E90135" w:rsidRDefault="00695437" w:rsidP="00137987">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695437" w:rsidRPr="00E90135" w:rsidRDefault="00695437" w:rsidP="00137987">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695437" w:rsidRPr="00E90135" w:rsidRDefault="00695437" w:rsidP="00137987">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695437" w:rsidRPr="00E90135" w:rsidRDefault="0069543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695437" w:rsidRPr="00E90135" w:rsidRDefault="00695437" w:rsidP="00137987">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695437" w:rsidRPr="00E90135" w:rsidRDefault="00695437" w:rsidP="00137987">
            <w:pPr>
              <w:pStyle w:val="BodyText"/>
              <w:tabs>
                <w:tab w:val="decimal" w:pos="540"/>
              </w:tabs>
              <w:spacing w:after="0" w:line="230" w:lineRule="exact"/>
              <w:ind w:left="-180" w:right="-156"/>
              <w:rPr>
                <w:rFonts w:cs="Times New Roman"/>
                <w:sz w:val="20"/>
              </w:rPr>
            </w:pPr>
          </w:p>
        </w:tc>
        <w:tc>
          <w:tcPr>
            <w:tcW w:w="1113" w:type="dxa"/>
            <w:vAlign w:val="bottom"/>
          </w:tcPr>
          <w:p w:rsidR="00695437" w:rsidRPr="00E90135" w:rsidRDefault="00695437" w:rsidP="007F7D6B">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695437" w:rsidRPr="00E90135" w:rsidRDefault="00695437" w:rsidP="00137987">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695437" w:rsidRPr="00E90135" w:rsidRDefault="00695437" w:rsidP="00137987">
            <w:pPr>
              <w:pStyle w:val="acctfourfigures"/>
              <w:tabs>
                <w:tab w:val="clear" w:pos="765"/>
                <w:tab w:val="decimal" w:pos="645"/>
              </w:tabs>
              <w:spacing w:line="220" w:lineRule="exact"/>
              <w:ind w:right="-156"/>
              <w:rPr>
                <w:rFonts w:cs="Times New Roman"/>
                <w:sz w:val="20"/>
                <w:lang w:bidi="th-TH"/>
              </w:rPr>
            </w:pPr>
          </w:p>
        </w:tc>
        <w:tc>
          <w:tcPr>
            <w:tcW w:w="236" w:type="dxa"/>
            <w:vAlign w:val="bottom"/>
          </w:tcPr>
          <w:p w:rsidR="00695437" w:rsidRPr="00E90135" w:rsidRDefault="00695437" w:rsidP="00137987">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695437" w:rsidRPr="00E90135" w:rsidRDefault="00695437" w:rsidP="00137987">
            <w:pPr>
              <w:pStyle w:val="acctfourfigures"/>
              <w:tabs>
                <w:tab w:val="clear" w:pos="765"/>
                <w:tab w:val="decimal" w:pos="466"/>
              </w:tabs>
              <w:spacing w:line="220" w:lineRule="exact"/>
              <w:ind w:left="-180" w:right="-198"/>
              <w:rPr>
                <w:rFonts w:cs="Times New Roman"/>
                <w:sz w:val="20"/>
                <w:lang w:bidi="th-TH"/>
              </w:rPr>
            </w:pPr>
          </w:p>
        </w:tc>
        <w:tc>
          <w:tcPr>
            <w:tcW w:w="270" w:type="dxa"/>
            <w:vAlign w:val="bottom"/>
          </w:tcPr>
          <w:p w:rsidR="00695437" w:rsidRPr="00E90135" w:rsidRDefault="0069543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695437" w:rsidRPr="00E90135" w:rsidRDefault="00695437" w:rsidP="00137987">
            <w:pPr>
              <w:pStyle w:val="acctfourfigures"/>
              <w:tabs>
                <w:tab w:val="clear" w:pos="765"/>
                <w:tab w:val="decimal" w:pos="432"/>
              </w:tabs>
              <w:spacing w:line="220" w:lineRule="exact"/>
              <w:ind w:left="-180" w:right="-156"/>
              <w:rPr>
                <w:rFonts w:cs="Times New Roman"/>
                <w:sz w:val="20"/>
                <w:lang w:bidi="th-TH"/>
              </w:rPr>
            </w:pPr>
          </w:p>
        </w:tc>
      </w:tr>
      <w:tr w:rsidR="00695437" w:rsidRPr="00E90135" w:rsidTr="007B5580">
        <w:tc>
          <w:tcPr>
            <w:tcW w:w="2700" w:type="dxa"/>
            <w:vAlign w:val="bottom"/>
          </w:tcPr>
          <w:p w:rsidR="00695437" w:rsidRPr="00E90135" w:rsidRDefault="00695437" w:rsidP="00137987">
            <w:pPr>
              <w:spacing w:line="230" w:lineRule="exact"/>
              <w:ind w:left="72" w:right="-45"/>
              <w:rPr>
                <w:rFonts w:cs="Times New Roman"/>
                <w:sz w:val="20"/>
              </w:rPr>
            </w:pPr>
            <w:r w:rsidRPr="00E90135">
              <w:rPr>
                <w:rFonts w:cs="Times New Roman"/>
                <w:sz w:val="20"/>
              </w:rPr>
              <w:t xml:space="preserve">   Development </w:t>
            </w:r>
            <w:proofErr w:type="spellStart"/>
            <w:r w:rsidRPr="00E90135">
              <w:rPr>
                <w:rFonts w:cs="Times New Roman"/>
                <w:sz w:val="20"/>
              </w:rPr>
              <w:t>Pte.</w:t>
            </w:r>
            <w:proofErr w:type="spellEnd"/>
            <w:r w:rsidRPr="00E90135">
              <w:rPr>
                <w:rFonts w:cs="Times New Roman"/>
                <w:sz w:val="20"/>
              </w:rPr>
              <w:t xml:space="preserve"> Ltd.</w:t>
            </w:r>
          </w:p>
        </w:tc>
        <w:tc>
          <w:tcPr>
            <w:tcW w:w="1170" w:type="dxa"/>
            <w:vAlign w:val="bottom"/>
          </w:tcPr>
          <w:p w:rsidR="00695437" w:rsidRPr="00E90135" w:rsidRDefault="0069543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50</w:t>
            </w:r>
          </w:p>
        </w:tc>
        <w:tc>
          <w:tcPr>
            <w:tcW w:w="1170" w:type="dxa"/>
            <w:vAlign w:val="bottom"/>
          </w:tcPr>
          <w:p w:rsidR="00695437" w:rsidRPr="00E90135" w:rsidRDefault="00695437" w:rsidP="00137987">
            <w:pPr>
              <w:pStyle w:val="acctfourfigures"/>
              <w:tabs>
                <w:tab w:val="clear" w:pos="765"/>
              </w:tabs>
              <w:spacing w:line="220" w:lineRule="exact"/>
              <w:ind w:left="-79" w:right="-156"/>
              <w:jc w:val="center"/>
              <w:rPr>
                <w:rFonts w:cs="Times New Roman"/>
                <w:sz w:val="20"/>
                <w:lang w:bidi="th-TH"/>
              </w:rPr>
            </w:pPr>
            <w:r w:rsidRPr="00E90135">
              <w:rPr>
                <w:rFonts w:cs="Times New Roman"/>
                <w:sz w:val="20"/>
                <w:lang w:bidi="th-TH"/>
              </w:rPr>
              <w:t>-</w:t>
            </w:r>
          </w:p>
        </w:tc>
        <w:tc>
          <w:tcPr>
            <w:tcW w:w="1170" w:type="dxa"/>
            <w:vAlign w:val="bottom"/>
          </w:tcPr>
          <w:p w:rsidR="00695437" w:rsidRPr="00E90135" w:rsidRDefault="00DE6A4C" w:rsidP="00137987">
            <w:pPr>
              <w:pStyle w:val="acctfourfigures"/>
              <w:tabs>
                <w:tab w:val="clear" w:pos="765"/>
                <w:tab w:val="decimal" w:pos="864"/>
              </w:tabs>
              <w:spacing w:line="220" w:lineRule="exact"/>
              <w:ind w:left="-180" w:right="-156"/>
              <w:rPr>
                <w:rFonts w:cs="Times New Roman"/>
                <w:sz w:val="20"/>
                <w:lang w:bidi="th-TH"/>
              </w:rPr>
            </w:pPr>
            <w:r w:rsidRPr="00E90135">
              <w:rPr>
                <w:rFonts w:cs="Times New Roman"/>
                <w:sz w:val="20"/>
                <w:lang w:bidi="th-TH"/>
              </w:rPr>
              <w:t>2,849,190</w:t>
            </w:r>
          </w:p>
        </w:tc>
        <w:tc>
          <w:tcPr>
            <w:tcW w:w="1170" w:type="dxa"/>
            <w:vAlign w:val="bottom"/>
          </w:tcPr>
          <w:p w:rsidR="00695437" w:rsidRPr="00E90135" w:rsidRDefault="00695437" w:rsidP="00695437">
            <w:pPr>
              <w:pStyle w:val="acctfourfigures"/>
              <w:tabs>
                <w:tab w:val="clear" w:pos="765"/>
                <w:tab w:val="decimal" w:pos="612"/>
              </w:tabs>
              <w:spacing w:line="220" w:lineRule="exact"/>
              <w:ind w:left="-180" w:right="-156"/>
              <w:rPr>
                <w:rFonts w:cs="Times New Roman"/>
                <w:sz w:val="20"/>
                <w:lang w:bidi="th-TH"/>
              </w:rPr>
            </w:pPr>
            <w:r w:rsidRPr="00E90135">
              <w:rPr>
                <w:rFonts w:cs="Times New Roman"/>
                <w:sz w:val="20"/>
                <w:lang w:bidi="th-TH"/>
              </w:rPr>
              <w:t>-</w:t>
            </w:r>
          </w:p>
        </w:tc>
        <w:tc>
          <w:tcPr>
            <w:tcW w:w="1170" w:type="dxa"/>
            <w:vAlign w:val="bottom"/>
          </w:tcPr>
          <w:p w:rsidR="00695437" w:rsidRPr="00E90135" w:rsidRDefault="0028303B" w:rsidP="00137987">
            <w:pPr>
              <w:pStyle w:val="acctfourfigures"/>
              <w:tabs>
                <w:tab w:val="clear" w:pos="765"/>
                <w:tab w:val="decimal" w:pos="954"/>
              </w:tabs>
              <w:spacing w:line="220" w:lineRule="exact"/>
              <w:ind w:left="-180" w:right="-156"/>
              <w:rPr>
                <w:rFonts w:cs="Times New Roman"/>
                <w:sz w:val="20"/>
                <w:lang w:bidi="th-TH"/>
              </w:rPr>
            </w:pPr>
            <w:r w:rsidRPr="00E90135">
              <w:rPr>
                <w:rFonts w:cs="Times New Roman"/>
                <w:sz w:val="20"/>
                <w:lang w:bidi="th-TH"/>
              </w:rPr>
              <w:t>2,688,569</w:t>
            </w:r>
          </w:p>
        </w:tc>
        <w:tc>
          <w:tcPr>
            <w:tcW w:w="253" w:type="dxa"/>
            <w:vAlign w:val="bottom"/>
          </w:tcPr>
          <w:p w:rsidR="00695437" w:rsidRPr="00E90135" w:rsidRDefault="00695437" w:rsidP="00137987">
            <w:pPr>
              <w:pStyle w:val="BodyText"/>
              <w:tabs>
                <w:tab w:val="decimal" w:pos="486"/>
              </w:tabs>
              <w:spacing w:after="0" w:line="230" w:lineRule="exact"/>
              <w:ind w:left="-79" w:right="-156"/>
              <w:rPr>
                <w:rFonts w:cs="Times New Roman"/>
                <w:sz w:val="20"/>
                <w:lang w:val="en-GB"/>
              </w:rPr>
            </w:pPr>
          </w:p>
        </w:tc>
        <w:tc>
          <w:tcPr>
            <w:tcW w:w="1188" w:type="dxa"/>
            <w:vAlign w:val="bottom"/>
          </w:tcPr>
          <w:p w:rsidR="00695437" w:rsidRPr="00E90135" w:rsidRDefault="00695437" w:rsidP="00695437">
            <w:pPr>
              <w:pStyle w:val="acctfourfigures"/>
              <w:tabs>
                <w:tab w:val="clear" w:pos="765"/>
                <w:tab w:val="decimal" w:pos="629"/>
              </w:tabs>
              <w:spacing w:line="220" w:lineRule="exact"/>
              <w:ind w:left="-180" w:right="-156"/>
              <w:rPr>
                <w:rFonts w:cs="Times New Roman"/>
                <w:sz w:val="20"/>
                <w:lang w:bidi="th-TH"/>
              </w:rPr>
            </w:pPr>
            <w:r w:rsidRPr="00E90135">
              <w:rPr>
                <w:rFonts w:cs="Times New Roman"/>
                <w:sz w:val="20"/>
                <w:lang w:bidi="th-TH"/>
              </w:rPr>
              <w:t>-</w:t>
            </w:r>
          </w:p>
        </w:tc>
        <w:tc>
          <w:tcPr>
            <w:tcW w:w="236" w:type="dxa"/>
            <w:vAlign w:val="bottom"/>
          </w:tcPr>
          <w:p w:rsidR="00695437" w:rsidRPr="00E90135" w:rsidRDefault="00695437" w:rsidP="00137987">
            <w:pPr>
              <w:pStyle w:val="BodyText"/>
              <w:tabs>
                <w:tab w:val="decimal" w:pos="540"/>
              </w:tabs>
              <w:spacing w:after="0" w:line="230" w:lineRule="exact"/>
              <w:ind w:left="-180" w:right="-156"/>
              <w:rPr>
                <w:rFonts w:cs="Times New Roman"/>
                <w:sz w:val="20"/>
              </w:rPr>
            </w:pPr>
          </w:p>
        </w:tc>
        <w:tc>
          <w:tcPr>
            <w:tcW w:w="1113" w:type="dxa"/>
            <w:vAlign w:val="bottom"/>
          </w:tcPr>
          <w:p w:rsidR="00695437" w:rsidRPr="00E90135" w:rsidRDefault="00695437" w:rsidP="007F7D6B">
            <w:pPr>
              <w:pStyle w:val="acctfourfigures"/>
              <w:tabs>
                <w:tab w:val="clear" w:pos="765"/>
                <w:tab w:val="decimal" w:pos="897"/>
              </w:tabs>
              <w:spacing w:line="220" w:lineRule="exact"/>
              <w:ind w:left="-180" w:right="-156"/>
              <w:rPr>
                <w:rFonts w:cs="Times New Roman"/>
                <w:sz w:val="20"/>
                <w:lang w:bidi="th-TH"/>
              </w:rPr>
            </w:pPr>
            <w:r w:rsidRPr="00E90135">
              <w:rPr>
                <w:rFonts w:cs="Times New Roman"/>
                <w:sz w:val="20"/>
                <w:lang w:bidi="th-TH"/>
              </w:rPr>
              <w:t>2,655,717</w:t>
            </w:r>
          </w:p>
        </w:tc>
        <w:tc>
          <w:tcPr>
            <w:tcW w:w="237" w:type="dxa"/>
            <w:vAlign w:val="bottom"/>
          </w:tcPr>
          <w:p w:rsidR="00695437" w:rsidRPr="00E90135" w:rsidRDefault="00695437" w:rsidP="00137987">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695437" w:rsidRPr="00E90135" w:rsidRDefault="00695437" w:rsidP="00137987">
            <w:pPr>
              <w:pStyle w:val="acctfourfigures"/>
              <w:tabs>
                <w:tab w:val="clear" w:pos="765"/>
                <w:tab w:val="decimal" w:pos="645"/>
              </w:tabs>
              <w:spacing w:line="220" w:lineRule="exact"/>
              <w:ind w:right="-156"/>
              <w:rPr>
                <w:rFonts w:cs="Times New Roman"/>
                <w:sz w:val="20"/>
                <w:lang w:bidi="th-TH"/>
              </w:rPr>
            </w:pPr>
            <w:r w:rsidRPr="00E90135">
              <w:rPr>
                <w:rFonts w:cs="Times New Roman"/>
                <w:sz w:val="20"/>
                <w:lang w:bidi="th-TH"/>
              </w:rPr>
              <w:t>-</w:t>
            </w:r>
          </w:p>
        </w:tc>
        <w:tc>
          <w:tcPr>
            <w:tcW w:w="236" w:type="dxa"/>
            <w:vAlign w:val="bottom"/>
          </w:tcPr>
          <w:p w:rsidR="00695437" w:rsidRPr="00E90135" w:rsidRDefault="00695437" w:rsidP="00137987">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695437" w:rsidRPr="00E90135" w:rsidRDefault="00695437" w:rsidP="00137987">
            <w:pPr>
              <w:pStyle w:val="acctfourfigures"/>
              <w:tabs>
                <w:tab w:val="clear" w:pos="765"/>
                <w:tab w:val="decimal" w:pos="466"/>
              </w:tabs>
              <w:spacing w:line="220" w:lineRule="exact"/>
              <w:ind w:left="-180" w:right="-198"/>
              <w:rPr>
                <w:rFonts w:cs="Times New Roman"/>
                <w:sz w:val="20"/>
                <w:lang w:bidi="th-TH"/>
              </w:rPr>
            </w:pPr>
            <w:r w:rsidRPr="00E90135">
              <w:rPr>
                <w:rFonts w:cs="Times New Roman"/>
                <w:sz w:val="20"/>
                <w:lang w:bidi="th-TH"/>
              </w:rPr>
              <w:t>-</w:t>
            </w:r>
          </w:p>
        </w:tc>
        <w:tc>
          <w:tcPr>
            <w:tcW w:w="270" w:type="dxa"/>
            <w:vAlign w:val="bottom"/>
          </w:tcPr>
          <w:p w:rsidR="00695437" w:rsidRPr="00E90135" w:rsidRDefault="00695437" w:rsidP="00137987">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695437" w:rsidRPr="00E90135" w:rsidRDefault="00695437" w:rsidP="00137987">
            <w:pPr>
              <w:pStyle w:val="acctfourfigures"/>
              <w:tabs>
                <w:tab w:val="clear" w:pos="765"/>
                <w:tab w:val="decimal" w:pos="432"/>
              </w:tabs>
              <w:spacing w:line="220" w:lineRule="exact"/>
              <w:ind w:left="-180" w:right="-156"/>
              <w:rPr>
                <w:rFonts w:cs="Times New Roman"/>
                <w:sz w:val="20"/>
                <w:lang w:bidi="th-TH"/>
              </w:rPr>
            </w:pPr>
            <w:r w:rsidRPr="00E90135">
              <w:rPr>
                <w:rFonts w:cs="Times New Roman"/>
                <w:sz w:val="20"/>
                <w:lang w:bidi="th-TH"/>
              </w:rPr>
              <w:t>-</w:t>
            </w:r>
          </w:p>
        </w:tc>
      </w:tr>
      <w:tr w:rsidR="00137987" w:rsidRPr="00E90135" w:rsidTr="007B5580">
        <w:tc>
          <w:tcPr>
            <w:tcW w:w="2700" w:type="dxa"/>
            <w:vAlign w:val="bottom"/>
          </w:tcPr>
          <w:p w:rsidR="00137987" w:rsidRPr="00E90135" w:rsidRDefault="00137987" w:rsidP="00137987">
            <w:pPr>
              <w:spacing w:line="230" w:lineRule="exact"/>
              <w:ind w:left="72" w:right="-40"/>
              <w:jc w:val="thaiDistribute"/>
              <w:rPr>
                <w:rFonts w:cs="Times New Roman"/>
                <w:b/>
                <w:bCs/>
                <w:sz w:val="20"/>
              </w:rPr>
            </w:pPr>
          </w:p>
        </w:tc>
        <w:tc>
          <w:tcPr>
            <w:tcW w:w="1170" w:type="dxa"/>
            <w:vAlign w:val="bottom"/>
          </w:tcPr>
          <w:p w:rsidR="00137987" w:rsidRPr="00E90135" w:rsidRDefault="00137987" w:rsidP="00137987">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b/>
                <w:bCs/>
                <w:sz w:val="20"/>
                <w:lang w:bidi="th-TH"/>
              </w:rPr>
            </w:pPr>
          </w:p>
        </w:tc>
        <w:tc>
          <w:tcPr>
            <w:tcW w:w="1170" w:type="dxa"/>
            <w:vAlign w:val="bottom"/>
          </w:tcPr>
          <w:p w:rsidR="00137987" w:rsidRPr="00E90135" w:rsidRDefault="00137987" w:rsidP="00137987">
            <w:pPr>
              <w:pStyle w:val="acctfourfigures"/>
              <w:tabs>
                <w:tab w:val="clear" w:pos="765"/>
                <w:tab w:val="decimal" w:pos="658"/>
              </w:tabs>
              <w:spacing w:line="230" w:lineRule="exact"/>
              <w:ind w:left="-180" w:right="-156"/>
              <w:rPr>
                <w:rFonts w:cs="Times New Roman"/>
                <w:b/>
                <w:bCs/>
                <w:sz w:val="20"/>
                <w:lang w:val="en-US" w:bidi="th-TH"/>
              </w:rPr>
            </w:pPr>
          </w:p>
        </w:tc>
        <w:tc>
          <w:tcPr>
            <w:tcW w:w="1170" w:type="dxa"/>
            <w:vAlign w:val="bottom"/>
          </w:tcPr>
          <w:p w:rsidR="00137987" w:rsidRPr="00E90135" w:rsidRDefault="00137987" w:rsidP="00137987">
            <w:pPr>
              <w:pStyle w:val="acctfourfigures"/>
              <w:tabs>
                <w:tab w:val="clear" w:pos="765"/>
                <w:tab w:val="decimal" w:pos="339"/>
                <w:tab w:val="decimal" w:pos="684"/>
              </w:tabs>
              <w:spacing w:line="230" w:lineRule="exact"/>
              <w:ind w:left="-79" w:right="-156"/>
              <w:jc w:val="center"/>
              <w:rPr>
                <w:rFonts w:cs="Times New Roman"/>
                <w:b/>
                <w:bCs/>
                <w:sz w:val="20"/>
                <w:lang w:bidi="th-TH"/>
              </w:rPr>
            </w:pPr>
          </w:p>
        </w:tc>
        <w:tc>
          <w:tcPr>
            <w:tcW w:w="1170" w:type="dxa"/>
            <w:tcBorders>
              <w:top w:val="single" w:sz="4" w:space="0" w:color="auto"/>
              <w:bottom w:val="single" w:sz="4" w:space="0" w:color="auto"/>
            </w:tcBorders>
            <w:vAlign w:val="bottom"/>
          </w:tcPr>
          <w:p w:rsidR="00137987" w:rsidRPr="00E90135" w:rsidRDefault="00BD5D66" w:rsidP="00BD5D66">
            <w:pPr>
              <w:pStyle w:val="acctfourfigures"/>
              <w:tabs>
                <w:tab w:val="clear" w:pos="765"/>
                <w:tab w:val="decimal" w:pos="954"/>
              </w:tabs>
              <w:spacing w:line="220" w:lineRule="exact"/>
              <w:ind w:left="-180" w:right="-156"/>
              <w:rPr>
                <w:rFonts w:cs="Times New Roman"/>
                <w:b/>
                <w:bCs/>
                <w:sz w:val="20"/>
                <w:lang w:bidi="th-TH"/>
              </w:rPr>
            </w:pPr>
            <w:r w:rsidRPr="00E90135">
              <w:rPr>
                <w:rFonts w:cs="Times New Roman"/>
                <w:b/>
                <w:bCs/>
                <w:sz w:val="20"/>
                <w:lang w:bidi="th-TH"/>
              </w:rPr>
              <w:t>20</w:t>
            </w:r>
            <w:r w:rsidR="00137987" w:rsidRPr="00E90135">
              <w:rPr>
                <w:rFonts w:cs="Times New Roman"/>
                <w:b/>
                <w:bCs/>
                <w:sz w:val="20"/>
                <w:lang w:bidi="th-TH"/>
              </w:rPr>
              <w:t>,</w:t>
            </w:r>
            <w:r w:rsidR="0028303B" w:rsidRPr="00E90135">
              <w:rPr>
                <w:rFonts w:cs="Times New Roman"/>
                <w:b/>
                <w:bCs/>
                <w:sz w:val="20"/>
                <w:lang w:bidi="th-TH"/>
              </w:rPr>
              <w:t>184</w:t>
            </w:r>
            <w:r w:rsidR="00137987" w:rsidRPr="00E90135">
              <w:rPr>
                <w:rFonts w:cs="Times New Roman"/>
                <w:b/>
                <w:bCs/>
                <w:sz w:val="20"/>
                <w:lang w:bidi="th-TH"/>
              </w:rPr>
              <w:t>,</w:t>
            </w:r>
            <w:r w:rsidR="0028303B" w:rsidRPr="00E90135">
              <w:rPr>
                <w:rFonts w:cs="Times New Roman"/>
                <w:b/>
                <w:bCs/>
                <w:sz w:val="20"/>
                <w:lang w:bidi="th-TH"/>
              </w:rPr>
              <w:t>748</w:t>
            </w:r>
          </w:p>
        </w:tc>
        <w:tc>
          <w:tcPr>
            <w:tcW w:w="253" w:type="dxa"/>
            <w:vAlign w:val="bottom"/>
          </w:tcPr>
          <w:p w:rsidR="00137987" w:rsidRPr="00E90135" w:rsidRDefault="00137987" w:rsidP="00137987">
            <w:pPr>
              <w:pStyle w:val="acctfourfigures"/>
              <w:tabs>
                <w:tab w:val="clear" w:pos="765"/>
                <w:tab w:val="decimal" w:pos="606"/>
                <w:tab w:val="decimal" w:pos="652"/>
              </w:tabs>
              <w:spacing w:line="230" w:lineRule="exact"/>
              <w:ind w:left="-79" w:right="-241"/>
              <w:jc w:val="both"/>
              <w:rPr>
                <w:rFonts w:cs="Times New Roman"/>
                <w:b/>
                <w:bCs/>
                <w:sz w:val="20"/>
                <w:cs/>
                <w:lang w:bidi="th-TH"/>
              </w:rPr>
            </w:pPr>
          </w:p>
        </w:tc>
        <w:tc>
          <w:tcPr>
            <w:tcW w:w="1188" w:type="dxa"/>
            <w:tcBorders>
              <w:top w:val="single" w:sz="4" w:space="0" w:color="auto"/>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17,486,179</w:t>
            </w:r>
          </w:p>
        </w:tc>
        <w:tc>
          <w:tcPr>
            <w:tcW w:w="236" w:type="dxa"/>
            <w:vAlign w:val="bottom"/>
          </w:tcPr>
          <w:p w:rsidR="00137987" w:rsidRPr="00E90135" w:rsidRDefault="00137987" w:rsidP="00137987">
            <w:pPr>
              <w:pStyle w:val="BodyText"/>
              <w:tabs>
                <w:tab w:val="decimal" w:pos="556"/>
              </w:tabs>
              <w:spacing w:after="0" w:line="230" w:lineRule="exact"/>
              <w:ind w:left="-180" w:right="-156"/>
              <w:rPr>
                <w:rFonts w:cs="Times New Roman"/>
                <w:b/>
                <w:bCs/>
                <w:sz w:val="20"/>
                <w:lang w:val="en-GB"/>
              </w:rPr>
            </w:pPr>
          </w:p>
        </w:tc>
        <w:tc>
          <w:tcPr>
            <w:tcW w:w="1113" w:type="dxa"/>
            <w:tcBorders>
              <w:top w:val="single" w:sz="4" w:space="0" w:color="auto"/>
              <w:bottom w:val="single" w:sz="4" w:space="0" w:color="auto"/>
            </w:tcBorders>
            <w:vAlign w:val="bottom"/>
          </w:tcPr>
          <w:p w:rsidR="00137987" w:rsidRPr="00E90135" w:rsidRDefault="00BD5D66" w:rsidP="00BD5D66">
            <w:pPr>
              <w:pStyle w:val="acctfourfigures"/>
              <w:tabs>
                <w:tab w:val="clear" w:pos="765"/>
                <w:tab w:val="decimal" w:pos="897"/>
              </w:tabs>
              <w:spacing w:line="220" w:lineRule="exact"/>
              <w:ind w:left="-180" w:right="-156"/>
              <w:rPr>
                <w:rFonts w:cs="Times New Roman"/>
                <w:b/>
                <w:bCs/>
                <w:sz w:val="20"/>
                <w:lang w:bidi="th-TH"/>
              </w:rPr>
            </w:pPr>
            <w:r w:rsidRPr="00E90135">
              <w:rPr>
                <w:rFonts w:cs="Times New Roman"/>
                <w:b/>
                <w:bCs/>
                <w:sz w:val="20"/>
                <w:lang w:bidi="th-TH"/>
              </w:rPr>
              <w:t>23</w:t>
            </w:r>
            <w:r w:rsidR="007F7D6B" w:rsidRPr="00E90135">
              <w:rPr>
                <w:rFonts w:cs="Times New Roman"/>
                <w:b/>
                <w:bCs/>
                <w:sz w:val="20"/>
                <w:lang w:bidi="th-TH"/>
              </w:rPr>
              <w:t>,</w:t>
            </w:r>
            <w:r w:rsidRPr="00E90135">
              <w:rPr>
                <w:rFonts w:cs="Times New Roman"/>
                <w:b/>
                <w:bCs/>
                <w:sz w:val="20"/>
                <w:lang w:bidi="th-TH"/>
              </w:rPr>
              <w:t>920</w:t>
            </w:r>
            <w:r w:rsidR="007F7D6B" w:rsidRPr="00E90135">
              <w:rPr>
                <w:rFonts w:cs="Times New Roman"/>
                <w:b/>
                <w:bCs/>
                <w:sz w:val="20"/>
                <w:lang w:bidi="th-TH"/>
              </w:rPr>
              <w:t>,</w:t>
            </w:r>
            <w:r w:rsidRPr="00E90135">
              <w:rPr>
                <w:rFonts w:cs="Times New Roman"/>
                <w:b/>
                <w:bCs/>
                <w:sz w:val="20"/>
                <w:lang w:bidi="th-TH"/>
              </w:rPr>
              <w:t>402</w:t>
            </w:r>
          </w:p>
        </w:tc>
        <w:tc>
          <w:tcPr>
            <w:tcW w:w="237" w:type="dxa"/>
            <w:vAlign w:val="bottom"/>
          </w:tcPr>
          <w:p w:rsidR="00137987" w:rsidRPr="00E90135" w:rsidRDefault="00137987" w:rsidP="00137987">
            <w:pPr>
              <w:pStyle w:val="acctfourfigures"/>
              <w:tabs>
                <w:tab w:val="clear" w:pos="765"/>
                <w:tab w:val="decimal" w:pos="540"/>
              </w:tabs>
              <w:spacing w:line="230" w:lineRule="exact"/>
              <w:ind w:left="-180" w:right="-156"/>
              <w:rPr>
                <w:rFonts w:cs="Times New Roman"/>
                <w:b/>
                <w:bCs/>
                <w:sz w:val="20"/>
                <w:lang w:bidi="th-TH"/>
              </w:rPr>
            </w:pPr>
          </w:p>
        </w:tc>
        <w:tc>
          <w:tcPr>
            <w:tcW w:w="1203" w:type="dxa"/>
            <w:tcBorders>
              <w:top w:val="single" w:sz="4" w:space="0" w:color="auto"/>
              <w:bottom w:val="sing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highlight w:val="green"/>
                <w:lang w:bidi="th-TH"/>
              </w:rPr>
            </w:pPr>
            <w:r w:rsidRPr="00E90135">
              <w:rPr>
                <w:rFonts w:cs="Times New Roman"/>
                <w:b/>
                <w:bCs/>
                <w:sz w:val="20"/>
                <w:lang w:bidi="th-TH"/>
              </w:rPr>
              <w:t>18,949,180</w:t>
            </w:r>
          </w:p>
        </w:tc>
        <w:tc>
          <w:tcPr>
            <w:tcW w:w="236" w:type="dxa"/>
            <w:vAlign w:val="bottom"/>
          </w:tcPr>
          <w:p w:rsidR="00137987" w:rsidRPr="00E90135" w:rsidRDefault="00137987" w:rsidP="00137987">
            <w:pPr>
              <w:pStyle w:val="acctfourfigures"/>
              <w:tabs>
                <w:tab w:val="clear" w:pos="765"/>
                <w:tab w:val="decimal" w:pos="540"/>
              </w:tabs>
              <w:spacing w:line="230" w:lineRule="exact"/>
              <w:ind w:left="-180" w:right="-198"/>
              <w:jc w:val="center"/>
              <w:rPr>
                <w:rFonts w:cs="Times New Roman"/>
                <w:b/>
                <w:bCs/>
                <w:sz w:val="20"/>
                <w:lang w:bidi="th-TH"/>
              </w:rPr>
            </w:pPr>
          </w:p>
        </w:tc>
        <w:tc>
          <w:tcPr>
            <w:tcW w:w="1024" w:type="dxa"/>
            <w:tcBorders>
              <w:top w:val="single" w:sz="4" w:space="0" w:color="auto"/>
              <w:bottom w:val="single" w:sz="4" w:space="0" w:color="auto"/>
            </w:tcBorders>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b/>
                <w:bCs/>
                <w:sz w:val="20"/>
                <w:lang w:bidi="th-TH"/>
              </w:rPr>
            </w:pPr>
            <w:r w:rsidRPr="00E90135">
              <w:rPr>
                <w:rFonts w:cs="Times New Roman"/>
                <w:b/>
                <w:bCs/>
                <w:sz w:val="20"/>
                <w:lang w:bidi="th-TH"/>
              </w:rPr>
              <w:t>1,966,828</w:t>
            </w: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tcBorders>
              <w:top w:val="single" w:sz="4" w:space="0" w:color="auto"/>
              <w:bottom w:val="single" w:sz="4" w:space="0" w:color="auto"/>
            </w:tcBorders>
            <w:vAlign w:val="bottom"/>
          </w:tcPr>
          <w:p w:rsidR="00137987" w:rsidRPr="00E90135" w:rsidRDefault="00137987" w:rsidP="00137987">
            <w:pPr>
              <w:pStyle w:val="acctfourfigures"/>
              <w:tabs>
                <w:tab w:val="clear" w:pos="765"/>
                <w:tab w:val="decimal" w:pos="774"/>
              </w:tabs>
              <w:spacing w:line="220" w:lineRule="exact"/>
              <w:ind w:left="-180" w:right="-156"/>
              <w:rPr>
                <w:rFonts w:cs="Times New Roman"/>
                <w:b/>
                <w:bCs/>
                <w:sz w:val="20"/>
                <w:lang w:bidi="th-TH"/>
              </w:rPr>
            </w:pPr>
            <w:r w:rsidRPr="00E90135">
              <w:rPr>
                <w:rFonts w:cs="Times New Roman"/>
                <w:b/>
                <w:bCs/>
                <w:sz w:val="20"/>
                <w:lang w:bidi="th-TH"/>
              </w:rPr>
              <w:t>1,635,290</w:t>
            </w:r>
          </w:p>
        </w:tc>
      </w:tr>
      <w:tr w:rsidR="00137987" w:rsidRPr="00E90135" w:rsidTr="007B5580">
        <w:tc>
          <w:tcPr>
            <w:tcW w:w="2700" w:type="dxa"/>
            <w:vAlign w:val="bottom"/>
          </w:tcPr>
          <w:p w:rsidR="00137987" w:rsidRPr="00E90135" w:rsidRDefault="00137987" w:rsidP="00137987">
            <w:pPr>
              <w:spacing w:line="230" w:lineRule="exact"/>
              <w:ind w:left="72" w:right="-40"/>
              <w:jc w:val="thaiDistribute"/>
              <w:rPr>
                <w:rFonts w:cs="Times New Roman"/>
                <w:b/>
                <w:bCs/>
                <w:sz w:val="20"/>
              </w:rPr>
            </w:pPr>
            <w:r w:rsidRPr="00E90135">
              <w:rPr>
                <w:rFonts w:cs="Times New Roman"/>
                <w:b/>
                <w:bCs/>
                <w:sz w:val="20"/>
              </w:rPr>
              <w:t>Total</w:t>
            </w:r>
          </w:p>
        </w:tc>
        <w:tc>
          <w:tcPr>
            <w:tcW w:w="1170" w:type="dxa"/>
            <w:vAlign w:val="bottom"/>
          </w:tcPr>
          <w:p w:rsidR="00137987" w:rsidRPr="00E90135" w:rsidRDefault="00137987" w:rsidP="00137987">
            <w:pPr>
              <w:pStyle w:val="acctfourfigures"/>
              <w:tabs>
                <w:tab w:val="clear" w:pos="765"/>
                <w:tab w:val="decimal" w:pos="339"/>
              </w:tabs>
              <w:spacing w:line="230" w:lineRule="exact"/>
              <w:ind w:left="90" w:right="-156"/>
              <w:jc w:val="center"/>
              <w:rPr>
                <w:rFonts w:cs="Times New Roman"/>
                <w:b/>
                <w:bCs/>
                <w:sz w:val="20"/>
                <w:lang w:bidi="th-TH"/>
              </w:rPr>
            </w:pPr>
          </w:p>
        </w:tc>
        <w:tc>
          <w:tcPr>
            <w:tcW w:w="1170" w:type="dxa"/>
            <w:vAlign w:val="bottom"/>
          </w:tcPr>
          <w:p w:rsidR="00137987" w:rsidRPr="00E90135" w:rsidRDefault="00137987" w:rsidP="00137987">
            <w:pPr>
              <w:pStyle w:val="acctfourfigures"/>
              <w:tabs>
                <w:tab w:val="clear" w:pos="765"/>
                <w:tab w:val="decimal" w:pos="522"/>
              </w:tabs>
              <w:spacing w:line="220" w:lineRule="exact"/>
              <w:ind w:left="-79" w:right="-156"/>
              <w:rPr>
                <w:rFonts w:cs="Times New Roman"/>
                <w:b/>
                <w:bCs/>
                <w:sz w:val="20"/>
                <w:lang w:bidi="th-TH"/>
              </w:rPr>
            </w:pPr>
          </w:p>
        </w:tc>
        <w:tc>
          <w:tcPr>
            <w:tcW w:w="1170" w:type="dxa"/>
            <w:vAlign w:val="bottom"/>
          </w:tcPr>
          <w:p w:rsidR="00137987" w:rsidRPr="00E90135" w:rsidRDefault="00137987" w:rsidP="00137987">
            <w:pPr>
              <w:pStyle w:val="acctfourfigures"/>
              <w:tabs>
                <w:tab w:val="clear" w:pos="765"/>
                <w:tab w:val="decimal" w:pos="606"/>
              </w:tabs>
              <w:spacing w:line="230" w:lineRule="exact"/>
              <w:ind w:left="-79" w:right="-241"/>
              <w:jc w:val="both"/>
              <w:rPr>
                <w:rFonts w:cs="Times New Roman"/>
                <w:b/>
                <w:bCs/>
                <w:sz w:val="20"/>
                <w:lang w:bidi="th-TH"/>
              </w:rPr>
            </w:pPr>
          </w:p>
        </w:tc>
        <w:tc>
          <w:tcPr>
            <w:tcW w:w="1170" w:type="dxa"/>
            <w:vAlign w:val="bottom"/>
          </w:tcPr>
          <w:p w:rsidR="00137987" w:rsidRPr="00E90135" w:rsidRDefault="00137987" w:rsidP="00137987">
            <w:pPr>
              <w:pStyle w:val="acctfourfigures"/>
              <w:tabs>
                <w:tab w:val="clear" w:pos="765"/>
                <w:tab w:val="decimal" w:pos="606"/>
                <w:tab w:val="decimal" w:pos="684"/>
              </w:tabs>
              <w:spacing w:line="230" w:lineRule="exact"/>
              <w:ind w:left="-79" w:right="-241"/>
              <w:jc w:val="both"/>
              <w:rPr>
                <w:rFonts w:cs="Times New Roman"/>
                <w:b/>
                <w:bCs/>
                <w:sz w:val="20"/>
                <w:lang w:bidi="th-TH"/>
              </w:rPr>
            </w:pPr>
          </w:p>
        </w:tc>
        <w:tc>
          <w:tcPr>
            <w:tcW w:w="1170" w:type="dxa"/>
            <w:tcBorders>
              <w:top w:val="single" w:sz="4" w:space="0" w:color="auto"/>
              <w:bottom w:val="double" w:sz="4" w:space="0" w:color="auto"/>
            </w:tcBorders>
            <w:vAlign w:val="bottom"/>
          </w:tcPr>
          <w:p w:rsidR="00137987" w:rsidRPr="00E90135" w:rsidRDefault="00BD5D66" w:rsidP="00BD5D66">
            <w:pPr>
              <w:pStyle w:val="acctfourfigures"/>
              <w:tabs>
                <w:tab w:val="clear" w:pos="765"/>
                <w:tab w:val="decimal" w:pos="954"/>
              </w:tabs>
              <w:spacing w:line="220" w:lineRule="exact"/>
              <w:ind w:left="-180" w:right="-156"/>
              <w:rPr>
                <w:rFonts w:cs="Times New Roman"/>
                <w:b/>
                <w:bCs/>
                <w:sz w:val="20"/>
                <w:lang w:bidi="th-TH"/>
              </w:rPr>
            </w:pPr>
            <w:r w:rsidRPr="00E90135">
              <w:rPr>
                <w:rFonts w:cs="Times New Roman"/>
                <w:b/>
                <w:bCs/>
                <w:sz w:val="20"/>
                <w:lang w:bidi="th-TH"/>
              </w:rPr>
              <w:t>24</w:t>
            </w:r>
            <w:r w:rsidR="00EB1238" w:rsidRPr="00E90135">
              <w:rPr>
                <w:rFonts w:cs="Times New Roman"/>
                <w:b/>
                <w:bCs/>
                <w:sz w:val="20"/>
                <w:lang w:bidi="th-TH"/>
              </w:rPr>
              <w:t>,</w:t>
            </w:r>
            <w:r w:rsidR="0028303B" w:rsidRPr="00E90135">
              <w:rPr>
                <w:rFonts w:cs="Times New Roman"/>
                <w:b/>
                <w:bCs/>
                <w:sz w:val="20"/>
                <w:lang w:bidi="th-TH"/>
              </w:rPr>
              <w:t>83</w:t>
            </w:r>
            <w:r w:rsidRPr="00E90135">
              <w:rPr>
                <w:rFonts w:cs="Times New Roman"/>
                <w:b/>
                <w:bCs/>
                <w:sz w:val="20"/>
                <w:lang w:bidi="th-TH"/>
              </w:rPr>
              <w:t>7</w:t>
            </w:r>
            <w:r w:rsidR="00EB1238" w:rsidRPr="00E90135">
              <w:rPr>
                <w:rFonts w:cs="Times New Roman"/>
                <w:b/>
                <w:bCs/>
                <w:sz w:val="20"/>
                <w:lang w:bidi="th-TH"/>
              </w:rPr>
              <w:t>,</w:t>
            </w:r>
            <w:r w:rsidR="0028303B" w:rsidRPr="00E90135">
              <w:rPr>
                <w:rFonts w:cs="Times New Roman"/>
                <w:b/>
                <w:bCs/>
                <w:sz w:val="20"/>
                <w:lang w:bidi="th-TH"/>
              </w:rPr>
              <w:t>805</w:t>
            </w:r>
          </w:p>
        </w:tc>
        <w:tc>
          <w:tcPr>
            <w:tcW w:w="253" w:type="dxa"/>
            <w:vAlign w:val="bottom"/>
          </w:tcPr>
          <w:p w:rsidR="00137987" w:rsidRPr="00E90135" w:rsidRDefault="00137987" w:rsidP="00137987">
            <w:pPr>
              <w:pStyle w:val="BodyText"/>
              <w:tabs>
                <w:tab w:val="decimal" w:pos="486"/>
              </w:tabs>
              <w:spacing w:after="0" w:line="230" w:lineRule="exact"/>
              <w:ind w:left="-79" w:right="-156"/>
              <w:rPr>
                <w:rFonts w:cs="Times New Roman"/>
                <w:b/>
                <w:bCs/>
                <w:sz w:val="20"/>
                <w:lang w:val="en-GB"/>
              </w:rPr>
            </w:pPr>
          </w:p>
        </w:tc>
        <w:tc>
          <w:tcPr>
            <w:tcW w:w="1188" w:type="dxa"/>
            <w:tcBorders>
              <w:top w:val="single" w:sz="4" w:space="0" w:color="auto"/>
              <w:bottom w:val="doub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lang w:bidi="th-TH"/>
              </w:rPr>
            </w:pPr>
            <w:r w:rsidRPr="00E90135">
              <w:rPr>
                <w:rFonts w:cs="Times New Roman"/>
                <w:b/>
                <w:bCs/>
                <w:sz w:val="20"/>
                <w:lang w:bidi="th-TH"/>
              </w:rPr>
              <w:t>21,766,517</w:t>
            </w:r>
          </w:p>
        </w:tc>
        <w:tc>
          <w:tcPr>
            <w:tcW w:w="236" w:type="dxa"/>
            <w:vAlign w:val="bottom"/>
          </w:tcPr>
          <w:p w:rsidR="00137987" w:rsidRPr="00E90135" w:rsidRDefault="00137987" w:rsidP="00137987">
            <w:pPr>
              <w:pStyle w:val="BodyText"/>
              <w:tabs>
                <w:tab w:val="decimal" w:pos="556"/>
              </w:tabs>
              <w:spacing w:after="0" w:line="230" w:lineRule="exact"/>
              <w:ind w:left="-180" w:right="-156"/>
              <w:rPr>
                <w:rFonts w:cs="Times New Roman"/>
                <w:b/>
                <w:bCs/>
                <w:sz w:val="20"/>
                <w:lang w:val="en-GB"/>
              </w:rPr>
            </w:pPr>
          </w:p>
        </w:tc>
        <w:tc>
          <w:tcPr>
            <w:tcW w:w="1113" w:type="dxa"/>
            <w:tcBorders>
              <w:top w:val="single" w:sz="4" w:space="0" w:color="auto"/>
              <w:bottom w:val="double" w:sz="4" w:space="0" w:color="auto"/>
            </w:tcBorders>
            <w:vAlign w:val="bottom"/>
          </w:tcPr>
          <w:p w:rsidR="00137987" w:rsidRPr="00E90135" w:rsidRDefault="00BD5D66" w:rsidP="00BD5D66">
            <w:pPr>
              <w:pStyle w:val="acctfourfigures"/>
              <w:tabs>
                <w:tab w:val="clear" w:pos="765"/>
                <w:tab w:val="decimal" w:pos="897"/>
              </w:tabs>
              <w:spacing w:line="220" w:lineRule="exact"/>
              <w:ind w:left="-180" w:right="-156"/>
              <w:rPr>
                <w:rFonts w:cs="Times New Roman"/>
                <w:b/>
                <w:bCs/>
                <w:sz w:val="20"/>
                <w:lang w:bidi="th-TH"/>
              </w:rPr>
            </w:pPr>
            <w:r w:rsidRPr="00E90135">
              <w:rPr>
                <w:rFonts w:cs="Times New Roman"/>
                <w:b/>
                <w:bCs/>
                <w:sz w:val="20"/>
                <w:lang w:bidi="th-TH"/>
              </w:rPr>
              <w:t>29</w:t>
            </w:r>
            <w:r w:rsidR="007F7D6B" w:rsidRPr="00E90135">
              <w:rPr>
                <w:rFonts w:cs="Times New Roman"/>
                <w:b/>
                <w:bCs/>
                <w:sz w:val="20"/>
                <w:lang w:bidi="th-TH"/>
              </w:rPr>
              <w:t>,</w:t>
            </w:r>
            <w:r w:rsidRPr="00E90135">
              <w:rPr>
                <w:rFonts w:cs="Times New Roman"/>
                <w:b/>
                <w:bCs/>
                <w:sz w:val="20"/>
                <w:lang w:bidi="th-TH"/>
              </w:rPr>
              <w:t>093</w:t>
            </w:r>
            <w:r w:rsidR="007F7D6B" w:rsidRPr="00E90135">
              <w:rPr>
                <w:rFonts w:cs="Times New Roman"/>
                <w:b/>
                <w:bCs/>
                <w:sz w:val="20"/>
                <w:lang w:bidi="th-TH"/>
              </w:rPr>
              <w:t>,</w:t>
            </w:r>
            <w:r w:rsidRPr="00E90135">
              <w:rPr>
                <w:rFonts w:cs="Times New Roman"/>
                <w:b/>
                <w:bCs/>
                <w:sz w:val="20"/>
                <w:lang w:bidi="th-TH"/>
              </w:rPr>
              <w:t>247</w:t>
            </w:r>
          </w:p>
        </w:tc>
        <w:tc>
          <w:tcPr>
            <w:tcW w:w="237" w:type="dxa"/>
            <w:vAlign w:val="bottom"/>
          </w:tcPr>
          <w:p w:rsidR="00137987" w:rsidRPr="00E90135" w:rsidRDefault="00137987" w:rsidP="00137987">
            <w:pPr>
              <w:pStyle w:val="acctfourfigures"/>
              <w:tabs>
                <w:tab w:val="clear" w:pos="765"/>
                <w:tab w:val="decimal" w:pos="556"/>
              </w:tabs>
              <w:spacing w:line="230" w:lineRule="exact"/>
              <w:ind w:left="-180" w:right="-156"/>
              <w:rPr>
                <w:rFonts w:cs="Times New Roman"/>
                <w:b/>
                <w:bCs/>
                <w:sz w:val="20"/>
                <w:lang w:bidi="th-TH"/>
              </w:rPr>
            </w:pPr>
          </w:p>
        </w:tc>
        <w:tc>
          <w:tcPr>
            <w:tcW w:w="1203" w:type="dxa"/>
            <w:tcBorders>
              <w:top w:val="single" w:sz="4" w:space="0" w:color="auto"/>
              <w:bottom w:val="double" w:sz="4" w:space="0" w:color="auto"/>
            </w:tcBorders>
            <w:vAlign w:val="bottom"/>
          </w:tcPr>
          <w:p w:rsidR="00137987" w:rsidRPr="00E90135" w:rsidRDefault="00137987" w:rsidP="00137987">
            <w:pPr>
              <w:pStyle w:val="acctfourfigures"/>
              <w:tabs>
                <w:tab w:val="clear" w:pos="765"/>
                <w:tab w:val="decimal" w:pos="971"/>
              </w:tabs>
              <w:spacing w:line="220" w:lineRule="exact"/>
              <w:ind w:left="-180" w:right="-156"/>
              <w:rPr>
                <w:rFonts w:cs="Times New Roman"/>
                <w:b/>
                <w:bCs/>
                <w:sz w:val="20"/>
                <w:highlight w:val="green"/>
                <w:lang w:bidi="th-TH"/>
              </w:rPr>
            </w:pPr>
            <w:r w:rsidRPr="00E90135">
              <w:rPr>
                <w:rFonts w:cs="Times New Roman"/>
                <w:b/>
                <w:bCs/>
                <w:sz w:val="20"/>
                <w:lang w:bidi="th-TH"/>
              </w:rPr>
              <w:t>23,566,203</w:t>
            </w:r>
          </w:p>
        </w:tc>
        <w:tc>
          <w:tcPr>
            <w:tcW w:w="236" w:type="dxa"/>
            <w:vAlign w:val="bottom"/>
          </w:tcPr>
          <w:p w:rsidR="00137987" w:rsidRPr="00E90135" w:rsidRDefault="00137987" w:rsidP="00137987">
            <w:pPr>
              <w:pStyle w:val="acctfourfigures"/>
              <w:tabs>
                <w:tab w:val="clear" w:pos="765"/>
                <w:tab w:val="decimal" w:pos="558"/>
              </w:tabs>
              <w:spacing w:line="230" w:lineRule="exact"/>
              <w:ind w:left="-180" w:right="-198"/>
              <w:jc w:val="center"/>
              <w:rPr>
                <w:rFonts w:cs="Times New Roman"/>
                <w:b/>
                <w:bCs/>
                <w:sz w:val="20"/>
                <w:lang w:bidi="th-TH"/>
              </w:rPr>
            </w:pPr>
          </w:p>
        </w:tc>
        <w:tc>
          <w:tcPr>
            <w:tcW w:w="1024" w:type="dxa"/>
            <w:tcBorders>
              <w:top w:val="single" w:sz="4" w:space="0" w:color="auto"/>
              <w:bottom w:val="double" w:sz="4" w:space="0" w:color="auto"/>
            </w:tcBorders>
            <w:vAlign w:val="bottom"/>
          </w:tcPr>
          <w:p w:rsidR="00137987" w:rsidRPr="00E90135" w:rsidRDefault="00AD1963" w:rsidP="00137987">
            <w:pPr>
              <w:pStyle w:val="acctfourfigures"/>
              <w:tabs>
                <w:tab w:val="clear" w:pos="765"/>
                <w:tab w:val="decimal" w:pos="808"/>
              </w:tabs>
              <w:spacing w:line="220" w:lineRule="exact"/>
              <w:ind w:left="-180" w:right="-198"/>
              <w:rPr>
                <w:rFonts w:cs="Times New Roman"/>
                <w:b/>
                <w:bCs/>
                <w:sz w:val="20"/>
                <w:lang w:bidi="th-TH"/>
              </w:rPr>
            </w:pPr>
            <w:r w:rsidRPr="00E90135">
              <w:rPr>
                <w:rFonts w:cs="Times New Roman"/>
                <w:b/>
                <w:bCs/>
                <w:sz w:val="20"/>
                <w:lang w:bidi="th-TH"/>
              </w:rPr>
              <w:t>2,183,126</w:t>
            </w:r>
          </w:p>
        </w:tc>
        <w:tc>
          <w:tcPr>
            <w:tcW w:w="270" w:type="dxa"/>
            <w:vAlign w:val="bottom"/>
          </w:tcPr>
          <w:p w:rsidR="00137987" w:rsidRPr="00E90135" w:rsidRDefault="00137987" w:rsidP="00137987">
            <w:pPr>
              <w:pStyle w:val="BodyText"/>
              <w:tabs>
                <w:tab w:val="decimal" w:pos="540"/>
              </w:tabs>
              <w:spacing w:after="0" w:line="230" w:lineRule="exact"/>
              <w:ind w:left="-180" w:right="-156"/>
              <w:rPr>
                <w:rFonts w:cs="Times New Roman"/>
                <w:sz w:val="20"/>
                <w:lang w:val="en-GB"/>
              </w:rPr>
            </w:pPr>
          </w:p>
        </w:tc>
        <w:tc>
          <w:tcPr>
            <w:tcW w:w="990" w:type="dxa"/>
            <w:tcBorders>
              <w:top w:val="single" w:sz="4" w:space="0" w:color="auto"/>
              <w:bottom w:val="double" w:sz="4" w:space="0" w:color="auto"/>
            </w:tcBorders>
            <w:vAlign w:val="bottom"/>
          </w:tcPr>
          <w:p w:rsidR="00137987" w:rsidRPr="00E90135" w:rsidRDefault="00DE14F2" w:rsidP="00137987">
            <w:pPr>
              <w:pStyle w:val="acctfourfigures"/>
              <w:tabs>
                <w:tab w:val="clear" w:pos="765"/>
                <w:tab w:val="decimal" w:pos="774"/>
              </w:tabs>
              <w:spacing w:line="220" w:lineRule="exact"/>
              <w:ind w:left="-180" w:right="-156"/>
              <w:rPr>
                <w:rFonts w:cs="Times New Roman"/>
                <w:b/>
                <w:bCs/>
                <w:sz w:val="20"/>
                <w:lang w:bidi="th-TH"/>
              </w:rPr>
            </w:pPr>
            <w:r w:rsidRPr="00E90135">
              <w:rPr>
                <w:rFonts w:cs="Times New Roman"/>
                <w:b/>
                <w:bCs/>
                <w:sz w:val="20"/>
                <w:lang w:bidi="th-TH"/>
              </w:rPr>
              <w:t>1,910,335</w:t>
            </w:r>
          </w:p>
        </w:tc>
      </w:tr>
    </w:tbl>
    <w:p w:rsidR="00137987" w:rsidRPr="00E90135" w:rsidRDefault="00137987" w:rsidP="00137987">
      <w:pPr>
        <w:spacing w:line="220" w:lineRule="exact"/>
        <w:ind w:left="450" w:right="-40"/>
        <w:jc w:val="thaiDistribute"/>
        <w:rPr>
          <w:rFonts w:cs="Times New Roman"/>
          <w:sz w:val="20"/>
        </w:rPr>
      </w:pPr>
    </w:p>
    <w:p w:rsidR="00B13655" w:rsidRPr="00E90135" w:rsidRDefault="009761EB" w:rsidP="009761EB">
      <w:pPr>
        <w:pStyle w:val="block"/>
        <w:spacing w:after="0" w:line="240" w:lineRule="atLeast"/>
        <w:ind w:left="540" w:right="-141"/>
        <w:jc w:val="thaiDistribute"/>
        <w:rPr>
          <w:rFonts w:cs="Times New Roman"/>
          <w:spacing w:val="4"/>
          <w:lang w:val="en-US"/>
        </w:rPr>
      </w:pPr>
      <w:r w:rsidRPr="00E90135">
        <w:rPr>
          <w:rFonts w:cs="Times New Roman"/>
          <w:spacing w:val="4"/>
          <w:sz w:val="20"/>
          <w:szCs w:val="18"/>
          <w:lang w:val="en-US"/>
        </w:rPr>
        <w:t>None of the Group’s associates and joint ventures are publicly listed and consequently do not have published price quotations</w:t>
      </w:r>
      <w:r w:rsidRPr="00E90135">
        <w:rPr>
          <w:rFonts w:cs="Times New Roman"/>
          <w:spacing w:val="4"/>
          <w:lang w:val="en-US"/>
        </w:rPr>
        <w:t>.</w:t>
      </w:r>
    </w:p>
    <w:p w:rsidR="00B13655" w:rsidRPr="00E90135" w:rsidRDefault="00B13655">
      <w:pPr>
        <w:spacing w:line="240" w:lineRule="auto"/>
        <w:rPr>
          <w:rFonts w:cs="Times New Roman"/>
          <w:spacing w:val="4"/>
          <w:lang w:val="en-US"/>
        </w:rPr>
      </w:pPr>
      <w:r w:rsidRPr="00E90135">
        <w:rPr>
          <w:rFonts w:cs="Times New Roman"/>
          <w:spacing w:val="4"/>
          <w:lang w:val="en-US"/>
        </w:rPr>
        <w:br w:type="page"/>
      </w:r>
    </w:p>
    <w:tbl>
      <w:tblPr>
        <w:tblW w:w="15390" w:type="dxa"/>
        <w:tblInd w:w="360" w:type="dxa"/>
        <w:tblLayout w:type="fixed"/>
        <w:tblLook w:val="01E0" w:firstRow="1" w:lastRow="1" w:firstColumn="1" w:lastColumn="1" w:noHBand="0" w:noVBand="0"/>
      </w:tblPr>
      <w:tblGrid>
        <w:gridCol w:w="2430"/>
        <w:gridCol w:w="720"/>
        <w:gridCol w:w="720"/>
        <w:gridCol w:w="909"/>
        <w:gridCol w:w="236"/>
        <w:gridCol w:w="1015"/>
        <w:gridCol w:w="254"/>
        <w:gridCol w:w="908"/>
        <w:gridCol w:w="255"/>
        <w:gridCol w:w="997"/>
        <w:gridCol w:w="236"/>
        <w:gridCol w:w="860"/>
        <w:gridCol w:w="270"/>
        <w:gridCol w:w="810"/>
        <w:gridCol w:w="270"/>
        <w:gridCol w:w="900"/>
        <w:gridCol w:w="270"/>
        <w:gridCol w:w="994"/>
        <w:gridCol w:w="266"/>
        <w:gridCol w:w="900"/>
        <w:gridCol w:w="270"/>
        <w:gridCol w:w="900"/>
      </w:tblGrid>
      <w:tr w:rsidR="00B13655" w:rsidRPr="00E90135" w:rsidTr="007B5580">
        <w:tc>
          <w:tcPr>
            <w:tcW w:w="2430" w:type="dxa"/>
            <w:vAlign w:val="bottom"/>
          </w:tcPr>
          <w:p w:rsidR="00B13655" w:rsidRPr="00E90135" w:rsidRDefault="00B13655" w:rsidP="00DB062F">
            <w:pPr>
              <w:spacing w:line="246" w:lineRule="exact"/>
              <w:ind w:right="-40"/>
              <w:jc w:val="both"/>
              <w:rPr>
                <w:rFonts w:cs="Times New Roman"/>
                <w:sz w:val="18"/>
                <w:szCs w:val="18"/>
              </w:rPr>
            </w:pPr>
            <w:r w:rsidRPr="00E90135">
              <w:rPr>
                <w:rFonts w:cs="Times New Roman"/>
                <w:sz w:val="18"/>
                <w:szCs w:val="18"/>
              </w:rPr>
              <w:lastRenderedPageBreak/>
              <w:br w:type="page"/>
            </w:r>
          </w:p>
        </w:tc>
        <w:tc>
          <w:tcPr>
            <w:tcW w:w="12960" w:type="dxa"/>
            <w:gridSpan w:val="21"/>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rPr>
            </w:pPr>
            <w:r w:rsidRPr="00E90135">
              <w:rPr>
                <w:rFonts w:cs="Times New Roman"/>
                <w:b/>
                <w:bCs/>
                <w:sz w:val="18"/>
                <w:szCs w:val="18"/>
              </w:rPr>
              <w:t>Separate financial statements</w:t>
            </w:r>
          </w:p>
        </w:tc>
      </w:tr>
      <w:tr w:rsidR="00B13655" w:rsidRPr="00E90135" w:rsidTr="007B5580">
        <w:tc>
          <w:tcPr>
            <w:tcW w:w="2430" w:type="dxa"/>
            <w:vAlign w:val="bottom"/>
          </w:tcPr>
          <w:p w:rsidR="00B13655" w:rsidRPr="00E90135" w:rsidRDefault="00B13655" w:rsidP="00B13655">
            <w:pPr>
              <w:spacing w:line="246" w:lineRule="exact"/>
              <w:ind w:right="-40"/>
              <w:jc w:val="both"/>
              <w:rPr>
                <w:rFonts w:cs="Times New Roman"/>
                <w:sz w:val="18"/>
                <w:szCs w:val="18"/>
              </w:rPr>
            </w:pPr>
          </w:p>
        </w:tc>
        <w:tc>
          <w:tcPr>
            <w:tcW w:w="1440" w:type="dxa"/>
            <w:gridSpan w:val="2"/>
            <w:tcBorders>
              <w:top w:val="nil"/>
              <w:left w:val="nil"/>
              <w:bottom w:val="nil"/>
              <w:right w:val="nil"/>
            </w:tcBorders>
            <w:vAlign w:val="bottom"/>
          </w:tcPr>
          <w:p w:rsidR="00B13655" w:rsidRPr="00E90135" w:rsidRDefault="00B13655" w:rsidP="00B13655">
            <w:pPr>
              <w:spacing w:line="246" w:lineRule="exact"/>
              <w:ind w:left="-135" w:right="-135"/>
              <w:jc w:val="center"/>
              <w:rPr>
                <w:rFonts w:cs="Times New Roman"/>
                <w:sz w:val="18"/>
                <w:szCs w:val="18"/>
              </w:rPr>
            </w:pPr>
            <w:r w:rsidRPr="00E90135">
              <w:rPr>
                <w:rFonts w:cs="Times New Roman"/>
                <w:sz w:val="18"/>
                <w:szCs w:val="18"/>
              </w:rPr>
              <w:t>Ownership interest</w:t>
            </w:r>
          </w:p>
        </w:tc>
        <w:tc>
          <w:tcPr>
            <w:tcW w:w="2160" w:type="dxa"/>
            <w:gridSpan w:val="3"/>
            <w:tcBorders>
              <w:top w:val="nil"/>
              <w:left w:val="nil"/>
              <w:bottom w:val="nil"/>
              <w:right w:val="nil"/>
            </w:tcBorders>
            <w:vAlign w:val="bottom"/>
          </w:tcPr>
          <w:p w:rsidR="00B13655" w:rsidRPr="00E90135" w:rsidRDefault="00B13655" w:rsidP="00B13655">
            <w:pPr>
              <w:spacing w:line="246" w:lineRule="exact"/>
              <w:ind w:left="-135" w:right="-135"/>
              <w:jc w:val="center"/>
              <w:rPr>
                <w:rFonts w:cs="Times New Roman"/>
                <w:sz w:val="18"/>
                <w:szCs w:val="18"/>
              </w:rPr>
            </w:pPr>
            <w:r w:rsidRPr="00E90135">
              <w:rPr>
                <w:rFonts w:cs="Times New Roman"/>
                <w:sz w:val="18"/>
                <w:szCs w:val="18"/>
              </w:rPr>
              <w:t>Paid-up capital</w:t>
            </w:r>
          </w:p>
        </w:tc>
        <w:tc>
          <w:tcPr>
            <w:tcW w:w="254" w:type="dxa"/>
            <w:vAlign w:val="bottom"/>
          </w:tcPr>
          <w:p w:rsidR="00B13655" w:rsidRPr="00E90135" w:rsidRDefault="00B13655" w:rsidP="00B13655">
            <w:pPr>
              <w:pStyle w:val="BodyText"/>
              <w:spacing w:after="0" w:line="246" w:lineRule="exact"/>
              <w:ind w:left="-79" w:right="-156"/>
              <w:jc w:val="center"/>
              <w:rPr>
                <w:rFonts w:cs="Times New Roman"/>
                <w:sz w:val="18"/>
                <w:szCs w:val="18"/>
                <w:lang w:val="en-GB"/>
              </w:rPr>
            </w:pPr>
          </w:p>
        </w:tc>
        <w:tc>
          <w:tcPr>
            <w:tcW w:w="2160" w:type="dxa"/>
            <w:gridSpan w:val="3"/>
            <w:tcBorders>
              <w:top w:val="nil"/>
              <w:left w:val="nil"/>
              <w:bottom w:val="nil"/>
              <w:right w:val="nil"/>
            </w:tcBorders>
            <w:vAlign w:val="bottom"/>
          </w:tcPr>
          <w:p w:rsidR="00B13655" w:rsidRPr="00E90135" w:rsidRDefault="00B13655" w:rsidP="00B13655">
            <w:pPr>
              <w:spacing w:line="246" w:lineRule="exact"/>
              <w:ind w:left="-135" w:right="-135"/>
              <w:jc w:val="center"/>
              <w:rPr>
                <w:rFonts w:cs="Times New Roman"/>
                <w:sz w:val="18"/>
                <w:szCs w:val="18"/>
              </w:rPr>
            </w:pPr>
            <w:r w:rsidRPr="00E90135">
              <w:rPr>
                <w:rFonts w:cs="Times New Roman"/>
                <w:sz w:val="18"/>
                <w:szCs w:val="18"/>
              </w:rPr>
              <w:t>Cost</w:t>
            </w:r>
          </w:p>
        </w:tc>
        <w:tc>
          <w:tcPr>
            <w:tcW w:w="236" w:type="dxa"/>
            <w:vAlign w:val="bottom"/>
          </w:tcPr>
          <w:p w:rsidR="00B13655" w:rsidRPr="00E90135" w:rsidRDefault="00B13655" w:rsidP="00B13655">
            <w:pPr>
              <w:pStyle w:val="BodyText"/>
              <w:spacing w:after="0" w:line="246" w:lineRule="exact"/>
              <w:ind w:left="-79" w:right="-156"/>
              <w:jc w:val="center"/>
              <w:rPr>
                <w:rFonts w:cs="Times New Roman"/>
                <w:sz w:val="18"/>
                <w:szCs w:val="18"/>
                <w:lang w:val="en-GB"/>
              </w:rPr>
            </w:pPr>
          </w:p>
        </w:tc>
        <w:tc>
          <w:tcPr>
            <w:tcW w:w="1940" w:type="dxa"/>
            <w:gridSpan w:val="3"/>
            <w:tcBorders>
              <w:top w:val="nil"/>
              <w:left w:val="nil"/>
              <w:bottom w:val="nil"/>
              <w:right w:val="nil"/>
            </w:tcBorders>
            <w:vAlign w:val="bottom"/>
          </w:tcPr>
          <w:p w:rsidR="00B13655" w:rsidRPr="00E90135" w:rsidRDefault="00B13655" w:rsidP="00B13655">
            <w:pPr>
              <w:spacing w:line="246" w:lineRule="exact"/>
              <w:ind w:left="-135" w:right="-135"/>
              <w:jc w:val="center"/>
              <w:rPr>
                <w:rFonts w:cs="Times New Roman"/>
                <w:sz w:val="18"/>
                <w:szCs w:val="18"/>
              </w:rPr>
            </w:pPr>
            <w:r w:rsidRPr="00E90135">
              <w:rPr>
                <w:rFonts w:cs="Times New Roman"/>
                <w:sz w:val="18"/>
                <w:szCs w:val="18"/>
              </w:rPr>
              <w:t>Impairment</w:t>
            </w:r>
          </w:p>
        </w:tc>
        <w:tc>
          <w:tcPr>
            <w:tcW w:w="270" w:type="dxa"/>
            <w:vAlign w:val="bottom"/>
          </w:tcPr>
          <w:p w:rsidR="00B13655" w:rsidRPr="00E90135" w:rsidRDefault="00B13655" w:rsidP="00B13655">
            <w:pPr>
              <w:pStyle w:val="BodyText"/>
              <w:spacing w:after="0" w:line="246" w:lineRule="exact"/>
              <w:ind w:left="-79" w:right="-156"/>
              <w:jc w:val="center"/>
              <w:rPr>
                <w:rFonts w:cs="Times New Roman"/>
                <w:sz w:val="18"/>
                <w:szCs w:val="18"/>
                <w:lang w:val="en-GB"/>
              </w:rPr>
            </w:pPr>
          </w:p>
        </w:tc>
        <w:tc>
          <w:tcPr>
            <w:tcW w:w="2164" w:type="dxa"/>
            <w:gridSpan w:val="3"/>
            <w:tcBorders>
              <w:top w:val="nil"/>
              <w:left w:val="nil"/>
              <w:bottom w:val="nil"/>
              <w:right w:val="nil"/>
            </w:tcBorders>
            <w:vAlign w:val="bottom"/>
          </w:tcPr>
          <w:p w:rsidR="00B13655" w:rsidRPr="00E90135" w:rsidRDefault="00B13655" w:rsidP="00B13655">
            <w:pPr>
              <w:spacing w:line="246" w:lineRule="exact"/>
              <w:ind w:left="-135" w:right="-135"/>
              <w:jc w:val="center"/>
              <w:rPr>
                <w:rFonts w:cs="Times New Roman"/>
                <w:sz w:val="18"/>
                <w:szCs w:val="18"/>
              </w:rPr>
            </w:pPr>
            <w:r w:rsidRPr="00E90135">
              <w:rPr>
                <w:rFonts w:cs="Times New Roman"/>
                <w:sz w:val="18"/>
                <w:szCs w:val="18"/>
              </w:rPr>
              <w:t>At cost-net</w:t>
            </w:r>
          </w:p>
        </w:tc>
        <w:tc>
          <w:tcPr>
            <w:tcW w:w="266" w:type="dxa"/>
            <w:vAlign w:val="bottom"/>
          </w:tcPr>
          <w:p w:rsidR="00B13655" w:rsidRPr="00E90135" w:rsidRDefault="00B13655" w:rsidP="00B13655">
            <w:pPr>
              <w:pStyle w:val="BodyText"/>
              <w:spacing w:after="0" w:line="246" w:lineRule="exact"/>
              <w:ind w:left="-79" w:right="-156"/>
              <w:jc w:val="center"/>
              <w:rPr>
                <w:rFonts w:cs="Times New Roman"/>
                <w:sz w:val="18"/>
                <w:szCs w:val="18"/>
                <w:lang w:val="en-GB"/>
              </w:rPr>
            </w:pPr>
          </w:p>
        </w:tc>
        <w:tc>
          <w:tcPr>
            <w:tcW w:w="2070" w:type="dxa"/>
            <w:gridSpan w:val="3"/>
            <w:tcBorders>
              <w:top w:val="nil"/>
              <w:left w:val="nil"/>
              <w:right w:val="nil"/>
            </w:tcBorders>
            <w:vAlign w:val="bottom"/>
          </w:tcPr>
          <w:p w:rsidR="00B13655" w:rsidRPr="00E90135" w:rsidRDefault="00B13655" w:rsidP="00B13655">
            <w:pPr>
              <w:pStyle w:val="acctthreecolumns"/>
              <w:tabs>
                <w:tab w:val="clear" w:pos="1361"/>
              </w:tabs>
              <w:spacing w:line="246" w:lineRule="exact"/>
              <w:ind w:left="-107" w:right="-90"/>
              <w:jc w:val="center"/>
              <w:rPr>
                <w:rFonts w:cs="Times New Roman"/>
                <w:bCs/>
                <w:sz w:val="18"/>
                <w:szCs w:val="18"/>
                <w:rtl/>
                <w:cs/>
              </w:rPr>
            </w:pPr>
            <w:r w:rsidRPr="00E90135">
              <w:rPr>
                <w:rFonts w:cs="Times New Roman"/>
                <w:bCs/>
                <w:sz w:val="18"/>
                <w:szCs w:val="18"/>
              </w:rPr>
              <w:t>Dividend income</w:t>
            </w:r>
          </w:p>
        </w:tc>
      </w:tr>
      <w:tr w:rsidR="00B13655" w:rsidRPr="00E90135" w:rsidTr="007B5580">
        <w:tc>
          <w:tcPr>
            <w:tcW w:w="2430" w:type="dxa"/>
            <w:vAlign w:val="bottom"/>
          </w:tcPr>
          <w:p w:rsidR="00B13655" w:rsidRPr="00E90135" w:rsidRDefault="00B13655" w:rsidP="00DB062F">
            <w:pPr>
              <w:spacing w:line="246" w:lineRule="exact"/>
              <w:ind w:right="-40"/>
              <w:jc w:val="both"/>
              <w:rPr>
                <w:rFonts w:cs="Times New Roman"/>
                <w:sz w:val="18"/>
                <w:szCs w:val="18"/>
              </w:rPr>
            </w:pPr>
          </w:p>
        </w:tc>
        <w:tc>
          <w:tcPr>
            <w:tcW w:w="720"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2018</w:t>
            </w:r>
          </w:p>
        </w:tc>
        <w:tc>
          <w:tcPr>
            <w:tcW w:w="720"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2017</w:t>
            </w:r>
          </w:p>
        </w:tc>
        <w:tc>
          <w:tcPr>
            <w:tcW w:w="909"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2018</w:t>
            </w:r>
          </w:p>
        </w:tc>
        <w:tc>
          <w:tcPr>
            <w:tcW w:w="236" w:type="dxa"/>
            <w:vAlign w:val="bottom"/>
          </w:tcPr>
          <w:p w:rsidR="00B13655" w:rsidRPr="00E90135" w:rsidRDefault="00B13655" w:rsidP="00DB062F">
            <w:pPr>
              <w:pStyle w:val="BodyText"/>
              <w:spacing w:after="0" w:line="246" w:lineRule="exact"/>
              <w:ind w:left="-126" w:right="-156"/>
              <w:jc w:val="center"/>
              <w:rPr>
                <w:rFonts w:cs="Times New Roman"/>
                <w:sz w:val="18"/>
                <w:szCs w:val="18"/>
              </w:rPr>
            </w:pPr>
          </w:p>
        </w:tc>
        <w:tc>
          <w:tcPr>
            <w:tcW w:w="1015"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2017</w:t>
            </w:r>
          </w:p>
        </w:tc>
        <w:tc>
          <w:tcPr>
            <w:tcW w:w="254" w:type="dxa"/>
            <w:vAlign w:val="bottom"/>
          </w:tcPr>
          <w:p w:rsidR="00B13655" w:rsidRPr="00E90135" w:rsidRDefault="00B13655" w:rsidP="00DB062F">
            <w:pPr>
              <w:pStyle w:val="BodyText"/>
              <w:spacing w:after="0" w:line="246" w:lineRule="exact"/>
              <w:ind w:left="-79" w:right="-156"/>
              <w:jc w:val="center"/>
              <w:rPr>
                <w:rFonts w:cs="Times New Roman"/>
                <w:sz w:val="18"/>
                <w:szCs w:val="18"/>
                <w:lang w:val="en-GB"/>
              </w:rPr>
            </w:pPr>
          </w:p>
        </w:tc>
        <w:tc>
          <w:tcPr>
            <w:tcW w:w="908"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2018</w:t>
            </w:r>
          </w:p>
        </w:tc>
        <w:tc>
          <w:tcPr>
            <w:tcW w:w="255" w:type="dxa"/>
            <w:vAlign w:val="bottom"/>
          </w:tcPr>
          <w:p w:rsidR="00B13655" w:rsidRPr="00E90135" w:rsidRDefault="00B13655" w:rsidP="00DB062F">
            <w:pPr>
              <w:pStyle w:val="BodyText"/>
              <w:spacing w:after="0" w:line="246" w:lineRule="exact"/>
              <w:ind w:left="-126" w:right="-156"/>
              <w:jc w:val="center"/>
              <w:rPr>
                <w:rFonts w:cs="Times New Roman"/>
                <w:sz w:val="18"/>
                <w:szCs w:val="18"/>
              </w:rPr>
            </w:pPr>
          </w:p>
        </w:tc>
        <w:tc>
          <w:tcPr>
            <w:tcW w:w="997"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2017</w:t>
            </w:r>
          </w:p>
        </w:tc>
        <w:tc>
          <w:tcPr>
            <w:tcW w:w="236" w:type="dxa"/>
            <w:vAlign w:val="bottom"/>
          </w:tcPr>
          <w:p w:rsidR="00B13655" w:rsidRPr="00E90135" w:rsidRDefault="00B13655" w:rsidP="00DB062F">
            <w:pPr>
              <w:pStyle w:val="BodyText"/>
              <w:spacing w:after="0" w:line="246" w:lineRule="exact"/>
              <w:ind w:left="-79" w:right="-156"/>
              <w:jc w:val="center"/>
              <w:rPr>
                <w:rFonts w:cs="Times New Roman"/>
                <w:sz w:val="18"/>
                <w:szCs w:val="18"/>
                <w:lang w:val="en-GB"/>
              </w:rPr>
            </w:pPr>
          </w:p>
        </w:tc>
        <w:tc>
          <w:tcPr>
            <w:tcW w:w="860"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2018</w:t>
            </w:r>
          </w:p>
        </w:tc>
        <w:tc>
          <w:tcPr>
            <w:tcW w:w="270" w:type="dxa"/>
            <w:vAlign w:val="bottom"/>
          </w:tcPr>
          <w:p w:rsidR="00B13655" w:rsidRPr="00E90135" w:rsidRDefault="00B13655" w:rsidP="00DB062F">
            <w:pPr>
              <w:pStyle w:val="BodyText"/>
              <w:spacing w:after="0" w:line="246" w:lineRule="exact"/>
              <w:ind w:left="-126" w:right="-156"/>
              <w:jc w:val="center"/>
              <w:rPr>
                <w:rFonts w:cs="Times New Roman"/>
                <w:sz w:val="18"/>
                <w:szCs w:val="18"/>
              </w:rPr>
            </w:pPr>
          </w:p>
        </w:tc>
        <w:tc>
          <w:tcPr>
            <w:tcW w:w="810"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2017</w:t>
            </w:r>
          </w:p>
        </w:tc>
        <w:tc>
          <w:tcPr>
            <w:tcW w:w="270" w:type="dxa"/>
            <w:vAlign w:val="bottom"/>
          </w:tcPr>
          <w:p w:rsidR="00B13655" w:rsidRPr="00E90135" w:rsidRDefault="00B13655" w:rsidP="00DB062F">
            <w:pPr>
              <w:pStyle w:val="BodyText"/>
              <w:spacing w:after="0" w:line="246" w:lineRule="exact"/>
              <w:ind w:left="-79" w:right="-156"/>
              <w:jc w:val="center"/>
              <w:rPr>
                <w:rFonts w:cs="Times New Roman"/>
                <w:sz w:val="18"/>
                <w:szCs w:val="18"/>
                <w:lang w:val="en-GB"/>
              </w:rPr>
            </w:pPr>
          </w:p>
        </w:tc>
        <w:tc>
          <w:tcPr>
            <w:tcW w:w="900"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2018</w:t>
            </w:r>
          </w:p>
        </w:tc>
        <w:tc>
          <w:tcPr>
            <w:tcW w:w="270" w:type="dxa"/>
            <w:vAlign w:val="bottom"/>
          </w:tcPr>
          <w:p w:rsidR="00B13655" w:rsidRPr="00E90135" w:rsidRDefault="00B13655" w:rsidP="00DB062F">
            <w:pPr>
              <w:pStyle w:val="BodyText"/>
              <w:spacing w:after="0" w:line="246" w:lineRule="exact"/>
              <w:ind w:left="-126" w:right="-156"/>
              <w:jc w:val="center"/>
              <w:rPr>
                <w:rFonts w:cs="Times New Roman"/>
                <w:sz w:val="18"/>
                <w:szCs w:val="18"/>
              </w:rPr>
            </w:pPr>
          </w:p>
        </w:tc>
        <w:tc>
          <w:tcPr>
            <w:tcW w:w="994"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2017</w:t>
            </w:r>
          </w:p>
        </w:tc>
        <w:tc>
          <w:tcPr>
            <w:tcW w:w="266" w:type="dxa"/>
            <w:vAlign w:val="bottom"/>
          </w:tcPr>
          <w:p w:rsidR="00B13655" w:rsidRPr="00E90135" w:rsidRDefault="00B13655" w:rsidP="00DB062F">
            <w:pPr>
              <w:pStyle w:val="BodyText"/>
              <w:spacing w:after="0" w:line="246" w:lineRule="exact"/>
              <w:ind w:left="-79" w:right="-156"/>
              <w:jc w:val="center"/>
              <w:rPr>
                <w:rFonts w:cs="Times New Roman"/>
                <w:sz w:val="18"/>
                <w:szCs w:val="18"/>
                <w:lang w:val="en-GB"/>
              </w:rPr>
            </w:pPr>
          </w:p>
        </w:tc>
        <w:tc>
          <w:tcPr>
            <w:tcW w:w="900"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2018</w:t>
            </w:r>
          </w:p>
        </w:tc>
        <w:tc>
          <w:tcPr>
            <w:tcW w:w="270" w:type="dxa"/>
            <w:vAlign w:val="bottom"/>
          </w:tcPr>
          <w:p w:rsidR="00B13655" w:rsidRPr="00E90135" w:rsidRDefault="00B13655" w:rsidP="00DB062F">
            <w:pPr>
              <w:pStyle w:val="BodyText"/>
              <w:spacing w:after="0" w:line="246" w:lineRule="exact"/>
              <w:ind w:left="-126" w:right="-156"/>
              <w:jc w:val="center"/>
              <w:rPr>
                <w:rFonts w:cs="Times New Roman"/>
                <w:sz w:val="18"/>
                <w:szCs w:val="18"/>
              </w:rPr>
            </w:pPr>
          </w:p>
        </w:tc>
        <w:tc>
          <w:tcPr>
            <w:tcW w:w="900" w:type="dxa"/>
            <w:tcBorders>
              <w:top w:val="nil"/>
              <w:left w:val="nil"/>
              <w:bottom w:val="nil"/>
              <w:right w:val="nil"/>
            </w:tcBorders>
            <w:vAlign w:val="bottom"/>
          </w:tcPr>
          <w:p w:rsidR="00B13655" w:rsidRPr="00E90135" w:rsidRDefault="00B13655" w:rsidP="00DB062F">
            <w:pPr>
              <w:spacing w:line="246" w:lineRule="exact"/>
              <w:ind w:left="-135" w:right="-135"/>
              <w:jc w:val="center"/>
              <w:rPr>
                <w:rFonts w:cs="Times New Roman"/>
                <w:sz w:val="18"/>
                <w:szCs w:val="18"/>
              </w:rPr>
            </w:pPr>
            <w:r w:rsidRPr="00E90135">
              <w:rPr>
                <w:rFonts w:cs="Times New Roman"/>
                <w:sz w:val="18"/>
                <w:szCs w:val="18"/>
              </w:rPr>
              <w:t>2017</w:t>
            </w:r>
          </w:p>
        </w:tc>
      </w:tr>
      <w:tr w:rsidR="00B13655" w:rsidRPr="00E90135" w:rsidTr="007B5580">
        <w:tc>
          <w:tcPr>
            <w:tcW w:w="2430" w:type="dxa"/>
            <w:vAlign w:val="bottom"/>
          </w:tcPr>
          <w:p w:rsidR="00B13655" w:rsidRPr="00E90135" w:rsidRDefault="00B13655" w:rsidP="00DB062F">
            <w:pPr>
              <w:spacing w:line="246" w:lineRule="exact"/>
              <w:ind w:right="-40"/>
              <w:jc w:val="both"/>
              <w:rPr>
                <w:rFonts w:cs="Times New Roman"/>
                <w:sz w:val="18"/>
                <w:szCs w:val="18"/>
              </w:rPr>
            </w:pPr>
          </w:p>
        </w:tc>
        <w:tc>
          <w:tcPr>
            <w:tcW w:w="1440" w:type="dxa"/>
            <w:gridSpan w:val="2"/>
            <w:vAlign w:val="bottom"/>
          </w:tcPr>
          <w:p w:rsidR="00B13655" w:rsidRPr="00E90135" w:rsidRDefault="00B13655" w:rsidP="00DB062F">
            <w:pPr>
              <w:pStyle w:val="acctfourfigures"/>
              <w:tabs>
                <w:tab w:val="clear" w:pos="765"/>
              </w:tabs>
              <w:spacing w:line="246" w:lineRule="exact"/>
              <w:ind w:left="-79" w:right="-156"/>
              <w:jc w:val="center"/>
              <w:rPr>
                <w:rFonts w:cs="Times New Roman"/>
                <w:i/>
                <w:iCs/>
                <w:sz w:val="18"/>
                <w:szCs w:val="18"/>
                <w:lang w:bidi="th-TH"/>
              </w:rPr>
            </w:pPr>
            <w:r w:rsidRPr="00E90135">
              <w:rPr>
                <w:rFonts w:cs="Times New Roman"/>
                <w:i/>
                <w:iCs/>
                <w:sz w:val="18"/>
                <w:szCs w:val="18"/>
                <w:lang w:bidi="th-TH"/>
              </w:rPr>
              <w:t>(%)</w:t>
            </w:r>
          </w:p>
        </w:tc>
        <w:tc>
          <w:tcPr>
            <w:tcW w:w="11520" w:type="dxa"/>
            <w:gridSpan w:val="19"/>
            <w:vAlign w:val="bottom"/>
          </w:tcPr>
          <w:p w:rsidR="00B13655" w:rsidRPr="00E90135" w:rsidRDefault="00B13655" w:rsidP="00DB062F">
            <w:pPr>
              <w:pStyle w:val="acctfourfigures"/>
              <w:tabs>
                <w:tab w:val="clear" w:pos="765"/>
              </w:tabs>
              <w:spacing w:line="246" w:lineRule="exact"/>
              <w:ind w:left="-79" w:right="-156"/>
              <w:jc w:val="center"/>
              <w:rPr>
                <w:rFonts w:cs="Times New Roman"/>
                <w:i/>
                <w:iCs/>
                <w:sz w:val="18"/>
                <w:szCs w:val="18"/>
                <w:lang w:bidi="th-TH"/>
              </w:rPr>
            </w:pPr>
            <w:r w:rsidRPr="00E90135">
              <w:rPr>
                <w:rFonts w:cs="Times New Roman"/>
                <w:i/>
                <w:iCs/>
                <w:sz w:val="18"/>
                <w:szCs w:val="18"/>
                <w:lang w:bidi="th-TH"/>
              </w:rPr>
              <w:t>(in thousand Baht)</w:t>
            </w:r>
          </w:p>
        </w:tc>
      </w:tr>
      <w:tr w:rsidR="00B13655" w:rsidRPr="00E90135" w:rsidTr="007B5580">
        <w:tc>
          <w:tcPr>
            <w:tcW w:w="2430" w:type="dxa"/>
            <w:vAlign w:val="bottom"/>
          </w:tcPr>
          <w:p w:rsidR="00B13655" w:rsidRPr="00E90135" w:rsidRDefault="00B13655" w:rsidP="00DB062F">
            <w:pPr>
              <w:tabs>
                <w:tab w:val="left" w:pos="2700"/>
              </w:tabs>
              <w:spacing w:line="246" w:lineRule="exact"/>
              <w:ind w:left="72" w:right="-40"/>
              <w:rPr>
                <w:rFonts w:cs="Times New Roman"/>
                <w:sz w:val="18"/>
                <w:szCs w:val="18"/>
              </w:rPr>
            </w:pPr>
            <w:r w:rsidRPr="00E90135">
              <w:rPr>
                <w:rFonts w:cs="Times New Roman"/>
                <w:b/>
                <w:bCs/>
                <w:i/>
                <w:iCs/>
                <w:sz w:val="18"/>
                <w:szCs w:val="18"/>
              </w:rPr>
              <w:t>Associates</w:t>
            </w:r>
          </w:p>
        </w:tc>
        <w:tc>
          <w:tcPr>
            <w:tcW w:w="720" w:type="dxa"/>
            <w:vAlign w:val="bottom"/>
          </w:tcPr>
          <w:p w:rsidR="00B13655" w:rsidRPr="00E90135" w:rsidRDefault="00B13655" w:rsidP="00DB062F">
            <w:pPr>
              <w:pStyle w:val="acctfourfigures"/>
              <w:tabs>
                <w:tab w:val="clear" w:pos="765"/>
                <w:tab w:val="decimal" w:pos="339"/>
              </w:tabs>
              <w:spacing w:line="246" w:lineRule="exact"/>
              <w:ind w:left="-79" w:right="-156"/>
              <w:jc w:val="center"/>
              <w:rPr>
                <w:rFonts w:cs="Times New Roman"/>
                <w:sz w:val="18"/>
                <w:szCs w:val="18"/>
                <w:lang w:bidi="th-TH"/>
              </w:rPr>
            </w:pPr>
          </w:p>
        </w:tc>
        <w:tc>
          <w:tcPr>
            <w:tcW w:w="720" w:type="dxa"/>
            <w:vAlign w:val="bottom"/>
          </w:tcPr>
          <w:p w:rsidR="00B13655" w:rsidRPr="00E90135" w:rsidRDefault="00B13655" w:rsidP="00DB062F">
            <w:pPr>
              <w:pStyle w:val="acctfourfigures"/>
              <w:tabs>
                <w:tab w:val="clear" w:pos="765"/>
                <w:tab w:val="decimal" w:pos="339"/>
              </w:tabs>
              <w:spacing w:line="246" w:lineRule="exact"/>
              <w:ind w:left="-79" w:right="-156"/>
              <w:jc w:val="center"/>
              <w:rPr>
                <w:rFonts w:cs="Times New Roman"/>
                <w:sz w:val="18"/>
                <w:szCs w:val="18"/>
                <w:lang w:bidi="th-TH"/>
              </w:rPr>
            </w:pPr>
          </w:p>
        </w:tc>
        <w:tc>
          <w:tcPr>
            <w:tcW w:w="909" w:type="dxa"/>
            <w:vAlign w:val="bottom"/>
          </w:tcPr>
          <w:p w:rsidR="00B13655" w:rsidRPr="00E90135" w:rsidRDefault="00B13655" w:rsidP="00DB062F">
            <w:pPr>
              <w:pStyle w:val="acctfourfigures"/>
              <w:tabs>
                <w:tab w:val="clear" w:pos="765"/>
              </w:tabs>
              <w:spacing w:line="246" w:lineRule="exact"/>
              <w:ind w:left="-79" w:right="-241"/>
              <w:jc w:val="center"/>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1015" w:type="dxa"/>
            <w:vAlign w:val="bottom"/>
          </w:tcPr>
          <w:p w:rsidR="00B13655" w:rsidRPr="00E90135" w:rsidRDefault="00B13655" w:rsidP="00DB062F">
            <w:pPr>
              <w:pStyle w:val="acctfourfigures"/>
              <w:tabs>
                <w:tab w:val="clear" w:pos="765"/>
                <w:tab w:val="decimal" w:pos="477"/>
              </w:tabs>
              <w:spacing w:line="246" w:lineRule="exact"/>
              <w:ind w:left="-79" w:right="-156"/>
              <w:jc w:val="center"/>
              <w:rPr>
                <w:rFonts w:cs="Times New Roman"/>
                <w:sz w:val="18"/>
                <w:szCs w:val="18"/>
                <w:lang w:bidi="th-TH"/>
              </w:rPr>
            </w:pPr>
          </w:p>
        </w:tc>
        <w:tc>
          <w:tcPr>
            <w:tcW w:w="254"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8" w:type="dxa"/>
            <w:vAlign w:val="bottom"/>
          </w:tcPr>
          <w:p w:rsidR="00B13655" w:rsidRPr="00E90135" w:rsidRDefault="00B13655" w:rsidP="00DB062F">
            <w:pPr>
              <w:pStyle w:val="acctfourfigures"/>
              <w:tabs>
                <w:tab w:val="clear" w:pos="765"/>
                <w:tab w:val="decimal" w:pos="592"/>
              </w:tabs>
              <w:spacing w:line="246" w:lineRule="exact"/>
              <w:ind w:left="-79" w:right="-156"/>
              <w:jc w:val="center"/>
              <w:rPr>
                <w:rFonts w:cs="Times New Roman"/>
                <w:sz w:val="18"/>
                <w:szCs w:val="18"/>
                <w:lang w:bidi="th-TH"/>
              </w:rPr>
            </w:pPr>
          </w:p>
        </w:tc>
        <w:tc>
          <w:tcPr>
            <w:tcW w:w="255"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97" w:type="dxa"/>
            <w:vAlign w:val="bottom"/>
          </w:tcPr>
          <w:p w:rsidR="00B13655" w:rsidRPr="00E90135" w:rsidRDefault="00B13655" w:rsidP="00DB062F">
            <w:pPr>
              <w:pStyle w:val="acctfourfigures"/>
              <w:tabs>
                <w:tab w:val="clear" w:pos="765"/>
                <w:tab w:val="decimal" w:pos="592"/>
              </w:tabs>
              <w:spacing w:line="246" w:lineRule="exact"/>
              <w:ind w:left="-79" w:right="-156"/>
              <w:jc w:val="center"/>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60" w:type="dxa"/>
            <w:vAlign w:val="bottom"/>
          </w:tcPr>
          <w:p w:rsidR="00B13655" w:rsidRPr="00E90135" w:rsidRDefault="00B13655" w:rsidP="00DB062F">
            <w:pPr>
              <w:pStyle w:val="acctfourfigures"/>
              <w:tabs>
                <w:tab w:val="clear" w:pos="765"/>
                <w:tab w:val="decimal" w:pos="232"/>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10" w:type="dxa"/>
            <w:vAlign w:val="bottom"/>
          </w:tcPr>
          <w:p w:rsidR="00B13655" w:rsidRPr="00E90135" w:rsidRDefault="00B13655" w:rsidP="00DB062F">
            <w:pPr>
              <w:pStyle w:val="acctfourfigures"/>
              <w:tabs>
                <w:tab w:val="clear" w:pos="765"/>
                <w:tab w:val="decimal" w:pos="232"/>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585"/>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579"/>
              </w:tabs>
              <w:spacing w:after="0" w:line="246" w:lineRule="exact"/>
              <w:ind w:left="-79" w:right="-156"/>
              <w:jc w:val="center"/>
              <w:rPr>
                <w:rFonts w:cs="Times New Roman"/>
                <w:sz w:val="18"/>
                <w:szCs w:val="18"/>
                <w:lang w:val="en-GB"/>
              </w:rPr>
            </w:pPr>
          </w:p>
        </w:tc>
        <w:tc>
          <w:tcPr>
            <w:tcW w:w="994" w:type="dxa"/>
            <w:vAlign w:val="bottom"/>
          </w:tcPr>
          <w:p w:rsidR="00B13655" w:rsidRPr="00E90135" w:rsidRDefault="00B13655" w:rsidP="00DB062F">
            <w:pPr>
              <w:pStyle w:val="acctfourfigures"/>
              <w:tabs>
                <w:tab w:val="clear" w:pos="765"/>
                <w:tab w:val="decimal" w:pos="585"/>
              </w:tabs>
              <w:spacing w:line="246" w:lineRule="exact"/>
              <w:ind w:left="-79" w:right="-156"/>
              <w:jc w:val="center"/>
              <w:rPr>
                <w:rFonts w:cs="Times New Roman"/>
                <w:sz w:val="18"/>
                <w:szCs w:val="18"/>
                <w:lang w:bidi="th-TH"/>
              </w:rPr>
            </w:pPr>
          </w:p>
        </w:tc>
        <w:tc>
          <w:tcPr>
            <w:tcW w:w="26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286"/>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286"/>
              </w:tabs>
              <w:spacing w:line="246" w:lineRule="exact"/>
              <w:ind w:left="-79" w:right="-156"/>
              <w:jc w:val="center"/>
              <w:rPr>
                <w:rFonts w:cs="Times New Roman"/>
                <w:sz w:val="18"/>
                <w:szCs w:val="18"/>
                <w:lang w:bidi="th-TH"/>
              </w:rPr>
            </w:pPr>
          </w:p>
        </w:tc>
      </w:tr>
      <w:tr w:rsidR="00B13655" w:rsidRPr="00E90135" w:rsidTr="007B5580">
        <w:tc>
          <w:tcPr>
            <w:tcW w:w="2430" w:type="dxa"/>
            <w:vAlign w:val="bottom"/>
          </w:tcPr>
          <w:p w:rsidR="00B13655" w:rsidRPr="00E90135" w:rsidRDefault="00B13655" w:rsidP="00DB062F">
            <w:pPr>
              <w:tabs>
                <w:tab w:val="left" w:pos="2700"/>
              </w:tabs>
              <w:spacing w:line="246" w:lineRule="exact"/>
              <w:ind w:left="72" w:right="-40"/>
              <w:rPr>
                <w:rFonts w:cs="Times New Roman"/>
                <w:sz w:val="18"/>
                <w:szCs w:val="18"/>
              </w:rPr>
            </w:pPr>
            <w:r w:rsidRPr="00E90135">
              <w:rPr>
                <w:rFonts w:cs="Times New Roman"/>
                <w:sz w:val="18"/>
                <w:szCs w:val="18"/>
              </w:rPr>
              <w:t xml:space="preserve">First Korat Wind </w:t>
            </w:r>
          </w:p>
        </w:tc>
        <w:tc>
          <w:tcPr>
            <w:tcW w:w="720" w:type="dxa"/>
            <w:vAlign w:val="bottom"/>
          </w:tcPr>
          <w:p w:rsidR="00B13655" w:rsidRPr="00E90135" w:rsidRDefault="00B13655" w:rsidP="00DB062F">
            <w:pPr>
              <w:pStyle w:val="acctfourfigures"/>
              <w:tabs>
                <w:tab w:val="clear" w:pos="765"/>
                <w:tab w:val="decimal" w:pos="339"/>
              </w:tabs>
              <w:spacing w:line="246" w:lineRule="exact"/>
              <w:ind w:left="-79" w:right="-156"/>
              <w:jc w:val="center"/>
              <w:rPr>
                <w:rFonts w:cs="Times New Roman"/>
                <w:sz w:val="18"/>
                <w:szCs w:val="18"/>
                <w:highlight w:val="yellow"/>
                <w:lang w:bidi="th-TH"/>
              </w:rPr>
            </w:pPr>
          </w:p>
        </w:tc>
        <w:tc>
          <w:tcPr>
            <w:tcW w:w="720" w:type="dxa"/>
            <w:vAlign w:val="bottom"/>
          </w:tcPr>
          <w:p w:rsidR="00B13655" w:rsidRPr="00E90135" w:rsidRDefault="00B13655" w:rsidP="00DB062F">
            <w:pPr>
              <w:pStyle w:val="acctfourfigures"/>
              <w:tabs>
                <w:tab w:val="clear" w:pos="765"/>
                <w:tab w:val="decimal" w:pos="339"/>
              </w:tabs>
              <w:spacing w:line="246" w:lineRule="exact"/>
              <w:ind w:left="-79" w:right="-156"/>
              <w:jc w:val="center"/>
              <w:rPr>
                <w:rFonts w:cs="Times New Roman"/>
                <w:sz w:val="18"/>
                <w:szCs w:val="18"/>
                <w:lang w:bidi="th-TH"/>
              </w:rPr>
            </w:pPr>
          </w:p>
        </w:tc>
        <w:tc>
          <w:tcPr>
            <w:tcW w:w="909" w:type="dxa"/>
            <w:vAlign w:val="bottom"/>
          </w:tcPr>
          <w:p w:rsidR="00B13655" w:rsidRPr="00E90135" w:rsidRDefault="00B13655" w:rsidP="00DB062F">
            <w:pPr>
              <w:pStyle w:val="acctfourfigures"/>
              <w:tabs>
                <w:tab w:val="clear" w:pos="765"/>
              </w:tabs>
              <w:spacing w:line="246" w:lineRule="exact"/>
              <w:ind w:left="-79" w:right="-241"/>
              <w:jc w:val="center"/>
              <w:rPr>
                <w:rFonts w:cs="Times New Roman"/>
                <w:sz w:val="18"/>
                <w:szCs w:val="18"/>
                <w:highlight w:val="yellow"/>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1015" w:type="dxa"/>
            <w:vAlign w:val="bottom"/>
          </w:tcPr>
          <w:p w:rsidR="00B13655" w:rsidRPr="00E90135" w:rsidRDefault="00B13655" w:rsidP="00DB062F">
            <w:pPr>
              <w:pStyle w:val="acctfourfigures"/>
              <w:tabs>
                <w:tab w:val="clear" w:pos="765"/>
                <w:tab w:val="decimal" w:pos="477"/>
              </w:tabs>
              <w:spacing w:line="246" w:lineRule="exact"/>
              <w:ind w:left="-79" w:right="-156"/>
              <w:jc w:val="center"/>
              <w:rPr>
                <w:rFonts w:cs="Times New Roman"/>
                <w:sz w:val="18"/>
                <w:szCs w:val="18"/>
                <w:lang w:bidi="th-TH"/>
              </w:rPr>
            </w:pPr>
          </w:p>
        </w:tc>
        <w:tc>
          <w:tcPr>
            <w:tcW w:w="254"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8" w:type="dxa"/>
            <w:vAlign w:val="bottom"/>
          </w:tcPr>
          <w:p w:rsidR="00B13655" w:rsidRPr="00E90135" w:rsidRDefault="00B13655" w:rsidP="00DB062F">
            <w:pPr>
              <w:pStyle w:val="acctfourfigures"/>
              <w:tabs>
                <w:tab w:val="clear" w:pos="765"/>
                <w:tab w:val="decimal" w:pos="592"/>
              </w:tabs>
              <w:spacing w:line="246" w:lineRule="exact"/>
              <w:ind w:left="-79" w:right="-156"/>
              <w:jc w:val="center"/>
              <w:rPr>
                <w:rFonts w:cs="Times New Roman"/>
                <w:sz w:val="18"/>
                <w:szCs w:val="18"/>
                <w:highlight w:val="yellow"/>
                <w:lang w:bidi="th-TH"/>
              </w:rPr>
            </w:pPr>
          </w:p>
        </w:tc>
        <w:tc>
          <w:tcPr>
            <w:tcW w:w="255"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97" w:type="dxa"/>
            <w:vAlign w:val="bottom"/>
          </w:tcPr>
          <w:p w:rsidR="00B13655" w:rsidRPr="00E90135" w:rsidRDefault="00B13655" w:rsidP="00DB062F">
            <w:pPr>
              <w:pStyle w:val="acctfourfigures"/>
              <w:tabs>
                <w:tab w:val="clear" w:pos="765"/>
                <w:tab w:val="decimal" w:pos="592"/>
              </w:tabs>
              <w:spacing w:line="246" w:lineRule="exact"/>
              <w:ind w:left="-79" w:right="-156"/>
              <w:jc w:val="center"/>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60" w:type="dxa"/>
            <w:vAlign w:val="bottom"/>
          </w:tcPr>
          <w:p w:rsidR="00B13655" w:rsidRPr="00E90135" w:rsidRDefault="00B13655" w:rsidP="00DB062F">
            <w:pPr>
              <w:pStyle w:val="acctfourfigures"/>
              <w:tabs>
                <w:tab w:val="clear" w:pos="765"/>
                <w:tab w:val="decimal" w:pos="232"/>
              </w:tabs>
              <w:spacing w:line="246" w:lineRule="exact"/>
              <w:ind w:left="-79" w:right="-156"/>
              <w:jc w:val="center"/>
              <w:rPr>
                <w:rFonts w:cs="Times New Roman"/>
                <w:sz w:val="18"/>
                <w:szCs w:val="18"/>
                <w:highlight w:val="yellow"/>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10" w:type="dxa"/>
            <w:vAlign w:val="bottom"/>
          </w:tcPr>
          <w:p w:rsidR="00B13655" w:rsidRPr="00E90135" w:rsidRDefault="00B13655" w:rsidP="00DB062F">
            <w:pPr>
              <w:pStyle w:val="acctfourfigures"/>
              <w:tabs>
                <w:tab w:val="clear" w:pos="765"/>
                <w:tab w:val="decimal" w:pos="232"/>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585"/>
              </w:tabs>
              <w:spacing w:line="246" w:lineRule="exact"/>
              <w:ind w:left="-79" w:right="-156"/>
              <w:jc w:val="center"/>
              <w:rPr>
                <w:rFonts w:cs="Times New Roman"/>
                <w:sz w:val="18"/>
                <w:szCs w:val="18"/>
                <w:highlight w:val="yellow"/>
                <w:lang w:bidi="th-TH"/>
              </w:rPr>
            </w:pPr>
          </w:p>
        </w:tc>
        <w:tc>
          <w:tcPr>
            <w:tcW w:w="270" w:type="dxa"/>
            <w:vAlign w:val="bottom"/>
          </w:tcPr>
          <w:p w:rsidR="00B13655" w:rsidRPr="00E90135" w:rsidRDefault="00B13655" w:rsidP="00DB062F">
            <w:pPr>
              <w:pStyle w:val="BodyText"/>
              <w:tabs>
                <w:tab w:val="decimal" w:pos="579"/>
              </w:tabs>
              <w:spacing w:after="0" w:line="246" w:lineRule="exact"/>
              <w:ind w:left="-79" w:right="-156"/>
              <w:jc w:val="center"/>
              <w:rPr>
                <w:rFonts w:cs="Times New Roman"/>
                <w:sz w:val="18"/>
                <w:szCs w:val="18"/>
                <w:lang w:val="en-GB"/>
              </w:rPr>
            </w:pPr>
          </w:p>
        </w:tc>
        <w:tc>
          <w:tcPr>
            <w:tcW w:w="994" w:type="dxa"/>
            <w:vAlign w:val="bottom"/>
          </w:tcPr>
          <w:p w:rsidR="00B13655" w:rsidRPr="00E90135" w:rsidRDefault="00B13655" w:rsidP="00DB062F">
            <w:pPr>
              <w:pStyle w:val="acctfourfigures"/>
              <w:tabs>
                <w:tab w:val="clear" w:pos="765"/>
                <w:tab w:val="decimal" w:pos="585"/>
              </w:tabs>
              <w:spacing w:line="246" w:lineRule="exact"/>
              <w:ind w:left="-79" w:right="-156"/>
              <w:jc w:val="center"/>
              <w:rPr>
                <w:rFonts w:cs="Times New Roman"/>
                <w:sz w:val="18"/>
                <w:szCs w:val="18"/>
                <w:lang w:bidi="th-TH"/>
              </w:rPr>
            </w:pPr>
          </w:p>
        </w:tc>
        <w:tc>
          <w:tcPr>
            <w:tcW w:w="26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286"/>
              </w:tabs>
              <w:spacing w:line="246" w:lineRule="exact"/>
              <w:ind w:left="-79" w:right="-156"/>
              <w:jc w:val="center"/>
              <w:rPr>
                <w:rFonts w:cs="Times New Roman"/>
                <w:sz w:val="18"/>
                <w:szCs w:val="18"/>
                <w:highlight w:val="yellow"/>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286"/>
              </w:tabs>
              <w:spacing w:line="246" w:lineRule="exact"/>
              <w:ind w:left="-79" w:right="-156"/>
              <w:jc w:val="center"/>
              <w:rPr>
                <w:rFonts w:cs="Times New Roman"/>
                <w:sz w:val="18"/>
                <w:szCs w:val="18"/>
                <w:highlight w:val="yellow"/>
                <w:lang w:bidi="th-TH"/>
              </w:rPr>
            </w:pPr>
          </w:p>
        </w:tc>
      </w:tr>
      <w:tr w:rsidR="002E3AA7" w:rsidRPr="00E90135" w:rsidTr="007B5580">
        <w:tc>
          <w:tcPr>
            <w:tcW w:w="2430" w:type="dxa"/>
            <w:vAlign w:val="bottom"/>
          </w:tcPr>
          <w:p w:rsidR="002E3AA7" w:rsidRPr="00E90135" w:rsidRDefault="002E3AA7" w:rsidP="002E3AA7">
            <w:pPr>
              <w:tabs>
                <w:tab w:val="left" w:pos="0"/>
                <w:tab w:val="left" w:pos="2700"/>
              </w:tabs>
              <w:spacing w:line="246" w:lineRule="exact"/>
              <w:ind w:left="72" w:right="-40"/>
              <w:jc w:val="thaiDistribute"/>
              <w:rPr>
                <w:rFonts w:cs="Times New Roman"/>
                <w:sz w:val="18"/>
                <w:szCs w:val="18"/>
              </w:rPr>
            </w:pPr>
            <w:r w:rsidRPr="00E90135">
              <w:rPr>
                <w:rFonts w:cs="Times New Roman"/>
                <w:sz w:val="18"/>
                <w:szCs w:val="18"/>
              </w:rPr>
              <w:t xml:space="preserve">   Company Limited</w:t>
            </w:r>
          </w:p>
        </w:tc>
        <w:tc>
          <w:tcPr>
            <w:tcW w:w="720" w:type="dxa"/>
            <w:vAlign w:val="bottom"/>
          </w:tcPr>
          <w:p w:rsidR="002E3AA7" w:rsidRPr="00E90135" w:rsidRDefault="002E3AA7" w:rsidP="002E3AA7">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20</w:t>
            </w:r>
          </w:p>
        </w:tc>
        <w:tc>
          <w:tcPr>
            <w:tcW w:w="720" w:type="dxa"/>
            <w:vAlign w:val="bottom"/>
          </w:tcPr>
          <w:p w:rsidR="002E3AA7" w:rsidRPr="00E90135" w:rsidRDefault="002E3AA7" w:rsidP="002E3AA7">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20</w:t>
            </w:r>
          </w:p>
        </w:tc>
        <w:tc>
          <w:tcPr>
            <w:tcW w:w="909" w:type="dxa"/>
            <w:vAlign w:val="bottom"/>
          </w:tcPr>
          <w:p w:rsidR="002E3AA7" w:rsidRPr="00E90135" w:rsidRDefault="002E3AA7" w:rsidP="002E3AA7">
            <w:pPr>
              <w:pStyle w:val="acctfourfigures"/>
              <w:tabs>
                <w:tab w:val="clear" w:pos="765"/>
                <w:tab w:val="decimal" w:pos="713"/>
              </w:tabs>
              <w:spacing w:line="246" w:lineRule="exact"/>
              <w:ind w:left="-180" w:right="-156"/>
              <w:rPr>
                <w:rFonts w:cs="Times New Roman"/>
                <w:sz w:val="18"/>
                <w:szCs w:val="18"/>
                <w:lang w:bidi="th-TH"/>
              </w:rPr>
            </w:pPr>
            <w:r w:rsidRPr="00E90135">
              <w:rPr>
                <w:rFonts w:cs="Times New Roman"/>
                <w:sz w:val="18"/>
                <w:szCs w:val="18"/>
                <w:lang w:bidi="th-TH"/>
              </w:rPr>
              <w:t>1,996,020</w:t>
            </w:r>
          </w:p>
        </w:tc>
        <w:tc>
          <w:tcPr>
            <w:tcW w:w="236" w:type="dxa"/>
            <w:vAlign w:val="bottom"/>
          </w:tcPr>
          <w:p w:rsidR="002E3AA7" w:rsidRPr="00E90135" w:rsidRDefault="002E3AA7" w:rsidP="002E3AA7">
            <w:pPr>
              <w:pStyle w:val="acctfourfigures"/>
              <w:tabs>
                <w:tab w:val="clear" w:pos="765"/>
                <w:tab w:val="decimal" w:pos="684"/>
              </w:tabs>
              <w:spacing w:line="246" w:lineRule="exact"/>
              <w:ind w:left="-180" w:right="-156"/>
              <w:rPr>
                <w:rFonts w:cs="Times New Roman"/>
                <w:sz w:val="18"/>
                <w:szCs w:val="18"/>
                <w:lang w:bidi="th-TH"/>
              </w:rPr>
            </w:pPr>
          </w:p>
        </w:tc>
        <w:tc>
          <w:tcPr>
            <w:tcW w:w="1015" w:type="dxa"/>
            <w:vAlign w:val="bottom"/>
          </w:tcPr>
          <w:p w:rsidR="002E3AA7" w:rsidRPr="00E90135" w:rsidRDefault="002E3AA7" w:rsidP="002E3AA7">
            <w:pPr>
              <w:pStyle w:val="acctfourfigures"/>
              <w:tabs>
                <w:tab w:val="clear" w:pos="765"/>
                <w:tab w:val="decimal" w:pos="834"/>
              </w:tabs>
              <w:spacing w:line="246" w:lineRule="exact"/>
              <w:ind w:left="-180" w:right="-156"/>
              <w:rPr>
                <w:rFonts w:cs="Times New Roman"/>
                <w:sz w:val="18"/>
                <w:szCs w:val="18"/>
                <w:lang w:bidi="th-TH"/>
              </w:rPr>
            </w:pPr>
            <w:r w:rsidRPr="00E90135">
              <w:rPr>
                <w:rFonts w:cs="Times New Roman"/>
                <w:sz w:val="18"/>
                <w:szCs w:val="18"/>
                <w:lang w:bidi="th-TH"/>
              </w:rPr>
              <w:t>1,996,020</w:t>
            </w:r>
          </w:p>
        </w:tc>
        <w:tc>
          <w:tcPr>
            <w:tcW w:w="254"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08" w:type="dxa"/>
            <w:vAlign w:val="bottom"/>
          </w:tcPr>
          <w:p w:rsidR="002E3AA7" w:rsidRPr="00E90135" w:rsidRDefault="002E3AA7" w:rsidP="002E3AA7">
            <w:pPr>
              <w:pStyle w:val="acctfourfigures"/>
              <w:tabs>
                <w:tab w:val="clear" w:pos="765"/>
                <w:tab w:val="decimal" w:pos="710"/>
              </w:tabs>
              <w:spacing w:line="246" w:lineRule="exact"/>
              <w:ind w:left="-180" w:right="-156"/>
              <w:rPr>
                <w:rFonts w:cs="Times New Roman"/>
                <w:sz w:val="18"/>
                <w:szCs w:val="18"/>
                <w:lang w:bidi="th-TH"/>
              </w:rPr>
            </w:pPr>
            <w:r w:rsidRPr="00E90135">
              <w:rPr>
                <w:rFonts w:cs="Times New Roman"/>
                <w:sz w:val="18"/>
                <w:szCs w:val="18"/>
                <w:lang w:bidi="th-TH"/>
              </w:rPr>
              <w:t>399,204</w:t>
            </w:r>
          </w:p>
        </w:tc>
        <w:tc>
          <w:tcPr>
            <w:tcW w:w="255"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97" w:type="dxa"/>
            <w:vAlign w:val="bottom"/>
          </w:tcPr>
          <w:p w:rsidR="002E3AA7" w:rsidRPr="00E90135" w:rsidRDefault="002E3AA7" w:rsidP="002E3AA7">
            <w:pPr>
              <w:pStyle w:val="acctfourfigures"/>
              <w:tabs>
                <w:tab w:val="clear" w:pos="765"/>
                <w:tab w:val="decimal" w:pos="793"/>
              </w:tabs>
              <w:spacing w:line="246" w:lineRule="exact"/>
              <w:ind w:left="-180" w:right="-156"/>
              <w:rPr>
                <w:rFonts w:cs="Times New Roman"/>
                <w:sz w:val="18"/>
                <w:szCs w:val="18"/>
                <w:lang w:bidi="th-TH"/>
              </w:rPr>
            </w:pPr>
            <w:r w:rsidRPr="00E90135">
              <w:rPr>
                <w:rFonts w:cs="Times New Roman"/>
                <w:sz w:val="18"/>
                <w:szCs w:val="18"/>
                <w:lang w:bidi="th-TH"/>
              </w:rPr>
              <w:t>399,204</w:t>
            </w:r>
          </w:p>
        </w:tc>
        <w:tc>
          <w:tcPr>
            <w:tcW w:w="236"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860" w:type="dxa"/>
            <w:vAlign w:val="bottom"/>
          </w:tcPr>
          <w:p w:rsidR="002E3AA7" w:rsidRPr="00E90135" w:rsidRDefault="002E3AA7" w:rsidP="002E3AA7">
            <w:pPr>
              <w:pStyle w:val="acctfourfigures"/>
              <w:tabs>
                <w:tab w:val="clear" w:pos="765"/>
              </w:tabs>
              <w:spacing w:line="246" w:lineRule="exact"/>
              <w:ind w:left="-58"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2E3AA7" w:rsidRPr="00E90135" w:rsidRDefault="002E3AA7" w:rsidP="002E3AA7">
            <w:pPr>
              <w:pStyle w:val="acctfourfigures"/>
              <w:tabs>
                <w:tab w:val="clear" w:pos="765"/>
                <w:tab w:val="decimal" w:pos="297"/>
              </w:tabs>
              <w:spacing w:line="246" w:lineRule="exact"/>
              <w:ind w:left="-180" w:right="-156"/>
              <w:rPr>
                <w:rFonts w:cs="Times New Roman"/>
                <w:b/>
                <w:bCs/>
                <w:sz w:val="18"/>
                <w:szCs w:val="18"/>
                <w:lang w:bidi="th-TH"/>
              </w:rPr>
            </w:pPr>
          </w:p>
        </w:tc>
        <w:tc>
          <w:tcPr>
            <w:tcW w:w="810" w:type="dxa"/>
            <w:vAlign w:val="bottom"/>
          </w:tcPr>
          <w:p w:rsidR="002E3AA7" w:rsidRPr="00E90135" w:rsidRDefault="002E3AA7" w:rsidP="002E3AA7">
            <w:pPr>
              <w:pStyle w:val="acctfourfigures"/>
              <w:tabs>
                <w:tab w:val="clear" w:pos="765"/>
              </w:tabs>
              <w:spacing w:line="246" w:lineRule="exact"/>
              <w:ind w:left="-90"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2E3AA7" w:rsidRPr="00E90135" w:rsidRDefault="002E3AA7" w:rsidP="002E3AA7">
            <w:pPr>
              <w:tabs>
                <w:tab w:val="left" w:pos="0"/>
              </w:tabs>
              <w:spacing w:line="246" w:lineRule="exact"/>
              <w:ind w:right="-40"/>
              <w:jc w:val="thaiDistribute"/>
              <w:rPr>
                <w:rFonts w:cs="Times New Roman"/>
                <w:sz w:val="18"/>
                <w:szCs w:val="18"/>
                <w:rtl/>
                <w:cs/>
              </w:rPr>
            </w:pPr>
          </w:p>
        </w:tc>
        <w:tc>
          <w:tcPr>
            <w:tcW w:w="900" w:type="dxa"/>
            <w:vAlign w:val="bottom"/>
          </w:tcPr>
          <w:p w:rsidR="002E3AA7" w:rsidRPr="00E90135" w:rsidRDefault="002E3AA7" w:rsidP="002E3AA7">
            <w:pPr>
              <w:pStyle w:val="acctfourfigures"/>
              <w:tabs>
                <w:tab w:val="clear" w:pos="765"/>
                <w:tab w:val="decimal" w:pos="707"/>
              </w:tabs>
              <w:spacing w:line="246" w:lineRule="exact"/>
              <w:ind w:left="-180" w:right="-156"/>
              <w:rPr>
                <w:rFonts w:cs="Times New Roman"/>
                <w:sz w:val="18"/>
                <w:szCs w:val="18"/>
                <w:lang w:bidi="th-TH"/>
              </w:rPr>
            </w:pPr>
            <w:r w:rsidRPr="00E90135">
              <w:rPr>
                <w:rFonts w:cs="Times New Roman"/>
                <w:sz w:val="18"/>
                <w:szCs w:val="18"/>
                <w:lang w:bidi="th-TH"/>
              </w:rPr>
              <w:t>399,204</w:t>
            </w:r>
          </w:p>
        </w:tc>
        <w:tc>
          <w:tcPr>
            <w:tcW w:w="270"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94" w:type="dxa"/>
            <w:vAlign w:val="bottom"/>
          </w:tcPr>
          <w:p w:rsidR="002E3AA7" w:rsidRPr="00E90135" w:rsidRDefault="002E3AA7" w:rsidP="002E3AA7">
            <w:pPr>
              <w:pStyle w:val="acctfourfigures"/>
              <w:tabs>
                <w:tab w:val="clear" w:pos="765"/>
                <w:tab w:val="decimal" w:pos="778"/>
              </w:tabs>
              <w:spacing w:line="246" w:lineRule="exact"/>
              <w:ind w:left="-180" w:right="-156"/>
              <w:rPr>
                <w:rFonts w:cs="Times New Roman"/>
                <w:sz w:val="18"/>
                <w:szCs w:val="18"/>
                <w:lang w:bidi="th-TH"/>
              </w:rPr>
            </w:pPr>
            <w:r w:rsidRPr="00E90135">
              <w:rPr>
                <w:rFonts w:cs="Times New Roman"/>
                <w:sz w:val="18"/>
                <w:szCs w:val="18"/>
                <w:lang w:bidi="th-TH"/>
              </w:rPr>
              <w:t>399,204</w:t>
            </w:r>
          </w:p>
        </w:tc>
        <w:tc>
          <w:tcPr>
            <w:tcW w:w="266"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00" w:type="dxa"/>
            <w:vAlign w:val="bottom"/>
          </w:tcPr>
          <w:p w:rsidR="002E3AA7" w:rsidRPr="00E90135" w:rsidRDefault="003678A1" w:rsidP="00DE6A4C">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57,141</w:t>
            </w:r>
          </w:p>
        </w:tc>
        <w:tc>
          <w:tcPr>
            <w:tcW w:w="270" w:type="dxa"/>
            <w:vAlign w:val="bottom"/>
          </w:tcPr>
          <w:p w:rsidR="002E3AA7" w:rsidRPr="00E90135" w:rsidRDefault="002E3AA7" w:rsidP="002E3AA7">
            <w:pPr>
              <w:pStyle w:val="acctfourfigures"/>
              <w:tabs>
                <w:tab w:val="clear" w:pos="765"/>
                <w:tab w:val="decimal" w:pos="297"/>
              </w:tabs>
              <w:spacing w:line="246" w:lineRule="exact"/>
              <w:ind w:left="-180" w:right="-156"/>
              <w:rPr>
                <w:rFonts w:cs="Times New Roman"/>
                <w:sz w:val="18"/>
                <w:szCs w:val="18"/>
                <w:lang w:bidi="th-TH"/>
              </w:rPr>
            </w:pPr>
          </w:p>
        </w:tc>
        <w:tc>
          <w:tcPr>
            <w:tcW w:w="900" w:type="dxa"/>
          </w:tcPr>
          <w:p w:rsidR="002E3AA7" w:rsidRPr="00E90135" w:rsidRDefault="002E3AA7" w:rsidP="002E3AA7">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186,000</w:t>
            </w:r>
          </w:p>
        </w:tc>
      </w:tr>
      <w:tr w:rsidR="002E3AA7" w:rsidRPr="00E90135" w:rsidTr="007B5580">
        <w:tc>
          <w:tcPr>
            <w:tcW w:w="2430" w:type="dxa"/>
            <w:vAlign w:val="bottom"/>
          </w:tcPr>
          <w:p w:rsidR="002E3AA7" w:rsidRPr="00E90135" w:rsidRDefault="002E3AA7" w:rsidP="002E3AA7">
            <w:pPr>
              <w:tabs>
                <w:tab w:val="left" w:pos="0"/>
                <w:tab w:val="left" w:pos="2700"/>
              </w:tabs>
              <w:spacing w:line="246" w:lineRule="exact"/>
              <w:ind w:left="72" w:right="-40"/>
              <w:jc w:val="thaiDistribute"/>
              <w:rPr>
                <w:rFonts w:cs="Times New Roman"/>
                <w:sz w:val="18"/>
                <w:szCs w:val="18"/>
              </w:rPr>
            </w:pPr>
            <w:r w:rsidRPr="00E90135">
              <w:rPr>
                <w:rFonts w:cs="Times New Roman"/>
                <w:sz w:val="18"/>
                <w:szCs w:val="18"/>
              </w:rPr>
              <w:t>K.R. TWO Company Limited</w:t>
            </w:r>
          </w:p>
        </w:tc>
        <w:tc>
          <w:tcPr>
            <w:tcW w:w="720" w:type="dxa"/>
            <w:vAlign w:val="bottom"/>
          </w:tcPr>
          <w:p w:rsidR="002E3AA7" w:rsidRPr="00E90135" w:rsidRDefault="002E3AA7" w:rsidP="002E3AA7">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20</w:t>
            </w:r>
          </w:p>
        </w:tc>
        <w:tc>
          <w:tcPr>
            <w:tcW w:w="720" w:type="dxa"/>
            <w:vAlign w:val="bottom"/>
          </w:tcPr>
          <w:p w:rsidR="002E3AA7" w:rsidRPr="00E90135" w:rsidRDefault="002E3AA7" w:rsidP="002E3AA7">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20</w:t>
            </w:r>
          </w:p>
        </w:tc>
        <w:tc>
          <w:tcPr>
            <w:tcW w:w="909" w:type="dxa"/>
            <w:vAlign w:val="bottom"/>
          </w:tcPr>
          <w:p w:rsidR="002E3AA7" w:rsidRPr="00E90135" w:rsidRDefault="002E3AA7" w:rsidP="002E3AA7">
            <w:pPr>
              <w:pStyle w:val="acctfourfigures"/>
              <w:tabs>
                <w:tab w:val="clear" w:pos="765"/>
                <w:tab w:val="decimal" w:pos="713"/>
              </w:tabs>
              <w:spacing w:line="246" w:lineRule="exact"/>
              <w:ind w:left="-180" w:right="-156"/>
              <w:rPr>
                <w:rFonts w:cs="Times New Roman"/>
                <w:sz w:val="18"/>
                <w:szCs w:val="18"/>
                <w:lang w:bidi="th-TH"/>
              </w:rPr>
            </w:pPr>
            <w:r w:rsidRPr="00E90135">
              <w:rPr>
                <w:rFonts w:cs="Times New Roman"/>
                <w:sz w:val="18"/>
                <w:szCs w:val="18"/>
                <w:lang w:bidi="th-TH"/>
              </w:rPr>
              <w:t>1,827,000</w:t>
            </w:r>
          </w:p>
        </w:tc>
        <w:tc>
          <w:tcPr>
            <w:tcW w:w="236" w:type="dxa"/>
            <w:vAlign w:val="bottom"/>
          </w:tcPr>
          <w:p w:rsidR="002E3AA7" w:rsidRPr="00E90135" w:rsidRDefault="002E3AA7" w:rsidP="002E3AA7">
            <w:pPr>
              <w:pStyle w:val="acctfourfigures"/>
              <w:tabs>
                <w:tab w:val="clear" w:pos="765"/>
                <w:tab w:val="decimal" w:pos="684"/>
              </w:tabs>
              <w:spacing w:line="246" w:lineRule="exact"/>
              <w:ind w:left="-180" w:right="-156"/>
              <w:rPr>
                <w:rFonts w:cs="Times New Roman"/>
                <w:sz w:val="18"/>
                <w:szCs w:val="18"/>
                <w:lang w:bidi="th-TH"/>
              </w:rPr>
            </w:pPr>
          </w:p>
        </w:tc>
        <w:tc>
          <w:tcPr>
            <w:tcW w:w="1015" w:type="dxa"/>
            <w:vAlign w:val="bottom"/>
          </w:tcPr>
          <w:p w:rsidR="002E3AA7" w:rsidRPr="00E90135" w:rsidRDefault="002E3AA7" w:rsidP="002E3AA7">
            <w:pPr>
              <w:pStyle w:val="acctfourfigures"/>
              <w:tabs>
                <w:tab w:val="clear" w:pos="765"/>
                <w:tab w:val="decimal" w:pos="834"/>
              </w:tabs>
              <w:spacing w:line="246" w:lineRule="exact"/>
              <w:ind w:left="-180" w:right="-156"/>
              <w:rPr>
                <w:rFonts w:cs="Times New Roman"/>
                <w:sz w:val="18"/>
                <w:szCs w:val="18"/>
                <w:lang w:bidi="th-TH"/>
              </w:rPr>
            </w:pPr>
            <w:r w:rsidRPr="00E90135">
              <w:rPr>
                <w:rFonts w:cs="Times New Roman"/>
                <w:sz w:val="18"/>
                <w:szCs w:val="18"/>
                <w:lang w:bidi="th-TH"/>
              </w:rPr>
              <w:t>1,827,000</w:t>
            </w:r>
          </w:p>
        </w:tc>
        <w:tc>
          <w:tcPr>
            <w:tcW w:w="254"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08" w:type="dxa"/>
            <w:tcBorders>
              <w:bottom w:val="single" w:sz="4" w:space="0" w:color="auto"/>
            </w:tcBorders>
            <w:vAlign w:val="bottom"/>
          </w:tcPr>
          <w:p w:rsidR="002E3AA7" w:rsidRPr="00E90135" w:rsidRDefault="002E3AA7" w:rsidP="002E3AA7">
            <w:pPr>
              <w:pStyle w:val="acctfourfigures"/>
              <w:tabs>
                <w:tab w:val="clear" w:pos="765"/>
                <w:tab w:val="decimal" w:pos="710"/>
              </w:tabs>
              <w:spacing w:line="246" w:lineRule="exact"/>
              <w:ind w:left="-180" w:right="-156"/>
              <w:rPr>
                <w:rFonts w:cs="Times New Roman"/>
                <w:sz w:val="18"/>
                <w:szCs w:val="18"/>
                <w:lang w:bidi="th-TH"/>
              </w:rPr>
            </w:pPr>
            <w:r w:rsidRPr="00E90135">
              <w:rPr>
                <w:rFonts w:cs="Times New Roman"/>
                <w:sz w:val="18"/>
                <w:szCs w:val="18"/>
                <w:lang w:bidi="th-TH"/>
              </w:rPr>
              <w:t>365,400</w:t>
            </w:r>
          </w:p>
        </w:tc>
        <w:tc>
          <w:tcPr>
            <w:tcW w:w="255"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97" w:type="dxa"/>
            <w:tcBorders>
              <w:bottom w:val="single" w:sz="4" w:space="0" w:color="auto"/>
            </w:tcBorders>
            <w:vAlign w:val="bottom"/>
          </w:tcPr>
          <w:p w:rsidR="002E3AA7" w:rsidRPr="00E90135" w:rsidRDefault="002E3AA7" w:rsidP="002E3AA7">
            <w:pPr>
              <w:pStyle w:val="acctfourfigures"/>
              <w:tabs>
                <w:tab w:val="clear" w:pos="765"/>
                <w:tab w:val="decimal" w:pos="793"/>
              </w:tabs>
              <w:spacing w:line="246" w:lineRule="exact"/>
              <w:ind w:left="-180" w:right="-156"/>
              <w:rPr>
                <w:rFonts w:cs="Times New Roman"/>
                <w:sz w:val="18"/>
                <w:szCs w:val="18"/>
                <w:lang w:bidi="th-TH"/>
              </w:rPr>
            </w:pPr>
            <w:r w:rsidRPr="00E90135">
              <w:rPr>
                <w:rFonts w:cs="Times New Roman"/>
                <w:sz w:val="18"/>
                <w:szCs w:val="18"/>
                <w:lang w:bidi="th-TH"/>
              </w:rPr>
              <w:t>365,400</w:t>
            </w:r>
          </w:p>
        </w:tc>
        <w:tc>
          <w:tcPr>
            <w:tcW w:w="236"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860" w:type="dxa"/>
            <w:tcBorders>
              <w:bottom w:val="single" w:sz="4" w:space="0" w:color="auto"/>
            </w:tcBorders>
            <w:vAlign w:val="bottom"/>
          </w:tcPr>
          <w:p w:rsidR="002E3AA7" w:rsidRPr="00E90135" w:rsidRDefault="002E3AA7" w:rsidP="002E3AA7">
            <w:pPr>
              <w:pStyle w:val="acctfourfigures"/>
              <w:tabs>
                <w:tab w:val="clear" w:pos="765"/>
              </w:tabs>
              <w:spacing w:line="246" w:lineRule="exact"/>
              <w:ind w:left="-58"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2E3AA7" w:rsidRPr="00E90135" w:rsidRDefault="002E3AA7" w:rsidP="002E3AA7">
            <w:pPr>
              <w:pStyle w:val="acctfourfigures"/>
              <w:tabs>
                <w:tab w:val="clear" w:pos="765"/>
                <w:tab w:val="decimal" w:pos="297"/>
              </w:tabs>
              <w:spacing w:line="246" w:lineRule="exact"/>
              <w:ind w:left="-180" w:right="-156"/>
              <w:rPr>
                <w:rFonts w:cs="Times New Roman"/>
                <w:b/>
                <w:bCs/>
                <w:sz w:val="18"/>
                <w:szCs w:val="18"/>
                <w:lang w:bidi="th-TH"/>
              </w:rPr>
            </w:pPr>
          </w:p>
        </w:tc>
        <w:tc>
          <w:tcPr>
            <w:tcW w:w="810" w:type="dxa"/>
            <w:tcBorders>
              <w:bottom w:val="single" w:sz="4" w:space="0" w:color="auto"/>
            </w:tcBorders>
            <w:vAlign w:val="bottom"/>
          </w:tcPr>
          <w:p w:rsidR="002E3AA7" w:rsidRPr="00E90135" w:rsidRDefault="002E3AA7" w:rsidP="002E3AA7">
            <w:pPr>
              <w:pStyle w:val="acctfourfigures"/>
              <w:tabs>
                <w:tab w:val="clear" w:pos="765"/>
              </w:tabs>
              <w:spacing w:line="246" w:lineRule="exact"/>
              <w:ind w:left="-90"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2E3AA7" w:rsidRPr="00E90135" w:rsidRDefault="002E3AA7" w:rsidP="002E3AA7">
            <w:pPr>
              <w:tabs>
                <w:tab w:val="left" w:pos="0"/>
              </w:tabs>
              <w:spacing w:line="246" w:lineRule="exact"/>
              <w:ind w:right="-40"/>
              <w:jc w:val="thaiDistribute"/>
              <w:rPr>
                <w:rFonts w:cs="Times New Roman"/>
                <w:sz w:val="18"/>
                <w:szCs w:val="18"/>
                <w:rtl/>
                <w:cs/>
              </w:rPr>
            </w:pPr>
          </w:p>
        </w:tc>
        <w:tc>
          <w:tcPr>
            <w:tcW w:w="900" w:type="dxa"/>
            <w:tcBorders>
              <w:bottom w:val="single" w:sz="4" w:space="0" w:color="auto"/>
            </w:tcBorders>
            <w:vAlign w:val="bottom"/>
          </w:tcPr>
          <w:p w:rsidR="002E3AA7" w:rsidRPr="00E90135" w:rsidRDefault="002E3AA7" w:rsidP="002E3AA7">
            <w:pPr>
              <w:pStyle w:val="acctfourfigures"/>
              <w:tabs>
                <w:tab w:val="clear" w:pos="765"/>
                <w:tab w:val="decimal" w:pos="707"/>
              </w:tabs>
              <w:spacing w:line="246" w:lineRule="exact"/>
              <w:ind w:left="-180" w:right="-156"/>
              <w:rPr>
                <w:rFonts w:cs="Times New Roman"/>
                <w:sz w:val="18"/>
                <w:szCs w:val="18"/>
                <w:lang w:bidi="th-TH"/>
              </w:rPr>
            </w:pPr>
            <w:r w:rsidRPr="00E90135">
              <w:rPr>
                <w:rFonts w:cs="Times New Roman"/>
                <w:sz w:val="18"/>
                <w:szCs w:val="18"/>
                <w:lang w:bidi="th-TH"/>
              </w:rPr>
              <w:t>365,400</w:t>
            </w:r>
          </w:p>
        </w:tc>
        <w:tc>
          <w:tcPr>
            <w:tcW w:w="270"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94" w:type="dxa"/>
            <w:tcBorders>
              <w:bottom w:val="single" w:sz="4" w:space="0" w:color="auto"/>
            </w:tcBorders>
            <w:vAlign w:val="bottom"/>
          </w:tcPr>
          <w:p w:rsidR="002E3AA7" w:rsidRPr="00E90135" w:rsidRDefault="002E3AA7" w:rsidP="002E3AA7">
            <w:pPr>
              <w:pStyle w:val="acctfourfigures"/>
              <w:tabs>
                <w:tab w:val="clear" w:pos="765"/>
                <w:tab w:val="decimal" w:pos="778"/>
              </w:tabs>
              <w:spacing w:line="246" w:lineRule="exact"/>
              <w:ind w:left="-180" w:right="-156"/>
              <w:rPr>
                <w:rFonts w:cs="Times New Roman"/>
                <w:sz w:val="18"/>
                <w:szCs w:val="18"/>
                <w:lang w:bidi="th-TH"/>
              </w:rPr>
            </w:pPr>
            <w:r w:rsidRPr="00E90135">
              <w:rPr>
                <w:rFonts w:cs="Times New Roman"/>
                <w:sz w:val="18"/>
                <w:szCs w:val="18"/>
                <w:lang w:bidi="th-TH"/>
              </w:rPr>
              <w:t>365,400</w:t>
            </w:r>
          </w:p>
        </w:tc>
        <w:tc>
          <w:tcPr>
            <w:tcW w:w="266" w:type="dxa"/>
            <w:vAlign w:val="bottom"/>
          </w:tcPr>
          <w:p w:rsidR="002E3AA7" w:rsidRPr="00E90135" w:rsidRDefault="002E3AA7" w:rsidP="002E3AA7">
            <w:pPr>
              <w:tabs>
                <w:tab w:val="left" w:pos="0"/>
              </w:tabs>
              <w:spacing w:line="246" w:lineRule="exact"/>
              <w:ind w:right="-40"/>
              <w:jc w:val="thaiDistribute"/>
              <w:rPr>
                <w:rFonts w:cs="Times New Roman"/>
                <w:sz w:val="18"/>
                <w:szCs w:val="18"/>
              </w:rPr>
            </w:pPr>
          </w:p>
        </w:tc>
        <w:tc>
          <w:tcPr>
            <w:tcW w:w="900" w:type="dxa"/>
            <w:tcBorders>
              <w:bottom w:val="single" w:sz="4" w:space="0" w:color="auto"/>
            </w:tcBorders>
            <w:vAlign w:val="bottom"/>
          </w:tcPr>
          <w:p w:rsidR="002E3AA7" w:rsidRPr="00E90135" w:rsidRDefault="003678A1" w:rsidP="00DE6A4C">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38,54</w:t>
            </w:r>
            <w:r w:rsidR="00DE6A4C" w:rsidRPr="00E90135">
              <w:rPr>
                <w:rFonts w:cs="Times New Roman"/>
                <w:sz w:val="18"/>
                <w:szCs w:val="18"/>
                <w:lang w:bidi="th-TH"/>
              </w:rPr>
              <w:t>2</w:t>
            </w:r>
          </w:p>
        </w:tc>
        <w:tc>
          <w:tcPr>
            <w:tcW w:w="270" w:type="dxa"/>
            <w:vAlign w:val="bottom"/>
          </w:tcPr>
          <w:p w:rsidR="002E3AA7" w:rsidRPr="00E90135" w:rsidRDefault="002E3AA7" w:rsidP="002E3AA7">
            <w:pPr>
              <w:pStyle w:val="acctfourfigures"/>
              <w:tabs>
                <w:tab w:val="clear" w:pos="765"/>
                <w:tab w:val="decimal" w:pos="297"/>
              </w:tabs>
              <w:spacing w:line="246" w:lineRule="exact"/>
              <w:ind w:left="-180" w:right="-156"/>
              <w:rPr>
                <w:rFonts w:cs="Times New Roman"/>
                <w:sz w:val="18"/>
                <w:szCs w:val="18"/>
                <w:lang w:bidi="th-TH"/>
              </w:rPr>
            </w:pPr>
          </w:p>
        </w:tc>
        <w:tc>
          <w:tcPr>
            <w:tcW w:w="900" w:type="dxa"/>
            <w:tcBorders>
              <w:bottom w:val="single" w:sz="4" w:space="0" w:color="auto"/>
            </w:tcBorders>
          </w:tcPr>
          <w:p w:rsidR="002E3AA7" w:rsidRPr="00E90135" w:rsidRDefault="002E3AA7" w:rsidP="002E3AA7">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130,000</w:t>
            </w:r>
          </w:p>
        </w:tc>
      </w:tr>
      <w:tr w:rsidR="002E3AA7" w:rsidRPr="00E90135" w:rsidTr="007B5580">
        <w:tc>
          <w:tcPr>
            <w:tcW w:w="2430" w:type="dxa"/>
            <w:vAlign w:val="bottom"/>
          </w:tcPr>
          <w:p w:rsidR="002E3AA7" w:rsidRPr="00E90135" w:rsidRDefault="002E3AA7" w:rsidP="002E3AA7">
            <w:pPr>
              <w:tabs>
                <w:tab w:val="left" w:pos="2700"/>
              </w:tabs>
              <w:spacing w:line="246" w:lineRule="exact"/>
              <w:ind w:left="72" w:right="-40"/>
              <w:jc w:val="thaiDistribute"/>
              <w:rPr>
                <w:rFonts w:cs="Times New Roman"/>
                <w:b/>
                <w:bCs/>
                <w:sz w:val="18"/>
                <w:szCs w:val="18"/>
              </w:rPr>
            </w:pPr>
            <w:r w:rsidRPr="00E90135">
              <w:rPr>
                <w:rFonts w:cs="Times New Roman"/>
                <w:b/>
                <w:bCs/>
                <w:sz w:val="18"/>
                <w:szCs w:val="18"/>
              </w:rPr>
              <w:t>Total</w:t>
            </w:r>
          </w:p>
        </w:tc>
        <w:tc>
          <w:tcPr>
            <w:tcW w:w="720" w:type="dxa"/>
            <w:vAlign w:val="bottom"/>
          </w:tcPr>
          <w:p w:rsidR="002E3AA7" w:rsidRPr="00E90135" w:rsidRDefault="002E3AA7" w:rsidP="002E3AA7">
            <w:pPr>
              <w:spacing w:line="246" w:lineRule="exact"/>
              <w:ind w:left="56" w:right="-40" w:hanging="72"/>
              <w:jc w:val="thaiDistribute"/>
              <w:rPr>
                <w:rFonts w:cs="Times New Roman"/>
                <w:b/>
                <w:bCs/>
                <w:sz w:val="18"/>
                <w:szCs w:val="18"/>
              </w:rPr>
            </w:pPr>
          </w:p>
        </w:tc>
        <w:tc>
          <w:tcPr>
            <w:tcW w:w="720" w:type="dxa"/>
            <w:vAlign w:val="bottom"/>
          </w:tcPr>
          <w:p w:rsidR="002E3AA7" w:rsidRPr="00E90135" w:rsidRDefault="002E3AA7" w:rsidP="002E3AA7">
            <w:pPr>
              <w:pStyle w:val="acctfourfigures"/>
              <w:tabs>
                <w:tab w:val="clear" w:pos="765"/>
              </w:tabs>
              <w:spacing w:line="246" w:lineRule="exact"/>
              <w:ind w:left="-79" w:right="-156"/>
              <w:jc w:val="center"/>
              <w:rPr>
                <w:rFonts w:cs="Times New Roman"/>
                <w:b/>
                <w:bCs/>
                <w:sz w:val="18"/>
                <w:szCs w:val="18"/>
                <w:lang w:bidi="th-TH"/>
              </w:rPr>
            </w:pPr>
          </w:p>
        </w:tc>
        <w:tc>
          <w:tcPr>
            <w:tcW w:w="909" w:type="dxa"/>
            <w:vAlign w:val="bottom"/>
          </w:tcPr>
          <w:p w:rsidR="002E3AA7" w:rsidRPr="00E90135" w:rsidRDefault="002E3AA7" w:rsidP="002E3AA7">
            <w:pPr>
              <w:pStyle w:val="acctfourfigures"/>
              <w:tabs>
                <w:tab w:val="clear" w:pos="765"/>
                <w:tab w:val="decimal" w:pos="713"/>
              </w:tabs>
              <w:spacing w:line="246" w:lineRule="exact"/>
              <w:ind w:left="-180" w:right="-156"/>
              <w:rPr>
                <w:rFonts w:cs="Times New Roman"/>
                <w:b/>
                <w:bCs/>
                <w:sz w:val="18"/>
                <w:szCs w:val="18"/>
                <w:lang w:bidi="th-TH"/>
              </w:rPr>
            </w:pPr>
          </w:p>
        </w:tc>
        <w:tc>
          <w:tcPr>
            <w:tcW w:w="236" w:type="dxa"/>
            <w:vAlign w:val="bottom"/>
          </w:tcPr>
          <w:p w:rsidR="002E3AA7" w:rsidRPr="00E90135" w:rsidRDefault="002E3AA7" w:rsidP="002E3AA7">
            <w:pPr>
              <w:pStyle w:val="acctfourfigures"/>
              <w:tabs>
                <w:tab w:val="clear" w:pos="765"/>
                <w:tab w:val="decimal" w:pos="684"/>
              </w:tabs>
              <w:spacing w:line="246" w:lineRule="exact"/>
              <w:ind w:left="-180" w:right="-156"/>
              <w:rPr>
                <w:rFonts w:cs="Times New Roman"/>
                <w:b/>
                <w:bCs/>
                <w:sz w:val="18"/>
                <w:szCs w:val="18"/>
                <w:lang w:bidi="th-TH"/>
              </w:rPr>
            </w:pPr>
          </w:p>
        </w:tc>
        <w:tc>
          <w:tcPr>
            <w:tcW w:w="1015" w:type="dxa"/>
            <w:vAlign w:val="bottom"/>
          </w:tcPr>
          <w:p w:rsidR="002E3AA7" w:rsidRPr="00E90135" w:rsidRDefault="002E3AA7" w:rsidP="002E3AA7">
            <w:pPr>
              <w:pStyle w:val="acctfourfigures"/>
              <w:tabs>
                <w:tab w:val="clear" w:pos="765"/>
                <w:tab w:val="decimal" w:pos="834"/>
              </w:tabs>
              <w:spacing w:line="246" w:lineRule="exact"/>
              <w:ind w:left="-180" w:right="-156"/>
              <w:rPr>
                <w:rFonts w:cs="Times New Roman"/>
                <w:b/>
                <w:bCs/>
                <w:sz w:val="18"/>
                <w:szCs w:val="18"/>
                <w:lang w:bidi="th-TH"/>
              </w:rPr>
            </w:pPr>
          </w:p>
        </w:tc>
        <w:tc>
          <w:tcPr>
            <w:tcW w:w="254" w:type="dxa"/>
            <w:vAlign w:val="bottom"/>
          </w:tcPr>
          <w:p w:rsidR="002E3AA7" w:rsidRPr="00E90135" w:rsidRDefault="002E3AA7" w:rsidP="002E3AA7">
            <w:pPr>
              <w:spacing w:line="246" w:lineRule="exact"/>
              <w:ind w:left="56" w:right="-40" w:hanging="72"/>
              <w:jc w:val="thaiDistribute"/>
              <w:rPr>
                <w:rFonts w:cs="Times New Roman"/>
                <w:b/>
                <w:bCs/>
                <w:sz w:val="18"/>
                <w:szCs w:val="18"/>
              </w:rPr>
            </w:pPr>
          </w:p>
        </w:tc>
        <w:tc>
          <w:tcPr>
            <w:tcW w:w="908" w:type="dxa"/>
            <w:tcBorders>
              <w:top w:val="single" w:sz="4" w:space="0" w:color="auto"/>
              <w:bottom w:val="double" w:sz="4" w:space="0" w:color="auto"/>
            </w:tcBorders>
            <w:vAlign w:val="bottom"/>
          </w:tcPr>
          <w:p w:rsidR="002E3AA7" w:rsidRPr="00E90135" w:rsidRDefault="002E3AA7" w:rsidP="002E3AA7">
            <w:pPr>
              <w:pStyle w:val="acctfourfigures"/>
              <w:tabs>
                <w:tab w:val="clear" w:pos="765"/>
                <w:tab w:val="decimal" w:pos="710"/>
              </w:tabs>
              <w:spacing w:line="246" w:lineRule="exact"/>
              <w:ind w:left="-180" w:right="-156"/>
              <w:rPr>
                <w:rFonts w:cs="Times New Roman"/>
                <w:b/>
                <w:bCs/>
                <w:sz w:val="18"/>
                <w:szCs w:val="18"/>
                <w:lang w:bidi="th-TH"/>
              </w:rPr>
            </w:pPr>
            <w:r w:rsidRPr="00E90135">
              <w:rPr>
                <w:rFonts w:cs="Times New Roman"/>
                <w:b/>
                <w:bCs/>
                <w:sz w:val="18"/>
                <w:szCs w:val="18"/>
                <w:lang w:bidi="th-TH"/>
              </w:rPr>
              <w:t>764,604</w:t>
            </w:r>
          </w:p>
        </w:tc>
        <w:tc>
          <w:tcPr>
            <w:tcW w:w="255" w:type="dxa"/>
            <w:vAlign w:val="bottom"/>
          </w:tcPr>
          <w:p w:rsidR="002E3AA7" w:rsidRPr="00E90135" w:rsidRDefault="002E3AA7" w:rsidP="002E3AA7">
            <w:pPr>
              <w:spacing w:line="246" w:lineRule="exact"/>
              <w:ind w:left="56" w:right="-40" w:hanging="72"/>
              <w:jc w:val="thaiDistribute"/>
              <w:rPr>
                <w:rFonts w:cs="Times New Roman"/>
                <w:b/>
                <w:bCs/>
                <w:sz w:val="18"/>
                <w:szCs w:val="18"/>
              </w:rPr>
            </w:pPr>
          </w:p>
        </w:tc>
        <w:tc>
          <w:tcPr>
            <w:tcW w:w="997" w:type="dxa"/>
            <w:tcBorders>
              <w:top w:val="single" w:sz="4" w:space="0" w:color="auto"/>
              <w:bottom w:val="double" w:sz="4" w:space="0" w:color="auto"/>
            </w:tcBorders>
            <w:vAlign w:val="bottom"/>
          </w:tcPr>
          <w:p w:rsidR="002E3AA7" w:rsidRPr="00E90135" w:rsidRDefault="002E3AA7" w:rsidP="002E3AA7">
            <w:pPr>
              <w:pStyle w:val="acctfourfigures"/>
              <w:tabs>
                <w:tab w:val="clear" w:pos="765"/>
                <w:tab w:val="decimal" w:pos="793"/>
              </w:tabs>
              <w:spacing w:line="246" w:lineRule="exact"/>
              <w:ind w:left="-180" w:right="-156"/>
              <w:rPr>
                <w:rFonts w:cs="Times New Roman"/>
                <w:b/>
                <w:bCs/>
                <w:sz w:val="18"/>
                <w:szCs w:val="18"/>
                <w:lang w:bidi="th-TH"/>
              </w:rPr>
            </w:pPr>
            <w:r w:rsidRPr="00E90135">
              <w:rPr>
                <w:rFonts w:cs="Times New Roman"/>
                <w:b/>
                <w:bCs/>
                <w:sz w:val="18"/>
                <w:szCs w:val="18"/>
                <w:lang w:bidi="th-TH"/>
              </w:rPr>
              <w:t>764,604</w:t>
            </w:r>
          </w:p>
        </w:tc>
        <w:tc>
          <w:tcPr>
            <w:tcW w:w="236" w:type="dxa"/>
            <w:vAlign w:val="bottom"/>
          </w:tcPr>
          <w:p w:rsidR="002E3AA7" w:rsidRPr="00E90135" w:rsidRDefault="002E3AA7" w:rsidP="002E3AA7">
            <w:pPr>
              <w:spacing w:line="246" w:lineRule="exact"/>
              <w:ind w:left="56" w:right="-40" w:hanging="72"/>
              <w:jc w:val="thaiDistribute"/>
              <w:rPr>
                <w:rFonts w:cs="Times New Roman"/>
                <w:b/>
                <w:bCs/>
                <w:sz w:val="18"/>
                <w:szCs w:val="18"/>
              </w:rPr>
            </w:pPr>
          </w:p>
        </w:tc>
        <w:tc>
          <w:tcPr>
            <w:tcW w:w="860" w:type="dxa"/>
            <w:tcBorders>
              <w:top w:val="single" w:sz="4" w:space="0" w:color="auto"/>
              <w:bottom w:val="double" w:sz="4" w:space="0" w:color="auto"/>
            </w:tcBorders>
            <w:vAlign w:val="bottom"/>
          </w:tcPr>
          <w:p w:rsidR="002E3AA7" w:rsidRPr="00E90135" w:rsidRDefault="002E3AA7" w:rsidP="002E3AA7">
            <w:pPr>
              <w:pStyle w:val="acctfourfigures"/>
              <w:tabs>
                <w:tab w:val="clear" w:pos="765"/>
              </w:tabs>
              <w:spacing w:line="246" w:lineRule="exact"/>
              <w:ind w:left="-58" w:right="-126"/>
              <w:jc w:val="center"/>
              <w:rPr>
                <w:rFonts w:cs="Times New Roman"/>
                <w:b/>
                <w:bCs/>
                <w:sz w:val="18"/>
                <w:szCs w:val="18"/>
                <w:lang w:bidi="th-TH"/>
              </w:rPr>
            </w:pPr>
            <w:r w:rsidRPr="00E90135">
              <w:rPr>
                <w:rFonts w:cs="Times New Roman"/>
                <w:b/>
                <w:bCs/>
                <w:sz w:val="18"/>
                <w:szCs w:val="18"/>
                <w:lang w:bidi="th-TH"/>
              </w:rPr>
              <w:t>-</w:t>
            </w:r>
          </w:p>
        </w:tc>
        <w:tc>
          <w:tcPr>
            <w:tcW w:w="270" w:type="dxa"/>
            <w:vAlign w:val="bottom"/>
          </w:tcPr>
          <w:p w:rsidR="002E3AA7" w:rsidRPr="00E90135" w:rsidRDefault="002E3AA7" w:rsidP="002E3AA7">
            <w:pPr>
              <w:pStyle w:val="acctfourfigures"/>
              <w:tabs>
                <w:tab w:val="clear" w:pos="765"/>
                <w:tab w:val="decimal" w:pos="297"/>
              </w:tabs>
              <w:spacing w:line="246" w:lineRule="exact"/>
              <w:ind w:left="-180" w:right="-156"/>
              <w:rPr>
                <w:rFonts w:cs="Times New Roman"/>
                <w:b/>
                <w:bCs/>
                <w:sz w:val="18"/>
                <w:szCs w:val="18"/>
                <w:lang w:bidi="th-TH"/>
              </w:rPr>
            </w:pPr>
          </w:p>
        </w:tc>
        <w:tc>
          <w:tcPr>
            <w:tcW w:w="810" w:type="dxa"/>
            <w:tcBorders>
              <w:top w:val="single" w:sz="4" w:space="0" w:color="auto"/>
              <w:bottom w:val="double" w:sz="4" w:space="0" w:color="auto"/>
            </w:tcBorders>
            <w:vAlign w:val="bottom"/>
          </w:tcPr>
          <w:p w:rsidR="002E3AA7" w:rsidRPr="00E90135" w:rsidRDefault="002E3AA7" w:rsidP="002E3AA7">
            <w:pPr>
              <w:pStyle w:val="acctfourfigures"/>
              <w:tabs>
                <w:tab w:val="clear" w:pos="765"/>
              </w:tabs>
              <w:spacing w:line="246" w:lineRule="exact"/>
              <w:ind w:left="-90" w:right="-126"/>
              <w:jc w:val="center"/>
              <w:rPr>
                <w:rFonts w:cs="Times New Roman"/>
                <w:b/>
                <w:bCs/>
                <w:sz w:val="18"/>
                <w:szCs w:val="18"/>
                <w:lang w:bidi="th-TH"/>
              </w:rPr>
            </w:pPr>
            <w:r w:rsidRPr="00E90135">
              <w:rPr>
                <w:rFonts w:cs="Times New Roman"/>
                <w:b/>
                <w:bCs/>
                <w:sz w:val="18"/>
                <w:szCs w:val="18"/>
                <w:lang w:bidi="th-TH"/>
              </w:rPr>
              <w:t>-</w:t>
            </w:r>
          </w:p>
        </w:tc>
        <w:tc>
          <w:tcPr>
            <w:tcW w:w="270" w:type="dxa"/>
            <w:vAlign w:val="bottom"/>
          </w:tcPr>
          <w:p w:rsidR="002E3AA7" w:rsidRPr="00E90135" w:rsidRDefault="002E3AA7" w:rsidP="002E3AA7">
            <w:pPr>
              <w:spacing w:line="246" w:lineRule="exact"/>
              <w:ind w:left="56" w:right="-40" w:hanging="72"/>
              <w:jc w:val="thaiDistribute"/>
              <w:rPr>
                <w:rFonts w:cs="Times New Roman"/>
                <w:b/>
                <w:bCs/>
                <w:sz w:val="18"/>
                <w:szCs w:val="18"/>
                <w:rtl/>
                <w:cs/>
              </w:rPr>
            </w:pPr>
          </w:p>
        </w:tc>
        <w:tc>
          <w:tcPr>
            <w:tcW w:w="900" w:type="dxa"/>
            <w:tcBorders>
              <w:top w:val="single" w:sz="4" w:space="0" w:color="auto"/>
              <w:bottom w:val="double" w:sz="4" w:space="0" w:color="auto"/>
            </w:tcBorders>
            <w:vAlign w:val="bottom"/>
          </w:tcPr>
          <w:p w:rsidR="002E3AA7" w:rsidRPr="00E90135" w:rsidRDefault="002E3AA7" w:rsidP="002E3AA7">
            <w:pPr>
              <w:pStyle w:val="acctfourfigures"/>
              <w:tabs>
                <w:tab w:val="clear" w:pos="765"/>
                <w:tab w:val="decimal" w:pos="707"/>
              </w:tabs>
              <w:spacing w:line="246" w:lineRule="exact"/>
              <w:ind w:left="-180" w:right="-156"/>
              <w:rPr>
                <w:rFonts w:cs="Times New Roman"/>
                <w:b/>
                <w:bCs/>
                <w:sz w:val="18"/>
                <w:szCs w:val="18"/>
                <w:lang w:bidi="th-TH"/>
              </w:rPr>
            </w:pPr>
            <w:r w:rsidRPr="00E90135">
              <w:rPr>
                <w:rFonts w:cs="Times New Roman"/>
                <w:b/>
                <w:bCs/>
                <w:sz w:val="18"/>
                <w:szCs w:val="18"/>
                <w:lang w:bidi="th-TH"/>
              </w:rPr>
              <w:t>764,604</w:t>
            </w:r>
          </w:p>
        </w:tc>
        <w:tc>
          <w:tcPr>
            <w:tcW w:w="270" w:type="dxa"/>
            <w:vAlign w:val="bottom"/>
          </w:tcPr>
          <w:p w:rsidR="002E3AA7" w:rsidRPr="00E90135" w:rsidRDefault="002E3AA7" w:rsidP="002E3AA7">
            <w:pPr>
              <w:spacing w:line="246" w:lineRule="exact"/>
              <w:ind w:left="56" w:right="-40" w:hanging="72"/>
              <w:jc w:val="thaiDistribute"/>
              <w:rPr>
                <w:rFonts w:cs="Times New Roman"/>
                <w:b/>
                <w:bCs/>
                <w:sz w:val="18"/>
                <w:szCs w:val="18"/>
              </w:rPr>
            </w:pPr>
          </w:p>
        </w:tc>
        <w:tc>
          <w:tcPr>
            <w:tcW w:w="994" w:type="dxa"/>
            <w:tcBorders>
              <w:top w:val="single" w:sz="4" w:space="0" w:color="auto"/>
              <w:bottom w:val="double" w:sz="4" w:space="0" w:color="auto"/>
            </w:tcBorders>
            <w:vAlign w:val="bottom"/>
          </w:tcPr>
          <w:p w:rsidR="002E3AA7" w:rsidRPr="00E90135" w:rsidRDefault="002E3AA7" w:rsidP="002E3AA7">
            <w:pPr>
              <w:pStyle w:val="acctfourfigures"/>
              <w:tabs>
                <w:tab w:val="clear" w:pos="765"/>
                <w:tab w:val="decimal" w:pos="778"/>
              </w:tabs>
              <w:spacing w:line="246" w:lineRule="exact"/>
              <w:ind w:left="-180" w:right="-156"/>
              <w:rPr>
                <w:rFonts w:cs="Times New Roman"/>
                <w:b/>
                <w:bCs/>
                <w:sz w:val="18"/>
                <w:szCs w:val="18"/>
                <w:lang w:bidi="th-TH"/>
              </w:rPr>
            </w:pPr>
            <w:r w:rsidRPr="00E90135">
              <w:rPr>
                <w:rFonts w:cs="Times New Roman"/>
                <w:b/>
                <w:bCs/>
                <w:sz w:val="18"/>
                <w:szCs w:val="18"/>
                <w:lang w:bidi="th-TH"/>
              </w:rPr>
              <w:t>764,604</w:t>
            </w:r>
          </w:p>
        </w:tc>
        <w:tc>
          <w:tcPr>
            <w:tcW w:w="266" w:type="dxa"/>
            <w:vAlign w:val="bottom"/>
          </w:tcPr>
          <w:p w:rsidR="002E3AA7" w:rsidRPr="00E90135" w:rsidRDefault="002E3AA7" w:rsidP="002E3AA7">
            <w:pPr>
              <w:spacing w:line="246" w:lineRule="exact"/>
              <w:ind w:left="56" w:right="-40" w:hanging="72"/>
              <w:jc w:val="thaiDistribute"/>
              <w:rPr>
                <w:rFonts w:cs="Times New Roman"/>
                <w:b/>
                <w:bCs/>
                <w:sz w:val="18"/>
                <w:szCs w:val="18"/>
              </w:rPr>
            </w:pPr>
          </w:p>
        </w:tc>
        <w:tc>
          <w:tcPr>
            <w:tcW w:w="900" w:type="dxa"/>
            <w:tcBorders>
              <w:top w:val="single" w:sz="4" w:space="0" w:color="auto"/>
              <w:bottom w:val="double" w:sz="4" w:space="0" w:color="auto"/>
            </w:tcBorders>
            <w:vAlign w:val="bottom"/>
          </w:tcPr>
          <w:p w:rsidR="002E3AA7" w:rsidRPr="00E90135" w:rsidRDefault="003678A1" w:rsidP="00DE6A4C">
            <w:pPr>
              <w:pStyle w:val="acctfourfigures"/>
              <w:tabs>
                <w:tab w:val="clear" w:pos="765"/>
                <w:tab w:val="decimal" w:pos="684"/>
              </w:tabs>
              <w:spacing w:line="246" w:lineRule="exact"/>
              <w:ind w:left="-180" w:right="-156"/>
              <w:rPr>
                <w:rFonts w:cs="Times New Roman"/>
                <w:b/>
                <w:bCs/>
                <w:sz w:val="18"/>
                <w:szCs w:val="18"/>
                <w:lang w:bidi="th-TH"/>
              </w:rPr>
            </w:pPr>
            <w:r w:rsidRPr="00E90135">
              <w:rPr>
                <w:rFonts w:cs="Times New Roman"/>
                <w:b/>
                <w:bCs/>
                <w:sz w:val="18"/>
                <w:szCs w:val="18"/>
                <w:lang w:bidi="th-TH"/>
              </w:rPr>
              <w:t>95,68</w:t>
            </w:r>
            <w:r w:rsidR="00DE6A4C" w:rsidRPr="00E90135">
              <w:rPr>
                <w:rFonts w:cs="Times New Roman"/>
                <w:b/>
                <w:bCs/>
                <w:sz w:val="18"/>
                <w:szCs w:val="18"/>
                <w:lang w:bidi="th-TH"/>
              </w:rPr>
              <w:t>3</w:t>
            </w:r>
          </w:p>
        </w:tc>
        <w:tc>
          <w:tcPr>
            <w:tcW w:w="270" w:type="dxa"/>
            <w:vAlign w:val="bottom"/>
          </w:tcPr>
          <w:p w:rsidR="002E3AA7" w:rsidRPr="00E90135" w:rsidRDefault="002E3AA7" w:rsidP="002E3AA7">
            <w:pPr>
              <w:pStyle w:val="acctfourfigures"/>
              <w:tabs>
                <w:tab w:val="clear" w:pos="765"/>
                <w:tab w:val="decimal" w:pos="297"/>
              </w:tabs>
              <w:spacing w:line="246" w:lineRule="exact"/>
              <w:ind w:left="-180" w:right="-156"/>
              <w:rPr>
                <w:rFonts w:cs="Times New Roman"/>
                <w:b/>
                <w:bCs/>
                <w:sz w:val="18"/>
                <w:szCs w:val="18"/>
                <w:lang w:bidi="th-TH"/>
              </w:rPr>
            </w:pPr>
          </w:p>
        </w:tc>
        <w:tc>
          <w:tcPr>
            <w:tcW w:w="900" w:type="dxa"/>
            <w:tcBorders>
              <w:top w:val="single" w:sz="4" w:space="0" w:color="auto"/>
              <w:bottom w:val="double" w:sz="4" w:space="0" w:color="auto"/>
            </w:tcBorders>
          </w:tcPr>
          <w:p w:rsidR="002E3AA7" w:rsidRPr="00E90135" w:rsidRDefault="002E3AA7" w:rsidP="002E3AA7">
            <w:pPr>
              <w:pStyle w:val="acctfourfigures"/>
              <w:tabs>
                <w:tab w:val="clear" w:pos="765"/>
                <w:tab w:val="decimal" w:pos="684"/>
              </w:tabs>
              <w:spacing w:line="246" w:lineRule="exact"/>
              <w:ind w:left="-180" w:right="-156"/>
              <w:rPr>
                <w:rFonts w:cs="Times New Roman"/>
                <w:b/>
                <w:bCs/>
                <w:sz w:val="18"/>
                <w:szCs w:val="18"/>
                <w:lang w:bidi="th-TH"/>
              </w:rPr>
            </w:pPr>
            <w:r w:rsidRPr="00E90135">
              <w:rPr>
                <w:rFonts w:cs="Times New Roman"/>
                <w:b/>
                <w:bCs/>
                <w:sz w:val="18"/>
                <w:szCs w:val="18"/>
                <w:lang w:bidi="th-TH"/>
              </w:rPr>
              <w:t>316,000</w:t>
            </w:r>
          </w:p>
        </w:tc>
      </w:tr>
      <w:tr w:rsidR="00B13655" w:rsidRPr="00E90135" w:rsidTr="007B5580">
        <w:trPr>
          <w:trHeight w:val="170"/>
        </w:trPr>
        <w:tc>
          <w:tcPr>
            <w:tcW w:w="2430" w:type="dxa"/>
            <w:vAlign w:val="bottom"/>
          </w:tcPr>
          <w:p w:rsidR="00B13655" w:rsidRPr="00E90135" w:rsidRDefault="00B13655" w:rsidP="00DB062F">
            <w:pPr>
              <w:tabs>
                <w:tab w:val="left" w:pos="2700"/>
              </w:tabs>
              <w:spacing w:line="246" w:lineRule="exact"/>
              <w:ind w:left="72" w:right="-40"/>
              <w:jc w:val="thaiDistribute"/>
              <w:rPr>
                <w:rFonts w:cs="Times New Roman"/>
                <w:b/>
                <w:bCs/>
                <w:i/>
                <w:iCs/>
                <w:sz w:val="18"/>
                <w:szCs w:val="18"/>
              </w:rPr>
            </w:pPr>
          </w:p>
        </w:tc>
        <w:tc>
          <w:tcPr>
            <w:tcW w:w="720" w:type="dxa"/>
            <w:vAlign w:val="bottom"/>
          </w:tcPr>
          <w:p w:rsidR="00B13655" w:rsidRPr="00E90135" w:rsidRDefault="00B13655" w:rsidP="00DB062F">
            <w:pPr>
              <w:pStyle w:val="acctfourfigures"/>
              <w:tabs>
                <w:tab w:val="clear" w:pos="765"/>
                <w:tab w:val="decimal" w:pos="339"/>
              </w:tabs>
              <w:spacing w:line="246" w:lineRule="exact"/>
              <w:ind w:left="-79" w:right="-156"/>
              <w:jc w:val="center"/>
              <w:rPr>
                <w:rFonts w:cs="Times New Roman"/>
                <w:sz w:val="18"/>
                <w:szCs w:val="18"/>
                <w:lang w:bidi="th-TH"/>
              </w:rPr>
            </w:pP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p>
        </w:tc>
        <w:tc>
          <w:tcPr>
            <w:tcW w:w="909" w:type="dxa"/>
            <w:vAlign w:val="bottom"/>
          </w:tcPr>
          <w:p w:rsidR="00B13655" w:rsidRPr="00E90135" w:rsidRDefault="00B13655" w:rsidP="00DB062F">
            <w:pPr>
              <w:pStyle w:val="acctfourfigures"/>
              <w:tabs>
                <w:tab w:val="clear" w:pos="765"/>
                <w:tab w:val="decimal" w:pos="71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 w:val="decimal" w:pos="684"/>
              </w:tabs>
              <w:spacing w:after="0" w:line="246" w:lineRule="exact"/>
              <w:ind w:left="-79" w:right="-156"/>
              <w:jc w:val="center"/>
              <w:rPr>
                <w:rFonts w:cs="Times New Roman"/>
                <w:sz w:val="18"/>
                <w:szCs w:val="18"/>
                <w:lang w:val="en-GB"/>
              </w:rPr>
            </w:pPr>
          </w:p>
        </w:tc>
        <w:tc>
          <w:tcPr>
            <w:tcW w:w="1015" w:type="dxa"/>
            <w:vAlign w:val="bottom"/>
          </w:tcPr>
          <w:p w:rsidR="00B13655" w:rsidRPr="00E90135" w:rsidRDefault="00B13655" w:rsidP="00DB062F">
            <w:pPr>
              <w:pStyle w:val="acctfourfigures"/>
              <w:tabs>
                <w:tab w:val="clear" w:pos="765"/>
                <w:tab w:val="decimal" w:pos="834"/>
              </w:tabs>
              <w:spacing w:line="246" w:lineRule="exact"/>
              <w:ind w:left="-180" w:right="-156"/>
              <w:rPr>
                <w:rFonts w:cs="Times New Roman"/>
                <w:sz w:val="18"/>
                <w:szCs w:val="18"/>
                <w:lang w:bidi="th-TH"/>
              </w:rPr>
            </w:pPr>
          </w:p>
        </w:tc>
        <w:tc>
          <w:tcPr>
            <w:tcW w:w="254"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8" w:type="dxa"/>
            <w:tcBorders>
              <w:top w:val="double" w:sz="4" w:space="0" w:color="auto"/>
            </w:tcBorders>
            <w:vAlign w:val="bottom"/>
          </w:tcPr>
          <w:p w:rsidR="00B13655" w:rsidRPr="00E90135" w:rsidRDefault="00B13655" w:rsidP="00DB062F">
            <w:pPr>
              <w:pStyle w:val="acctfourfigures"/>
              <w:tabs>
                <w:tab w:val="clear" w:pos="765"/>
                <w:tab w:val="decimal" w:pos="592"/>
                <w:tab w:val="decimal" w:pos="710"/>
              </w:tabs>
              <w:spacing w:line="246" w:lineRule="exact"/>
              <w:ind w:left="-79" w:right="-156"/>
              <w:jc w:val="center"/>
              <w:rPr>
                <w:rFonts w:cs="Times New Roman"/>
                <w:sz w:val="18"/>
                <w:szCs w:val="18"/>
                <w:lang w:bidi="th-TH"/>
              </w:rPr>
            </w:pPr>
          </w:p>
        </w:tc>
        <w:tc>
          <w:tcPr>
            <w:tcW w:w="255"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97" w:type="dxa"/>
            <w:tcBorders>
              <w:top w:val="double" w:sz="4" w:space="0" w:color="auto"/>
            </w:tcBorders>
            <w:vAlign w:val="bottom"/>
          </w:tcPr>
          <w:p w:rsidR="00B13655" w:rsidRPr="00E90135" w:rsidRDefault="00B13655" w:rsidP="00DB062F">
            <w:pPr>
              <w:pStyle w:val="acctfourfigures"/>
              <w:tabs>
                <w:tab w:val="clear" w:pos="765"/>
                <w:tab w:val="decimal" w:pos="79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60" w:type="dxa"/>
            <w:tcBorders>
              <w:top w:val="double" w:sz="4" w:space="0" w:color="auto"/>
            </w:tcBorders>
            <w:vAlign w:val="bottom"/>
          </w:tcPr>
          <w:p w:rsidR="00B13655" w:rsidRPr="00E90135" w:rsidRDefault="00B13655" w:rsidP="004568DC">
            <w:pPr>
              <w:pStyle w:val="acctfourfigures"/>
              <w:tabs>
                <w:tab w:val="clear" w:pos="765"/>
                <w:tab w:val="decimal" w:pos="232"/>
              </w:tabs>
              <w:spacing w:line="246" w:lineRule="exact"/>
              <w:ind w:left="-58" w:right="-12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10" w:type="dxa"/>
            <w:tcBorders>
              <w:top w:val="double" w:sz="4" w:space="0" w:color="auto"/>
            </w:tcBorders>
            <w:vAlign w:val="bottom"/>
          </w:tcPr>
          <w:p w:rsidR="00B13655" w:rsidRPr="00E90135" w:rsidRDefault="00B13655" w:rsidP="004568DC">
            <w:pPr>
              <w:pStyle w:val="acctfourfigures"/>
              <w:tabs>
                <w:tab w:val="clear" w:pos="765"/>
                <w:tab w:val="decimal" w:pos="232"/>
              </w:tabs>
              <w:spacing w:line="246" w:lineRule="exact"/>
              <w:ind w:left="-90" w:right="-12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tcBorders>
              <w:top w:val="double" w:sz="4" w:space="0" w:color="auto"/>
            </w:tcBorders>
            <w:vAlign w:val="bottom"/>
          </w:tcPr>
          <w:p w:rsidR="00B13655" w:rsidRPr="00E90135" w:rsidRDefault="00B13655" w:rsidP="00DB062F">
            <w:pPr>
              <w:pStyle w:val="acctfourfigures"/>
              <w:tabs>
                <w:tab w:val="clear" w:pos="765"/>
                <w:tab w:val="decimal" w:pos="585"/>
                <w:tab w:val="decimal" w:pos="707"/>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579"/>
              </w:tabs>
              <w:spacing w:after="0" w:line="246" w:lineRule="exact"/>
              <w:ind w:left="-79" w:right="-156"/>
              <w:jc w:val="center"/>
              <w:rPr>
                <w:rFonts w:cs="Times New Roman"/>
                <w:sz w:val="18"/>
                <w:szCs w:val="18"/>
                <w:lang w:val="en-GB"/>
              </w:rPr>
            </w:pPr>
          </w:p>
        </w:tc>
        <w:tc>
          <w:tcPr>
            <w:tcW w:w="994" w:type="dxa"/>
            <w:tcBorders>
              <w:top w:val="double" w:sz="4" w:space="0" w:color="auto"/>
            </w:tcBorders>
            <w:vAlign w:val="bottom"/>
          </w:tcPr>
          <w:p w:rsidR="00B13655" w:rsidRPr="00E90135" w:rsidRDefault="00B13655" w:rsidP="00DB062F">
            <w:pPr>
              <w:pStyle w:val="acctfourfigures"/>
              <w:tabs>
                <w:tab w:val="clear" w:pos="765"/>
                <w:tab w:val="decimal" w:pos="778"/>
              </w:tabs>
              <w:spacing w:line="246" w:lineRule="exact"/>
              <w:ind w:left="-180" w:right="-156"/>
              <w:rPr>
                <w:rFonts w:cs="Times New Roman"/>
                <w:sz w:val="18"/>
                <w:szCs w:val="18"/>
                <w:lang w:bidi="th-TH"/>
              </w:rPr>
            </w:pPr>
          </w:p>
        </w:tc>
        <w:tc>
          <w:tcPr>
            <w:tcW w:w="26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tcBorders>
              <w:top w:val="double" w:sz="4" w:space="0" w:color="auto"/>
            </w:tcBorders>
            <w:vAlign w:val="bottom"/>
          </w:tcPr>
          <w:p w:rsidR="00B13655" w:rsidRPr="00E90135" w:rsidRDefault="00B13655" w:rsidP="00DB062F">
            <w:pPr>
              <w:pStyle w:val="acctfourfigures"/>
              <w:tabs>
                <w:tab w:val="clear" w:pos="765"/>
                <w:tab w:val="decimal" w:pos="286"/>
                <w:tab w:val="decimal" w:pos="519"/>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tcBorders>
              <w:top w:val="double" w:sz="4" w:space="0" w:color="auto"/>
            </w:tcBorders>
            <w:vAlign w:val="bottom"/>
          </w:tcPr>
          <w:p w:rsidR="00B13655" w:rsidRPr="00E90135" w:rsidRDefault="00B13655" w:rsidP="004568DC">
            <w:pPr>
              <w:pStyle w:val="acctfourfigures"/>
              <w:tabs>
                <w:tab w:val="clear" w:pos="765"/>
                <w:tab w:val="decimal" w:pos="286"/>
                <w:tab w:val="decimal" w:pos="684"/>
              </w:tabs>
              <w:spacing w:line="246" w:lineRule="exact"/>
              <w:ind w:left="-79" w:right="-156"/>
              <w:jc w:val="center"/>
              <w:rPr>
                <w:rFonts w:cs="Times New Roman"/>
                <w:sz w:val="18"/>
                <w:szCs w:val="18"/>
                <w:lang w:bidi="th-TH"/>
              </w:rPr>
            </w:pPr>
          </w:p>
        </w:tc>
      </w:tr>
      <w:tr w:rsidR="00B13655" w:rsidRPr="00E90135" w:rsidTr="007B5580">
        <w:tc>
          <w:tcPr>
            <w:tcW w:w="2430" w:type="dxa"/>
            <w:vAlign w:val="bottom"/>
          </w:tcPr>
          <w:p w:rsidR="00B13655" w:rsidRPr="00E90135" w:rsidRDefault="00B13655" w:rsidP="00DB062F">
            <w:pPr>
              <w:tabs>
                <w:tab w:val="left" w:pos="2700"/>
              </w:tabs>
              <w:spacing w:line="246" w:lineRule="exact"/>
              <w:ind w:left="72" w:right="-40"/>
              <w:jc w:val="thaiDistribute"/>
              <w:rPr>
                <w:rFonts w:cs="Times New Roman"/>
                <w:sz w:val="18"/>
                <w:szCs w:val="18"/>
                <w:rtl/>
                <w:cs/>
              </w:rPr>
            </w:pPr>
            <w:r w:rsidRPr="00E90135">
              <w:rPr>
                <w:rFonts w:cs="Times New Roman"/>
                <w:b/>
                <w:bCs/>
                <w:i/>
                <w:iCs/>
                <w:sz w:val="18"/>
                <w:szCs w:val="18"/>
              </w:rPr>
              <w:t>Joint ventures</w:t>
            </w:r>
          </w:p>
        </w:tc>
        <w:tc>
          <w:tcPr>
            <w:tcW w:w="720" w:type="dxa"/>
            <w:vAlign w:val="bottom"/>
          </w:tcPr>
          <w:p w:rsidR="00B13655" w:rsidRPr="00E90135" w:rsidRDefault="00B13655" w:rsidP="00DB062F">
            <w:pPr>
              <w:pStyle w:val="acctfourfigures"/>
              <w:tabs>
                <w:tab w:val="clear" w:pos="765"/>
                <w:tab w:val="decimal" w:pos="339"/>
              </w:tabs>
              <w:spacing w:line="246" w:lineRule="exact"/>
              <w:ind w:left="-79" w:right="-156"/>
              <w:jc w:val="center"/>
              <w:rPr>
                <w:rFonts w:cs="Times New Roman"/>
                <w:sz w:val="18"/>
                <w:szCs w:val="18"/>
                <w:lang w:bidi="th-TH"/>
              </w:rPr>
            </w:pP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p>
        </w:tc>
        <w:tc>
          <w:tcPr>
            <w:tcW w:w="909" w:type="dxa"/>
            <w:vAlign w:val="bottom"/>
          </w:tcPr>
          <w:p w:rsidR="00B13655" w:rsidRPr="00E90135" w:rsidRDefault="00B13655" w:rsidP="00DB062F">
            <w:pPr>
              <w:pStyle w:val="acctfourfigures"/>
              <w:tabs>
                <w:tab w:val="clear" w:pos="765"/>
                <w:tab w:val="decimal" w:pos="71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 w:val="decimal" w:pos="684"/>
              </w:tabs>
              <w:spacing w:after="0" w:line="246" w:lineRule="exact"/>
              <w:ind w:left="-79" w:right="-156"/>
              <w:jc w:val="center"/>
              <w:rPr>
                <w:rFonts w:cs="Times New Roman"/>
                <w:sz w:val="18"/>
                <w:szCs w:val="18"/>
                <w:lang w:val="en-GB"/>
              </w:rPr>
            </w:pPr>
          </w:p>
        </w:tc>
        <w:tc>
          <w:tcPr>
            <w:tcW w:w="1015" w:type="dxa"/>
            <w:vAlign w:val="bottom"/>
          </w:tcPr>
          <w:p w:rsidR="00B13655" w:rsidRPr="00E90135" w:rsidRDefault="00B13655" w:rsidP="00DB062F">
            <w:pPr>
              <w:pStyle w:val="acctfourfigures"/>
              <w:tabs>
                <w:tab w:val="clear" w:pos="765"/>
                <w:tab w:val="decimal" w:pos="834"/>
              </w:tabs>
              <w:spacing w:line="246" w:lineRule="exact"/>
              <w:ind w:left="-180" w:right="-156"/>
              <w:rPr>
                <w:rFonts w:cs="Times New Roman"/>
                <w:sz w:val="18"/>
                <w:szCs w:val="18"/>
                <w:lang w:bidi="th-TH"/>
              </w:rPr>
            </w:pPr>
          </w:p>
        </w:tc>
        <w:tc>
          <w:tcPr>
            <w:tcW w:w="254"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8" w:type="dxa"/>
            <w:vAlign w:val="bottom"/>
          </w:tcPr>
          <w:p w:rsidR="00B13655" w:rsidRPr="00E90135" w:rsidRDefault="00B13655" w:rsidP="00DB062F">
            <w:pPr>
              <w:pStyle w:val="acctfourfigures"/>
              <w:tabs>
                <w:tab w:val="clear" w:pos="765"/>
                <w:tab w:val="decimal" w:pos="592"/>
                <w:tab w:val="decimal" w:pos="710"/>
              </w:tabs>
              <w:spacing w:line="246" w:lineRule="exact"/>
              <w:ind w:left="-79" w:right="-156"/>
              <w:jc w:val="center"/>
              <w:rPr>
                <w:rFonts w:cs="Times New Roman"/>
                <w:sz w:val="18"/>
                <w:szCs w:val="18"/>
                <w:lang w:bidi="th-TH"/>
              </w:rPr>
            </w:pPr>
          </w:p>
        </w:tc>
        <w:tc>
          <w:tcPr>
            <w:tcW w:w="255"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97" w:type="dxa"/>
            <w:vAlign w:val="bottom"/>
          </w:tcPr>
          <w:p w:rsidR="00B13655" w:rsidRPr="00E90135" w:rsidRDefault="00B13655" w:rsidP="00DB062F">
            <w:pPr>
              <w:pStyle w:val="acctfourfigures"/>
              <w:tabs>
                <w:tab w:val="clear" w:pos="765"/>
                <w:tab w:val="decimal" w:pos="79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60" w:type="dxa"/>
            <w:vAlign w:val="bottom"/>
          </w:tcPr>
          <w:p w:rsidR="00B13655" w:rsidRPr="00E90135" w:rsidRDefault="00B13655" w:rsidP="004568DC">
            <w:pPr>
              <w:pStyle w:val="acctfourfigures"/>
              <w:tabs>
                <w:tab w:val="clear" w:pos="765"/>
                <w:tab w:val="decimal" w:pos="232"/>
              </w:tabs>
              <w:spacing w:line="246" w:lineRule="exact"/>
              <w:ind w:left="-58" w:right="-12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10" w:type="dxa"/>
            <w:vAlign w:val="bottom"/>
          </w:tcPr>
          <w:p w:rsidR="00B13655" w:rsidRPr="00E90135" w:rsidRDefault="00B13655" w:rsidP="004568DC">
            <w:pPr>
              <w:pStyle w:val="acctfourfigures"/>
              <w:tabs>
                <w:tab w:val="clear" w:pos="765"/>
                <w:tab w:val="decimal" w:pos="232"/>
              </w:tabs>
              <w:spacing w:line="246" w:lineRule="exact"/>
              <w:ind w:left="-90" w:right="-12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585"/>
                <w:tab w:val="decimal" w:pos="707"/>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579"/>
              </w:tabs>
              <w:spacing w:after="0" w:line="246" w:lineRule="exact"/>
              <w:ind w:left="-79" w:right="-156"/>
              <w:jc w:val="center"/>
              <w:rPr>
                <w:rFonts w:cs="Times New Roman"/>
                <w:sz w:val="18"/>
                <w:szCs w:val="18"/>
                <w:lang w:val="en-GB"/>
              </w:rPr>
            </w:pPr>
          </w:p>
        </w:tc>
        <w:tc>
          <w:tcPr>
            <w:tcW w:w="994" w:type="dxa"/>
            <w:vAlign w:val="bottom"/>
          </w:tcPr>
          <w:p w:rsidR="00B13655" w:rsidRPr="00E90135" w:rsidRDefault="00B13655" w:rsidP="00DB062F">
            <w:pPr>
              <w:pStyle w:val="acctfourfigures"/>
              <w:tabs>
                <w:tab w:val="clear" w:pos="765"/>
                <w:tab w:val="decimal" w:pos="778"/>
              </w:tabs>
              <w:spacing w:line="246" w:lineRule="exact"/>
              <w:ind w:left="-180" w:right="-156"/>
              <w:rPr>
                <w:rFonts w:cs="Times New Roman"/>
                <w:sz w:val="18"/>
                <w:szCs w:val="18"/>
                <w:lang w:bidi="th-TH"/>
              </w:rPr>
            </w:pPr>
          </w:p>
        </w:tc>
        <w:tc>
          <w:tcPr>
            <w:tcW w:w="26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286"/>
                <w:tab w:val="decimal" w:pos="519"/>
              </w:tabs>
              <w:spacing w:line="246" w:lineRule="exact"/>
              <w:ind w:left="-79" w:right="-156"/>
              <w:jc w:val="center"/>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4568DC">
            <w:pPr>
              <w:pStyle w:val="acctfourfigures"/>
              <w:tabs>
                <w:tab w:val="clear" w:pos="765"/>
                <w:tab w:val="decimal" w:pos="286"/>
                <w:tab w:val="decimal" w:pos="684"/>
              </w:tabs>
              <w:spacing w:line="246" w:lineRule="exact"/>
              <w:ind w:left="-79" w:right="-156"/>
              <w:jc w:val="center"/>
              <w:rPr>
                <w:rFonts w:cs="Times New Roman"/>
                <w:sz w:val="18"/>
                <w:szCs w:val="18"/>
                <w:lang w:bidi="th-TH"/>
              </w:rPr>
            </w:pPr>
          </w:p>
        </w:tc>
      </w:tr>
      <w:tr w:rsidR="00B13655" w:rsidRPr="00E90135" w:rsidTr="007B5580">
        <w:tc>
          <w:tcPr>
            <w:tcW w:w="2430" w:type="dxa"/>
            <w:vAlign w:val="bottom"/>
          </w:tcPr>
          <w:p w:rsidR="00B13655" w:rsidRPr="00E90135" w:rsidRDefault="00B13655" w:rsidP="00DB062F">
            <w:pPr>
              <w:tabs>
                <w:tab w:val="left" w:pos="2700"/>
              </w:tabs>
              <w:spacing w:line="246" w:lineRule="exact"/>
              <w:ind w:left="72" w:right="-40"/>
              <w:jc w:val="thaiDistribute"/>
              <w:rPr>
                <w:rFonts w:cs="Times New Roman"/>
                <w:sz w:val="18"/>
                <w:szCs w:val="18"/>
                <w:rtl/>
                <w:cs/>
              </w:rPr>
            </w:pPr>
            <w:r w:rsidRPr="00E90135">
              <w:rPr>
                <w:rFonts w:cs="Times New Roman"/>
                <w:sz w:val="18"/>
                <w:szCs w:val="18"/>
              </w:rPr>
              <w:t xml:space="preserve">Chubu </w:t>
            </w:r>
            <w:proofErr w:type="spellStart"/>
            <w:r w:rsidRPr="00E90135">
              <w:rPr>
                <w:rFonts w:cs="Times New Roman"/>
                <w:sz w:val="18"/>
                <w:szCs w:val="18"/>
              </w:rPr>
              <w:t>Ratchaburi</w:t>
            </w:r>
            <w:proofErr w:type="spellEnd"/>
            <w:r w:rsidRPr="00E90135">
              <w:rPr>
                <w:rFonts w:cs="Times New Roman"/>
                <w:sz w:val="18"/>
                <w:szCs w:val="18"/>
              </w:rPr>
              <w:t xml:space="preserve"> Electric</w:t>
            </w:r>
          </w:p>
        </w:tc>
        <w:tc>
          <w:tcPr>
            <w:tcW w:w="720" w:type="dxa"/>
            <w:vAlign w:val="bottom"/>
          </w:tcPr>
          <w:p w:rsidR="00B13655" w:rsidRPr="00E90135" w:rsidRDefault="00B13655" w:rsidP="00DB062F">
            <w:pPr>
              <w:pStyle w:val="acctfourfigures"/>
              <w:tabs>
                <w:tab w:val="clear" w:pos="765"/>
                <w:tab w:val="decimal" w:pos="339"/>
              </w:tabs>
              <w:spacing w:line="246" w:lineRule="exact"/>
              <w:ind w:left="-79" w:right="-156"/>
              <w:jc w:val="center"/>
              <w:rPr>
                <w:rFonts w:cs="Times New Roman"/>
                <w:sz w:val="18"/>
                <w:szCs w:val="18"/>
                <w:cs/>
                <w:lang w:bidi="th-TH"/>
              </w:rPr>
            </w:pP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cs/>
                <w:lang w:bidi="th-TH"/>
              </w:rPr>
            </w:pPr>
          </w:p>
        </w:tc>
        <w:tc>
          <w:tcPr>
            <w:tcW w:w="909" w:type="dxa"/>
            <w:vAlign w:val="bottom"/>
          </w:tcPr>
          <w:p w:rsidR="00B13655" w:rsidRPr="00E90135" w:rsidRDefault="00B13655" w:rsidP="00DB062F">
            <w:pPr>
              <w:pStyle w:val="acctfourfigures"/>
              <w:tabs>
                <w:tab w:val="clear" w:pos="765"/>
                <w:tab w:val="decimal" w:pos="713"/>
              </w:tabs>
              <w:spacing w:line="246" w:lineRule="exact"/>
              <w:ind w:left="-180" w:right="-156"/>
              <w:rPr>
                <w:rFonts w:cs="Times New Roman"/>
                <w:sz w:val="18"/>
                <w:szCs w:val="18"/>
                <w:cs/>
                <w:lang w:bidi="th-TH"/>
              </w:rPr>
            </w:pPr>
          </w:p>
        </w:tc>
        <w:tc>
          <w:tcPr>
            <w:tcW w:w="236" w:type="dxa"/>
            <w:vAlign w:val="bottom"/>
          </w:tcPr>
          <w:p w:rsidR="00B13655" w:rsidRPr="00E90135" w:rsidRDefault="00B13655" w:rsidP="00DB062F">
            <w:pPr>
              <w:pStyle w:val="BodyText"/>
              <w:tabs>
                <w:tab w:val="decimal" w:pos="477"/>
                <w:tab w:val="decimal" w:pos="684"/>
              </w:tabs>
              <w:spacing w:after="0" w:line="246" w:lineRule="exact"/>
              <w:ind w:left="-79" w:right="-156"/>
              <w:jc w:val="center"/>
              <w:rPr>
                <w:rFonts w:cs="Times New Roman"/>
                <w:sz w:val="18"/>
                <w:szCs w:val="18"/>
                <w:lang w:val="en-GB"/>
              </w:rPr>
            </w:pPr>
          </w:p>
        </w:tc>
        <w:tc>
          <w:tcPr>
            <w:tcW w:w="1015" w:type="dxa"/>
            <w:vAlign w:val="bottom"/>
          </w:tcPr>
          <w:p w:rsidR="00B13655" w:rsidRPr="00E90135" w:rsidRDefault="00B13655" w:rsidP="00DB062F">
            <w:pPr>
              <w:pStyle w:val="acctfourfigures"/>
              <w:tabs>
                <w:tab w:val="clear" w:pos="765"/>
                <w:tab w:val="decimal" w:pos="834"/>
              </w:tabs>
              <w:spacing w:line="246" w:lineRule="exact"/>
              <w:ind w:left="-180" w:right="-156"/>
              <w:rPr>
                <w:rFonts w:cs="Times New Roman"/>
                <w:sz w:val="18"/>
                <w:szCs w:val="18"/>
                <w:cs/>
                <w:lang w:bidi="th-TH"/>
              </w:rPr>
            </w:pPr>
          </w:p>
        </w:tc>
        <w:tc>
          <w:tcPr>
            <w:tcW w:w="254"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8" w:type="dxa"/>
            <w:vAlign w:val="bottom"/>
          </w:tcPr>
          <w:p w:rsidR="00B13655" w:rsidRPr="00E90135" w:rsidRDefault="00B13655" w:rsidP="00DB062F">
            <w:pPr>
              <w:pStyle w:val="acctfourfigures"/>
              <w:tabs>
                <w:tab w:val="clear" w:pos="765"/>
                <w:tab w:val="decimal" w:pos="592"/>
                <w:tab w:val="decimal" w:pos="710"/>
              </w:tabs>
              <w:spacing w:line="246" w:lineRule="exact"/>
              <w:ind w:left="-79" w:right="-156"/>
              <w:jc w:val="center"/>
              <w:rPr>
                <w:rFonts w:cs="Times New Roman"/>
                <w:sz w:val="18"/>
                <w:szCs w:val="18"/>
                <w:cs/>
                <w:lang w:bidi="th-TH"/>
              </w:rPr>
            </w:pPr>
          </w:p>
        </w:tc>
        <w:tc>
          <w:tcPr>
            <w:tcW w:w="255"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97" w:type="dxa"/>
            <w:vAlign w:val="bottom"/>
          </w:tcPr>
          <w:p w:rsidR="00B13655" w:rsidRPr="00E90135" w:rsidRDefault="00B13655" w:rsidP="00DB062F">
            <w:pPr>
              <w:pStyle w:val="acctfourfigures"/>
              <w:tabs>
                <w:tab w:val="clear" w:pos="765"/>
                <w:tab w:val="decimal" w:pos="793"/>
              </w:tabs>
              <w:spacing w:line="246" w:lineRule="exact"/>
              <w:ind w:left="-180" w:right="-156"/>
              <w:rPr>
                <w:rFonts w:cs="Times New Roman"/>
                <w:sz w:val="18"/>
                <w:szCs w:val="18"/>
                <w:cs/>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60" w:type="dxa"/>
            <w:vAlign w:val="bottom"/>
          </w:tcPr>
          <w:p w:rsidR="00B13655" w:rsidRPr="00E90135" w:rsidRDefault="00B13655" w:rsidP="004568DC">
            <w:pPr>
              <w:pStyle w:val="acctfourfigures"/>
              <w:tabs>
                <w:tab w:val="clear" w:pos="765"/>
                <w:tab w:val="decimal" w:pos="232"/>
              </w:tabs>
              <w:spacing w:line="246" w:lineRule="exact"/>
              <w:ind w:left="-58" w:right="-12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10" w:type="dxa"/>
            <w:vAlign w:val="bottom"/>
          </w:tcPr>
          <w:p w:rsidR="00B13655" w:rsidRPr="00E90135" w:rsidRDefault="00B13655" w:rsidP="004568DC">
            <w:pPr>
              <w:pStyle w:val="acctfourfigures"/>
              <w:tabs>
                <w:tab w:val="clear" w:pos="765"/>
                <w:tab w:val="decimal" w:pos="232"/>
              </w:tabs>
              <w:spacing w:line="246" w:lineRule="exact"/>
              <w:ind w:left="-90" w:right="-12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585"/>
                <w:tab w:val="decimal" w:pos="707"/>
              </w:tabs>
              <w:spacing w:line="246" w:lineRule="exact"/>
              <w:ind w:left="-79" w:right="-15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579"/>
              </w:tabs>
              <w:spacing w:after="0" w:line="246" w:lineRule="exact"/>
              <w:ind w:left="-79" w:right="-156"/>
              <w:jc w:val="center"/>
              <w:rPr>
                <w:rFonts w:cs="Times New Roman"/>
                <w:sz w:val="18"/>
                <w:szCs w:val="18"/>
                <w:lang w:val="en-GB"/>
              </w:rPr>
            </w:pPr>
          </w:p>
        </w:tc>
        <w:tc>
          <w:tcPr>
            <w:tcW w:w="994" w:type="dxa"/>
            <w:vAlign w:val="bottom"/>
          </w:tcPr>
          <w:p w:rsidR="00B13655" w:rsidRPr="00E90135" w:rsidRDefault="00B13655" w:rsidP="00DB062F">
            <w:pPr>
              <w:pStyle w:val="acctfourfigures"/>
              <w:tabs>
                <w:tab w:val="clear" w:pos="765"/>
                <w:tab w:val="decimal" w:pos="778"/>
              </w:tabs>
              <w:spacing w:line="246" w:lineRule="exact"/>
              <w:ind w:left="-180" w:right="-156"/>
              <w:rPr>
                <w:rFonts w:cs="Times New Roman"/>
                <w:sz w:val="18"/>
                <w:szCs w:val="18"/>
                <w:cs/>
                <w:lang w:bidi="th-TH"/>
              </w:rPr>
            </w:pPr>
          </w:p>
        </w:tc>
        <w:tc>
          <w:tcPr>
            <w:tcW w:w="26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286"/>
                <w:tab w:val="decimal" w:pos="519"/>
              </w:tabs>
              <w:spacing w:line="246" w:lineRule="exact"/>
              <w:ind w:left="-79" w:right="-15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4568DC">
            <w:pPr>
              <w:pStyle w:val="acctfourfigures"/>
              <w:tabs>
                <w:tab w:val="clear" w:pos="765"/>
                <w:tab w:val="decimal" w:pos="286"/>
                <w:tab w:val="decimal" w:pos="684"/>
              </w:tabs>
              <w:spacing w:line="246" w:lineRule="exact"/>
              <w:ind w:left="-79" w:right="-156"/>
              <w:jc w:val="center"/>
              <w:rPr>
                <w:rFonts w:cs="Times New Roman"/>
                <w:sz w:val="18"/>
                <w:szCs w:val="18"/>
                <w:cs/>
                <w:lang w:bidi="th-TH"/>
              </w:rPr>
            </w:pPr>
          </w:p>
        </w:tc>
      </w:tr>
      <w:tr w:rsidR="00B13655" w:rsidRPr="00E90135" w:rsidTr="007B5580">
        <w:tc>
          <w:tcPr>
            <w:tcW w:w="2430" w:type="dxa"/>
            <w:vAlign w:val="bottom"/>
          </w:tcPr>
          <w:p w:rsidR="00B13655" w:rsidRPr="00E90135" w:rsidRDefault="00B13655" w:rsidP="00DB062F">
            <w:pPr>
              <w:tabs>
                <w:tab w:val="left" w:pos="0"/>
                <w:tab w:val="left" w:pos="2700"/>
              </w:tabs>
              <w:spacing w:line="246" w:lineRule="exact"/>
              <w:ind w:left="72" w:right="-40"/>
              <w:jc w:val="thaiDistribute"/>
              <w:rPr>
                <w:rFonts w:cs="Times New Roman"/>
                <w:sz w:val="18"/>
                <w:szCs w:val="18"/>
              </w:rPr>
            </w:pPr>
            <w:r w:rsidRPr="00E90135">
              <w:rPr>
                <w:rFonts w:cs="Times New Roman"/>
                <w:sz w:val="18"/>
                <w:szCs w:val="18"/>
              </w:rPr>
              <w:t xml:space="preserve">   Services Company Limited</w:t>
            </w: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50</w:t>
            </w: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50</w:t>
            </w:r>
          </w:p>
        </w:tc>
        <w:tc>
          <w:tcPr>
            <w:tcW w:w="909" w:type="dxa"/>
            <w:vAlign w:val="bottom"/>
          </w:tcPr>
          <w:p w:rsidR="00B13655" w:rsidRPr="00E90135" w:rsidRDefault="00B13655" w:rsidP="00DB062F">
            <w:pPr>
              <w:pStyle w:val="acctfourfigures"/>
              <w:tabs>
                <w:tab w:val="clear" w:pos="765"/>
                <w:tab w:val="decimal" w:pos="713"/>
              </w:tabs>
              <w:spacing w:line="246" w:lineRule="exact"/>
              <w:ind w:left="-180" w:right="-156"/>
              <w:rPr>
                <w:rFonts w:cs="Times New Roman"/>
                <w:sz w:val="18"/>
                <w:szCs w:val="18"/>
                <w:lang w:bidi="th-TH"/>
              </w:rPr>
            </w:pPr>
            <w:r w:rsidRPr="00E90135">
              <w:rPr>
                <w:rFonts w:cs="Times New Roman"/>
                <w:sz w:val="18"/>
                <w:szCs w:val="18"/>
                <w:lang w:bidi="th-TH"/>
              </w:rPr>
              <w:t>20,000</w:t>
            </w:r>
          </w:p>
        </w:tc>
        <w:tc>
          <w:tcPr>
            <w:tcW w:w="236" w:type="dxa"/>
            <w:vAlign w:val="bottom"/>
          </w:tcPr>
          <w:p w:rsidR="00B13655" w:rsidRPr="00E90135" w:rsidRDefault="00B13655" w:rsidP="00DB062F">
            <w:pPr>
              <w:pStyle w:val="acctfourfigures"/>
              <w:tabs>
                <w:tab w:val="clear" w:pos="765"/>
                <w:tab w:val="decimal" w:pos="684"/>
              </w:tabs>
              <w:spacing w:line="246" w:lineRule="exact"/>
              <w:ind w:left="-180" w:right="-156"/>
              <w:rPr>
                <w:rFonts w:cs="Times New Roman"/>
                <w:sz w:val="18"/>
                <w:szCs w:val="18"/>
                <w:lang w:bidi="th-TH"/>
              </w:rPr>
            </w:pPr>
          </w:p>
        </w:tc>
        <w:tc>
          <w:tcPr>
            <w:tcW w:w="1015" w:type="dxa"/>
            <w:vAlign w:val="bottom"/>
          </w:tcPr>
          <w:p w:rsidR="00B13655" w:rsidRPr="00E90135" w:rsidRDefault="00B13655" w:rsidP="00DB062F">
            <w:pPr>
              <w:pStyle w:val="acctfourfigures"/>
              <w:tabs>
                <w:tab w:val="clear" w:pos="765"/>
                <w:tab w:val="decimal" w:pos="834"/>
              </w:tabs>
              <w:spacing w:line="246" w:lineRule="exact"/>
              <w:ind w:left="-180" w:right="-156"/>
              <w:rPr>
                <w:rFonts w:cs="Times New Roman"/>
                <w:sz w:val="18"/>
                <w:szCs w:val="18"/>
                <w:lang w:bidi="th-TH"/>
              </w:rPr>
            </w:pPr>
            <w:r w:rsidRPr="00E90135">
              <w:rPr>
                <w:rFonts w:cs="Times New Roman"/>
                <w:sz w:val="18"/>
                <w:szCs w:val="18"/>
                <w:lang w:bidi="th-TH"/>
              </w:rPr>
              <w:t>20,000</w:t>
            </w:r>
          </w:p>
        </w:tc>
        <w:tc>
          <w:tcPr>
            <w:tcW w:w="254"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08" w:type="dxa"/>
            <w:vAlign w:val="bottom"/>
          </w:tcPr>
          <w:p w:rsidR="00B13655" w:rsidRPr="00E90135" w:rsidRDefault="00B13655" w:rsidP="00DB062F">
            <w:pPr>
              <w:pStyle w:val="acctfourfigures"/>
              <w:tabs>
                <w:tab w:val="clear" w:pos="765"/>
                <w:tab w:val="decimal" w:pos="710"/>
              </w:tabs>
              <w:spacing w:line="246" w:lineRule="exact"/>
              <w:ind w:left="-180" w:right="-156"/>
              <w:rPr>
                <w:rFonts w:cs="Times New Roman"/>
                <w:sz w:val="18"/>
                <w:szCs w:val="18"/>
                <w:lang w:bidi="th-TH"/>
              </w:rPr>
            </w:pPr>
            <w:r w:rsidRPr="00E90135">
              <w:rPr>
                <w:rFonts w:cs="Times New Roman"/>
                <w:sz w:val="18"/>
                <w:szCs w:val="18"/>
                <w:lang w:bidi="th-TH"/>
              </w:rPr>
              <w:t>10,000</w:t>
            </w:r>
          </w:p>
        </w:tc>
        <w:tc>
          <w:tcPr>
            <w:tcW w:w="255"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97" w:type="dxa"/>
            <w:vAlign w:val="bottom"/>
          </w:tcPr>
          <w:p w:rsidR="00B13655" w:rsidRPr="00E90135" w:rsidRDefault="00B13655" w:rsidP="00DB062F">
            <w:pPr>
              <w:pStyle w:val="acctfourfigures"/>
              <w:tabs>
                <w:tab w:val="clear" w:pos="765"/>
                <w:tab w:val="decimal" w:pos="793"/>
              </w:tabs>
              <w:spacing w:line="246" w:lineRule="exact"/>
              <w:ind w:left="-180" w:right="-156"/>
              <w:rPr>
                <w:rFonts w:cs="Times New Roman"/>
                <w:sz w:val="18"/>
                <w:szCs w:val="18"/>
                <w:lang w:bidi="th-TH"/>
              </w:rPr>
            </w:pPr>
            <w:r w:rsidRPr="00E90135">
              <w:rPr>
                <w:rFonts w:cs="Times New Roman"/>
                <w:sz w:val="18"/>
                <w:szCs w:val="18"/>
                <w:lang w:bidi="th-TH"/>
              </w:rPr>
              <w:t>10,000</w:t>
            </w:r>
          </w:p>
        </w:tc>
        <w:tc>
          <w:tcPr>
            <w:tcW w:w="236"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860" w:type="dxa"/>
            <w:vAlign w:val="bottom"/>
          </w:tcPr>
          <w:p w:rsidR="00B13655" w:rsidRPr="00E90135" w:rsidRDefault="00B13655" w:rsidP="004568DC">
            <w:pPr>
              <w:pStyle w:val="acctfourfigures"/>
              <w:tabs>
                <w:tab w:val="clear" w:pos="765"/>
              </w:tabs>
              <w:spacing w:line="246" w:lineRule="exact"/>
              <w:ind w:left="-58"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B13655" w:rsidRPr="00E90135" w:rsidRDefault="00B13655" w:rsidP="00DB062F">
            <w:pPr>
              <w:pStyle w:val="acctfourfigures"/>
              <w:tabs>
                <w:tab w:val="clear" w:pos="765"/>
                <w:tab w:val="decimal" w:pos="297"/>
              </w:tabs>
              <w:spacing w:line="246" w:lineRule="exact"/>
              <w:ind w:left="-180" w:right="-156"/>
              <w:rPr>
                <w:rFonts w:cs="Times New Roman"/>
                <w:b/>
                <w:bCs/>
                <w:sz w:val="18"/>
                <w:szCs w:val="18"/>
                <w:lang w:bidi="th-TH"/>
              </w:rPr>
            </w:pPr>
          </w:p>
        </w:tc>
        <w:tc>
          <w:tcPr>
            <w:tcW w:w="810" w:type="dxa"/>
            <w:vAlign w:val="bottom"/>
          </w:tcPr>
          <w:p w:rsidR="00B13655" w:rsidRPr="00E90135" w:rsidRDefault="00B13655" w:rsidP="004568DC">
            <w:pPr>
              <w:pStyle w:val="acctfourfigures"/>
              <w:tabs>
                <w:tab w:val="clear" w:pos="765"/>
              </w:tabs>
              <w:spacing w:line="246" w:lineRule="exact"/>
              <w:ind w:left="-90"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00" w:type="dxa"/>
            <w:vAlign w:val="bottom"/>
          </w:tcPr>
          <w:p w:rsidR="00B13655" w:rsidRPr="00E90135" w:rsidRDefault="00B13655" w:rsidP="00DB062F">
            <w:pPr>
              <w:pStyle w:val="acctfourfigures"/>
              <w:tabs>
                <w:tab w:val="clear" w:pos="765"/>
                <w:tab w:val="decimal" w:pos="707"/>
              </w:tabs>
              <w:spacing w:line="246" w:lineRule="exact"/>
              <w:ind w:left="-180" w:right="-156"/>
              <w:rPr>
                <w:rFonts w:cs="Times New Roman"/>
                <w:sz w:val="18"/>
                <w:szCs w:val="18"/>
                <w:lang w:bidi="th-TH"/>
              </w:rPr>
            </w:pPr>
            <w:r w:rsidRPr="00E90135">
              <w:rPr>
                <w:rFonts w:cs="Times New Roman"/>
                <w:sz w:val="18"/>
                <w:szCs w:val="18"/>
                <w:lang w:bidi="th-TH"/>
              </w:rPr>
              <w:t>10,000</w:t>
            </w:r>
          </w:p>
        </w:tc>
        <w:tc>
          <w:tcPr>
            <w:tcW w:w="270"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94" w:type="dxa"/>
            <w:vAlign w:val="bottom"/>
          </w:tcPr>
          <w:p w:rsidR="00B13655" w:rsidRPr="00E90135" w:rsidRDefault="00B13655" w:rsidP="00DB062F">
            <w:pPr>
              <w:pStyle w:val="acctfourfigures"/>
              <w:tabs>
                <w:tab w:val="clear" w:pos="765"/>
                <w:tab w:val="decimal" w:pos="778"/>
              </w:tabs>
              <w:spacing w:line="246" w:lineRule="exact"/>
              <w:ind w:left="-180" w:right="-156"/>
              <w:rPr>
                <w:rFonts w:cs="Times New Roman"/>
                <w:sz w:val="18"/>
                <w:szCs w:val="18"/>
                <w:lang w:bidi="th-TH"/>
              </w:rPr>
            </w:pPr>
            <w:r w:rsidRPr="00E90135">
              <w:rPr>
                <w:rFonts w:cs="Times New Roman"/>
                <w:sz w:val="18"/>
                <w:szCs w:val="18"/>
                <w:lang w:bidi="th-TH"/>
              </w:rPr>
              <w:t>10,000</w:t>
            </w:r>
          </w:p>
        </w:tc>
        <w:tc>
          <w:tcPr>
            <w:tcW w:w="266"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00" w:type="dxa"/>
            <w:vAlign w:val="bottom"/>
          </w:tcPr>
          <w:p w:rsidR="00B13655" w:rsidRPr="00E90135" w:rsidRDefault="003678A1" w:rsidP="00DE6A4C">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22,500</w:t>
            </w:r>
          </w:p>
        </w:tc>
        <w:tc>
          <w:tcPr>
            <w:tcW w:w="270"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00" w:type="dxa"/>
            <w:vAlign w:val="bottom"/>
          </w:tcPr>
          <w:p w:rsidR="00B13655" w:rsidRPr="00E90135" w:rsidRDefault="002E3AA7" w:rsidP="004568DC">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3</w:t>
            </w:r>
            <w:r w:rsidR="00B13655" w:rsidRPr="00E90135">
              <w:rPr>
                <w:rFonts w:cs="Times New Roman"/>
                <w:sz w:val="18"/>
                <w:szCs w:val="18"/>
                <w:lang w:bidi="th-TH"/>
              </w:rPr>
              <w:t>5,000</w:t>
            </w:r>
          </w:p>
        </w:tc>
      </w:tr>
      <w:tr w:rsidR="00B13655" w:rsidRPr="00E90135" w:rsidTr="007B5580">
        <w:tc>
          <w:tcPr>
            <w:tcW w:w="2430" w:type="dxa"/>
            <w:vAlign w:val="bottom"/>
          </w:tcPr>
          <w:p w:rsidR="00B13655" w:rsidRPr="00E90135" w:rsidRDefault="00B13655" w:rsidP="00DB062F">
            <w:pPr>
              <w:tabs>
                <w:tab w:val="left" w:pos="2700"/>
              </w:tabs>
              <w:spacing w:line="246" w:lineRule="exact"/>
              <w:ind w:left="72" w:right="-40"/>
              <w:jc w:val="thaiDistribute"/>
              <w:rPr>
                <w:rFonts w:cs="Times New Roman"/>
                <w:sz w:val="18"/>
                <w:szCs w:val="18"/>
              </w:rPr>
            </w:pPr>
            <w:proofErr w:type="spellStart"/>
            <w:r w:rsidRPr="00E90135">
              <w:rPr>
                <w:rFonts w:cs="Times New Roman"/>
                <w:sz w:val="18"/>
                <w:szCs w:val="18"/>
              </w:rPr>
              <w:t>SouthEast</w:t>
            </w:r>
            <w:proofErr w:type="spellEnd"/>
            <w:r w:rsidRPr="00E90135">
              <w:rPr>
                <w:rFonts w:cs="Times New Roman"/>
                <w:sz w:val="18"/>
                <w:szCs w:val="18"/>
              </w:rPr>
              <w:t xml:space="preserve"> Asia Energy</w:t>
            </w: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p>
        </w:tc>
        <w:tc>
          <w:tcPr>
            <w:tcW w:w="909" w:type="dxa"/>
            <w:vAlign w:val="bottom"/>
          </w:tcPr>
          <w:p w:rsidR="00B13655" w:rsidRPr="00E90135" w:rsidRDefault="00B13655" w:rsidP="00DB062F">
            <w:pPr>
              <w:pStyle w:val="acctfourfigures"/>
              <w:tabs>
                <w:tab w:val="clear" w:pos="765"/>
                <w:tab w:val="decimal" w:pos="71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8"/>
              <w:jc w:val="right"/>
              <w:rPr>
                <w:rFonts w:cs="Times New Roman"/>
                <w:sz w:val="18"/>
                <w:szCs w:val="18"/>
                <w:lang w:val="en-GB"/>
              </w:rPr>
            </w:pPr>
          </w:p>
        </w:tc>
        <w:tc>
          <w:tcPr>
            <w:tcW w:w="1015" w:type="dxa"/>
            <w:vAlign w:val="bottom"/>
          </w:tcPr>
          <w:p w:rsidR="00B13655" w:rsidRPr="00E90135" w:rsidRDefault="00B13655" w:rsidP="00DB062F">
            <w:pPr>
              <w:pStyle w:val="acctfourfigures"/>
              <w:tabs>
                <w:tab w:val="clear" w:pos="765"/>
                <w:tab w:val="decimal" w:pos="834"/>
              </w:tabs>
              <w:spacing w:line="246" w:lineRule="exact"/>
              <w:ind w:left="-180" w:right="-156"/>
              <w:rPr>
                <w:rFonts w:cs="Times New Roman"/>
                <w:sz w:val="18"/>
                <w:szCs w:val="18"/>
                <w:lang w:bidi="th-TH"/>
              </w:rPr>
            </w:pPr>
          </w:p>
        </w:tc>
        <w:tc>
          <w:tcPr>
            <w:tcW w:w="254" w:type="dxa"/>
            <w:vAlign w:val="bottom"/>
          </w:tcPr>
          <w:p w:rsidR="00B13655" w:rsidRPr="00E90135" w:rsidRDefault="00B13655" w:rsidP="00DB062F">
            <w:pPr>
              <w:pStyle w:val="BodyText"/>
              <w:tabs>
                <w:tab w:val="decimal" w:pos="477"/>
              </w:tabs>
              <w:spacing w:after="0" w:line="246" w:lineRule="exact"/>
              <w:ind w:left="-79" w:right="-18"/>
              <w:jc w:val="right"/>
              <w:rPr>
                <w:rFonts w:cs="Times New Roman"/>
                <w:sz w:val="18"/>
                <w:szCs w:val="18"/>
                <w:lang w:val="en-GB"/>
              </w:rPr>
            </w:pPr>
          </w:p>
        </w:tc>
        <w:tc>
          <w:tcPr>
            <w:tcW w:w="908" w:type="dxa"/>
            <w:vAlign w:val="bottom"/>
          </w:tcPr>
          <w:p w:rsidR="00B13655" w:rsidRPr="00E90135" w:rsidRDefault="00B13655" w:rsidP="00DB062F">
            <w:pPr>
              <w:pStyle w:val="acctfourfigures"/>
              <w:tabs>
                <w:tab w:val="clear" w:pos="765"/>
                <w:tab w:val="decimal" w:pos="710"/>
              </w:tabs>
              <w:spacing w:line="246" w:lineRule="exact"/>
              <w:ind w:left="-180" w:right="-156"/>
              <w:rPr>
                <w:rFonts w:cs="Times New Roman"/>
                <w:sz w:val="18"/>
                <w:szCs w:val="18"/>
                <w:lang w:bidi="th-TH"/>
              </w:rPr>
            </w:pPr>
          </w:p>
        </w:tc>
        <w:tc>
          <w:tcPr>
            <w:tcW w:w="255" w:type="dxa"/>
            <w:vAlign w:val="bottom"/>
          </w:tcPr>
          <w:p w:rsidR="00B13655" w:rsidRPr="00E90135" w:rsidRDefault="00B13655" w:rsidP="00DB062F">
            <w:pPr>
              <w:pStyle w:val="BodyText"/>
              <w:tabs>
                <w:tab w:val="decimal" w:pos="477"/>
              </w:tabs>
              <w:spacing w:after="0" w:line="246" w:lineRule="exact"/>
              <w:ind w:left="-79" w:right="-18"/>
              <w:jc w:val="right"/>
              <w:rPr>
                <w:rFonts w:cs="Times New Roman"/>
                <w:sz w:val="18"/>
                <w:szCs w:val="18"/>
                <w:lang w:val="en-GB"/>
              </w:rPr>
            </w:pPr>
          </w:p>
        </w:tc>
        <w:tc>
          <w:tcPr>
            <w:tcW w:w="997" w:type="dxa"/>
            <w:vAlign w:val="bottom"/>
          </w:tcPr>
          <w:p w:rsidR="00B13655" w:rsidRPr="00E90135" w:rsidRDefault="00B13655" w:rsidP="00DB062F">
            <w:pPr>
              <w:pStyle w:val="acctfourfigures"/>
              <w:tabs>
                <w:tab w:val="clear" w:pos="765"/>
                <w:tab w:val="decimal" w:pos="79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60" w:type="dxa"/>
            <w:vAlign w:val="bottom"/>
          </w:tcPr>
          <w:p w:rsidR="00B13655" w:rsidRPr="00E90135" w:rsidRDefault="00B13655" w:rsidP="004568DC">
            <w:pPr>
              <w:pStyle w:val="acctfourfigures"/>
              <w:tabs>
                <w:tab w:val="clear" w:pos="765"/>
              </w:tabs>
              <w:spacing w:line="246" w:lineRule="exact"/>
              <w:ind w:left="-58" w:right="-12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b/>
                <w:bCs/>
                <w:sz w:val="18"/>
                <w:szCs w:val="18"/>
                <w:lang w:val="en-GB"/>
              </w:rPr>
            </w:pPr>
          </w:p>
        </w:tc>
        <w:tc>
          <w:tcPr>
            <w:tcW w:w="810" w:type="dxa"/>
            <w:vAlign w:val="bottom"/>
          </w:tcPr>
          <w:p w:rsidR="00B13655" w:rsidRPr="00E90135" w:rsidRDefault="00B13655" w:rsidP="004568DC">
            <w:pPr>
              <w:pStyle w:val="acctfourfigures"/>
              <w:tabs>
                <w:tab w:val="clear" w:pos="765"/>
              </w:tabs>
              <w:spacing w:line="246" w:lineRule="exact"/>
              <w:ind w:left="-90" w:right="-12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707"/>
              </w:tabs>
              <w:spacing w:line="246" w:lineRule="exact"/>
              <w:ind w:left="-180" w:right="-156"/>
              <w:rPr>
                <w:rFonts w:cs="Times New Roman"/>
                <w:sz w:val="18"/>
                <w:szCs w:val="18"/>
                <w:lang w:bidi="th-TH"/>
              </w:rPr>
            </w:pPr>
          </w:p>
        </w:tc>
        <w:tc>
          <w:tcPr>
            <w:tcW w:w="270" w:type="dxa"/>
            <w:vAlign w:val="bottom"/>
          </w:tcPr>
          <w:p w:rsidR="00B13655" w:rsidRPr="00E90135" w:rsidRDefault="00B13655" w:rsidP="00DB062F">
            <w:pPr>
              <w:pStyle w:val="BodyText"/>
              <w:tabs>
                <w:tab w:val="decimal" w:pos="579"/>
              </w:tabs>
              <w:spacing w:after="0" w:line="246" w:lineRule="exact"/>
              <w:ind w:left="-79" w:right="-18"/>
              <w:jc w:val="right"/>
              <w:rPr>
                <w:rFonts w:cs="Times New Roman"/>
                <w:sz w:val="18"/>
                <w:szCs w:val="18"/>
                <w:lang w:val="en-GB"/>
              </w:rPr>
            </w:pPr>
          </w:p>
        </w:tc>
        <w:tc>
          <w:tcPr>
            <w:tcW w:w="994" w:type="dxa"/>
            <w:vAlign w:val="bottom"/>
          </w:tcPr>
          <w:p w:rsidR="00B13655" w:rsidRPr="00E90135" w:rsidRDefault="00B13655" w:rsidP="00DB062F">
            <w:pPr>
              <w:pStyle w:val="acctfourfigures"/>
              <w:tabs>
                <w:tab w:val="clear" w:pos="765"/>
                <w:tab w:val="decimal" w:pos="778"/>
              </w:tabs>
              <w:spacing w:line="246" w:lineRule="exact"/>
              <w:ind w:left="-180" w:right="-156"/>
              <w:rPr>
                <w:rFonts w:cs="Times New Roman"/>
                <w:sz w:val="18"/>
                <w:szCs w:val="18"/>
                <w:lang w:bidi="th-TH"/>
              </w:rPr>
            </w:pPr>
          </w:p>
        </w:tc>
        <w:tc>
          <w:tcPr>
            <w:tcW w:w="26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E6A4C">
            <w:pPr>
              <w:pStyle w:val="acctfourfigures"/>
              <w:tabs>
                <w:tab w:val="clear" w:pos="765"/>
                <w:tab w:val="decimal" w:pos="684"/>
              </w:tabs>
              <w:spacing w:line="246" w:lineRule="exact"/>
              <w:ind w:left="-180" w:right="-156"/>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4568DC">
            <w:pPr>
              <w:pStyle w:val="acctfourfigures"/>
              <w:tabs>
                <w:tab w:val="clear" w:pos="765"/>
                <w:tab w:val="decimal" w:pos="684"/>
              </w:tabs>
              <w:spacing w:line="246" w:lineRule="exact"/>
              <w:ind w:left="-180" w:right="-156"/>
              <w:rPr>
                <w:rFonts w:cs="Times New Roman"/>
                <w:sz w:val="18"/>
                <w:szCs w:val="18"/>
                <w:lang w:bidi="th-TH"/>
              </w:rPr>
            </w:pPr>
          </w:p>
        </w:tc>
      </w:tr>
      <w:tr w:rsidR="00B13655" w:rsidRPr="00E90135" w:rsidTr="007B5580">
        <w:tc>
          <w:tcPr>
            <w:tcW w:w="2430" w:type="dxa"/>
            <w:vAlign w:val="bottom"/>
          </w:tcPr>
          <w:p w:rsidR="00B13655" w:rsidRPr="00E90135" w:rsidRDefault="00B13655" w:rsidP="00DB062F">
            <w:pPr>
              <w:tabs>
                <w:tab w:val="left" w:pos="0"/>
                <w:tab w:val="left" w:pos="2700"/>
              </w:tabs>
              <w:spacing w:line="246" w:lineRule="exact"/>
              <w:ind w:left="72" w:right="-40"/>
              <w:jc w:val="thaiDistribute"/>
              <w:rPr>
                <w:rFonts w:cs="Times New Roman"/>
                <w:sz w:val="18"/>
                <w:szCs w:val="18"/>
              </w:rPr>
            </w:pPr>
            <w:r w:rsidRPr="00E90135">
              <w:rPr>
                <w:rFonts w:cs="Times New Roman"/>
                <w:sz w:val="18"/>
                <w:szCs w:val="18"/>
              </w:rPr>
              <w:t xml:space="preserve">   Limited</w:t>
            </w: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33.33</w:t>
            </w: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33.33</w:t>
            </w:r>
          </w:p>
        </w:tc>
        <w:tc>
          <w:tcPr>
            <w:tcW w:w="909" w:type="dxa"/>
            <w:vAlign w:val="bottom"/>
          </w:tcPr>
          <w:p w:rsidR="00B13655" w:rsidRPr="00E90135" w:rsidRDefault="00B13655" w:rsidP="00DB062F">
            <w:pPr>
              <w:pStyle w:val="acctfourfigures"/>
              <w:tabs>
                <w:tab w:val="clear" w:pos="765"/>
                <w:tab w:val="decimal" w:pos="713"/>
              </w:tabs>
              <w:spacing w:line="246" w:lineRule="exact"/>
              <w:ind w:left="-180" w:right="-156"/>
              <w:rPr>
                <w:rFonts w:cs="Times New Roman"/>
                <w:sz w:val="18"/>
                <w:szCs w:val="18"/>
                <w:lang w:bidi="th-TH"/>
              </w:rPr>
            </w:pPr>
            <w:r w:rsidRPr="00E90135">
              <w:rPr>
                <w:rFonts w:cs="Times New Roman"/>
                <w:sz w:val="18"/>
                <w:szCs w:val="18"/>
                <w:lang w:bidi="th-TH"/>
              </w:rPr>
              <w:t>6,606,750</w:t>
            </w:r>
          </w:p>
        </w:tc>
        <w:tc>
          <w:tcPr>
            <w:tcW w:w="236" w:type="dxa"/>
            <w:vAlign w:val="bottom"/>
          </w:tcPr>
          <w:p w:rsidR="00B13655" w:rsidRPr="00E90135" w:rsidRDefault="00B13655" w:rsidP="00DB062F">
            <w:pPr>
              <w:pStyle w:val="acctfourfigures"/>
              <w:tabs>
                <w:tab w:val="clear" w:pos="765"/>
                <w:tab w:val="decimal" w:pos="1093"/>
              </w:tabs>
              <w:spacing w:line="246" w:lineRule="exact"/>
              <w:ind w:left="-180" w:right="-156"/>
              <w:rPr>
                <w:rFonts w:cs="Times New Roman"/>
                <w:sz w:val="18"/>
                <w:szCs w:val="18"/>
                <w:lang w:bidi="th-TH"/>
              </w:rPr>
            </w:pPr>
          </w:p>
        </w:tc>
        <w:tc>
          <w:tcPr>
            <w:tcW w:w="1015" w:type="dxa"/>
            <w:vAlign w:val="bottom"/>
          </w:tcPr>
          <w:p w:rsidR="00B13655" w:rsidRPr="00E90135" w:rsidRDefault="00B13655" w:rsidP="00DB062F">
            <w:pPr>
              <w:pStyle w:val="acctfourfigures"/>
              <w:tabs>
                <w:tab w:val="clear" w:pos="765"/>
                <w:tab w:val="decimal" w:pos="834"/>
              </w:tabs>
              <w:spacing w:line="246" w:lineRule="exact"/>
              <w:ind w:left="-180" w:right="-156"/>
              <w:rPr>
                <w:rFonts w:cs="Times New Roman"/>
                <w:sz w:val="18"/>
                <w:szCs w:val="18"/>
                <w:lang w:bidi="th-TH"/>
              </w:rPr>
            </w:pPr>
            <w:r w:rsidRPr="00E90135">
              <w:rPr>
                <w:rFonts w:cs="Times New Roman"/>
                <w:sz w:val="18"/>
                <w:szCs w:val="18"/>
                <w:lang w:bidi="th-TH"/>
              </w:rPr>
              <w:t>6,606,750</w:t>
            </w:r>
          </w:p>
        </w:tc>
        <w:tc>
          <w:tcPr>
            <w:tcW w:w="254"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08" w:type="dxa"/>
            <w:vAlign w:val="bottom"/>
          </w:tcPr>
          <w:p w:rsidR="00B13655" w:rsidRPr="00E90135" w:rsidRDefault="00B13655" w:rsidP="00DB062F">
            <w:pPr>
              <w:pStyle w:val="acctfourfigures"/>
              <w:tabs>
                <w:tab w:val="clear" w:pos="765"/>
                <w:tab w:val="decimal" w:pos="710"/>
              </w:tabs>
              <w:spacing w:line="246" w:lineRule="exact"/>
              <w:ind w:left="-180" w:right="-156"/>
              <w:rPr>
                <w:rFonts w:cs="Times New Roman"/>
                <w:sz w:val="18"/>
                <w:szCs w:val="18"/>
                <w:lang w:bidi="th-TH"/>
              </w:rPr>
            </w:pPr>
            <w:r w:rsidRPr="00E90135">
              <w:rPr>
                <w:rFonts w:cs="Times New Roman"/>
                <w:sz w:val="18"/>
                <w:szCs w:val="18"/>
                <w:lang w:bidi="th-TH"/>
              </w:rPr>
              <w:t>2,202,250</w:t>
            </w:r>
          </w:p>
        </w:tc>
        <w:tc>
          <w:tcPr>
            <w:tcW w:w="255"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97" w:type="dxa"/>
            <w:vAlign w:val="bottom"/>
          </w:tcPr>
          <w:p w:rsidR="00B13655" w:rsidRPr="00E90135" w:rsidRDefault="00B13655" w:rsidP="00DB062F">
            <w:pPr>
              <w:pStyle w:val="acctfourfigures"/>
              <w:tabs>
                <w:tab w:val="clear" w:pos="765"/>
                <w:tab w:val="decimal" w:pos="793"/>
              </w:tabs>
              <w:spacing w:line="246" w:lineRule="exact"/>
              <w:ind w:left="-180" w:right="-156"/>
              <w:rPr>
                <w:rFonts w:cs="Times New Roman"/>
                <w:sz w:val="18"/>
                <w:szCs w:val="18"/>
                <w:lang w:bidi="th-TH"/>
              </w:rPr>
            </w:pPr>
            <w:r w:rsidRPr="00E90135">
              <w:rPr>
                <w:rFonts w:cs="Times New Roman"/>
                <w:sz w:val="18"/>
                <w:szCs w:val="18"/>
                <w:lang w:bidi="th-TH"/>
              </w:rPr>
              <w:t>2,202,250</w:t>
            </w:r>
          </w:p>
        </w:tc>
        <w:tc>
          <w:tcPr>
            <w:tcW w:w="236"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860" w:type="dxa"/>
            <w:vAlign w:val="bottom"/>
          </w:tcPr>
          <w:p w:rsidR="00B13655" w:rsidRPr="00E90135" w:rsidRDefault="00B13655" w:rsidP="004568DC">
            <w:pPr>
              <w:pStyle w:val="acctfourfigures"/>
              <w:tabs>
                <w:tab w:val="clear" w:pos="765"/>
              </w:tabs>
              <w:spacing w:line="246" w:lineRule="exact"/>
              <w:ind w:left="-58"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B13655" w:rsidRPr="00E90135" w:rsidRDefault="00B13655" w:rsidP="00DB062F">
            <w:pPr>
              <w:pStyle w:val="acctfourfigures"/>
              <w:tabs>
                <w:tab w:val="clear" w:pos="765"/>
                <w:tab w:val="decimal" w:pos="297"/>
              </w:tabs>
              <w:spacing w:line="246" w:lineRule="exact"/>
              <w:ind w:left="-180" w:right="-156"/>
              <w:rPr>
                <w:rFonts w:cs="Times New Roman"/>
                <w:b/>
                <w:bCs/>
                <w:sz w:val="18"/>
                <w:szCs w:val="18"/>
                <w:lang w:bidi="th-TH"/>
              </w:rPr>
            </w:pPr>
          </w:p>
        </w:tc>
        <w:tc>
          <w:tcPr>
            <w:tcW w:w="810" w:type="dxa"/>
            <w:vAlign w:val="bottom"/>
          </w:tcPr>
          <w:p w:rsidR="00B13655" w:rsidRPr="00E90135" w:rsidRDefault="00B13655" w:rsidP="004568DC">
            <w:pPr>
              <w:pStyle w:val="acctfourfigures"/>
              <w:tabs>
                <w:tab w:val="clear" w:pos="765"/>
              </w:tabs>
              <w:spacing w:line="246" w:lineRule="exact"/>
              <w:ind w:left="-90"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00" w:type="dxa"/>
            <w:vAlign w:val="bottom"/>
          </w:tcPr>
          <w:p w:rsidR="00B13655" w:rsidRPr="00E90135" w:rsidRDefault="00B13655" w:rsidP="00DB062F">
            <w:pPr>
              <w:pStyle w:val="acctfourfigures"/>
              <w:tabs>
                <w:tab w:val="clear" w:pos="765"/>
                <w:tab w:val="decimal" w:pos="707"/>
              </w:tabs>
              <w:spacing w:line="246" w:lineRule="exact"/>
              <w:ind w:left="-180" w:right="-156"/>
              <w:rPr>
                <w:rFonts w:cs="Times New Roman"/>
                <w:sz w:val="18"/>
                <w:szCs w:val="18"/>
                <w:lang w:bidi="th-TH"/>
              </w:rPr>
            </w:pPr>
            <w:r w:rsidRPr="00E90135">
              <w:rPr>
                <w:rFonts w:cs="Times New Roman"/>
                <w:sz w:val="18"/>
                <w:szCs w:val="18"/>
                <w:lang w:bidi="th-TH"/>
              </w:rPr>
              <w:t>2,202,250</w:t>
            </w:r>
          </w:p>
        </w:tc>
        <w:tc>
          <w:tcPr>
            <w:tcW w:w="270"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94" w:type="dxa"/>
            <w:vAlign w:val="bottom"/>
          </w:tcPr>
          <w:p w:rsidR="00B13655" w:rsidRPr="00E90135" w:rsidRDefault="00B13655" w:rsidP="00DB062F">
            <w:pPr>
              <w:pStyle w:val="acctfourfigures"/>
              <w:tabs>
                <w:tab w:val="clear" w:pos="765"/>
                <w:tab w:val="decimal" w:pos="778"/>
              </w:tabs>
              <w:spacing w:line="246" w:lineRule="exact"/>
              <w:ind w:left="-180" w:right="-156"/>
              <w:rPr>
                <w:rFonts w:cs="Times New Roman"/>
                <w:sz w:val="18"/>
                <w:szCs w:val="18"/>
                <w:lang w:bidi="th-TH"/>
              </w:rPr>
            </w:pPr>
            <w:r w:rsidRPr="00E90135">
              <w:rPr>
                <w:rFonts w:cs="Times New Roman"/>
                <w:sz w:val="18"/>
                <w:szCs w:val="18"/>
                <w:lang w:bidi="th-TH"/>
              </w:rPr>
              <w:t>2,202,250</w:t>
            </w:r>
          </w:p>
        </w:tc>
        <w:tc>
          <w:tcPr>
            <w:tcW w:w="266" w:type="dxa"/>
            <w:vAlign w:val="bottom"/>
          </w:tcPr>
          <w:p w:rsidR="00B13655" w:rsidRPr="00E90135" w:rsidRDefault="00B13655" w:rsidP="00DB062F">
            <w:pPr>
              <w:tabs>
                <w:tab w:val="left" w:pos="0"/>
              </w:tabs>
              <w:spacing w:line="246" w:lineRule="exact"/>
              <w:ind w:right="-40"/>
              <w:jc w:val="thaiDistribute"/>
              <w:rPr>
                <w:rFonts w:cs="Times New Roman"/>
                <w:sz w:val="18"/>
                <w:szCs w:val="18"/>
              </w:rPr>
            </w:pPr>
          </w:p>
        </w:tc>
        <w:tc>
          <w:tcPr>
            <w:tcW w:w="900" w:type="dxa"/>
            <w:vAlign w:val="bottom"/>
          </w:tcPr>
          <w:p w:rsidR="00B13655" w:rsidRPr="00E90135" w:rsidRDefault="003678A1" w:rsidP="00DE6A4C">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193,798</w:t>
            </w:r>
          </w:p>
        </w:tc>
        <w:tc>
          <w:tcPr>
            <w:tcW w:w="270" w:type="dxa"/>
            <w:vAlign w:val="bottom"/>
          </w:tcPr>
          <w:p w:rsidR="00B13655" w:rsidRPr="00E90135" w:rsidRDefault="00B13655" w:rsidP="00DB062F">
            <w:pPr>
              <w:pStyle w:val="acctfourfigures"/>
              <w:tabs>
                <w:tab w:val="clear" w:pos="765"/>
                <w:tab w:val="decimal" w:pos="297"/>
              </w:tabs>
              <w:spacing w:line="246" w:lineRule="exact"/>
              <w:ind w:left="-180" w:right="-156"/>
              <w:rPr>
                <w:rFonts w:cs="Times New Roman"/>
                <w:sz w:val="18"/>
                <w:szCs w:val="18"/>
                <w:lang w:bidi="th-TH"/>
              </w:rPr>
            </w:pPr>
          </w:p>
        </w:tc>
        <w:tc>
          <w:tcPr>
            <w:tcW w:w="900" w:type="dxa"/>
            <w:vAlign w:val="bottom"/>
          </w:tcPr>
          <w:p w:rsidR="00B13655" w:rsidRPr="00E90135" w:rsidRDefault="002E3AA7" w:rsidP="004568DC">
            <w:pPr>
              <w:pStyle w:val="acctfourfigures"/>
              <w:tabs>
                <w:tab w:val="clear" w:pos="765"/>
                <w:tab w:val="decimal" w:pos="684"/>
              </w:tabs>
              <w:spacing w:line="246" w:lineRule="exact"/>
              <w:ind w:left="-180" w:right="-156"/>
              <w:rPr>
                <w:rFonts w:cs="Times New Roman"/>
                <w:sz w:val="18"/>
                <w:szCs w:val="18"/>
                <w:lang w:bidi="th-TH"/>
              </w:rPr>
            </w:pPr>
            <w:r w:rsidRPr="00E90135">
              <w:rPr>
                <w:rFonts w:cs="Times New Roman"/>
                <w:sz w:val="18"/>
                <w:szCs w:val="18"/>
                <w:lang w:bidi="th-TH"/>
              </w:rPr>
              <w:t>240,045</w:t>
            </w:r>
          </w:p>
        </w:tc>
      </w:tr>
      <w:tr w:rsidR="00B13655" w:rsidRPr="00E90135" w:rsidTr="007B5580">
        <w:tc>
          <w:tcPr>
            <w:tcW w:w="2430" w:type="dxa"/>
            <w:vAlign w:val="bottom"/>
          </w:tcPr>
          <w:p w:rsidR="00B13655" w:rsidRPr="00E90135" w:rsidRDefault="00B13655" w:rsidP="00DB062F">
            <w:pPr>
              <w:tabs>
                <w:tab w:val="left" w:pos="2700"/>
              </w:tabs>
              <w:spacing w:line="246" w:lineRule="exact"/>
              <w:ind w:left="72" w:right="-40"/>
              <w:rPr>
                <w:rFonts w:cs="Times New Roman"/>
                <w:sz w:val="18"/>
                <w:szCs w:val="18"/>
              </w:rPr>
            </w:pPr>
            <w:r w:rsidRPr="00E90135">
              <w:rPr>
                <w:rFonts w:cs="Times New Roman"/>
                <w:sz w:val="18"/>
                <w:szCs w:val="18"/>
              </w:rPr>
              <w:t xml:space="preserve">Nam </w:t>
            </w:r>
            <w:proofErr w:type="spellStart"/>
            <w:r w:rsidRPr="00E90135">
              <w:rPr>
                <w:rFonts w:cs="Times New Roman"/>
                <w:sz w:val="18"/>
                <w:szCs w:val="18"/>
              </w:rPr>
              <w:t>Ngum</w:t>
            </w:r>
            <w:proofErr w:type="spellEnd"/>
            <w:r w:rsidRPr="00E90135">
              <w:rPr>
                <w:rFonts w:cs="Times New Roman"/>
                <w:sz w:val="18"/>
                <w:szCs w:val="18"/>
              </w:rPr>
              <w:t xml:space="preserve"> 3 Power</w:t>
            </w: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p>
        </w:tc>
        <w:tc>
          <w:tcPr>
            <w:tcW w:w="720" w:type="dxa"/>
            <w:vAlign w:val="bottom"/>
          </w:tcPr>
          <w:p w:rsidR="00B13655" w:rsidRPr="00E90135" w:rsidRDefault="00B13655" w:rsidP="00DB062F">
            <w:pPr>
              <w:pStyle w:val="acctfourfigures"/>
              <w:tabs>
                <w:tab w:val="clear" w:pos="765"/>
              </w:tabs>
              <w:spacing w:line="246" w:lineRule="exact"/>
              <w:ind w:left="-79" w:right="-156"/>
              <w:jc w:val="center"/>
              <w:rPr>
                <w:rFonts w:cs="Times New Roman"/>
                <w:sz w:val="18"/>
                <w:szCs w:val="18"/>
                <w:lang w:bidi="th-TH"/>
              </w:rPr>
            </w:pPr>
          </w:p>
        </w:tc>
        <w:tc>
          <w:tcPr>
            <w:tcW w:w="909" w:type="dxa"/>
            <w:vAlign w:val="bottom"/>
          </w:tcPr>
          <w:p w:rsidR="00B13655" w:rsidRPr="00E90135" w:rsidRDefault="00B13655" w:rsidP="00DB062F">
            <w:pPr>
              <w:pStyle w:val="acctfourfigures"/>
              <w:tabs>
                <w:tab w:val="clear" w:pos="765"/>
                <w:tab w:val="decimal" w:pos="71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1015" w:type="dxa"/>
            <w:vAlign w:val="bottom"/>
          </w:tcPr>
          <w:p w:rsidR="00B13655" w:rsidRPr="00E90135" w:rsidRDefault="00B13655" w:rsidP="00DB062F">
            <w:pPr>
              <w:pStyle w:val="acctfourfigures"/>
              <w:tabs>
                <w:tab w:val="clear" w:pos="765"/>
                <w:tab w:val="decimal" w:pos="834"/>
              </w:tabs>
              <w:spacing w:line="246" w:lineRule="exact"/>
              <w:ind w:left="-180" w:right="-156"/>
              <w:rPr>
                <w:rFonts w:cs="Times New Roman"/>
                <w:sz w:val="18"/>
                <w:szCs w:val="18"/>
                <w:lang w:bidi="th-TH"/>
              </w:rPr>
            </w:pPr>
          </w:p>
        </w:tc>
        <w:tc>
          <w:tcPr>
            <w:tcW w:w="254"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8" w:type="dxa"/>
            <w:vAlign w:val="bottom"/>
          </w:tcPr>
          <w:p w:rsidR="00B13655" w:rsidRPr="00E90135" w:rsidRDefault="00B13655" w:rsidP="00DB062F">
            <w:pPr>
              <w:pStyle w:val="acctfourfigures"/>
              <w:tabs>
                <w:tab w:val="clear" w:pos="765"/>
                <w:tab w:val="decimal" w:pos="710"/>
              </w:tabs>
              <w:spacing w:line="246" w:lineRule="exact"/>
              <w:ind w:left="-180" w:right="-156"/>
              <w:rPr>
                <w:rFonts w:cs="Times New Roman"/>
                <w:sz w:val="18"/>
                <w:szCs w:val="18"/>
                <w:lang w:bidi="th-TH"/>
              </w:rPr>
            </w:pPr>
          </w:p>
        </w:tc>
        <w:tc>
          <w:tcPr>
            <w:tcW w:w="255" w:type="dxa"/>
            <w:vAlign w:val="bottom"/>
          </w:tcPr>
          <w:p w:rsidR="00B13655" w:rsidRPr="00E90135" w:rsidRDefault="00B13655" w:rsidP="00DB062F">
            <w:pPr>
              <w:pStyle w:val="BodyText"/>
              <w:tabs>
                <w:tab w:val="decimal" w:pos="477"/>
              </w:tabs>
              <w:spacing w:after="0" w:line="246" w:lineRule="exact"/>
              <w:ind w:left="-79" w:right="-18"/>
              <w:jc w:val="right"/>
              <w:rPr>
                <w:rFonts w:cs="Times New Roman"/>
                <w:sz w:val="18"/>
                <w:szCs w:val="18"/>
                <w:lang w:val="en-GB"/>
              </w:rPr>
            </w:pPr>
          </w:p>
        </w:tc>
        <w:tc>
          <w:tcPr>
            <w:tcW w:w="997" w:type="dxa"/>
            <w:vAlign w:val="bottom"/>
          </w:tcPr>
          <w:p w:rsidR="00B13655" w:rsidRPr="00E90135" w:rsidRDefault="00B13655" w:rsidP="00DB062F">
            <w:pPr>
              <w:pStyle w:val="acctfourfigures"/>
              <w:tabs>
                <w:tab w:val="clear" w:pos="765"/>
                <w:tab w:val="decimal" w:pos="793"/>
              </w:tabs>
              <w:spacing w:line="246" w:lineRule="exact"/>
              <w:ind w:left="-180" w:right="-156"/>
              <w:rPr>
                <w:rFonts w:cs="Times New Roman"/>
                <w:sz w:val="18"/>
                <w:szCs w:val="18"/>
                <w:lang w:bidi="th-TH"/>
              </w:rPr>
            </w:pPr>
          </w:p>
        </w:tc>
        <w:tc>
          <w:tcPr>
            <w:tcW w:w="23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860" w:type="dxa"/>
            <w:vAlign w:val="bottom"/>
          </w:tcPr>
          <w:p w:rsidR="00B13655" w:rsidRPr="00E90135" w:rsidRDefault="00B13655" w:rsidP="004568DC">
            <w:pPr>
              <w:pStyle w:val="acctfourfigures"/>
              <w:tabs>
                <w:tab w:val="clear" w:pos="765"/>
              </w:tabs>
              <w:spacing w:line="246" w:lineRule="exact"/>
              <w:ind w:left="-58" w:right="-12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b/>
                <w:bCs/>
                <w:sz w:val="18"/>
                <w:szCs w:val="18"/>
                <w:lang w:val="en-GB"/>
              </w:rPr>
            </w:pPr>
          </w:p>
        </w:tc>
        <w:tc>
          <w:tcPr>
            <w:tcW w:w="810" w:type="dxa"/>
            <w:vAlign w:val="bottom"/>
          </w:tcPr>
          <w:p w:rsidR="00B13655" w:rsidRPr="00E90135" w:rsidRDefault="00B13655" w:rsidP="004568DC">
            <w:pPr>
              <w:pStyle w:val="acctfourfigures"/>
              <w:tabs>
                <w:tab w:val="clear" w:pos="765"/>
              </w:tabs>
              <w:spacing w:line="246" w:lineRule="exact"/>
              <w:ind w:left="-90" w:right="-126"/>
              <w:jc w:val="center"/>
              <w:rPr>
                <w:rFonts w:cs="Times New Roman"/>
                <w:sz w:val="18"/>
                <w:szCs w:val="18"/>
                <w:cs/>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B062F">
            <w:pPr>
              <w:pStyle w:val="acctfourfigures"/>
              <w:tabs>
                <w:tab w:val="clear" w:pos="765"/>
                <w:tab w:val="decimal" w:pos="707"/>
              </w:tabs>
              <w:spacing w:line="246" w:lineRule="exact"/>
              <w:ind w:left="-180" w:right="-156"/>
              <w:rPr>
                <w:rFonts w:cs="Times New Roman"/>
                <w:sz w:val="18"/>
                <w:szCs w:val="18"/>
                <w:lang w:bidi="th-TH"/>
              </w:rPr>
            </w:pPr>
          </w:p>
        </w:tc>
        <w:tc>
          <w:tcPr>
            <w:tcW w:w="270" w:type="dxa"/>
            <w:vAlign w:val="bottom"/>
          </w:tcPr>
          <w:p w:rsidR="00B13655" w:rsidRPr="00E90135" w:rsidRDefault="00B13655" w:rsidP="00DB062F">
            <w:pPr>
              <w:pStyle w:val="BodyText"/>
              <w:tabs>
                <w:tab w:val="decimal" w:pos="579"/>
              </w:tabs>
              <w:spacing w:after="0" w:line="246" w:lineRule="exact"/>
              <w:ind w:left="-79" w:right="-18"/>
              <w:jc w:val="right"/>
              <w:rPr>
                <w:rFonts w:cs="Times New Roman"/>
                <w:sz w:val="18"/>
                <w:szCs w:val="18"/>
                <w:lang w:val="en-GB"/>
              </w:rPr>
            </w:pPr>
          </w:p>
        </w:tc>
        <w:tc>
          <w:tcPr>
            <w:tcW w:w="994" w:type="dxa"/>
            <w:vAlign w:val="bottom"/>
          </w:tcPr>
          <w:p w:rsidR="00B13655" w:rsidRPr="00E90135" w:rsidRDefault="00B13655" w:rsidP="00DB062F">
            <w:pPr>
              <w:pStyle w:val="acctfourfigures"/>
              <w:tabs>
                <w:tab w:val="clear" w:pos="765"/>
                <w:tab w:val="decimal" w:pos="778"/>
              </w:tabs>
              <w:spacing w:line="246" w:lineRule="exact"/>
              <w:ind w:left="-180" w:right="-156"/>
              <w:rPr>
                <w:rFonts w:cs="Times New Roman"/>
                <w:sz w:val="18"/>
                <w:szCs w:val="18"/>
                <w:lang w:bidi="th-TH"/>
              </w:rPr>
            </w:pPr>
          </w:p>
        </w:tc>
        <w:tc>
          <w:tcPr>
            <w:tcW w:w="266"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DE6A4C">
            <w:pPr>
              <w:pStyle w:val="acctfourfigures"/>
              <w:tabs>
                <w:tab w:val="clear" w:pos="765"/>
                <w:tab w:val="decimal" w:pos="684"/>
              </w:tabs>
              <w:spacing w:line="246" w:lineRule="exact"/>
              <w:ind w:left="-180" w:right="-156"/>
              <w:rPr>
                <w:rFonts w:cs="Times New Roman"/>
                <w:sz w:val="18"/>
                <w:szCs w:val="18"/>
                <w:lang w:bidi="th-TH"/>
              </w:rPr>
            </w:pPr>
          </w:p>
        </w:tc>
        <w:tc>
          <w:tcPr>
            <w:tcW w:w="270" w:type="dxa"/>
            <w:vAlign w:val="bottom"/>
          </w:tcPr>
          <w:p w:rsidR="00B13655" w:rsidRPr="00E90135" w:rsidRDefault="00B13655"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B13655" w:rsidRPr="00E90135" w:rsidRDefault="00B13655" w:rsidP="004568DC">
            <w:pPr>
              <w:pStyle w:val="acctfourfigures"/>
              <w:tabs>
                <w:tab w:val="clear" w:pos="765"/>
                <w:tab w:val="decimal" w:pos="351"/>
                <w:tab w:val="decimal" w:pos="684"/>
              </w:tabs>
              <w:spacing w:line="246" w:lineRule="exact"/>
              <w:ind w:left="-180" w:right="-156"/>
              <w:rPr>
                <w:rFonts w:cs="Times New Roman"/>
                <w:sz w:val="18"/>
                <w:szCs w:val="18"/>
                <w:lang w:bidi="th-TH"/>
              </w:rPr>
            </w:pPr>
          </w:p>
        </w:tc>
      </w:tr>
      <w:tr w:rsidR="00DE6A4C" w:rsidRPr="00E90135" w:rsidTr="007B5580">
        <w:tc>
          <w:tcPr>
            <w:tcW w:w="2430" w:type="dxa"/>
            <w:vAlign w:val="bottom"/>
          </w:tcPr>
          <w:p w:rsidR="00DE6A4C" w:rsidRPr="00E90135" w:rsidRDefault="00DE6A4C" w:rsidP="00DE6A4C">
            <w:pPr>
              <w:tabs>
                <w:tab w:val="left" w:pos="0"/>
                <w:tab w:val="left" w:pos="2700"/>
              </w:tabs>
              <w:spacing w:line="246" w:lineRule="exact"/>
              <w:ind w:left="72" w:right="-40"/>
              <w:jc w:val="thaiDistribute"/>
              <w:rPr>
                <w:rFonts w:cs="Times New Roman"/>
                <w:sz w:val="18"/>
                <w:szCs w:val="18"/>
              </w:rPr>
            </w:pPr>
            <w:r w:rsidRPr="00E90135">
              <w:rPr>
                <w:rFonts w:cs="Times New Roman"/>
                <w:sz w:val="18"/>
                <w:szCs w:val="18"/>
              </w:rPr>
              <w:t xml:space="preserve">   Company Limited</w:t>
            </w:r>
          </w:p>
        </w:tc>
        <w:tc>
          <w:tcPr>
            <w:tcW w:w="720" w:type="dxa"/>
            <w:vAlign w:val="bottom"/>
          </w:tcPr>
          <w:p w:rsidR="00DE6A4C" w:rsidRPr="00E90135" w:rsidRDefault="00DE6A4C" w:rsidP="00DE6A4C">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25</w:t>
            </w:r>
          </w:p>
        </w:tc>
        <w:tc>
          <w:tcPr>
            <w:tcW w:w="720" w:type="dxa"/>
            <w:vAlign w:val="bottom"/>
          </w:tcPr>
          <w:p w:rsidR="00DE6A4C" w:rsidRPr="00E90135" w:rsidRDefault="00DE6A4C" w:rsidP="00DE6A4C">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25</w:t>
            </w:r>
          </w:p>
        </w:tc>
        <w:tc>
          <w:tcPr>
            <w:tcW w:w="909" w:type="dxa"/>
            <w:vAlign w:val="bottom"/>
          </w:tcPr>
          <w:p w:rsidR="00DE6A4C" w:rsidRPr="00E90135" w:rsidRDefault="00DE6A4C" w:rsidP="00DE6A4C">
            <w:pPr>
              <w:pStyle w:val="acctfourfigures"/>
              <w:tabs>
                <w:tab w:val="clear" w:pos="765"/>
                <w:tab w:val="decimal" w:pos="713"/>
              </w:tabs>
              <w:spacing w:line="246" w:lineRule="exact"/>
              <w:ind w:left="-180" w:right="-156"/>
              <w:rPr>
                <w:rFonts w:cs="Times New Roman"/>
                <w:sz w:val="18"/>
                <w:szCs w:val="18"/>
                <w:lang w:bidi="th-TH"/>
              </w:rPr>
            </w:pPr>
            <w:r w:rsidRPr="00E90135">
              <w:rPr>
                <w:rFonts w:cs="Times New Roman"/>
                <w:sz w:val="18"/>
                <w:szCs w:val="18"/>
                <w:lang w:bidi="th-TH"/>
              </w:rPr>
              <w:t>1,808</w:t>
            </w:r>
          </w:p>
        </w:tc>
        <w:tc>
          <w:tcPr>
            <w:tcW w:w="236" w:type="dxa"/>
            <w:vAlign w:val="bottom"/>
          </w:tcPr>
          <w:p w:rsidR="00DE6A4C" w:rsidRPr="00E90135" w:rsidRDefault="00DE6A4C" w:rsidP="00DE6A4C">
            <w:pPr>
              <w:pStyle w:val="acctfourfigures"/>
              <w:tabs>
                <w:tab w:val="clear" w:pos="765"/>
                <w:tab w:val="decimal" w:pos="684"/>
              </w:tabs>
              <w:spacing w:line="246" w:lineRule="exact"/>
              <w:ind w:left="-180" w:right="-156"/>
              <w:rPr>
                <w:rFonts w:cs="Times New Roman"/>
                <w:sz w:val="18"/>
                <w:szCs w:val="18"/>
                <w:lang w:bidi="th-TH"/>
              </w:rPr>
            </w:pPr>
          </w:p>
        </w:tc>
        <w:tc>
          <w:tcPr>
            <w:tcW w:w="1015" w:type="dxa"/>
            <w:vAlign w:val="bottom"/>
          </w:tcPr>
          <w:p w:rsidR="00DE6A4C" w:rsidRPr="00E90135" w:rsidRDefault="00DE6A4C" w:rsidP="00DE6A4C">
            <w:pPr>
              <w:pStyle w:val="acctfourfigures"/>
              <w:tabs>
                <w:tab w:val="clear" w:pos="765"/>
                <w:tab w:val="decimal" w:pos="834"/>
              </w:tabs>
              <w:spacing w:line="246" w:lineRule="exact"/>
              <w:ind w:left="-180" w:right="-156"/>
              <w:rPr>
                <w:rFonts w:cs="Times New Roman"/>
                <w:sz w:val="18"/>
                <w:szCs w:val="18"/>
                <w:lang w:bidi="th-TH"/>
              </w:rPr>
            </w:pPr>
            <w:r w:rsidRPr="00E90135">
              <w:rPr>
                <w:rFonts w:cs="Times New Roman"/>
                <w:sz w:val="18"/>
                <w:szCs w:val="18"/>
                <w:lang w:bidi="th-TH"/>
              </w:rPr>
              <w:t>1,808</w:t>
            </w:r>
          </w:p>
        </w:tc>
        <w:tc>
          <w:tcPr>
            <w:tcW w:w="254" w:type="dxa"/>
            <w:vAlign w:val="bottom"/>
          </w:tcPr>
          <w:p w:rsidR="00DE6A4C" w:rsidRPr="00E90135" w:rsidRDefault="00DE6A4C" w:rsidP="00DE6A4C">
            <w:pPr>
              <w:tabs>
                <w:tab w:val="left" w:pos="0"/>
              </w:tabs>
              <w:spacing w:line="246" w:lineRule="exact"/>
              <w:ind w:right="-40"/>
              <w:jc w:val="thaiDistribute"/>
              <w:rPr>
                <w:rFonts w:cs="Times New Roman"/>
                <w:sz w:val="18"/>
                <w:szCs w:val="18"/>
              </w:rPr>
            </w:pPr>
          </w:p>
        </w:tc>
        <w:tc>
          <w:tcPr>
            <w:tcW w:w="908" w:type="dxa"/>
            <w:vAlign w:val="bottom"/>
          </w:tcPr>
          <w:p w:rsidR="00DE6A4C" w:rsidRPr="00E90135" w:rsidRDefault="00DE6A4C" w:rsidP="00DE6A4C">
            <w:pPr>
              <w:pStyle w:val="acctfourfigures"/>
              <w:tabs>
                <w:tab w:val="clear" w:pos="765"/>
                <w:tab w:val="decimal" w:pos="710"/>
              </w:tabs>
              <w:spacing w:line="246" w:lineRule="exact"/>
              <w:ind w:left="-180" w:right="-156"/>
              <w:rPr>
                <w:rFonts w:cs="Times New Roman"/>
                <w:sz w:val="18"/>
                <w:szCs w:val="18"/>
                <w:lang w:bidi="th-TH"/>
              </w:rPr>
            </w:pPr>
            <w:r w:rsidRPr="00E90135">
              <w:rPr>
                <w:rFonts w:cs="Times New Roman"/>
                <w:sz w:val="18"/>
                <w:szCs w:val="18"/>
                <w:lang w:bidi="th-TH"/>
              </w:rPr>
              <w:t>452</w:t>
            </w:r>
          </w:p>
        </w:tc>
        <w:tc>
          <w:tcPr>
            <w:tcW w:w="255" w:type="dxa"/>
            <w:vAlign w:val="bottom"/>
          </w:tcPr>
          <w:p w:rsidR="00DE6A4C" w:rsidRPr="00E90135" w:rsidRDefault="00DE6A4C" w:rsidP="00DE6A4C">
            <w:pPr>
              <w:tabs>
                <w:tab w:val="left" w:pos="0"/>
              </w:tabs>
              <w:spacing w:line="246" w:lineRule="exact"/>
              <w:ind w:right="-40"/>
              <w:jc w:val="thaiDistribute"/>
              <w:rPr>
                <w:rFonts w:cs="Times New Roman"/>
                <w:sz w:val="18"/>
                <w:szCs w:val="18"/>
              </w:rPr>
            </w:pPr>
          </w:p>
        </w:tc>
        <w:tc>
          <w:tcPr>
            <w:tcW w:w="997" w:type="dxa"/>
            <w:vAlign w:val="bottom"/>
          </w:tcPr>
          <w:p w:rsidR="00DE6A4C" w:rsidRPr="00E90135" w:rsidRDefault="00DE6A4C" w:rsidP="00DE6A4C">
            <w:pPr>
              <w:pStyle w:val="acctfourfigures"/>
              <w:tabs>
                <w:tab w:val="clear" w:pos="765"/>
                <w:tab w:val="decimal" w:pos="793"/>
              </w:tabs>
              <w:spacing w:line="246" w:lineRule="exact"/>
              <w:ind w:left="-180" w:right="-156"/>
              <w:rPr>
                <w:rFonts w:cs="Times New Roman"/>
                <w:sz w:val="18"/>
                <w:szCs w:val="18"/>
                <w:lang w:bidi="th-TH"/>
              </w:rPr>
            </w:pPr>
            <w:r w:rsidRPr="00E90135">
              <w:rPr>
                <w:rFonts w:cs="Times New Roman"/>
                <w:sz w:val="18"/>
                <w:szCs w:val="18"/>
                <w:lang w:bidi="th-TH"/>
              </w:rPr>
              <w:t>452</w:t>
            </w:r>
          </w:p>
        </w:tc>
        <w:tc>
          <w:tcPr>
            <w:tcW w:w="236" w:type="dxa"/>
            <w:vAlign w:val="bottom"/>
          </w:tcPr>
          <w:p w:rsidR="00DE6A4C" w:rsidRPr="00E90135" w:rsidRDefault="00DE6A4C" w:rsidP="00DE6A4C">
            <w:pPr>
              <w:tabs>
                <w:tab w:val="left" w:pos="0"/>
              </w:tabs>
              <w:spacing w:line="246" w:lineRule="exact"/>
              <w:ind w:right="-40"/>
              <w:jc w:val="thaiDistribute"/>
              <w:rPr>
                <w:rFonts w:cs="Times New Roman"/>
                <w:sz w:val="18"/>
                <w:szCs w:val="18"/>
              </w:rPr>
            </w:pPr>
          </w:p>
        </w:tc>
        <w:tc>
          <w:tcPr>
            <w:tcW w:w="860" w:type="dxa"/>
            <w:vAlign w:val="bottom"/>
          </w:tcPr>
          <w:p w:rsidR="00DE6A4C" w:rsidRPr="00E90135" w:rsidRDefault="00DE6A4C" w:rsidP="00DE6A4C">
            <w:pPr>
              <w:pStyle w:val="acctfourfigures"/>
              <w:tabs>
                <w:tab w:val="clear" w:pos="765"/>
              </w:tabs>
              <w:spacing w:line="246" w:lineRule="exact"/>
              <w:ind w:left="-58"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DE6A4C" w:rsidRPr="00E90135" w:rsidRDefault="00DE6A4C" w:rsidP="00DE6A4C">
            <w:pPr>
              <w:pStyle w:val="acctfourfigures"/>
              <w:tabs>
                <w:tab w:val="clear" w:pos="765"/>
                <w:tab w:val="decimal" w:pos="297"/>
              </w:tabs>
              <w:spacing w:line="246" w:lineRule="exact"/>
              <w:ind w:left="-180" w:right="-156"/>
              <w:rPr>
                <w:rFonts w:cs="Times New Roman"/>
                <w:b/>
                <w:bCs/>
                <w:sz w:val="18"/>
                <w:szCs w:val="18"/>
                <w:lang w:bidi="th-TH"/>
              </w:rPr>
            </w:pPr>
          </w:p>
        </w:tc>
        <w:tc>
          <w:tcPr>
            <w:tcW w:w="810" w:type="dxa"/>
            <w:vAlign w:val="bottom"/>
          </w:tcPr>
          <w:p w:rsidR="00DE6A4C" w:rsidRPr="00E90135" w:rsidRDefault="00DE6A4C" w:rsidP="00DE6A4C">
            <w:pPr>
              <w:pStyle w:val="acctfourfigures"/>
              <w:tabs>
                <w:tab w:val="clear" w:pos="765"/>
              </w:tabs>
              <w:spacing w:line="246" w:lineRule="exact"/>
              <w:ind w:left="-90"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DE6A4C" w:rsidRPr="00E90135" w:rsidRDefault="00DE6A4C" w:rsidP="00DE6A4C">
            <w:pPr>
              <w:tabs>
                <w:tab w:val="left" w:pos="0"/>
              </w:tabs>
              <w:spacing w:line="246" w:lineRule="exact"/>
              <w:ind w:right="-40"/>
              <w:jc w:val="thaiDistribute"/>
              <w:rPr>
                <w:rFonts w:cs="Times New Roman"/>
                <w:sz w:val="18"/>
                <w:szCs w:val="18"/>
              </w:rPr>
            </w:pPr>
          </w:p>
        </w:tc>
        <w:tc>
          <w:tcPr>
            <w:tcW w:w="900" w:type="dxa"/>
            <w:vAlign w:val="bottom"/>
          </w:tcPr>
          <w:p w:rsidR="00DE6A4C" w:rsidRPr="00E90135" w:rsidRDefault="00DE6A4C" w:rsidP="00DE6A4C">
            <w:pPr>
              <w:pStyle w:val="acctfourfigures"/>
              <w:tabs>
                <w:tab w:val="clear" w:pos="765"/>
                <w:tab w:val="decimal" w:pos="707"/>
              </w:tabs>
              <w:spacing w:line="246" w:lineRule="exact"/>
              <w:ind w:left="-180" w:right="-156"/>
              <w:rPr>
                <w:rFonts w:cs="Times New Roman"/>
                <w:sz w:val="18"/>
                <w:szCs w:val="18"/>
                <w:lang w:bidi="th-TH"/>
              </w:rPr>
            </w:pPr>
            <w:r w:rsidRPr="00E90135">
              <w:rPr>
                <w:rFonts w:cs="Times New Roman"/>
                <w:sz w:val="18"/>
                <w:szCs w:val="18"/>
                <w:lang w:bidi="th-TH"/>
              </w:rPr>
              <w:t>452</w:t>
            </w:r>
          </w:p>
        </w:tc>
        <w:tc>
          <w:tcPr>
            <w:tcW w:w="270" w:type="dxa"/>
            <w:vAlign w:val="bottom"/>
          </w:tcPr>
          <w:p w:rsidR="00DE6A4C" w:rsidRPr="00E90135" w:rsidRDefault="00DE6A4C" w:rsidP="00DE6A4C">
            <w:pPr>
              <w:tabs>
                <w:tab w:val="left" w:pos="0"/>
              </w:tabs>
              <w:spacing w:line="246" w:lineRule="exact"/>
              <w:ind w:right="-40"/>
              <w:jc w:val="thaiDistribute"/>
              <w:rPr>
                <w:rFonts w:cs="Times New Roman"/>
                <w:sz w:val="18"/>
                <w:szCs w:val="18"/>
              </w:rPr>
            </w:pPr>
          </w:p>
        </w:tc>
        <w:tc>
          <w:tcPr>
            <w:tcW w:w="994" w:type="dxa"/>
            <w:vAlign w:val="bottom"/>
          </w:tcPr>
          <w:p w:rsidR="00DE6A4C" w:rsidRPr="00E90135" w:rsidRDefault="00DE6A4C" w:rsidP="00DE6A4C">
            <w:pPr>
              <w:pStyle w:val="acctfourfigures"/>
              <w:tabs>
                <w:tab w:val="clear" w:pos="765"/>
                <w:tab w:val="decimal" w:pos="778"/>
              </w:tabs>
              <w:spacing w:line="246" w:lineRule="exact"/>
              <w:ind w:left="-180" w:right="-156"/>
              <w:rPr>
                <w:rFonts w:cs="Times New Roman"/>
                <w:sz w:val="18"/>
                <w:szCs w:val="18"/>
                <w:lang w:bidi="th-TH"/>
              </w:rPr>
            </w:pPr>
            <w:r w:rsidRPr="00E90135">
              <w:rPr>
                <w:rFonts w:cs="Times New Roman"/>
                <w:sz w:val="18"/>
                <w:szCs w:val="18"/>
                <w:lang w:bidi="th-TH"/>
              </w:rPr>
              <w:t>452</w:t>
            </w:r>
          </w:p>
        </w:tc>
        <w:tc>
          <w:tcPr>
            <w:tcW w:w="266" w:type="dxa"/>
            <w:vAlign w:val="bottom"/>
          </w:tcPr>
          <w:p w:rsidR="00DE6A4C" w:rsidRPr="00E90135" w:rsidRDefault="00DE6A4C" w:rsidP="00DE6A4C">
            <w:pPr>
              <w:tabs>
                <w:tab w:val="left" w:pos="0"/>
              </w:tabs>
              <w:spacing w:line="246" w:lineRule="exact"/>
              <w:ind w:right="-40"/>
              <w:jc w:val="thaiDistribute"/>
              <w:rPr>
                <w:rFonts w:cs="Times New Roman"/>
                <w:sz w:val="18"/>
                <w:szCs w:val="18"/>
              </w:rPr>
            </w:pPr>
          </w:p>
        </w:tc>
        <w:tc>
          <w:tcPr>
            <w:tcW w:w="900" w:type="dxa"/>
            <w:vAlign w:val="bottom"/>
          </w:tcPr>
          <w:p w:rsidR="00DE6A4C" w:rsidRPr="00E90135" w:rsidRDefault="00DE6A4C" w:rsidP="00DE6A4C">
            <w:pPr>
              <w:pStyle w:val="acctfourfigures"/>
              <w:tabs>
                <w:tab w:val="clear" w:pos="765"/>
              </w:tabs>
              <w:spacing w:line="246" w:lineRule="exact"/>
              <w:jc w:val="center"/>
              <w:rPr>
                <w:rFonts w:cs="Times New Roman"/>
                <w:sz w:val="18"/>
                <w:szCs w:val="18"/>
                <w:lang w:bidi="th-TH"/>
              </w:rPr>
            </w:pPr>
            <w:r w:rsidRPr="00E90135">
              <w:rPr>
                <w:rFonts w:cs="Times New Roman"/>
                <w:sz w:val="18"/>
                <w:szCs w:val="18"/>
                <w:lang w:bidi="th-TH"/>
              </w:rPr>
              <w:t>-</w:t>
            </w:r>
          </w:p>
        </w:tc>
        <w:tc>
          <w:tcPr>
            <w:tcW w:w="270" w:type="dxa"/>
            <w:vAlign w:val="bottom"/>
          </w:tcPr>
          <w:p w:rsidR="00DE6A4C" w:rsidRPr="00E90135" w:rsidRDefault="00DE6A4C" w:rsidP="00DE6A4C">
            <w:pPr>
              <w:pStyle w:val="acctfourfigures"/>
              <w:tabs>
                <w:tab w:val="clear" w:pos="765"/>
                <w:tab w:val="decimal" w:pos="297"/>
              </w:tabs>
              <w:spacing w:line="246" w:lineRule="exact"/>
              <w:ind w:left="-180" w:right="-156"/>
              <w:rPr>
                <w:rFonts w:cs="Times New Roman"/>
                <w:sz w:val="18"/>
                <w:szCs w:val="18"/>
                <w:lang w:bidi="th-TH"/>
              </w:rPr>
            </w:pPr>
          </w:p>
        </w:tc>
        <w:tc>
          <w:tcPr>
            <w:tcW w:w="900" w:type="dxa"/>
            <w:vAlign w:val="bottom"/>
          </w:tcPr>
          <w:p w:rsidR="00DE6A4C" w:rsidRPr="00E90135" w:rsidRDefault="00DE6A4C" w:rsidP="00DE6A4C">
            <w:pPr>
              <w:pStyle w:val="acctfourfigures"/>
              <w:tabs>
                <w:tab w:val="clear" w:pos="765"/>
              </w:tabs>
              <w:spacing w:line="246" w:lineRule="exact"/>
              <w:jc w:val="center"/>
              <w:rPr>
                <w:rFonts w:cs="Times New Roman"/>
                <w:sz w:val="18"/>
                <w:szCs w:val="18"/>
                <w:lang w:bidi="th-TH"/>
              </w:rPr>
            </w:pPr>
            <w:r w:rsidRPr="00E90135">
              <w:rPr>
                <w:rFonts w:cs="Times New Roman"/>
                <w:sz w:val="18"/>
                <w:szCs w:val="18"/>
                <w:lang w:bidi="th-TH"/>
              </w:rPr>
              <w:t>-</w:t>
            </w:r>
          </w:p>
        </w:tc>
      </w:tr>
      <w:tr w:rsidR="003678A1" w:rsidRPr="00E90135" w:rsidTr="007B5580">
        <w:tc>
          <w:tcPr>
            <w:tcW w:w="2430" w:type="dxa"/>
            <w:vAlign w:val="bottom"/>
          </w:tcPr>
          <w:p w:rsidR="003678A1" w:rsidRPr="00E90135" w:rsidRDefault="003678A1" w:rsidP="00DB062F">
            <w:pPr>
              <w:tabs>
                <w:tab w:val="left" w:pos="2700"/>
              </w:tabs>
              <w:spacing w:line="246" w:lineRule="exact"/>
              <w:ind w:left="72" w:right="-40"/>
              <w:jc w:val="thaiDistribute"/>
              <w:rPr>
                <w:rFonts w:cs="Times New Roman"/>
                <w:sz w:val="18"/>
                <w:szCs w:val="18"/>
              </w:rPr>
            </w:pPr>
            <w:proofErr w:type="spellStart"/>
            <w:r w:rsidRPr="00E90135">
              <w:rPr>
                <w:rFonts w:cs="Times New Roman"/>
                <w:sz w:val="18"/>
                <w:szCs w:val="18"/>
              </w:rPr>
              <w:t>Xe-Pian</w:t>
            </w:r>
            <w:proofErr w:type="spellEnd"/>
            <w:r w:rsidRPr="00E90135">
              <w:rPr>
                <w:rFonts w:cs="Times New Roman"/>
                <w:sz w:val="18"/>
                <w:szCs w:val="18"/>
              </w:rPr>
              <w:t xml:space="preserve"> </w:t>
            </w:r>
            <w:proofErr w:type="spellStart"/>
            <w:r w:rsidRPr="00E90135">
              <w:rPr>
                <w:rFonts w:cs="Times New Roman"/>
                <w:sz w:val="18"/>
                <w:szCs w:val="18"/>
              </w:rPr>
              <w:t>Xe-Namnoy</w:t>
            </w:r>
            <w:proofErr w:type="spellEnd"/>
            <w:r w:rsidRPr="00E90135">
              <w:rPr>
                <w:rFonts w:cs="Times New Roman"/>
                <w:sz w:val="18"/>
                <w:szCs w:val="18"/>
              </w:rPr>
              <w:t xml:space="preserve"> Power</w:t>
            </w:r>
          </w:p>
        </w:tc>
        <w:tc>
          <w:tcPr>
            <w:tcW w:w="720" w:type="dxa"/>
            <w:vAlign w:val="bottom"/>
          </w:tcPr>
          <w:p w:rsidR="003678A1" w:rsidRPr="00E90135" w:rsidRDefault="003678A1" w:rsidP="00DB062F">
            <w:pPr>
              <w:pStyle w:val="acctfourfigures"/>
              <w:tabs>
                <w:tab w:val="clear" w:pos="765"/>
              </w:tabs>
              <w:spacing w:line="246" w:lineRule="exact"/>
              <w:ind w:left="-79" w:right="-156"/>
              <w:jc w:val="center"/>
              <w:rPr>
                <w:rFonts w:cs="Times New Roman"/>
                <w:sz w:val="18"/>
                <w:szCs w:val="18"/>
                <w:lang w:bidi="th-TH"/>
              </w:rPr>
            </w:pPr>
          </w:p>
        </w:tc>
        <w:tc>
          <w:tcPr>
            <w:tcW w:w="720" w:type="dxa"/>
            <w:vAlign w:val="bottom"/>
          </w:tcPr>
          <w:p w:rsidR="003678A1" w:rsidRPr="00E90135" w:rsidRDefault="003678A1" w:rsidP="00DB062F">
            <w:pPr>
              <w:pStyle w:val="acctfourfigures"/>
              <w:tabs>
                <w:tab w:val="clear" w:pos="765"/>
              </w:tabs>
              <w:spacing w:line="246" w:lineRule="exact"/>
              <w:ind w:left="-79" w:right="-156"/>
              <w:jc w:val="center"/>
              <w:rPr>
                <w:rFonts w:cs="Times New Roman"/>
                <w:sz w:val="18"/>
                <w:szCs w:val="18"/>
                <w:lang w:bidi="th-TH"/>
              </w:rPr>
            </w:pPr>
          </w:p>
        </w:tc>
        <w:tc>
          <w:tcPr>
            <w:tcW w:w="909" w:type="dxa"/>
            <w:vAlign w:val="bottom"/>
          </w:tcPr>
          <w:p w:rsidR="003678A1" w:rsidRPr="00E90135" w:rsidRDefault="003678A1" w:rsidP="00DB062F">
            <w:pPr>
              <w:pStyle w:val="acctfourfigures"/>
              <w:tabs>
                <w:tab w:val="clear" w:pos="765"/>
                <w:tab w:val="decimal" w:pos="713"/>
              </w:tabs>
              <w:spacing w:line="246" w:lineRule="exact"/>
              <w:ind w:left="-180" w:right="-156"/>
              <w:rPr>
                <w:rFonts w:cs="Times New Roman"/>
                <w:sz w:val="18"/>
                <w:szCs w:val="18"/>
                <w:lang w:bidi="th-TH"/>
              </w:rPr>
            </w:pPr>
          </w:p>
        </w:tc>
        <w:tc>
          <w:tcPr>
            <w:tcW w:w="236" w:type="dxa"/>
            <w:vAlign w:val="bottom"/>
          </w:tcPr>
          <w:p w:rsidR="003678A1" w:rsidRPr="00E90135" w:rsidRDefault="003678A1" w:rsidP="00DB062F">
            <w:pPr>
              <w:pStyle w:val="acctfourfigures"/>
              <w:spacing w:line="246" w:lineRule="exact"/>
              <w:ind w:right="-156"/>
              <w:jc w:val="center"/>
              <w:rPr>
                <w:rFonts w:cs="Times New Roman"/>
                <w:sz w:val="18"/>
                <w:szCs w:val="18"/>
              </w:rPr>
            </w:pPr>
          </w:p>
        </w:tc>
        <w:tc>
          <w:tcPr>
            <w:tcW w:w="1015" w:type="dxa"/>
            <w:vAlign w:val="bottom"/>
          </w:tcPr>
          <w:p w:rsidR="003678A1" w:rsidRPr="00E90135" w:rsidRDefault="003678A1" w:rsidP="00DB062F">
            <w:pPr>
              <w:pStyle w:val="acctfourfigures"/>
              <w:tabs>
                <w:tab w:val="clear" w:pos="765"/>
                <w:tab w:val="decimal" w:pos="834"/>
              </w:tabs>
              <w:spacing w:line="246" w:lineRule="exact"/>
              <w:ind w:left="-180" w:right="-156"/>
              <w:rPr>
                <w:rFonts w:cs="Times New Roman"/>
                <w:sz w:val="18"/>
                <w:szCs w:val="18"/>
                <w:lang w:bidi="th-TH"/>
              </w:rPr>
            </w:pPr>
          </w:p>
        </w:tc>
        <w:tc>
          <w:tcPr>
            <w:tcW w:w="254" w:type="dxa"/>
            <w:vAlign w:val="bottom"/>
          </w:tcPr>
          <w:p w:rsidR="003678A1" w:rsidRPr="00E90135" w:rsidRDefault="003678A1" w:rsidP="00DB062F">
            <w:pPr>
              <w:pStyle w:val="acctfourfigures"/>
              <w:spacing w:line="246" w:lineRule="exact"/>
              <w:rPr>
                <w:rFonts w:cs="Times New Roman"/>
                <w:sz w:val="18"/>
                <w:szCs w:val="18"/>
              </w:rPr>
            </w:pPr>
          </w:p>
        </w:tc>
        <w:tc>
          <w:tcPr>
            <w:tcW w:w="908" w:type="dxa"/>
            <w:vAlign w:val="bottom"/>
          </w:tcPr>
          <w:p w:rsidR="003678A1" w:rsidRPr="00E90135" w:rsidRDefault="003678A1" w:rsidP="00DB062F">
            <w:pPr>
              <w:pStyle w:val="acctfourfigures"/>
              <w:tabs>
                <w:tab w:val="clear" w:pos="765"/>
                <w:tab w:val="decimal" w:pos="710"/>
              </w:tabs>
              <w:spacing w:line="246" w:lineRule="exact"/>
              <w:ind w:left="-180" w:right="-156"/>
              <w:rPr>
                <w:rFonts w:cs="Times New Roman"/>
                <w:sz w:val="18"/>
                <w:szCs w:val="18"/>
                <w:lang w:bidi="th-TH"/>
              </w:rPr>
            </w:pPr>
          </w:p>
        </w:tc>
        <w:tc>
          <w:tcPr>
            <w:tcW w:w="255" w:type="dxa"/>
            <w:vAlign w:val="bottom"/>
          </w:tcPr>
          <w:p w:rsidR="003678A1" w:rsidRPr="00E90135" w:rsidRDefault="003678A1" w:rsidP="00DB062F">
            <w:pPr>
              <w:pStyle w:val="acctfourfigures"/>
              <w:spacing w:line="246" w:lineRule="exact"/>
              <w:ind w:right="-156"/>
              <w:jc w:val="center"/>
              <w:rPr>
                <w:rFonts w:cs="Times New Roman"/>
                <w:sz w:val="18"/>
                <w:szCs w:val="18"/>
              </w:rPr>
            </w:pPr>
          </w:p>
        </w:tc>
        <w:tc>
          <w:tcPr>
            <w:tcW w:w="997" w:type="dxa"/>
            <w:vAlign w:val="bottom"/>
          </w:tcPr>
          <w:p w:rsidR="003678A1" w:rsidRPr="00E90135" w:rsidRDefault="003678A1" w:rsidP="00DB062F">
            <w:pPr>
              <w:pStyle w:val="acctfourfigures"/>
              <w:tabs>
                <w:tab w:val="clear" w:pos="765"/>
                <w:tab w:val="decimal" w:pos="793"/>
              </w:tabs>
              <w:spacing w:line="246" w:lineRule="exact"/>
              <w:ind w:left="-180" w:right="-156"/>
              <w:rPr>
                <w:rFonts w:cs="Times New Roman"/>
                <w:sz w:val="18"/>
                <w:szCs w:val="18"/>
                <w:lang w:bidi="th-TH"/>
              </w:rPr>
            </w:pPr>
          </w:p>
        </w:tc>
        <w:tc>
          <w:tcPr>
            <w:tcW w:w="236" w:type="dxa"/>
            <w:vAlign w:val="bottom"/>
          </w:tcPr>
          <w:p w:rsidR="003678A1" w:rsidRPr="00E90135" w:rsidRDefault="003678A1" w:rsidP="00DB062F">
            <w:pPr>
              <w:pStyle w:val="acctfourfigures"/>
              <w:spacing w:line="246" w:lineRule="exact"/>
              <w:rPr>
                <w:rFonts w:cs="Times New Roman"/>
                <w:sz w:val="18"/>
                <w:szCs w:val="18"/>
              </w:rPr>
            </w:pPr>
          </w:p>
        </w:tc>
        <w:tc>
          <w:tcPr>
            <w:tcW w:w="860" w:type="dxa"/>
            <w:vAlign w:val="bottom"/>
          </w:tcPr>
          <w:p w:rsidR="003678A1" w:rsidRPr="00E90135" w:rsidRDefault="003678A1" w:rsidP="004568DC">
            <w:pPr>
              <w:pStyle w:val="acctfourfigures"/>
              <w:tabs>
                <w:tab w:val="clear" w:pos="765"/>
                <w:tab w:val="decimal" w:pos="377"/>
                <w:tab w:val="decimal" w:pos="430"/>
              </w:tabs>
              <w:spacing w:line="246" w:lineRule="exact"/>
              <w:ind w:left="-58" w:right="-126"/>
              <w:jc w:val="both"/>
              <w:rPr>
                <w:rFonts w:cs="Times New Roman"/>
                <w:sz w:val="18"/>
                <w:szCs w:val="18"/>
                <w:cs/>
                <w:lang w:bidi="th-TH"/>
              </w:rPr>
            </w:pPr>
          </w:p>
        </w:tc>
        <w:tc>
          <w:tcPr>
            <w:tcW w:w="270" w:type="dxa"/>
            <w:vAlign w:val="bottom"/>
          </w:tcPr>
          <w:p w:rsidR="003678A1" w:rsidRPr="00E90135" w:rsidRDefault="003678A1" w:rsidP="00DB062F">
            <w:pPr>
              <w:pStyle w:val="acctfourfigures"/>
              <w:spacing w:line="246" w:lineRule="exact"/>
              <w:rPr>
                <w:rFonts w:cs="Times New Roman"/>
                <w:sz w:val="18"/>
                <w:szCs w:val="18"/>
              </w:rPr>
            </w:pPr>
          </w:p>
        </w:tc>
        <w:tc>
          <w:tcPr>
            <w:tcW w:w="810" w:type="dxa"/>
            <w:vAlign w:val="bottom"/>
          </w:tcPr>
          <w:p w:rsidR="003678A1" w:rsidRPr="00E90135" w:rsidRDefault="003678A1" w:rsidP="004568DC">
            <w:pPr>
              <w:pStyle w:val="acctfourfigures"/>
              <w:tabs>
                <w:tab w:val="clear" w:pos="765"/>
                <w:tab w:val="decimal" w:pos="377"/>
                <w:tab w:val="decimal" w:pos="430"/>
              </w:tabs>
              <w:spacing w:line="246" w:lineRule="exact"/>
              <w:ind w:left="-90" w:right="-126"/>
              <w:jc w:val="both"/>
              <w:rPr>
                <w:rFonts w:cs="Times New Roman"/>
                <w:sz w:val="18"/>
                <w:szCs w:val="18"/>
                <w:cs/>
                <w:lang w:bidi="th-TH"/>
              </w:rPr>
            </w:pPr>
          </w:p>
        </w:tc>
        <w:tc>
          <w:tcPr>
            <w:tcW w:w="270" w:type="dxa"/>
            <w:vAlign w:val="bottom"/>
          </w:tcPr>
          <w:p w:rsidR="003678A1" w:rsidRPr="00E90135" w:rsidRDefault="003678A1" w:rsidP="00DB062F">
            <w:pPr>
              <w:pStyle w:val="acctfourfigures"/>
              <w:spacing w:line="246" w:lineRule="exact"/>
              <w:rPr>
                <w:rFonts w:cs="Times New Roman"/>
                <w:sz w:val="18"/>
                <w:szCs w:val="18"/>
              </w:rPr>
            </w:pPr>
          </w:p>
        </w:tc>
        <w:tc>
          <w:tcPr>
            <w:tcW w:w="900" w:type="dxa"/>
            <w:vAlign w:val="bottom"/>
          </w:tcPr>
          <w:p w:rsidR="003678A1" w:rsidRPr="00E90135" w:rsidRDefault="003678A1" w:rsidP="00DB062F">
            <w:pPr>
              <w:pStyle w:val="acctfourfigures"/>
              <w:tabs>
                <w:tab w:val="clear" w:pos="765"/>
                <w:tab w:val="decimal" w:pos="707"/>
              </w:tabs>
              <w:spacing w:line="246" w:lineRule="exact"/>
              <w:ind w:left="-79" w:right="-18"/>
              <w:jc w:val="right"/>
              <w:rPr>
                <w:rFonts w:cs="Times New Roman"/>
                <w:sz w:val="18"/>
                <w:szCs w:val="18"/>
                <w:lang w:bidi="th-TH"/>
              </w:rPr>
            </w:pPr>
          </w:p>
        </w:tc>
        <w:tc>
          <w:tcPr>
            <w:tcW w:w="270" w:type="dxa"/>
            <w:vAlign w:val="bottom"/>
          </w:tcPr>
          <w:p w:rsidR="003678A1" w:rsidRPr="00E90135" w:rsidRDefault="003678A1" w:rsidP="00DB062F">
            <w:pPr>
              <w:pStyle w:val="acctfourfigures"/>
              <w:spacing w:line="246" w:lineRule="exact"/>
              <w:ind w:right="-156"/>
              <w:jc w:val="center"/>
              <w:rPr>
                <w:rFonts w:cs="Times New Roman"/>
                <w:sz w:val="18"/>
                <w:szCs w:val="18"/>
              </w:rPr>
            </w:pPr>
          </w:p>
        </w:tc>
        <w:tc>
          <w:tcPr>
            <w:tcW w:w="994" w:type="dxa"/>
            <w:vAlign w:val="bottom"/>
          </w:tcPr>
          <w:p w:rsidR="003678A1" w:rsidRPr="00E90135" w:rsidRDefault="003678A1" w:rsidP="00DB062F">
            <w:pPr>
              <w:pStyle w:val="acctfourfigures"/>
              <w:tabs>
                <w:tab w:val="clear" w:pos="765"/>
                <w:tab w:val="decimal" w:pos="778"/>
              </w:tabs>
              <w:spacing w:line="246" w:lineRule="exact"/>
              <w:ind w:left="-180" w:right="-156"/>
              <w:rPr>
                <w:rFonts w:cs="Times New Roman"/>
                <w:sz w:val="18"/>
                <w:szCs w:val="18"/>
                <w:lang w:bidi="th-TH"/>
              </w:rPr>
            </w:pPr>
          </w:p>
        </w:tc>
        <w:tc>
          <w:tcPr>
            <w:tcW w:w="266" w:type="dxa"/>
            <w:vAlign w:val="bottom"/>
          </w:tcPr>
          <w:p w:rsidR="003678A1" w:rsidRPr="00E90135" w:rsidRDefault="003678A1" w:rsidP="00DB062F">
            <w:pPr>
              <w:pStyle w:val="acctfourfigures"/>
              <w:spacing w:line="246" w:lineRule="exact"/>
              <w:rPr>
                <w:rFonts w:cs="Times New Roman"/>
                <w:sz w:val="18"/>
                <w:szCs w:val="18"/>
              </w:rPr>
            </w:pPr>
          </w:p>
        </w:tc>
        <w:tc>
          <w:tcPr>
            <w:tcW w:w="900" w:type="dxa"/>
            <w:vAlign w:val="bottom"/>
          </w:tcPr>
          <w:p w:rsidR="003678A1" w:rsidRPr="00E90135" w:rsidRDefault="003678A1" w:rsidP="00DE6A4C">
            <w:pPr>
              <w:pStyle w:val="acctfourfigures"/>
              <w:tabs>
                <w:tab w:val="clear" w:pos="765"/>
                <w:tab w:val="decimal" w:pos="684"/>
              </w:tabs>
              <w:spacing w:line="246" w:lineRule="exact"/>
              <w:ind w:left="-180" w:right="-156"/>
              <w:rPr>
                <w:rFonts w:cs="Times New Roman"/>
                <w:sz w:val="18"/>
                <w:szCs w:val="18"/>
                <w:lang w:bidi="th-TH"/>
              </w:rPr>
            </w:pPr>
          </w:p>
        </w:tc>
        <w:tc>
          <w:tcPr>
            <w:tcW w:w="270" w:type="dxa"/>
            <w:vAlign w:val="bottom"/>
          </w:tcPr>
          <w:p w:rsidR="003678A1" w:rsidRPr="00E90135" w:rsidRDefault="003678A1" w:rsidP="00DB062F">
            <w:pPr>
              <w:pStyle w:val="BodyText"/>
              <w:tabs>
                <w:tab w:val="decimal" w:pos="477"/>
              </w:tabs>
              <w:spacing w:after="0" w:line="246" w:lineRule="exact"/>
              <w:ind w:left="-79" w:right="-156"/>
              <w:jc w:val="center"/>
              <w:rPr>
                <w:rFonts w:cs="Times New Roman"/>
                <w:sz w:val="18"/>
                <w:szCs w:val="18"/>
                <w:lang w:val="en-GB"/>
              </w:rPr>
            </w:pPr>
          </w:p>
        </w:tc>
        <w:tc>
          <w:tcPr>
            <w:tcW w:w="900" w:type="dxa"/>
            <w:vAlign w:val="bottom"/>
          </w:tcPr>
          <w:p w:rsidR="003678A1" w:rsidRPr="00E90135" w:rsidRDefault="003678A1" w:rsidP="004568DC">
            <w:pPr>
              <w:pStyle w:val="acctfourfigures"/>
              <w:tabs>
                <w:tab w:val="clear" w:pos="765"/>
                <w:tab w:val="decimal" w:pos="328"/>
              </w:tabs>
              <w:spacing w:line="246" w:lineRule="exact"/>
              <w:ind w:left="-180" w:right="-156"/>
              <w:rPr>
                <w:rFonts w:cs="Times New Roman"/>
                <w:sz w:val="18"/>
                <w:szCs w:val="18"/>
                <w:lang w:bidi="th-TH"/>
              </w:rPr>
            </w:pPr>
          </w:p>
        </w:tc>
      </w:tr>
      <w:tr w:rsidR="00DE6A4C" w:rsidRPr="00E90135" w:rsidTr="007B5580">
        <w:tc>
          <w:tcPr>
            <w:tcW w:w="2430" w:type="dxa"/>
            <w:vAlign w:val="bottom"/>
          </w:tcPr>
          <w:p w:rsidR="00DE6A4C" w:rsidRPr="00E90135" w:rsidRDefault="00DE6A4C" w:rsidP="00DE6A4C">
            <w:pPr>
              <w:tabs>
                <w:tab w:val="left" w:pos="0"/>
                <w:tab w:val="left" w:pos="2700"/>
              </w:tabs>
              <w:spacing w:line="246" w:lineRule="exact"/>
              <w:ind w:left="72" w:right="-40"/>
              <w:jc w:val="thaiDistribute"/>
              <w:rPr>
                <w:rFonts w:cs="Times New Roman"/>
                <w:sz w:val="18"/>
                <w:szCs w:val="18"/>
              </w:rPr>
            </w:pPr>
            <w:r w:rsidRPr="00E90135">
              <w:rPr>
                <w:rFonts w:cs="Times New Roman"/>
                <w:sz w:val="18"/>
                <w:szCs w:val="18"/>
              </w:rPr>
              <w:t xml:space="preserve">   Company Limited</w:t>
            </w:r>
          </w:p>
        </w:tc>
        <w:tc>
          <w:tcPr>
            <w:tcW w:w="720" w:type="dxa"/>
            <w:vAlign w:val="bottom"/>
          </w:tcPr>
          <w:p w:rsidR="00DE6A4C" w:rsidRPr="00E90135" w:rsidRDefault="00DE6A4C" w:rsidP="00DE6A4C">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25</w:t>
            </w:r>
          </w:p>
        </w:tc>
        <w:tc>
          <w:tcPr>
            <w:tcW w:w="720" w:type="dxa"/>
            <w:vAlign w:val="bottom"/>
          </w:tcPr>
          <w:p w:rsidR="00DE6A4C" w:rsidRPr="00E90135" w:rsidRDefault="00DE6A4C" w:rsidP="00DE6A4C">
            <w:pPr>
              <w:pStyle w:val="acctfourfigures"/>
              <w:tabs>
                <w:tab w:val="clear" w:pos="765"/>
              </w:tabs>
              <w:spacing w:line="246" w:lineRule="exact"/>
              <w:ind w:left="-79" w:right="-156"/>
              <w:jc w:val="center"/>
              <w:rPr>
                <w:rFonts w:cs="Times New Roman"/>
                <w:sz w:val="18"/>
                <w:szCs w:val="18"/>
                <w:lang w:bidi="th-TH"/>
              </w:rPr>
            </w:pPr>
            <w:r w:rsidRPr="00E90135">
              <w:rPr>
                <w:rFonts w:cs="Times New Roman"/>
                <w:sz w:val="18"/>
                <w:szCs w:val="18"/>
                <w:lang w:bidi="th-TH"/>
              </w:rPr>
              <w:t>25</w:t>
            </w:r>
          </w:p>
        </w:tc>
        <w:tc>
          <w:tcPr>
            <w:tcW w:w="909" w:type="dxa"/>
            <w:vAlign w:val="bottom"/>
          </w:tcPr>
          <w:p w:rsidR="00DE6A4C" w:rsidRPr="00E90135" w:rsidRDefault="00DE6A4C" w:rsidP="00DE6A4C">
            <w:pPr>
              <w:pStyle w:val="acctfourfigures"/>
              <w:tabs>
                <w:tab w:val="clear" w:pos="765"/>
                <w:tab w:val="decimal" w:pos="713"/>
              </w:tabs>
              <w:spacing w:line="246" w:lineRule="exact"/>
              <w:ind w:left="-180" w:right="-156"/>
              <w:rPr>
                <w:rFonts w:cs="Times New Roman"/>
                <w:sz w:val="18"/>
                <w:szCs w:val="18"/>
                <w:lang w:bidi="th-TH"/>
              </w:rPr>
            </w:pPr>
            <w:r w:rsidRPr="00E90135">
              <w:rPr>
                <w:rFonts w:cs="Times New Roman"/>
                <w:sz w:val="18"/>
                <w:szCs w:val="18"/>
                <w:lang w:bidi="th-TH"/>
              </w:rPr>
              <w:t>9,761,419</w:t>
            </w:r>
          </w:p>
        </w:tc>
        <w:tc>
          <w:tcPr>
            <w:tcW w:w="236" w:type="dxa"/>
            <w:vAlign w:val="bottom"/>
          </w:tcPr>
          <w:p w:rsidR="00DE6A4C" w:rsidRPr="00E90135" w:rsidRDefault="00DE6A4C" w:rsidP="00DE6A4C">
            <w:pPr>
              <w:pStyle w:val="acctfourfigures"/>
              <w:spacing w:line="246" w:lineRule="exact"/>
              <w:ind w:right="-156"/>
              <w:jc w:val="center"/>
              <w:rPr>
                <w:rFonts w:cs="Times New Roman"/>
                <w:sz w:val="18"/>
                <w:szCs w:val="18"/>
              </w:rPr>
            </w:pPr>
            <w:r w:rsidRPr="00E90135">
              <w:rPr>
                <w:rFonts w:cs="Times New Roman"/>
                <w:sz w:val="18"/>
                <w:szCs w:val="18"/>
              </w:rPr>
              <w:t xml:space="preserve">   </w:t>
            </w:r>
          </w:p>
        </w:tc>
        <w:tc>
          <w:tcPr>
            <w:tcW w:w="1015" w:type="dxa"/>
            <w:vAlign w:val="bottom"/>
          </w:tcPr>
          <w:p w:rsidR="00DE6A4C" w:rsidRPr="00E90135" w:rsidRDefault="00DE6A4C" w:rsidP="00DE6A4C">
            <w:pPr>
              <w:pStyle w:val="acctfourfigures"/>
              <w:tabs>
                <w:tab w:val="clear" w:pos="765"/>
                <w:tab w:val="decimal" w:pos="834"/>
              </w:tabs>
              <w:spacing w:line="246" w:lineRule="exact"/>
              <w:ind w:left="-180" w:right="-156"/>
              <w:rPr>
                <w:rFonts w:cs="Times New Roman"/>
                <w:sz w:val="18"/>
                <w:szCs w:val="18"/>
                <w:lang w:bidi="th-TH"/>
              </w:rPr>
            </w:pPr>
            <w:r w:rsidRPr="00E90135">
              <w:rPr>
                <w:rFonts w:cs="Times New Roman"/>
                <w:sz w:val="18"/>
                <w:szCs w:val="18"/>
                <w:lang w:bidi="th-TH"/>
              </w:rPr>
              <w:t>8,270,543</w:t>
            </w:r>
          </w:p>
        </w:tc>
        <w:tc>
          <w:tcPr>
            <w:tcW w:w="254" w:type="dxa"/>
            <w:vAlign w:val="bottom"/>
          </w:tcPr>
          <w:p w:rsidR="00DE6A4C" w:rsidRPr="00E90135" w:rsidRDefault="00DE6A4C" w:rsidP="00DE6A4C">
            <w:pPr>
              <w:pStyle w:val="BodyText"/>
              <w:tabs>
                <w:tab w:val="decimal" w:pos="477"/>
              </w:tabs>
              <w:spacing w:after="0" w:line="246" w:lineRule="exact"/>
              <w:ind w:left="-79" w:right="-156"/>
              <w:jc w:val="both"/>
              <w:rPr>
                <w:rFonts w:cs="Times New Roman"/>
                <w:sz w:val="18"/>
                <w:szCs w:val="18"/>
              </w:rPr>
            </w:pPr>
          </w:p>
        </w:tc>
        <w:tc>
          <w:tcPr>
            <w:tcW w:w="908" w:type="dxa"/>
            <w:tcBorders>
              <w:bottom w:val="single" w:sz="4" w:space="0" w:color="auto"/>
            </w:tcBorders>
            <w:vAlign w:val="bottom"/>
          </w:tcPr>
          <w:p w:rsidR="00DE6A4C" w:rsidRPr="00E90135" w:rsidRDefault="00DE6A4C" w:rsidP="00DE6A4C">
            <w:pPr>
              <w:pStyle w:val="acctfourfigures"/>
              <w:tabs>
                <w:tab w:val="clear" w:pos="765"/>
                <w:tab w:val="decimal" w:pos="710"/>
              </w:tabs>
              <w:spacing w:line="246" w:lineRule="exact"/>
              <w:ind w:left="-180" w:right="-156"/>
              <w:rPr>
                <w:rFonts w:cs="Times New Roman"/>
                <w:sz w:val="18"/>
                <w:szCs w:val="18"/>
                <w:lang w:bidi="th-TH"/>
              </w:rPr>
            </w:pPr>
            <w:r w:rsidRPr="00E90135">
              <w:rPr>
                <w:rFonts w:cs="Times New Roman"/>
                <w:sz w:val="18"/>
                <w:szCs w:val="18"/>
                <w:lang w:bidi="th-TH"/>
              </w:rPr>
              <w:t>2,440,355</w:t>
            </w:r>
          </w:p>
        </w:tc>
        <w:tc>
          <w:tcPr>
            <w:tcW w:w="255" w:type="dxa"/>
            <w:vAlign w:val="bottom"/>
          </w:tcPr>
          <w:p w:rsidR="00DE6A4C" w:rsidRPr="00E90135" w:rsidRDefault="00DE6A4C" w:rsidP="00DE6A4C">
            <w:pPr>
              <w:pStyle w:val="BodyText"/>
              <w:tabs>
                <w:tab w:val="decimal" w:pos="477"/>
              </w:tabs>
              <w:spacing w:after="0" w:line="246" w:lineRule="exact"/>
              <w:ind w:left="-79" w:right="-156"/>
              <w:jc w:val="both"/>
              <w:rPr>
                <w:rFonts w:cs="Times New Roman"/>
                <w:sz w:val="18"/>
                <w:szCs w:val="18"/>
              </w:rPr>
            </w:pPr>
          </w:p>
        </w:tc>
        <w:tc>
          <w:tcPr>
            <w:tcW w:w="997" w:type="dxa"/>
            <w:tcBorders>
              <w:bottom w:val="single" w:sz="4" w:space="0" w:color="auto"/>
            </w:tcBorders>
            <w:vAlign w:val="bottom"/>
          </w:tcPr>
          <w:p w:rsidR="00DE6A4C" w:rsidRPr="00E90135" w:rsidRDefault="00DE6A4C" w:rsidP="00DE6A4C">
            <w:pPr>
              <w:pStyle w:val="acctfourfigures"/>
              <w:tabs>
                <w:tab w:val="clear" w:pos="765"/>
                <w:tab w:val="decimal" w:pos="793"/>
              </w:tabs>
              <w:spacing w:line="246" w:lineRule="exact"/>
              <w:ind w:left="-180" w:right="-156"/>
              <w:rPr>
                <w:rFonts w:cs="Times New Roman"/>
                <w:sz w:val="18"/>
                <w:szCs w:val="18"/>
                <w:lang w:bidi="th-TH"/>
              </w:rPr>
            </w:pPr>
            <w:r w:rsidRPr="00E90135">
              <w:rPr>
                <w:rFonts w:cs="Times New Roman"/>
                <w:sz w:val="18"/>
                <w:szCs w:val="18"/>
                <w:lang w:bidi="th-TH"/>
              </w:rPr>
              <w:t>2,067,636</w:t>
            </w:r>
          </w:p>
        </w:tc>
        <w:tc>
          <w:tcPr>
            <w:tcW w:w="236" w:type="dxa"/>
            <w:vAlign w:val="bottom"/>
          </w:tcPr>
          <w:p w:rsidR="00DE6A4C" w:rsidRPr="00E90135" w:rsidRDefault="00DE6A4C" w:rsidP="00DE6A4C">
            <w:pPr>
              <w:pStyle w:val="BodyText"/>
              <w:tabs>
                <w:tab w:val="decimal" w:pos="477"/>
                <w:tab w:val="decimal" w:pos="792"/>
              </w:tabs>
              <w:spacing w:after="0" w:line="246" w:lineRule="exact"/>
              <w:ind w:left="-79" w:right="-108"/>
              <w:jc w:val="both"/>
              <w:rPr>
                <w:rFonts w:cs="Times New Roman"/>
                <w:sz w:val="18"/>
                <w:szCs w:val="18"/>
              </w:rPr>
            </w:pPr>
          </w:p>
        </w:tc>
        <w:tc>
          <w:tcPr>
            <w:tcW w:w="860" w:type="dxa"/>
            <w:tcBorders>
              <w:bottom w:val="single" w:sz="4" w:space="0" w:color="auto"/>
            </w:tcBorders>
            <w:vAlign w:val="bottom"/>
          </w:tcPr>
          <w:p w:rsidR="00DE6A4C" w:rsidRPr="00E90135" w:rsidRDefault="00DE6A4C" w:rsidP="00DE6A4C">
            <w:pPr>
              <w:pStyle w:val="acctfourfigures"/>
              <w:tabs>
                <w:tab w:val="clear" w:pos="765"/>
              </w:tabs>
              <w:spacing w:line="246" w:lineRule="exact"/>
              <w:ind w:left="-58"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DE6A4C" w:rsidRPr="00E90135" w:rsidRDefault="00DE6A4C" w:rsidP="00DE6A4C">
            <w:pPr>
              <w:pStyle w:val="acctfourfigures"/>
              <w:tabs>
                <w:tab w:val="clear" w:pos="765"/>
                <w:tab w:val="decimal" w:pos="297"/>
              </w:tabs>
              <w:spacing w:line="246" w:lineRule="exact"/>
              <w:ind w:left="-180" w:right="-156"/>
              <w:rPr>
                <w:rFonts w:cs="Times New Roman"/>
                <w:b/>
                <w:bCs/>
                <w:sz w:val="18"/>
                <w:szCs w:val="18"/>
                <w:lang w:bidi="th-TH"/>
              </w:rPr>
            </w:pPr>
          </w:p>
        </w:tc>
        <w:tc>
          <w:tcPr>
            <w:tcW w:w="810" w:type="dxa"/>
            <w:tcBorders>
              <w:bottom w:val="single" w:sz="4" w:space="0" w:color="auto"/>
            </w:tcBorders>
            <w:vAlign w:val="bottom"/>
          </w:tcPr>
          <w:p w:rsidR="00DE6A4C" w:rsidRPr="00E90135" w:rsidRDefault="00DE6A4C" w:rsidP="00DE6A4C">
            <w:pPr>
              <w:pStyle w:val="acctfourfigures"/>
              <w:tabs>
                <w:tab w:val="clear" w:pos="765"/>
              </w:tabs>
              <w:spacing w:line="246" w:lineRule="exact"/>
              <w:ind w:left="-90" w:right="-126"/>
              <w:jc w:val="center"/>
              <w:rPr>
                <w:rFonts w:cs="Times New Roman"/>
                <w:sz w:val="18"/>
                <w:szCs w:val="18"/>
                <w:lang w:bidi="th-TH"/>
              </w:rPr>
            </w:pPr>
            <w:r w:rsidRPr="00E90135">
              <w:rPr>
                <w:rFonts w:cs="Times New Roman"/>
                <w:sz w:val="18"/>
                <w:szCs w:val="18"/>
                <w:lang w:bidi="th-TH"/>
              </w:rPr>
              <w:t>-</w:t>
            </w:r>
          </w:p>
        </w:tc>
        <w:tc>
          <w:tcPr>
            <w:tcW w:w="270" w:type="dxa"/>
            <w:vAlign w:val="bottom"/>
          </w:tcPr>
          <w:p w:rsidR="00DE6A4C" w:rsidRPr="00E90135" w:rsidRDefault="00DE6A4C" w:rsidP="00DE6A4C">
            <w:pPr>
              <w:pStyle w:val="BodyText"/>
              <w:tabs>
                <w:tab w:val="decimal" w:pos="477"/>
              </w:tabs>
              <w:spacing w:after="0" w:line="246" w:lineRule="exact"/>
              <w:ind w:left="-79" w:right="-44"/>
              <w:jc w:val="both"/>
              <w:rPr>
                <w:rFonts w:cs="Times New Roman"/>
                <w:sz w:val="18"/>
                <w:szCs w:val="18"/>
              </w:rPr>
            </w:pPr>
          </w:p>
        </w:tc>
        <w:tc>
          <w:tcPr>
            <w:tcW w:w="900" w:type="dxa"/>
            <w:tcBorders>
              <w:bottom w:val="single" w:sz="4" w:space="0" w:color="auto"/>
            </w:tcBorders>
            <w:vAlign w:val="bottom"/>
          </w:tcPr>
          <w:p w:rsidR="00DE6A4C" w:rsidRPr="00E90135" w:rsidRDefault="00DE6A4C" w:rsidP="002F6798">
            <w:pPr>
              <w:pStyle w:val="acctfourfigures"/>
              <w:tabs>
                <w:tab w:val="clear" w:pos="765"/>
                <w:tab w:val="decimal" w:pos="707"/>
              </w:tabs>
              <w:spacing w:line="246" w:lineRule="exact"/>
              <w:ind w:left="-180" w:right="-156"/>
              <w:rPr>
                <w:rFonts w:cs="Times New Roman"/>
                <w:sz w:val="18"/>
                <w:szCs w:val="18"/>
                <w:lang w:val="en-US" w:bidi="th-TH"/>
              </w:rPr>
            </w:pPr>
            <w:r w:rsidRPr="00E90135">
              <w:rPr>
                <w:rFonts w:cs="Times New Roman"/>
                <w:sz w:val="18"/>
                <w:szCs w:val="18"/>
                <w:lang w:val="en-US" w:bidi="th-TH"/>
              </w:rPr>
              <w:t>2,440,355</w:t>
            </w:r>
          </w:p>
        </w:tc>
        <w:tc>
          <w:tcPr>
            <w:tcW w:w="270" w:type="dxa"/>
            <w:vAlign w:val="bottom"/>
          </w:tcPr>
          <w:p w:rsidR="00DE6A4C" w:rsidRPr="00E90135" w:rsidRDefault="00DE6A4C" w:rsidP="00DE6A4C">
            <w:pPr>
              <w:pStyle w:val="BodyText"/>
              <w:tabs>
                <w:tab w:val="decimal" w:pos="477"/>
              </w:tabs>
              <w:spacing w:after="0" w:line="246" w:lineRule="exact"/>
              <w:jc w:val="center"/>
              <w:rPr>
                <w:rFonts w:cs="Times New Roman"/>
                <w:sz w:val="18"/>
                <w:szCs w:val="18"/>
                <w:lang w:val="en-GB"/>
              </w:rPr>
            </w:pPr>
          </w:p>
        </w:tc>
        <w:tc>
          <w:tcPr>
            <w:tcW w:w="994" w:type="dxa"/>
            <w:tcBorders>
              <w:bottom w:val="single" w:sz="4" w:space="0" w:color="auto"/>
            </w:tcBorders>
            <w:vAlign w:val="bottom"/>
          </w:tcPr>
          <w:p w:rsidR="00DE6A4C" w:rsidRPr="00E90135" w:rsidRDefault="00DE6A4C" w:rsidP="00DE6A4C">
            <w:pPr>
              <w:pStyle w:val="acctfourfigures"/>
              <w:tabs>
                <w:tab w:val="clear" w:pos="765"/>
                <w:tab w:val="decimal" w:pos="778"/>
              </w:tabs>
              <w:spacing w:line="246" w:lineRule="exact"/>
              <w:ind w:left="-180" w:right="-156"/>
              <w:rPr>
                <w:rFonts w:cs="Times New Roman"/>
                <w:sz w:val="18"/>
                <w:szCs w:val="18"/>
                <w:lang w:val="en-US" w:bidi="th-TH"/>
              </w:rPr>
            </w:pPr>
            <w:r w:rsidRPr="00E90135">
              <w:rPr>
                <w:rFonts w:cs="Times New Roman"/>
                <w:sz w:val="18"/>
                <w:szCs w:val="18"/>
                <w:lang w:val="en-US" w:bidi="th-TH"/>
              </w:rPr>
              <w:t>2,</w:t>
            </w:r>
            <w:r w:rsidRPr="00E90135">
              <w:rPr>
                <w:rFonts w:cs="Times New Roman"/>
                <w:sz w:val="18"/>
                <w:szCs w:val="18"/>
                <w:lang w:bidi="th-TH"/>
              </w:rPr>
              <w:t>067</w:t>
            </w:r>
            <w:r w:rsidRPr="00E90135">
              <w:rPr>
                <w:rFonts w:cs="Times New Roman"/>
                <w:sz w:val="18"/>
                <w:szCs w:val="18"/>
                <w:lang w:val="en-US" w:bidi="th-TH"/>
              </w:rPr>
              <w:t>,636</w:t>
            </w:r>
          </w:p>
        </w:tc>
        <w:tc>
          <w:tcPr>
            <w:tcW w:w="266" w:type="dxa"/>
            <w:vAlign w:val="bottom"/>
          </w:tcPr>
          <w:p w:rsidR="00DE6A4C" w:rsidRPr="00E90135" w:rsidRDefault="00DE6A4C" w:rsidP="00DE6A4C">
            <w:pPr>
              <w:pStyle w:val="BodyText"/>
              <w:tabs>
                <w:tab w:val="decimal" w:pos="-576"/>
                <w:tab w:val="decimal" w:pos="684"/>
              </w:tabs>
              <w:spacing w:after="0" w:line="246" w:lineRule="exact"/>
              <w:ind w:left="-79" w:right="-156"/>
              <w:jc w:val="right"/>
              <w:rPr>
                <w:rFonts w:cs="Times New Roman"/>
                <w:sz w:val="18"/>
                <w:szCs w:val="18"/>
                <w:lang w:val="en-GB"/>
              </w:rPr>
            </w:pPr>
          </w:p>
        </w:tc>
        <w:tc>
          <w:tcPr>
            <w:tcW w:w="900" w:type="dxa"/>
            <w:tcBorders>
              <w:bottom w:val="single" w:sz="4" w:space="0" w:color="auto"/>
            </w:tcBorders>
            <w:vAlign w:val="bottom"/>
          </w:tcPr>
          <w:p w:rsidR="00DE6A4C" w:rsidRPr="00E90135" w:rsidRDefault="00DE6A4C" w:rsidP="00DE6A4C">
            <w:pPr>
              <w:pStyle w:val="acctfourfigures"/>
              <w:tabs>
                <w:tab w:val="clear" w:pos="765"/>
              </w:tabs>
              <w:spacing w:line="246" w:lineRule="exact"/>
              <w:jc w:val="center"/>
              <w:rPr>
                <w:rFonts w:cs="Times New Roman"/>
                <w:sz w:val="18"/>
                <w:szCs w:val="18"/>
                <w:lang w:bidi="th-TH"/>
              </w:rPr>
            </w:pPr>
            <w:r w:rsidRPr="00E90135">
              <w:rPr>
                <w:rFonts w:cs="Times New Roman"/>
                <w:sz w:val="18"/>
                <w:szCs w:val="18"/>
                <w:lang w:bidi="th-TH"/>
              </w:rPr>
              <w:t>-</w:t>
            </w:r>
          </w:p>
        </w:tc>
        <w:tc>
          <w:tcPr>
            <w:tcW w:w="270" w:type="dxa"/>
            <w:vAlign w:val="bottom"/>
          </w:tcPr>
          <w:p w:rsidR="00DE6A4C" w:rsidRPr="00E90135" w:rsidRDefault="00DE6A4C" w:rsidP="00DE6A4C">
            <w:pPr>
              <w:pStyle w:val="BodyText"/>
              <w:tabs>
                <w:tab w:val="decimal" w:pos="477"/>
              </w:tabs>
              <w:spacing w:after="0" w:line="246" w:lineRule="exact"/>
              <w:jc w:val="center"/>
              <w:rPr>
                <w:rFonts w:cs="Times New Roman"/>
                <w:sz w:val="18"/>
                <w:szCs w:val="18"/>
                <w:lang w:val="en-GB"/>
              </w:rPr>
            </w:pPr>
          </w:p>
        </w:tc>
        <w:tc>
          <w:tcPr>
            <w:tcW w:w="900" w:type="dxa"/>
            <w:tcBorders>
              <w:bottom w:val="single" w:sz="4" w:space="0" w:color="auto"/>
            </w:tcBorders>
            <w:vAlign w:val="bottom"/>
          </w:tcPr>
          <w:p w:rsidR="00DE6A4C" w:rsidRPr="00E90135" w:rsidRDefault="00DE6A4C" w:rsidP="00DE6A4C">
            <w:pPr>
              <w:pStyle w:val="acctfourfigures"/>
              <w:tabs>
                <w:tab w:val="clear" w:pos="765"/>
              </w:tabs>
              <w:spacing w:line="246" w:lineRule="exact"/>
              <w:jc w:val="center"/>
              <w:rPr>
                <w:rFonts w:cs="Times New Roman"/>
                <w:sz w:val="18"/>
                <w:szCs w:val="18"/>
                <w:lang w:bidi="th-TH"/>
              </w:rPr>
            </w:pPr>
            <w:r w:rsidRPr="00E90135">
              <w:rPr>
                <w:rFonts w:cs="Times New Roman"/>
                <w:sz w:val="18"/>
                <w:szCs w:val="18"/>
                <w:lang w:bidi="th-TH"/>
              </w:rPr>
              <w:t>-</w:t>
            </w:r>
          </w:p>
        </w:tc>
      </w:tr>
      <w:tr w:rsidR="00DE6A4C" w:rsidRPr="00E90135" w:rsidTr="007B5580">
        <w:tc>
          <w:tcPr>
            <w:tcW w:w="2430" w:type="dxa"/>
            <w:vAlign w:val="bottom"/>
          </w:tcPr>
          <w:p w:rsidR="00DE6A4C" w:rsidRPr="00E90135" w:rsidRDefault="00DE6A4C" w:rsidP="00DE6A4C">
            <w:pPr>
              <w:tabs>
                <w:tab w:val="left" w:pos="2700"/>
              </w:tabs>
              <w:spacing w:line="246" w:lineRule="exact"/>
              <w:ind w:left="72" w:right="-40"/>
              <w:jc w:val="thaiDistribute"/>
              <w:rPr>
                <w:rFonts w:cs="Times New Roman"/>
                <w:b/>
                <w:bCs/>
                <w:sz w:val="18"/>
                <w:szCs w:val="18"/>
              </w:rPr>
            </w:pPr>
            <w:r w:rsidRPr="00E90135">
              <w:rPr>
                <w:rFonts w:cs="Times New Roman"/>
                <w:b/>
                <w:bCs/>
                <w:sz w:val="18"/>
                <w:szCs w:val="18"/>
              </w:rPr>
              <w:t>Total</w:t>
            </w:r>
          </w:p>
        </w:tc>
        <w:tc>
          <w:tcPr>
            <w:tcW w:w="720"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720"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909"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236"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1015" w:type="dxa"/>
            <w:vAlign w:val="bottom"/>
          </w:tcPr>
          <w:p w:rsidR="00DE6A4C" w:rsidRPr="00E90135" w:rsidRDefault="00DE6A4C" w:rsidP="00DE6A4C">
            <w:pPr>
              <w:tabs>
                <w:tab w:val="left" w:pos="618"/>
                <w:tab w:val="left" w:pos="708"/>
              </w:tabs>
              <w:spacing w:line="246" w:lineRule="exact"/>
              <w:ind w:left="56" w:right="-40" w:hanging="72"/>
              <w:jc w:val="thaiDistribute"/>
              <w:rPr>
                <w:rFonts w:cs="Times New Roman"/>
                <w:b/>
                <w:bCs/>
                <w:sz w:val="18"/>
                <w:szCs w:val="18"/>
                <w:rtl/>
                <w:cs/>
              </w:rPr>
            </w:pPr>
          </w:p>
        </w:tc>
        <w:tc>
          <w:tcPr>
            <w:tcW w:w="254"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908" w:type="dxa"/>
            <w:tcBorders>
              <w:top w:val="single" w:sz="4" w:space="0" w:color="auto"/>
              <w:bottom w:val="double" w:sz="4" w:space="0" w:color="auto"/>
            </w:tcBorders>
            <w:vAlign w:val="bottom"/>
          </w:tcPr>
          <w:p w:rsidR="00DE6A4C" w:rsidRPr="00E90135" w:rsidRDefault="00DE6A4C" w:rsidP="00DE6A4C">
            <w:pPr>
              <w:pStyle w:val="acctfourfigures"/>
              <w:tabs>
                <w:tab w:val="clear" w:pos="765"/>
                <w:tab w:val="decimal" w:pos="710"/>
              </w:tabs>
              <w:spacing w:line="246" w:lineRule="exact"/>
              <w:ind w:left="-180" w:right="-156"/>
              <w:rPr>
                <w:rFonts w:cs="Times New Roman"/>
                <w:b/>
                <w:bCs/>
                <w:sz w:val="18"/>
                <w:szCs w:val="18"/>
                <w:lang w:bidi="th-TH"/>
              </w:rPr>
            </w:pPr>
            <w:r w:rsidRPr="00E90135">
              <w:rPr>
                <w:rFonts w:cs="Times New Roman"/>
                <w:b/>
                <w:bCs/>
                <w:sz w:val="18"/>
                <w:szCs w:val="18"/>
                <w:lang w:bidi="th-TH"/>
              </w:rPr>
              <w:t>4,653,057</w:t>
            </w:r>
          </w:p>
        </w:tc>
        <w:tc>
          <w:tcPr>
            <w:tcW w:w="255"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997" w:type="dxa"/>
            <w:tcBorders>
              <w:top w:val="single" w:sz="4" w:space="0" w:color="auto"/>
              <w:bottom w:val="double" w:sz="4" w:space="0" w:color="auto"/>
            </w:tcBorders>
            <w:vAlign w:val="bottom"/>
          </w:tcPr>
          <w:p w:rsidR="00DE6A4C" w:rsidRPr="00E90135" w:rsidRDefault="00DE6A4C" w:rsidP="00DE6A4C">
            <w:pPr>
              <w:pStyle w:val="acctfourfigures"/>
              <w:tabs>
                <w:tab w:val="clear" w:pos="765"/>
                <w:tab w:val="decimal" w:pos="793"/>
              </w:tabs>
              <w:spacing w:line="246" w:lineRule="exact"/>
              <w:ind w:left="-180" w:right="-156"/>
              <w:rPr>
                <w:rFonts w:cs="Times New Roman"/>
                <w:b/>
                <w:bCs/>
                <w:sz w:val="18"/>
                <w:szCs w:val="18"/>
                <w:lang w:bidi="th-TH"/>
              </w:rPr>
            </w:pPr>
            <w:r w:rsidRPr="00E90135">
              <w:rPr>
                <w:rFonts w:cs="Times New Roman"/>
                <w:b/>
                <w:bCs/>
                <w:sz w:val="18"/>
                <w:szCs w:val="18"/>
                <w:lang w:bidi="th-TH"/>
              </w:rPr>
              <w:t>4,280,338</w:t>
            </w:r>
          </w:p>
        </w:tc>
        <w:tc>
          <w:tcPr>
            <w:tcW w:w="236"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860" w:type="dxa"/>
            <w:tcBorders>
              <w:top w:val="single" w:sz="4" w:space="0" w:color="auto"/>
              <w:bottom w:val="double" w:sz="4" w:space="0" w:color="auto"/>
            </w:tcBorders>
            <w:vAlign w:val="bottom"/>
          </w:tcPr>
          <w:p w:rsidR="00DE6A4C" w:rsidRPr="00E90135" w:rsidRDefault="00DE6A4C" w:rsidP="00DE6A4C">
            <w:pPr>
              <w:pStyle w:val="acctfourfigures"/>
              <w:tabs>
                <w:tab w:val="clear" w:pos="765"/>
              </w:tabs>
              <w:spacing w:line="246" w:lineRule="exact"/>
              <w:ind w:left="-58" w:right="-126"/>
              <w:jc w:val="center"/>
              <w:rPr>
                <w:rFonts w:cs="Times New Roman"/>
                <w:b/>
                <w:bCs/>
                <w:sz w:val="18"/>
                <w:szCs w:val="18"/>
                <w:lang w:bidi="th-TH"/>
              </w:rPr>
            </w:pPr>
            <w:r w:rsidRPr="00E90135">
              <w:rPr>
                <w:rFonts w:cs="Times New Roman"/>
                <w:b/>
                <w:bCs/>
                <w:sz w:val="18"/>
                <w:szCs w:val="18"/>
                <w:lang w:bidi="th-TH"/>
              </w:rPr>
              <w:t>-</w:t>
            </w:r>
          </w:p>
        </w:tc>
        <w:tc>
          <w:tcPr>
            <w:tcW w:w="270"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810" w:type="dxa"/>
            <w:tcBorders>
              <w:top w:val="single" w:sz="4" w:space="0" w:color="auto"/>
              <w:bottom w:val="double" w:sz="4" w:space="0" w:color="auto"/>
            </w:tcBorders>
            <w:vAlign w:val="bottom"/>
          </w:tcPr>
          <w:p w:rsidR="00DE6A4C" w:rsidRPr="00E90135" w:rsidRDefault="00DE6A4C" w:rsidP="00DE6A4C">
            <w:pPr>
              <w:pStyle w:val="acctfourfigures"/>
              <w:tabs>
                <w:tab w:val="clear" w:pos="765"/>
              </w:tabs>
              <w:spacing w:line="246" w:lineRule="exact"/>
              <w:ind w:left="-90" w:right="-126"/>
              <w:jc w:val="center"/>
              <w:rPr>
                <w:rFonts w:cs="Times New Roman"/>
                <w:b/>
                <w:bCs/>
                <w:sz w:val="18"/>
                <w:szCs w:val="18"/>
                <w:lang w:bidi="th-TH"/>
              </w:rPr>
            </w:pPr>
            <w:r w:rsidRPr="00E90135">
              <w:rPr>
                <w:rFonts w:cs="Times New Roman"/>
                <w:b/>
                <w:bCs/>
                <w:sz w:val="18"/>
                <w:szCs w:val="18"/>
                <w:lang w:bidi="th-TH"/>
              </w:rPr>
              <w:t>-</w:t>
            </w:r>
          </w:p>
        </w:tc>
        <w:tc>
          <w:tcPr>
            <w:tcW w:w="270" w:type="dxa"/>
            <w:vAlign w:val="bottom"/>
          </w:tcPr>
          <w:p w:rsidR="00DE6A4C" w:rsidRPr="00E90135" w:rsidRDefault="00DE6A4C" w:rsidP="00DE6A4C">
            <w:pPr>
              <w:pStyle w:val="BodyText"/>
              <w:tabs>
                <w:tab w:val="decimal" w:pos="477"/>
              </w:tabs>
              <w:spacing w:after="0" w:line="246" w:lineRule="exact"/>
              <w:ind w:left="-79" w:right="-44"/>
              <w:jc w:val="both"/>
              <w:rPr>
                <w:rFonts w:cs="Times New Roman"/>
                <w:b/>
                <w:bCs/>
                <w:sz w:val="18"/>
                <w:szCs w:val="18"/>
              </w:rPr>
            </w:pPr>
          </w:p>
        </w:tc>
        <w:tc>
          <w:tcPr>
            <w:tcW w:w="900" w:type="dxa"/>
            <w:tcBorders>
              <w:top w:val="single" w:sz="4" w:space="0" w:color="auto"/>
              <w:bottom w:val="double" w:sz="4" w:space="0" w:color="auto"/>
            </w:tcBorders>
            <w:vAlign w:val="bottom"/>
          </w:tcPr>
          <w:p w:rsidR="00DE6A4C" w:rsidRPr="00E90135" w:rsidRDefault="00DE6A4C" w:rsidP="002F6798">
            <w:pPr>
              <w:pStyle w:val="acctfourfigures"/>
              <w:tabs>
                <w:tab w:val="clear" w:pos="765"/>
                <w:tab w:val="decimal" w:pos="707"/>
              </w:tabs>
              <w:spacing w:line="246" w:lineRule="exact"/>
              <w:ind w:left="-180" w:right="-156"/>
              <w:rPr>
                <w:rFonts w:cs="Times New Roman"/>
                <w:b/>
                <w:bCs/>
                <w:sz w:val="18"/>
                <w:szCs w:val="18"/>
              </w:rPr>
            </w:pPr>
            <w:r w:rsidRPr="00E90135">
              <w:rPr>
                <w:rFonts w:cs="Times New Roman"/>
                <w:b/>
                <w:bCs/>
                <w:sz w:val="18"/>
                <w:szCs w:val="18"/>
              </w:rPr>
              <w:t>4,653,057</w:t>
            </w:r>
          </w:p>
        </w:tc>
        <w:tc>
          <w:tcPr>
            <w:tcW w:w="270"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994" w:type="dxa"/>
            <w:tcBorders>
              <w:top w:val="single" w:sz="4" w:space="0" w:color="auto"/>
              <w:bottom w:val="double" w:sz="4" w:space="0" w:color="auto"/>
            </w:tcBorders>
            <w:vAlign w:val="bottom"/>
          </w:tcPr>
          <w:p w:rsidR="00DE6A4C" w:rsidRPr="00E90135" w:rsidRDefault="00DE6A4C" w:rsidP="00DE6A4C">
            <w:pPr>
              <w:pStyle w:val="acctfourfigures"/>
              <w:tabs>
                <w:tab w:val="clear" w:pos="765"/>
                <w:tab w:val="decimal" w:pos="778"/>
              </w:tabs>
              <w:spacing w:line="246" w:lineRule="exact"/>
              <w:ind w:left="-180" w:right="-156"/>
              <w:rPr>
                <w:rFonts w:cs="Times New Roman"/>
                <w:b/>
                <w:bCs/>
                <w:sz w:val="18"/>
                <w:szCs w:val="18"/>
                <w:lang w:val="en-US" w:bidi="th-TH"/>
              </w:rPr>
            </w:pPr>
            <w:r w:rsidRPr="00E90135">
              <w:rPr>
                <w:rFonts w:cs="Times New Roman"/>
                <w:b/>
                <w:bCs/>
                <w:sz w:val="18"/>
                <w:szCs w:val="18"/>
                <w:lang w:val="en-US" w:bidi="th-TH"/>
              </w:rPr>
              <w:t>4,</w:t>
            </w:r>
            <w:r w:rsidRPr="00E90135">
              <w:rPr>
                <w:rFonts w:cs="Times New Roman"/>
                <w:b/>
                <w:bCs/>
                <w:sz w:val="18"/>
                <w:szCs w:val="18"/>
                <w:lang w:bidi="th-TH"/>
              </w:rPr>
              <w:t>280</w:t>
            </w:r>
            <w:r w:rsidRPr="00E90135">
              <w:rPr>
                <w:rFonts w:cs="Times New Roman"/>
                <w:b/>
                <w:bCs/>
                <w:sz w:val="18"/>
                <w:szCs w:val="18"/>
                <w:lang w:val="en-US" w:bidi="th-TH"/>
              </w:rPr>
              <w:t>,338</w:t>
            </w:r>
          </w:p>
        </w:tc>
        <w:tc>
          <w:tcPr>
            <w:tcW w:w="266" w:type="dxa"/>
            <w:vAlign w:val="bottom"/>
          </w:tcPr>
          <w:p w:rsidR="00DE6A4C" w:rsidRPr="00E90135" w:rsidRDefault="00DE6A4C" w:rsidP="00DE6A4C">
            <w:pPr>
              <w:tabs>
                <w:tab w:val="decimal" w:pos="684"/>
              </w:tabs>
              <w:spacing w:line="246" w:lineRule="exact"/>
              <w:ind w:left="56" w:right="-40" w:hanging="72"/>
              <w:jc w:val="thaiDistribute"/>
              <w:rPr>
                <w:rFonts w:cs="Times New Roman"/>
                <w:b/>
                <w:bCs/>
                <w:sz w:val="18"/>
                <w:szCs w:val="18"/>
              </w:rPr>
            </w:pPr>
          </w:p>
        </w:tc>
        <w:tc>
          <w:tcPr>
            <w:tcW w:w="900" w:type="dxa"/>
            <w:tcBorders>
              <w:top w:val="single" w:sz="4" w:space="0" w:color="auto"/>
              <w:bottom w:val="double" w:sz="4" w:space="0" w:color="auto"/>
            </w:tcBorders>
            <w:vAlign w:val="bottom"/>
          </w:tcPr>
          <w:p w:rsidR="00DE6A4C" w:rsidRPr="00E90135" w:rsidRDefault="00DE6A4C" w:rsidP="00DE6A4C">
            <w:pPr>
              <w:pStyle w:val="acctfourfigures"/>
              <w:tabs>
                <w:tab w:val="clear" w:pos="765"/>
                <w:tab w:val="decimal" w:pos="684"/>
              </w:tabs>
              <w:spacing w:line="246" w:lineRule="exact"/>
              <w:ind w:left="-180" w:right="-156"/>
              <w:rPr>
                <w:rFonts w:cs="Times New Roman"/>
                <w:b/>
                <w:bCs/>
                <w:sz w:val="18"/>
                <w:szCs w:val="18"/>
                <w:lang w:bidi="th-TH"/>
              </w:rPr>
            </w:pPr>
            <w:r w:rsidRPr="00E90135">
              <w:rPr>
                <w:rFonts w:cs="Times New Roman"/>
                <w:b/>
                <w:bCs/>
                <w:sz w:val="18"/>
                <w:szCs w:val="18"/>
                <w:lang w:bidi="th-TH"/>
              </w:rPr>
              <w:t>216,298</w:t>
            </w:r>
          </w:p>
        </w:tc>
        <w:tc>
          <w:tcPr>
            <w:tcW w:w="270" w:type="dxa"/>
            <w:vAlign w:val="bottom"/>
          </w:tcPr>
          <w:p w:rsidR="00DE6A4C" w:rsidRPr="00E90135" w:rsidRDefault="00DE6A4C" w:rsidP="00DE6A4C">
            <w:pPr>
              <w:spacing w:line="246" w:lineRule="exact"/>
              <w:ind w:left="56" w:right="-40" w:hanging="72"/>
              <w:jc w:val="thaiDistribute"/>
              <w:rPr>
                <w:rFonts w:cs="Times New Roman"/>
                <w:b/>
                <w:bCs/>
                <w:sz w:val="18"/>
                <w:szCs w:val="18"/>
              </w:rPr>
            </w:pPr>
          </w:p>
        </w:tc>
        <w:tc>
          <w:tcPr>
            <w:tcW w:w="900" w:type="dxa"/>
            <w:tcBorders>
              <w:top w:val="single" w:sz="4" w:space="0" w:color="auto"/>
              <w:bottom w:val="double" w:sz="4" w:space="0" w:color="auto"/>
            </w:tcBorders>
            <w:vAlign w:val="bottom"/>
          </w:tcPr>
          <w:p w:rsidR="00DE6A4C" w:rsidRPr="00E90135" w:rsidRDefault="00DE6A4C" w:rsidP="00DE6A4C">
            <w:pPr>
              <w:pStyle w:val="acctfourfigures"/>
              <w:tabs>
                <w:tab w:val="clear" w:pos="765"/>
                <w:tab w:val="decimal" w:pos="684"/>
              </w:tabs>
              <w:spacing w:line="246" w:lineRule="exact"/>
              <w:ind w:left="-180" w:right="-156"/>
              <w:rPr>
                <w:rFonts w:cs="Times New Roman"/>
                <w:b/>
                <w:bCs/>
                <w:sz w:val="18"/>
                <w:szCs w:val="18"/>
              </w:rPr>
            </w:pPr>
            <w:r w:rsidRPr="00E90135">
              <w:rPr>
                <w:rFonts w:cs="Times New Roman"/>
                <w:b/>
                <w:bCs/>
                <w:sz w:val="18"/>
                <w:szCs w:val="18"/>
                <w:lang w:bidi="th-TH"/>
              </w:rPr>
              <w:t>275,045</w:t>
            </w:r>
          </w:p>
        </w:tc>
      </w:tr>
    </w:tbl>
    <w:p w:rsidR="00B13655" w:rsidRPr="00E90135" w:rsidRDefault="00B13655" w:rsidP="00BB2A13">
      <w:pPr>
        <w:ind w:left="540"/>
        <w:rPr>
          <w:rFonts w:cs="Times New Roman"/>
          <w:sz w:val="18"/>
          <w:szCs w:val="18"/>
        </w:rPr>
      </w:pPr>
    </w:p>
    <w:p w:rsidR="002E3AA7" w:rsidRPr="00E90135" w:rsidRDefault="002E3AA7" w:rsidP="002E3AA7">
      <w:pPr>
        <w:pStyle w:val="block"/>
        <w:spacing w:after="0" w:line="240" w:lineRule="atLeast"/>
        <w:ind w:left="540" w:right="-141"/>
        <w:jc w:val="thaiDistribute"/>
        <w:rPr>
          <w:rFonts w:cs="Times New Roman"/>
          <w:spacing w:val="4"/>
          <w:sz w:val="18"/>
          <w:szCs w:val="18"/>
          <w:rtl/>
          <w:cs/>
          <w:lang w:val="en-US"/>
        </w:rPr>
      </w:pPr>
      <w:r w:rsidRPr="00E90135">
        <w:rPr>
          <w:rFonts w:cs="Times New Roman"/>
          <w:spacing w:val="4"/>
          <w:sz w:val="18"/>
          <w:szCs w:val="18"/>
          <w:lang w:val="en-US"/>
        </w:rPr>
        <w:t>None of the Company’s associates and joint ventures are publicly listed and consequently do not h</w:t>
      </w:r>
      <w:r w:rsidR="00CF644F" w:rsidRPr="00E90135">
        <w:rPr>
          <w:rFonts w:cs="Times New Roman"/>
          <w:spacing w:val="4"/>
          <w:sz w:val="18"/>
          <w:szCs w:val="18"/>
          <w:lang w:val="en-US"/>
        </w:rPr>
        <w:t>ave published price quotations.</w:t>
      </w:r>
    </w:p>
    <w:p w:rsidR="002E3AA7" w:rsidRPr="00E90135" w:rsidRDefault="002E3AA7" w:rsidP="00BB2A13">
      <w:pPr>
        <w:pStyle w:val="block"/>
        <w:spacing w:after="0" w:line="240" w:lineRule="atLeast"/>
        <w:ind w:left="540"/>
        <w:rPr>
          <w:rFonts w:cs="Times New Roman"/>
          <w:sz w:val="16"/>
          <w:szCs w:val="16"/>
          <w:lang w:val="en-US"/>
        </w:rPr>
      </w:pPr>
    </w:p>
    <w:p w:rsidR="00024519" w:rsidRPr="00E90135" w:rsidRDefault="00024519" w:rsidP="00BB2A13">
      <w:pPr>
        <w:pStyle w:val="block"/>
        <w:spacing w:after="0" w:line="240" w:lineRule="atLeast"/>
        <w:ind w:left="0"/>
        <w:rPr>
          <w:rFonts w:cs="Times New Roman"/>
          <w:sz w:val="16"/>
          <w:szCs w:val="16"/>
          <w:lang w:val="en-GB"/>
        </w:rPr>
        <w:sectPr w:rsidR="00024519" w:rsidRPr="00E90135" w:rsidSect="00955D70">
          <w:pgSz w:w="16840" w:h="11907" w:orient="landscape"/>
          <w:pgMar w:top="1152" w:right="691" w:bottom="900" w:left="576" w:header="720" w:footer="720" w:gutter="0"/>
          <w:cols w:space="720"/>
          <w:docGrid w:linePitch="299"/>
        </w:sectPr>
      </w:pPr>
    </w:p>
    <w:p w:rsidR="00D5474A" w:rsidRPr="00E90135" w:rsidRDefault="00D5474A" w:rsidP="0030723A">
      <w:pPr>
        <w:pStyle w:val="Heading1"/>
        <w:numPr>
          <w:ilvl w:val="0"/>
          <w:numId w:val="0"/>
        </w:numPr>
        <w:spacing w:before="0" w:after="0" w:line="240" w:lineRule="atLeast"/>
        <w:ind w:left="540" w:right="-27"/>
        <w:jc w:val="thaiDistribute"/>
        <w:rPr>
          <w:rFonts w:cs="Times New Roman"/>
          <w:b w:val="0"/>
          <w:bCs/>
          <w:sz w:val="22"/>
          <w:szCs w:val="22"/>
        </w:rPr>
      </w:pPr>
      <w:r w:rsidRPr="00E90135">
        <w:rPr>
          <w:rFonts w:cs="Times New Roman"/>
          <w:b w:val="0"/>
          <w:bCs/>
          <w:sz w:val="22"/>
          <w:szCs w:val="22"/>
        </w:rPr>
        <w:lastRenderedPageBreak/>
        <w:t xml:space="preserve">During the year ended 31 </w:t>
      </w:r>
      <w:r w:rsidR="00345162" w:rsidRPr="00E90135">
        <w:rPr>
          <w:rFonts w:cs="Times New Roman"/>
          <w:b w:val="0"/>
          <w:bCs/>
          <w:sz w:val="22"/>
          <w:szCs w:val="22"/>
        </w:rPr>
        <w:t>December 2018</w:t>
      </w:r>
      <w:r w:rsidR="00557F40" w:rsidRPr="00E90135">
        <w:rPr>
          <w:rFonts w:cs="Times New Roman"/>
          <w:b w:val="0"/>
          <w:bCs/>
          <w:sz w:val="22"/>
          <w:szCs w:val="22"/>
        </w:rPr>
        <w:t>,</w:t>
      </w:r>
      <w:r w:rsidRPr="00E90135">
        <w:rPr>
          <w:rFonts w:cs="Times New Roman"/>
          <w:b w:val="0"/>
          <w:bCs/>
          <w:sz w:val="22"/>
          <w:szCs w:val="22"/>
        </w:rPr>
        <w:t xml:space="preserve"> there were the following acquisitions and </w:t>
      </w:r>
      <w:r w:rsidR="00296853" w:rsidRPr="00E90135">
        <w:rPr>
          <w:rFonts w:cs="Times New Roman"/>
          <w:b w:val="0"/>
          <w:bCs/>
          <w:sz w:val="22"/>
          <w:szCs w:val="22"/>
        </w:rPr>
        <w:t xml:space="preserve">additional paid-up share capital and increase in share capital </w:t>
      </w:r>
      <w:r w:rsidRPr="00E90135">
        <w:rPr>
          <w:rFonts w:cs="Times New Roman"/>
          <w:b w:val="0"/>
          <w:bCs/>
          <w:sz w:val="22"/>
          <w:szCs w:val="22"/>
        </w:rPr>
        <w:t>of investments in joint ventures:</w:t>
      </w:r>
    </w:p>
    <w:p w:rsidR="00D5474A" w:rsidRPr="00E90135" w:rsidRDefault="00D5474A" w:rsidP="0030723A">
      <w:pPr>
        <w:pStyle w:val="BodyText"/>
        <w:spacing w:after="0"/>
        <w:ind w:left="540"/>
        <w:rPr>
          <w:rFonts w:cs="Times New Roman"/>
          <w:lang w:val="en-GB"/>
        </w:rPr>
      </w:pPr>
    </w:p>
    <w:p w:rsidR="00D5474A" w:rsidRPr="00E90135" w:rsidRDefault="00D5474A" w:rsidP="0030723A">
      <w:pPr>
        <w:pStyle w:val="BodyText"/>
        <w:spacing w:after="0"/>
        <w:ind w:left="540"/>
        <w:rPr>
          <w:rFonts w:cs="Times New Roman"/>
          <w:b/>
          <w:bCs/>
          <w:i/>
          <w:iCs/>
          <w:lang w:val="en-GB"/>
        </w:rPr>
      </w:pPr>
      <w:proofErr w:type="gramStart"/>
      <w:r w:rsidRPr="00E90135">
        <w:rPr>
          <w:rFonts w:cs="Times New Roman"/>
          <w:b/>
          <w:bCs/>
          <w:i/>
          <w:iCs/>
          <w:lang w:val="en-GB"/>
        </w:rPr>
        <w:t xml:space="preserve">Investment in </w:t>
      </w:r>
      <w:r w:rsidR="00FF3F62" w:rsidRPr="00E90135">
        <w:rPr>
          <w:rFonts w:cs="Times New Roman"/>
          <w:b/>
          <w:bCs/>
          <w:i/>
          <w:iCs/>
          <w:lang w:val="en-GB"/>
        </w:rPr>
        <w:t xml:space="preserve">Fareast </w:t>
      </w:r>
      <w:r w:rsidR="00032D83" w:rsidRPr="00E90135">
        <w:rPr>
          <w:rFonts w:cs="Times New Roman"/>
          <w:b/>
          <w:bCs/>
          <w:i/>
          <w:iCs/>
          <w:lang w:val="en-GB"/>
        </w:rPr>
        <w:t xml:space="preserve">Renewable Development </w:t>
      </w:r>
      <w:proofErr w:type="spellStart"/>
      <w:r w:rsidR="00032D83" w:rsidRPr="00E90135">
        <w:rPr>
          <w:rFonts w:cs="Times New Roman"/>
          <w:b/>
          <w:bCs/>
          <w:i/>
          <w:iCs/>
          <w:lang w:val="en-GB"/>
        </w:rPr>
        <w:t>Pte.</w:t>
      </w:r>
      <w:proofErr w:type="spellEnd"/>
      <w:proofErr w:type="gramEnd"/>
      <w:r w:rsidR="00F03B04" w:rsidRPr="00E90135">
        <w:rPr>
          <w:rFonts w:cs="Times New Roman"/>
          <w:b/>
          <w:bCs/>
          <w:i/>
          <w:iCs/>
          <w:lang w:val="en-GB"/>
        </w:rPr>
        <w:t xml:space="preserve"> </w:t>
      </w:r>
      <w:proofErr w:type="gramStart"/>
      <w:r w:rsidR="00032D83" w:rsidRPr="00E90135">
        <w:rPr>
          <w:rFonts w:cs="Times New Roman"/>
          <w:b/>
          <w:bCs/>
          <w:i/>
          <w:iCs/>
          <w:lang w:val="en-GB"/>
        </w:rPr>
        <w:t>Ltd.</w:t>
      </w:r>
      <w:proofErr w:type="gramEnd"/>
    </w:p>
    <w:p w:rsidR="0030723A" w:rsidRPr="00E90135" w:rsidRDefault="0030723A" w:rsidP="0030723A">
      <w:pPr>
        <w:pStyle w:val="BodyText"/>
        <w:spacing w:after="0"/>
        <w:ind w:left="540"/>
        <w:rPr>
          <w:rFonts w:cs="Times New Roman"/>
          <w:lang w:val="en-GB" w:bidi="th-TH"/>
        </w:rPr>
      </w:pPr>
    </w:p>
    <w:p w:rsidR="0030723A" w:rsidRPr="00E90135" w:rsidRDefault="005E0E94" w:rsidP="0030723A">
      <w:pPr>
        <w:ind w:left="540"/>
        <w:jc w:val="both"/>
        <w:rPr>
          <w:rFonts w:cs="Times New Roman"/>
          <w:szCs w:val="22"/>
        </w:rPr>
      </w:pPr>
      <w:proofErr w:type="gramStart"/>
      <w:r w:rsidRPr="00E90135">
        <w:rPr>
          <w:rFonts w:cs="Times New Roman"/>
          <w:szCs w:val="22"/>
        </w:rPr>
        <w:t xml:space="preserve">On 6 December 2018, RH International (Singapore) Corporation </w:t>
      </w:r>
      <w:proofErr w:type="spellStart"/>
      <w:r w:rsidRPr="00E90135">
        <w:rPr>
          <w:rFonts w:cs="Times New Roman"/>
          <w:szCs w:val="22"/>
        </w:rPr>
        <w:t>Pte.</w:t>
      </w:r>
      <w:proofErr w:type="spellEnd"/>
      <w:proofErr w:type="gramEnd"/>
      <w:r w:rsidRPr="00E90135">
        <w:rPr>
          <w:rFonts w:cs="Times New Roman"/>
          <w:szCs w:val="22"/>
        </w:rPr>
        <w:t xml:space="preserve"> Ltd., an indirect subsidiary, has purchased the existing ordinary shares and the additional ordinary shares of Fareast Renewable Development </w:t>
      </w:r>
      <w:proofErr w:type="spellStart"/>
      <w:r w:rsidRPr="00E90135">
        <w:rPr>
          <w:rFonts w:cs="Times New Roman"/>
          <w:szCs w:val="22"/>
        </w:rPr>
        <w:t>Pte.</w:t>
      </w:r>
      <w:proofErr w:type="spellEnd"/>
      <w:r w:rsidRPr="00E90135">
        <w:rPr>
          <w:rFonts w:cs="Times New Roman"/>
          <w:szCs w:val="22"/>
        </w:rPr>
        <w:t xml:space="preserve"> Ltd. (“FRD”), incorporated in Singapore, from Fareast Green Energy </w:t>
      </w:r>
      <w:proofErr w:type="spellStart"/>
      <w:r w:rsidRPr="00E90135">
        <w:rPr>
          <w:rFonts w:cs="Times New Roman"/>
          <w:szCs w:val="22"/>
        </w:rPr>
        <w:t>Pte.</w:t>
      </w:r>
      <w:proofErr w:type="spellEnd"/>
      <w:r w:rsidRPr="00E90135">
        <w:rPr>
          <w:rFonts w:cs="Times New Roman"/>
          <w:szCs w:val="22"/>
        </w:rPr>
        <w:t xml:space="preserve"> Ltd., the existing shareholder, in order to participate in the operation of Asahan-1 Hydroelectric Power Plant (“Asahan-1”) in the Republic of Indonesia, which operated by PT </w:t>
      </w:r>
      <w:proofErr w:type="spellStart"/>
      <w:r w:rsidRPr="00E90135">
        <w:rPr>
          <w:rFonts w:cs="Times New Roman"/>
          <w:szCs w:val="22"/>
        </w:rPr>
        <w:t>Bajradaya</w:t>
      </w:r>
      <w:proofErr w:type="spellEnd"/>
      <w:r w:rsidRPr="00E90135">
        <w:rPr>
          <w:rFonts w:cs="Times New Roman"/>
          <w:szCs w:val="22"/>
        </w:rPr>
        <w:t xml:space="preserve"> </w:t>
      </w:r>
      <w:proofErr w:type="spellStart"/>
      <w:r w:rsidRPr="00E90135">
        <w:rPr>
          <w:rFonts w:cs="Times New Roman"/>
          <w:szCs w:val="22"/>
        </w:rPr>
        <w:t>Sentranusa</w:t>
      </w:r>
      <w:proofErr w:type="spellEnd"/>
      <w:r w:rsidRPr="00E90135">
        <w:rPr>
          <w:rFonts w:cs="Times New Roman"/>
          <w:szCs w:val="22"/>
        </w:rPr>
        <w:t xml:space="preserve"> (“BDSN”)  in proportion of investment of 50% of issued and paid-up share capital, for a consideration of U.S. Dollars 81.92 million or equivalent</w:t>
      </w:r>
      <w:r w:rsidR="0028303B" w:rsidRPr="00E90135">
        <w:rPr>
          <w:rFonts w:cs="Times New Roman"/>
          <w:szCs w:val="22"/>
        </w:rPr>
        <w:t xml:space="preserve"> to Baht 2,688.57</w:t>
      </w:r>
      <w:r w:rsidRPr="00E90135">
        <w:rPr>
          <w:rFonts w:cs="Times New Roman"/>
          <w:szCs w:val="22"/>
        </w:rPr>
        <w:t xml:space="preserve"> million. As a result, FRD became a joint venture of the Group.</w:t>
      </w:r>
    </w:p>
    <w:p w:rsidR="0030723A" w:rsidRPr="00E90135" w:rsidRDefault="0030723A" w:rsidP="0030723A">
      <w:pPr>
        <w:ind w:left="540" w:firstLine="7"/>
        <w:jc w:val="both"/>
        <w:rPr>
          <w:rFonts w:cs="Times New Roman"/>
          <w:szCs w:val="22"/>
        </w:rPr>
      </w:pPr>
    </w:p>
    <w:p w:rsidR="003F0093" w:rsidRPr="00E90135" w:rsidRDefault="003F0093" w:rsidP="003F0093">
      <w:pPr>
        <w:ind w:left="540"/>
        <w:jc w:val="both"/>
        <w:rPr>
          <w:rFonts w:cs="Times New Roman"/>
          <w:szCs w:val="22"/>
        </w:rPr>
      </w:pPr>
      <w:r w:rsidRPr="00E90135">
        <w:rPr>
          <w:rFonts w:cs="Times New Roman"/>
          <w:szCs w:val="22"/>
        </w:rPr>
        <w:t>After such transactions are completed, the shareholder structure</w:t>
      </w:r>
      <w:r w:rsidRPr="00E90135">
        <w:rPr>
          <w:rFonts w:cs="Times New Roman"/>
          <w:szCs w:val="22"/>
          <w:rtl/>
          <w:cs/>
        </w:rPr>
        <w:t xml:space="preserve"> </w:t>
      </w:r>
      <w:r w:rsidRPr="00E90135">
        <w:rPr>
          <w:rFonts w:cs="Times New Roman"/>
          <w:szCs w:val="22"/>
        </w:rPr>
        <w:t xml:space="preserve">of FRD comprises the Group 50% and Fareast Green Energy </w:t>
      </w:r>
      <w:proofErr w:type="spellStart"/>
      <w:r w:rsidRPr="00E90135">
        <w:rPr>
          <w:rFonts w:cs="Times New Roman"/>
          <w:szCs w:val="22"/>
        </w:rPr>
        <w:t>Pte.</w:t>
      </w:r>
      <w:proofErr w:type="spellEnd"/>
      <w:r w:rsidRPr="00E90135">
        <w:rPr>
          <w:rFonts w:cs="Times New Roman"/>
          <w:szCs w:val="22"/>
        </w:rPr>
        <w:t xml:space="preserve"> </w:t>
      </w:r>
      <w:proofErr w:type="gramStart"/>
      <w:r w:rsidRPr="00E90135">
        <w:rPr>
          <w:rFonts w:cs="Times New Roman"/>
          <w:szCs w:val="22"/>
        </w:rPr>
        <w:t>Ltd. 50%.</w:t>
      </w:r>
      <w:proofErr w:type="gramEnd"/>
      <w:r w:rsidRPr="00E90135">
        <w:rPr>
          <w:rFonts w:cs="Times New Roman"/>
          <w:szCs w:val="22"/>
        </w:rPr>
        <w:t xml:space="preserve"> The shareholder structure of BDSN comprises FRD 53.21% (the Group held an indirect investment through RHIS and FRD at approximately 26.61%) and minority interest 46.79%. </w:t>
      </w:r>
    </w:p>
    <w:p w:rsidR="003F0093" w:rsidRPr="00E90135" w:rsidRDefault="003F0093" w:rsidP="003F0093">
      <w:pPr>
        <w:ind w:left="540"/>
        <w:jc w:val="both"/>
        <w:rPr>
          <w:rFonts w:cs="Times New Roman"/>
          <w:szCs w:val="22"/>
        </w:rPr>
      </w:pPr>
    </w:p>
    <w:p w:rsidR="003F0093" w:rsidRPr="00E90135" w:rsidRDefault="003F0093" w:rsidP="003F0093">
      <w:pPr>
        <w:ind w:left="540"/>
        <w:jc w:val="both"/>
        <w:rPr>
          <w:rFonts w:cs="Times New Roman"/>
          <w:szCs w:val="22"/>
        </w:rPr>
      </w:pPr>
      <w:r w:rsidRPr="00E90135">
        <w:rPr>
          <w:rFonts w:cs="Times New Roman"/>
          <w:szCs w:val="22"/>
        </w:rPr>
        <w:t xml:space="preserve">Asahan-1 is a run-of-river Hydroelectric Power Plant with the generation capacity of 180 Megawatts. </w:t>
      </w:r>
      <w:r w:rsidR="00533C0E">
        <w:rPr>
          <w:rFonts w:cs="Times New Roman"/>
          <w:szCs w:val="22"/>
        </w:rPr>
        <w:t xml:space="preserve">  </w:t>
      </w:r>
      <w:r w:rsidRPr="00E90135">
        <w:rPr>
          <w:rFonts w:cs="Times New Roman"/>
          <w:szCs w:val="22"/>
        </w:rPr>
        <w:t xml:space="preserve">It is located in </w:t>
      </w:r>
      <w:proofErr w:type="spellStart"/>
      <w:r w:rsidRPr="00E90135">
        <w:rPr>
          <w:rFonts w:cs="Times New Roman"/>
          <w:szCs w:val="22"/>
        </w:rPr>
        <w:t>Asahan</w:t>
      </w:r>
      <w:proofErr w:type="spellEnd"/>
      <w:r w:rsidRPr="00E90135">
        <w:rPr>
          <w:rFonts w:cs="Times New Roman"/>
          <w:szCs w:val="22"/>
        </w:rPr>
        <w:t xml:space="preserve"> River, North Sumatra Province in the Republic of Indonesia. It has commenced commercial operation since January 2011 and has a power purchase agreement with PT PLN (</w:t>
      </w:r>
      <w:proofErr w:type="spellStart"/>
      <w:r w:rsidRPr="00E90135">
        <w:rPr>
          <w:rFonts w:cs="Times New Roman"/>
          <w:szCs w:val="22"/>
        </w:rPr>
        <w:t>Persero</w:t>
      </w:r>
      <w:proofErr w:type="spellEnd"/>
      <w:r w:rsidRPr="00E90135">
        <w:rPr>
          <w:rFonts w:cs="Times New Roman"/>
          <w:szCs w:val="22"/>
        </w:rPr>
        <w:t>) (“PLN”) for a period of 30 years ending on 31 December 2040.</w:t>
      </w:r>
    </w:p>
    <w:p w:rsidR="0030723A" w:rsidRPr="00E90135" w:rsidRDefault="0030723A" w:rsidP="0030723A">
      <w:pPr>
        <w:ind w:left="540"/>
        <w:jc w:val="both"/>
        <w:rPr>
          <w:rFonts w:cs="Times New Roman"/>
          <w:szCs w:val="22"/>
        </w:rPr>
      </w:pPr>
    </w:p>
    <w:p w:rsidR="003F0093" w:rsidRPr="00E90135" w:rsidRDefault="003F0093" w:rsidP="003F0093">
      <w:pPr>
        <w:ind w:left="540"/>
        <w:jc w:val="both"/>
        <w:rPr>
          <w:rFonts w:cs="Times New Roman"/>
          <w:szCs w:val="22"/>
        </w:rPr>
      </w:pPr>
      <w:r w:rsidRPr="00E90135">
        <w:rPr>
          <w:rFonts w:cs="Times New Roman"/>
          <w:szCs w:val="22"/>
        </w:rPr>
        <w:t>Management believes that the inves</w:t>
      </w:r>
      <w:r w:rsidRPr="00E90135">
        <w:rPr>
          <w:rFonts w:cs="Times New Roman"/>
          <w:szCs w:val="28"/>
        </w:rPr>
        <w:t>tment</w:t>
      </w:r>
      <w:r w:rsidRPr="00E90135">
        <w:rPr>
          <w:rFonts w:cs="Times New Roman"/>
          <w:szCs w:val="22"/>
        </w:rPr>
        <w:t xml:space="preserve"> in such joint venture will enable the Group to benefit greatly from the expan</w:t>
      </w:r>
      <w:r w:rsidRPr="00E90135">
        <w:rPr>
          <w:rFonts w:cs="Times New Roman"/>
          <w:szCs w:val="28"/>
        </w:rPr>
        <w:t>sion of</w:t>
      </w:r>
      <w:r w:rsidRPr="00E90135">
        <w:rPr>
          <w:rFonts w:cs="Times New Roman"/>
          <w:szCs w:val="22"/>
        </w:rPr>
        <w:t xml:space="preserve"> investments in the Republic of Indonesia in the future.</w:t>
      </w:r>
    </w:p>
    <w:p w:rsidR="00032D83" w:rsidRPr="00E90135" w:rsidRDefault="00032D83" w:rsidP="00032D83">
      <w:pPr>
        <w:ind w:left="540"/>
        <w:jc w:val="both"/>
        <w:rPr>
          <w:rFonts w:cs="Times New Roman"/>
          <w:szCs w:val="22"/>
        </w:rPr>
      </w:pPr>
    </w:p>
    <w:p w:rsidR="003F0093" w:rsidRPr="00E90135" w:rsidRDefault="003F0093" w:rsidP="003F0093">
      <w:pPr>
        <w:ind w:left="540"/>
        <w:jc w:val="both"/>
        <w:rPr>
          <w:rFonts w:cs="Times New Roman"/>
          <w:i/>
          <w:iCs/>
          <w:szCs w:val="22"/>
        </w:rPr>
      </w:pPr>
      <w:r w:rsidRPr="00E90135">
        <w:rPr>
          <w:rFonts w:cs="Times New Roman"/>
          <w:i/>
          <w:iCs/>
          <w:szCs w:val="22"/>
        </w:rPr>
        <w:t>Identifiable assets acquired and liabilities assumed</w:t>
      </w:r>
    </w:p>
    <w:p w:rsidR="0030723A" w:rsidRPr="00E90135" w:rsidRDefault="0030723A" w:rsidP="0030723A">
      <w:pPr>
        <w:ind w:left="540"/>
        <w:jc w:val="both"/>
        <w:rPr>
          <w:rFonts w:cs="Times New Roman"/>
          <w:szCs w:val="22"/>
        </w:rPr>
      </w:pPr>
    </w:p>
    <w:tbl>
      <w:tblPr>
        <w:tblW w:w="8640" w:type="dxa"/>
        <w:tblInd w:w="450" w:type="dxa"/>
        <w:tblLayout w:type="fixed"/>
        <w:tblCellMar>
          <w:left w:w="79" w:type="dxa"/>
          <w:right w:w="79" w:type="dxa"/>
        </w:tblCellMar>
        <w:tblLook w:val="0000" w:firstRow="0" w:lastRow="0" w:firstColumn="0" w:lastColumn="0" w:noHBand="0" w:noVBand="0"/>
      </w:tblPr>
      <w:tblGrid>
        <w:gridCol w:w="3870"/>
        <w:gridCol w:w="540"/>
        <w:gridCol w:w="1260"/>
        <w:gridCol w:w="178"/>
        <w:gridCol w:w="1314"/>
        <w:gridCol w:w="180"/>
        <w:gridCol w:w="1298"/>
      </w:tblGrid>
      <w:tr w:rsidR="003F0093" w:rsidRPr="00E90135" w:rsidTr="00296853">
        <w:trPr>
          <w:cantSplit/>
          <w:tblHeader/>
        </w:trPr>
        <w:tc>
          <w:tcPr>
            <w:tcW w:w="3870" w:type="dxa"/>
          </w:tcPr>
          <w:p w:rsidR="003F0093" w:rsidRPr="00E90135" w:rsidRDefault="003F0093" w:rsidP="009E27C8">
            <w:pPr>
              <w:ind w:right="-360"/>
              <w:jc w:val="center"/>
              <w:rPr>
                <w:rFonts w:cs="Times New Roman"/>
                <w:szCs w:val="22"/>
              </w:rPr>
            </w:pPr>
          </w:p>
        </w:tc>
        <w:tc>
          <w:tcPr>
            <w:tcW w:w="540" w:type="dxa"/>
          </w:tcPr>
          <w:p w:rsidR="003F0093" w:rsidRPr="00E90135" w:rsidRDefault="003F0093" w:rsidP="009E27C8">
            <w:pPr>
              <w:ind w:right="11"/>
              <w:jc w:val="center"/>
              <w:rPr>
                <w:rFonts w:cs="Times New Roman"/>
                <w:b/>
                <w:bCs/>
                <w:szCs w:val="22"/>
              </w:rPr>
            </w:pPr>
          </w:p>
        </w:tc>
        <w:tc>
          <w:tcPr>
            <w:tcW w:w="1260" w:type="dxa"/>
          </w:tcPr>
          <w:p w:rsidR="003F0093" w:rsidRPr="00E90135" w:rsidRDefault="003F0093" w:rsidP="009E27C8">
            <w:pPr>
              <w:ind w:right="11"/>
              <w:jc w:val="center"/>
              <w:rPr>
                <w:rFonts w:cs="Times New Roman"/>
                <w:b/>
                <w:bCs/>
                <w:szCs w:val="22"/>
              </w:rPr>
            </w:pPr>
            <w:r w:rsidRPr="00E90135">
              <w:rPr>
                <w:rFonts w:cs="Times New Roman"/>
                <w:b/>
                <w:bCs/>
                <w:szCs w:val="22"/>
              </w:rPr>
              <w:t>Carrying</w:t>
            </w:r>
          </w:p>
        </w:tc>
        <w:tc>
          <w:tcPr>
            <w:tcW w:w="178" w:type="dxa"/>
          </w:tcPr>
          <w:p w:rsidR="003F0093" w:rsidRPr="00E90135" w:rsidRDefault="003F0093" w:rsidP="009E27C8">
            <w:pPr>
              <w:ind w:right="-360"/>
              <w:jc w:val="center"/>
              <w:rPr>
                <w:rFonts w:cs="Times New Roman"/>
                <w:b/>
                <w:bCs/>
                <w:szCs w:val="22"/>
              </w:rPr>
            </w:pPr>
          </w:p>
        </w:tc>
        <w:tc>
          <w:tcPr>
            <w:tcW w:w="1314" w:type="dxa"/>
          </w:tcPr>
          <w:p w:rsidR="003F0093" w:rsidRPr="00E90135" w:rsidRDefault="003F0093" w:rsidP="009E27C8">
            <w:pPr>
              <w:ind w:right="11"/>
              <w:jc w:val="center"/>
              <w:rPr>
                <w:rFonts w:cs="Times New Roman"/>
                <w:b/>
                <w:bCs/>
                <w:szCs w:val="22"/>
              </w:rPr>
            </w:pPr>
            <w:r w:rsidRPr="00E90135">
              <w:rPr>
                <w:rFonts w:cs="Times New Roman"/>
                <w:b/>
                <w:bCs/>
                <w:szCs w:val="22"/>
              </w:rPr>
              <w:t>Fair value</w:t>
            </w:r>
          </w:p>
        </w:tc>
        <w:tc>
          <w:tcPr>
            <w:tcW w:w="180" w:type="dxa"/>
          </w:tcPr>
          <w:p w:rsidR="003F0093" w:rsidRPr="00E90135" w:rsidRDefault="003F0093" w:rsidP="009E27C8">
            <w:pPr>
              <w:ind w:right="-360"/>
              <w:jc w:val="center"/>
              <w:rPr>
                <w:rFonts w:cs="Times New Roman"/>
                <w:b/>
                <w:bCs/>
                <w:szCs w:val="22"/>
              </w:rPr>
            </w:pPr>
          </w:p>
        </w:tc>
        <w:tc>
          <w:tcPr>
            <w:tcW w:w="1298" w:type="dxa"/>
          </w:tcPr>
          <w:p w:rsidR="003F0093" w:rsidRPr="00E90135" w:rsidRDefault="003F0093" w:rsidP="009E27C8">
            <w:pPr>
              <w:ind w:right="11"/>
              <w:jc w:val="center"/>
              <w:rPr>
                <w:rFonts w:cs="Times New Roman"/>
                <w:b/>
                <w:bCs/>
                <w:szCs w:val="22"/>
              </w:rPr>
            </w:pPr>
          </w:p>
        </w:tc>
      </w:tr>
      <w:tr w:rsidR="003F0093" w:rsidRPr="00E90135" w:rsidTr="00296853">
        <w:trPr>
          <w:cantSplit/>
          <w:tblHeader/>
        </w:trPr>
        <w:tc>
          <w:tcPr>
            <w:tcW w:w="3870" w:type="dxa"/>
          </w:tcPr>
          <w:p w:rsidR="003F0093" w:rsidRPr="00E90135" w:rsidRDefault="003F0093" w:rsidP="009E27C8">
            <w:pPr>
              <w:ind w:right="-360"/>
              <w:jc w:val="center"/>
              <w:rPr>
                <w:rFonts w:cs="Times New Roman"/>
                <w:szCs w:val="22"/>
              </w:rPr>
            </w:pPr>
          </w:p>
        </w:tc>
        <w:tc>
          <w:tcPr>
            <w:tcW w:w="540" w:type="dxa"/>
          </w:tcPr>
          <w:p w:rsidR="003F0093" w:rsidRPr="00E90135" w:rsidRDefault="003F0093" w:rsidP="009E27C8">
            <w:pPr>
              <w:ind w:right="11"/>
              <w:jc w:val="center"/>
              <w:rPr>
                <w:rFonts w:cs="Times New Roman"/>
                <w:i/>
                <w:iCs/>
                <w:szCs w:val="22"/>
              </w:rPr>
            </w:pPr>
          </w:p>
        </w:tc>
        <w:tc>
          <w:tcPr>
            <w:tcW w:w="1260" w:type="dxa"/>
          </w:tcPr>
          <w:p w:rsidR="003F0093" w:rsidRPr="00E90135" w:rsidRDefault="003F0093" w:rsidP="009E27C8">
            <w:pPr>
              <w:ind w:right="11"/>
              <w:jc w:val="center"/>
              <w:rPr>
                <w:rFonts w:cs="Times New Roman"/>
                <w:b/>
                <w:bCs/>
                <w:szCs w:val="22"/>
              </w:rPr>
            </w:pPr>
            <w:r w:rsidRPr="00E90135">
              <w:rPr>
                <w:rFonts w:cs="Times New Roman"/>
                <w:b/>
                <w:bCs/>
                <w:szCs w:val="22"/>
              </w:rPr>
              <w:t xml:space="preserve">amounts </w:t>
            </w:r>
          </w:p>
        </w:tc>
        <w:tc>
          <w:tcPr>
            <w:tcW w:w="178" w:type="dxa"/>
          </w:tcPr>
          <w:p w:rsidR="003F0093" w:rsidRPr="00E90135" w:rsidRDefault="003F0093" w:rsidP="009E27C8">
            <w:pPr>
              <w:ind w:right="-360"/>
              <w:jc w:val="center"/>
              <w:rPr>
                <w:rFonts w:cs="Times New Roman"/>
                <w:b/>
                <w:bCs/>
                <w:szCs w:val="22"/>
              </w:rPr>
            </w:pPr>
          </w:p>
        </w:tc>
        <w:tc>
          <w:tcPr>
            <w:tcW w:w="1314" w:type="dxa"/>
          </w:tcPr>
          <w:p w:rsidR="003F0093" w:rsidRPr="00E90135" w:rsidRDefault="003F0093" w:rsidP="009E27C8">
            <w:pPr>
              <w:ind w:left="-79" w:right="-41"/>
              <w:jc w:val="center"/>
              <w:rPr>
                <w:rFonts w:cs="Times New Roman"/>
                <w:b/>
                <w:bCs/>
                <w:szCs w:val="22"/>
              </w:rPr>
            </w:pPr>
            <w:r w:rsidRPr="00E90135">
              <w:rPr>
                <w:rFonts w:cs="Times New Roman"/>
                <w:b/>
                <w:bCs/>
                <w:szCs w:val="22"/>
              </w:rPr>
              <w:t>adjustments</w:t>
            </w:r>
          </w:p>
        </w:tc>
        <w:tc>
          <w:tcPr>
            <w:tcW w:w="180" w:type="dxa"/>
          </w:tcPr>
          <w:p w:rsidR="003F0093" w:rsidRPr="00E90135" w:rsidRDefault="003F0093" w:rsidP="009E27C8">
            <w:pPr>
              <w:ind w:right="-360"/>
              <w:jc w:val="center"/>
              <w:rPr>
                <w:rFonts w:cs="Times New Roman"/>
                <w:b/>
                <w:bCs/>
                <w:szCs w:val="22"/>
              </w:rPr>
            </w:pPr>
          </w:p>
        </w:tc>
        <w:tc>
          <w:tcPr>
            <w:tcW w:w="1298" w:type="dxa"/>
          </w:tcPr>
          <w:p w:rsidR="003F0093" w:rsidRPr="00E90135" w:rsidRDefault="003F0093" w:rsidP="009E27C8">
            <w:pPr>
              <w:ind w:right="11"/>
              <w:jc w:val="center"/>
              <w:rPr>
                <w:rFonts w:cs="Times New Roman"/>
                <w:b/>
                <w:bCs/>
                <w:szCs w:val="22"/>
              </w:rPr>
            </w:pPr>
            <w:r w:rsidRPr="00E90135">
              <w:rPr>
                <w:rFonts w:cs="Times New Roman"/>
                <w:b/>
                <w:bCs/>
                <w:szCs w:val="22"/>
              </w:rPr>
              <w:t>Fair value</w:t>
            </w:r>
          </w:p>
        </w:tc>
      </w:tr>
      <w:tr w:rsidR="003F0093" w:rsidRPr="00E90135" w:rsidTr="00296853">
        <w:trPr>
          <w:cantSplit/>
          <w:trHeight w:val="146"/>
          <w:tblHeader/>
        </w:trPr>
        <w:tc>
          <w:tcPr>
            <w:tcW w:w="3870" w:type="dxa"/>
          </w:tcPr>
          <w:p w:rsidR="003F0093" w:rsidRPr="00E90135" w:rsidRDefault="003F0093" w:rsidP="009E27C8">
            <w:pPr>
              <w:ind w:right="-360"/>
              <w:rPr>
                <w:rFonts w:cs="Times New Roman"/>
                <w:szCs w:val="22"/>
              </w:rPr>
            </w:pPr>
          </w:p>
        </w:tc>
        <w:tc>
          <w:tcPr>
            <w:tcW w:w="540" w:type="dxa"/>
          </w:tcPr>
          <w:p w:rsidR="003F0093" w:rsidRPr="00E90135" w:rsidRDefault="003F0093" w:rsidP="009E27C8">
            <w:pPr>
              <w:ind w:right="-360"/>
              <w:jc w:val="center"/>
              <w:rPr>
                <w:rFonts w:cs="Times New Roman"/>
                <w:i/>
                <w:iCs/>
                <w:szCs w:val="22"/>
              </w:rPr>
            </w:pPr>
          </w:p>
        </w:tc>
        <w:tc>
          <w:tcPr>
            <w:tcW w:w="4230" w:type="dxa"/>
            <w:gridSpan w:val="5"/>
          </w:tcPr>
          <w:p w:rsidR="003F0093" w:rsidRPr="00E90135" w:rsidRDefault="003F0093" w:rsidP="009E27C8">
            <w:pPr>
              <w:ind w:right="-360"/>
              <w:jc w:val="center"/>
              <w:rPr>
                <w:rFonts w:cs="Times New Roman"/>
                <w:i/>
                <w:iCs/>
                <w:szCs w:val="22"/>
              </w:rPr>
            </w:pPr>
            <w:r w:rsidRPr="00E90135">
              <w:rPr>
                <w:rFonts w:cs="Times New Roman"/>
                <w:i/>
                <w:iCs/>
                <w:szCs w:val="22"/>
              </w:rPr>
              <w:t>(in thousand Baht)</w:t>
            </w:r>
          </w:p>
        </w:tc>
      </w:tr>
      <w:tr w:rsidR="003F0093" w:rsidRPr="00E90135" w:rsidTr="00296853">
        <w:trPr>
          <w:cantSplit/>
        </w:trPr>
        <w:tc>
          <w:tcPr>
            <w:tcW w:w="3870" w:type="dxa"/>
          </w:tcPr>
          <w:p w:rsidR="003F0093" w:rsidRPr="00E90135" w:rsidRDefault="003F0093" w:rsidP="009E27C8">
            <w:pPr>
              <w:ind w:right="-360"/>
              <w:rPr>
                <w:rFonts w:cs="Times New Roman"/>
                <w:szCs w:val="22"/>
              </w:rPr>
            </w:pPr>
            <w:r w:rsidRPr="00E90135">
              <w:rPr>
                <w:rFonts w:cs="Times New Roman"/>
                <w:szCs w:val="22"/>
              </w:rPr>
              <w:t>Cash and cash equivalents</w:t>
            </w:r>
          </w:p>
        </w:tc>
        <w:tc>
          <w:tcPr>
            <w:tcW w:w="540" w:type="dxa"/>
          </w:tcPr>
          <w:p w:rsidR="003F0093" w:rsidRPr="00E90135" w:rsidRDefault="003F0093" w:rsidP="009E27C8">
            <w:pPr>
              <w:tabs>
                <w:tab w:val="decimal" w:pos="1003"/>
              </w:tabs>
              <w:rPr>
                <w:rFonts w:cs="Times New Roman"/>
                <w:szCs w:val="22"/>
              </w:rPr>
            </w:pPr>
          </w:p>
        </w:tc>
        <w:tc>
          <w:tcPr>
            <w:tcW w:w="1260" w:type="dxa"/>
            <w:vAlign w:val="bottom"/>
          </w:tcPr>
          <w:p w:rsidR="003F0093" w:rsidRPr="00E90135" w:rsidRDefault="00141554" w:rsidP="00141554">
            <w:pPr>
              <w:tabs>
                <w:tab w:val="decimal" w:pos="1001"/>
              </w:tabs>
              <w:ind w:left="-79" w:right="-79"/>
              <w:rPr>
                <w:rFonts w:cs="Times New Roman"/>
                <w:szCs w:val="22"/>
              </w:rPr>
            </w:pPr>
            <w:r w:rsidRPr="00E90135">
              <w:rPr>
                <w:rFonts w:cs="Times New Roman"/>
                <w:szCs w:val="22"/>
              </w:rPr>
              <w:t>966,272</w:t>
            </w:r>
          </w:p>
        </w:tc>
        <w:tc>
          <w:tcPr>
            <w:tcW w:w="178" w:type="dxa"/>
          </w:tcPr>
          <w:p w:rsidR="003F0093" w:rsidRPr="00E90135" w:rsidRDefault="003F0093" w:rsidP="009E27C8">
            <w:pPr>
              <w:jc w:val="right"/>
              <w:rPr>
                <w:rFonts w:cs="Times New Roman"/>
                <w:szCs w:val="22"/>
              </w:rPr>
            </w:pPr>
          </w:p>
        </w:tc>
        <w:tc>
          <w:tcPr>
            <w:tcW w:w="1314" w:type="dxa"/>
          </w:tcPr>
          <w:p w:rsidR="003F0093" w:rsidRPr="00E90135" w:rsidRDefault="003F0093" w:rsidP="001349C3">
            <w:pPr>
              <w:ind w:right="-207"/>
              <w:jc w:val="center"/>
              <w:rPr>
                <w:rFonts w:cs="Times New Roman"/>
                <w:szCs w:val="22"/>
              </w:rPr>
            </w:pPr>
            <w:r w:rsidRPr="00E90135">
              <w:rPr>
                <w:rFonts w:cs="Times New Roman"/>
                <w:szCs w:val="22"/>
              </w:rPr>
              <w:t>-</w:t>
            </w:r>
          </w:p>
        </w:tc>
        <w:tc>
          <w:tcPr>
            <w:tcW w:w="180" w:type="dxa"/>
          </w:tcPr>
          <w:p w:rsidR="003F0093" w:rsidRPr="00E90135" w:rsidRDefault="003F0093" w:rsidP="009E27C8">
            <w:pPr>
              <w:jc w:val="right"/>
              <w:rPr>
                <w:rFonts w:cs="Times New Roman"/>
                <w:szCs w:val="22"/>
              </w:rPr>
            </w:pPr>
          </w:p>
        </w:tc>
        <w:tc>
          <w:tcPr>
            <w:tcW w:w="1298" w:type="dxa"/>
            <w:vAlign w:val="bottom"/>
          </w:tcPr>
          <w:p w:rsidR="003F0093" w:rsidRPr="00E90135" w:rsidRDefault="00141554" w:rsidP="00296853">
            <w:pPr>
              <w:tabs>
                <w:tab w:val="decimal" w:pos="1039"/>
              </w:tabs>
              <w:ind w:left="-41" w:right="-169"/>
              <w:rPr>
                <w:rFonts w:cs="Times New Roman"/>
                <w:szCs w:val="22"/>
              </w:rPr>
            </w:pPr>
            <w:r w:rsidRPr="00E90135">
              <w:rPr>
                <w:rFonts w:cs="Times New Roman"/>
                <w:szCs w:val="22"/>
              </w:rPr>
              <w:t>966,272</w:t>
            </w:r>
          </w:p>
        </w:tc>
      </w:tr>
      <w:tr w:rsidR="00141554" w:rsidRPr="00E90135" w:rsidTr="00296853">
        <w:trPr>
          <w:cantSplit/>
        </w:trPr>
        <w:tc>
          <w:tcPr>
            <w:tcW w:w="3870" w:type="dxa"/>
          </w:tcPr>
          <w:p w:rsidR="00141554" w:rsidRPr="00E90135" w:rsidRDefault="00141554" w:rsidP="009E27C8">
            <w:pPr>
              <w:ind w:right="-360"/>
              <w:rPr>
                <w:rFonts w:cs="Times New Roman"/>
                <w:szCs w:val="22"/>
              </w:rPr>
            </w:pPr>
            <w:r w:rsidRPr="00E90135">
              <w:rPr>
                <w:rFonts w:cs="Times New Roman"/>
                <w:szCs w:val="22"/>
              </w:rPr>
              <w:t>Derivative assets</w:t>
            </w:r>
          </w:p>
        </w:tc>
        <w:tc>
          <w:tcPr>
            <w:tcW w:w="540" w:type="dxa"/>
          </w:tcPr>
          <w:p w:rsidR="00141554" w:rsidRPr="00E90135" w:rsidRDefault="00141554" w:rsidP="009E27C8">
            <w:pPr>
              <w:tabs>
                <w:tab w:val="decimal" w:pos="1003"/>
              </w:tabs>
              <w:rPr>
                <w:rFonts w:cs="Times New Roman"/>
                <w:szCs w:val="22"/>
              </w:rPr>
            </w:pPr>
          </w:p>
        </w:tc>
        <w:tc>
          <w:tcPr>
            <w:tcW w:w="1260" w:type="dxa"/>
            <w:vAlign w:val="bottom"/>
          </w:tcPr>
          <w:p w:rsidR="00141554" w:rsidRPr="00E90135" w:rsidRDefault="00141554" w:rsidP="00141554">
            <w:pPr>
              <w:tabs>
                <w:tab w:val="decimal" w:pos="1001"/>
              </w:tabs>
              <w:ind w:left="-79" w:right="-79"/>
              <w:rPr>
                <w:rFonts w:cs="Times New Roman"/>
                <w:szCs w:val="22"/>
              </w:rPr>
            </w:pPr>
            <w:r w:rsidRPr="00E90135">
              <w:rPr>
                <w:rFonts w:cs="Times New Roman"/>
                <w:szCs w:val="22"/>
              </w:rPr>
              <w:t>148,336</w:t>
            </w:r>
          </w:p>
        </w:tc>
        <w:tc>
          <w:tcPr>
            <w:tcW w:w="178" w:type="dxa"/>
          </w:tcPr>
          <w:p w:rsidR="00141554" w:rsidRPr="00E90135" w:rsidRDefault="00141554" w:rsidP="009E27C8">
            <w:pPr>
              <w:jc w:val="right"/>
              <w:rPr>
                <w:rFonts w:cs="Times New Roman"/>
                <w:szCs w:val="22"/>
              </w:rPr>
            </w:pPr>
          </w:p>
        </w:tc>
        <w:tc>
          <w:tcPr>
            <w:tcW w:w="1314" w:type="dxa"/>
          </w:tcPr>
          <w:p w:rsidR="00141554" w:rsidRPr="00E90135" w:rsidRDefault="00141554" w:rsidP="001349C3">
            <w:pPr>
              <w:ind w:right="-207"/>
              <w:jc w:val="center"/>
              <w:rPr>
                <w:rFonts w:cs="Times New Roman"/>
                <w:szCs w:val="22"/>
              </w:rPr>
            </w:pPr>
            <w:r w:rsidRPr="00E90135">
              <w:rPr>
                <w:rFonts w:cs="Times New Roman"/>
                <w:szCs w:val="22"/>
              </w:rPr>
              <w:t>-</w:t>
            </w:r>
          </w:p>
        </w:tc>
        <w:tc>
          <w:tcPr>
            <w:tcW w:w="180" w:type="dxa"/>
          </w:tcPr>
          <w:p w:rsidR="00141554" w:rsidRPr="00E90135" w:rsidRDefault="00141554" w:rsidP="009E27C8">
            <w:pPr>
              <w:jc w:val="right"/>
              <w:rPr>
                <w:rFonts w:cs="Times New Roman"/>
                <w:szCs w:val="22"/>
              </w:rPr>
            </w:pPr>
          </w:p>
        </w:tc>
        <w:tc>
          <w:tcPr>
            <w:tcW w:w="1298" w:type="dxa"/>
            <w:vAlign w:val="bottom"/>
          </w:tcPr>
          <w:p w:rsidR="00141554" w:rsidRPr="00E90135" w:rsidRDefault="00141554" w:rsidP="00296853">
            <w:pPr>
              <w:tabs>
                <w:tab w:val="decimal" w:pos="1039"/>
              </w:tabs>
              <w:ind w:left="-41" w:right="-169"/>
              <w:rPr>
                <w:rFonts w:cs="Times New Roman"/>
                <w:szCs w:val="22"/>
              </w:rPr>
            </w:pPr>
            <w:r w:rsidRPr="00E90135">
              <w:rPr>
                <w:rFonts w:cs="Times New Roman"/>
                <w:szCs w:val="22"/>
              </w:rPr>
              <w:t>148,336</w:t>
            </w:r>
          </w:p>
        </w:tc>
      </w:tr>
      <w:tr w:rsidR="003F0093" w:rsidRPr="00E90135" w:rsidTr="00296853">
        <w:trPr>
          <w:cantSplit/>
        </w:trPr>
        <w:tc>
          <w:tcPr>
            <w:tcW w:w="3870" w:type="dxa"/>
          </w:tcPr>
          <w:p w:rsidR="003F0093" w:rsidRPr="00E90135" w:rsidRDefault="003F0093" w:rsidP="00141554">
            <w:pPr>
              <w:ind w:right="-360"/>
              <w:rPr>
                <w:rFonts w:cs="Times New Roman"/>
                <w:szCs w:val="22"/>
              </w:rPr>
            </w:pPr>
            <w:r w:rsidRPr="00E90135">
              <w:rPr>
                <w:rFonts w:cs="Times New Roman"/>
                <w:szCs w:val="22"/>
              </w:rPr>
              <w:t xml:space="preserve">Trade </w:t>
            </w:r>
            <w:r w:rsidR="00141554" w:rsidRPr="00E90135">
              <w:rPr>
                <w:rFonts w:cs="Times New Roman"/>
                <w:szCs w:val="22"/>
              </w:rPr>
              <w:t>and other</w:t>
            </w:r>
            <w:r w:rsidRPr="00E90135">
              <w:rPr>
                <w:rFonts w:cs="Times New Roman"/>
                <w:szCs w:val="22"/>
              </w:rPr>
              <w:t xml:space="preserve"> receivable</w:t>
            </w:r>
            <w:r w:rsidR="00141554" w:rsidRPr="00E90135">
              <w:rPr>
                <w:rFonts w:cs="Times New Roman"/>
                <w:szCs w:val="22"/>
              </w:rPr>
              <w:t>s</w:t>
            </w:r>
          </w:p>
        </w:tc>
        <w:tc>
          <w:tcPr>
            <w:tcW w:w="540" w:type="dxa"/>
          </w:tcPr>
          <w:p w:rsidR="003F0093" w:rsidRPr="00E90135" w:rsidRDefault="003F0093" w:rsidP="009E27C8">
            <w:pPr>
              <w:tabs>
                <w:tab w:val="decimal" w:pos="1003"/>
              </w:tabs>
              <w:rPr>
                <w:rFonts w:cs="Times New Roman"/>
                <w:szCs w:val="22"/>
              </w:rPr>
            </w:pPr>
          </w:p>
        </w:tc>
        <w:tc>
          <w:tcPr>
            <w:tcW w:w="1260" w:type="dxa"/>
            <w:vAlign w:val="bottom"/>
          </w:tcPr>
          <w:p w:rsidR="003F0093" w:rsidRPr="00E90135" w:rsidRDefault="00590600" w:rsidP="00141554">
            <w:pPr>
              <w:tabs>
                <w:tab w:val="decimal" w:pos="1001"/>
              </w:tabs>
              <w:ind w:left="-79" w:right="-79"/>
              <w:rPr>
                <w:rFonts w:cs="Times New Roman"/>
                <w:szCs w:val="22"/>
              </w:rPr>
            </w:pPr>
            <w:r w:rsidRPr="00E90135">
              <w:rPr>
                <w:rFonts w:cs="Times New Roman"/>
                <w:szCs w:val="22"/>
              </w:rPr>
              <w:t>435</w:t>
            </w:r>
            <w:r w:rsidR="00141554" w:rsidRPr="00E90135">
              <w:rPr>
                <w:rFonts w:cs="Times New Roman"/>
                <w:szCs w:val="22"/>
              </w:rPr>
              <w:t>,994</w:t>
            </w:r>
          </w:p>
        </w:tc>
        <w:tc>
          <w:tcPr>
            <w:tcW w:w="178" w:type="dxa"/>
          </w:tcPr>
          <w:p w:rsidR="003F0093" w:rsidRPr="00E90135" w:rsidRDefault="003F0093" w:rsidP="009E27C8">
            <w:pPr>
              <w:jc w:val="right"/>
              <w:rPr>
                <w:rFonts w:cs="Times New Roman"/>
                <w:szCs w:val="22"/>
              </w:rPr>
            </w:pPr>
          </w:p>
        </w:tc>
        <w:tc>
          <w:tcPr>
            <w:tcW w:w="1314" w:type="dxa"/>
          </w:tcPr>
          <w:p w:rsidR="003F0093" w:rsidRPr="00E90135" w:rsidRDefault="003F0093" w:rsidP="001349C3">
            <w:pPr>
              <w:ind w:right="-207"/>
              <w:jc w:val="center"/>
              <w:rPr>
                <w:rFonts w:cs="Times New Roman"/>
                <w:szCs w:val="22"/>
              </w:rPr>
            </w:pPr>
            <w:r w:rsidRPr="00E90135">
              <w:rPr>
                <w:rFonts w:cs="Times New Roman"/>
                <w:szCs w:val="22"/>
              </w:rPr>
              <w:t>-</w:t>
            </w:r>
          </w:p>
        </w:tc>
        <w:tc>
          <w:tcPr>
            <w:tcW w:w="180" w:type="dxa"/>
          </w:tcPr>
          <w:p w:rsidR="003F0093" w:rsidRPr="00E90135" w:rsidRDefault="003F0093" w:rsidP="009E27C8">
            <w:pPr>
              <w:jc w:val="right"/>
              <w:rPr>
                <w:rFonts w:cs="Times New Roman"/>
                <w:szCs w:val="22"/>
              </w:rPr>
            </w:pPr>
          </w:p>
        </w:tc>
        <w:tc>
          <w:tcPr>
            <w:tcW w:w="1298" w:type="dxa"/>
            <w:vAlign w:val="bottom"/>
          </w:tcPr>
          <w:p w:rsidR="003F0093" w:rsidRPr="00E90135" w:rsidRDefault="00590600" w:rsidP="00296853">
            <w:pPr>
              <w:tabs>
                <w:tab w:val="decimal" w:pos="1039"/>
              </w:tabs>
              <w:ind w:left="-41" w:right="-169"/>
              <w:rPr>
                <w:rFonts w:cs="Times New Roman"/>
                <w:szCs w:val="22"/>
              </w:rPr>
            </w:pPr>
            <w:r w:rsidRPr="00E90135">
              <w:rPr>
                <w:rFonts w:cs="Times New Roman"/>
                <w:szCs w:val="22"/>
              </w:rPr>
              <w:t>435</w:t>
            </w:r>
            <w:r w:rsidR="00141554" w:rsidRPr="00E90135">
              <w:rPr>
                <w:rFonts w:cs="Times New Roman"/>
                <w:szCs w:val="22"/>
              </w:rPr>
              <w:t>,994</w:t>
            </w:r>
          </w:p>
        </w:tc>
      </w:tr>
      <w:tr w:rsidR="00141554" w:rsidRPr="00E90135" w:rsidTr="00296853">
        <w:trPr>
          <w:cantSplit/>
        </w:trPr>
        <w:tc>
          <w:tcPr>
            <w:tcW w:w="3870" w:type="dxa"/>
          </w:tcPr>
          <w:p w:rsidR="00141554" w:rsidRPr="00E90135" w:rsidRDefault="00141554" w:rsidP="00141554">
            <w:pPr>
              <w:ind w:right="-360"/>
              <w:rPr>
                <w:rFonts w:cs="Times New Roman"/>
                <w:szCs w:val="22"/>
              </w:rPr>
            </w:pPr>
            <w:r w:rsidRPr="00E90135">
              <w:rPr>
                <w:rFonts w:cs="Times New Roman"/>
                <w:szCs w:val="22"/>
              </w:rPr>
              <w:t>Property, plant and equipment</w:t>
            </w:r>
          </w:p>
        </w:tc>
        <w:tc>
          <w:tcPr>
            <w:tcW w:w="540" w:type="dxa"/>
          </w:tcPr>
          <w:p w:rsidR="00141554" w:rsidRPr="00E90135" w:rsidRDefault="00141554" w:rsidP="009E27C8">
            <w:pPr>
              <w:tabs>
                <w:tab w:val="decimal" w:pos="1003"/>
              </w:tabs>
              <w:rPr>
                <w:rFonts w:cs="Times New Roman"/>
                <w:szCs w:val="22"/>
              </w:rPr>
            </w:pPr>
          </w:p>
        </w:tc>
        <w:tc>
          <w:tcPr>
            <w:tcW w:w="1260" w:type="dxa"/>
            <w:vAlign w:val="bottom"/>
          </w:tcPr>
          <w:p w:rsidR="00141554" w:rsidRPr="00E90135" w:rsidRDefault="00141554" w:rsidP="00141554">
            <w:pPr>
              <w:tabs>
                <w:tab w:val="decimal" w:pos="1001"/>
              </w:tabs>
              <w:ind w:left="-79" w:right="-79"/>
              <w:rPr>
                <w:rFonts w:cs="Times New Roman"/>
                <w:szCs w:val="22"/>
              </w:rPr>
            </w:pPr>
            <w:r w:rsidRPr="00E90135">
              <w:rPr>
                <w:rFonts w:cs="Times New Roman"/>
                <w:szCs w:val="22"/>
              </w:rPr>
              <w:t>1,738</w:t>
            </w:r>
          </w:p>
        </w:tc>
        <w:tc>
          <w:tcPr>
            <w:tcW w:w="178" w:type="dxa"/>
          </w:tcPr>
          <w:p w:rsidR="00141554" w:rsidRPr="00E90135" w:rsidRDefault="00141554" w:rsidP="009E27C8">
            <w:pPr>
              <w:jc w:val="right"/>
              <w:rPr>
                <w:rFonts w:cs="Times New Roman"/>
                <w:szCs w:val="22"/>
              </w:rPr>
            </w:pPr>
          </w:p>
        </w:tc>
        <w:tc>
          <w:tcPr>
            <w:tcW w:w="1314" w:type="dxa"/>
          </w:tcPr>
          <w:p w:rsidR="00141554" w:rsidRPr="00E90135" w:rsidRDefault="00141554" w:rsidP="001349C3">
            <w:pPr>
              <w:ind w:right="-207"/>
              <w:jc w:val="center"/>
              <w:rPr>
                <w:rFonts w:cs="Times New Roman"/>
                <w:szCs w:val="22"/>
              </w:rPr>
            </w:pPr>
            <w:r w:rsidRPr="00E90135">
              <w:rPr>
                <w:rFonts w:cs="Times New Roman"/>
                <w:szCs w:val="22"/>
              </w:rPr>
              <w:t>-</w:t>
            </w:r>
          </w:p>
        </w:tc>
        <w:tc>
          <w:tcPr>
            <w:tcW w:w="180" w:type="dxa"/>
          </w:tcPr>
          <w:p w:rsidR="00141554" w:rsidRPr="00E90135" w:rsidRDefault="00141554" w:rsidP="009E27C8">
            <w:pPr>
              <w:jc w:val="right"/>
              <w:rPr>
                <w:rFonts w:cs="Times New Roman"/>
                <w:szCs w:val="22"/>
              </w:rPr>
            </w:pPr>
          </w:p>
        </w:tc>
        <w:tc>
          <w:tcPr>
            <w:tcW w:w="1298" w:type="dxa"/>
            <w:vAlign w:val="bottom"/>
          </w:tcPr>
          <w:p w:rsidR="00141554" w:rsidRPr="00E90135" w:rsidRDefault="00141554" w:rsidP="00296853">
            <w:pPr>
              <w:tabs>
                <w:tab w:val="decimal" w:pos="1039"/>
              </w:tabs>
              <w:ind w:left="-41" w:right="-169"/>
              <w:rPr>
                <w:rFonts w:cs="Times New Roman"/>
                <w:szCs w:val="22"/>
              </w:rPr>
            </w:pPr>
            <w:r w:rsidRPr="00E90135">
              <w:rPr>
                <w:rFonts w:cs="Times New Roman"/>
                <w:szCs w:val="22"/>
              </w:rPr>
              <w:t>1,738</w:t>
            </w:r>
          </w:p>
        </w:tc>
      </w:tr>
      <w:tr w:rsidR="003F0093" w:rsidRPr="00E90135" w:rsidTr="00296853">
        <w:trPr>
          <w:cantSplit/>
        </w:trPr>
        <w:tc>
          <w:tcPr>
            <w:tcW w:w="3870" w:type="dxa"/>
          </w:tcPr>
          <w:p w:rsidR="003F0093" w:rsidRPr="00E90135" w:rsidRDefault="003F0093" w:rsidP="009E27C8">
            <w:pPr>
              <w:ind w:right="-360"/>
              <w:rPr>
                <w:rFonts w:cs="Times New Roman"/>
                <w:szCs w:val="22"/>
              </w:rPr>
            </w:pPr>
            <w:r w:rsidRPr="00E90135">
              <w:rPr>
                <w:rFonts w:cs="Times New Roman"/>
                <w:szCs w:val="22"/>
              </w:rPr>
              <w:t>Finance lease receivable</w:t>
            </w:r>
          </w:p>
        </w:tc>
        <w:tc>
          <w:tcPr>
            <w:tcW w:w="540" w:type="dxa"/>
          </w:tcPr>
          <w:p w:rsidR="003F0093" w:rsidRPr="00E90135" w:rsidRDefault="003F0093" w:rsidP="009E27C8">
            <w:pPr>
              <w:tabs>
                <w:tab w:val="decimal" w:pos="1003"/>
              </w:tabs>
              <w:rPr>
                <w:rFonts w:cs="Times New Roman"/>
                <w:szCs w:val="22"/>
              </w:rPr>
            </w:pPr>
          </w:p>
        </w:tc>
        <w:tc>
          <w:tcPr>
            <w:tcW w:w="1260" w:type="dxa"/>
            <w:vAlign w:val="bottom"/>
          </w:tcPr>
          <w:p w:rsidR="003F0093" w:rsidRPr="00E90135" w:rsidRDefault="00141554" w:rsidP="00141554">
            <w:pPr>
              <w:tabs>
                <w:tab w:val="decimal" w:pos="1001"/>
              </w:tabs>
              <w:ind w:left="-79" w:right="-79"/>
              <w:rPr>
                <w:rFonts w:cs="Times New Roman"/>
                <w:szCs w:val="22"/>
              </w:rPr>
            </w:pPr>
            <w:r w:rsidRPr="00E90135">
              <w:rPr>
                <w:rFonts w:cs="Times New Roman"/>
                <w:szCs w:val="22"/>
              </w:rPr>
              <w:t>13,289,782</w:t>
            </w:r>
          </w:p>
        </w:tc>
        <w:tc>
          <w:tcPr>
            <w:tcW w:w="178" w:type="dxa"/>
          </w:tcPr>
          <w:p w:rsidR="003F0093" w:rsidRPr="00E90135" w:rsidRDefault="003F0093" w:rsidP="009E27C8">
            <w:pPr>
              <w:jc w:val="right"/>
              <w:rPr>
                <w:rFonts w:cs="Times New Roman"/>
                <w:szCs w:val="22"/>
              </w:rPr>
            </w:pPr>
          </w:p>
        </w:tc>
        <w:tc>
          <w:tcPr>
            <w:tcW w:w="1314" w:type="dxa"/>
          </w:tcPr>
          <w:p w:rsidR="003F0093" w:rsidRPr="00E90135" w:rsidRDefault="00141554" w:rsidP="001349C3">
            <w:pPr>
              <w:tabs>
                <w:tab w:val="decimal" w:pos="1093"/>
              </w:tabs>
              <w:ind w:right="-207"/>
              <w:rPr>
                <w:rFonts w:cs="Times New Roman"/>
                <w:szCs w:val="22"/>
              </w:rPr>
            </w:pPr>
            <w:r w:rsidRPr="00E90135">
              <w:rPr>
                <w:rFonts w:cs="Times New Roman"/>
                <w:szCs w:val="22"/>
              </w:rPr>
              <w:t>5,268,430</w:t>
            </w:r>
          </w:p>
        </w:tc>
        <w:tc>
          <w:tcPr>
            <w:tcW w:w="180" w:type="dxa"/>
          </w:tcPr>
          <w:p w:rsidR="003F0093" w:rsidRPr="00E90135" w:rsidRDefault="003F0093" w:rsidP="009E27C8">
            <w:pPr>
              <w:jc w:val="right"/>
              <w:rPr>
                <w:rFonts w:cs="Times New Roman"/>
                <w:szCs w:val="22"/>
              </w:rPr>
            </w:pPr>
          </w:p>
        </w:tc>
        <w:tc>
          <w:tcPr>
            <w:tcW w:w="1298" w:type="dxa"/>
            <w:vAlign w:val="bottom"/>
          </w:tcPr>
          <w:p w:rsidR="003F0093" w:rsidRPr="00E90135" w:rsidRDefault="00141554" w:rsidP="00296853">
            <w:pPr>
              <w:tabs>
                <w:tab w:val="decimal" w:pos="1039"/>
              </w:tabs>
              <w:ind w:left="-41" w:right="-169"/>
              <w:rPr>
                <w:rFonts w:cs="Times New Roman"/>
                <w:szCs w:val="22"/>
              </w:rPr>
            </w:pPr>
            <w:r w:rsidRPr="00E90135">
              <w:rPr>
                <w:rFonts w:cs="Times New Roman"/>
                <w:szCs w:val="22"/>
              </w:rPr>
              <w:t>18,558,212</w:t>
            </w:r>
          </w:p>
        </w:tc>
      </w:tr>
      <w:tr w:rsidR="003F0093" w:rsidRPr="00E90135" w:rsidTr="00296853">
        <w:trPr>
          <w:cantSplit/>
        </w:trPr>
        <w:tc>
          <w:tcPr>
            <w:tcW w:w="3870" w:type="dxa"/>
          </w:tcPr>
          <w:p w:rsidR="003F0093" w:rsidRPr="00E90135" w:rsidRDefault="00141554" w:rsidP="00296853">
            <w:pPr>
              <w:ind w:right="-360"/>
              <w:rPr>
                <w:rFonts w:cs="Times New Roman"/>
                <w:szCs w:val="22"/>
              </w:rPr>
            </w:pPr>
            <w:r w:rsidRPr="00E90135">
              <w:rPr>
                <w:rFonts w:cs="Times New Roman"/>
                <w:szCs w:val="22"/>
              </w:rPr>
              <w:t>Loans</w:t>
            </w:r>
          </w:p>
        </w:tc>
        <w:tc>
          <w:tcPr>
            <w:tcW w:w="540" w:type="dxa"/>
          </w:tcPr>
          <w:p w:rsidR="003F0093" w:rsidRPr="00E90135" w:rsidRDefault="003F0093" w:rsidP="009E27C8">
            <w:pPr>
              <w:tabs>
                <w:tab w:val="decimal" w:pos="1003"/>
              </w:tabs>
              <w:rPr>
                <w:rFonts w:cs="Times New Roman"/>
                <w:szCs w:val="22"/>
              </w:rPr>
            </w:pPr>
          </w:p>
        </w:tc>
        <w:tc>
          <w:tcPr>
            <w:tcW w:w="1260" w:type="dxa"/>
            <w:vAlign w:val="bottom"/>
          </w:tcPr>
          <w:p w:rsidR="003F0093" w:rsidRPr="00E90135" w:rsidRDefault="00141554" w:rsidP="00141554">
            <w:pPr>
              <w:tabs>
                <w:tab w:val="decimal" w:pos="1001"/>
              </w:tabs>
              <w:ind w:left="-79" w:right="-79"/>
              <w:rPr>
                <w:rFonts w:cs="Times New Roman"/>
                <w:szCs w:val="22"/>
              </w:rPr>
            </w:pPr>
            <w:r w:rsidRPr="00E90135">
              <w:rPr>
                <w:rFonts w:cs="Times New Roman"/>
                <w:szCs w:val="22"/>
              </w:rPr>
              <w:t>(6,584,524)</w:t>
            </w:r>
          </w:p>
        </w:tc>
        <w:tc>
          <w:tcPr>
            <w:tcW w:w="178" w:type="dxa"/>
          </w:tcPr>
          <w:p w:rsidR="003F0093" w:rsidRPr="00E90135" w:rsidRDefault="003F0093" w:rsidP="009E27C8">
            <w:pPr>
              <w:jc w:val="right"/>
              <w:rPr>
                <w:rFonts w:cs="Times New Roman"/>
                <w:szCs w:val="22"/>
              </w:rPr>
            </w:pPr>
          </w:p>
        </w:tc>
        <w:tc>
          <w:tcPr>
            <w:tcW w:w="1314" w:type="dxa"/>
          </w:tcPr>
          <w:p w:rsidR="003F0093" w:rsidRPr="00E90135" w:rsidRDefault="00141554" w:rsidP="001349C3">
            <w:pPr>
              <w:ind w:right="-207"/>
              <w:jc w:val="center"/>
              <w:rPr>
                <w:rFonts w:cs="Times New Roman"/>
                <w:szCs w:val="22"/>
              </w:rPr>
            </w:pPr>
            <w:r w:rsidRPr="00E90135">
              <w:rPr>
                <w:rFonts w:cs="Times New Roman"/>
                <w:szCs w:val="22"/>
              </w:rPr>
              <w:t>-</w:t>
            </w:r>
          </w:p>
        </w:tc>
        <w:tc>
          <w:tcPr>
            <w:tcW w:w="180" w:type="dxa"/>
          </w:tcPr>
          <w:p w:rsidR="003F0093" w:rsidRPr="00E90135" w:rsidRDefault="003F0093" w:rsidP="009E27C8">
            <w:pPr>
              <w:jc w:val="right"/>
              <w:rPr>
                <w:rFonts w:cs="Times New Roman"/>
                <w:szCs w:val="22"/>
              </w:rPr>
            </w:pPr>
          </w:p>
        </w:tc>
        <w:tc>
          <w:tcPr>
            <w:tcW w:w="1298" w:type="dxa"/>
            <w:vAlign w:val="bottom"/>
          </w:tcPr>
          <w:p w:rsidR="003F0093" w:rsidRPr="00E90135" w:rsidRDefault="00761724" w:rsidP="00296853">
            <w:pPr>
              <w:tabs>
                <w:tab w:val="decimal" w:pos="1039"/>
              </w:tabs>
              <w:ind w:left="-41" w:right="-169"/>
              <w:rPr>
                <w:rFonts w:cs="Times New Roman"/>
                <w:szCs w:val="22"/>
              </w:rPr>
            </w:pPr>
            <w:r w:rsidRPr="00E90135">
              <w:rPr>
                <w:rFonts w:cs="Times New Roman"/>
                <w:szCs w:val="22"/>
              </w:rPr>
              <w:t>(</w:t>
            </w:r>
            <w:r w:rsidR="00141554" w:rsidRPr="00E90135">
              <w:rPr>
                <w:rFonts w:cs="Times New Roman"/>
                <w:szCs w:val="22"/>
              </w:rPr>
              <w:t>6,584,524</w:t>
            </w:r>
            <w:r w:rsidRPr="00E90135">
              <w:rPr>
                <w:rFonts w:cs="Times New Roman"/>
                <w:szCs w:val="22"/>
              </w:rPr>
              <w:t>)</w:t>
            </w:r>
          </w:p>
        </w:tc>
      </w:tr>
      <w:tr w:rsidR="00141554" w:rsidRPr="00E90135" w:rsidTr="00296853">
        <w:trPr>
          <w:cantSplit/>
        </w:trPr>
        <w:tc>
          <w:tcPr>
            <w:tcW w:w="3870" w:type="dxa"/>
          </w:tcPr>
          <w:p w:rsidR="00141554" w:rsidRPr="00E90135" w:rsidRDefault="00141554" w:rsidP="009E27C8">
            <w:pPr>
              <w:ind w:right="-360"/>
              <w:rPr>
                <w:rFonts w:cs="Times New Roman"/>
                <w:szCs w:val="22"/>
              </w:rPr>
            </w:pPr>
            <w:r w:rsidRPr="00E90135">
              <w:rPr>
                <w:rFonts w:cs="Times New Roman"/>
                <w:szCs w:val="22"/>
              </w:rPr>
              <w:t>Trade and other payables</w:t>
            </w:r>
          </w:p>
        </w:tc>
        <w:tc>
          <w:tcPr>
            <w:tcW w:w="540" w:type="dxa"/>
          </w:tcPr>
          <w:p w:rsidR="00141554" w:rsidRPr="00E90135" w:rsidRDefault="00141554" w:rsidP="009E27C8">
            <w:pPr>
              <w:tabs>
                <w:tab w:val="decimal" w:pos="1003"/>
              </w:tabs>
              <w:rPr>
                <w:rFonts w:cs="Times New Roman"/>
                <w:szCs w:val="22"/>
              </w:rPr>
            </w:pPr>
          </w:p>
        </w:tc>
        <w:tc>
          <w:tcPr>
            <w:tcW w:w="1260" w:type="dxa"/>
            <w:vAlign w:val="bottom"/>
          </w:tcPr>
          <w:p w:rsidR="00141554" w:rsidRPr="00E90135" w:rsidRDefault="00141554" w:rsidP="00141554">
            <w:pPr>
              <w:tabs>
                <w:tab w:val="decimal" w:pos="1001"/>
              </w:tabs>
              <w:ind w:left="-79" w:right="-79"/>
              <w:rPr>
                <w:rFonts w:cs="Times New Roman"/>
                <w:szCs w:val="22"/>
              </w:rPr>
            </w:pPr>
            <w:r w:rsidRPr="00E90135">
              <w:rPr>
                <w:rFonts w:cs="Times New Roman"/>
                <w:szCs w:val="22"/>
              </w:rPr>
              <w:t>(308,886)</w:t>
            </w:r>
          </w:p>
        </w:tc>
        <w:tc>
          <w:tcPr>
            <w:tcW w:w="178" w:type="dxa"/>
          </w:tcPr>
          <w:p w:rsidR="00141554" w:rsidRPr="00E90135" w:rsidRDefault="00141554" w:rsidP="009E27C8">
            <w:pPr>
              <w:jc w:val="right"/>
              <w:rPr>
                <w:rFonts w:cs="Times New Roman"/>
                <w:szCs w:val="22"/>
              </w:rPr>
            </w:pPr>
          </w:p>
        </w:tc>
        <w:tc>
          <w:tcPr>
            <w:tcW w:w="1314" w:type="dxa"/>
          </w:tcPr>
          <w:p w:rsidR="00141554" w:rsidRPr="00E90135" w:rsidRDefault="00141554" w:rsidP="001349C3">
            <w:pPr>
              <w:ind w:right="-207"/>
              <w:jc w:val="center"/>
              <w:rPr>
                <w:rFonts w:cs="Times New Roman"/>
                <w:szCs w:val="22"/>
              </w:rPr>
            </w:pPr>
            <w:r w:rsidRPr="00E90135">
              <w:rPr>
                <w:rFonts w:cs="Times New Roman"/>
                <w:szCs w:val="22"/>
              </w:rPr>
              <w:t>-</w:t>
            </w:r>
          </w:p>
        </w:tc>
        <w:tc>
          <w:tcPr>
            <w:tcW w:w="180" w:type="dxa"/>
          </w:tcPr>
          <w:p w:rsidR="00141554" w:rsidRPr="00E90135" w:rsidRDefault="00141554" w:rsidP="009E27C8">
            <w:pPr>
              <w:jc w:val="right"/>
              <w:rPr>
                <w:rFonts w:cs="Times New Roman"/>
                <w:szCs w:val="22"/>
              </w:rPr>
            </w:pPr>
          </w:p>
        </w:tc>
        <w:tc>
          <w:tcPr>
            <w:tcW w:w="1298" w:type="dxa"/>
            <w:vAlign w:val="bottom"/>
          </w:tcPr>
          <w:p w:rsidR="00141554" w:rsidRPr="00E90135" w:rsidRDefault="00141554" w:rsidP="00296853">
            <w:pPr>
              <w:tabs>
                <w:tab w:val="decimal" w:pos="1039"/>
              </w:tabs>
              <w:ind w:left="-41" w:right="-169"/>
              <w:rPr>
                <w:rFonts w:cs="Times New Roman"/>
                <w:szCs w:val="22"/>
              </w:rPr>
            </w:pPr>
            <w:r w:rsidRPr="00E90135">
              <w:rPr>
                <w:rFonts w:cs="Times New Roman"/>
                <w:szCs w:val="22"/>
              </w:rPr>
              <w:t>(308,886)</w:t>
            </w:r>
          </w:p>
        </w:tc>
      </w:tr>
      <w:tr w:rsidR="00141554" w:rsidRPr="00E90135" w:rsidTr="00296853">
        <w:trPr>
          <w:cantSplit/>
        </w:trPr>
        <w:tc>
          <w:tcPr>
            <w:tcW w:w="3870" w:type="dxa"/>
          </w:tcPr>
          <w:p w:rsidR="00141554" w:rsidRPr="00E90135" w:rsidRDefault="001349C3" w:rsidP="009E27C8">
            <w:pPr>
              <w:ind w:right="-360"/>
              <w:rPr>
                <w:rFonts w:cs="Times New Roman"/>
                <w:szCs w:val="22"/>
              </w:rPr>
            </w:pPr>
            <w:r w:rsidRPr="00E90135">
              <w:rPr>
                <w:rFonts w:cs="Times New Roman"/>
                <w:szCs w:val="22"/>
              </w:rPr>
              <w:t>Current tax payable</w:t>
            </w:r>
          </w:p>
        </w:tc>
        <w:tc>
          <w:tcPr>
            <w:tcW w:w="540" w:type="dxa"/>
          </w:tcPr>
          <w:p w:rsidR="00141554" w:rsidRPr="00E90135" w:rsidRDefault="00141554" w:rsidP="009E27C8">
            <w:pPr>
              <w:tabs>
                <w:tab w:val="decimal" w:pos="1003"/>
              </w:tabs>
              <w:rPr>
                <w:rFonts w:cs="Times New Roman"/>
                <w:szCs w:val="22"/>
              </w:rPr>
            </w:pPr>
          </w:p>
        </w:tc>
        <w:tc>
          <w:tcPr>
            <w:tcW w:w="1260" w:type="dxa"/>
            <w:vAlign w:val="bottom"/>
          </w:tcPr>
          <w:p w:rsidR="00141554" w:rsidRPr="00E90135" w:rsidRDefault="001349C3" w:rsidP="00141554">
            <w:pPr>
              <w:tabs>
                <w:tab w:val="decimal" w:pos="1001"/>
              </w:tabs>
              <w:ind w:left="-79" w:right="-79"/>
              <w:rPr>
                <w:rFonts w:cs="Times New Roman"/>
                <w:szCs w:val="22"/>
              </w:rPr>
            </w:pPr>
            <w:r w:rsidRPr="00E90135">
              <w:rPr>
                <w:rFonts w:cs="Times New Roman"/>
                <w:szCs w:val="22"/>
              </w:rPr>
              <w:t>(11,690)</w:t>
            </w:r>
          </w:p>
        </w:tc>
        <w:tc>
          <w:tcPr>
            <w:tcW w:w="178" w:type="dxa"/>
          </w:tcPr>
          <w:p w:rsidR="00141554" w:rsidRPr="00E90135" w:rsidRDefault="00141554" w:rsidP="009E27C8">
            <w:pPr>
              <w:jc w:val="right"/>
              <w:rPr>
                <w:rFonts w:cs="Times New Roman"/>
                <w:szCs w:val="22"/>
              </w:rPr>
            </w:pPr>
          </w:p>
        </w:tc>
        <w:tc>
          <w:tcPr>
            <w:tcW w:w="1314" w:type="dxa"/>
          </w:tcPr>
          <w:p w:rsidR="00141554" w:rsidRPr="00E90135" w:rsidRDefault="001349C3" w:rsidP="001349C3">
            <w:pPr>
              <w:ind w:right="-207"/>
              <w:jc w:val="center"/>
              <w:rPr>
                <w:rFonts w:cs="Times New Roman"/>
                <w:szCs w:val="22"/>
              </w:rPr>
            </w:pPr>
            <w:r w:rsidRPr="00E90135">
              <w:rPr>
                <w:rFonts w:cs="Times New Roman"/>
                <w:szCs w:val="22"/>
              </w:rPr>
              <w:t>-</w:t>
            </w:r>
          </w:p>
        </w:tc>
        <w:tc>
          <w:tcPr>
            <w:tcW w:w="180" w:type="dxa"/>
          </w:tcPr>
          <w:p w:rsidR="00141554" w:rsidRPr="00E90135" w:rsidRDefault="00141554" w:rsidP="009E27C8">
            <w:pPr>
              <w:jc w:val="right"/>
              <w:rPr>
                <w:rFonts w:cs="Times New Roman"/>
                <w:szCs w:val="22"/>
              </w:rPr>
            </w:pPr>
          </w:p>
        </w:tc>
        <w:tc>
          <w:tcPr>
            <w:tcW w:w="1298" w:type="dxa"/>
            <w:vAlign w:val="bottom"/>
          </w:tcPr>
          <w:p w:rsidR="00141554" w:rsidRPr="00E90135" w:rsidRDefault="001349C3" w:rsidP="00296853">
            <w:pPr>
              <w:tabs>
                <w:tab w:val="decimal" w:pos="1039"/>
              </w:tabs>
              <w:ind w:left="-41" w:right="-169"/>
              <w:rPr>
                <w:rFonts w:cs="Times New Roman"/>
                <w:szCs w:val="22"/>
              </w:rPr>
            </w:pPr>
            <w:r w:rsidRPr="00E90135">
              <w:rPr>
                <w:rFonts w:cs="Times New Roman"/>
                <w:szCs w:val="22"/>
              </w:rPr>
              <w:t>(11,690)</w:t>
            </w:r>
          </w:p>
        </w:tc>
      </w:tr>
      <w:tr w:rsidR="001349C3" w:rsidRPr="00E90135" w:rsidTr="00296853">
        <w:trPr>
          <w:cantSplit/>
          <w:trHeight w:val="45"/>
        </w:trPr>
        <w:tc>
          <w:tcPr>
            <w:tcW w:w="3870" w:type="dxa"/>
          </w:tcPr>
          <w:p w:rsidR="001349C3" w:rsidRPr="00E90135" w:rsidRDefault="001349C3" w:rsidP="001349C3">
            <w:pPr>
              <w:ind w:right="-360"/>
              <w:rPr>
                <w:rFonts w:cs="Times New Roman"/>
                <w:szCs w:val="22"/>
              </w:rPr>
            </w:pPr>
            <w:r w:rsidRPr="00E90135">
              <w:rPr>
                <w:rFonts w:cs="Times New Roman"/>
                <w:szCs w:val="22"/>
              </w:rPr>
              <w:t>Deferred tax liabilities</w:t>
            </w:r>
          </w:p>
        </w:tc>
        <w:tc>
          <w:tcPr>
            <w:tcW w:w="540" w:type="dxa"/>
          </w:tcPr>
          <w:p w:rsidR="001349C3" w:rsidRPr="00E90135" w:rsidRDefault="001349C3" w:rsidP="001349C3">
            <w:pPr>
              <w:jc w:val="center"/>
              <w:rPr>
                <w:rFonts w:cs="Times New Roman"/>
                <w:i/>
                <w:iCs/>
                <w:szCs w:val="22"/>
              </w:rPr>
            </w:pPr>
          </w:p>
        </w:tc>
        <w:tc>
          <w:tcPr>
            <w:tcW w:w="1260" w:type="dxa"/>
            <w:vAlign w:val="bottom"/>
          </w:tcPr>
          <w:p w:rsidR="001349C3" w:rsidRPr="00E90135" w:rsidRDefault="001349C3" w:rsidP="001349C3">
            <w:pPr>
              <w:tabs>
                <w:tab w:val="decimal" w:pos="1001"/>
              </w:tabs>
              <w:ind w:right="-79"/>
              <w:rPr>
                <w:rFonts w:cs="Times New Roman"/>
                <w:szCs w:val="22"/>
              </w:rPr>
            </w:pPr>
            <w:r w:rsidRPr="00E90135">
              <w:rPr>
                <w:rFonts w:cs="Times New Roman"/>
                <w:szCs w:val="22"/>
              </w:rPr>
              <w:t>(1,219,308)</w:t>
            </w:r>
          </w:p>
        </w:tc>
        <w:tc>
          <w:tcPr>
            <w:tcW w:w="178" w:type="dxa"/>
          </w:tcPr>
          <w:p w:rsidR="001349C3" w:rsidRPr="00E90135" w:rsidRDefault="001349C3" w:rsidP="001349C3">
            <w:pPr>
              <w:jc w:val="right"/>
              <w:rPr>
                <w:rFonts w:cs="Times New Roman"/>
                <w:szCs w:val="22"/>
              </w:rPr>
            </w:pPr>
          </w:p>
        </w:tc>
        <w:tc>
          <w:tcPr>
            <w:tcW w:w="1314" w:type="dxa"/>
          </w:tcPr>
          <w:p w:rsidR="001349C3" w:rsidRPr="00E90135" w:rsidRDefault="001349C3" w:rsidP="001349C3">
            <w:pPr>
              <w:tabs>
                <w:tab w:val="decimal" w:pos="1091"/>
              </w:tabs>
              <w:ind w:right="-207"/>
              <w:rPr>
                <w:rFonts w:cs="Times New Roman"/>
                <w:szCs w:val="22"/>
              </w:rPr>
            </w:pPr>
            <w:r w:rsidRPr="00E90135">
              <w:rPr>
                <w:rFonts w:cs="Times New Roman"/>
                <w:szCs w:val="22"/>
              </w:rPr>
              <w:t>(1,477,340)</w:t>
            </w:r>
          </w:p>
        </w:tc>
        <w:tc>
          <w:tcPr>
            <w:tcW w:w="180" w:type="dxa"/>
          </w:tcPr>
          <w:p w:rsidR="001349C3" w:rsidRPr="00E90135" w:rsidRDefault="001349C3" w:rsidP="001349C3">
            <w:pPr>
              <w:jc w:val="center"/>
              <w:rPr>
                <w:rFonts w:cs="Times New Roman"/>
                <w:szCs w:val="22"/>
              </w:rPr>
            </w:pPr>
          </w:p>
        </w:tc>
        <w:tc>
          <w:tcPr>
            <w:tcW w:w="1298" w:type="dxa"/>
            <w:vAlign w:val="bottom"/>
          </w:tcPr>
          <w:p w:rsidR="001349C3" w:rsidRPr="00E90135" w:rsidRDefault="001349C3" w:rsidP="00296853">
            <w:pPr>
              <w:tabs>
                <w:tab w:val="decimal" w:pos="1039"/>
              </w:tabs>
              <w:ind w:left="-41" w:right="-169"/>
              <w:rPr>
                <w:rFonts w:cs="Times New Roman"/>
                <w:szCs w:val="28"/>
                <w:cs/>
                <w:lang w:val="en-US" w:bidi="th-TH"/>
              </w:rPr>
            </w:pPr>
            <w:r w:rsidRPr="00E90135">
              <w:rPr>
                <w:rFonts w:cs="Times New Roman"/>
                <w:szCs w:val="22"/>
              </w:rPr>
              <w:t>(</w:t>
            </w:r>
            <w:r w:rsidR="006B7B4F" w:rsidRPr="00E90135">
              <w:rPr>
                <w:rFonts w:cs="Times New Roman"/>
                <w:szCs w:val="28"/>
                <w:lang w:bidi="th-TH"/>
              </w:rPr>
              <w:t>2,696</w:t>
            </w:r>
            <w:r w:rsidR="006B7B4F" w:rsidRPr="00E90135">
              <w:rPr>
                <w:rFonts w:cs="Times New Roman"/>
                <w:szCs w:val="22"/>
              </w:rPr>
              <w:t>,648</w:t>
            </w:r>
            <w:r w:rsidRPr="00E90135">
              <w:rPr>
                <w:rFonts w:cs="Times New Roman"/>
                <w:szCs w:val="22"/>
              </w:rPr>
              <w:t>)</w:t>
            </w:r>
          </w:p>
        </w:tc>
      </w:tr>
      <w:tr w:rsidR="006B7B4F" w:rsidRPr="00E90135" w:rsidTr="00296853">
        <w:trPr>
          <w:cantSplit/>
        </w:trPr>
        <w:tc>
          <w:tcPr>
            <w:tcW w:w="3870" w:type="dxa"/>
          </w:tcPr>
          <w:p w:rsidR="006B7B4F" w:rsidRPr="00E90135" w:rsidRDefault="006B7B4F" w:rsidP="006B7B4F">
            <w:pPr>
              <w:ind w:right="-360"/>
              <w:rPr>
                <w:rFonts w:cs="Times New Roman"/>
                <w:szCs w:val="22"/>
              </w:rPr>
            </w:pPr>
            <w:r w:rsidRPr="00E90135">
              <w:rPr>
                <w:rFonts w:cs="Times New Roman"/>
                <w:szCs w:val="22"/>
              </w:rPr>
              <w:t xml:space="preserve">Non-current provisions for </w:t>
            </w:r>
          </w:p>
          <w:p w:rsidR="006B7B4F" w:rsidRPr="00E90135" w:rsidRDefault="006B7B4F" w:rsidP="006B7B4F">
            <w:pPr>
              <w:ind w:right="-360"/>
              <w:rPr>
                <w:rFonts w:cs="Times New Roman"/>
                <w:szCs w:val="22"/>
              </w:rPr>
            </w:pPr>
            <w:r w:rsidRPr="00E90135">
              <w:rPr>
                <w:rFonts w:cs="Times New Roman"/>
                <w:szCs w:val="22"/>
              </w:rPr>
              <w:t xml:space="preserve">   employee benefits</w:t>
            </w:r>
          </w:p>
        </w:tc>
        <w:tc>
          <w:tcPr>
            <w:tcW w:w="540" w:type="dxa"/>
            <w:vAlign w:val="bottom"/>
          </w:tcPr>
          <w:p w:rsidR="006B7B4F" w:rsidRPr="00E90135" w:rsidRDefault="006B7B4F" w:rsidP="006B7B4F">
            <w:pPr>
              <w:rPr>
                <w:rFonts w:cs="Times New Roman"/>
                <w:i/>
                <w:iCs/>
                <w:szCs w:val="22"/>
              </w:rPr>
            </w:pPr>
          </w:p>
        </w:tc>
        <w:tc>
          <w:tcPr>
            <w:tcW w:w="1260" w:type="dxa"/>
            <w:vAlign w:val="bottom"/>
          </w:tcPr>
          <w:p w:rsidR="006B7B4F" w:rsidRPr="00E90135" w:rsidRDefault="006B7B4F" w:rsidP="006B7B4F">
            <w:pPr>
              <w:tabs>
                <w:tab w:val="decimal" w:pos="1001"/>
              </w:tabs>
              <w:ind w:left="-79" w:right="-79"/>
              <w:rPr>
                <w:rFonts w:cs="Times New Roman"/>
                <w:szCs w:val="22"/>
              </w:rPr>
            </w:pPr>
            <w:r w:rsidRPr="00E90135">
              <w:rPr>
                <w:rFonts w:cs="Times New Roman"/>
                <w:szCs w:val="22"/>
              </w:rPr>
              <w:t>(11,098)</w:t>
            </w:r>
          </w:p>
        </w:tc>
        <w:tc>
          <w:tcPr>
            <w:tcW w:w="178" w:type="dxa"/>
            <w:vAlign w:val="bottom"/>
          </w:tcPr>
          <w:p w:rsidR="006B7B4F" w:rsidRPr="00E90135" w:rsidRDefault="006B7B4F" w:rsidP="006B7B4F">
            <w:pPr>
              <w:rPr>
                <w:rFonts w:cs="Times New Roman"/>
                <w:szCs w:val="22"/>
              </w:rPr>
            </w:pPr>
          </w:p>
        </w:tc>
        <w:tc>
          <w:tcPr>
            <w:tcW w:w="1314" w:type="dxa"/>
            <w:vAlign w:val="bottom"/>
          </w:tcPr>
          <w:p w:rsidR="006B7B4F" w:rsidRPr="00E90135" w:rsidRDefault="006B7B4F" w:rsidP="006B7B4F">
            <w:pPr>
              <w:ind w:right="-207"/>
              <w:jc w:val="center"/>
              <w:rPr>
                <w:rFonts w:cs="Times New Roman"/>
                <w:szCs w:val="22"/>
              </w:rPr>
            </w:pPr>
            <w:r w:rsidRPr="00E90135">
              <w:rPr>
                <w:rFonts w:cs="Times New Roman"/>
                <w:szCs w:val="22"/>
              </w:rPr>
              <w:t>-</w:t>
            </w:r>
          </w:p>
        </w:tc>
        <w:tc>
          <w:tcPr>
            <w:tcW w:w="180" w:type="dxa"/>
            <w:vAlign w:val="bottom"/>
          </w:tcPr>
          <w:p w:rsidR="006B7B4F" w:rsidRPr="00E90135" w:rsidRDefault="006B7B4F" w:rsidP="006B7B4F">
            <w:pPr>
              <w:rPr>
                <w:rFonts w:cs="Times New Roman"/>
                <w:szCs w:val="22"/>
              </w:rPr>
            </w:pPr>
          </w:p>
        </w:tc>
        <w:tc>
          <w:tcPr>
            <w:tcW w:w="1298" w:type="dxa"/>
            <w:vAlign w:val="bottom"/>
          </w:tcPr>
          <w:p w:rsidR="006B7B4F" w:rsidRPr="00E90135" w:rsidRDefault="006B7B4F" w:rsidP="00296853">
            <w:pPr>
              <w:tabs>
                <w:tab w:val="decimal" w:pos="1039"/>
              </w:tabs>
              <w:ind w:left="-41" w:right="-169"/>
              <w:rPr>
                <w:rFonts w:cs="Times New Roman"/>
                <w:szCs w:val="22"/>
              </w:rPr>
            </w:pPr>
            <w:r w:rsidRPr="00E90135">
              <w:rPr>
                <w:rFonts w:cs="Times New Roman"/>
                <w:szCs w:val="22"/>
              </w:rPr>
              <w:t>(11,098)</w:t>
            </w:r>
          </w:p>
        </w:tc>
      </w:tr>
      <w:tr w:rsidR="006B7B4F" w:rsidRPr="00E90135" w:rsidTr="00296853">
        <w:trPr>
          <w:cantSplit/>
        </w:trPr>
        <w:tc>
          <w:tcPr>
            <w:tcW w:w="3870" w:type="dxa"/>
          </w:tcPr>
          <w:p w:rsidR="006B7B4F" w:rsidRPr="00E90135" w:rsidRDefault="00296853" w:rsidP="006B7B4F">
            <w:pPr>
              <w:ind w:right="-360"/>
              <w:rPr>
                <w:rFonts w:cs="Times New Roman"/>
                <w:szCs w:val="22"/>
              </w:rPr>
            </w:pPr>
            <w:r w:rsidRPr="00E90135">
              <w:rPr>
                <w:rFonts w:cs="Times New Roman"/>
                <w:szCs w:val="22"/>
              </w:rPr>
              <w:t>Other l</w:t>
            </w:r>
            <w:r w:rsidR="006B7B4F" w:rsidRPr="00E90135">
              <w:rPr>
                <w:rFonts w:cs="Times New Roman"/>
                <w:szCs w:val="22"/>
              </w:rPr>
              <w:t>ong-term provisions</w:t>
            </w:r>
          </w:p>
        </w:tc>
        <w:tc>
          <w:tcPr>
            <w:tcW w:w="540" w:type="dxa"/>
          </w:tcPr>
          <w:p w:rsidR="006B7B4F" w:rsidRPr="00E90135" w:rsidRDefault="006B7B4F" w:rsidP="006B7B4F">
            <w:pPr>
              <w:tabs>
                <w:tab w:val="decimal" w:pos="1003"/>
              </w:tabs>
              <w:rPr>
                <w:rFonts w:cs="Times New Roman"/>
                <w:szCs w:val="22"/>
              </w:rPr>
            </w:pPr>
          </w:p>
        </w:tc>
        <w:tc>
          <w:tcPr>
            <w:tcW w:w="1260" w:type="dxa"/>
          </w:tcPr>
          <w:p w:rsidR="006B7B4F" w:rsidRPr="00E90135" w:rsidRDefault="006B7B4F" w:rsidP="006B7B4F">
            <w:pPr>
              <w:tabs>
                <w:tab w:val="decimal" w:pos="1001"/>
              </w:tabs>
              <w:ind w:left="-79" w:right="-79"/>
              <w:rPr>
                <w:rFonts w:cs="Times New Roman"/>
                <w:szCs w:val="22"/>
              </w:rPr>
            </w:pPr>
            <w:r w:rsidRPr="00E90135">
              <w:rPr>
                <w:rFonts w:cs="Times New Roman"/>
                <w:szCs w:val="22"/>
              </w:rPr>
              <w:t>(772,298)</w:t>
            </w:r>
          </w:p>
        </w:tc>
        <w:tc>
          <w:tcPr>
            <w:tcW w:w="178" w:type="dxa"/>
          </w:tcPr>
          <w:p w:rsidR="006B7B4F" w:rsidRPr="00E90135" w:rsidRDefault="006B7B4F" w:rsidP="006B7B4F">
            <w:pPr>
              <w:jc w:val="right"/>
              <w:rPr>
                <w:rFonts w:cs="Times New Roman"/>
                <w:szCs w:val="22"/>
              </w:rPr>
            </w:pPr>
          </w:p>
        </w:tc>
        <w:tc>
          <w:tcPr>
            <w:tcW w:w="1314" w:type="dxa"/>
          </w:tcPr>
          <w:p w:rsidR="006B7B4F" w:rsidRPr="00E90135" w:rsidRDefault="006B7B4F" w:rsidP="006B7B4F">
            <w:pPr>
              <w:tabs>
                <w:tab w:val="decimal" w:pos="1091"/>
              </w:tabs>
              <w:ind w:right="-207"/>
              <w:rPr>
                <w:rFonts w:cs="Times New Roman"/>
                <w:szCs w:val="22"/>
              </w:rPr>
            </w:pPr>
            <w:r w:rsidRPr="00E90135">
              <w:rPr>
                <w:rFonts w:cs="Times New Roman"/>
                <w:szCs w:val="22"/>
              </w:rPr>
              <w:t>640,932</w:t>
            </w:r>
          </w:p>
        </w:tc>
        <w:tc>
          <w:tcPr>
            <w:tcW w:w="180" w:type="dxa"/>
          </w:tcPr>
          <w:p w:rsidR="006B7B4F" w:rsidRPr="00E90135" w:rsidRDefault="006B7B4F" w:rsidP="006B7B4F">
            <w:pPr>
              <w:jc w:val="right"/>
              <w:rPr>
                <w:rFonts w:cs="Times New Roman"/>
                <w:szCs w:val="22"/>
              </w:rPr>
            </w:pPr>
          </w:p>
        </w:tc>
        <w:tc>
          <w:tcPr>
            <w:tcW w:w="1298" w:type="dxa"/>
          </w:tcPr>
          <w:p w:rsidR="006B7B4F" w:rsidRPr="00E90135" w:rsidRDefault="006B7B4F" w:rsidP="00296853">
            <w:pPr>
              <w:tabs>
                <w:tab w:val="decimal" w:pos="1039"/>
              </w:tabs>
              <w:ind w:left="-41" w:right="-169"/>
              <w:rPr>
                <w:rFonts w:cs="Times New Roman"/>
                <w:szCs w:val="22"/>
              </w:rPr>
            </w:pPr>
            <w:r w:rsidRPr="00E90135">
              <w:rPr>
                <w:rFonts w:cs="Times New Roman"/>
                <w:szCs w:val="22"/>
              </w:rPr>
              <w:t>(131,366)</w:t>
            </w:r>
          </w:p>
        </w:tc>
      </w:tr>
      <w:tr w:rsidR="006B7B4F" w:rsidRPr="00E90135" w:rsidTr="00296853">
        <w:trPr>
          <w:cantSplit/>
        </w:trPr>
        <w:tc>
          <w:tcPr>
            <w:tcW w:w="3870" w:type="dxa"/>
          </w:tcPr>
          <w:p w:rsidR="006B7B4F" w:rsidRPr="00E90135" w:rsidRDefault="006B7B4F" w:rsidP="006B7B4F">
            <w:pPr>
              <w:ind w:right="-360"/>
              <w:rPr>
                <w:rFonts w:cs="Times New Roman"/>
                <w:b/>
                <w:bCs/>
                <w:szCs w:val="22"/>
              </w:rPr>
            </w:pPr>
            <w:r w:rsidRPr="00E90135">
              <w:rPr>
                <w:rFonts w:cs="Times New Roman"/>
                <w:b/>
                <w:bCs/>
                <w:szCs w:val="22"/>
              </w:rPr>
              <w:t>Net identifiable assets acquired and</w:t>
            </w:r>
          </w:p>
        </w:tc>
        <w:tc>
          <w:tcPr>
            <w:tcW w:w="540" w:type="dxa"/>
          </w:tcPr>
          <w:p w:rsidR="006B7B4F" w:rsidRPr="00E90135" w:rsidRDefault="006B7B4F" w:rsidP="006B7B4F">
            <w:pPr>
              <w:tabs>
                <w:tab w:val="decimal" w:pos="1132"/>
              </w:tabs>
              <w:rPr>
                <w:rFonts w:cs="Times New Roman"/>
                <w:b/>
                <w:bCs/>
                <w:szCs w:val="22"/>
              </w:rPr>
            </w:pPr>
          </w:p>
        </w:tc>
        <w:tc>
          <w:tcPr>
            <w:tcW w:w="1260" w:type="dxa"/>
            <w:tcBorders>
              <w:top w:val="single" w:sz="4" w:space="0" w:color="auto"/>
            </w:tcBorders>
          </w:tcPr>
          <w:p w:rsidR="006B7B4F" w:rsidRPr="00E90135" w:rsidRDefault="006B7B4F" w:rsidP="006B7B4F">
            <w:pPr>
              <w:tabs>
                <w:tab w:val="decimal" w:pos="1001"/>
              </w:tabs>
              <w:ind w:left="-79" w:right="-79"/>
              <w:rPr>
                <w:rFonts w:cs="Times New Roman"/>
                <w:b/>
                <w:bCs/>
                <w:szCs w:val="22"/>
              </w:rPr>
            </w:pPr>
          </w:p>
        </w:tc>
        <w:tc>
          <w:tcPr>
            <w:tcW w:w="178" w:type="dxa"/>
          </w:tcPr>
          <w:p w:rsidR="006B7B4F" w:rsidRPr="00E90135" w:rsidRDefault="006B7B4F" w:rsidP="006B7B4F">
            <w:pPr>
              <w:jc w:val="right"/>
              <w:rPr>
                <w:rFonts w:cs="Times New Roman"/>
                <w:b/>
                <w:bCs/>
                <w:szCs w:val="22"/>
              </w:rPr>
            </w:pPr>
          </w:p>
        </w:tc>
        <w:tc>
          <w:tcPr>
            <w:tcW w:w="1314" w:type="dxa"/>
            <w:tcBorders>
              <w:top w:val="single" w:sz="4" w:space="0" w:color="auto"/>
            </w:tcBorders>
          </w:tcPr>
          <w:p w:rsidR="006B7B4F" w:rsidRPr="00E90135" w:rsidRDefault="006B7B4F" w:rsidP="006B7B4F">
            <w:pPr>
              <w:tabs>
                <w:tab w:val="decimal" w:pos="1091"/>
              </w:tabs>
              <w:ind w:right="-207"/>
              <w:rPr>
                <w:rFonts w:cs="Times New Roman"/>
                <w:b/>
                <w:bCs/>
                <w:szCs w:val="22"/>
              </w:rPr>
            </w:pPr>
          </w:p>
        </w:tc>
        <w:tc>
          <w:tcPr>
            <w:tcW w:w="180" w:type="dxa"/>
          </w:tcPr>
          <w:p w:rsidR="006B7B4F" w:rsidRPr="00E90135" w:rsidRDefault="006B7B4F" w:rsidP="006B7B4F">
            <w:pPr>
              <w:jc w:val="right"/>
              <w:rPr>
                <w:rFonts w:cs="Times New Roman"/>
                <w:b/>
                <w:bCs/>
                <w:szCs w:val="22"/>
              </w:rPr>
            </w:pPr>
          </w:p>
        </w:tc>
        <w:tc>
          <w:tcPr>
            <w:tcW w:w="1298" w:type="dxa"/>
            <w:tcBorders>
              <w:top w:val="single" w:sz="4" w:space="0" w:color="auto"/>
            </w:tcBorders>
          </w:tcPr>
          <w:p w:rsidR="006B7B4F" w:rsidRPr="00E90135" w:rsidRDefault="006B7B4F" w:rsidP="00296853">
            <w:pPr>
              <w:tabs>
                <w:tab w:val="decimal" w:pos="1039"/>
              </w:tabs>
              <w:ind w:left="-41" w:right="-169"/>
              <w:rPr>
                <w:rFonts w:cs="Times New Roman"/>
                <w:b/>
                <w:bCs/>
                <w:szCs w:val="22"/>
              </w:rPr>
            </w:pPr>
          </w:p>
        </w:tc>
      </w:tr>
      <w:tr w:rsidR="006B7B4F" w:rsidRPr="00E90135" w:rsidTr="00296853">
        <w:trPr>
          <w:cantSplit/>
        </w:trPr>
        <w:tc>
          <w:tcPr>
            <w:tcW w:w="3870" w:type="dxa"/>
          </w:tcPr>
          <w:p w:rsidR="006B7B4F" w:rsidRPr="00E90135" w:rsidRDefault="006B7B4F" w:rsidP="006B7B4F">
            <w:pPr>
              <w:ind w:right="-360"/>
              <w:rPr>
                <w:rFonts w:cs="Times New Roman"/>
                <w:b/>
                <w:bCs/>
                <w:szCs w:val="22"/>
              </w:rPr>
            </w:pPr>
            <w:r w:rsidRPr="00E90135">
              <w:rPr>
                <w:rFonts w:cs="Times New Roman"/>
                <w:b/>
                <w:bCs/>
                <w:szCs w:val="22"/>
              </w:rPr>
              <w:t xml:space="preserve">   liabilities assumed</w:t>
            </w:r>
          </w:p>
        </w:tc>
        <w:tc>
          <w:tcPr>
            <w:tcW w:w="540" w:type="dxa"/>
          </w:tcPr>
          <w:p w:rsidR="006B7B4F" w:rsidRPr="00E90135" w:rsidRDefault="006B7B4F" w:rsidP="006B7B4F">
            <w:pPr>
              <w:tabs>
                <w:tab w:val="decimal" w:pos="1003"/>
              </w:tabs>
              <w:rPr>
                <w:rFonts w:cs="Times New Roman"/>
                <w:b/>
                <w:bCs/>
                <w:szCs w:val="22"/>
              </w:rPr>
            </w:pPr>
          </w:p>
        </w:tc>
        <w:tc>
          <w:tcPr>
            <w:tcW w:w="1260" w:type="dxa"/>
          </w:tcPr>
          <w:p w:rsidR="006B7B4F" w:rsidRPr="00E90135" w:rsidRDefault="007A081D" w:rsidP="007A081D">
            <w:pPr>
              <w:tabs>
                <w:tab w:val="decimal" w:pos="1001"/>
              </w:tabs>
              <w:ind w:left="-79" w:right="-79"/>
              <w:rPr>
                <w:rFonts w:cs="Times New Roman"/>
                <w:b/>
                <w:bCs/>
                <w:szCs w:val="28"/>
                <w:cs/>
                <w:lang w:bidi="th-TH"/>
              </w:rPr>
            </w:pPr>
            <w:r w:rsidRPr="00E90135">
              <w:rPr>
                <w:rFonts w:cs="Times New Roman"/>
                <w:b/>
                <w:bCs/>
                <w:szCs w:val="22"/>
              </w:rPr>
              <w:t>5,934,318</w:t>
            </w:r>
          </w:p>
        </w:tc>
        <w:tc>
          <w:tcPr>
            <w:tcW w:w="178" w:type="dxa"/>
          </w:tcPr>
          <w:p w:rsidR="006B7B4F" w:rsidRPr="00E90135" w:rsidRDefault="006B7B4F" w:rsidP="006B7B4F">
            <w:pPr>
              <w:jc w:val="right"/>
              <w:rPr>
                <w:rFonts w:cs="Times New Roman"/>
                <w:b/>
                <w:bCs/>
                <w:szCs w:val="22"/>
              </w:rPr>
            </w:pPr>
          </w:p>
        </w:tc>
        <w:tc>
          <w:tcPr>
            <w:tcW w:w="1314" w:type="dxa"/>
          </w:tcPr>
          <w:p w:rsidR="006B7B4F" w:rsidRPr="00E90135" w:rsidRDefault="007A081D" w:rsidP="006B7B4F">
            <w:pPr>
              <w:tabs>
                <w:tab w:val="decimal" w:pos="1091"/>
              </w:tabs>
              <w:ind w:right="-207"/>
              <w:rPr>
                <w:rFonts w:cs="Times New Roman"/>
                <w:b/>
                <w:bCs/>
                <w:szCs w:val="22"/>
              </w:rPr>
            </w:pPr>
            <w:r w:rsidRPr="00E90135">
              <w:rPr>
                <w:rFonts w:cs="Times New Roman"/>
                <w:b/>
                <w:bCs/>
                <w:szCs w:val="22"/>
              </w:rPr>
              <w:t>4</w:t>
            </w:r>
            <w:r w:rsidR="006B7B4F" w:rsidRPr="00E90135">
              <w:rPr>
                <w:rFonts w:cs="Times New Roman"/>
                <w:b/>
                <w:bCs/>
                <w:szCs w:val="22"/>
              </w:rPr>
              <w:t>,</w:t>
            </w:r>
            <w:r w:rsidRPr="00E90135">
              <w:rPr>
                <w:rFonts w:cs="Times New Roman"/>
                <w:b/>
                <w:bCs/>
                <w:szCs w:val="22"/>
              </w:rPr>
              <w:t>432,022</w:t>
            </w:r>
          </w:p>
        </w:tc>
        <w:tc>
          <w:tcPr>
            <w:tcW w:w="180" w:type="dxa"/>
          </w:tcPr>
          <w:p w:rsidR="006B7B4F" w:rsidRPr="00E90135" w:rsidRDefault="006B7B4F" w:rsidP="006B7B4F">
            <w:pPr>
              <w:jc w:val="right"/>
              <w:rPr>
                <w:rFonts w:cs="Times New Roman"/>
                <w:b/>
                <w:bCs/>
                <w:szCs w:val="22"/>
              </w:rPr>
            </w:pPr>
          </w:p>
        </w:tc>
        <w:tc>
          <w:tcPr>
            <w:tcW w:w="1298" w:type="dxa"/>
          </w:tcPr>
          <w:p w:rsidR="006B7B4F" w:rsidRPr="00E90135" w:rsidRDefault="00BB31DC" w:rsidP="00296853">
            <w:pPr>
              <w:tabs>
                <w:tab w:val="decimal" w:pos="1039"/>
              </w:tabs>
              <w:ind w:left="-41" w:right="-169"/>
              <w:rPr>
                <w:rFonts w:cs="Times New Roman"/>
                <w:b/>
                <w:bCs/>
                <w:szCs w:val="22"/>
              </w:rPr>
            </w:pPr>
            <w:r w:rsidRPr="00E90135">
              <w:rPr>
                <w:rFonts w:cs="Times New Roman"/>
                <w:b/>
                <w:bCs/>
                <w:szCs w:val="28"/>
                <w:lang w:val="en-US" w:bidi="th-TH"/>
              </w:rPr>
              <w:t>10</w:t>
            </w:r>
            <w:r w:rsidRPr="00E90135">
              <w:rPr>
                <w:rFonts w:cs="Times New Roman"/>
                <w:b/>
                <w:bCs/>
                <w:szCs w:val="22"/>
              </w:rPr>
              <w:t>,366,340</w:t>
            </w:r>
          </w:p>
        </w:tc>
      </w:tr>
      <w:tr w:rsidR="006B7B4F" w:rsidRPr="00E90135" w:rsidTr="00296853">
        <w:trPr>
          <w:cantSplit/>
          <w:trHeight w:val="80"/>
        </w:trPr>
        <w:tc>
          <w:tcPr>
            <w:tcW w:w="3870" w:type="dxa"/>
          </w:tcPr>
          <w:p w:rsidR="006B7B4F" w:rsidRPr="00E90135" w:rsidRDefault="007A081D" w:rsidP="007A081D">
            <w:pPr>
              <w:ind w:right="-360"/>
              <w:rPr>
                <w:rFonts w:cs="Times New Roman"/>
                <w:szCs w:val="22"/>
              </w:rPr>
            </w:pPr>
            <w:r w:rsidRPr="00E90135">
              <w:rPr>
                <w:rFonts w:cs="Times New Roman"/>
                <w:szCs w:val="22"/>
              </w:rPr>
              <w:t>Non-controlling interests</w:t>
            </w:r>
          </w:p>
        </w:tc>
        <w:tc>
          <w:tcPr>
            <w:tcW w:w="540" w:type="dxa"/>
          </w:tcPr>
          <w:p w:rsidR="006B7B4F" w:rsidRPr="00E90135" w:rsidRDefault="006B7B4F" w:rsidP="006B7B4F">
            <w:pPr>
              <w:tabs>
                <w:tab w:val="decimal" w:pos="1003"/>
              </w:tabs>
              <w:rPr>
                <w:rFonts w:cs="Times New Roman"/>
                <w:szCs w:val="22"/>
              </w:rPr>
            </w:pPr>
          </w:p>
        </w:tc>
        <w:tc>
          <w:tcPr>
            <w:tcW w:w="1260" w:type="dxa"/>
            <w:tcBorders>
              <w:bottom w:val="single" w:sz="4" w:space="0" w:color="auto"/>
            </w:tcBorders>
          </w:tcPr>
          <w:p w:rsidR="006B7B4F" w:rsidRPr="00E90135" w:rsidRDefault="007A081D" w:rsidP="006B7B4F">
            <w:pPr>
              <w:tabs>
                <w:tab w:val="decimal" w:pos="1001"/>
              </w:tabs>
              <w:ind w:left="-79" w:right="-79"/>
              <w:rPr>
                <w:rFonts w:cs="Times New Roman"/>
                <w:szCs w:val="22"/>
              </w:rPr>
            </w:pPr>
            <w:r w:rsidRPr="00E90135">
              <w:rPr>
                <w:rFonts w:cs="Times New Roman"/>
                <w:szCs w:val="22"/>
              </w:rPr>
              <w:t>(3,295,254)</w:t>
            </w:r>
          </w:p>
        </w:tc>
        <w:tc>
          <w:tcPr>
            <w:tcW w:w="178" w:type="dxa"/>
          </w:tcPr>
          <w:p w:rsidR="006B7B4F" w:rsidRPr="00E90135" w:rsidRDefault="006B7B4F" w:rsidP="006B7B4F">
            <w:pPr>
              <w:jc w:val="right"/>
              <w:rPr>
                <w:rFonts w:cs="Times New Roman"/>
                <w:szCs w:val="22"/>
              </w:rPr>
            </w:pPr>
          </w:p>
        </w:tc>
        <w:tc>
          <w:tcPr>
            <w:tcW w:w="1314" w:type="dxa"/>
            <w:tcBorders>
              <w:bottom w:val="single" w:sz="4" w:space="0" w:color="auto"/>
            </w:tcBorders>
          </w:tcPr>
          <w:p w:rsidR="006B7B4F" w:rsidRPr="00E90135" w:rsidRDefault="007A081D" w:rsidP="006B7B4F">
            <w:pPr>
              <w:tabs>
                <w:tab w:val="decimal" w:pos="1091"/>
              </w:tabs>
              <w:ind w:right="-207"/>
              <w:rPr>
                <w:rFonts w:cs="Times New Roman"/>
                <w:szCs w:val="22"/>
              </w:rPr>
            </w:pPr>
            <w:r w:rsidRPr="00E90135">
              <w:rPr>
                <w:rFonts w:cs="Times New Roman"/>
                <w:szCs w:val="22"/>
              </w:rPr>
              <w:t>(1,885,958)</w:t>
            </w:r>
          </w:p>
        </w:tc>
        <w:tc>
          <w:tcPr>
            <w:tcW w:w="180" w:type="dxa"/>
          </w:tcPr>
          <w:p w:rsidR="006B7B4F" w:rsidRPr="00E90135" w:rsidRDefault="006B7B4F" w:rsidP="006B7B4F">
            <w:pPr>
              <w:jc w:val="right"/>
              <w:rPr>
                <w:rFonts w:cs="Times New Roman"/>
                <w:szCs w:val="22"/>
              </w:rPr>
            </w:pPr>
          </w:p>
        </w:tc>
        <w:tc>
          <w:tcPr>
            <w:tcW w:w="1298" w:type="dxa"/>
            <w:tcBorders>
              <w:bottom w:val="single" w:sz="4" w:space="0" w:color="auto"/>
            </w:tcBorders>
          </w:tcPr>
          <w:p w:rsidR="006B7B4F" w:rsidRPr="00E90135" w:rsidRDefault="007A081D" w:rsidP="00296853">
            <w:pPr>
              <w:tabs>
                <w:tab w:val="decimal" w:pos="1039"/>
              </w:tabs>
              <w:ind w:left="-41" w:right="-169"/>
              <w:rPr>
                <w:rFonts w:cs="Times New Roman"/>
                <w:szCs w:val="22"/>
              </w:rPr>
            </w:pPr>
            <w:r w:rsidRPr="00E90135">
              <w:rPr>
                <w:rFonts w:cs="Times New Roman"/>
                <w:szCs w:val="22"/>
              </w:rPr>
              <w:t>(5,181,212)</w:t>
            </w:r>
          </w:p>
        </w:tc>
      </w:tr>
      <w:tr w:rsidR="006B7B4F" w:rsidRPr="00E90135" w:rsidTr="00296853">
        <w:trPr>
          <w:cantSplit/>
        </w:trPr>
        <w:tc>
          <w:tcPr>
            <w:tcW w:w="3870" w:type="dxa"/>
          </w:tcPr>
          <w:p w:rsidR="006B7B4F" w:rsidRPr="00E90135" w:rsidRDefault="007A081D" w:rsidP="006B7B4F">
            <w:pPr>
              <w:ind w:right="-360"/>
              <w:rPr>
                <w:rFonts w:cs="Times New Roman"/>
                <w:b/>
                <w:bCs/>
                <w:szCs w:val="22"/>
              </w:rPr>
            </w:pPr>
            <w:r w:rsidRPr="00E90135">
              <w:rPr>
                <w:rFonts w:cs="Times New Roman"/>
                <w:b/>
                <w:bCs/>
                <w:szCs w:val="22"/>
              </w:rPr>
              <w:t>Net</w:t>
            </w:r>
          </w:p>
        </w:tc>
        <w:tc>
          <w:tcPr>
            <w:tcW w:w="540" w:type="dxa"/>
          </w:tcPr>
          <w:p w:rsidR="006B7B4F" w:rsidRPr="00E90135" w:rsidRDefault="006B7B4F" w:rsidP="006B7B4F">
            <w:pPr>
              <w:tabs>
                <w:tab w:val="decimal" w:pos="1003"/>
              </w:tabs>
              <w:rPr>
                <w:rFonts w:cs="Times New Roman"/>
                <w:b/>
                <w:bCs/>
                <w:szCs w:val="22"/>
              </w:rPr>
            </w:pPr>
          </w:p>
        </w:tc>
        <w:tc>
          <w:tcPr>
            <w:tcW w:w="1260" w:type="dxa"/>
            <w:tcBorders>
              <w:top w:val="single" w:sz="4" w:space="0" w:color="auto"/>
              <w:bottom w:val="double" w:sz="4" w:space="0" w:color="auto"/>
            </w:tcBorders>
          </w:tcPr>
          <w:p w:rsidR="006B7B4F" w:rsidRPr="00E90135" w:rsidRDefault="007A081D" w:rsidP="006B7B4F">
            <w:pPr>
              <w:tabs>
                <w:tab w:val="decimal" w:pos="1001"/>
              </w:tabs>
              <w:ind w:left="-79" w:right="-79"/>
              <w:rPr>
                <w:rFonts w:cs="Times New Roman"/>
                <w:b/>
                <w:bCs/>
                <w:szCs w:val="22"/>
              </w:rPr>
            </w:pPr>
            <w:r w:rsidRPr="00E90135">
              <w:rPr>
                <w:rFonts w:cs="Times New Roman"/>
                <w:b/>
                <w:bCs/>
                <w:szCs w:val="22"/>
              </w:rPr>
              <w:t>2,639,064</w:t>
            </w:r>
          </w:p>
        </w:tc>
        <w:tc>
          <w:tcPr>
            <w:tcW w:w="178" w:type="dxa"/>
          </w:tcPr>
          <w:p w:rsidR="006B7B4F" w:rsidRPr="00E90135" w:rsidRDefault="006B7B4F" w:rsidP="006B7B4F">
            <w:pPr>
              <w:jc w:val="right"/>
              <w:rPr>
                <w:rFonts w:cs="Times New Roman"/>
                <w:b/>
                <w:bCs/>
                <w:szCs w:val="22"/>
              </w:rPr>
            </w:pPr>
          </w:p>
        </w:tc>
        <w:tc>
          <w:tcPr>
            <w:tcW w:w="1314" w:type="dxa"/>
            <w:tcBorders>
              <w:top w:val="single" w:sz="4" w:space="0" w:color="auto"/>
              <w:bottom w:val="double" w:sz="4" w:space="0" w:color="auto"/>
            </w:tcBorders>
          </w:tcPr>
          <w:p w:rsidR="006B7B4F" w:rsidRPr="00E90135" w:rsidRDefault="007A081D" w:rsidP="006B7B4F">
            <w:pPr>
              <w:tabs>
                <w:tab w:val="decimal" w:pos="1091"/>
              </w:tabs>
              <w:ind w:right="-207"/>
              <w:rPr>
                <w:rFonts w:cs="Times New Roman"/>
                <w:b/>
                <w:bCs/>
                <w:szCs w:val="22"/>
              </w:rPr>
            </w:pPr>
            <w:r w:rsidRPr="00E90135">
              <w:rPr>
                <w:rFonts w:cs="Times New Roman"/>
                <w:b/>
                <w:bCs/>
                <w:szCs w:val="22"/>
              </w:rPr>
              <w:t>2,546,064</w:t>
            </w:r>
          </w:p>
        </w:tc>
        <w:tc>
          <w:tcPr>
            <w:tcW w:w="180" w:type="dxa"/>
          </w:tcPr>
          <w:p w:rsidR="006B7B4F" w:rsidRPr="00E90135" w:rsidRDefault="006B7B4F" w:rsidP="006B7B4F">
            <w:pPr>
              <w:jc w:val="right"/>
              <w:rPr>
                <w:rFonts w:cs="Times New Roman"/>
                <w:b/>
                <w:bCs/>
                <w:szCs w:val="22"/>
              </w:rPr>
            </w:pPr>
          </w:p>
        </w:tc>
        <w:tc>
          <w:tcPr>
            <w:tcW w:w="1298" w:type="dxa"/>
            <w:tcBorders>
              <w:top w:val="single" w:sz="4" w:space="0" w:color="auto"/>
            </w:tcBorders>
          </w:tcPr>
          <w:p w:rsidR="006B7B4F" w:rsidRPr="00E90135" w:rsidRDefault="007A081D" w:rsidP="00296853">
            <w:pPr>
              <w:tabs>
                <w:tab w:val="decimal" w:pos="1039"/>
              </w:tabs>
              <w:ind w:left="-41" w:right="-169"/>
              <w:rPr>
                <w:rFonts w:cs="Times New Roman"/>
                <w:b/>
                <w:bCs/>
                <w:szCs w:val="22"/>
              </w:rPr>
            </w:pPr>
            <w:r w:rsidRPr="00E90135">
              <w:rPr>
                <w:rFonts w:cs="Times New Roman"/>
                <w:b/>
                <w:bCs/>
                <w:szCs w:val="22"/>
              </w:rPr>
              <w:t>5,185,128</w:t>
            </w:r>
          </w:p>
        </w:tc>
      </w:tr>
      <w:tr w:rsidR="006B7B4F" w:rsidRPr="00E90135" w:rsidTr="00296853">
        <w:trPr>
          <w:cantSplit/>
        </w:trPr>
        <w:tc>
          <w:tcPr>
            <w:tcW w:w="3870" w:type="dxa"/>
          </w:tcPr>
          <w:p w:rsidR="006B7B4F" w:rsidRPr="00E90135" w:rsidRDefault="006B7B4F" w:rsidP="006B7B4F">
            <w:pPr>
              <w:ind w:right="-360"/>
              <w:rPr>
                <w:rFonts w:cs="Times New Roman"/>
                <w:b/>
                <w:bCs/>
                <w:szCs w:val="22"/>
              </w:rPr>
            </w:pPr>
            <w:r w:rsidRPr="00E90135">
              <w:rPr>
                <w:rFonts w:cs="Times New Roman"/>
                <w:szCs w:val="22"/>
              </w:rPr>
              <w:t xml:space="preserve">Interest acquired </w:t>
            </w:r>
            <w:r w:rsidRPr="00E90135">
              <w:rPr>
                <w:rFonts w:cs="Times New Roman"/>
                <w:i/>
                <w:iCs/>
                <w:szCs w:val="22"/>
              </w:rPr>
              <w:t>(%)</w:t>
            </w:r>
          </w:p>
        </w:tc>
        <w:tc>
          <w:tcPr>
            <w:tcW w:w="540" w:type="dxa"/>
          </w:tcPr>
          <w:p w:rsidR="006B7B4F" w:rsidRPr="00E90135" w:rsidRDefault="006B7B4F" w:rsidP="006B7B4F">
            <w:pPr>
              <w:tabs>
                <w:tab w:val="decimal" w:pos="1003"/>
              </w:tabs>
              <w:rPr>
                <w:rFonts w:cs="Times New Roman"/>
                <w:b/>
                <w:bCs/>
                <w:szCs w:val="22"/>
              </w:rPr>
            </w:pPr>
          </w:p>
        </w:tc>
        <w:tc>
          <w:tcPr>
            <w:tcW w:w="1260" w:type="dxa"/>
            <w:tcBorders>
              <w:top w:val="double" w:sz="4" w:space="0" w:color="auto"/>
            </w:tcBorders>
          </w:tcPr>
          <w:p w:rsidR="006B7B4F" w:rsidRPr="00E90135" w:rsidRDefault="006B7B4F" w:rsidP="006B7B4F">
            <w:pPr>
              <w:tabs>
                <w:tab w:val="decimal" w:pos="1001"/>
              </w:tabs>
              <w:ind w:left="-79" w:right="-79"/>
              <w:rPr>
                <w:rFonts w:cs="Times New Roman"/>
                <w:b/>
                <w:bCs/>
                <w:szCs w:val="22"/>
              </w:rPr>
            </w:pPr>
          </w:p>
        </w:tc>
        <w:tc>
          <w:tcPr>
            <w:tcW w:w="178" w:type="dxa"/>
          </w:tcPr>
          <w:p w:rsidR="006B7B4F" w:rsidRPr="00E90135" w:rsidRDefault="006B7B4F" w:rsidP="006B7B4F">
            <w:pPr>
              <w:jc w:val="right"/>
              <w:rPr>
                <w:rFonts w:cs="Times New Roman"/>
                <w:b/>
                <w:bCs/>
                <w:szCs w:val="22"/>
              </w:rPr>
            </w:pPr>
          </w:p>
        </w:tc>
        <w:tc>
          <w:tcPr>
            <w:tcW w:w="1314" w:type="dxa"/>
            <w:tcBorders>
              <w:top w:val="double" w:sz="4" w:space="0" w:color="auto"/>
            </w:tcBorders>
          </w:tcPr>
          <w:p w:rsidR="006B7B4F" w:rsidRPr="00E90135" w:rsidRDefault="006B7B4F" w:rsidP="006B7B4F">
            <w:pPr>
              <w:ind w:right="-207"/>
              <w:jc w:val="center"/>
              <w:rPr>
                <w:rFonts w:cs="Times New Roman"/>
                <w:b/>
                <w:bCs/>
                <w:szCs w:val="22"/>
              </w:rPr>
            </w:pPr>
          </w:p>
        </w:tc>
        <w:tc>
          <w:tcPr>
            <w:tcW w:w="180" w:type="dxa"/>
          </w:tcPr>
          <w:p w:rsidR="006B7B4F" w:rsidRPr="00E90135" w:rsidRDefault="006B7B4F" w:rsidP="006B7B4F">
            <w:pPr>
              <w:jc w:val="right"/>
              <w:rPr>
                <w:rFonts w:cs="Times New Roman"/>
                <w:b/>
                <w:bCs/>
                <w:szCs w:val="22"/>
              </w:rPr>
            </w:pPr>
          </w:p>
        </w:tc>
        <w:tc>
          <w:tcPr>
            <w:tcW w:w="1298" w:type="dxa"/>
            <w:tcBorders>
              <w:bottom w:val="single" w:sz="4" w:space="0" w:color="auto"/>
            </w:tcBorders>
          </w:tcPr>
          <w:p w:rsidR="006B7B4F" w:rsidRPr="00E90135" w:rsidRDefault="006B7B4F" w:rsidP="00A1331A">
            <w:pPr>
              <w:tabs>
                <w:tab w:val="decimal" w:pos="1039"/>
              </w:tabs>
              <w:ind w:left="-41" w:right="-169"/>
              <w:rPr>
                <w:rFonts w:cs="Times New Roman"/>
                <w:szCs w:val="22"/>
              </w:rPr>
            </w:pPr>
            <w:r w:rsidRPr="00E90135">
              <w:rPr>
                <w:rFonts w:cs="Times New Roman"/>
                <w:szCs w:val="22"/>
              </w:rPr>
              <w:t>50</w:t>
            </w:r>
          </w:p>
        </w:tc>
      </w:tr>
      <w:tr w:rsidR="006B7B4F" w:rsidRPr="00E90135" w:rsidTr="00296853">
        <w:trPr>
          <w:cantSplit/>
        </w:trPr>
        <w:tc>
          <w:tcPr>
            <w:tcW w:w="3870" w:type="dxa"/>
          </w:tcPr>
          <w:p w:rsidR="006B7B4F" w:rsidRPr="00E90135" w:rsidRDefault="006B7B4F" w:rsidP="006B7B4F">
            <w:pPr>
              <w:ind w:right="-360"/>
              <w:rPr>
                <w:rFonts w:cs="Times New Roman"/>
                <w:b/>
                <w:bCs/>
                <w:szCs w:val="22"/>
              </w:rPr>
            </w:pPr>
          </w:p>
        </w:tc>
        <w:tc>
          <w:tcPr>
            <w:tcW w:w="540" w:type="dxa"/>
          </w:tcPr>
          <w:p w:rsidR="006B7B4F" w:rsidRPr="00E90135" w:rsidRDefault="006B7B4F" w:rsidP="006B7B4F">
            <w:pPr>
              <w:tabs>
                <w:tab w:val="decimal" w:pos="1132"/>
              </w:tabs>
              <w:rPr>
                <w:rFonts w:cs="Times New Roman"/>
                <w:b/>
                <w:bCs/>
                <w:szCs w:val="22"/>
              </w:rPr>
            </w:pPr>
          </w:p>
        </w:tc>
        <w:tc>
          <w:tcPr>
            <w:tcW w:w="1260" w:type="dxa"/>
          </w:tcPr>
          <w:p w:rsidR="006B7B4F" w:rsidRPr="00E90135" w:rsidRDefault="006B7B4F" w:rsidP="006B7B4F">
            <w:pPr>
              <w:tabs>
                <w:tab w:val="decimal" w:pos="1001"/>
              </w:tabs>
              <w:ind w:left="-79" w:right="-79"/>
              <w:rPr>
                <w:rFonts w:cs="Times New Roman"/>
                <w:b/>
                <w:bCs/>
                <w:szCs w:val="22"/>
              </w:rPr>
            </w:pPr>
          </w:p>
        </w:tc>
        <w:tc>
          <w:tcPr>
            <w:tcW w:w="178" w:type="dxa"/>
          </w:tcPr>
          <w:p w:rsidR="006B7B4F" w:rsidRPr="00E90135" w:rsidRDefault="006B7B4F" w:rsidP="006B7B4F">
            <w:pPr>
              <w:jc w:val="right"/>
              <w:rPr>
                <w:rFonts w:cs="Times New Roman"/>
                <w:b/>
                <w:bCs/>
                <w:szCs w:val="22"/>
              </w:rPr>
            </w:pPr>
          </w:p>
        </w:tc>
        <w:tc>
          <w:tcPr>
            <w:tcW w:w="1314" w:type="dxa"/>
          </w:tcPr>
          <w:p w:rsidR="006B7B4F" w:rsidRPr="00E90135" w:rsidRDefault="006B7B4F" w:rsidP="006B7B4F">
            <w:pPr>
              <w:ind w:right="-207"/>
              <w:jc w:val="center"/>
              <w:rPr>
                <w:rFonts w:cs="Times New Roman"/>
                <w:b/>
                <w:bCs/>
                <w:szCs w:val="22"/>
              </w:rPr>
            </w:pPr>
          </w:p>
        </w:tc>
        <w:tc>
          <w:tcPr>
            <w:tcW w:w="180" w:type="dxa"/>
          </w:tcPr>
          <w:p w:rsidR="006B7B4F" w:rsidRPr="00E90135" w:rsidRDefault="006B7B4F" w:rsidP="006B7B4F">
            <w:pPr>
              <w:jc w:val="right"/>
              <w:rPr>
                <w:rFonts w:cs="Times New Roman"/>
                <w:b/>
                <w:bCs/>
                <w:szCs w:val="22"/>
              </w:rPr>
            </w:pPr>
          </w:p>
        </w:tc>
        <w:tc>
          <w:tcPr>
            <w:tcW w:w="1298" w:type="dxa"/>
            <w:tcBorders>
              <w:top w:val="single" w:sz="4" w:space="0" w:color="auto"/>
            </w:tcBorders>
          </w:tcPr>
          <w:p w:rsidR="006B7B4F" w:rsidRPr="00E90135" w:rsidRDefault="006B7B4F" w:rsidP="006B7B4F">
            <w:pPr>
              <w:tabs>
                <w:tab w:val="decimal" w:pos="1129"/>
              </w:tabs>
              <w:ind w:left="-41" w:right="-169"/>
              <w:rPr>
                <w:rFonts w:cs="Times New Roman"/>
                <w:b/>
                <w:bCs/>
                <w:szCs w:val="22"/>
              </w:rPr>
            </w:pPr>
          </w:p>
        </w:tc>
      </w:tr>
      <w:tr w:rsidR="006F3E96" w:rsidRPr="00E90135" w:rsidTr="00296853">
        <w:trPr>
          <w:cantSplit/>
        </w:trPr>
        <w:tc>
          <w:tcPr>
            <w:tcW w:w="3870" w:type="dxa"/>
          </w:tcPr>
          <w:p w:rsidR="006F3E96" w:rsidRPr="00E90135" w:rsidRDefault="006F3E96" w:rsidP="006B7B4F">
            <w:pPr>
              <w:ind w:right="-360"/>
              <w:rPr>
                <w:rFonts w:cs="Times New Roman"/>
                <w:b/>
                <w:bCs/>
                <w:szCs w:val="22"/>
              </w:rPr>
            </w:pPr>
          </w:p>
        </w:tc>
        <w:tc>
          <w:tcPr>
            <w:tcW w:w="540" w:type="dxa"/>
          </w:tcPr>
          <w:p w:rsidR="006F3E96" w:rsidRPr="00E90135" w:rsidRDefault="006F3E96" w:rsidP="006B7B4F">
            <w:pPr>
              <w:tabs>
                <w:tab w:val="decimal" w:pos="1132"/>
              </w:tabs>
              <w:rPr>
                <w:rFonts w:cs="Times New Roman"/>
                <w:b/>
                <w:bCs/>
                <w:szCs w:val="22"/>
              </w:rPr>
            </w:pPr>
          </w:p>
        </w:tc>
        <w:tc>
          <w:tcPr>
            <w:tcW w:w="1260" w:type="dxa"/>
          </w:tcPr>
          <w:p w:rsidR="006F3E96" w:rsidRPr="00E90135" w:rsidRDefault="006F3E96" w:rsidP="006B7B4F">
            <w:pPr>
              <w:tabs>
                <w:tab w:val="decimal" w:pos="1001"/>
              </w:tabs>
              <w:ind w:left="-79" w:right="-79"/>
              <w:rPr>
                <w:rFonts w:cs="Times New Roman"/>
                <w:b/>
                <w:bCs/>
                <w:szCs w:val="22"/>
              </w:rPr>
            </w:pPr>
          </w:p>
        </w:tc>
        <w:tc>
          <w:tcPr>
            <w:tcW w:w="178" w:type="dxa"/>
          </w:tcPr>
          <w:p w:rsidR="006F3E96" w:rsidRPr="00E90135" w:rsidRDefault="006F3E96" w:rsidP="006B7B4F">
            <w:pPr>
              <w:jc w:val="right"/>
              <w:rPr>
                <w:rFonts w:cs="Times New Roman"/>
                <w:b/>
                <w:bCs/>
                <w:szCs w:val="22"/>
              </w:rPr>
            </w:pPr>
          </w:p>
        </w:tc>
        <w:tc>
          <w:tcPr>
            <w:tcW w:w="1314" w:type="dxa"/>
          </w:tcPr>
          <w:p w:rsidR="006F3E96" w:rsidRPr="00E90135" w:rsidRDefault="006F3E96" w:rsidP="006B7B4F">
            <w:pPr>
              <w:ind w:right="-207"/>
              <w:jc w:val="center"/>
              <w:rPr>
                <w:rFonts w:cs="Times New Roman"/>
                <w:b/>
                <w:bCs/>
                <w:szCs w:val="22"/>
              </w:rPr>
            </w:pPr>
          </w:p>
        </w:tc>
        <w:tc>
          <w:tcPr>
            <w:tcW w:w="180" w:type="dxa"/>
          </w:tcPr>
          <w:p w:rsidR="006F3E96" w:rsidRPr="00E90135" w:rsidRDefault="006F3E96" w:rsidP="006B7B4F">
            <w:pPr>
              <w:jc w:val="right"/>
              <w:rPr>
                <w:rFonts w:cs="Times New Roman"/>
                <w:b/>
                <w:bCs/>
                <w:szCs w:val="22"/>
              </w:rPr>
            </w:pPr>
          </w:p>
        </w:tc>
        <w:tc>
          <w:tcPr>
            <w:tcW w:w="1298" w:type="dxa"/>
          </w:tcPr>
          <w:p w:rsidR="006F3E96" w:rsidRPr="00E90135" w:rsidRDefault="006F3E96" w:rsidP="006B7B4F">
            <w:pPr>
              <w:tabs>
                <w:tab w:val="decimal" w:pos="1129"/>
              </w:tabs>
              <w:ind w:left="-41" w:right="-169"/>
              <w:rPr>
                <w:rFonts w:cs="Times New Roman"/>
                <w:b/>
                <w:bCs/>
                <w:szCs w:val="22"/>
              </w:rPr>
            </w:pPr>
          </w:p>
        </w:tc>
      </w:tr>
      <w:tr w:rsidR="006F3E96" w:rsidRPr="00E90135" w:rsidTr="00296853">
        <w:trPr>
          <w:cantSplit/>
        </w:trPr>
        <w:tc>
          <w:tcPr>
            <w:tcW w:w="3870" w:type="dxa"/>
          </w:tcPr>
          <w:p w:rsidR="006F3E96" w:rsidRPr="00E90135" w:rsidRDefault="006F3E96" w:rsidP="006B7B4F">
            <w:pPr>
              <w:ind w:right="-360"/>
              <w:rPr>
                <w:rFonts w:cs="Times New Roman"/>
                <w:b/>
                <w:bCs/>
                <w:szCs w:val="22"/>
              </w:rPr>
            </w:pPr>
            <w:r w:rsidRPr="00E90135">
              <w:rPr>
                <w:rFonts w:cs="Times New Roman"/>
                <w:b/>
                <w:bCs/>
                <w:szCs w:val="22"/>
              </w:rPr>
              <w:lastRenderedPageBreak/>
              <w:t>Fair value</w:t>
            </w:r>
            <w:r w:rsidR="002F6798" w:rsidRPr="00E90135">
              <w:rPr>
                <w:rFonts w:cs="Times New Roman"/>
                <w:b/>
                <w:bCs/>
                <w:szCs w:val="22"/>
              </w:rPr>
              <w:t>s</w:t>
            </w:r>
            <w:r w:rsidRPr="00E90135">
              <w:rPr>
                <w:rFonts w:cs="Times New Roman"/>
                <w:b/>
                <w:bCs/>
                <w:szCs w:val="22"/>
              </w:rPr>
              <w:t xml:space="preserve"> of identifiable assets acquired</w:t>
            </w:r>
          </w:p>
        </w:tc>
        <w:tc>
          <w:tcPr>
            <w:tcW w:w="540" w:type="dxa"/>
          </w:tcPr>
          <w:p w:rsidR="006F3E96" w:rsidRPr="00E90135" w:rsidRDefault="006F3E96" w:rsidP="006B7B4F">
            <w:pPr>
              <w:tabs>
                <w:tab w:val="decimal" w:pos="1132"/>
              </w:tabs>
              <w:rPr>
                <w:rFonts w:cs="Times New Roman"/>
                <w:b/>
                <w:bCs/>
                <w:szCs w:val="22"/>
              </w:rPr>
            </w:pPr>
          </w:p>
        </w:tc>
        <w:tc>
          <w:tcPr>
            <w:tcW w:w="1260" w:type="dxa"/>
          </w:tcPr>
          <w:p w:rsidR="006F3E96" w:rsidRPr="00E90135" w:rsidRDefault="006F3E96" w:rsidP="006B7B4F">
            <w:pPr>
              <w:tabs>
                <w:tab w:val="decimal" w:pos="1001"/>
              </w:tabs>
              <w:ind w:left="-79" w:right="-79"/>
              <w:rPr>
                <w:rFonts w:cs="Times New Roman"/>
                <w:b/>
                <w:bCs/>
                <w:szCs w:val="22"/>
              </w:rPr>
            </w:pPr>
          </w:p>
        </w:tc>
        <w:tc>
          <w:tcPr>
            <w:tcW w:w="178" w:type="dxa"/>
          </w:tcPr>
          <w:p w:rsidR="006F3E96" w:rsidRPr="00E90135" w:rsidRDefault="006F3E96" w:rsidP="006B7B4F">
            <w:pPr>
              <w:jc w:val="right"/>
              <w:rPr>
                <w:rFonts w:cs="Times New Roman"/>
                <w:b/>
                <w:bCs/>
                <w:szCs w:val="22"/>
              </w:rPr>
            </w:pPr>
          </w:p>
        </w:tc>
        <w:tc>
          <w:tcPr>
            <w:tcW w:w="1314" w:type="dxa"/>
          </w:tcPr>
          <w:p w:rsidR="006F3E96" w:rsidRPr="00E90135" w:rsidRDefault="006F3E96" w:rsidP="006B7B4F">
            <w:pPr>
              <w:ind w:right="-207"/>
              <w:jc w:val="center"/>
              <w:rPr>
                <w:rFonts w:cs="Times New Roman"/>
                <w:b/>
                <w:bCs/>
                <w:szCs w:val="22"/>
              </w:rPr>
            </w:pPr>
          </w:p>
        </w:tc>
        <w:tc>
          <w:tcPr>
            <w:tcW w:w="180" w:type="dxa"/>
          </w:tcPr>
          <w:p w:rsidR="006F3E96" w:rsidRPr="00E90135" w:rsidRDefault="006F3E96" w:rsidP="006B7B4F">
            <w:pPr>
              <w:jc w:val="right"/>
              <w:rPr>
                <w:rFonts w:cs="Times New Roman"/>
                <w:b/>
                <w:bCs/>
                <w:szCs w:val="22"/>
              </w:rPr>
            </w:pPr>
          </w:p>
        </w:tc>
        <w:tc>
          <w:tcPr>
            <w:tcW w:w="1298" w:type="dxa"/>
          </w:tcPr>
          <w:p w:rsidR="006F3E96" w:rsidRPr="00E90135" w:rsidRDefault="006F3E96" w:rsidP="006B7B4F">
            <w:pPr>
              <w:tabs>
                <w:tab w:val="decimal" w:pos="1129"/>
              </w:tabs>
              <w:ind w:left="-41" w:right="-169"/>
              <w:rPr>
                <w:rFonts w:cs="Times New Roman"/>
                <w:b/>
                <w:bCs/>
                <w:szCs w:val="22"/>
              </w:rPr>
            </w:pPr>
          </w:p>
        </w:tc>
      </w:tr>
      <w:tr w:rsidR="006B7B4F" w:rsidRPr="00E90135" w:rsidTr="00296853">
        <w:trPr>
          <w:cantSplit/>
        </w:trPr>
        <w:tc>
          <w:tcPr>
            <w:tcW w:w="3870" w:type="dxa"/>
          </w:tcPr>
          <w:p w:rsidR="006B7B4F" w:rsidRPr="00E90135" w:rsidRDefault="006B7B4F" w:rsidP="006B7B4F">
            <w:pPr>
              <w:ind w:right="-360"/>
              <w:rPr>
                <w:rFonts w:cs="Times New Roman"/>
                <w:szCs w:val="22"/>
              </w:rPr>
            </w:pPr>
            <w:r w:rsidRPr="00E90135">
              <w:rPr>
                <w:rFonts w:cs="Times New Roman"/>
                <w:b/>
                <w:bCs/>
                <w:szCs w:val="22"/>
              </w:rPr>
              <w:t xml:space="preserve">   and liabilities assumed</w:t>
            </w:r>
          </w:p>
        </w:tc>
        <w:tc>
          <w:tcPr>
            <w:tcW w:w="540" w:type="dxa"/>
          </w:tcPr>
          <w:p w:rsidR="006B7B4F" w:rsidRPr="00E90135" w:rsidRDefault="006B7B4F" w:rsidP="006B7B4F">
            <w:pPr>
              <w:tabs>
                <w:tab w:val="decimal" w:pos="1132"/>
              </w:tabs>
              <w:rPr>
                <w:rFonts w:cs="Times New Roman"/>
                <w:b/>
                <w:bCs/>
                <w:szCs w:val="22"/>
              </w:rPr>
            </w:pPr>
          </w:p>
        </w:tc>
        <w:tc>
          <w:tcPr>
            <w:tcW w:w="1260" w:type="dxa"/>
          </w:tcPr>
          <w:p w:rsidR="006B7B4F" w:rsidRPr="00E90135" w:rsidRDefault="006B7B4F" w:rsidP="006B7B4F">
            <w:pPr>
              <w:tabs>
                <w:tab w:val="decimal" w:pos="1001"/>
              </w:tabs>
              <w:ind w:left="-79" w:right="-79"/>
              <w:rPr>
                <w:rFonts w:cs="Times New Roman"/>
                <w:b/>
                <w:bCs/>
                <w:szCs w:val="22"/>
              </w:rPr>
            </w:pPr>
          </w:p>
        </w:tc>
        <w:tc>
          <w:tcPr>
            <w:tcW w:w="178" w:type="dxa"/>
          </w:tcPr>
          <w:p w:rsidR="006B7B4F" w:rsidRPr="00E90135" w:rsidRDefault="006B7B4F" w:rsidP="006B7B4F">
            <w:pPr>
              <w:jc w:val="right"/>
              <w:rPr>
                <w:rFonts w:cs="Times New Roman"/>
                <w:b/>
                <w:bCs/>
                <w:szCs w:val="22"/>
              </w:rPr>
            </w:pPr>
          </w:p>
        </w:tc>
        <w:tc>
          <w:tcPr>
            <w:tcW w:w="1314" w:type="dxa"/>
          </w:tcPr>
          <w:p w:rsidR="006B7B4F" w:rsidRPr="00E90135" w:rsidRDefault="006B7B4F" w:rsidP="006B7B4F">
            <w:pPr>
              <w:ind w:right="-207"/>
              <w:jc w:val="center"/>
              <w:rPr>
                <w:rFonts w:cs="Times New Roman"/>
                <w:b/>
                <w:bCs/>
                <w:szCs w:val="22"/>
              </w:rPr>
            </w:pPr>
          </w:p>
        </w:tc>
        <w:tc>
          <w:tcPr>
            <w:tcW w:w="180" w:type="dxa"/>
          </w:tcPr>
          <w:p w:rsidR="006B7B4F" w:rsidRPr="00E90135" w:rsidRDefault="006B7B4F" w:rsidP="006B7B4F">
            <w:pPr>
              <w:jc w:val="right"/>
              <w:rPr>
                <w:rFonts w:cs="Times New Roman"/>
                <w:b/>
                <w:bCs/>
                <w:szCs w:val="22"/>
              </w:rPr>
            </w:pPr>
          </w:p>
        </w:tc>
        <w:tc>
          <w:tcPr>
            <w:tcW w:w="1298" w:type="dxa"/>
            <w:vAlign w:val="bottom"/>
          </w:tcPr>
          <w:p w:rsidR="006B7B4F" w:rsidRPr="00E90135" w:rsidRDefault="007A081D" w:rsidP="00296853">
            <w:pPr>
              <w:tabs>
                <w:tab w:val="decimal" w:pos="1039"/>
              </w:tabs>
              <w:ind w:left="-41" w:right="-169"/>
              <w:rPr>
                <w:rFonts w:cs="Times New Roman"/>
                <w:b/>
                <w:bCs/>
                <w:szCs w:val="22"/>
              </w:rPr>
            </w:pPr>
            <w:r w:rsidRPr="00E90135">
              <w:rPr>
                <w:rFonts w:cs="Times New Roman"/>
                <w:b/>
                <w:bCs/>
                <w:szCs w:val="22"/>
              </w:rPr>
              <w:t>2,592,564</w:t>
            </w:r>
          </w:p>
        </w:tc>
      </w:tr>
      <w:tr w:rsidR="006B7B4F" w:rsidRPr="00E90135" w:rsidTr="00296853">
        <w:trPr>
          <w:cantSplit/>
        </w:trPr>
        <w:tc>
          <w:tcPr>
            <w:tcW w:w="3870" w:type="dxa"/>
          </w:tcPr>
          <w:p w:rsidR="006B7B4F" w:rsidRPr="00E90135" w:rsidRDefault="006B7B4F" w:rsidP="006B7B4F">
            <w:pPr>
              <w:ind w:right="-360"/>
              <w:rPr>
                <w:rFonts w:cs="Times New Roman"/>
                <w:b/>
                <w:bCs/>
                <w:szCs w:val="22"/>
              </w:rPr>
            </w:pPr>
            <w:r w:rsidRPr="00E90135">
              <w:rPr>
                <w:rFonts w:cs="Times New Roman"/>
                <w:szCs w:val="22"/>
              </w:rPr>
              <w:t>Goodwill</w:t>
            </w:r>
            <w:r w:rsidR="002F6798" w:rsidRPr="00E90135">
              <w:rPr>
                <w:rFonts w:cs="Times New Roman"/>
                <w:szCs w:val="22"/>
              </w:rPr>
              <w:t xml:space="preserve"> arising from the acquisition</w:t>
            </w:r>
          </w:p>
        </w:tc>
        <w:tc>
          <w:tcPr>
            <w:tcW w:w="540" w:type="dxa"/>
          </w:tcPr>
          <w:p w:rsidR="006B7B4F" w:rsidRPr="00E90135" w:rsidRDefault="006B7B4F" w:rsidP="006B7B4F">
            <w:pPr>
              <w:tabs>
                <w:tab w:val="decimal" w:pos="1132"/>
              </w:tabs>
              <w:rPr>
                <w:rFonts w:cs="Times New Roman"/>
                <w:b/>
                <w:bCs/>
                <w:szCs w:val="22"/>
              </w:rPr>
            </w:pPr>
          </w:p>
        </w:tc>
        <w:tc>
          <w:tcPr>
            <w:tcW w:w="1260" w:type="dxa"/>
          </w:tcPr>
          <w:p w:rsidR="006B7B4F" w:rsidRPr="00E90135" w:rsidRDefault="006B7B4F" w:rsidP="006B7B4F">
            <w:pPr>
              <w:tabs>
                <w:tab w:val="decimal" w:pos="1001"/>
              </w:tabs>
              <w:ind w:left="-79" w:right="-79"/>
              <w:rPr>
                <w:rFonts w:cs="Times New Roman"/>
                <w:b/>
                <w:bCs/>
                <w:szCs w:val="22"/>
              </w:rPr>
            </w:pPr>
          </w:p>
        </w:tc>
        <w:tc>
          <w:tcPr>
            <w:tcW w:w="178" w:type="dxa"/>
          </w:tcPr>
          <w:p w:rsidR="006B7B4F" w:rsidRPr="00E90135" w:rsidRDefault="006B7B4F" w:rsidP="006B7B4F">
            <w:pPr>
              <w:jc w:val="right"/>
              <w:rPr>
                <w:rFonts w:cs="Times New Roman"/>
                <w:b/>
                <w:bCs/>
                <w:szCs w:val="22"/>
              </w:rPr>
            </w:pPr>
          </w:p>
        </w:tc>
        <w:tc>
          <w:tcPr>
            <w:tcW w:w="1314" w:type="dxa"/>
          </w:tcPr>
          <w:p w:rsidR="006B7B4F" w:rsidRPr="00E90135" w:rsidRDefault="006B7B4F" w:rsidP="006B7B4F">
            <w:pPr>
              <w:ind w:right="-207"/>
              <w:jc w:val="center"/>
              <w:rPr>
                <w:rFonts w:cs="Times New Roman"/>
                <w:b/>
                <w:bCs/>
                <w:szCs w:val="22"/>
              </w:rPr>
            </w:pPr>
          </w:p>
        </w:tc>
        <w:tc>
          <w:tcPr>
            <w:tcW w:w="180" w:type="dxa"/>
          </w:tcPr>
          <w:p w:rsidR="006B7B4F" w:rsidRPr="00E90135" w:rsidRDefault="006B7B4F" w:rsidP="006B7B4F">
            <w:pPr>
              <w:jc w:val="right"/>
              <w:rPr>
                <w:rFonts w:cs="Times New Roman"/>
                <w:b/>
                <w:bCs/>
                <w:szCs w:val="22"/>
              </w:rPr>
            </w:pPr>
          </w:p>
        </w:tc>
        <w:tc>
          <w:tcPr>
            <w:tcW w:w="1298" w:type="dxa"/>
            <w:tcBorders>
              <w:bottom w:val="single" w:sz="4" w:space="0" w:color="auto"/>
            </w:tcBorders>
            <w:vAlign w:val="bottom"/>
          </w:tcPr>
          <w:p w:rsidR="006B7B4F" w:rsidRPr="00E90135" w:rsidRDefault="007A081D" w:rsidP="00296853">
            <w:pPr>
              <w:tabs>
                <w:tab w:val="decimal" w:pos="1039"/>
              </w:tabs>
              <w:ind w:left="-41" w:right="-169"/>
              <w:rPr>
                <w:rFonts w:cs="Times New Roman"/>
                <w:szCs w:val="22"/>
              </w:rPr>
            </w:pPr>
            <w:r w:rsidRPr="00E90135">
              <w:rPr>
                <w:rFonts w:cs="Times New Roman"/>
                <w:szCs w:val="22"/>
              </w:rPr>
              <w:t>95,092</w:t>
            </w:r>
          </w:p>
        </w:tc>
      </w:tr>
      <w:tr w:rsidR="006B7B4F" w:rsidRPr="00E90135" w:rsidTr="00296853">
        <w:trPr>
          <w:cantSplit/>
        </w:trPr>
        <w:tc>
          <w:tcPr>
            <w:tcW w:w="3870" w:type="dxa"/>
          </w:tcPr>
          <w:p w:rsidR="006B7B4F" w:rsidRPr="00E90135" w:rsidRDefault="006B7B4F" w:rsidP="006B7B4F">
            <w:pPr>
              <w:ind w:right="-360"/>
              <w:rPr>
                <w:rFonts w:cs="Times New Roman"/>
                <w:szCs w:val="22"/>
              </w:rPr>
            </w:pPr>
            <w:r w:rsidRPr="00E90135">
              <w:rPr>
                <w:rFonts w:cs="Times New Roman"/>
                <w:b/>
                <w:bCs/>
                <w:szCs w:val="22"/>
              </w:rPr>
              <w:t>Total consideration - paid</w:t>
            </w:r>
          </w:p>
        </w:tc>
        <w:tc>
          <w:tcPr>
            <w:tcW w:w="540" w:type="dxa"/>
          </w:tcPr>
          <w:p w:rsidR="006B7B4F" w:rsidRPr="00E90135" w:rsidRDefault="006B7B4F" w:rsidP="006B7B4F">
            <w:pPr>
              <w:tabs>
                <w:tab w:val="decimal" w:pos="1132"/>
              </w:tabs>
              <w:rPr>
                <w:rFonts w:cs="Times New Roman"/>
                <w:b/>
                <w:bCs/>
                <w:szCs w:val="22"/>
              </w:rPr>
            </w:pPr>
          </w:p>
        </w:tc>
        <w:tc>
          <w:tcPr>
            <w:tcW w:w="1260" w:type="dxa"/>
          </w:tcPr>
          <w:p w:rsidR="006B7B4F" w:rsidRPr="00E90135" w:rsidRDefault="006B7B4F" w:rsidP="006B7B4F">
            <w:pPr>
              <w:tabs>
                <w:tab w:val="decimal" w:pos="1001"/>
              </w:tabs>
              <w:ind w:left="-79" w:right="-79"/>
              <w:rPr>
                <w:rFonts w:cs="Times New Roman"/>
                <w:b/>
                <w:bCs/>
                <w:szCs w:val="22"/>
              </w:rPr>
            </w:pPr>
          </w:p>
        </w:tc>
        <w:tc>
          <w:tcPr>
            <w:tcW w:w="178" w:type="dxa"/>
          </w:tcPr>
          <w:p w:rsidR="006B7B4F" w:rsidRPr="00E90135" w:rsidRDefault="006B7B4F" w:rsidP="006B7B4F">
            <w:pPr>
              <w:jc w:val="right"/>
              <w:rPr>
                <w:rFonts w:cs="Times New Roman"/>
                <w:b/>
                <w:bCs/>
                <w:szCs w:val="22"/>
              </w:rPr>
            </w:pPr>
          </w:p>
        </w:tc>
        <w:tc>
          <w:tcPr>
            <w:tcW w:w="1314" w:type="dxa"/>
          </w:tcPr>
          <w:p w:rsidR="006B7B4F" w:rsidRPr="00E90135" w:rsidRDefault="006B7B4F" w:rsidP="006B7B4F">
            <w:pPr>
              <w:ind w:right="-207"/>
              <w:jc w:val="center"/>
              <w:rPr>
                <w:rFonts w:cs="Times New Roman"/>
                <w:b/>
                <w:bCs/>
                <w:szCs w:val="22"/>
              </w:rPr>
            </w:pPr>
          </w:p>
        </w:tc>
        <w:tc>
          <w:tcPr>
            <w:tcW w:w="180" w:type="dxa"/>
          </w:tcPr>
          <w:p w:rsidR="006B7B4F" w:rsidRPr="00E90135" w:rsidRDefault="006B7B4F" w:rsidP="006B7B4F">
            <w:pPr>
              <w:jc w:val="right"/>
              <w:rPr>
                <w:rFonts w:cs="Times New Roman"/>
                <w:b/>
                <w:bCs/>
                <w:szCs w:val="22"/>
              </w:rPr>
            </w:pPr>
          </w:p>
        </w:tc>
        <w:tc>
          <w:tcPr>
            <w:tcW w:w="1298" w:type="dxa"/>
            <w:tcBorders>
              <w:top w:val="single" w:sz="4" w:space="0" w:color="auto"/>
              <w:bottom w:val="double" w:sz="4" w:space="0" w:color="auto"/>
            </w:tcBorders>
          </w:tcPr>
          <w:p w:rsidR="006B7B4F" w:rsidRPr="00E90135" w:rsidRDefault="007A081D" w:rsidP="00296853">
            <w:pPr>
              <w:tabs>
                <w:tab w:val="decimal" w:pos="1039"/>
              </w:tabs>
              <w:ind w:left="-41" w:right="-169"/>
              <w:rPr>
                <w:rFonts w:cs="Times New Roman"/>
                <w:b/>
                <w:bCs/>
                <w:szCs w:val="22"/>
              </w:rPr>
            </w:pPr>
            <w:r w:rsidRPr="00E90135">
              <w:rPr>
                <w:rFonts w:cs="Times New Roman"/>
                <w:b/>
                <w:bCs/>
                <w:szCs w:val="22"/>
              </w:rPr>
              <w:t>2,687,656</w:t>
            </w:r>
          </w:p>
        </w:tc>
      </w:tr>
    </w:tbl>
    <w:p w:rsidR="00D5474A" w:rsidRPr="00E90135" w:rsidRDefault="00D5474A" w:rsidP="00E04C59">
      <w:pPr>
        <w:pStyle w:val="BodyText"/>
        <w:spacing w:after="0"/>
        <w:ind w:left="540"/>
        <w:jc w:val="thaiDistribute"/>
        <w:rPr>
          <w:rFonts w:cs="Times New Roman"/>
          <w:lang w:val="en-GB"/>
        </w:rPr>
      </w:pPr>
    </w:p>
    <w:p w:rsidR="003F0093" w:rsidRPr="00E90135" w:rsidRDefault="003F0093" w:rsidP="003F0093">
      <w:pPr>
        <w:ind w:left="540"/>
        <w:jc w:val="both"/>
        <w:rPr>
          <w:rFonts w:cs="Times New Roman"/>
          <w:szCs w:val="22"/>
        </w:rPr>
      </w:pPr>
      <w:r w:rsidRPr="00E90135">
        <w:rPr>
          <w:rFonts w:cs="Times New Roman"/>
          <w:szCs w:val="22"/>
        </w:rPr>
        <w:t>An independent appraiser has been appointed to determine the fair value of the business but the report of the appraiser is not yet completed as at the date of approval of these consolidated financial statements. Accordingly, the fair value of assets acquired and liabilities assumed have been provisionally determined at the acquisition date.</w:t>
      </w:r>
    </w:p>
    <w:p w:rsidR="003F0093" w:rsidRPr="00E90135" w:rsidRDefault="003F0093" w:rsidP="003F0093">
      <w:pPr>
        <w:ind w:left="540"/>
        <w:jc w:val="both"/>
        <w:rPr>
          <w:rFonts w:cs="Times New Roman"/>
          <w:szCs w:val="22"/>
        </w:rPr>
      </w:pPr>
    </w:p>
    <w:p w:rsidR="003E2F86" w:rsidRPr="00E90135" w:rsidRDefault="003F0093" w:rsidP="003F0093">
      <w:pPr>
        <w:tabs>
          <w:tab w:val="left" w:pos="630"/>
        </w:tabs>
        <w:ind w:left="540" w:right="44"/>
        <w:jc w:val="both"/>
        <w:rPr>
          <w:rFonts w:cs="Times New Roman"/>
          <w:szCs w:val="22"/>
        </w:rPr>
      </w:pPr>
      <w:r w:rsidRPr="00E90135">
        <w:rPr>
          <w:rFonts w:cs="Times New Roman"/>
          <w:szCs w:val="22"/>
        </w:rPr>
        <w:t>In accordance with TFRS3, management is required to make a preliminary assessment of the fair values of businesses acquired as at the acquisition date. During the measurement period, which must not exceed one year from the acquisition date, the acquirer shall adjust the provisional amounts recognised at the acquisition date to reflect new information obtained about facts and circumstances that existed as of the acquisition date.</w:t>
      </w:r>
    </w:p>
    <w:p w:rsidR="00BD11AA" w:rsidRPr="00E90135" w:rsidRDefault="00BD11AA" w:rsidP="003E2F86">
      <w:pPr>
        <w:spacing w:line="240" w:lineRule="auto"/>
        <w:ind w:firstLine="540"/>
        <w:rPr>
          <w:rFonts w:cs="Times New Roman"/>
          <w:szCs w:val="22"/>
          <w:highlight w:val="yellow"/>
          <w:lang w:val="en-US" w:bidi="th-TH"/>
        </w:rPr>
      </w:pPr>
    </w:p>
    <w:p w:rsidR="003F0093" w:rsidRPr="00E90135" w:rsidRDefault="003F0093" w:rsidP="003F0093">
      <w:pPr>
        <w:tabs>
          <w:tab w:val="left" w:pos="630"/>
        </w:tabs>
        <w:ind w:left="540" w:right="44"/>
        <w:jc w:val="both"/>
        <w:rPr>
          <w:rFonts w:cs="Times New Roman"/>
          <w:b/>
          <w:bCs/>
          <w:i/>
          <w:iCs/>
          <w:szCs w:val="22"/>
        </w:rPr>
      </w:pPr>
      <w:proofErr w:type="gramStart"/>
      <w:r w:rsidRPr="00E90135">
        <w:rPr>
          <w:rFonts w:cs="Times New Roman"/>
          <w:b/>
          <w:bCs/>
          <w:i/>
          <w:iCs/>
          <w:szCs w:val="22"/>
        </w:rPr>
        <w:t>Investment in Asia Water Sole Co., Ltd.</w:t>
      </w:r>
      <w:proofErr w:type="gramEnd"/>
    </w:p>
    <w:p w:rsidR="003F0093" w:rsidRPr="00E90135" w:rsidRDefault="003F0093" w:rsidP="003F0093">
      <w:pPr>
        <w:tabs>
          <w:tab w:val="left" w:pos="630"/>
        </w:tabs>
        <w:ind w:left="540" w:right="44"/>
        <w:jc w:val="both"/>
        <w:rPr>
          <w:rFonts w:cs="Times New Roman"/>
          <w:szCs w:val="22"/>
        </w:rPr>
      </w:pPr>
    </w:p>
    <w:p w:rsidR="003F0093" w:rsidRPr="00E90135" w:rsidRDefault="003F0093" w:rsidP="003F0093">
      <w:pPr>
        <w:ind w:left="540"/>
        <w:jc w:val="both"/>
        <w:rPr>
          <w:rFonts w:cs="Times New Roman"/>
          <w:szCs w:val="22"/>
        </w:rPr>
      </w:pPr>
      <w:r w:rsidRPr="00E90135">
        <w:rPr>
          <w:rFonts w:cs="Times New Roman"/>
          <w:szCs w:val="22"/>
        </w:rPr>
        <w:t>On 19 December 2018, RATCH-Lao Services Company Limited, a direct subsidiary, entered into a sales and purchase agreement of shares in Asia Water Sole Co., Ltd., incorporate</w:t>
      </w:r>
      <w:r w:rsidR="00066BB5" w:rsidRPr="00E90135">
        <w:rPr>
          <w:rFonts w:cs="Times New Roman"/>
          <w:szCs w:val="22"/>
        </w:rPr>
        <w:t>d</w:t>
      </w:r>
      <w:r w:rsidRPr="00E90135">
        <w:rPr>
          <w:rFonts w:cs="Times New Roman"/>
          <w:szCs w:val="22"/>
        </w:rPr>
        <w:t xml:space="preserve"> in Lao</w:t>
      </w:r>
      <w:r w:rsidR="00296853" w:rsidRPr="00E90135">
        <w:rPr>
          <w:rFonts w:cs="Times New Roman"/>
          <w:szCs w:val="22"/>
        </w:rPr>
        <w:t xml:space="preserve"> </w:t>
      </w:r>
      <w:r w:rsidRPr="00E90135">
        <w:rPr>
          <w:rFonts w:cs="Times New Roman"/>
          <w:szCs w:val="22"/>
        </w:rPr>
        <w:t>P</w:t>
      </w:r>
      <w:r w:rsidR="00296853" w:rsidRPr="00E90135">
        <w:rPr>
          <w:rFonts w:cs="Times New Roman"/>
          <w:szCs w:val="22"/>
        </w:rPr>
        <w:t xml:space="preserve">DR, with a local company in Lao </w:t>
      </w:r>
      <w:r w:rsidRPr="00E90135">
        <w:rPr>
          <w:rFonts w:cs="Times New Roman"/>
          <w:szCs w:val="22"/>
        </w:rPr>
        <w:t xml:space="preserve">PDR to acquire 40% of the registered shares for U.S. Dollars 5.80 million to operate the </w:t>
      </w:r>
      <w:proofErr w:type="spellStart"/>
      <w:r w:rsidRPr="00E90135">
        <w:rPr>
          <w:rFonts w:cs="Times New Roman"/>
          <w:szCs w:val="22"/>
        </w:rPr>
        <w:t>San</w:t>
      </w:r>
      <w:r w:rsidR="00296853" w:rsidRPr="00E90135">
        <w:rPr>
          <w:rFonts w:cs="Times New Roman"/>
          <w:szCs w:val="22"/>
        </w:rPr>
        <w:t>din</w:t>
      </w:r>
      <w:proofErr w:type="spellEnd"/>
      <w:r w:rsidR="00296853" w:rsidRPr="00E90135">
        <w:rPr>
          <w:rFonts w:cs="Times New Roman"/>
          <w:szCs w:val="22"/>
        </w:rPr>
        <w:t xml:space="preserve"> Water Supply Project in Lao PDR. </w:t>
      </w:r>
      <w:r w:rsidRPr="00E90135">
        <w:rPr>
          <w:rFonts w:cs="Times New Roman"/>
          <w:szCs w:val="22"/>
        </w:rPr>
        <w:t>Under the agreement, the payment terms of purchase shares were separated in</w:t>
      </w:r>
      <w:r w:rsidR="00066BB5" w:rsidRPr="00E90135">
        <w:rPr>
          <w:rFonts w:cs="Times New Roman"/>
          <w:szCs w:val="22"/>
        </w:rPr>
        <w:t>to</w:t>
      </w:r>
      <w:r w:rsidRPr="00E90135">
        <w:rPr>
          <w:rFonts w:cs="Times New Roman"/>
          <w:szCs w:val="22"/>
        </w:rPr>
        <w:t xml:space="preserve"> 2 portions (1</w:t>
      </w:r>
      <w:r w:rsidRPr="00E90135">
        <w:rPr>
          <w:rFonts w:cs="Times New Roman"/>
          <w:szCs w:val="22"/>
          <w:vertAlign w:val="superscript"/>
        </w:rPr>
        <w:t>st</w:t>
      </w:r>
      <w:r w:rsidRPr="00E90135">
        <w:rPr>
          <w:rFonts w:cs="Times New Roman"/>
          <w:szCs w:val="22"/>
        </w:rPr>
        <w:t xml:space="preserve"> payment 10% and last payment 90%). </w:t>
      </w:r>
      <w:r w:rsidR="007C4D21" w:rsidRPr="00E90135">
        <w:rPr>
          <w:rFonts w:cs="Times New Roman"/>
          <w:szCs w:val="22"/>
        </w:rPr>
        <w:t>Subsequently, o</w:t>
      </w:r>
      <w:r w:rsidRPr="00E90135">
        <w:rPr>
          <w:rFonts w:cs="Times New Roman"/>
          <w:szCs w:val="22"/>
        </w:rPr>
        <w:t>n 3 January 2019, such subsidiary paid the 1</w:t>
      </w:r>
      <w:r w:rsidRPr="00E90135">
        <w:rPr>
          <w:rFonts w:cs="Times New Roman"/>
          <w:szCs w:val="22"/>
          <w:vertAlign w:val="superscript"/>
        </w:rPr>
        <w:t>st</w:t>
      </w:r>
      <w:r w:rsidRPr="00E90135">
        <w:rPr>
          <w:rFonts w:cs="Times New Roman"/>
          <w:szCs w:val="22"/>
        </w:rPr>
        <w:t xml:space="preserve"> payment for advance payment in proportion of investment </w:t>
      </w:r>
      <w:r w:rsidR="007C4D21" w:rsidRPr="00E90135">
        <w:rPr>
          <w:rFonts w:cs="Times New Roman"/>
          <w:szCs w:val="22"/>
        </w:rPr>
        <w:t xml:space="preserve">amounting to </w:t>
      </w:r>
      <w:r w:rsidRPr="00E90135">
        <w:rPr>
          <w:rFonts w:cs="Times New Roman"/>
          <w:szCs w:val="22"/>
        </w:rPr>
        <w:t>U.S. Dollars 0.58 million or equivalent to Baht 18.92 million. The last payment is expected</w:t>
      </w:r>
      <w:r w:rsidR="00066BB5" w:rsidRPr="00E90135">
        <w:rPr>
          <w:rFonts w:cs="Times New Roman"/>
          <w:szCs w:val="22"/>
        </w:rPr>
        <w:t xml:space="preserve"> to be paid</w:t>
      </w:r>
      <w:r w:rsidRPr="00E90135">
        <w:rPr>
          <w:rFonts w:cs="Times New Roman"/>
          <w:szCs w:val="22"/>
        </w:rPr>
        <w:t xml:space="preserve"> in February 2019. As a result, such company became a joint venture of the Group.</w:t>
      </w:r>
    </w:p>
    <w:p w:rsidR="000B1D47" w:rsidRPr="00E90135" w:rsidRDefault="000B1D47" w:rsidP="00E04C59">
      <w:pPr>
        <w:pStyle w:val="BodyText"/>
        <w:spacing w:after="0"/>
        <w:ind w:left="540"/>
        <w:rPr>
          <w:rFonts w:cs="Times New Roman"/>
          <w:i/>
          <w:iCs/>
          <w:lang w:val="en-GB"/>
        </w:rPr>
      </w:pPr>
    </w:p>
    <w:p w:rsidR="00D5474A" w:rsidRPr="00E90135" w:rsidRDefault="00D5474A" w:rsidP="00E04C59">
      <w:pPr>
        <w:pStyle w:val="BodyText"/>
        <w:spacing w:after="0"/>
        <w:ind w:left="540"/>
        <w:rPr>
          <w:rFonts w:cs="Times New Roman"/>
          <w:b/>
          <w:bCs/>
          <w:i/>
          <w:iCs/>
          <w:lang w:val="en-GB"/>
        </w:rPr>
      </w:pPr>
      <w:r w:rsidRPr="00E90135">
        <w:rPr>
          <w:rFonts w:cs="Times New Roman"/>
          <w:b/>
          <w:bCs/>
          <w:i/>
          <w:iCs/>
          <w:lang w:val="en-GB"/>
        </w:rPr>
        <w:t>Additional paid-up share capital and increase in share capital</w:t>
      </w:r>
    </w:p>
    <w:p w:rsidR="00D5474A" w:rsidRPr="00E90135" w:rsidRDefault="00D5474A" w:rsidP="008940D6">
      <w:pPr>
        <w:pStyle w:val="BodyText"/>
        <w:spacing w:after="0"/>
        <w:ind w:left="540"/>
        <w:jc w:val="thaiDistribute"/>
        <w:rPr>
          <w:rFonts w:cs="Times New Roman"/>
          <w:i/>
          <w:iCs/>
          <w:lang w:val="en-GB"/>
        </w:rPr>
      </w:pPr>
    </w:p>
    <w:p w:rsidR="00922584" w:rsidRPr="00E90135" w:rsidRDefault="000C5F31" w:rsidP="008940D6">
      <w:pPr>
        <w:pStyle w:val="BodyText"/>
        <w:spacing w:after="0"/>
        <w:ind w:left="540"/>
        <w:jc w:val="thaiDistribute"/>
        <w:rPr>
          <w:rFonts w:cs="Times New Roman"/>
          <w:lang w:val="en-GB"/>
        </w:rPr>
      </w:pPr>
      <w:r w:rsidRPr="00E90135">
        <w:rPr>
          <w:rFonts w:cs="Times New Roman"/>
          <w:lang w:val="en-GB"/>
        </w:rPr>
        <w:t>During the year ended 31 December 2018</w:t>
      </w:r>
      <w:r w:rsidR="009E12BC" w:rsidRPr="00E90135">
        <w:rPr>
          <w:rFonts w:cs="Times New Roman"/>
          <w:lang w:val="en-GB"/>
        </w:rPr>
        <w:t>,</w:t>
      </w:r>
      <w:r w:rsidR="00DA12F3" w:rsidRPr="00E90135">
        <w:rPr>
          <w:rFonts w:cs="Times New Roman"/>
          <w:lang w:val="en-GB"/>
        </w:rPr>
        <w:t xml:space="preserve"> joint ventures called for additional paid-up share capital and increase in share capital. The Group paid for such share capital in the proportion of investments as follows:</w:t>
      </w:r>
    </w:p>
    <w:p w:rsidR="008940D6" w:rsidRPr="00E90135" w:rsidRDefault="008940D6" w:rsidP="008940D6">
      <w:pPr>
        <w:pStyle w:val="BodyText"/>
        <w:spacing w:after="0"/>
        <w:ind w:left="540"/>
        <w:rPr>
          <w:rFonts w:cs="Times New Roman"/>
          <w:lang w:val="en-GB"/>
        </w:rPr>
      </w:pPr>
    </w:p>
    <w:tbl>
      <w:tblPr>
        <w:tblW w:w="9360" w:type="dxa"/>
        <w:tblInd w:w="450" w:type="dxa"/>
        <w:tblLook w:val="04A0" w:firstRow="1" w:lastRow="0" w:firstColumn="1" w:lastColumn="0" w:noHBand="0" w:noVBand="1"/>
      </w:tblPr>
      <w:tblGrid>
        <w:gridCol w:w="3960"/>
        <w:gridCol w:w="3420"/>
        <w:gridCol w:w="1980"/>
      </w:tblGrid>
      <w:tr w:rsidR="00922584" w:rsidRPr="00E90135" w:rsidTr="007B5580">
        <w:tc>
          <w:tcPr>
            <w:tcW w:w="3960" w:type="dxa"/>
            <w:vAlign w:val="bottom"/>
          </w:tcPr>
          <w:p w:rsidR="00922584" w:rsidRPr="00E90135" w:rsidRDefault="00922584" w:rsidP="00DB062F">
            <w:pPr>
              <w:ind w:left="-18" w:right="-45"/>
              <w:jc w:val="thaiDistribute"/>
              <w:rPr>
                <w:rFonts w:cs="Times New Roman"/>
                <w:b/>
                <w:bCs/>
                <w:szCs w:val="22"/>
              </w:rPr>
            </w:pPr>
            <w:r w:rsidRPr="00E90135">
              <w:rPr>
                <w:rFonts w:cs="Times New Roman"/>
                <w:b/>
                <w:bCs/>
                <w:szCs w:val="22"/>
              </w:rPr>
              <w:t>Name of entities</w:t>
            </w:r>
          </w:p>
        </w:tc>
        <w:tc>
          <w:tcPr>
            <w:tcW w:w="3420" w:type="dxa"/>
            <w:vAlign w:val="bottom"/>
          </w:tcPr>
          <w:p w:rsidR="00922584" w:rsidRPr="00E90135" w:rsidRDefault="00922584" w:rsidP="00DB062F">
            <w:pPr>
              <w:rPr>
                <w:rFonts w:cs="Times New Roman"/>
                <w:b/>
                <w:bCs/>
                <w:szCs w:val="22"/>
                <w:rtl/>
                <w:cs/>
              </w:rPr>
            </w:pPr>
            <w:r w:rsidRPr="00E90135">
              <w:rPr>
                <w:rFonts w:cs="Times New Roman"/>
                <w:b/>
                <w:bCs/>
                <w:szCs w:val="22"/>
              </w:rPr>
              <w:t>Description</w:t>
            </w:r>
          </w:p>
        </w:tc>
        <w:tc>
          <w:tcPr>
            <w:tcW w:w="1980" w:type="dxa"/>
            <w:vAlign w:val="bottom"/>
          </w:tcPr>
          <w:p w:rsidR="00922584" w:rsidRPr="00E90135" w:rsidRDefault="00922584" w:rsidP="00922584">
            <w:pPr>
              <w:tabs>
                <w:tab w:val="left" w:pos="-108"/>
              </w:tabs>
              <w:ind w:left="-108" w:right="-126" w:hanging="7"/>
              <w:jc w:val="center"/>
              <w:rPr>
                <w:rFonts w:cs="Times New Roman"/>
                <w:b/>
                <w:bCs/>
                <w:spacing w:val="2"/>
                <w:szCs w:val="22"/>
              </w:rPr>
            </w:pPr>
            <w:r w:rsidRPr="00E90135">
              <w:rPr>
                <w:rFonts w:cs="Times New Roman"/>
                <w:b/>
                <w:bCs/>
                <w:spacing w:val="2"/>
                <w:szCs w:val="22"/>
              </w:rPr>
              <w:t>Amount</w:t>
            </w:r>
          </w:p>
        </w:tc>
      </w:tr>
      <w:tr w:rsidR="00922584" w:rsidRPr="00E90135" w:rsidTr="007B5580">
        <w:tc>
          <w:tcPr>
            <w:tcW w:w="3960" w:type="dxa"/>
            <w:vAlign w:val="bottom"/>
          </w:tcPr>
          <w:p w:rsidR="00922584" w:rsidRPr="00E90135" w:rsidRDefault="00922584" w:rsidP="00DB062F">
            <w:pPr>
              <w:ind w:left="-18" w:right="-45"/>
              <w:jc w:val="thaiDistribute"/>
              <w:rPr>
                <w:rFonts w:cs="Times New Roman"/>
                <w:b/>
                <w:bCs/>
                <w:szCs w:val="22"/>
              </w:rPr>
            </w:pPr>
          </w:p>
        </w:tc>
        <w:tc>
          <w:tcPr>
            <w:tcW w:w="3420" w:type="dxa"/>
            <w:vAlign w:val="bottom"/>
          </w:tcPr>
          <w:p w:rsidR="00922584" w:rsidRPr="00E90135" w:rsidRDefault="00922584" w:rsidP="00DB062F">
            <w:pPr>
              <w:ind w:left="342" w:right="-45" w:hanging="342"/>
              <w:rPr>
                <w:rFonts w:cs="Times New Roman"/>
                <w:spacing w:val="-2"/>
                <w:szCs w:val="22"/>
              </w:rPr>
            </w:pPr>
          </w:p>
        </w:tc>
        <w:tc>
          <w:tcPr>
            <w:tcW w:w="1980" w:type="dxa"/>
            <w:vAlign w:val="bottom"/>
          </w:tcPr>
          <w:p w:rsidR="00922584" w:rsidRPr="00E90135" w:rsidRDefault="00922584" w:rsidP="00922584">
            <w:pPr>
              <w:tabs>
                <w:tab w:val="left" w:pos="-108"/>
              </w:tabs>
              <w:ind w:left="-108" w:right="-126" w:hanging="7"/>
              <w:jc w:val="center"/>
              <w:rPr>
                <w:rFonts w:cs="Times New Roman"/>
                <w:i/>
                <w:iCs/>
                <w:spacing w:val="2"/>
                <w:szCs w:val="22"/>
              </w:rPr>
            </w:pPr>
            <w:r w:rsidRPr="00E90135">
              <w:rPr>
                <w:rFonts w:cs="Times New Roman"/>
                <w:i/>
                <w:iCs/>
                <w:spacing w:val="2"/>
                <w:szCs w:val="22"/>
              </w:rPr>
              <w:t>(in million Baht)</w:t>
            </w:r>
          </w:p>
        </w:tc>
      </w:tr>
      <w:tr w:rsidR="00922584" w:rsidRPr="00E90135" w:rsidTr="007B5580">
        <w:tc>
          <w:tcPr>
            <w:tcW w:w="3960" w:type="dxa"/>
            <w:vAlign w:val="bottom"/>
          </w:tcPr>
          <w:p w:rsidR="00922584" w:rsidRPr="00E90135" w:rsidRDefault="00922584" w:rsidP="00DB062F">
            <w:pPr>
              <w:ind w:left="-18" w:right="-45"/>
              <w:jc w:val="thaiDistribute"/>
              <w:rPr>
                <w:rFonts w:cs="Times New Roman"/>
                <w:b/>
                <w:bCs/>
                <w:i/>
                <w:iCs/>
                <w:szCs w:val="22"/>
              </w:rPr>
            </w:pPr>
            <w:r w:rsidRPr="00E90135">
              <w:rPr>
                <w:rFonts w:cs="Times New Roman"/>
                <w:b/>
                <w:bCs/>
                <w:i/>
                <w:iCs/>
                <w:szCs w:val="22"/>
              </w:rPr>
              <w:t>Direct joint venture</w:t>
            </w:r>
          </w:p>
        </w:tc>
        <w:tc>
          <w:tcPr>
            <w:tcW w:w="3420" w:type="dxa"/>
            <w:vAlign w:val="bottom"/>
          </w:tcPr>
          <w:p w:rsidR="00922584" w:rsidRPr="00E90135" w:rsidRDefault="00922584" w:rsidP="00DB062F">
            <w:pPr>
              <w:ind w:left="342" w:right="-45" w:hanging="342"/>
              <w:rPr>
                <w:rFonts w:cs="Times New Roman"/>
                <w:spacing w:val="-2"/>
                <w:szCs w:val="22"/>
              </w:rPr>
            </w:pPr>
          </w:p>
        </w:tc>
        <w:tc>
          <w:tcPr>
            <w:tcW w:w="1980" w:type="dxa"/>
            <w:vAlign w:val="bottom"/>
          </w:tcPr>
          <w:p w:rsidR="00922584" w:rsidRPr="00E90135" w:rsidRDefault="00922584" w:rsidP="00922584">
            <w:pPr>
              <w:tabs>
                <w:tab w:val="left" w:pos="-108"/>
                <w:tab w:val="left" w:pos="1710"/>
              </w:tabs>
              <w:ind w:left="-108" w:right="53" w:hanging="7"/>
              <w:jc w:val="right"/>
              <w:rPr>
                <w:rFonts w:cs="Times New Roman"/>
                <w:spacing w:val="2"/>
                <w:szCs w:val="22"/>
              </w:rPr>
            </w:pPr>
          </w:p>
        </w:tc>
      </w:tr>
      <w:tr w:rsidR="00922584" w:rsidRPr="00E90135" w:rsidTr="007B5580">
        <w:tc>
          <w:tcPr>
            <w:tcW w:w="3960" w:type="dxa"/>
            <w:vAlign w:val="bottom"/>
          </w:tcPr>
          <w:p w:rsidR="00922584" w:rsidRPr="00E90135" w:rsidRDefault="00922584" w:rsidP="00DB062F">
            <w:pPr>
              <w:ind w:left="-18" w:right="-45"/>
              <w:jc w:val="thaiDistribute"/>
              <w:rPr>
                <w:rFonts w:cs="Times New Roman"/>
                <w:szCs w:val="22"/>
              </w:rPr>
            </w:pP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w:t>
            </w:r>
          </w:p>
          <w:p w:rsidR="00922584" w:rsidRPr="00E90135" w:rsidRDefault="00922584" w:rsidP="00DB062F">
            <w:pPr>
              <w:ind w:left="-18" w:right="-45"/>
              <w:jc w:val="thaiDistribute"/>
              <w:rPr>
                <w:rFonts w:cs="Times New Roman"/>
                <w:b/>
                <w:bCs/>
                <w:szCs w:val="22"/>
              </w:rPr>
            </w:pPr>
            <w:r w:rsidRPr="00E90135">
              <w:rPr>
                <w:rFonts w:cs="Times New Roman"/>
                <w:szCs w:val="22"/>
              </w:rPr>
              <w:t xml:space="preserve">   Company Limited</w:t>
            </w:r>
          </w:p>
        </w:tc>
        <w:tc>
          <w:tcPr>
            <w:tcW w:w="3420" w:type="dxa"/>
            <w:vAlign w:val="bottom"/>
          </w:tcPr>
          <w:p w:rsidR="00922584" w:rsidRPr="00E90135" w:rsidRDefault="00922584" w:rsidP="00DB062F">
            <w:pPr>
              <w:ind w:left="342" w:right="-45" w:hanging="342"/>
              <w:rPr>
                <w:rFonts w:cs="Times New Roman"/>
                <w:spacing w:val="-2"/>
                <w:szCs w:val="22"/>
              </w:rPr>
            </w:pPr>
            <w:r w:rsidRPr="00E90135">
              <w:rPr>
                <w:rFonts w:cs="Times New Roman"/>
                <w:spacing w:val="-2"/>
                <w:szCs w:val="22"/>
              </w:rPr>
              <w:t xml:space="preserve">Called for additional paid-up </w:t>
            </w:r>
          </w:p>
          <w:p w:rsidR="00922584" w:rsidRPr="00E90135" w:rsidRDefault="00922584" w:rsidP="00DB062F">
            <w:pPr>
              <w:ind w:left="252" w:right="-45" w:firstLine="18"/>
              <w:rPr>
                <w:rFonts w:cs="Times New Roman"/>
                <w:spacing w:val="-2"/>
                <w:szCs w:val="22"/>
              </w:rPr>
            </w:pPr>
            <w:r w:rsidRPr="00E90135">
              <w:rPr>
                <w:rFonts w:cs="Times New Roman"/>
                <w:spacing w:val="-2"/>
                <w:szCs w:val="22"/>
              </w:rPr>
              <w:t>share capital</w:t>
            </w:r>
          </w:p>
        </w:tc>
        <w:tc>
          <w:tcPr>
            <w:tcW w:w="1980" w:type="dxa"/>
            <w:vAlign w:val="bottom"/>
          </w:tcPr>
          <w:p w:rsidR="00922584" w:rsidRPr="00E90135" w:rsidRDefault="00B15820" w:rsidP="00922584">
            <w:pPr>
              <w:tabs>
                <w:tab w:val="left" w:pos="-108"/>
              </w:tabs>
              <w:ind w:left="-108" w:right="144" w:hanging="7"/>
              <w:jc w:val="right"/>
              <w:rPr>
                <w:rFonts w:cs="Times New Roman"/>
                <w:spacing w:val="2"/>
                <w:szCs w:val="22"/>
                <w:lang w:val="en-US"/>
              </w:rPr>
            </w:pPr>
            <w:r w:rsidRPr="00E90135">
              <w:rPr>
                <w:rFonts w:cs="Times New Roman"/>
                <w:spacing w:val="2"/>
                <w:szCs w:val="22"/>
              </w:rPr>
              <w:t>372.72</w:t>
            </w:r>
          </w:p>
        </w:tc>
      </w:tr>
      <w:tr w:rsidR="00922584" w:rsidRPr="00E90135" w:rsidTr="007B5580">
        <w:tc>
          <w:tcPr>
            <w:tcW w:w="3960" w:type="dxa"/>
            <w:vAlign w:val="bottom"/>
          </w:tcPr>
          <w:p w:rsidR="00922584" w:rsidRPr="00E90135" w:rsidRDefault="00922584" w:rsidP="00DB062F">
            <w:pPr>
              <w:ind w:left="-18" w:right="-45"/>
              <w:jc w:val="thaiDistribute"/>
              <w:rPr>
                <w:rFonts w:cs="Times New Roman"/>
                <w:szCs w:val="22"/>
              </w:rPr>
            </w:pPr>
          </w:p>
        </w:tc>
        <w:tc>
          <w:tcPr>
            <w:tcW w:w="3420" w:type="dxa"/>
            <w:vAlign w:val="bottom"/>
          </w:tcPr>
          <w:p w:rsidR="00922584" w:rsidRPr="00E90135" w:rsidRDefault="00922584" w:rsidP="00DB062F">
            <w:pPr>
              <w:ind w:left="342" w:right="-45" w:hanging="342"/>
              <w:rPr>
                <w:rFonts w:cs="Times New Roman"/>
                <w:spacing w:val="-2"/>
                <w:szCs w:val="22"/>
              </w:rPr>
            </w:pPr>
          </w:p>
        </w:tc>
        <w:tc>
          <w:tcPr>
            <w:tcW w:w="1980" w:type="dxa"/>
            <w:vAlign w:val="bottom"/>
          </w:tcPr>
          <w:p w:rsidR="00922584" w:rsidRPr="00E90135" w:rsidRDefault="00922584" w:rsidP="00922584">
            <w:pPr>
              <w:tabs>
                <w:tab w:val="left" w:pos="-108"/>
              </w:tabs>
              <w:ind w:left="-108" w:right="144" w:hanging="7"/>
              <w:jc w:val="right"/>
              <w:rPr>
                <w:rFonts w:cs="Times New Roman"/>
                <w:spacing w:val="2"/>
                <w:szCs w:val="22"/>
              </w:rPr>
            </w:pPr>
          </w:p>
        </w:tc>
      </w:tr>
      <w:tr w:rsidR="00922584" w:rsidRPr="00E90135" w:rsidTr="007B5580">
        <w:tc>
          <w:tcPr>
            <w:tcW w:w="3960" w:type="dxa"/>
            <w:vAlign w:val="bottom"/>
          </w:tcPr>
          <w:p w:rsidR="00922584" w:rsidRPr="00E90135" w:rsidRDefault="00922584" w:rsidP="00DB062F">
            <w:pPr>
              <w:ind w:left="-18" w:right="-45"/>
              <w:jc w:val="thaiDistribute"/>
              <w:rPr>
                <w:rFonts w:cs="Times New Roman"/>
                <w:szCs w:val="22"/>
              </w:rPr>
            </w:pPr>
            <w:r w:rsidRPr="00E90135">
              <w:rPr>
                <w:rFonts w:cs="Times New Roman"/>
                <w:b/>
                <w:bCs/>
                <w:i/>
                <w:iCs/>
                <w:szCs w:val="22"/>
              </w:rPr>
              <w:t>Indirect joint venture</w:t>
            </w:r>
            <w:r w:rsidR="009E27C8" w:rsidRPr="00E90135">
              <w:rPr>
                <w:rFonts w:cs="Times New Roman"/>
                <w:b/>
                <w:bCs/>
                <w:i/>
                <w:iCs/>
                <w:szCs w:val="22"/>
              </w:rPr>
              <w:t>s</w:t>
            </w:r>
          </w:p>
        </w:tc>
        <w:tc>
          <w:tcPr>
            <w:tcW w:w="3420" w:type="dxa"/>
            <w:vAlign w:val="bottom"/>
          </w:tcPr>
          <w:p w:rsidR="00922584" w:rsidRPr="00E90135" w:rsidRDefault="00922584" w:rsidP="00DB062F">
            <w:pPr>
              <w:ind w:left="342" w:right="-45" w:hanging="342"/>
              <w:rPr>
                <w:rFonts w:cs="Times New Roman"/>
                <w:spacing w:val="-2"/>
                <w:szCs w:val="22"/>
              </w:rPr>
            </w:pPr>
          </w:p>
        </w:tc>
        <w:tc>
          <w:tcPr>
            <w:tcW w:w="1980" w:type="dxa"/>
            <w:vAlign w:val="bottom"/>
          </w:tcPr>
          <w:p w:rsidR="00922584" w:rsidRPr="00E90135" w:rsidRDefault="00922584" w:rsidP="00922584">
            <w:pPr>
              <w:tabs>
                <w:tab w:val="left" w:pos="-108"/>
              </w:tabs>
              <w:ind w:left="-108" w:right="144" w:hanging="7"/>
              <w:jc w:val="right"/>
              <w:rPr>
                <w:rFonts w:cs="Times New Roman"/>
                <w:spacing w:val="2"/>
                <w:szCs w:val="22"/>
              </w:rPr>
            </w:pPr>
          </w:p>
        </w:tc>
      </w:tr>
      <w:tr w:rsidR="00922584" w:rsidRPr="00E90135" w:rsidTr="007B5580">
        <w:tc>
          <w:tcPr>
            <w:tcW w:w="3960" w:type="dxa"/>
            <w:vAlign w:val="bottom"/>
          </w:tcPr>
          <w:p w:rsidR="00922584" w:rsidRPr="00E90135" w:rsidRDefault="00922584" w:rsidP="00DB062F">
            <w:pPr>
              <w:ind w:left="-18" w:right="-45"/>
              <w:jc w:val="thaiDistribute"/>
              <w:rPr>
                <w:rFonts w:cs="Times New Roman"/>
                <w:szCs w:val="22"/>
              </w:rPr>
            </w:pPr>
            <w:r w:rsidRPr="00E90135">
              <w:rPr>
                <w:rFonts w:cs="Times New Roman"/>
                <w:szCs w:val="22"/>
              </w:rPr>
              <w:t xml:space="preserve">Nava </w:t>
            </w:r>
            <w:proofErr w:type="spellStart"/>
            <w:r w:rsidRPr="00E90135">
              <w:rPr>
                <w:rFonts w:cs="Times New Roman"/>
                <w:szCs w:val="22"/>
              </w:rPr>
              <w:t>Nakorn</w:t>
            </w:r>
            <w:proofErr w:type="spellEnd"/>
            <w:r w:rsidRPr="00E90135">
              <w:rPr>
                <w:rFonts w:cs="Times New Roman"/>
                <w:szCs w:val="22"/>
              </w:rPr>
              <w:t xml:space="preserve"> Electricity</w:t>
            </w:r>
          </w:p>
          <w:p w:rsidR="00922584" w:rsidRPr="00E90135" w:rsidRDefault="00922584" w:rsidP="00DB062F">
            <w:pPr>
              <w:ind w:left="-18" w:right="-45"/>
              <w:jc w:val="thaiDistribute"/>
              <w:rPr>
                <w:rFonts w:cs="Times New Roman"/>
                <w:szCs w:val="22"/>
              </w:rPr>
            </w:pPr>
            <w:r w:rsidRPr="00E90135">
              <w:rPr>
                <w:rFonts w:cs="Times New Roman"/>
                <w:szCs w:val="22"/>
              </w:rPr>
              <w:t xml:space="preserve">   Generating Company Limited</w:t>
            </w:r>
          </w:p>
        </w:tc>
        <w:tc>
          <w:tcPr>
            <w:tcW w:w="3420" w:type="dxa"/>
            <w:vAlign w:val="bottom"/>
          </w:tcPr>
          <w:p w:rsidR="00922584" w:rsidRPr="00E90135" w:rsidRDefault="00922584" w:rsidP="00DB062F">
            <w:pPr>
              <w:ind w:left="342" w:right="-45" w:hanging="342"/>
              <w:rPr>
                <w:rFonts w:cs="Times New Roman"/>
                <w:spacing w:val="-2"/>
                <w:szCs w:val="22"/>
              </w:rPr>
            </w:pPr>
            <w:r w:rsidRPr="00E90135">
              <w:rPr>
                <w:rFonts w:cs="Times New Roman"/>
                <w:spacing w:val="-2"/>
                <w:szCs w:val="22"/>
              </w:rPr>
              <w:t xml:space="preserve">Called for additional paid-up </w:t>
            </w:r>
          </w:p>
          <w:p w:rsidR="00922584" w:rsidRPr="00E90135" w:rsidRDefault="00922584" w:rsidP="00DB062F">
            <w:pPr>
              <w:ind w:left="252" w:right="-45" w:firstLine="18"/>
              <w:rPr>
                <w:rFonts w:cs="Times New Roman"/>
                <w:spacing w:val="-2"/>
                <w:szCs w:val="22"/>
              </w:rPr>
            </w:pPr>
            <w:r w:rsidRPr="00E90135">
              <w:rPr>
                <w:rFonts w:cs="Times New Roman"/>
                <w:spacing w:val="-2"/>
                <w:szCs w:val="22"/>
              </w:rPr>
              <w:t>share capital</w:t>
            </w:r>
          </w:p>
        </w:tc>
        <w:tc>
          <w:tcPr>
            <w:tcW w:w="1980" w:type="dxa"/>
            <w:vAlign w:val="bottom"/>
          </w:tcPr>
          <w:p w:rsidR="00922584" w:rsidRPr="00E90135" w:rsidRDefault="00922584" w:rsidP="00922584">
            <w:pPr>
              <w:tabs>
                <w:tab w:val="left" w:pos="-108"/>
              </w:tabs>
              <w:ind w:left="-108" w:right="144" w:hanging="7"/>
              <w:jc w:val="right"/>
              <w:rPr>
                <w:rFonts w:cs="Times New Roman"/>
                <w:spacing w:val="2"/>
                <w:szCs w:val="22"/>
              </w:rPr>
            </w:pPr>
            <w:r w:rsidRPr="00E90135">
              <w:rPr>
                <w:rFonts w:cs="Times New Roman"/>
                <w:spacing w:val="2"/>
                <w:szCs w:val="22"/>
              </w:rPr>
              <w:t>10.00</w:t>
            </w:r>
          </w:p>
        </w:tc>
      </w:tr>
      <w:tr w:rsidR="00032D83" w:rsidRPr="00E90135" w:rsidTr="007B5580">
        <w:tc>
          <w:tcPr>
            <w:tcW w:w="3960" w:type="dxa"/>
            <w:vAlign w:val="bottom"/>
          </w:tcPr>
          <w:p w:rsidR="00032D83" w:rsidRPr="00E90135" w:rsidRDefault="00032D83" w:rsidP="004B0FE3">
            <w:pPr>
              <w:ind w:left="-18" w:right="-45"/>
              <w:jc w:val="thaiDistribute"/>
              <w:rPr>
                <w:rFonts w:cs="Times New Roman"/>
                <w:szCs w:val="22"/>
              </w:rPr>
            </w:pPr>
            <w:r w:rsidRPr="00E90135">
              <w:rPr>
                <w:rFonts w:cs="Times New Roman"/>
                <w:szCs w:val="22"/>
              </w:rPr>
              <w:t xml:space="preserve">Fareast Renewable Development </w:t>
            </w:r>
            <w:proofErr w:type="spellStart"/>
            <w:r w:rsidRPr="00E90135">
              <w:rPr>
                <w:rFonts w:cs="Times New Roman"/>
                <w:szCs w:val="22"/>
              </w:rPr>
              <w:t>Pte.</w:t>
            </w:r>
            <w:proofErr w:type="spellEnd"/>
            <w:r w:rsidRPr="00E90135">
              <w:rPr>
                <w:rFonts w:cs="Times New Roman"/>
                <w:szCs w:val="22"/>
              </w:rPr>
              <w:t xml:space="preserve"> Ltd.</w:t>
            </w:r>
          </w:p>
        </w:tc>
        <w:tc>
          <w:tcPr>
            <w:tcW w:w="3420" w:type="dxa"/>
            <w:vAlign w:val="bottom"/>
          </w:tcPr>
          <w:p w:rsidR="00032D83" w:rsidRPr="00E90135" w:rsidRDefault="00032D83" w:rsidP="004B0FE3">
            <w:pPr>
              <w:ind w:left="342" w:right="-45" w:hanging="342"/>
              <w:rPr>
                <w:rFonts w:cs="Times New Roman"/>
                <w:spacing w:val="-2"/>
                <w:szCs w:val="22"/>
              </w:rPr>
            </w:pPr>
            <w:r w:rsidRPr="00E90135">
              <w:rPr>
                <w:rFonts w:cs="Times New Roman"/>
                <w:spacing w:val="-2"/>
                <w:szCs w:val="22"/>
              </w:rPr>
              <w:t xml:space="preserve">Called for </w:t>
            </w:r>
            <w:r w:rsidR="009E27C8" w:rsidRPr="00E90135">
              <w:rPr>
                <w:rFonts w:cs="Times New Roman"/>
                <w:spacing w:val="-2"/>
                <w:szCs w:val="22"/>
              </w:rPr>
              <w:t>increase in</w:t>
            </w:r>
            <w:r w:rsidR="004B0FE3" w:rsidRPr="00E90135">
              <w:rPr>
                <w:rFonts w:cs="Times New Roman"/>
                <w:spacing w:val="-2"/>
                <w:szCs w:val="22"/>
              </w:rPr>
              <w:t xml:space="preserve"> </w:t>
            </w:r>
            <w:r w:rsidRPr="00E90135">
              <w:rPr>
                <w:rFonts w:cs="Times New Roman"/>
                <w:spacing w:val="-2"/>
                <w:szCs w:val="22"/>
              </w:rPr>
              <w:t>share capital</w:t>
            </w:r>
          </w:p>
        </w:tc>
        <w:tc>
          <w:tcPr>
            <w:tcW w:w="1980" w:type="dxa"/>
            <w:vAlign w:val="bottom"/>
          </w:tcPr>
          <w:p w:rsidR="00032D83" w:rsidRPr="00E90135" w:rsidRDefault="009E27C8" w:rsidP="0028303B">
            <w:pPr>
              <w:tabs>
                <w:tab w:val="left" w:pos="-108"/>
              </w:tabs>
              <w:ind w:left="-108" w:right="144" w:hanging="7"/>
              <w:jc w:val="right"/>
              <w:rPr>
                <w:rFonts w:cs="Times New Roman"/>
                <w:spacing w:val="2"/>
                <w:szCs w:val="22"/>
              </w:rPr>
            </w:pPr>
            <w:r w:rsidRPr="00E90135">
              <w:rPr>
                <w:rFonts w:cs="Times New Roman"/>
                <w:spacing w:val="2"/>
                <w:szCs w:val="22"/>
              </w:rPr>
              <w:t>2,</w:t>
            </w:r>
            <w:r w:rsidR="0028303B" w:rsidRPr="00E90135">
              <w:rPr>
                <w:rFonts w:cs="Times New Roman"/>
                <w:spacing w:val="2"/>
                <w:szCs w:val="22"/>
              </w:rPr>
              <w:t>688.57</w:t>
            </w:r>
          </w:p>
        </w:tc>
      </w:tr>
    </w:tbl>
    <w:p w:rsidR="004B0FE3" w:rsidRPr="00E90135" w:rsidRDefault="004B0FE3" w:rsidP="00161A15">
      <w:pPr>
        <w:ind w:left="540" w:right="-27"/>
        <w:jc w:val="thaiDistribute"/>
        <w:rPr>
          <w:rFonts w:cs="Times New Roman"/>
          <w:szCs w:val="22"/>
        </w:rPr>
      </w:pPr>
    </w:p>
    <w:p w:rsidR="006F3E96" w:rsidRPr="00E90135" w:rsidRDefault="006F3E96">
      <w:pPr>
        <w:spacing w:line="240" w:lineRule="auto"/>
        <w:rPr>
          <w:rFonts w:cs="Times New Roman"/>
          <w:b/>
          <w:bCs/>
          <w:i/>
          <w:iCs/>
          <w:szCs w:val="28"/>
        </w:rPr>
      </w:pPr>
      <w:r w:rsidRPr="00E90135">
        <w:rPr>
          <w:rFonts w:cs="Times New Roman"/>
          <w:b/>
          <w:bCs/>
          <w:i/>
          <w:iCs/>
          <w:szCs w:val="28"/>
        </w:rPr>
        <w:br w:type="page"/>
      </w:r>
    </w:p>
    <w:p w:rsidR="00161A15" w:rsidRPr="00E90135" w:rsidRDefault="00161A15" w:rsidP="00161A15">
      <w:pPr>
        <w:ind w:left="540" w:right="-27"/>
        <w:jc w:val="thaiDistribute"/>
        <w:rPr>
          <w:rFonts w:cs="Times New Roman"/>
          <w:b/>
          <w:bCs/>
          <w:i/>
          <w:iCs/>
          <w:szCs w:val="22"/>
        </w:rPr>
      </w:pPr>
      <w:r w:rsidRPr="00E90135">
        <w:rPr>
          <w:rFonts w:cs="Times New Roman"/>
          <w:b/>
          <w:bCs/>
          <w:i/>
          <w:iCs/>
          <w:szCs w:val="28"/>
        </w:rPr>
        <w:lastRenderedPageBreak/>
        <w:t>Progress of Saddle Dam D collapsed</w:t>
      </w:r>
    </w:p>
    <w:p w:rsidR="00161A15" w:rsidRPr="00E90135" w:rsidRDefault="00161A15" w:rsidP="00161A15">
      <w:pPr>
        <w:ind w:left="540" w:right="-27"/>
        <w:jc w:val="thaiDistribute"/>
        <w:rPr>
          <w:rFonts w:cs="Times New Roman"/>
          <w:szCs w:val="22"/>
        </w:rPr>
      </w:pPr>
    </w:p>
    <w:p w:rsidR="00161A15" w:rsidRPr="00E90135" w:rsidRDefault="00161A15" w:rsidP="00161A15">
      <w:pPr>
        <w:ind w:left="540" w:right="-27"/>
        <w:jc w:val="thaiDistribute"/>
        <w:rPr>
          <w:rFonts w:cs="Times New Roman"/>
          <w:szCs w:val="22"/>
        </w:rPr>
      </w:pPr>
      <w:r w:rsidRPr="00E90135">
        <w:rPr>
          <w:rFonts w:cs="Times New Roman"/>
          <w:szCs w:val="22"/>
        </w:rPr>
        <w:t xml:space="preserve">On 23 July 2018, the Saddle Dam D of </w:t>
      </w: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Hydroelectric Power Project, located in </w:t>
      </w:r>
      <w:proofErr w:type="spellStart"/>
      <w:r w:rsidRPr="00E90135">
        <w:rPr>
          <w:rFonts w:cs="Times New Roman"/>
          <w:spacing w:val="-1"/>
          <w:szCs w:val="22"/>
        </w:rPr>
        <w:t>Champasak</w:t>
      </w:r>
      <w:proofErr w:type="spellEnd"/>
      <w:r w:rsidRPr="00E90135">
        <w:rPr>
          <w:rFonts w:cs="Times New Roman"/>
          <w:spacing w:val="-1"/>
          <w:szCs w:val="22"/>
        </w:rPr>
        <w:t xml:space="preserve"> district, Lao PDR, of </w:t>
      </w:r>
      <w:proofErr w:type="spellStart"/>
      <w:r w:rsidRPr="00E90135">
        <w:rPr>
          <w:rFonts w:cs="Times New Roman"/>
          <w:spacing w:val="-1"/>
          <w:szCs w:val="22"/>
        </w:rPr>
        <w:t>Xe</w:t>
      </w:r>
      <w:proofErr w:type="spellEnd"/>
      <w:r w:rsidRPr="00E90135">
        <w:rPr>
          <w:rFonts w:cs="Times New Roman"/>
          <w:spacing w:val="-1"/>
          <w:szCs w:val="22"/>
        </w:rPr>
        <w:t xml:space="preserve">-Pain </w:t>
      </w:r>
      <w:proofErr w:type="spellStart"/>
      <w:r w:rsidRPr="00E90135">
        <w:rPr>
          <w:rFonts w:cs="Times New Roman"/>
          <w:spacing w:val="-1"/>
          <w:szCs w:val="22"/>
        </w:rPr>
        <w:t>Xe-Namnoy</w:t>
      </w:r>
      <w:proofErr w:type="spellEnd"/>
      <w:r w:rsidRPr="00E90135">
        <w:rPr>
          <w:rFonts w:cs="Times New Roman"/>
          <w:spacing w:val="-1"/>
          <w:szCs w:val="22"/>
        </w:rPr>
        <w:t xml:space="preserve"> Power Company </w:t>
      </w:r>
      <w:proofErr w:type="spellStart"/>
      <w:r w:rsidRPr="00E90135">
        <w:rPr>
          <w:rFonts w:cs="Times New Roman"/>
          <w:spacing w:val="-1"/>
          <w:szCs w:val="22"/>
        </w:rPr>
        <w:t>Limitred</w:t>
      </w:r>
      <w:proofErr w:type="spellEnd"/>
      <w:r w:rsidRPr="00E90135">
        <w:rPr>
          <w:rFonts w:cs="Times New Roman"/>
          <w:spacing w:val="-1"/>
          <w:szCs w:val="22"/>
        </w:rPr>
        <w:t>, a direct joint venture</w:t>
      </w:r>
      <w:r w:rsidRPr="00E90135">
        <w:rPr>
          <w:rFonts w:cs="Times New Roman"/>
          <w:szCs w:val="22"/>
        </w:rPr>
        <w:t xml:space="preserve">, collapsed. The Saddle Dam fractured which caused the water flow to the downstream area. </w:t>
      </w:r>
      <w:r w:rsidRPr="00E90135">
        <w:rPr>
          <w:rFonts w:cs="Times New Roman"/>
          <w:szCs w:val="22"/>
        </w:rPr>
        <w:br/>
        <w:t xml:space="preserve">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of the contractor in charge of engineering, procurement and construction (EPC). Currently, the joint venture, together with its insurers is in the process of assessing the situation and the Government of Lao PDR appointed National Investigation Committee to investigate such </w:t>
      </w:r>
      <w:proofErr w:type="gramStart"/>
      <w:r w:rsidRPr="00E90135">
        <w:rPr>
          <w:rFonts w:cs="Times New Roman"/>
          <w:szCs w:val="22"/>
        </w:rPr>
        <w:t>situation which expect</w:t>
      </w:r>
      <w:proofErr w:type="gramEnd"/>
      <w:r w:rsidRPr="00E90135">
        <w:rPr>
          <w:rFonts w:cs="Times New Roman"/>
          <w:szCs w:val="22"/>
        </w:rPr>
        <w:t xml:space="preserve"> to finish in </w:t>
      </w:r>
      <w:r w:rsidR="00001903">
        <w:rPr>
          <w:rFonts w:cs="Times New Roman"/>
          <w:szCs w:val="22"/>
        </w:rPr>
        <w:t xml:space="preserve">year </w:t>
      </w:r>
      <w:r w:rsidRPr="00E90135">
        <w:rPr>
          <w:rFonts w:cs="Times New Roman"/>
          <w:szCs w:val="22"/>
        </w:rPr>
        <w:t>2019.</w:t>
      </w:r>
    </w:p>
    <w:p w:rsidR="006F3E96" w:rsidRPr="00E90135" w:rsidRDefault="006F3E96" w:rsidP="00161A15">
      <w:pPr>
        <w:ind w:left="540" w:right="-27"/>
        <w:jc w:val="thaiDistribute"/>
        <w:rPr>
          <w:rFonts w:cs="Times New Roman"/>
          <w:szCs w:val="22"/>
          <w:cs/>
          <w:lang w:bidi="th-TH"/>
        </w:rPr>
      </w:pPr>
    </w:p>
    <w:p w:rsidR="00161A15" w:rsidRPr="00E90135" w:rsidRDefault="00161A15" w:rsidP="00161A15">
      <w:pPr>
        <w:ind w:left="540" w:right="-27"/>
        <w:jc w:val="thaiDistribute"/>
        <w:rPr>
          <w:rFonts w:cs="Times New Roman"/>
          <w:b/>
          <w:bCs/>
          <w:i/>
          <w:iCs/>
          <w:spacing w:val="-4"/>
          <w:szCs w:val="22"/>
        </w:rPr>
      </w:pPr>
      <w:r w:rsidRPr="00E90135">
        <w:rPr>
          <w:rFonts w:cs="Times New Roman"/>
          <w:b/>
          <w:bCs/>
          <w:i/>
          <w:iCs/>
          <w:spacing w:val="-4"/>
          <w:szCs w:val="22"/>
        </w:rPr>
        <w:t>Dissolution of joint venture</w:t>
      </w:r>
    </w:p>
    <w:p w:rsidR="00161A15" w:rsidRPr="00E90135" w:rsidRDefault="00161A15" w:rsidP="00161A15">
      <w:pPr>
        <w:ind w:left="540" w:right="-27"/>
        <w:jc w:val="thaiDistribute"/>
        <w:rPr>
          <w:rFonts w:cs="Times New Roman"/>
          <w:szCs w:val="22"/>
        </w:rPr>
      </w:pPr>
    </w:p>
    <w:p w:rsidR="00DA12F3" w:rsidRPr="00E90135" w:rsidRDefault="00161A15" w:rsidP="003F0093">
      <w:pPr>
        <w:ind w:left="540" w:right="-27"/>
        <w:jc w:val="thaiDistribute"/>
        <w:rPr>
          <w:rFonts w:cs="Times New Roman"/>
          <w:spacing w:val="2"/>
          <w:szCs w:val="22"/>
        </w:rPr>
      </w:pPr>
      <w:r w:rsidRPr="00E90135">
        <w:rPr>
          <w:rFonts w:cs="Times New Roman"/>
          <w:spacing w:val="2"/>
          <w:szCs w:val="22"/>
        </w:rPr>
        <w:t xml:space="preserve">At the extraordinary shareholders’ meeting of </w:t>
      </w:r>
      <w:r w:rsidRPr="00E90135">
        <w:rPr>
          <w:rFonts w:cs="Times New Roman"/>
          <w:szCs w:val="22"/>
        </w:rPr>
        <w:t xml:space="preserve">Nam </w:t>
      </w:r>
      <w:proofErr w:type="spellStart"/>
      <w:r w:rsidRPr="00E90135">
        <w:rPr>
          <w:rFonts w:cs="Times New Roman"/>
          <w:szCs w:val="22"/>
        </w:rPr>
        <w:t>Ngum</w:t>
      </w:r>
      <w:proofErr w:type="spellEnd"/>
      <w:r w:rsidRPr="00E90135">
        <w:rPr>
          <w:rFonts w:cs="Times New Roman"/>
          <w:szCs w:val="22"/>
        </w:rPr>
        <w:t xml:space="preserve"> 3 Power</w:t>
      </w:r>
      <w:r w:rsidRPr="00E90135">
        <w:rPr>
          <w:rFonts w:cs="Times New Roman"/>
          <w:spacing w:val="2"/>
          <w:szCs w:val="22"/>
        </w:rPr>
        <w:t xml:space="preserve"> Company Limited, a</w:t>
      </w:r>
      <w:r w:rsidRPr="00E90135">
        <w:rPr>
          <w:rFonts w:cs="Times New Roman"/>
          <w:spacing w:val="2"/>
          <w:szCs w:val="22"/>
          <w:rtl/>
          <w:cs/>
        </w:rPr>
        <w:t xml:space="preserve"> </w:t>
      </w:r>
      <w:r w:rsidRPr="00E90135">
        <w:rPr>
          <w:rFonts w:cs="Times New Roman"/>
          <w:spacing w:val="2"/>
          <w:szCs w:val="22"/>
        </w:rPr>
        <w:t xml:space="preserve">direct joint venture, held on 31 July 2018, the shareholders approved to dissolution of such joint venture. Subsequently on 12 September 2018, such joint venture registered the dissolution with Ministry of Industry and Trade of Lao PDR. As at </w:t>
      </w:r>
      <w:r w:rsidR="009E12BC" w:rsidRPr="00E90135">
        <w:rPr>
          <w:rFonts w:cs="Times New Roman"/>
          <w:spacing w:val="2"/>
          <w:szCs w:val="22"/>
        </w:rPr>
        <w:t>31 December</w:t>
      </w:r>
      <w:r w:rsidRPr="00E90135">
        <w:rPr>
          <w:rFonts w:cs="Times New Roman"/>
          <w:spacing w:val="2"/>
          <w:szCs w:val="22"/>
        </w:rPr>
        <w:t xml:space="preserve"> 2018, the liquidation has been under process. </w:t>
      </w:r>
    </w:p>
    <w:p w:rsidR="001F7927" w:rsidRPr="00E90135" w:rsidRDefault="001F7927" w:rsidP="00DA12F3">
      <w:pPr>
        <w:pStyle w:val="BodyText"/>
        <w:spacing w:after="0"/>
        <w:ind w:left="540"/>
        <w:jc w:val="thaiDistribute"/>
        <w:rPr>
          <w:rFonts w:cs="Times New Roman"/>
          <w:lang w:val="en-GB"/>
        </w:rPr>
        <w:sectPr w:rsidR="001F7927" w:rsidRPr="00E90135" w:rsidSect="001F7927">
          <w:headerReference w:type="default" r:id="rId11"/>
          <w:footerReference w:type="default" r:id="rId12"/>
          <w:pgSz w:w="11907" w:h="16840"/>
          <w:pgMar w:top="691" w:right="1152" w:bottom="576" w:left="1152" w:header="720" w:footer="720" w:gutter="0"/>
          <w:cols w:space="720"/>
        </w:sectPr>
      </w:pPr>
    </w:p>
    <w:p w:rsidR="001F7927" w:rsidRPr="00E90135" w:rsidRDefault="00E04C59" w:rsidP="001F7927">
      <w:pPr>
        <w:tabs>
          <w:tab w:val="left" w:pos="990"/>
        </w:tabs>
        <w:spacing w:line="240" w:lineRule="atLeast"/>
        <w:ind w:left="547"/>
        <w:jc w:val="thaiDistribute"/>
        <w:rPr>
          <w:rFonts w:cs="Times New Roman"/>
          <w:b/>
          <w:bCs/>
          <w:i/>
          <w:iCs/>
          <w:szCs w:val="22"/>
        </w:rPr>
      </w:pPr>
      <w:r w:rsidRPr="00E90135">
        <w:rPr>
          <w:rFonts w:cs="Times New Roman"/>
          <w:b/>
          <w:bCs/>
          <w:i/>
          <w:iCs/>
          <w:szCs w:val="22"/>
        </w:rPr>
        <w:lastRenderedPageBreak/>
        <w:t>J</w:t>
      </w:r>
      <w:r w:rsidR="00BB2A13" w:rsidRPr="00E90135">
        <w:rPr>
          <w:rFonts w:cs="Times New Roman"/>
          <w:b/>
          <w:bCs/>
          <w:i/>
          <w:iCs/>
          <w:szCs w:val="22"/>
        </w:rPr>
        <w:t>oint ventures</w:t>
      </w:r>
    </w:p>
    <w:p w:rsidR="001F7927" w:rsidRPr="00E90135" w:rsidRDefault="001F7927" w:rsidP="001F7927">
      <w:pPr>
        <w:tabs>
          <w:tab w:val="left" w:pos="990"/>
        </w:tabs>
        <w:spacing w:line="240" w:lineRule="atLeast"/>
        <w:ind w:left="547"/>
        <w:jc w:val="thaiDistribute"/>
        <w:rPr>
          <w:rFonts w:cs="Times New Roman"/>
          <w:szCs w:val="22"/>
        </w:rPr>
      </w:pPr>
    </w:p>
    <w:p w:rsidR="001F7927" w:rsidRPr="00E90135" w:rsidRDefault="001F7927" w:rsidP="001F7927">
      <w:pPr>
        <w:tabs>
          <w:tab w:val="left" w:pos="990"/>
        </w:tabs>
        <w:spacing w:line="240" w:lineRule="atLeast"/>
        <w:ind w:left="547"/>
        <w:jc w:val="thaiDistribute"/>
        <w:rPr>
          <w:rFonts w:cs="Times New Roman"/>
          <w:szCs w:val="22"/>
        </w:rPr>
      </w:pPr>
      <w:r w:rsidRPr="00E90135">
        <w:rPr>
          <w:rFonts w:cs="Times New Roman"/>
          <w:szCs w:val="22"/>
        </w:rPr>
        <w:t>The following table summarises the financial in</w:t>
      </w:r>
      <w:r w:rsidR="00E04C59" w:rsidRPr="00E90135">
        <w:rPr>
          <w:rFonts w:cs="Times New Roman"/>
          <w:szCs w:val="22"/>
        </w:rPr>
        <w:t xml:space="preserve">formation of the </w:t>
      </w:r>
      <w:r w:rsidRPr="00E90135">
        <w:rPr>
          <w:rFonts w:cs="Times New Roman"/>
          <w:szCs w:val="22"/>
        </w:rPr>
        <w:t>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rsidR="001F7927" w:rsidRPr="00E90135" w:rsidRDefault="001F7927" w:rsidP="00DA12F3">
      <w:pPr>
        <w:pStyle w:val="BodyText"/>
        <w:spacing w:after="0"/>
        <w:ind w:left="540"/>
        <w:jc w:val="thaiDistribute"/>
        <w:rPr>
          <w:rFonts w:cs="Times New Roman"/>
          <w:lang w:val="en-GB"/>
        </w:rPr>
      </w:pPr>
    </w:p>
    <w:tbl>
      <w:tblPr>
        <w:tblW w:w="14490" w:type="dxa"/>
        <w:tblInd w:w="382" w:type="dxa"/>
        <w:tblLayout w:type="fixed"/>
        <w:tblCellMar>
          <w:left w:w="79" w:type="dxa"/>
          <w:right w:w="79" w:type="dxa"/>
        </w:tblCellMar>
        <w:tblLook w:val="0000" w:firstRow="0" w:lastRow="0" w:firstColumn="0" w:lastColumn="0" w:noHBand="0" w:noVBand="0"/>
      </w:tblPr>
      <w:tblGrid>
        <w:gridCol w:w="7261"/>
        <w:gridCol w:w="180"/>
        <w:gridCol w:w="1530"/>
        <w:gridCol w:w="178"/>
        <w:gridCol w:w="1622"/>
        <w:gridCol w:w="207"/>
        <w:gridCol w:w="1622"/>
        <w:gridCol w:w="205"/>
        <w:gridCol w:w="1685"/>
      </w:tblGrid>
      <w:tr w:rsidR="00E04C59" w:rsidRPr="00E90135" w:rsidTr="00E56F47">
        <w:trPr>
          <w:cantSplit/>
          <w:tblHeader/>
        </w:trPr>
        <w:tc>
          <w:tcPr>
            <w:tcW w:w="7261" w:type="dxa"/>
            <w:vAlign w:val="bottom"/>
          </w:tcPr>
          <w:p w:rsidR="00E04C59" w:rsidRPr="00E90135" w:rsidRDefault="00E04C59" w:rsidP="00AF68C8">
            <w:pPr>
              <w:spacing w:line="240" w:lineRule="atLeast"/>
              <w:rPr>
                <w:rFonts w:cs="Times New Roman"/>
                <w:szCs w:val="22"/>
              </w:rPr>
            </w:pPr>
          </w:p>
        </w:tc>
        <w:tc>
          <w:tcPr>
            <w:tcW w:w="180" w:type="dxa"/>
            <w:vAlign w:val="bottom"/>
          </w:tcPr>
          <w:p w:rsidR="00E04C59" w:rsidRPr="00E90135" w:rsidRDefault="00E04C59" w:rsidP="00AF68C8">
            <w:pPr>
              <w:pStyle w:val="acctfourfigures"/>
              <w:tabs>
                <w:tab w:val="clear" w:pos="765"/>
                <w:tab w:val="decimal" w:pos="551"/>
              </w:tabs>
              <w:spacing w:line="240" w:lineRule="atLeast"/>
              <w:rPr>
                <w:rFonts w:cs="Times New Roman"/>
                <w:szCs w:val="22"/>
              </w:rPr>
            </w:pPr>
          </w:p>
        </w:tc>
        <w:tc>
          <w:tcPr>
            <w:tcW w:w="3330" w:type="dxa"/>
            <w:gridSpan w:val="3"/>
            <w:vAlign w:val="bottom"/>
          </w:tcPr>
          <w:p w:rsidR="00E04C59" w:rsidRPr="00E90135" w:rsidRDefault="00E04C59" w:rsidP="00E04C59">
            <w:pPr>
              <w:pStyle w:val="acctfourfigures"/>
              <w:tabs>
                <w:tab w:val="clear" w:pos="765"/>
              </w:tabs>
              <w:spacing w:line="240" w:lineRule="atLeast"/>
              <w:ind w:left="-50" w:right="-108"/>
              <w:jc w:val="center"/>
              <w:rPr>
                <w:rFonts w:cs="Times New Roman"/>
                <w:szCs w:val="22"/>
              </w:rPr>
            </w:pPr>
            <w:proofErr w:type="spellStart"/>
            <w:r w:rsidRPr="00E90135">
              <w:rPr>
                <w:rFonts w:cs="Times New Roman"/>
                <w:szCs w:val="22"/>
              </w:rPr>
              <w:t>Ratchaburi</w:t>
            </w:r>
            <w:proofErr w:type="spellEnd"/>
            <w:r w:rsidRPr="00E90135">
              <w:rPr>
                <w:rFonts w:cs="Times New Roman"/>
                <w:szCs w:val="22"/>
              </w:rPr>
              <w:t xml:space="preserve"> Power </w:t>
            </w:r>
          </w:p>
          <w:p w:rsidR="00E04C59" w:rsidRPr="00E90135" w:rsidRDefault="00E04C59" w:rsidP="00E04C59">
            <w:pPr>
              <w:pStyle w:val="acctfourfigures"/>
              <w:tabs>
                <w:tab w:val="clear" w:pos="765"/>
              </w:tabs>
              <w:spacing w:line="240" w:lineRule="atLeast"/>
              <w:ind w:left="-50" w:right="-108"/>
              <w:jc w:val="center"/>
              <w:rPr>
                <w:rFonts w:cs="Times New Roman"/>
                <w:szCs w:val="22"/>
              </w:rPr>
            </w:pPr>
            <w:r w:rsidRPr="00E90135">
              <w:rPr>
                <w:rFonts w:cs="Times New Roman"/>
                <w:szCs w:val="22"/>
              </w:rPr>
              <w:t>Company Limited</w:t>
            </w:r>
          </w:p>
        </w:tc>
        <w:tc>
          <w:tcPr>
            <w:tcW w:w="3719" w:type="dxa"/>
            <w:gridSpan w:val="4"/>
            <w:vAlign w:val="bottom"/>
          </w:tcPr>
          <w:p w:rsidR="00E04C59" w:rsidRPr="00E90135" w:rsidRDefault="00E04C59" w:rsidP="00E04C59">
            <w:pPr>
              <w:pStyle w:val="acctfourfigures"/>
              <w:tabs>
                <w:tab w:val="clear" w:pos="765"/>
              </w:tabs>
              <w:spacing w:line="240" w:lineRule="atLeast"/>
              <w:ind w:left="130" w:right="-79"/>
              <w:jc w:val="center"/>
              <w:rPr>
                <w:rFonts w:cs="Times New Roman"/>
                <w:szCs w:val="22"/>
              </w:rPr>
            </w:pPr>
            <w:proofErr w:type="spellStart"/>
            <w:r w:rsidRPr="00E90135">
              <w:rPr>
                <w:rFonts w:cs="Times New Roman"/>
                <w:szCs w:val="22"/>
              </w:rPr>
              <w:t>Hongsa</w:t>
            </w:r>
            <w:proofErr w:type="spellEnd"/>
            <w:r w:rsidRPr="00E90135">
              <w:rPr>
                <w:rFonts w:cs="Times New Roman"/>
                <w:szCs w:val="22"/>
              </w:rPr>
              <w:t xml:space="preserve"> Power</w:t>
            </w:r>
          </w:p>
          <w:p w:rsidR="00E04C59" w:rsidRPr="00E90135" w:rsidRDefault="00E04C59" w:rsidP="00E04C59">
            <w:pPr>
              <w:pStyle w:val="acctfourfigures"/>
              <w:tabs>
                <w:tab w:val="clear" w:pos="765"/>
              </w:tabs>
              <w:spacing w:line="240" w:lineRule="atLeast"/>
              <w:ind w:left="130" w:right="-79"/>
              <w:jc w:val="center"/>
              <w:rPr>
                <w:rFonts w:cs="Times New Roman"/>
                <w:szCs w:val="22"/>
              </w:rPr>
            </w:pPr>
            <w:r w:rsidRPr="00E90135">
              <w:rPr>
                <w:rFonts w:cs="Times New Roman"/>
                <w:szCs w:val="22"/>
              </w:rPr>
              <w:t>Company Limited</w:t>
            </w:r>
          </w:p>
        </w:tc>
      </w:tr>
      <w:tr w:rsidR="00DB062F" w:rsidRPr="00E90135" w:rsidTr="00E56F47">
        <w:trPr>
          <w:cantSplit/>
          <w:tblHeader/>
        </w:trPr>
        <w:tc>
          <w:tcPr>
            <w:tcW w:w="7261" w:type="dxa"/>
            <w:vAlign w:val="bottom"/>
          </w:tcPr>
          <w:p w:rsidR="00DB062F" w:rsidRPr="00E90135" w:rsidRDefault="00DB062F" w:rsidP="00DB062F">
            <w:pPr>
              <w:spacing w:line="240" w:lineRule="atLeast"/>
              <w:rPr>
                <w:rFonts w:cs="Times New Roman"/>
                <w:szCs w:val="22"/>
              </w:rPr>
            </w:pPr>
          </w:p>
        </w:tc>
        <w:tc>
          <w:tcPr>
            <w:tcW w:w="180" w:type="dxa"/>
            <w:vAlign w:val="bottom"/>
          </w:tcPr>
          <w:p w:rsidR="00DB062F" w:rsidRPr="00E90135" w:rsidRDefault="00DB062F" w:rsidP="00DB062F">
            <w:pPr>
              <w:pStyle w:val="acctfourfigures"/>
              <w:tabs>
                <w:tab w:val="clear" w:pos="765"/>
                <w:tab w:val="decimal" w:pos="551"/>
              </w:tabs>
              <w:spacing w:line="240" w:lineRule="atLeast"/>
              <w:rPr>
                <w:rFonts w:cs="Times New Roman"/>
                <w:szCs w:val="22"/>
              </w:rPr>
            </w:pPr>
          </w:p>
        </w:tc>
        <w:tc>
          <w:tcPr>
            <w:tcW w:w="1530" w:type="dxa"/>
            <w:vAlign w:val="bottom"/>
          </w:tcPr>
          <w:p w:rsidR="00DB062F" w:rsidRPr="00E90135" w:rsidRDefault="00DB062F" w:rsidP="00DB062F">
            <w:pPr>
              <w:pStyle w:val="acctfourfigures"/>
              <w:tabs>
                <w:tab w:val="clear" w:pos="765"/>
                <w:tab w:val="decimal" w:pos="551"/>
              </w:tabs>
              <w:spacing w:line="240" w:lineRule="atLeast"/>
              <w:ind w:right="11"/>
              <w:jc w:val="center"/>
              <w:rPr>
                <w:rFonts w:cs="Times New Roman"/>
                <w:szCs w:val="22"/>
              </w:rPr>
            </w:pPr>
            <w:r w:rsidRPr="00E90135">
              <w:rPr>
                <w:rFonts w:cs="Times New Roman"/>
                <w:szCs w:val="22"/>
              </w:rPr>
              <w:t>2018</w:t>
            </w:r>
          </w:p>
        </w:tc>
        <w:tc>
          <w:tcPr>
            <w:tcW w:w="178" w:type="dxa"/>
            <w:vAlign w:val="bottom"/>
          </w:tcPr>
          <w:p w:rsidR="00DB062F" w:rsidRPr="00E90135" w:rsidRDefault="00DB062F" w:rsidP="00DB062F">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DB062F" w:rsidRPr="00E90135" w:rsidRDefault="00DB062F" w:rsidP="00DB062F">
            <w:pPr>
              <w:pStyle w:val="acctfourfigures"/>
              <w:tabs>
                <w:tab w:val="clear" w:pos="765"/>
              </w:tabs>
              <w:spacing w:line="240" w:lineRule="atLeast"/>
              <w:ind w:left="-149" w:right="-97"/>
              <w:jc w:val="center"/>
              <w:rPr>
                <w:rFonts w:cs="Times New Roman"/>
                <w:szCs w:val="22"/>
              </w:rPr>
            </w:pPr>
            <w:r w:rsidRPr="00E90135">
              <w:rPr>
                <w:rFonts w:cs="Times New Roman"/>
                <w:szCs w:val="22"/>
              </w:rPr>
              <w:t>2017</w:t>
            </w:r>
          </w:p>
        </w:tc>
        <w:tc>
          <w:tcPr>
            <w:tcW w:w="1829" w:type="dxa"/>
            <w:gridSpan w:val="2"/>
            <w:vAlign w:val="bottom"/>
          </w:tcPr>
          <w:p w:rsidR="00DB062F" w:rsidRPr="00E90135" w:rsidRDefault="00DB062F" w:rsidP="00DB062F">
            <w:pPr>
              <w:pStyle w:val="acctfourfigures"/>
              <w:tabs>
                <w:tab w:val="clear" w:pos="765"/>
                <w:tab w:val="decimal" w:pos="551"/>
              </w:tabs>
              <w:spacing w:line="240" w:lineRule="atLeast"/>
              <w:ind w:right="11"/>
              <w:jc w:val="center"/>
              <w:rPr>
                <w:rFonts w:cs="Times New Roman"/>
                <w:szCs w:val="22"/>
              </w:rPr>
            </w:pPr>
            <w:r w:rsidRPr="00E90135">
              <w:rPr>
                <w:rFonts w:cs="Times New Roman"/>
                <w:szCs w:val="22"/>
              </w:rPr>
              <w:t>2018</w:t>
            </w:r>
          </w:p>
        </w:tc>
        <w:tc>
          <w:tcPr>
            <w:tcW w:w="1890" w:type="dxa"/>
            <w:gridSpan w:val="2"/>
            <w:vAlign w:val="bottom"/>
          </w:tcPr>
          <w:p w:rsidR="00DB062F" w:rsidRPr="00E90135" w:rsidRDefault="00DB062F" w:rsidP="00DB062F">
            <w:pPr>
              <w:pStyle w:val="acctfourfigures"/>
              <w:tabs>
                <w:tab w:val="clear" w:pos="765"/>
              </w:tabs>
              <w:spacing w:line="240" w:lineRule="atLeast"/>
              <w:ind w:left="180" w:right="-68"/>
              <w:jc w:val="center"/>
              <w:rPr>
                <w:rFonts w:cs="Times New Roman"/>
                <w:szCs w:val="22"/>
              </w:rPr>
            </w:pPr>
            <w:r w:rsidRPr="00E90135">
              <w:rPr>
                <w:rFonts w:cs="Times New Roman"/>
                <w:szCs w:val="22"/>
              </w:rPr>
              <w:t>2017</w:t>
            </w:r>
          </w:p>
        </w:tc>
      </w:tr>
      <w:tr w:rsidR="00DB062F" w:rsidRPr="00E90135" w:rsidTr="00E56F47">
        <w:trPr>
          <w:cantSplit/>
          <w:tblHeader/>
        </w:trPr>
        <w:tc>
          <w:tcPr>
            <w:tcW w:w="7261" w:type="dxa"/>
            <w:vAlign w:val="bottom"/>
          </w:tcPr>
          <w:p w:rsidR="00DB062F" w:rsidRPr="00E90135" w:rsidRDefault="00DB062F" w:rsidP="00DB062F">
            <w:pPr>
              <w:spacing w:line="240" w:lineRule="atLeast"/>
              <w:rPr>
                <w:rFonts w:cs="Times New Roman"/>
                <w:szCs w:val="22"/>
              </w:rPr>
            </w:pPr>
          </w:p>
        </w:tc>
        <w:tc>
          <w:tcPr>
            <w:tcW w:w="180" w:type="dxa"/>
            <w:vAlign w:val="bottom"/>
          </w:tcPr>
          <w:p w:rsidR="00DB062F" w:rsidRPr="00E90135" w:rsidRDefault="00DB062F" w:rsidP="00DB062F">
            <w:pPr>
              <w:pStyle w:val="acctfourfigures"/>
              <w:tabs>
                <w:tab w:val="clear" w:pos="765"/>
                <w:tab w:val="decimal" w:pos="551"/>
              </w:tabs>
              <w:spacing w:line="240" w:lineRule="atLeast"/>
              <w:rPr>
                <w:rFonts w:cs="Times New Roman"/>
                <w:szCs w:val="22"/>
              </w:rPr>
            </w:pPr>
          </w:p>
        </w:tc>
        <w:tc>
          <w:tcPr>
            <w:tcW w:w="1530" w:type="dxa"/>
            <w:vAlign w:val="bottom"/>
          </w:tcPr>
          <w:p w:rsidR="00DB062F" w:rsidRPr="00E90135" w:rsidRDefault="00DB062F" w:rsidP="00DB062F">
            <w:pPr>
              <w:pStyle w:val="acctfourfigures"/>
              <w:tabs>
                <w:tab w:val="clear" w:pos="765"/>
                <w:tab w:val="decimal" w:pos="551"/>
              </w:tabs>
              <w:spacing w:line="240" w:lineRule="atLeast"/>
              <w:ind w:right="11"/>
              <w:jc w:val="center"/>
              <w:rPr>
                <w:rFonts w:cs="Times New Roman"/>
                <w:szCs w:val="22"/>
              </w:rPr>
            </w:pPr>
          </w:p>
        </w:tc>
        <w:tc>
          <w:tcPr>
            <w:tcW w:w="178" w:type="dxa"/>
            <w:vAlign w:val="bottom"/>
          </w:tcPr>
          <w:p w:rsidR="00DB062F" w:rsidRPr="00E90135" w:rsidRDefault="00DB062F" w:rsidP="00DB062F">
            <w:pPr>
              <w:pStyle w:val="acctfourfigures"/>
              <w:tabs>
                <w:tab w:val="clear" w:pos="765"/>
                <w:tab w:val="decimal" w:pos="551"/>
              </w:tabs>
              <w:spacing w:line="240" w:lineRule="atLeast"/>
              <w:ind w:right="11"/>
              <w:jc w:val="right"/>
              <w:rPr>
                <w:rFonts w:cs="Times New Roman"/>
                <w:szCs w:val="22"/>
              </w:rPr>
            </w:pPr>
          </w:p>
        </w:tc>
        <w:tc>
          <w:tcPr>
            <w:tcW w:w="1622" w:type="dxa"/>
            <w:vAlign w:val="bottom"/>
          </w:tcPr>
          <w:p w:rsidR="00DB062F" w:rsidRPr="00E90135" w:rsidRDefault="00DB062F" w:rsidP="00DB062F">
            <w:pPr>
              <w:pStyle w:val="acctfourfigures"/>
              <w:tabs>
                <w:tab w:val="clear" w:pos="765"/>
              </w:tabs>
              <w:spacing w:line="240" w:lineRule="atLeast"/>
              <w:ind w:left="-149" w:right="-97"/>
              <w:jc w:val="center"/>
              <w:rPr>
                <w:rFonts w:cs="Times New Roman"/>
                <w:szCs w:val="22"/>
              </w:rPr>
            </w:pPr>
            <w:r w:rsidRPr="00E90135">
              <w:rPr>
                <w:rFonts w:cs="Times New Roman"/>
                <w:szCs w:val="22"/>
              </w:rPr>
              <w:t>(Restated)</w:t>
            </w:r>
          </w:p>
        </w:tc>
        <w:tc>
          <w:tcPr>
            <w:tcW w:w="1829" w:type="dxa"/>
            <w:gridSpan w:val="2"/>
            <w:vAlign w:val="bottom"/>
          </w:tcPr>
          <w:p w:rsidR="00DB062F" w:rsidRPr="00E90135" w:rsidRDefault="00DB062F" w:rsidP="00DB062F">
            <w:pPr>
              <w:pStyle w:val="acctfourfigures"/>
              <w:tabs>
                <w:tab w:val="clear" w:pos="765"/>
                <w:tab w:val="decimal" w:pos="551"/>
              </w:tabs>
              <w:spacing w:line="240" w:lineRule="atLeast"/>
              <w:ind w:right="11"/>
              <w:jc w:val="center"/>
              <w:rPr>
                <w:rFonts w:cs="Times New Roman"/>
                <w:szCs w:val="22"/>
              </w:rPr>
            </w:pPr>
          </w:p>
        </w:tc>
        <w:tc>
          <w:tcPr>
            <w:tcW w:w="1890" w:type="dxa"/>
            <w:gridSpan w:val="2"/>
            <w:vAlign w:val="bottom"/>
          </w:tcPr>
          <w:p w:rsidR="00DB062F" w:rsidRPr="00E90135" w:rsidRDefault="00DB062F" w:rsidP="00DB062F">
            <w:pPr>
              <w:pStyle w:val="acctfourfigures"/>
              <w:tabs>
                <w:tab w:val="clear" w:pos="765"/>
              </w:tabs>
              <w:spacing w:line="240" w:lineRule="atLeast"/>
              <w:ind w:left="180" w:right="-97"/>
              <w:jc w:val="center"/>
              <w:rPr>
                <w:rFonts w:cs="Times New Roman"/>
                <w:szCs w:val="22"/>
              </w:rPr>
            </w:pPr>
            <w:r w:rsidRPr="00E90135">
              <w:rPr>
                <w:rFonts w:cs="Times New Roman"/>
                <w:szCs w:val="22"/>
              </w:rPr>
              <w:t>(Restated)</w:t>
            </w:r>
          </w:p>
        </w:tc>
      </w:tr>
      <w:tr w:rsidR="00E04C59" w:rsidRPr="00E90135" w:rsidTr="00E56F47">
        <w:trPr>
          <w:cantSplit/>
          <w:tblHeader/>
        </w:trPr>
        <w:tc>
          <w:tcPr>
            <w:tcW w:w="7261" w:type="dxa"/>
            <w:vAlign w:val="bottom"/>
          </w:tcPr>
          <w:p w:rsidR="00E04C59" w:rsidRPr="00E90135" w:rsidRDefault="00E04C59" w:rsidP="00AF68C8">
            <w:pPr>
              <w:spacing w:line="240" w:lineRule="atLeast"/>
              <w:rPr>
                <w:rFonts w:cs="Times New Roman"/>
                <w:szCs w:val="22"/>
              </w:rPr>
            </w:pPr>
          </w:p>
        </w:tc>
        <w:tc>
          <w:tcPr>
            <w:tcW w:w="180" w:type="dxa"/>
            <w:vAlign w:val="bottom"/>
          </w:tcPr>
          <w:p w:rsidR="00E04C59" w:rsidRPr="00E90135" w:rsidRDefault="00E04C59" w:rsidP="00AF68C8">
            <w:pPr>
              <w:pStyle w:val="acctfourfigures"/>
              <w:tabs>
                <w:tab w:val="clear" w:pos="765"/>
                <w:tab w:val="decimal" w:pos="551"/>
              </w:tabs>
              <w:spacing w:line="240" w:lineRule="atLeast"/>
              <w:rPr>
                <w:rFonts w:cs="Times New Roman"/>
                <w:szCs w:val="22"/>
              </w:rPr>
            </w:pPr>
          </w:p>
        </w:tc>
        <w:tc>
          <w:tcPr>
            <w:tcW w:w="7049" w:type="dxa"/>
            <w:gridSpan w:val="7"/>
            <w:vAlign w:val="bottom"/>
          </w:tcPr>
          <w:p w:rsidR="00E04C59" w:rsidRPr="00E90135" w:rsidRDefault="00E04C59" w:rsidP="00AF68C8">
            <w:pPr>
              <w:pStyle w:val="acctfourfigures"/>
              <w:tabs>
                <w:tab w:val="clear" w:pos="765"/>
                <w:tab w:val="decimal" w:pos="551"/>
              </w:tabs>
              <w:spacing w:line="240" w:lineRule="atLeast"/>
              <w:ind w:right="11"/>
              <w:jc w:val="center"/>
              <w:rPr>
                <w:rFonts w:cs="Times New Roman"/>
                <w:i/>
                <w:iCs/>
                <w:szCs w:val="22"/>
              </w:rPr>
            </w:pPr>
            <w:r w:rsidRPr="00E90135">
              <w:rPr>
                <w:rFonts w:cs="Times New Roman"/>
                <w:i/>
                <w:iCs/>
                <w:szCs w:val="22"/>
              </w:rPr>
              <w:t>(in thousand Baht)</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Revenue</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345162" w:rsidRPr="00E90135" w:rsidRDefault="001620C8" w:rsidP="00345162">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17,757,595</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345162" w:rsidRPr="00E90135" w:rsidRDefault="00345162" w:rsidP="003C06E9">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19,446,516</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345162" w:rsidRPr="00E90135" w:rsidRDefault="00B51F7A"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22,127,588</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345162" w:rsidRPr="00E90135" w:rsidRDefault="00A25FF7" w:rsidP="003C06E9">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21,171,673</w:t>
            </w:r>
          </w:p>
        </w:tc>
      </w:tr>
      <w:tr w:rsidR="00345162" w:rsidRPr="00E90135" w:rsidTr="00D8261A">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Profit from continuing operations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345162" w:rsidRPr="00E90135" w:rsidRDefault="001620C8" w:rsidP="00345162">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726,836</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345162" w:rsidRPr="00E90135" w:rsidRDefault="001620C8" w:rsidP="001620C8">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1,328</w:t>
            </w:r>
            <w:r w:rsidR="00345162" w:rsidRPr="00E90135">
              <w:rPr>
                <w:rFonts w:cs="Times New Roman"/>
                <w:szCs w:val="22"/>
                <w:lang w:val="en-US" w:bidi="th-TH"/>
              </w:rPr>
              <w:t>,</w:t>
            </w:r>
            <w:r w:rsidR="00B51F7A" w:rsidRPr="00E90135">
              <w:rPr>
                <w:rFonts w:cs="Times New Roman"/>
                <w:szCs w:val="22"/>
                <w:lang w:val="en-US" w:bidi="th-TH"/>
              </w:rPr>
              <w:t>860</w:t>
            </w:r>
            <w:r w:rsidR="00345162" w:rsidRPr="00E90135">
              <w:rPr>
                <w:rFonts w:cs="Times New Roman"/>
                <w:szCs w:val="22"/>
                <w:vertAlign w:val="superscript"/>
                <w:lang w:val="en-US" w:bidi="th-TH"/>
              </w:rPr>
              <w:t>a</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345162" w:rsidRPr="00E90135" w:rsidRDefault="001620C8"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7,800,048</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345162" w:rsidRPr="00E90135" w:rsidRDefault="00766455" w:rsidP="003C06E9">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5,183,567</w:t>
            </w:r>
            <w:r w:rsidR="00345162" w:rsidRPr="00E90135">
              <w:rPr>
                <w:rFonts w:cs="Times New Roman"/>
                <w:szCs w:val="22"/>
                <w:vertAlign w:val="superscript"/>
                <w:lang w:val="en-US" w:bidi="th-TH"/>
              </w:rPr>
              <w:t>a</w:t>
            </w:r>
          </w:p>
        </w:tc>
      </w:tr>
      <w:tr w:rsidR="00345162" w:rsidRPr="00E90135" w:rsidTr="00D8261A">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Other comprehensive income (loss)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345162" w:rsidRPr="00E90135" w:rsidRDefault="001620C8" w:rsidP="00345162">
            <w:pPr>
              <w:pStyle w:val="acctfourfigures"/>
              <w:tabs>
                <w:tab w:val="clear" w:pos="765"/>
                <w:tab w:val="decimal" w:pos="929"/>
              </w:tabs>
              <w:spacing w:line="240" w:lineRule="atLeast"/>
              <w:ind w:left="-180" w:right="-156"/>
              <w:rPr>
                <w:rFonts w:cs="Times New Roman"/>
                <w:szCs w:val="22"/>
                <w:lang w:val="en-US" w:bidi="th-TH"/>
              </w:rPr>
            </w:pPr>
            <w:r w:rsidRPr="00E90135">
              <w:rPr>
                <w:rFonts w:cs="Times New Roman"/>
                <w:szCs w:val="22"/>
                <w:lang w:val="en-US" w:bidi="th-TH"/>
              </w:rPr>
              <w:t>-</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tcBorders>
              <w:bottom w:val="single" w:sz="4" w:space="0" w:color="auto"/>
            </w:tcBorders>
            <w:shd w:val="clear" w:color="auto" w:fill="auto"/>
            <w:vAlign w:val="bottom"/>
          </w:tcPr>
          <w:p w:rsidR="00345162" w:rsidRPr="00E90135" w:rsidRDefault="00345162" w:rsidP="009E12BC">
            <w:pPr>
              <w:pStyle w:val="acctfourfigures"/>
              <w:tabs>
                <w:tab w:val="clear" w:pos="765"/>
                <w:tab w:val="decimal" w:pos="1010"/>
              </w:tabs>
              <w:spacing w:line="240" w:lineRule="atLeast"/>
              <w:ind w:left="-180" w:right="-156"/>
              <w:rPr>
                <w:rFonts w:cs="Times New Roman"/>
                <w:szCs w:val="22"/>
                <w:lang w:val="en-US" w:bidi="th-TH"/>
              </w:rPr>
            </w:pPr>
            <w:r w:rsidRPr="00E90135">
              <w:rPr>
                <w:rFonts w:cs="Times New Roman"/>
                <w:szCs w:val="22"/>
                <w:lang w:val="en-US" w:bidi="th-TH"/>
              </w:rPr>
              <w:t>-</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345162" w:rsidRPr="00E90135" w:rsidRDefault="001620C8" w:rsidP="001620C8">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410,631</w:t>
            </w:r>
          </w:p>
        </w:tc>
        <w:tc>
          <w:tcPr>
            <w:tcW w:w="205" w:type="dxa"/>
            <w:vAlign w:val="bottom"/>
          </w:tcPr>
          <w:p w:rsidR="00345162" w:rsidRPr="00E90135" w:rsidRDefault="00345162" w:rsidP="00345162">
            <w:pPr>
              <w:pStyle w:val="acctfourfigures"/>
              <w:tabs>
                <w:tab w:val="clear" w:pos="765"/>
                <w:tab w:val="decimal" w:pos="911"/>
              </w:tabs>
              <w:spacing w:line="240" w:lineRule="atLeast"/>
              <w:ind w:left="-180" w:right="-156"/>
              <w:rPr>
                <w:rFonts w:cs="Times New Roman"/>
                <w:szCs w:val="22"/>
                <w:lang w:val="en-US" w:bidi="th-TH"/>
              </w:rPr>
            </w:pPr>
          </w:p>
        </w:tc>
        <w:tc>
          <w:tcPr>
            <w:tcW w:w="1685" w:type="dxa"/>
            <w:tcBorders>
              <w:bottom w:val="single" w:sz="4" w:space="0" w:color="auto"/>
            </w:tcBorders>
            <w:shd w:val="clear" w:color="auto" w:fill="auto"/>
            <w:vAlign w:val="bottom"/>
          </w:tcPr>
          <w:p w:rsidR="00345162" w:rsidRPr="00E90135" w:rsidRDefault="00766455" w:rsidP="0020511F">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348,877</w:t>
            </w:r>
          </w:p>
        </w:tc>
      </w:tr>
      <w:tr w:rsidR="00345162" w:rsidRPr="00E90135" w:rsidTr="00D8261A">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 xml:space="preserve">Total comprehensive income (loss) </w:t>
            </w:r>
            <w:r w:rsidRPr="00E90135">
              <w:rPr>
                <w:rFonts w:cs="Times New Roman"/>
                <w:i/>
                <w:iCs/>
                <w:szCs w:val="22"/>
              </w:rPr>
              <w:t>(100%)</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rsidR="00345162" w:rsidRPr="00E90135" w:rsidRDefault="001620C8" w:rsidP="00345162">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726,836</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tcBorders>
            <w:shd w:val="clear" w:color="auto" w:fill="auto"/>
            <w:vAlign w:val="bottom"/>
          </w:tcPr>
          <w:p w:rsidR="00345162" w:rsidRPr="00E90135" w:rsidRDefault="001620C8" w:rsidP="001620C8">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1,328</w:t>
            </w:r>
            <w:r w:rsidR="00345162" w:rsidRPr="00E90135">
              <w:rPr>
                <w:rFonts w:cs="Times New Roman"/>
                <w:szCs w:val="22"/>
                <w:lang w:val="en-US" w:bidi="th-TH"/>
              </w:rPr>
              <w:t>,</w:t>
            </w:r>
            <w:r w:rsidR="00B51F7A" w:rsidRPr="00E90135">
              <w:rPr>
                <w:rFonts w:cs="Times New Roman"/>
                <w:szCs w:val="22"/>
                <w:lang w:val="en-US" w:bidi="th-TH"/>
              </w:rPr>
              <w:t>860</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tcBorders>
            <w:shd w:val="clear" w:color="auto" w:fill="auto"/>
            <w:vAlign w:val="bottom"/>
          </w:tcPr>
          <w:p w:rsidR="00345162" w:rsidRPr="00E90135" w:rsidRDefault="001620C8"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8,210,679</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top w:val="single" w:sz="4" w:space="0" w:color="auto"/>
            </w:tcBorders>
            <w:shd w:val="clear" w:color="auto" w:fill="auto"/>
            <w:vAlign w:val="bottom"/>
          </w:tcPr>
          <w:p w:rsidR="00345162" w:rsidRPr="00E90135" w:rsidRDefault="00766455" w:rsidP="003C06E9">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5,532,44</w:t>
            </w:r>
            <w:r w:rsidR="00A25FF7" w:rsidRPr="00E90135">
              <w:rPr>
                <w:rFonts w:cs="Times New Roman"/>
                <w:szCs w:val="22"/>
                <w:lang w:val="en-US" w:bidi="th-TH"/>
              </w:rPr>
              <w:t>4</w:t>
            </w:r>
          </w:p>
        </w:tc>
      </w:tr>
      <w:tr w:rsidR="00345162" w:rsidRPr="00E90135" w:rsidTr="00D8261A">
        <w:trPr>
          <w:cantSplit/>
        </w:trPr>
        <w:tc>
          <w:tcPr>
            <w:tcW w:w="7261" w:type="dxa"/>
            <w:vAlign w:val="bottom"/>
          </w:tcPr>
          <w:p w:rsidR="00345162" w:rsidRPr="00E90135" w:rsidRDefault="00345162" w:rsidP="002934B7">
            <w:pPr>
              <w:spacing w:line="240" w:lineRule="atLeast"/>
              <w:ind w:left="90"/>
              <w:rPr>
                <w:rFonts w:cs="Times New Roman"/>
                <w:szCs w:val="22"/>
              </w:rPr>
            </w:pPr>
            <w:r w:rsidRPr="00E90135">
              <w:rPr>
                <w:rFonts w:cs="Times New Roman"/>
                <w:szCs w:val="22"/>
              </w:rPr>
              <w:t>Group’s</w:t>
            </w:r>
            <w:r w:rsidR="009E27C8" w:rsidRPr="00E90135">
              <w:rPr>
                <w:rFonts w:cs="Times New Roman"/>
                <w:szCs w:val="22"/>
              </w:rPr>
              <w:t xml:space="preserve"> interest</w:t>
            </w:r>
            <w:r w:rsidRPr="00E90135">
              <w:rPr>
                <w:rFonts w:cs="Times New Roman"/>
                <w:szCs w:val="22"/>
              </w:rPr>
              <w:t xml:space="preserve"> </w:t>
            </w:r>
            <w:r w:rsidRPr="00E90135">
              <w:rPr>
                <w:rFonts w:cs="Times New Roman"/>
                <w:i/>
                <w:iCs/>
                <w:szCs w:val="22"/>
              </w:rPr>
              <w:t>(%)</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345162" w:rsidRPr="00E90135" w:rsidRDefault="001620C8" w:rsidP="006E441E">
            <w:pPr>
              <w:pStyle w:val="acctfourfigures"/>
              <w:tabs>
                <w:tab w:val="clear" w:pos="765"/>
                <w:tab w:val="decimal" w:pos="1271"/>
              </w:tabs>
              <w:spacing w:line="240" w:lineRule="atLeast"/>
              <w:ind w:left="-180" w:right="-156"/>
              <w:rPr>
                <w:rFonts w:cs="Times New Roman"/>
                <w:szCs w:val="22"/>
                <w:lang w:bidi="th-TH"/>
              </w:rPr>
            </w:pPr>
            <w:r w:rsidRPr="006E441E">
              <w:rPr>
                <w:rFonts w:cs="Times New Roman"/>
                <w:szCs w:val="22"/>
                <w:lang w:val="en-US" w:bidi="th-TH"/>
              </w:rPr>
              <w:t>25</w:t>
            </w:r>
          </w:p>
        </w:tc>
        <w:tc>
          <w:tcPr>
            <w:tcW w:w="178" w:type="dxa"/>
            <w:shd w:val="clear" w:color="auto" w:fill="auto"/>
            <w:vAlign w:val="bottom"/>
          </w:tcPr>
          <w:p w:rsidR="00345162" w:rsidRPr="00E90135" w:rsidRDefault="00345162" w:rsidP="003C06E9">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345162" w:rsidRPr="00E90135" w:rsidRDefault="00345162" w:rsidP="006E441E">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25</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345162" w:rsidRPr="00E90135" w:rsidRDefault="001620C8" w:rsidP="006E441E">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40</w:t>
            </w:r>
          </w:p>
        </w:tc>
        <w:tc>
          <w:tcPr>
            <w:tcW w:w="205" w:type="dxa"/>
            <w:vAlign w:val="bottom"/>
          </w:tcPr>
          <w:p w:rsidR="00345162" w:rsidRPr="00E90135" w:rsidRDefault="00345162" w:rsidP="003C06E9">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bottom w:val="single" w:sz="4" w:space="0" w:color="auto"/>
            </w:tcBorders>
            <w:shd w:val="clear" w:color="auto" w:fill="auto"/>
            <w:vAlign w:val="bottom"/>
          </w:tcPr>
          <w:p w:rsidR="00345162" w:rsidRPr="00E90135" w:rsidRDefault="00345162" w:rsidP="006E441E">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40</w:t>
            </w:r>
          </w:p>
        </w:tc>
      </w:tr>
      <w:tr w:rsidR="00345162" w:rsidRPr="00E90135" w:rsidTr="00A25FF7">
        <w:trPr>
          <w:cantSplit/>
        </w:trPr>
        <w:tc>
          <w:tcPr>
            <w:tcW w:w="7261" w:type="dxa"/>
            <w:vAlign w:val="bottom"/>
          </w:tcPr>
          <w:p w:rsidR="00345162" w:rsidRPr="00E90135" w:rsidDel="0064559B" w:rsidRDefault="00345162" w:rsidP="004A6956">
            <w:pPr>
              <w:spacing w:line="240" w:lineRule="atLeast"/>
              <w:ind w:left="90"/>
              <w:rPr>
                <w:rFonts w:cs="Times New Roman"/>
                <w:szCs w:val="22"/>
              </w:rPr>
            </w:pPr>
            <w:r w:rsidRPr="00E90135">
              <w:rPr>
                <w:rFonts w:cs="Times New Roman"/>
                <w:b/>
                <w:bCs/>
                <w:szCs w:val="22"/>
              </w:rPr>
              <w:t>Group’s share of total comprehensive income (</w:t>
            </w:r>
            <w:r w:rsidR="004A6956" w:rsidRPr="00E90135">
              <w:rPr>
                <w:rFonts w:cs="Times New Roman"/>
                <w:b/>
                <w:bCs/>
                <w:szCs w:val="22"/>
              </w:rPr>
              <w:t>expense</w:t>
            </w:r>
            <w:r w:rsidRPr="00E90135">
              <w:rPr>
                <w:rFonts w:cs="Times New Roman"/>
                <w:b/>
                <w:bCs/>
                <w:szCs w:val="22"/>
              </w:rPr>
              <w:t>)</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345162" w:rsidRPr="00E90135" w:rsidRDefault="001620C8" w:rsidP="00345162">
            <w:pPr>
              <w:pStyle w:val="acctfourfigures"/>
              <w:tabs>
                <w:tab w:val="clear" w:pos="765"/>
                <w:tab w:val="decimal" w:pos="1271"/>
              </w:tabs>
              <w:spacing w:line="240" w:lineRule="atLeast"/>
              <w:ind w:left="-180" w:right="-156"/>
              <w:rPr>
                <w:rFonts w:cs="Times New Roman"/>
                <w:b/>
                <w:bCs/>
                <w:szCs w:val="22"/>
                <w:lang w:bidi="th-TH"/>
              </w:rPr>
            </w:pPr>
            <w:r w:rsidRPr="00E90135">
              <w:rPr>
                <w:rFonts w:cs="Times New Roman"/>
                <w:b/>
                <w:bCs/>
                <w:szCs w:val="22"/>
                <w:lang w:bidi="th-TH"/>
              </w:rPr>
              <w:t>181,709</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b/>
                <w:bCs/>
                <w:szCs w:val="22"/>
              </w:rPr>
            </w:pPr>
          </w:p>
        </w:tc>
        <w:tc>
          <w:tcPr>
            <w:tcW w:w="1622" w:type="dxa"/>
            <w:tcBorders>
              <w:bottom w:val="single" w:sz="4" w:space="0" w:color="auto"/>
            </w:tcBorders>
            <w:shd w:val="clear" w:color="auto" w:fill="auto"/>
            <w:vAlign w:val="bottom"/>
          </w:tcPr>
          <w:p w:rsidR="00345162" w:rsidRPr="00E90135" w:rsidRDefault="001620C8" w:rsidP="003C06E9">
            <w:pPr>
              <w:pStyle w:val="acctfourfigures"/>
              <w:tabs>
                <w:tab w:val="clear" w:pos="765"/>
                <w:tab w:val="decimal" w:pos="1381"/>
              </w:tabs>
              <w:spacing w:line="240" w:lineRule="atLeast"/>
              <w:ind w:left="-180" w:right="-156"/>
              <w:rPr>
                <w:rFonts w:cs="Times New Roman"/>
                <w:b/>
                <w:bCs/>
                <w:szCs w:val="22"/>
                <w:lang w:bidi="th-TH"/>
              </w:rPr>
            </w:pPr>
            <w:r w:rsidRPr="00E90135">
              <w:rPr>
                <w:rFonts w:cs="Times New Roman"/>
                <w:b/>
                <w:bCs/>
                <w:szCs w:val="22"/>
                <w:lang w:bidi="th-TH"/>
              </w:rPr>
              <w:t>332,21</w:t>
            </w:r>
            <w:r w:rsidR="00B51F7A" w:rsidRPr="00E90135">
              <w:rPr>
                <w:rFonts w:cs="Times New Roman"/>
                <w:b/>
                <w:bCs/>
                <w:szCs w:val="22"/>
                <w:lang w:bidi="th-TH"/>
              </w:rPr>
              <w:t>5</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bottom w:val="single" w:sz="4" w:space="0" w:color="auto"/>
            </w:tcBorders>
            <w:shd w:val="clear" w:color="auto" w:fill="auto"/>
            <w:vAlign w:val="bottom"/>
          </w:tcPr>
          <w:p w:rsidR="00345162" w:rsidRPr="00E90135" w:rsidRDefault="00766455" w:rsidP="00345162">
            <w:pPr>
              <w:pStyle w:val="acctfourfigures"/>
              <w:tabs>
                <w:tab w:val="clear" w:pos="765"/>
                <w:tab w:val="decimal" w:pos="1352"/>
              </w:tabs>
              <w:spacing w:line="240" w:lineRule="atLeast"/>
              <w:ind w:left="-180" w:right="-156"/>
              <w:rPr>
                <w:rFonts w:cs="Times New Roman"/>
                <w:b/>
                <w:bCs/>
                <w:szCs w:val="22"/>
                <w:lang w:val="en-US" w:bidi="th-TH"/>
              </w:rPr>
            </w:pPr>
            <w:r w:rsidRPr="00E90135">
              <w:rPr>
                <w:rFonts w:cs="Times New Roman"/>
                <w:b/>
                <w:bCs/>
                <w:szCs w:val="22"/>
                <w:lang w:val="en-US" w:bidi="th-TH"/>
              </w:rPr>
              <w:t>3,284,272</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tcBorders>
              <w:bottom w:val="single" w:sz="4" w:space="0" w:color="auto"/>
            </w:tcBorders>
            <w:shd w:val="clear" w:color="auto" w:fill="auto"/>
            <w:vAlign w:val="bottom"/>
          </w:tcPr>
          <w:p w:rsidR="00345162" w:rsidRPr="00E90135" w:rsidRDefault="00766455" w:rsidP="003C06E9">
            <w:pPr>
              <w:pStyle w:val="acctfourfigures"/>
              <w:tabs>
                <w:tab w:val="clear" w:pos="765"/>
                <w:tab w:val="decimal" w:pos="1415"/>
              </w:tabs>
              <w:spacing w:line="240" w:lineRule="atLeast"/>
              <w:ind w:left="-180" w:right="-156"/>
              <w:rPr>
                <w:rFonts w:cs="Times New Roman"/>
                <w:b/>
                <w:bCs/>
                <w:szCs w:val="22"/>
                <w:lang w:val="en-US" w:bidi="th-TH"/>
              </w:rPr>
            </w:pPr>
            <w:r w:rsidRPr="00E90135">
              <w:rPr>
                <w:rFonts w:cs="Times New Roman"/>
                <w:b/>
                <w:bCs/>
                <w:szCs w:val="22"/>
                <w:lang w:val="en-US" w:bidi="th-TH"/>
              </w:rPr>
              <w:t>2,212,978</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tcBorders>
            <w:shd w:val="clear" w:color="auto" w:fill="auto"/>
            <w:vAlign w:val="bottom"/>
          </w:tcPr>
          <w:p w:rsidR="00345162" w:rsidRPr="00E90135" w:rsidRDefault="00345162" w:rsidP="003C06E9">
            <w:pPr>
              <w:pStyle w:val="acctfourfigures"/>
              <w:tabs>
                <w:tab w:val="clear" w:pos="765"/>
                <w:tab w:val="decimal" w:pos="1381"/>
              </w:tabs>
              <w:spacing w:line="240" w:lineRule="atLeast"/>
              <w:ind w:left="-180" w:right="-156"/>
              <w:rPr>
                <w:rFonts w:cs="Times New Roman"/>
                <w:szCs w:val="22"/>
                <w:lang w:val="en-US" w:bidi="th-TH"/>
              </w:rPr>
            </w:pP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tcBorders>
            <w:shd w:val="clear" w:color="auto" w:fill="auto"/>
            <w:vAlign w:val="bottom"/>
          </w:tcPr>
          <w:p w:rsidR="00345162" w:rsidRPr="00E90135" w:rsidRDefault="00345162" w:rsidP="00345162">
            <w:pPr>
              <w:pStyle w:val="acctfourfigures"/>
              <w:tabs>
                <w:tab w:val="clear" w:pos="765"/>
                <w:tab w:val="decimal" w:pos="1361"/>
              </w:tabs>
              <w:spacing w:line="240" w:lineRule="atLeast"/>
              <w:ind w:left="-180" w:right="-156"/>
              <w:rPr>
                <w:rFonts w:cs="Times New Roman"/>
                <w:szCs w:val="22"/>
                <w:lang w:val="en-US" w:bidi="th-TH"/>
              </w:rPr>
            </w:pP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top w:val="single" w:sz="4" w:space="0" w:color="auto"/>
            </w:tcBorders>
            <w:shd w:val="clear" w:color="auto" w:fill="auto"/>
            <w:vAlign w:val="bottom"/>
          </w:tcPr>
          <w:p w:rsidR="00345162" w:rsidRPr="00E90135" w:rsidRDefault="00345162" w:rsidP="003C06E9">
            <w:pPr>
              <w:pStyle w:val="acctfourfigures"/>
              <w:tabs>
                <w:tab w:val="clear" w:pos="765"/>
                <w:tab w:val="decimal" w:pos="1415"/>
              </w:tabs>
              <w:spacing w:line="240" w:lineRule="atLeast"/>
              <w:ind w:left="-180" w:right="-156"/>
              <w:rPr>
                <w:rFonts w:cs="Times New Roman"/>
                <w:szCs w:val="22"/>
                <w:lang w:val="en-US" w:bidi="th-TH"/>
              </w:rPr>
            </w:pP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Current assets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345162" w:rsidRPr="00E90135" w:rsidRDefault="00B51F7A" w:rsidP="00345162">
            <w:pPr>
              <w:pStyle w:val="acctfourfigures"/>
              <w:tabs>
                <w:tab w:val="clear" w:pos="765"/>
                <w:tab w:val="decimal" w:pos="1271"/>
              </w:tabs>
              <w:spacing w:line="240" w:lineRule="atLeast"/>
              <w:ind w:left="-180" w:right="-156"/>
              <w:rPr>
                <w:rFonts w:cs="Times New Roman"/>
                <w:szCs w:val="28"/>
                <w:lang w:val="en-US" w:bidi="th-TH"/>
              </w:rPr>
            </w:pPr>
            <w:r w:rsidRPr="00E90135">
              <w:rPr>
                <w:rFonts w:cs="Times New Roman"/>
                <w:szCs w:val="22"/>
                <w:lang w:val="en-US" w:bidi="th-TH"/>
              </w:rPr>
              <w:t>9,194,217</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345162" w:rsidRPr="00E90135" w:rsidRDefault="001620C8" w:rsidP="001620C8">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8,968</w:t>
            </w:r>
            <w:r w:rsidR="00345162" w:rsidRPr="00E90135">
              <w:rPr>
                <w:rFonts w:cs="Times New Roman"/>
                <w:szCs w:val="22"/>
                <w:lang w:val="en-US" w:bidi="th-TH"/>
              </w:rPr>
              <w:t>,</w:t>
            </w:r>
            <w:r w:rsidR="0020511F" w:rsidRPr="00E90135">
              <w:rPr>
                <w:rFonts w:cs="Times New Roman"/>
                <w:szCs w:val="22"/>
                <w:lang w:val="en-US" w:bidi="th-TH"/>
              </w:rPr>
              <w:t>82</w:t>
            </w:r>
            <w:r w:rsidRPr="00E90135">
              <w:rPr>
                <w:rFonts w:cs="Times New Roman"/>
                <w:szCs w:val="22"/>
                <w:lang w:val="en-US" w:bidi="th-TH"/>
              </w:rPr>
              <w:t>2</w:t>
            </w:r>
            <w:r w:rsidR="00345162" w:rsidRPr="00E90135">
              <w:rPr>
                <w:rFonts w:cs="Times New Roman"/>
                <w:szCs w:val="22"/>
                <w:vertAlign w:val="superscript"/>
                <w:lang w:val="en-US" w:bidi="th-TH"/>
              </w:rPr>
              <w:t>b</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345162" w:rsidRPr="00E90135" w:rsidRDefault="00766455"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21,088,038</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345162" w:rsidRPr="00E90135" w:rsidRDefault="00A25FF7" w:rsidP="003C06E9">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19,674,684</w:t>
            </w:r>
            <w:r w:rsidR="00345162" w:rsidRPr="00E90135">
              <w:rPr>
                <w:rFonts w:cs="Times New Roman"/>
                <w:szCs w:val="22"/>
                <w:vertAlign w:val="superscript"/>
                <w:lang w:val="en-US" w:bidi="th-TH"/>
              </w:rPr>
              <w:t>b</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Non-current assets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345162" w:rsidRPr="00E90135" w:rsidRDefault="00B51F7A" w:rsidP="00B51F7A">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9</w:t>
            </w:r>
            <w:r w:rsidR="001620C8" w:rsidRPr="00E90135">
              <w:rPr>
                <w:rFonts w:cs="Times New Roman"/>
                <w:szCs w:val="22"/>
                <w:lang w:val="en-US" w:bidi="th-TH"/>
              </w:rPr>
              <w:t>,</w:t>
            </w:r>
            <w:r w:rsidRPr="00E90135">
              <w:rPr>
                <w:rFonts w:cs="Times New Roman"/>
                <w:szCs w:val="22"/>
                <w:lang w:val="en-US" w:bidi="th-TH"/>
              </w:rPr>
              <w:t>852,677</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345162" w:rsidRPr="00E90135" w:rsidRDefault="001620C8" w:rsidP="001620C8">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11,130</w:t>
            </w:r>
            <w:r w:rsidR="00345162" w:rsidRPr="00E90135">
              <w:rPr>
                <w:rFonts w:cs="Times New Roman"/>
                <w:szCs w:val="22"/>
                <w:lang w:val="en-US" w:bidi="th-TH"/>
              </w:rPr>
              <w:t>,</w:t>
            </w:r>
            <w:r w:rsidRPr="00E90135">
              <w:rPr>
                <w:rFonts w:cs="Times New Roman"/>
                <w:szCs w:val="22"/>
                <w:lang w:val="en-US" w:bidi="th-TH"/>
              </w:rPr>
              <w:t>511</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345162" w:rsidRPr="00E90135" w:rsidRDefault="00766455"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94,463,710</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345162" w:rsidRPr="00E90135" w:rsidRDefault="00A25FF7" w:rsidP="00A25FF7">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95,400</w:t>
            </w:r>
            <w:r w:rsidR="00766455" w:rsidRPr="00E90135">
              <w:rPr>
                <w:rFonts w:cs="Times New Roman"/>
                <w:szCs w:val="22"/>
                <w:lang w:val="en-US" w:bidi="th-TH"/>
              </w:rPr>
              <w:t>,</w:t>
            </w:r>
            <w:r w:rsidRPr="00E90135">
              <w:rPr>
                <w:rFonts w:cs="Times New Roman"/>
                <w:szCs w:val="22"/>
                <w:lang w:val="en-US" w:bidi="th-TH"/>
              </w:rPr>
              <w:t>049</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Current liabilities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345162" w:rsidRPr="00E90135" w:rsidRDefault="00B51F7A" w:rsidP="00B51F7A">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(4,724</w:t>
            </w:r>
            <w:r w:rsidR="001620C8" w:rsidRPr="00E90135">
              <w:rPr>
                <w:rFonts w:cs="Times New Roman"/>
                <w:szCs w:val="22"/>
                <w:lang w:val="en-US" w:bidi="th-TH"/>
              </w:rPr>
              <w:t>,</w:t>
            </w:r>
            <w:r w:rsidRPr="00E90135">
              <w:rPr>
                <w:rFonts w:cs="Times New Roman"/>
                <w:szCs w:val="22"/>
                <w:lang w:val="en-US" w:bidi="th-TH"/>
              </w:rPr>
              <w:t>342</w:t>
            </w:r>
            <w:r w:rsidR="001620C8" w:rsidRPr="00E90135">
              <w:rPr>
                <w:rFonts w:cs="Times New Roman"/>
                <w:szCs w:val="22"/>
                <w:lang w:val="en-US" w:bidi="th-TH"/>
              </w:rPr>
              <w:t>)</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345162" w:rsidRPr="00E90135" w:rsidRDefault="00345162" w:rsidP="003C06E9">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(4,491,964)</w:t>
            </w:r>
            <w:r w:rsidRPr="00E90135">
              <w:rPr>
                <w:rFonts w:cs="Times New Roman"/>
                <w:szCs w:val="22"/>
                <w:vertAlign w:val="superscript"/>
                <w:lang w:val="en-US" w:bidi="th-TH"/>
              </w:rPr>
              <w:t>c</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345162" w:rsidRPr="00E90135" w:rsidRDefault="00B51F7A"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(8,568</w:t>
            </w:r>
            <w:r w:rsidR="00A25FF7" w:rsidRPr="00E90135">
              <w:rPr>
                <w:rFonts w:cs="Times New Roman"/>
                <w:szCs w:val="22"/>
                <w:lang w:val="en-US" w:bidi="th-TH"/>
              </w:rPr>
              <w:t>,213</w:t>
            </w:r>
            <w:r w:rsidR="00766455" w:rsidRPr="00E90135">
              <w:rPr>
                <w:rFonts w:cs="Times New Roman"/>
                <w:szCs w:val="22"/>
                <w:lang w:val="en-US" w:bidi="th-TH"/>
              </w:rPr>
              <w:t>)</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345162" w:rsidRPr="00E90135" w:rsidRDefault="00345162" w:rsidP="003C06E9">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(7,758,292)</w:t>
            </w:r>
            <w:r w:rsidRPr="00E90135">
              <w:rPr>
                <w:rFonts w:cs="Times New Roman"/>
                <w:szCs w:val="22"/>
                <w:vertAlign w:val="superscript"/>
                <w:lang w:val="en-US" w:bidi="th-TH"/>
              </w:rPr>
              <w:t>c</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Non-current liabilities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345162" w:rsidRPr="00E90135" w:rsidRDefault="00B51F7A" w:rsidP="00B51F7A">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(1</w:t>
            </w:r>
            <w:r w:rsidR="001620C8" w:rsidRPr="00E90135">
              <w:rPr>
                <w:rFonts w:cs="Times New Roman"/>
                <w:szCs w:val="22"/>
                <w:lang w:val="en-US" w:bidi="th-TH"/>
              </w:rPr>
              <w:t>,</w:t>
            </w:r>
            <w:r w:rsidRPr="00E90135">
              <w:rPr>
                <w:rFonts w:cs="Times New Roman"/>
                <w:szCs w:val="22"/>
                <w:lang w:val="en-US" w:bidi="th-TH"/>
              </w:rPr>
              <w:t>065</w:t>
            </w:r>
            <w:r w:rsidR="001620C8" w:rsidRPr="00E90135">
              <w:rPr>
                <w:rFonts w:cs="Times New Roman"/>
                <w:szCs w:val="22"/>
                <w:lang w:val="en-US" w:bidi="th-TH"/>
              </w:rPr>
              <w:t>,</w:t>
            </w:r>
            <w:r w:rsidRPr="00E90135">
              <w:rPr>
                <w:rFonts w:cs="Times New Roman"/>
                <w:szCs w:val="22"/>
                <w:lang w:val="en-US" w:bidi="th-TH"/>
              </w:rPr>
              <w:t>237</w:t>
            </w:r>
            <w:r w:rsidR="001620C8" w:rsidRPr="00E90135">
              <w:rPr>
                <w:rFonts w:cs="Times New Roman"/>
                <w:szCs w:val="22"/>
                <w:lang w:val="en-US" w:bidi="th-TH"/>
              </w:rPr>
              <w:t>)</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tcBorders>
              <w:bottom w:val="single" w:sz="4" w:space="0" w:color="auto"/>
            </w:tcBorders>
            <w:shd w:val="clear" w:color="auto" w:fill="auto"/>
            <w:vAlign w:val="bottom"/>
          </w:tcPr>
          <w:p w:rsidR="00345162" w:rsidRPr="00E90135" w:rsidRDefault="001620C8" w:rsidP="001620C8">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(2,262</w:t>
            </w:r>
            <w:r w:rsidR="00345162" w:rsidRPr="00E90135">
              <w:rPr>
                <w:rFonts w:cs="Times New Roman"/>
                <w:szCs w:val="22"/>
                <w:lang w:val="en-US" w:bidi="th-TH"/>
              </w:rPr>
              <w:t>,</w:t>
            </w:r>
            <w:r w:rsidRPr="00E90135">
              <w:rPr>
                <w:rFonts w:cs="Times New Roman"/>
                <w:szCs w:val="22"/>
                <w:lang w:val="en-US" w:bidi="th-TH"/>
              </w:rPr>
              <w:t>462</w:t>
            </w:r>
            <w:r w:rsidR="00345162" w:rsidRPr="00E90135">
              <w:rPr>
                <w:rFonts w:cs="Times New Roman"/>
                <w:szCs w:val="22"/>
                <w:lang w:val="en-US" w:bidi="th-TH"/>
              </w:rPr>
              <w:t>)</w:t>
            </w:r>
            <w:r w:rsidR="00345162" w:rsidRPr="00E90135">
              <w:rPr>
                <w:rFonts w:cs="Times New Roman"/>
                <w:szCs w:val="22"/>
                <w:vertAlign w:val="superscript"/>
                <w:lang w:val="en-US" w:bidi="th-TH"/>
              </w:rPr>
              <w:t>d</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345162" w:rsidRPr="00E90135" w:rsidRDefault="00A25FF7" w:rsidP="00766455">
            <w:pPr>
              <w:pStyle w:val="acctfourfigures"/>
              <w:tabs>
                <w:tab w:val="clear" w:pos="765"/>
                <w:tab w:val="decimal" w:pos="1361"/>
              </w:tabs>
              <w:spacing w:line="240" w:lineRule="atLeast"/>
              <w:ind w:right="-156"/>
              <w:rPr>
                <w:rFonts w:cs="Times New Roman"/>
                <w:szCs w:val="22"/>
                <w:lang w:val="en-US" w:bidi="th-TH"/>
              </w:rPr>
            </w:pPr>
            <w:r w:rsidRPr="00E90135">
              <w:rPr>
                <w:rFonts w:cs="Times New Roman"/>
                <w:szCs w:val="22"/>
                <w:lang w:val="en-US" w:bidi="th-TH"/>
              </w:rPr>
              <w:t>(70,843,788</w:t>
            </w:r>
            <w:r w:rsidR="00766455" w:rsidRPr="00E90135">
              <w:rPr>
                <w:rFonts w:cs="Times New Roman"/>
                <w:szCs w:val="22"/>
                <w:lang w:val="en-US" w:bidi="th-TH"/>
              </w:rPr>
              <w:t>)</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bottom w:val="single" w:sz="4" w:space="0" w:color="auto"/>
            </w:tcBorders>
            <w:shd w:val="clear" w:color="auto" w:fill="auto"/>
            <w:vAlign w:val="bottom"/>
          </w:tcPr>
          <w:p w:rsidR="00345162" w:rsidRPr="00E90135" w:rsidRDefault="00766455" w:rsidP="00766455">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(76</w:t>
            </w:r>
            <w:r w:rsidR="00345162" w:rsidRPr="00E90135">
              <w:rPr>
                <w:rFonts w:cs="Times New Roman"/>
                <w:szCs w:val="22"/>
                <w:lang w:val="en-US" w:bidi="th-TH"/>
              </w:rPr>
              <w:t>,</w:t>
            </w:r>
            <w:r w:rsidRPr="00E90135">
              <w:rPr>
                <w:rFonts w:cs="Times New Roman"/>
                <w:szCs w:val="22"/>
                <w:lang w:val="en-US" w:bidi="th-TH"/>
              </w:rPr>
              <w:t>987,790</w:t>
            </w:r>
            <w:r w:rsidR="00345162" w:rsidRPr="00E90135">
              <w:rPr>
                <w:rFonts w:cs="Times New Roman"/>
                <w:szCs w:val="22"/>
                <w:lang w:val="en-US" w:bidi="th-TH"/>
              </w:rPr>
              <w:t>)</w:t>
            </w:r>
            <w:r w:rsidR="00345162" w:rsidRPr="00E90135">
              <w:rPr>
                <w:rFonts w:cs="Times New Roman"/>
                <w:szCs w:val="22"/>
                <w:vertAlign w:val="superscript"/>
                <w:lang w:val="en-US" w:bidi="th-TH"/>
              </w:rPr>
              <w:t>d</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 xml:space="preserve">Net assets </w:t>
            </w:r>
            <w:r w:rsidRPr="00E90135">
              <w:rPr>
                <w:rFonts w:cs="Times New Roman"/>
                <w:i/>
                <w:iCs/>
                <w:szCs w:val="22"/>
              </w:rPr>
              <w:t>(100%)</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single" w:sz="4" w:space="0" w:color="auto"/>
            </w:tcBorders>
            <w:shd w:val="clear" w:color="auto" w:fill="auto"/>
            <w:vAlign w:val="bottom"/>
          </w:tcPr>
          <w:p w:rsidR="00345162" w:rsidRPr="00E90135" w:rsidRDefault="00B51F7A" w:rsidP="00345162">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13,257,315</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bottom w:val="single" w:sz="4" w:space="0" w:color="auto"/>
            </w:tcBorders>
            <w:shd w:val="clear" w:color="auto" w:fill="auto"/>
            <w:vAlign w:val="bottom"/>
          </w:tcPr>
          <w:p w:rsidR="00345162" w:rsidRPr="00E90135" w:rsidRDefault="001620C8" w:rsidP="001620C8">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13,344</w:t>
            </w:r>
            <w:r w:rsidR="00345162" w:rsidRPr="00E90135">
              <w:rPr>
                <w:rFonts w:cs="Times New Roman"/>
                <w:szCs w:val="22"/>
                <w:lang w:val="en-US" w:bidi="th-TH"/>
              </w:rPr>
              <w:t>,</w:t>
            </w:r>
            <w:r w:rsidRPr="00E90135">
              <w:rPr>
                <w:rFonts w:cs="Times New Roman"/>
                <w:szCs w:val="22"/>
                <w:lang w:val="en-US" w:bidi="th-TH"/>
              </w:rPr>
              <w:t>907</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bottom w:val="single" w:sz="4" w:space="0" w:color="auto"/>
            </w:tcBorders>
            <w:shd w:val="clear" w:color="auto" w:fill="auto"/>
            <w:vAlign w:val="bottom"/>
          </w:tcPr>
          <w:p w:rsidR="00345162" w:rsidRPr="00E90135" w:rsidRDefault="00A25FF7"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36,139,7</w:t>
            </w:r>
            <w:r w:rsidR="00766455" w:rsidRPr="00E90135">
              <w:rPr>
                <w:rFonts w:cs="Times New Roman"/>
                <w:szCs w:val="22"/>
                <w:lang w:val="en-US" w:bidi="th-TH"/>
              </w:rPr>
              <w:t>47</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top w:val="single" w:sz="4" w:space="0" w:color="auto"/>
              <w:bottom w:val="single" w:sz="4" w:space="0" w:color="auto"/>
            </w:tcBorders>
            <w:shd w:val="clear" w:color="auto" w:fill="auto"/>
            <w:vAlign w:val="bottom"/>
          </w:tcPr>
          <w:p w:rsidR="00345162" w:rsidRPr="00E90135" w:rsidRDefault="00766455" w:rsidP="003C06E9">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30</w:t>
            </w:r>
            <w:r w:rsidR="00345162" w:rsidRPr="00E90135">
              <w:rPr>
                <w:rFonts w:cs="Times New Roman"/>
                <w:szCs w:val="22"/>
                <w:lang w:val="en-US" w:bidi="th-TH"/>
              </w:rPr>
              <w:t>,</w:t>
            </w:r>
            <w:r w:rsidRPr="00E90135">
              <w:rPr>
                <w:rFonts w:cs="Times New Roman"/>
                <w:szCs w:val="22"/>
                <w:lang w:val="en-US" w:bidi="th-TH"/>
              </w:rPr>
              <w:t>328,651</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Group’s share of net assets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rsidR="00345162" w:rsidRPr="00E90135" w:rsidRDefault="00A25FF7" w:rsidP="00345162">
            <w:pPr>
              <w:pStyle w:val="acctfourfigures"/>
              <w:tabs>
                <w:tab w:val="clear" w:pos="765"/>
                <w:tab w:val="decimal" w:pos="1271"/>
              </w:tabs>
              <w:spacing w:line="240" w:lineRule="atLeast"/>
              <w:ind w:left="-180" w:right="-156"/>
              <w:rPr>
                <w:rFonts w:cs="Times New Roman"/>
                <w:szCs w:val="22"/>
              </w:rPr>
            </w:pPr>
            <w:r w:rsidRPr="00E90135">
              <w:rPr>
                <w:rFonts w:cs="Times New Roman"/>
                <w:szCs w:val="22"/>
              </w:rPr>
              <w:t>3,314,329</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szCs w:val="22"/>
              </w:rPr>
            </w:pPr>
          </w:p>
        </w:tc>
        <w:tc>
          <w:tcPr>
            <w:tcW w:w="1622" w:type="dxa"/>
            <w:tcBorders>
              <w:top w:val="single" w:sz="4" w:space="0" w:color="auto"/>
            </w:tcBorders>
            <w:shd w:val="clear" w:color="auto" w:fill="auto"/>
            <w:vAlign w:val="bottom"/>
          </w:tcPr>
          <w:p w:rsidR="00345162" w:rsidRPr="00E90135" w:rsidRDefault="00A25FF7" w:rsidP="001620C8">
            <w:pPr>
              <w:pStyle w:val="acctfourfigures"/>
              <w:tabs>
                <w:tab w:val="clear" w:pos="765"/>
                <w:tab w:val="decimal" w:pos="1381"/>
              </w:tabs>
              <w:spacing w:line="240" w:lineRule="atLeast"/>
              <w:ind w:left="-180" w:right="-156"/>
              <w:rPr>
                <w:rFonts w:cs="Times New Roman"/>
                <w:szCs w:val="22"/>
              </w:rPr>
            </w:pPr>
            <w:r w:rsidRPr="00E90135">
              <w:rPr>
                <w:rFonts w:cs="Times New Roman"/>
                <w:szCs w:val="22"/>
              </w:rPr>
              <w:t>3,336,227</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rPr>
            </w:pPr>
          </w:p>
        </w:tc>
        <w:tc>
          <w:tcPr>
            <w:tcW w:w="1622" w:type="dxa"/>
            <w:tcBorders>
              <w:top w:val="single" w:sz="4" w:space="0" w:color="auto"/>
            </w:tcBorders>
            <w:shd w:val="clear" w:color="auto" w:fill="auto"/>
            <w:vAlign w:val="bottom"/>
          </w:tcPr>
          <w:p w:rsidR="00345162" w:rsidRPr="00E90135" w:rsidRDefault="00A25FF7" w:rsidP="00A25FF7">
            <w:pPr>
              <w:pStyle w:val="acctfourfigures"/>
              <w:tabs>
                <w:tab w:val="clear" w:pos="765"/>
                <w:tab w:val="decimal" w:pos="1361"/>
              </w:tabs>
              <w:spacing w:line="240" w:lineRule="atLeast"/>
              <w:ind w:left="-180" w:right="-156"/>
              <w:rPr>
                <w:rFonts w:cs="Times New Roman"/>
                <w:szCs w:val="22"/>
              </w:rPr>
            </w:pPr>
            <w:r w:rsidRPr="00E90135">
              <w:rPr>
                <w:rFonts w:cs="Times New Roman"/>
                <w:szCs w:val="22"/>
              </w:rPr>
              <w:t>14,455</w:t>
            </w:r>
            <w:r w:rsidR="001620C8" w:rsidRPr="00E90135">
              <w:rPr>
                <w:rFonts w:cs="Times New Roman"/>
                <w:szCs w:val="22"/>
              </w:rPr>
              <w:t>,</w:t>
            </w:r>
            <w:r w:rsidRPr="00E90135">
              <w:rPr>
                <w:rFonts w:cs="Times New Roman"/>
                <w:szCs w:val="22"/>
              </w:rPr>
              <w:t>89</w:t>
            </w:r>
            <w:r w:rsidR="001620C8" w:rsidRPr="00E90135">
              <w:rPr>
                <w:rFonts w:cs="Times New Roman"/>
                <w:szCs w:val="22"/>
              </w:rPr>
              <w:t>9</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rPr>
            </w:pPr>
          </w:p>
        </w:tc>
        <w:tc>
          <w:tcPr>
            <w:tcW w:w="1685" w:type="dxa"/>
            <w:tcBorders>
              <w:top w:val="single" w:sz="4" w:space="0" w:color="auto"/>
            </w:tcBorders>
            <w:shd w:val="clear" w:color="auto" w:fill="auto"/>
            <w:vAlign w:val="bottom"/>
          </w:tcPr>
          <w:p w:rsidR="00345162" w:rsidRPr="00E90135" w:rsidRDefault="001620C8" w:rsidP="001620C8">
            <w:pPr>
              <w:pStyle w:val="acctfourfigures"/>
              <w:tabs>
                <w:tab w:val="clear" w:pos="765"/>
                <w:tab w:val="decimal" w:pos="1415"/>
              </w:tabs>
              <w:spacing w:line="240" w:lineRule="atLeast"/>
              <w:ind w:left="-180" w:right="-156"/>
              <w:rPr>
                <w:rFonts w:cs="Times New Roman"/>
                <w:szCs w:val="22"/>
              </w:rPr>
            </w:pPr>
            <w:r w:rsidRPr="00E90135">
              <w:rPr>
                <w:rFonts w:cs="Times New Roman"/>
                <w:szCs w:val="22"/>
              </w:rPr>
              <w:t>12,131</w:t>
            </w:r>
            <w:r w:rsidR="00345162" w:rsidRPr="00E90135">
              <w:rPr>
                <w:rFonts w:cs="Times New Roman"/>
                <w:szCs w:val="22"/>
              </w:rPr>
              <w:t>,</w:t>
            </w:r>
            <w:r w:rsidRPr="00E90135">
              <w:rPr>
                <w:rFonts w:cs="Times New Roman"/>
                <w:szCs w:val="22"/>
              </w:rPr>
              <w:t>460</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szCs w:val="22"/>
              </w:rPr>
              <w:t xml:space="preserve">Exchange differences on translating </w:t>
            </w:r>
          </w:p>
          <w:p w:rsidR="00345162" w:rsidRPr="00E90135" w:rsidRDefault="00345162" w:rsidP="00345162">
            <w:pPr>
              <w:spacing w:line="240" w:lineRule="atLeast"/>
              <w:ind w:left="90"/>
              <w:rPr>
                <w:rFonts w:cs="Times New Roman"/>
                <w:szCs w:val="22"/>
                <w:lang w:val="en-US" w:bidi="th-TH"/>
              </w:rPr>
            </w:pPr>
            <w:r w:rsidRPr="00E90135">
              <w:rPr>
                <w:rFonts w:cs="Times New Roman"/>
                <w:szCs w:val="22"/>
              </w:rPr>
              <w:t xml:space="preserve">   in the consolidated financial statements and others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rsidR="00345162" w:rsidRPr="00E90135" w:rsidRDefault="00A25FF7" w:rsidP="00A25FF7">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356</w:t>
            </w:r>
            <w:r w:rsidR="001620C8" w:rsidRPr="00E90135">
              <w:rPr>
                <w:rFonts w:cs="Times New Roman"/>
                <w:szCs w:val="22"/>
                <w:lang w:val="en-US" w:bidi="th-TH"/>
              </w:rPr>
              <w:t>,</w:t>
            </w:r>
            <w:r w:rsidRPr="00E90135">
              <w:rPr>
                <w:rFonts w:cs="Times New Roman"/>
                <w:szCs w:val="22"/>
                <w:lang w:val="en-US" w:bidi="th-TH"/>
              </w:rPr>
              <w:t>639</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tcBorders>
              <w:bottom w:val="single" w:sz="4" w:space="0" w:color="auto"/>
            </w:tcBorders>
            <w:shd w:val="clear" w:color="auto" w:fill="auto"/>
            <w:vAlign w:val="bottom"/>
          </w:tcPr>
          <w:p w:rsidR="00345162" w:rsidRPr="00E90135" w:rsidRDefault="00345162" w:rsidP="003C06E9">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378,032</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rsidR="00345162" w:rsidRPr="00E90135" w:rsidRDefault="00A25FF7" w:rsidP="00345162">
            <w:pPr>
              <w:pStyle w:val="acctfourfigures"/>
              <w:tabs>
                <w:tab w:val="clear" w:pos="765"/>
                <w:tab w:val="decimal" w:pos="1361"/>
              </w:tabs>
              <w:spacing w:line="240" w:lineRule="atLeast"/>
              <w:ind w:left="-180" w:right="-156"/>
              <w:rPr>
                <w:rFonts w:cs="Times New Roman"/>
                <w:szCs w:val="22"/>
                <w:lang w:val="en-US" w:bidi="th-TH"/>
              </w:rPr>
            </w:pPr>
            <w:r w:rsidRPr="00E90135">
              <w:rPr>
                <w:rFonts w:cs="Times New Roman"/>
                <w:szCs w:val="22"/>
                <w:lang w:val="en-US" w:bidi="th-TH"/>
              </w:rPr>
              <w:t>(938,842</w:t>
            </w:r>
            <w:r w:rsidR="001620C8" w:rsidRPr="00E90135">
              <w:rPr>
                <w:rFonts w:cs="Times New Roman"/>
                <w:szCs w:val="22"/>
                <w:lang w:val="en-US" w:bidi="th-TH"/>
              </w:rPr>
              <w:t>)</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szCs w:val="22"/>
                <w:lang w:val="en-US" w:bidi="th-TH"/>
              </w:rPr>
            </w:pPr>
          </w:p>
        </w:tc>
        <w:tc>
          <w:tcPr>
            <w:tcW w:w="1685" w:type="dxa"/>
            <w:tcBorders>
              <w:bottom w:val="single" w:sz="4" w:space="0" w:color="auto"/>
            </w:tcBorders>
            <w:shd w:val="clear" w:color="auto" w:fill="auto"/>
            <w:vAlign w:val="bottom"/>
          </w:tcPr>
          <w:p w:rsidR="00345162" w:rsidRPr="00E90135" w:rsidRDefault="00345162" w:rsidP="003C06E9">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(845,177)</w:t>
            </w:r>
          </w:p>
        </w:tc>
      </w:tr>
      <w:tr w:rsidR="00345162" w:rsidRPr="00E90135" w:rsidTr="00A25FF7">
        <w:trPr>
          <w:cantSplit/>
        </w:trPr>
        <w:tc>
          <w:tcPr>
            <w:tcW w:w="7261" w:type="dxa"/>
            <w:vAlign w:val="bottom"/>
          </w:tcPr>
          <w:p w:rsidR="00345162" w:rsidRPr="00E90135" w:rsidRDefault="00345162" w:rsidP="00345162">
            <w:pPr>
              <w:spacing w:line="240" w:lineRule="atLeast"/>
              <w:ind w:left="90"/>
              <w:rPr>
                <w:rFonts w:cs="Times New Roman"/>
                <w:szCs w:val="22"/>
              </w:rPr>
            </w:pPr>
            <w:r w:rsidRPr="00E90135">
              <w:rPr>
                <w:rFonts w:cs="Times New Roman"/>
                <w:b/>
                <w:bCs/>
                <w:szCs w:val="22"/>
              </w:rPr>
              <w:t>Carrying amount of interest in joint ventures</w:t>
            </w:r>
          </w:p>
        </w:tc>
        <w:tc>
          <w:tcPr>
            <w:tcW w:w="180" w:type="dxa"/>
            <w:vAlign w:val="bottom"/>
          </w:tcPr>
          <w:p w:rsidR="00345162" w:rsidRPr="00E90135" w:rsidRDefault="00345162" w:rsidP="00345162">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double" w:sz="4" w:space="0" w:color="auto"/>
            </w:tcBorders>
            <w:shd w:val="clear" w:color="auto" w:fill="auto"/>
            <w:vAlign w:val="bottom"/>
          </w:tcPr>
          <w:p w:rsidR="00345162" w:rsidRPr="00E90135" w:rsidRDefault="001620C8" w:rsidP="00345162">
            <w:pPr>
              <w:pStyle w:val="acctfourfigures"/>
              <w:tabs>
                <w:tab w:val="clear" w:pos="765"/>
                <w:tab w:val="decimal" w:pos="1271"/>
              </w:tabs>
              <w:spacing w:line="240" w:lineRule="atLeast"/>
              <w:ind w:left="-180" w:right="-156"/>
              <w:rPr>
                <w:rFonts w:cs="Times New Roman"/>
                <w:b/>
                <w:bCs/>
                <w:szCs w:val="22"/>
                <w:lang w:val="en-US" w:bidi="th-TH"/>
              </w:rPr>
            </w:pPr>
            <w:r w:rsidRPr="00E90135">
              <w:rPr>
                <w:rFonts w:cs="Times New Roman"/>
                <w:b/>
                <w:bCs/>
                <w:szCs w:val="22"/>
                <w:lang w:val="en-US" w:bidi="th-TH"/>
              </w:rPr>
              <w:t>3,670,968</w:t>
            </w:r>
          </w:p>
        </w:tc>
        <w:tc>
          <w:tcPr>
            <w:tcW w:w="178" w:type="dxa"/>
            <w:shd w:val="clear" w:color="auto" w:fill="auto"/>
            <w:vAlign w:val="bottom"/>
          </w:tcPr>
          <w:p w:rsidR="00345162" w:rsidRPr="00E90135" w:rsidRDefault="00345162"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tcBorders>
              <w:top w:val="single" w:sz="4" w:space="0" w:color="auto"/>
              <w:bottom w:val="double" w:sz="4" w:space="0" w:color="auto"/>
            </w:tcBorders>
            <w:shd w:val="clear" w:color="auto" w:fill="auto"/>
            <w:vAlign w:val="bottom"/>
          </w:tcPr>
          <w:p w:rsidR="00345162" w:rsidRPr="00E90135" w:rsidRDefault="001620C8" w:rsidP="001620C8">
            <w:pPr>
              <w:pStyle w:val="acctfourfigures"/>
              <w:tabs>
                <w:tab w:val="clear" w:pos="765"/>
                <w:tab w:val="decimal" w:pos="1381"/>
              </w:tabs>
              <w:spacing w:line="240" w:lineRule="atLeast"/>
              <w:ind w:left="-180" w:right="-156"/>
              <w:rPr>
                <w:rFonts w:cs="Times New Roman"/>
                <w:b/>
                <w:bCs/>
                <w:szCs w:val="22"/>
                <w:lang w:val="en-US" w:bidi="th-TH"/>
              </w:rPr>
            </w:pPr>
            <w:r w:rsidRPr="00E90135">
              <w:rPr>
                <w:rFonts w:cs="Times New Roman"/>
                <w:b/>
                <w:bCs/>
                <w:szCs w:val="22"/>
                <w:lang w:val="en-US" w:bidi="th-TH"/>
              </w:rPr>
              <w:t>3,714</w:t>
            </w:r>
            <w:r w:rsidR="00345162" w:rsidRPr="00E90135">
              <w:rPr>
                <w:rFonts w:cs="Times New Roman"/>
                <w:b/>
                <w:bCs/>
                <w:szCs w:val="22"/>
                <w:lang w:val="en-US" w:bidi="th-TH"/>
              </w:rPr>
              <w:t>,</w:t>
            </w:r>
            <w:r w:rsidRPr="00E90135">
              <w:rPr>
                <w:rFonts w:cs="Times New Roman"/>
                <w:b/>
                <w:bCs/>
                <w:szCs w:val="22"/>
                <w:lang w:val="en-US" w:bidi="th-TH"/>
              </w:rPr>
              <w:t>259</w:t>
            </w:r>
          </w:p>
        </w:tc>
        <w:tc>
          <w:tcPr>
            <w:tcW w:w="207"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top w:val="single" w:sz="4" w:space="0" w:color="auto"/>
              <w:bottom w:val="double" w:sz="4" w:space="0" w:color="auto"/>
            </w:tcBorders>
            <w:shd w:val="clear" w:color="auto" w:fill="auto"/>
            <w:vAlign w:val="bottom"/>
          </w:tcPr>
          <w:p w:rsidR="00345162" w:rsidRPr="00E90135" w:rsidRDefault="001620C8" w:rsidP="00345162">
            <w:pPr>
              <w:pStyle w:val="acctfourfigures"/>
              <w:tabs>
                <w:tab w:val="clear" w:pos="765"/>
                <w:tab w:val="decimal" w:pos="1361"/>
              </w:tabs>
              <w:spacing w:line="240" w:lineRule="atLeast"/>
              <w:ind w:left="-180" w:right="-156"/>
              <w:rPr>
                <w:rFonts w:cs="Times New Roman"/>
                <w:b/>
                <w:bCs/>
                <w:szCs w:val="22"/>
                <w:lang w:val="en-US" w:bidi="th-TH"/>
              </w:rPr>
            </w:pPr>
            <w:r w:rsidRPr="00E90135">
              <w:rPr>
                <w:rFonts w:cs="Times New Roman"/>
                <w:b/>
                <w:bCs/>
                <w:szCs w:val="22"/>
                <w:lang w:val="en-US" w:bidi="th-TH"/>
              </w:rPr>
              <w:t>13,517,057</w:t>
            </w:r>
          </w:p>
        </w:tc>
        <w:tc>
          <w:tcPr>
            <w:tcW w:w="205" w:type="dxa"/>
            <w:vAlign w:val="bottom"/>
          </w:tcPr>
          <w:p w:rsidR="00345162" w:rsidRPr="00E90135" w:rsidRDefault="00345162"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tcBorders>
              <w:top w:val="single" w:sz="4" w:space="0" w:color="auto"/>
              <w:bottom w:val="double" w:sz="4" w:space="0" w:color="auto"/>
            </w:tcBorders>
            <w:shd w:val="clear" w:color="auto" w:fill="auto"/>
            <w:vAlign w:val="bottom"/>
          </w:tcPr>
          <w:p w:rsidR="00345162" w:rsidRPr="00E90135" w:rsidRDefault="001620C8" w:rsidP="001620C8">
            <w:pPr>
              <w:pStyle w:val="acctfourfigures"/>
              <w:tabs>
                <w:tab w:val="clear" w:pos="765"/>
                <w:tab w:val="decimal" w:pos="1415"/>
              </w:tabs>
              <w:spacing w:line="240" w:lineRule="atLeast"/>
              <w:ind w:left="-180" w:right="-156"/>
              <w:rPr>
                <w:rFonts w:cs="Times New Roman"/>
                <w:b/>
                <w:bCs/>
                <w:szCs w:val="22"/>
                <w:lang w:val="en-US" w:bidi="th-TH"/>
              </w:rPr>
            </w:pPr>
            <w:r w:rsidRPr="00E90135">
              <w:rPr>
                <w:rFonts w:cs="Times New Roman"/>
                <w:b/>
                <w:bCs/>
                <w:szCs w:val="22"/>
                <w:lang w:val="en-US" w:bidi="th-TH"/>
              </w:rPr>
              <w:t>11,286</w:t>
            </w:r>
            <w:r w:rsidR="00345162" w:rsidRPr="00E90135">
              <w:rPr>
                <w:rFonts w:cs="Times New Roman"/>
                <w:b/>
                <w:bCs/>
                <w:szCs w:val="22"/>
                <w:lang w:val="en-US" w:bidi="th-TH"/>
              </w:rPr>
              <w:t>,</w:t>
            </w:r>
            <w:r w:rsidRPr="00E90135">
              <w:rPr>
                <w:rFonts w:cs="Times New Roman"/>
                <w:b/>
                <w:bCs/>
                <w:szCs w:val="22"/>
                <w:lang w:val="en-US" w:bidi="th-TH"/>
              </w:rPr>
              <w:t>283</w:t>
            </w:r>
          </w:p>
        </w:tc>
      </w:tr>
      <w:tr w:rsidR="00DB062F" w:rsidRPr="00E90135" w:rsidTr="00E56F47">
        <w:trPr>
          <w:cantSplit/>
        </w:trPr>
        <w:tc>
          <w:tcPr>
            <w:tcW w:w="7261" w:type="dxa"/>
            <w:vAlign w:val="bottom"/>
          </w:tcPr>
          <w:p w:rsidR="00DB062F" w:rsidRPr="00E90135" w:rsidRDefault="00DB062F" w:rsidP="00345162">
            <w:pPr>
              <w:spacing w:line="240" w:lineRule="atLeast"/>
              <w:ind w:left="90"/>
              <w:rPr>
                <w:rFonts w:cs="Times New Roman"/>
                <w:b/>
                <w:bCs/>
                <w:szCs w:val="22"/>
              </w:rPr>
            </w:pPr>
          </w:p>
        </w:tc>
        <w:tc>
          <w:tcPr>
            <w:tcW w:w="180" w:type="dxa"/>
            <w:vAlign w:val="bottom"/>
          </w:tcPr>
          <w:p w:rsidR="00DB062F" w:rsidRPr="00E90135" w:rsidRDefault="00DB062F" w:rsidP="00345162">
            <w:pPr>
              <w:pStyle w:val="acctfourfigures"/>
              <w:tabs>
                <w:tab w:val="clear" w:pos="765"/>
                <w:tab w:val="decimal" w:pos="551"/>
              </w:tabs>
              <w:spacing w:line="240" w:lineRule="atLeast"/>
              <w:rPr>
                <w:rFonts w:cs="Times New Roman"/>
                <w:szCs w:val="22"/>
              </w:rPr>
            </w:pPr>
          </w:p>
        </w:tc>
        <w:tc>
          <w:tcPr>
            <w:tcW w:w="1530" w:type="dxa"/>
            <w:tcBorders>
              <w:top w:val="double" w:sz="4" w:space="0" w:color="auto"/>
            </w:tcBorders>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DB062F" w:rsidRPr="00E90135" w:rsidRDefault="00DB062F"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tcBorders>
              <w:top w:val="double" w:sz="4" w:space="0" w:color="auto"/>
            </w:tcBorders>
            <w:vAlign w:val="bottom"/>
          </w:tcPr>
          <w:p w:rsidR="00DB062F" w:rsidRPr="00E90135" w:rsidRDefault="00DB062F"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top w:val="double" w:sz="4" w:space="0" w:color="auto"/>
            </w:tcBorders>
            <w:vAlign w:val="bottom"/>
          </w:tcPr>
          <w:p w:rsidR="00DB062F" w:rsidRPr="00E90135" w:rsidRDefault="00DB062F"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tcBorders>
              <w:top w:val="double" w:sz="4" w:space="0" w:color="auto"/>
            </w:tcBorders>
            <w:vAlign w:val="bottom"/>
          </w:tcPr>
          <w:p w:rsidR="00DB062F" w:rsidRPr="00E90135" w:rsidRDefault="00DB062F"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DB062F" w:rsidRPr="00E90135" w:rsidTr="00E56F47">
        <w:trPr>
          <w:cantSplit/>
        </w:trPr>
        <w:tc>
          <w:tcPr>
            <w:tcW w:w="7261" w:type="dxa"/>
            <w:vAlign w:val="bottom"/>
          </w:tcPr>
          <w:p w:rsidR="00DB062F" w:rsidRPr="00E90135" w:rsidRDefault="00DB062F" w:rsidP="00345162">
            <w:pPr>
              <w:spacing w:line="240" w:lineRule="atLeast"/>
              <w:ind w:left="90"/>
              <w:rPr>
                <w:rFonts w:cs="Times New Roman"/>
                <w:b/>
                <w:bCs/>
                <w:szCs w:val="22"/>
              </w:rPr>
            </w:pPr>
          </w:p>
        </w:tc>
        <w:tc>
          <w:tcPr>
            <w:tcW w:w="180" w:type="dxa"/>
            <w:vAlign w:val="bottom"/>
          </w:tcPr>
          <w:p w:rsidR="00DB062F" w:rsidRPr="00E90135" w:rsidRDefault="00DB062F" w:rsidP="00345162">
            <w:pPr>
              <w:pStyle w:val="acctfourfigures"/>
              <w:tabs>
                <w:tab w:val="clear" w:pos="765"/>
                <w:tab w:val="decimal" w:pos="551"/>
              </w:tabs>
              <w:spacing w:line="240" w:lineRule="atLeast"/>
              <w:rPr>
                <w:rFonts w:cs="Times New Roman"/>
                <w:szCs w:val="22"/>
              </w:rPr>
            </w:pPr>
          </w:p>
        </w:tc>
        <w:tc>
          <w:tcPr>
            <w:tcW w:w="1530"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DB062F" w:rsidRPr="00E90135" w:rsidRDefault="00DB062F"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vAlign w:val="bottom"/>
          </w:tcPr>
          <w:p w:rsidR="00DB062F" w:rsidRPr="00E90135" w:rsidRDefault="00DB062F"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DB062F" w:rsidRPr="00E90135" w:rsidRDefault="00DB062F"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vAlign w:val="bottom"/>
          </w:tcPr>
          <w:p w:rsidR="00DB062F" w:rsidRPr="00E90135" w:rsidRDefault="00DB062F"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DB062F" w:rsidRPr="00E90135" w:rsidTr="00E56F47">
        <w:trPr>
          <w:cantSplit/>
        </w:trPr>
        <w:tc>
          <w:tcPr>
            <w:tcW w:w="7261" w:type="dxa"/>
            <w:vAlign w:val="bottom"/>
          </w:tcPr>
          <w:p w:rsidR="00DB062F" w:rsidRPr="00E90135" w:rsidRDefault="00DB062F" w:rsidP="00345162">
            <w:pPr>
              <w:spacing w:line="240" w:lineRule="atLeast"/>
              <w:ind w:left="90"/>
              <w:rPr>
                <w:rFonts w:cs="Times New Roman"/>
                <w:b/>
                <w:bCs/>
                <w:szCs w:val="22"/>
              </w:rPr>
            </w:pPr>
          </w:p>
        </w:tc>
        <w:tc>
          <w:tcPr>
            <w:tcW w:w="180" w:type="dxa"/>
            <w:vAlign w:val="bottom"/>
          </w:tcPr>
          <w:p w:rsidR="00DB062F" w:rsidRPr="00E90135" w:rsidRDefault="00DB062F" w:rsidP="00345162">
            <w:pPr>
              <w:pStyle w:val="acctfourfigures"/>
              <w:tabs>
                <w:tab w:val="clear" w:pos="765"/>
                <w:tab w:val="decimal" w:pos="551"/>
              </w:tabs>
              <w:spacing w:line="240" w:lineRule="atLeast"/>
              <w:rPr>
                <w:rFonts w:cs="Times New Roman"/>
                <w:szCs w:val="22"/>
              </w:rPr>
            </w:pPr>
          </w:p>
        </w:tc>
        <w:tc>
          <w:tcPr>
            <w:tcW w:w="1530"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DB062F" w:rsidRPr="00E90135" w:rsidRDefault="00DB062F"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vAlign w:val="bottom"/>
          </w:tcPr>
          <w:p w:rsidR="00DB062F" w:rsidRPr="00E90135" w:rsidRDefault="00DB062F"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DB062F" w:rsidRPr="00E90135" w:rsidRDefault="00DB062F"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vAlign w:val="bottom"/>
          </w:tcPr>
          <w:p w:rsidR="00DB062F" w:rsidRPr="00E90135" w:rsidRDefault="00DB062F"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DB062F" w:rsidRPr="00E90135" w:rsidTr="00E56F47">
        <w:trPr>
          <w:cantSplit/>
        </w:trPr>
        <w:tc>
          <w:tcPr>
            <w:tcW w:w="7261" w:type="dxa"/>
            <w:vAlign w:val="bottom"/>
          </w:tcPr>
          <w:p w:rsidR="00DB062F" w:rsidRPr="00E90135" w:rsidRDefault="00DB062F" w:rsidP="00345162">
            <w:pPr>
              <w:spacing w:line="240" w:lineRule="atLeast"/>
              <w:ind w:left="90"/>
              <w:rPr>
                <w:rFonts w:cs="Times New Roman"/>
                <w:b/>
                <w:bCs/>
                <w:szCs w:val="22"/>
              </w:rPr>
            </w:pPr>
          </w:p>
        </w:tc>
        <w:tc>
          <w:tcPr>
            <w:tcW w:w="180" w:type="dxa"/>
            <w:vAlign w:val="bottom"/>
          </w:tcPr>
          <w:p w:rsidR="00DB062F" w:rsidRPr="00E90135" w:rsidRDefault="00DB062F" w:rsidP="00345162">
            <w:pPr>
              <w:pStyle w:val="acctfourfigures"/>
              <w:tabs>
                <w:tab w:val="clear" w:pos="765"/>
                <w:tab w:val="decimal" w:pos="551"/>
              </w:tabs>
              <w:spacing w:line="240" w:lineRule="atLeast"/>
              <w:rPr>
                <w:rFonts w:cs="Times New Roman"/>
                <w:szCs w:val="22"/>
              </w:rPr>
            </w:pPr>
          </w:p>
        </w:tc>
        <w:tc>
          <w:tcPr>
            <w:tcW w:w="1530"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DB062F" w:rsidRPr="00E90135" w:rsidRDefault="00DB062F"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vAlign w:val="bottom"/>
          </w:tcPr>
          <w:p w:rsidR="00DB062F" w:rsidRPr="00E90135" w:rsidRDefault="00DB062F"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DB062F" w:rsidRPr="00E90135" w:rsidRDefault="00DB062F"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vAlign w:val="bottom"/>
          </w:tcPr>
          <w:p w:rsidR="00DB062F" w:rsidRPr="00E90135" w:rsidRDefault="00DB062F"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DB062F" w:rsidRPr="00E90135" w:rsidTr="00E56F47">
        <w:trPr>
          <w:cantSplit/>
        </w:trPr>
        <w:tc>
          <w:tcPr>
            <w:tcW w:w="7261" w:type="dxa"/>
            <w:vAlign w:val="bottom"/>
          </w:tcPr>
          <w:p w:rsidR="00DB062F" w:rsidRPr="00E90135" w:rsidRDefault="00DB062F" w:rsidP="00345162">
            <w:pPr>
              <w:spacing w:line="240" w:lineRule="atLeast"/>
              <w:ind w:left="90"/>
              <w:rPr>
                <w:rFonts w:cs="Times New Roman"/>
                <w:b/>
                <w:bCs/>
                <w:szCs w:val="22"/>
              </w:rPr>
            </w:pPr>
          </w:p>
        </w:tc>
        <w:tc>
          <w:tcPr>
            <w:tcW w:w="180" w:type="dxa"/>
            <w:vAlign w:val="bottom"/>
          </w:tcPr>
          <w:p w:rsidR="00DB062F" w:rsidRPr="00E90135" w:rsidRDefault="00DB062F" w:rsidP="00345162">
            <w:pPr>
              <w:pStyle w:val="acctfourfigures"/>
              <w:tabs>
                <w:tab w:val="clear" w:pos="765"/>
                <w:tab w:val="decimal" w:pos="551"/>
              </w:tabs>
              <w:spacing w:line="240" w:lineRule="atLeast"/>
              <w:rPr>
                <w:rFonts w:cs="Times New Roman"/>
                <w:szCs w:val="22"/>
              </w:rPr>
            </w:pPr>
          </w:p>
        </w:tc>
        <w:tc>
          <w:tcPr>
            <w:tcW w:w="1530"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DB062F" w:rsidRPr="00E90135" w:rsidRDefault="00DB062F"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vAlign w:val="bottom"/>
          </w:tcPr>
          <w:p w:rsidR="00DB062F" w:rsidRPr="00E90135" w:rsidRDefault="00DB062F"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DB062F" w:rsidRPr="00E90135" w:rsidRDefault="00DB062F"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vAlign w:val="bottom"/>
          </w:tcPr>
          <w:p w:rsidR="00DB062F" w:rsidRPr="00E90135" w:rsidRDefault="00DB062F"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7B5580" w:rsidRPr="00E90135" w:rsidTr="00E56F47">
        <w:trPr>
          <w:cantSplit/>
        </w:trPr>
        <w:tc>
          <w:tcPr>
            <w:tcW w:w="7261" w:type="dxa"/>
            <w:vAlign w:val="bottom"/>
          </w:tcPr>
          <w:p w:rsidR="007B5580" w:rsidRPr="00E90135" w:rsidRDefault="007B5580" w:rsidP="00345162">
            <w:pPr>
              <w:spacing w:line="240" w:lineRule="atLeast"/>
              <w:ind w:left="90"/>
              <w:rPr>
                <w:rFonts w:cs="Times New Roman"/>
                <w:b/>
                <w:bCs/>
                <w:szCs w:val="22"/>
              </w:rPr>
            </w:pPr>
          </w:p>
        </w:tc>
        <w:tc>
          <w:tcPr>
            <w:tcW w:w="180" w:type="dxa"/>
            <w:vAlign w:val="bottom"/>
          </w:tcPr>
          <w:p w:rsidR="007B5580" w:rsidRPr="00E90135" w:rsidRDefault="007B5580" w:rsidP="00345162">
            <w:pPr>
              <w:pStyle w:val="acctfourfigures"/>
              <w:tabs>
                <w:tab w:val="clear" w:pos="765"/>
                <w:tab w:val="decimal" w:pos="551"/>
              </w:tabs>
              <w:spacing w:line="240" w:lineRule="atLeast"/>
              <w:rPr>
                <w:rFonts w:cs="Times New Roman"/>
                <w:szCs w:val="22"/>
              </w:rPr>
            </w:pPr>
          </w:p>
        </w:tc>
        <w:tc>
          <w:tcPr>
            <w:tcW w:w="1530" w:type="dxa"/>
            <w:vAlign w:val="bottom"/>
          </w:tcPr>
          <w:p w:rsidR="007B5580" w:rsidRPr="00E90135" w:rsidRDefault="007B5580"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7B5580" w:rsidRPr="00E90135" w:rsidRDefault="007B5580"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vAlign w:val="bottom"/>
          </w:tcPr>
          <w:p w:rsidR="007B5580" w:rsidRPr="00E90135" w:rsidRDefault="007B5580"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7B5580" w:rsidRPr="00E90135" w:rsidRDefault="007B5580"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7B5580" w:rsidRPr="00E90135" w:rsidRDefault="007B5580"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7B5580" w:rsidRPr="00E90135" w:rsidRDefault="007B5580"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vAlign w:val="bottom"/>
          </w:tcPr>
          <w:p w:rsidR="007B5580" w:rsidRPr="00E90135" w:rsidRDefault="007B5580"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DB062F" w:rsidRPr="00E90135" w:rsidTr="00E56F47">
        <w:trPr>
          <w:cantSplit/>
        </w:trPr>
        <w:tc>
          <w:tcPr>
            <w:tcW w:w="7261" w:type="dxa"/>
            <w:vAlign w:val="bottom"/>
          </w:tcPr>
          <w:p w:rsidR="00DB062F" w:rsidRPr="00E90135" w:rsidRDefault="00DB062F" w:rsidP="00345162">
            <w:pPr>
              <w:spacing w:line="240" w:lineRule="atLeast"/>
              <w:ind w:left="90"/>
              <w:rPr>
                <w:rFonts w:cs="Times New Roman"/>
                <w:b/>
                <w:bCs/>
                <w:szCs w:val="22"/>
              </w:rPr>
            </w:pPr>
          </w:p>
        </w:tc>
        <w:tc>
          <w:tcPr>
            <w:tcW w:w="180" w:type="dxa"/>
            <w:vAlign w:val="bottom"/>
          </w:tcPr>
          <w:p w:rsidR="00DB062F" w:rsidRPr="00E90135" w:rsidRDefault="00DB062F" w:rsidP="00345162">
            <w:pPr>
              <w:pStyle w:val="acctfourfigures"/>
              <w:tabs>
                <w:tab w:val="clear" w:pos="765"/>
                <w:tab w:val="decimal" w:pos="551"/>
              </w:tabs>
              <w:spacing w:line="240" w:lineRule="atLeast"/>
              <w:rPr>
                <w:rFonts w:cs="Times New Roman"/>
                <w:szCs w:val="22"/>
              </w:rPr>
            </w:pPr>
          </w:p>
        </w:tc>
        <w:tc>
          <w:tcPr>
            <w:tcW w:w="1530"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rsidR="00DB062F" w:rsidRPr="00E90135" w:rsidRDefault="00DB062F" w:rsidP="00345162">
            <w:pPr>
              <w:pStyle w:val="acctfourfigures"/>
              <w:tabs>
                <w:tab w:val="clear" w:pos="765"/>
                <w:tab w:val="decimal" w:pos="551"/>
              </w:tabs>
              <w:spacing w:line="240" w:lineRule="atLeast"/>
              <w:ind w:right="11"/>
              <w:jc w:val="right"/>
              <w:rPr>
                <w:rFonts w:cs="Times New Roman"/>
                <w:b/>
                <w:bCs/>
                <w:szCs w:val="22"/>
                <w:lang w:val="en-US" w:bidi="th-TH"/>
              </w:rPr>
            </w:pPr>
          </w:p>
        </w:tc>
        <w:tc>
          <w:tcPr>
            <w:tcW w:w="1622" w:type="dxa"/>
            <w:vAlign w:val="bottom"/>
          </w:tcPr>
          <w:p w:rsidR="00DB062F" w:rsidRPr="00E90135" w:rsidRDefault="00DB062F" w:rsidP="003C06E9">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rsidR="00DB062F" w:rsidRPr="00E90135" w:rsidRDefault="00DB062F" w:rsidP="00345162">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rsidR="00DB062F" w:rsidRPr="00E90135" w:rsidRDefault="00DB062F" w:rsidP="00345162">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vAlign w:val="bottom"/>
          </w:tcPr>
          <w:p w:rsidR="00DB062F" w:rsidRPr="00E90135" w:rsidRDefault="00DB062F" w:rsidP="003C06E9">
            <w:pPr>
              <w:pStyle w:val="acctfourfigures"/>
              <w:tabs>
                <w:tab w:val="clear" w:pos="765"/>
                <w:tab w:val="decimal" w:pos="1415"/>
              </w:tabs>
              <w:spacing w:line="240" w:lineRule="atLeast"/>
              <w:ind w:left="-180" w:right="-156"/>
              <w:rPr>
                <w:rFonts w:cs="Times New Roman"/>
                <w:b/>
                <w:bCs/>
                <w:szCs w:val="22"/>
                <w:lang w:val="en-US" w:bidi="th-TH"/>
              </w:rPr>
            </w:pPr>
          </w:p>
        </w:tc>
      </w:tr>
      <w:tr w:rsidR="00E04C59" w:rsidRPr="00E90135" w:rsidTr="00672915">
        <w:trPr>
          <w:cantSplit/>
        </w:trPr>
        <w:tc>
          <w:tcPr>
            <w:tcW w:w="7261" w:type="dxa"/>
            <w:vAlign w:val="bottom"/>
          </w:tcPr>
          <w:p w:rsidR="00E04C59" w:rsidRPr="00E90135" w:rsidRDefault="00E04C59" w:rsidP="00E04C59">
            <w:pPr>
              <w:rPr>
                <w:rFonts w:cs="Times New Roman"/>
                <w:szCs w:val="22"/>
              </w:rPr>
            </w:pPr>
            <w:r w:rsidRPr="00E90135">
              <w:rPr>
                <w:rFonts w:cs="Times New Roman"/>
                <w:szCs w:val="22"/>
              </w:rPr>
              <w:t>Remark:</w:t>
            </w:r>
          </w:p>
        </w:tc>
        <w:tc>
          <w:tcPr>
            <w:tcW w:w="180" w:type="dxa"/>
            <w:vAlign w:val="bottom"/>
          </w:tcPr>
          <w:p w:rsidR="00E04C59" w:rsidRPr="00E90135" w:rsidRDefault="00E04C59" w:rsidP="00E04C59">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E04C59" w:rsidRPr="00E9013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rsidR="00E04C59" w:rsidRPr="00E90135" w:rsidRDefault="00E04C59" w:rsidP="00E04C59">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E04C59" w:rsidRPr="00E90135" w:rsidRDefault="00E04C59" w:rsidP="00E04C59">
            <w:pPr>
              <w:pStyle w:val="acctfourfigures"/>
              <w:tabs>
                <w:tab w:val="clear" w:pos="765"/>
                <w:tab w:val="decimal" w:pos="1392"/>
              </w:tabs>
              <w:spacing w:line="240" w:lineRule="atLeast"/>
              <w:ind w:left="-180" w:right="-156"/>
              <w:rPr>
                <w:rFonts w:cs="Times New Roman"/>
                <w:szCs w:val="22"/>
                <w:lang w:val="en-US" w:bidi="th-TH"/>
              </w:rPr>
            </w:pPr>
          </w:p>
        </w:tc>
        <w:tc>
          <w:tcPr>
            <w:tcW w:w="207" w:type="dxa"/>
            <w:shd w:val="clear" w:color="auto" w:fill="auto"/>
            <w:vAlign w:val="bottom"/>
          </w:tcPr>
          <w:p w:rsidR="00E04C59" w:rsidRPr="00E9013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E04C59" w:rsidRPr="00E90135" w:rsidRDefault="00E04C59" w:rsidP="00E04C59">
            <w:pPr>
              <w:pStyle w:val="acctfourfigures"/>
              <w:tabs>
                <w:tab w:val="clear" w:pos="765"/>
                <w:tab w:val="decimal" w:pos="1361"/>
              </w:tabs>
              <w:spacing w:line="240" w:lineRule="atLeast"/>
              <w:ind w:left="-180" w:right="-156"/>
              <w:rPr>
                <w:rFonts w:cs="Times New Roman"/>
                <w:szCs w:val="22"/>
                <w:lang w:val="en-US" w:bidi="th-TH"/>
              </w:rPr>
            </w:pPr>
          </w:p>
        </w:tc>
        <w:tc>
          <w:tcPr>
            <w:tcW w:w="205" w:type="dxa"/>
            <w:shd w:val="clear" w:color="auto" w:fill="auto"/>
            <w:vAlign w:val="bottom"/>
          </w:tcPr>
          <w:p w:rsidR="00E04C59" w:rsidRPr="00E9013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E04C59" w:rsidRPr="00E90135" w:rsidRDefault="00E04C59" w:rsidP="00E04C59">
            <w:pPr>
              <w:pStyle w:val="acctfourfigures"/>
              <w:tabs>
                <w:tab w:val="clear" w:pos="765"/>
                <w:tab w:val="decimal" w:pos="1426"/>
              </w:tabs>
              <w:spacing w:line="240" w:lineRule="atLeast"/>
              <w:ind w:left="-180" w:right="-156"/>
              <w:rPr>
                <w:rFonts w:cs="Times New Roman"/>
                <w:szCs w:val="22"/>
                <w:lang w:val="en-US" w:bidi="th-TH"/>
              </w:rPr>
            </w:pPr>
          </w:p>
        </w:tc>
      </w:tr>
      <w:tr w:rsidR="00E04C59" w:rsidRPr="00E90135" w:rsidTr="00672915">
        <w:trPr>
          <w:cantSplit/>
        </w:trPr>
        <w:tc>
          <w:tcPr>
            <w:tcW w:w="7261" w:type="dxa"/>
            <w:vAlign w:val="bottom"/>
          </w:tcPr>
          <w:p w:rsidR="00E04C59" w:rsidRPr="00E90135" w:rsidRDefault="00E04C59" w:rsidP="00E04C59">
            <w:pPr>
              <w:rPr>
                <w:rFonts w:cs="Times New Roman"/>
                <w:szCs w:val="22"/>
              </w:rPr>
            </w:pPr>
            <w:r w:rsidRPr="00E90135">
              <w:rPr>
                <w:rFonts w:cs="Times New Roman"/>
                <w:szCs w:val="22"/>
              </w:rPr>
              <w:t xml:space="preserve">a. </w:t>
            </w:r>
            <w:r w:rsidR="006D5716" w:rsidRPr="00E90135">
              <w:rPr>
                <w:rFonts w:cs="Times New Roman"/>
                <w:szCs w:val="22"/>
              </w:rPr>
              <w:t xml:space="preserve"> </w:t>
            </w:r>
            <w:r w:rsidRPr="00E90135">
              <w:rPr>
                <w:rFonts w:cs="Times New Roman"/>
                <w:szCs w:val="22"/>
              </w:rPr>
              <w:t>I</w:t>
            </w:r>
            <w:r w:rsidR="006D5716" w:rsidRPr="00E90135">
              <w:rPr>
                <w:rFonts w:cs="Times New Roman"/>
                <w:szCs w:val="22"/>
              </w:rPr>
              <w:t>ncludes:</w:t>
            </w:r>
          </w:p>
        </w:tc>
        <w:tc>
          <w:tcPr>
            <w:tcW w:w="180" w:type="dxa"/>
            <w:vAlign w:val="bottom"/>
          </w:tcPr>
          <w:p w:rsidR="00E04C59" w:rsidRPr="00E90135" w:rsidRDefault="00E04C59" w:rsidP="00E04C59">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E04C59" w:rsidRPr="00E9013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rsidR="00E04C59" w:rsidRPr="00E90135" w:rsidRDefault="00E04C59" w:rsidP="00E04C59">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E04C59" w:rsidRPr="00E90135" w:rsidRDefault="00E04C59" w:rsidP="00E04C59">
            <w:pPr>
              <w:pStyle w:val="acctfourfigures"/>
              <w:tabs>
                <w:tab w:val="clear" w:pos="765"/>
                <w:tab w:val="decimal" w:pos="1392"/>
              </w:tabs>
              <w:spacing w:line="240" w:lineRule="atLeast"/>
              <w:ind w:left="-180" w:right="-156"/>
              <w:rPr>
                <w:rFonts w:cs="Times New Roman"/>
                <w:szCs w:val="22"/>
                <w:lang w:val="en-US" w:bidi="th-TH"/>
              </w:rPr>
            </w:pPr>
          </w:p>
        </w:tc>
        <w:tc>
          <w:tcPr>
            <w:tcW w:w="207" w:type="dxa"/>
            <w:shd w:val="clear" w:color="auto" w:fill="auto"/>
            <w:vAlign w:val="bottom"/>
          </w:tcPr>
          <w:p w:rsidR="00E04C59" w:rsidRPr="00E9013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E04C59" w:rsidRPr="00E90135" w:rsidRDefault="00E04C59" w:rsidP="00E04C59">
            <w:pPr>
              <w:pStyle w:val="acctfourfigures"/>
              <w:tabs>
                <w:tab w:val="clear" w:pos="765"/>
                <w:tab w:val="decimal" w:pos="1361"/>
              </w:tabs>
              <w:spacing w:line="240" w:lineRule="atLeast"/>
              <w:ind w:left="-180" w:right="-156"/>
              <w:rPr>
                <w:rFonts w:cs="Times New Roman"/>
                <w:szCs w:val="22"/>
                <w:lang w:val="en-US" w:bidi="th-TH"/>
              </w:rPr>
            </w:pPr>
          </w:p>
        </w:tc>
        <w:tc>
          <w:tcPr>
            <w:tcW w:w="205" w:type="dxa"/>
            <w:shd w:val="clear" w:color="auto" w:fill="auto"/>
            <w:vAlign w:val="bottom"/>
          </w:tcPr>
          <w:p w:rsidR="00E04C59" w:rsidRPr="00E90135" w:rsidRDefault="00E04C59" w:rsidP="00E04C59">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E04C59" w:rsidRPr="00E90135" w:rsidRDefault="00E04C59" w:rsidP="00E04C59">
            <w:pPr>
              <w:pStyle w:val="acctfourfigures"/>
              <w:tabs>
                <w:tab w:val="clear" w:pos="765"/>
                <w:tab w:val="decimal" w:pos="1426"/>
              </w:tabs>
              <w:spacing w:line="240" w:lineRule="atLeast"/>
              <w:ind w:left="-180" w:right="-156"/>
              <w:rPr>
                <w:rFonts w:cs="Times New Roman"/>
                <w:szCs w:val="22"/>
                <w:lang w:val="en-US" w:bidi="th-TH"/>
              </w:rPr>
            </w:pPr>
          </w:p>
        </w:tc>
      </w:tr>
      <w:tr w:rsidR="008B4D81" w:rsidRPr="00E90135" w:rsidTr="00672915">
        <w:trPr>
          <w:cantSplit/>
        </w:trPr>
        <w:tc>
          <w:tcPr>
            <w:tcW w:w="7261" w:type="dxa"/>
            <w:vAlign w:val="bottom"/>
          </w:tcPr>
          <w:p w:rsidR="008B4D81" w:rsidRPr="00E90135" w:rsidRDefault="008B4D81" w:rsidP="008B4D81">
            <w:pPr>
              <w:ind w:left="270"/>
              <w:rPr>
                <w:rFonts w:cs="Times New Roman"/>
                <w:szCs w:val="22"/>
              </w:rPr>
            </w:pPr>
            <w:r w:rsidRPr="00E90135">
              <w:rPr>
                <w:rFonts w:cs="Times New Roman"/>
                <w:szCs w:val="22"/>
              </w:rPr>
              <w:t>– depreciation and amortisation</w:t>
            </w:r>
          </w:p>
        </w:tc>
        <w:tc>
          <w:tcPr>
            <w:tcW w:w="180" w:type="dxa"/>
            <w:vAlign w:val="bottom"/>
          </w:tcPr>
          <w:p w:rsidR="008B4D81" w:rsidRPr="00E90135" w:rsidRDefault="008B4D81" w:rsidP="008B4D81">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8B4D81" w:rsidRPr="00E90135" w:rsidRDefault="001620C8" w:rsidP="00672915">
            <w:pPr>
              <w:pStyle w:val="acctfourfigures"/>
              <w:tabs>
                <w:tab w:val="clear" w:pos="765"/>
                <w:tab w:val="decimal" w:pos="1278"/>
              </w:tabs>
              <w:spacing w:line="240" w:lineRule="atLeast"/>
              <w:ind w:left="-180" w:right="-156"/>
              <w:rPr>
                <w:rFonts w:cs="Times New Roman"/>
                <w:szCs w:val="22"/>
                <w:lang w:val="en-US" w:bidi="th-TH"/>
              </w:rPr>
            </w:pPr>
            <w:r w:rsidRPr="00E90135">
              <w:rPr>
                <w:rFonts w:cs="Times New Roman"/>
                <w:szCs w:val="22"/>
                <w:lang w:val="en-US" w:bidi="th-TH"/>
              </w:rPr>
              <w:t>876,445</w:t>
            </w:r>
          </w:p>
        </w:tc>
        <w:tc>
          <w:tcPr>
            <w:tcW w:w="178" w:type="dxa"/>
            <w:shd w:val="clear" w:color="auto" w:fill="auto"/>
            <w:vAlign w:val="bottom"/>
          </w:tcPr>
          <w:p w:rsidR="008B4D81" w:rsidRPr="00E90135" w:rsidRDefault="008B4D81" w:rsidP="008B4D81">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8B4D81" w:rsidRPr="00E90135" w:rsidRDefault="008B4D81" w:rsidP="00804A9B">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885,000</w:t>
            </w:r>
          </w:p>
        </w:tc>
        <w:tc>
          <w:tcPr>
            <w:tcW w:w="207"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8B4D81" w:rsidRPr="00E90135" w:rsidRDefault="001620C8" w:rsidP="0012614D">
            <w:pPr>
              <w:pStyle w:val="acctfourfigures"/>
              <w:tabs>
                <w:tab w:val="clear" w:pos="765"/>
                <w:tab w:val="decimal" w:pos="1341"/>
              </w:tabs>
              <w:spacing w:line="240" w:lineRule="atLeast"/>
              <w:ind w:left="-180" w:right="-156"/>
              <w:rPr>
                <w:rFonts w:cs="Times New Roman"/>
                <w:szCs w:val="22"/>
                <w:lang w:val="en-US" w:bidi="th-TH"/>
              </w:rPr>
            </w:pPr>
            <w:r w:rsidRPr="00E90135">
              <w:rPr>
                <w:rFonts w:cs="Times New Roman"/>
                <w:szCs w:val="22"/>
                <w:lang w:val="en-US" w:bidi="th-TH"/>
              </w:rPr>
              <w:t>189,285</w:t>
            </w:r>
          </w:p>
        </w:tc>
        <w:tc>
          <w:tcPr>
            <w:tcW w:w="205" w:type="dxa"/>
            <w:shd w:val="clear" w:color="auto" w:fill="auto"/>
            <w:vAlign w:val="bottom"/>
          </w:tcPr>
          <w:p w:rsidR="008B4D81" w:rsidRPr="00E90135" w:rsidRDefault="008B4D81" w:rsidP="008B4D81">
            <w:pPr>
              <w:pStyle w:val="acctfourfigures"/>
              <w:tabs>
                <w:tab w:val="clear" w:pos="765"/>
                <w:tab w:val="decimal" w:pos="911"/>
              </w:tabs>
              <w:spacing w:line="240" w:lineRule="atLeast"/>
              <w:ind w:left="-180" w:right="-156"/>
              <w:rPr>
                <w:rFonts w:cs="Times New Roman"/>
                <w:szCs w:val="22"/>
                <w:lang w:val="en-US" w:bidi="th-TH"/>
              </w:rPr>
            </w:pPr>
          </w:p>
        </w:tc>
        <w:tc>
          <w:tcPr>
            <w:tcW w:w="1685" w:type="dxa"/>
            <w:shd w:val="clear" w:color="auto" w:fill="auto"/>
            <w:vAlign w:val="bottom"/>
          </w:tcPr>
          <w:p w:rsidR="008B4D81" w:rsidRPr="00E90135" w:rsidRDefault="008B4D81" w:rsidP="00804A9B">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121,618</w:t>
            </w:r>
          </w:p>
        </w:tc>
      </w:tr>
      <w:tr w:rsidR="008B4D81" w:rsidRPr="00E90135" w:rsidTr="00672915">
        <w:trPr>
          <w:cantSplit/>
        </w:trPr>
        <w:tc>
          <w:tcPr>
            <w:tcW w:w="7261" w:type="dxa"/>
            <w:vAlign w:val="bottom"/>
          </w:tcPr>
          <w:p w:rsidR="008B4D81" w:rsidRPr="00E90135" w:rsidRDefault="008B4D81" w:rsidP="008B4D81">
            <w:pPr>
              <w:ind w:left="270"/>
              <w:rPr>
                <w:rFonts w:cs="Times New Roman"/>
                <w:szCs w:val="22"/>
              </w:rPr>
            </w:pPr>
            <w:r w:rsidRPr="00E90135">
              <w:rPr>
                <w:rFonts w:cs="Times New Roman"/>
                <w:szCs w:val="22"/>
              </w:rPr>
              <w:t>– interest expense</w:t>
            </w:r>
          </w:p>
        </w:tc>
        <w:tc>
          <w:tcPr>
            <w:tcW w:w="180" w:type="dxa"/>
            <w:vAlign w:val="bottom"/>
          </w:tcPr>
          <w:p w:rsidR="008B4D81" w:rsidRPr="00E90135" w:rsidRDefault="008B4D81" w:rsidP="008B4D81">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8B4D81" w:rsidRPr="00E90135" w:rsidRDefault="00A25FF7" w:rsidP="00672915">
            <w:pPr>
              <w:pStyle w:val="acctfourfigures"/>
              <w:tabs>
                <w:tab w:val="clear" w:pos="765"/>
                <w:tab w:val="decimal" w:pos="1278"/>
              </w:tabs>
              <w:spacing w:line="240" w:lineRule="atLeast"/>
              <w:ind w:left="-180" w:right="-156"/>
              <w:rPr>
                <w:rFonts w:cs="Times New Roman"/>
                <w:szCs w:val="22"/>
                <w:lang w:val="en-US" w:bidi="th-TH"/>
              </w:rPr>
            </w:pPr>
            <w:r w:rsidRPr="00E90135">
              <w:rPr>
                <w:rFonts w:cs="Times New Roman"/>
                <w:szCs w:val="22"/>
                <w:lang w:val="en-US" w:bidi="th-TH"/>
              </w:rPr>
              <w:t>162,3</w:t>
            </w:r>
            <w:r w:rsidR="001620C8" w:rsidRPr="00E90135">
              <w:rPr>
                <w:rFonts w:cs="Times New Roman"/>
                <w:szCs w:val="22"/>
                <w:lang w:val="en-US" w:bidi="th-TH"/>
              </w:rPr>
              <w:t>3</w:t>
            </w:r>
            <w:r w:rsidRPr="00E90135">
              <w:rPr>
                <w:rFonts w:cs="Times New Roman"/>
                <w:szCs w:val="22"/>
                <w:lang w:val="en-US" w:bidi="th-TH"/>
              </w:rPr>
              <w:t>4</w:t>
            </w:r>
          </w:p>
        </w:tc>
        <w:tc>
          <w:tcPr>
            <w:tcW w:w="178" w:type="dxa"/>
            <w:shd w:val="clear" w:color="auto" w:fill="auto"/>
            <w:vAlign w:val="bottom"/>
          </w:tcPr>
          <w:p w:rsidR="008B4D81" w:rsidRPr="00E90135" w:rsidRDefault="008B4D81" w:rsidP="008B4D81">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8B4D81" w:rsidRPr="00E90135" w:rsidRDefault="00A25FF7" w:rsidP="00A25FF7">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212,824</w:t>
            </w:r>
          </w:p>
        </w:tc>
        <w:tc>
          <w:tcPr>
            <w:tcW w:w="207"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8B4D81" w:rsidRPr="00E90135" w:rsidRDefault="00672915" w:rsidP="0012614D">
            <w:pPr>
              <w:pStyle w:val="acctfourfigures"/>
              <w:tabs>
                <w:tab w:val="clear" w:pos="765"/>
                <w:tab w:val="decimal" w:pos="1341"/>
              </w:tabs>
              <w:spacing w:line="240" w:lineRule="atLeast"/>
              <w:ind w:left="-180" w:right="-156"/>
              <w:rPr>
                <w:rFonts w:cs="Times New Roman"/>
                <w:szCs w:val="22"/>
                <w:lang w:val="en-US" w:bidi="th-TH"/>
              </w:rPr>
            </w:pPr>
            <w:r w:rsidRPr="00E90135">
              <w:rPr>
                <w:rFonts w:cs="Times New Roman"/>
                <w:szCs w:val="22"/>
                <w:lang w:val="en-US" w:bidi="th-TH"/>
              </w:rPr>
              <w:t>5,287</w:t>
            </w:r>
            <w:r w:rsidR="001620C8" w:rsidRPr="00E90135">
              <w:rPr>
                <w:rFonts w:cs="Times New Roman"/>
                <w:szCs w:val="22"/>
                <w:lang w:val="en-US" w:bidi="th-TH"/>
              </w:rPr>
              <w:t>,</w:t>
            </w:r>
            <w:r w:rsidRPr="00E90135">
              <w:rPr>
                <w:rFonts w:cs="Times New Roman"/>
                <w:szCs w:val="22"/>
                <w:lang w:val="en-US" w:bidi="th-TH"/>
              </w:rPr>
              <w:t>634</w:t>
            </w:r>
          </w:p>
        </w:tc>
        <w:tc>
          <w:tcPr>
            <w:tcW w:w="205"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8B4D81" w:rsidRPr="00E90135" w:rsidRDefault="00672915" w:rsidP="001620C8">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3</w:t>
            </w:r>
            <w:r w:rsidR="008B4D81" w:rsidRPr="00E90135">
              <w:rPr>
                <w:rFonts w:cs="Times New Roman"/>
                <w:szCs w:val="22"/>
                <w:lang w:val="en-US" w:bidi="th-TH"/>
              </w:rPr>
              <w:t>,</w:t>
            </w:r>
            <w:r w:rsidRPr="00E90135">
              <w:rPr>
                <w:rFonts w:cs="Times New Roman"/>
                <w:szCs w:val="22"/>
                <w:lang w:val="en-US" w:bidi="th-TH"/>
              </w:rPr>
              <w:t>208</w:t>
            </w:r>
            <w:r w:rsidR="008B4D81" w:rsidRPr="00E90135">
              <w:rPr>
                <w:rFonts w:cs="Times New Roman"/>
                <w:szCs w:val="22"/>
                <w:lang w:val="en-US" w:bidi="th-TH"/>
              </w:rPr>
              <w:t>,</w:t>
            </w:r>
            <w:r w:rsidRPr="00E90135">
              <w:rPr>
                <w:rFonts w:cs="Times New Roman"/>
                <w:szCs w:val="22"/>
                <w:lang w:val="en-US" w:bidi="th-TH"/>
              </w:rPr>
              <w:t>298</w:t>
            </w:r>
          </w:p>
        </w:tc>
      </w:tr>
      <w:tr w:rsidR="008B4D81" w:rsidRPr="00E90135" w:rsidTr="00672915">
        <w:trPr>
          <w:cantSplit/>
        </w:trPr>
        <w:tc>
          <w:tcPr>
            <w:tcW w:w="7261" w:type="dxa"/>
            <w:vAlign w:val="bottom"/>
          </w:tcPr>
          <w:p w:rsidR="008B4D81" w:rsidRPr="00E90135" w:rsidRDefault="008B4D81" w:rsidP="008B4D81">
            <w:pPr>
              <w:ind w:left="270"/>
              <w:rPr>
                <w:rFonts w:cs="Times New Roman"/>
                <w:szCs w:val="22"/>
              </w:rPr>
            </w:pPr>
            <w:r w:rsidRPr="00E90135">
              <w:rPr>
                <w:rFonts w:cs="Times New Roman"/>
                <w:szCs w:val="22"/>
              </w:rPr>
              <w:t>– income tax expense</w:t>
            </w:r>
          </w:p>
        </w:tc>
        <w:tc>
          <w:tcPr>
            <w:tcW w:w="180" w:type="dxa"/>
            <w:vAlign w:val="bottom"/>
          </w:tcPr>
          <w:p w:rsidR="008B4D81" w:rsidRPr="00E90135" w:rsidRDefault="008B4D81" w:rsidP="008B4D81">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8B4D81" w:rsidRPr="00E90135" w:rsidRDefault="00A25FF7" w:rsidP="00672915">
            <w:pPr>
              <w:pStyle w:val="acctfourfigures"/>
              <w:tabs>
                <w:tab w:val="clear" w:pos="765"/>
                <w:tab w:val="decimal" w:pos="1278"/>
              </w:tabs>
              <w:spacing w:line="240" w:lineRule="atLeast"/>
              <w:ind w:left="-180" w:right="-156"/>
              <w:rPr>
                <w:rFonts w:cs="Times New Roman"/>
                <w:szCs w:val="22"/>
                <w:lang w:val="en-US" w:bidi="th-TH"/>
              </w:rPr>
            </w:pPr>
            <w:r w:rsidRPr="00E90135">
              <w:rPr>
                <w:rFonts w:cs="Times New Roman"/>
                <w:szCs w:val="22"/>
                <w:lang w:val="en-US" w:bidi="th-TH"/>
              </w:rPr>
              <w:t>232,252</w:t>
            </w:r>
          </w:p>
        </w:tc>
        <w:tc>
          <w:tcPr>
            <w:tcW w:w="178" w:type="dxa"/>
            <w:shd w:val="clear" w:color="auto" w:fill="auto"/>
            <w:vAlign w:val="bottom"/>
          </w:tcPr>
          <w:p w:rsidR="008B4D81" w:rsidRPr="00E90135" w:rsidRDefault="008B4D81" w:rsidP="008B4D81">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8B4D81" w:rsidRPr="00E90135" w:rsidRDefault="00A25FF7" w:rsidP="00804A9B">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362,998</w:t>
            </w:r>
          </w:p>
        </w:tc>
        <w:tc>
          <w:tcPr>
            <w:tcW w:w="207"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8B4D81" w:rsidRPr="00E90135" w:rsidRDefault="001620C8" w:rsidP="0012614D">
            <w:pPr>
              <w:pStyle w:val="acctfourfigures"/>
              <w:tabs>
                <w:tab w:val="clear" w:pos="765"/>
                <w:tab w:val="decimal" w:pos="981"/>
              </w:tabs>
              <w:spacing w:line="240" w:lineRule="atLeast"/>
              <w:ind w:left="-180" w:right="-156"/>
              <w:rPr>
                <w:rFonts w:cs="Times New Roman"/>
                <w:szCs w:val="22"/>
                <w:lang w:val="en-US" w:bidi="th-TH"/>
              </w:rPr>
            </w:pPr>
            <w:r w:rsidRPr="00E90135">
              <w:rPr>
                <w:rFonts w:cs="Times New Roman"/>
                <w:szCs w:val="22"/>
                <w:lang w:val="en-US" w:bidi="th-TH"/>
              </w:rPr>
              <w:t>-</w:t>
            </w:r>
          </w:p>
        </w:tc>
        <w:tc>
          <w:tcPr>
            <w:tcW w:w="205" w:type="dxa"/>
            <w:shd w:val="clear" w:color="auto" w:fill="auto"/>
            <w:vAlign w:val="bottom"/>
          </w:tcPr>
          <w:p w:rsidR="008B4D81" w:rsidRPr="00E90135" w:rsidRDefault="008B4D81" w:rsidP="00804A9B">
            <w:pPr>
              <w:pStyle w:val="acctfourfigures"/>
              <w:tabs>
                <w:tab w:val="clear" w:pos="765"/>
                <w:tab w:val="decimal" w:pos="1271"/>
              </w:tabs>
              <w:spacing w:line="240" w:lineRule="atLeast"/>
              <w:ind w:left="-180" w:right="-156"/>
              <w:jc w:val="center"/>
              <w:rPr>
                <w:rFonts w:cs="Times New Roman"/>
                <w:szCs w:val="22"/>
                <w:lang w:val="en-US" w:bidi="th-TH"/>
              </w:rPr>
            </w:pPr>
          </w:p>
        </w:tc>
        <w:tc>
          <w:tcPr>
            <w:tcW w:w="1685" w:type="dxa"/>
            <w:shd w:val="clear" w:color="auto" w:fill="auto"/>
            <w:vAlign w:val="bottom"/>
          </w:tcPr>
          <w:p w:rsidR="008B4D81" w:rsidRPr="00E90135" w:rsidRDefault="00DB062F" w:rsidP="00DB062F">
            <w:pPr>
              <w:pStyle w:val="acctfourfigures"/>
              <w:tabs>
                <w:tab w:val="clear" w:pos="765"/>
              </w:tabs>
              <w:spacing w:line="240" w:lineRule="atLeast"/>
              <w:ind w:left="-180" w:right="-698"/>
              <w:jc w:val="center"/>
              <w:rPr>
                <w:rFonts w:cs="Times New Roman"/>
                <w:szCs w:val="22"/>
                <w:lang w:val="en-US" w:bidi="th-TH"/>
              </w:rPr>
            </w:pPr>
            <w:r w:rsidRPr="00E90135">
              <w:rPr>
                <w:rFonts w:cs="Times New Roman"/>
                <w:szCs w:val="22"/>
                <w:lang w:val="en-US" w:bidi="th-TH"/>
              </w:rPr>
              <w:t>-</w:t>
            </w:r>
          </w:p>
        </w:tc>
      </w:tr>
      <w:tr w:rsidR="008B4D81" w:rsidRPr="00E90135" w:rsidTr="00672915">
        <w:trPr>
          <w:cantSplit/>
        </w:trPr>
        <w:tc>
          <w:tcPr>
            <w:tcW w:w="7261" w:type="dxa"/>
            <w:vAlign w:val="bottom"/>
          </w:tcPr>
          <w:p w:rsidR="008B4D81" w:rsidRPr="00E90135" w:rsidRDefault="008B4D81" w:rsidP="008B4D81">
            <w:pPr>
              <w:rPr>
                <w:rFonts w:cs="Times New Roman"/>
                <w:szCs w:val="22"/>
              </w:rPr>
            </w:pPr>
            <w:r w:rsidRPr="00E90135">
              <w:rPr>
                <w:rFonts w:cs="Times New Roman"/>
                <w:szCs w:val="22"/>
              </w:rPr>
              <w:t>b.  Includes cash and cash equivalents</w:t>
            </w:r>
          </w:p>
        </w:tc>
        <w:tc>
          <w:tcPr>
            <w:tcW w:w="180" w:type="dxa"/>
            <w:vAlign w:val="bottom"/>
          </w:tcPr>
          <w:p w:rsidR="008B4D81" w:rsidRPr="00E90135" w:rsidRDefault="008B4D81" w:rsidP="008B4D81">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8B4D81" w:rsidRPr="00E90135" w:rsidRDefault="001620C8" w:rsidP="00672915">
            <w:pPr>
              <w:pStyle w:val="acctfourfigures"/>
              <w:tabs>
                <w:tab w:val="clear" w:pos="765"/>
                <w:tab w:val="decimal" w:pos="1278"/>
              </w:tabs>
              <w:spacing w:line="240" w:lineRule="atLeast"/>
              <w:ind w:left="-180" w:right="-156"/>
              <w:rPr>
                <w:rFonts w:cs="Times New Roman"/>
                <w:szCs w:val="22"/>
                <w:lang w:bidi="th-TH"/>
              </w:rPr>
            </w:pPr>
            <w:r w:rsidRPr="00E90135">
              <w:rPr>
                <w:rFonts w:cs="Times New Roman"/>
                <w:szCs w:val="22"/>
                <w:lang w:bidi="th-TH"/>
              </w:rPr>
              <w:t>3,582,625</w:t>
            </w:r>
          </w:p>
        </w:tc>
        <w:tc>
          <w:tcPr>
            <w:tcW w:w="178" w:type="dxa"/>
            <w:shd w:val="clear" w:color="auto" w:fill="auto"/>
            <w:vAlign w:val="bottom"/>
          </w:tcPr>
          <w:p w:rsidR="008B4D81" w:rsidRPr="00E90135" w:rsidRDefault="008B4D81" w:rsidP="008B4D81">
            <w:pPr>
              <w:pStyle w:val="acctfourfigures"/>
              <w:tabs>
                <w:tab w:val="clear" w:pos="765"/>
                <w:tab w:val="decimal" w:pos="551"/>
              </w:tabs>
              <w:spacing w:line="240" w:lineRule="atLeast"/>
              <w:ind w:right="11"/>
              <w:jc w:val="right"/>
              <w:rPr>
                <w:rFonts w:cs="Times New Roman"/>
                <w:b/>
                <w:bCs/>
                <w:szCs w:val="22"/>
              </w:rPr>
            </w:pPr>
          </w:p>
        </w:tc>
        <w:tc>
          <w:tcPr>
            <w:tcW w:w="1622" w:type="dxa"/>
            <w:shd w:val="clear" w:color="auto" w:fill="auto"/>
            <w:vAlign w:val="bottom"/>
          </w:tcPr>
          <w:p w:rsidR="008B4D81" w:rsidRPr="00E90135" w:rsidRDefault="008B4D81" w:rsidP="00804A9B">
            <w:pPr>
              <w:pStyle w:val="acctfourfigures"/>
              <w:tabs>
                <w:tab w:val="clear" w:pos="765"/>
                <w:tab w:val="decimal" w:pos="1381"/>
              </w:tabs>
              <w:spacing w:line="240" w:lineRule="atLeast"/>
              <w:ind w:left="-180" w:right="-156"/>
              <w:rPr>
                <w:rFonts w:cs="Times New Roman"/>
                <w:szCs w:val="22"/>
                <w:lang w:bidi="th-TH"/>
              </w:rPr>
            </w:pPr>
            <w:r w:rsidRPr="00E90135">
              <w:rPr>
                <w:rFonts w:cs="Times New Roman"/>
                <w:szCs w:val="22"/>
                <w:lang w:bidi="th-TH"/>
              </w:rPr>
              <w:t>3,398,448</w:t>
            </w:r>
          </w:p>
        </w:tc>
        <w:tc>
          <w:tcPr>
            <w:tcW w:w="207"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shd w:val="clear" w:color="auto" w:fill="auto"/>
            <w:vAlign w:val="bottom"/>
          </w:tcPr>
          <w:p w:rsidR="008B4D81" w:rsidRPr="00E90135" w:rsidRDefault="001620C8" w:rsidP="0012614D">
            <w:pPr>
              <w:pStyle w:val="acctfourfigures"/>
              <w:tabs>
                <w:tab w:val="clear" w:pos="765"/>
                <w:tab w:val="decimal" w:pos="1341"/>
              </w:tabs>
              <w:spacing w:line="240" w:lineRule="atLeast"/>
              <w:ind w:left="-180" w:right="-156"/>
              <w:rPr>
                <w:rFonts w:cs="Times New Roman"/>
                <w:szCs w:val="22"/>
                <w:lang w:val="en-US" w:bidi="th-TH"/>
              </w:rPr>
            </w:pPr>
            <w:r w:rsidRPr="00E90135">
              <w:rPr>
                <w:rFonts w:cs="Times New Roman"/>
                <w:szCs w:val="22"/>
                <w:lang w:val="en-US" w:bidi="th-TH"/>
              </w:rPr>
              <w:t>8,786,011</w:t>
            </w:r>
          </w:p>
        </w:tc>
        <w:tc>
          <w:tcPr>
            <w:tcW w:w="205"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b/>
                <w:bCs/>
                <w:szCs w:val="22"/>
                <w:lang w:val="en-US" w:bidi="th-TH"/>
              </w:rPr>
            </w:pPr>
          </w:p>
        </w:tc>
        <w:tc>
          <w:tcPr>
            <w:tcW w:w="1685" w:type="dxa"/>
            <w:shd w:val="clear" w:color="auto" w:fill="auto"/>
            <w:vAlign w:val="bottom"/>
          </w:tcPr>
          <w:p w:rsidR="008B4D81" w:rsidRPr="00E90135" w:rsidRDefault="008B4D81" w:rsidP="00804A9B">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8,222,195</w:t>
            </w:r>
          </w:p>
        </w:tc>
      </w:tr>
      <w:tr w:rsidR="008B4D81" w:rsidRPr="00E90135" w:rsidTr="00672915">
        <w:trPr>
          <w:cantSplit/>
        </w:trPr>
        <w:tc>
          <w:tcPr>
            <w:tcW w:w="7261" w:type="dxa"/>
            <w:vAlign w:val="bottom"/>
          </w:tcPr>
          <w:p w:rsidR="00804A9B" w:rsidRPr="00E90135" w:rsidRDefault="008B4D81" w:rsidP="008B4D81">
            <w:pPr>
              <w:ind w:left="270" w:hanging="270"/>
              <w:rPr>
                <w:rFonts w:cs="Times New Roman"/>
                <w:szCs w:val="22"/>
              </w:rPr>
            </w:pPr>
            <w:r w:rsidRPr="00E90135">
              <w:rPr>
                <w:rFonts w:cs="Times New Roman"/>
                <w:szCs w:val="22"/>
              </w:rPr>
              <w:t xml:space="preserve">c.  Includes current financial liabilities (excluding trade and other payables and </w:t>
            </w:r>
          </w:p>
          <w:p w:rsidR="008B4D81" w:rsidRPr="00E90135" w:rsidRDefault="008B4D81" w:rsidP="00804A9B">
            <w:pPr>
              <w:ind w:left="270" w:firstLine="180"/>
              <w:rPr>
                <w:rFonts w:cs="Times New Roman"/>
                <w:szCs w:val="22"/>
              </w:rPr>
            </w:pPr>
            <w:r w:rsidRPr="00E90135">
              <w:rPr>
                <w:rFonts w:cs="Times New Roman"/>
                <w:szCs w:val="22"/>
              </w:rPr>
              <w:t>provisions)</w:t>
            </w:r>
          </w:p>
        </w:tc>
        <w:tc>
          <w:tcPr>
            <w:tcW w:w="180" w:type="dxa"/>
            <w:vAlign w:val="bottom"/>
          </w:tcPr>
          <w:p w:rsidR="008B4D81" w:rsidRPr="00E90135" w:rsidRDefault="008B4D81" w:rsidP="008B4D81">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8B4D81" w:rsidRPr="00E90135" w:rsidRDefault="00A25FF7" w:rsidP="00672915">
            <w:pPr>
              <w:pStyle w:val="acctfourfigures"/>
              <w:tabs>
                <w:tab w:val="clear" w:pos="765"/>
                <w:tab w:val="decimal" w:pos="1278"/>
              </w:tabs>
              <w:spacing w:line="240" w:lineRule="atLeast"/>
              <w:ind w:left="-180" w:right="-156"/>
              <w:rPr>
                <w:rFonts w:cs="Times New Roman"/>
                <w:szCs w:val="22"/>
                <w:lang w:val="en-US" w:bidi="th-TH"/>
              </w:rPr>
            </w:pPr>
            <w:r w:rsidRPr="00E90135">
              <w:rPr>
                <w:rFonts w:cs="Times New Roman"/>
                <w:szCs w:val="22"/>
                <w:lang w:val="en-US" w:bidi="th-TH"/>
              </w:rPr>
              <w:t>1,343,672</w:t>
            </w:r>
          </w:p>
        </w:tc>
        <w:tc>
          <w:tcPr>
            <w:tcW w:w="178" w:type="dxa"/>
            <w:shd w:val="clear" w:color="auto" w:fill="auto"/>
            <w:vAlign w:val="bottom"/>
          </w:tcPr>
          <w:p w:rsidR="008B4D81" w:rsidRPr="00E90135" w:rsidRDefault="008B4D81" w:rsidP="008B4D81">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8B4D81" w:rsidRPr="00E90135" w:rsidRDefault="008B4D81" w:rsidP="00804A9B">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1,671,030</w:t>
            </w:r>
          </w:p>
        </w:tc>
        <w:tc>
          <w:tcPr>
            <w:tcW w:w="207"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rsidR="008B4D81" w:rsidRPr="00E90135" w:rsidRDefault="00672915" w:rsidP="0012614D">
            <w:pPr>
              <w:pStyle w:val="acctfourfigures"/>
              <w:tabs>
                <w:tab w:val="clear" w:pos="765"/>
                <w:tab w:val="decimal" w:pos="1341"/>
              </w:tabs>
              <w:spacing w:line="240" w:lineRule="atLeast"/>
              <w:ind w:left="-180" w:right="-156"/>
              <w:rPr>
                <w:rFonts w:cs="Times New Roman"/>
                <w:szCs w:val="22"/>
                <w:lang w:val="en-US" w:bidi="th-TH"/>
              </w:rPr>
            </w:pPr>
            <w:r w:rsidRPr="00E90135">
              <w:rPr>
                <w:rFonts w:cs="Times New Roman"/>
                <w:szCs w:val="22"/>
                <w:lang w:val="en-US" w:bidi="th-TH"/>
              </w:rPr>
              <w:t>5,814</w:t>
            </w:r>
            <w:r w:rsidR="001620C8" w:rsidRPr="00E90135">
              <w:rPr>
                <w:rFonts w:cs="Times New Roman"/>
                <w:szCs w:val="22"/>
                <w:lang w:val="en-US" w:bidi="th-TH"/>
              </w:rPr>
              <w:t>,</w:t>
            </w:r>
            <w:r w:rsidRPr="00E90135">
              <w:rPr>
                <w:rFonts w:cs="Times New Roman"/>
                <w:szCs w:val="22"/>
                <w:lang w:val="en-US" w:bidi="th-TH"/>
              </w:rPr>
              <w:t>742</w:t>
            </w:r>
          </w:p>
        </w:tc>
        <w:tc>
          <w:tcPr>
            <w:tcW w:w="205"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8B4D81" w:rsidRPr="00E90135" w:rsidRDefault="00672915" w:rsidP="00804A9B">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5,386,243</w:t>
            </w:r>
          </w:p>
        </w:tc>
      </w:tr>
      <w:tr w:rsidR="008B4D81" w:rsidRPr="00E90135" w:rsidTr="00672915">
        <w:trPr>
          <w:cantSplit/>
        </w:trPr>
        <w:tc>
          <w:tcPr>
            <w:tcW w:w="7261" w:type="dxa"/>
            <w:vAlign w:val="bottom"/>
          </w:tcPr>
          <w:p w:rsidR="00804A9B" w:rsidRPr="00E90135" w:rsidRDefault="008B4D81" w:rsidP="008B4D81">
            <w:pPr>
              <w:ind w:left="270" w:hanging="270"/>
              <w:rPr>
                <w:rFonts w:cs="Times New Roman"/>
                <w:szCs w:val="22"/>
              </w:rPr>
            </w:pPr>
            <w:r w:rsidRPr="00E90135">
              <w:rPr>
                <w:rFonts w:cs="Times New Roman"/>
                <w:szCs w:val="22"/>
              </w:rPr>
              <w:t xml:space="preserve">d.  Includes non-current financial liabilities (excluding trade and other payables </w:t>
            </w:r>
          </w:p>
          <w:p w:rsidR="008B4D81" w:rsidRPr="00E90135" w:rsidRDefault="008B4D81" w:rsidP="00804A9B">
            <w:pPr>
              <w:ind w:left="450"/>
              <w:rPr>
                <w:rFonts w:cs="Times New Roman"/>
                <w:szCs w:val="22"/>
              </w:rPr>
            </w:pPr>
            <w:r w:rsidRPr="00E90135">
              <w:rPr>
                <w:rFonts w:cs="Times New Roman"/>
                <w:szCs w:val="22"/>
              </w:rPr>
              <w:t>and provisions)</w:t>
            </w:r>
          </w:p>
        </w:tc>
        <w:tc>
          <w:tcPr>
            <w:tcW w:w="180" w:type="dxa"/>
            <w:vAlign w:val="bottom"/>
          </w:tcPr>
          <w:p w:rsidR="008B4D81" w:rsidRPr="00E90135" w:rsidRDefault="008B4D81" w:rsidP="008B4D81">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rsidR="008B4D81" w:rsidRPr="00E90135" w:rsidRDefault="001620C8" w:rsidP="008B4D81">
            <w:pPr>
              <w:pStyle w:val="acctfourfigures"/>
              <w:tabs>
                <w:tab w:val="clear" w:pos="765"/>
                <w:tab w:val="decimal" w:pos="1271"/>
              </w:tabs>
              <w:spacing w:line="240" w:lineRule="atLeast"/>
              <w:ind w:left="-180" w:right="-156"/>
              <w:rPr>
                <w:rFonts w:cs="Times New Roman"/>
                <w:szCs w:val="22"/>
                <w:lang w:val="en-US" w:bidi="th-TH"/>
              </w:rPr>
            </w:pPr>
            <w:r w:rsidRPr="00E90135">
              <w:rPr>
                <w:rFonts w:cs="Times New Roman"/>
                <w:szCs w:val="22"/>
                <w:lang w:val="en-US" w:bidi="th-TH"/>
              </w:rPr>
              <w:t>1,023,670</w:t>
            </w:r>
          </w:p>
        </w:tc>
        <w:tc>
          <w:tcPr>
            <w:tcW w:w="178" w:type="dxa"/>
            <w:shd w:val="clear" w:color="auto" w:fill="auto"/>
            <w:vAlign w:val="bottom"/>
          </w:tcPr>
          <w:p w:rsidR="008B4D81" w:rsidRPr="00E90135" w:rsidRDefault="008B4D81" w:rsidP="008B4D81">
            <w:pPr>
              <w:pStyle w:val="acctfourfigures"/>
              <w:tabs>
                <w:tab w:val="clear" w:pos="765"/>
                <w:tab w:val="decimal" w:pos="551"/>
              </w:tabs>
              <w:spacing w:line="240" w:lineRule="atLeast"/>
              <w:ind w:right="11"/>
              <w:jc w:val="right"/>
              <w:rPr>
                <w:rFonts w:cs="Times New Roman"/>
                <w:szCs w:val="22"/>
              </w:rPr>
            </w:pPr>
          </w:p>
        </w:tc>
        <w:tc>
          <w:tcPr>
            <w:tcW w:w="1622" w:type="dxa"/>
            <w:shd w:val="clear" w:color="auto" w:fill="auto"/>
            <w:vAlign w:val="bottom"/>
          </w:tcPr>
          <w:p w:rsidR="008B4D81" w:rsidRPr="00E90135" w:rsidRDefault="008B4D81" w:rsidP="00804A9B">
            <w:pPr>
              <w:pStyle w:val="acctfourfigures"/>
              <w:tabs>
                <w:tab w:val="clear" w:pos="765"/>
                <w:tab w:val="decimal" w:pos="1381"/>
              </w:tabs>
              <w:spacing w:line="240" w:lineRule="atLeast"/>
              <w:ind w:left="-180" w:right="-156"/>
              <w:rPr>
                <w:rFonts w:cs="Times New Roman"/>
                <w:szCs w:val="22"/>
                <w:lang w:val="en-US" w:bidi="th-TH"/>
              </w:rPr>
            </w:pPr>
            <w:r w:rsidRPr="00E90135">
              <w:rPr>
                <w:rFonts w:cs="Times New Roman"/>
                <w:szCs w:val="22"/>
                <w:lang w:val="en-US" w:bidi="th-TH"/>
              </w:rPr>
              <w:t>2,224,361</w:t>
            </w:r>
          </w:p>
        </w:tc>
        <w:tc>
          <w:tcPr>
            <w:tcW w:w="207" w:type="dxa"/>
            <w:shd w:val="clear" w:color="auto" w:fill="auto"/>
            <w:vAlign w:val="bottom"/>
          </w:tcPr>
          <w:p w:rsidR="008B4D81" w:rsidRPr="00E90135" w:rsidRDefault="008B4D81" w:rsidP="00804A9B">
            <w:pPr>
              <w:pStyle w:val="acctfourfigures"/>
              <w:tabs>
                <w:tab w:val="clear" w:pos="765"/>
              </w:tabs>
              <w:spacing w:line="240" w:lineRule="atLeast"/>
              <w:ind w:left="-180" w:right="-156"/>
              <w:rPr>
                <w:rFonts w:cs="Times New Roman"/>
                <w:szCs w:val="22"/>
                <w:lang w:val="en-US" w:bidi="th-TH"/>
              </w:rPr>
            </w:pPr>
          </w:p>
        </w:tc>
        <w:tc>
          <w:tcPr>
            <w:tcW w:w="1622" w:type="dxa"/>
            <w:shd w:val="clear" w:color="auto" w:fill="auto"/>
            <w:vAlign w:val="bottom"/>
          </w:tcPr>
          <w:p w:rsidR="008B4D81" w:rsidRPr="00E90135" w:rsidRDefault="00672915" w:rsidP="00672915">
            <w:pPr>
              <w:pStyle w:val="acctfourfigures"/>
              <w:tabs>
                <w:tab w:val="clear" w:pos="765"/>
                <w:tab w:val="decimal" w:pos="1341"/>
              </w:tabs>
              <w:spacing w:line="240" w:lineRule="atLeast"/>
              <w:ind w:left="-180" w:right="-156"/>
              <w:rPr>
                <w:rFonts w:cs="Times New Roman"/>
                <w:szCs w:val="22"/>
                <w:lang w:val="en-US" w:bidi="th-TH"/>
              </w:rPr>
            </w:pPr>
            <w:r w:rsidRPr="00E90135">
              <w:rPr>
                <w:rFonts w:cs="Times New Roman"/>
                <w:szCs w:val="22"/>
                <w:lang w:val="en-US" w:bidi="th-TH"/>
              </w:rPr>
              <w:t>70</w:t>
            </w:r>
            <w:r w:rsidR="001620C8" w:rsidRPr="00E90135">
              <w:rPr>
                <w:rFonts w:cs="Times New Roman"/>
                <w:szCs w:val="22"/>
                <w:lang w:val="en-US" w:bidi="th-TH"/>
              </w:rPr>
              <w:t>,</w:t>
            </w:r>
            <w:r w:rsidRPr="00E90135">
              <w:rPr>
                <w:rFonts w:cs="Times New Roman"/>
                <w:szCs w:val="22"/>
                <w:lang w:val="en-US" w:bidi="th-TH"/>
              </w:rPr>
              <w:t>419,435</w:t>
            </w:r>
          </w:p>
        </w:tc>
        <w:tc>
          <w:tcPr>
            <w:tcW w:w="205" w:type="dxa"/>
            <w:shd w:val="clear" w:color="auto" w:fill="auto"/>
            <w:vAlign w:val="bottom"/>
          </w:tcPr>
          <w:p w:rsidR="008B4D81" w:rsidRPr="00E90135" w:rsidRDefault="008B4D81" w:rsidP="008B4D81">
            <w:pPr>
              <w:pStyle w:val="acctfourfigures"/>
              <w:tabs>
                <w:tab w:val="clear" w:pos="765"/>
                <w:tab w:val="decimal" w:pos="1271"/>
              </w:tabs>
              <w:spacing w:line="240" w:lineRule="atLeast"/>
              <w:ind w:left="-180" w:right="-156"/>
              <w:rPr>
                <w:rFonts w:cs="Times New Roman"/>
                <w:szCs w:val="22"/>
                <w:lang w:val="en-US" w:bidi="th-TH"/>
              </w:rPr>
            </w:pPr>
          </w:p>
        </w:tc>
        <w:tc>
          <w:tcPr>
            <w:tcW w:w="1685" w:type="dxa"/>
            <w:shd w:val="clear" w:color="auto" w:fill="auto"/>
            <w:vAlign w:val="bottom"/>
          </w:tcPr>
          <w:p w:rsidR="008B4D81" w:rsidRPr="00E90135" w:rsidRDefault="00672915" w:rsidP="00672915">
            <w:pPr>
              <w:pStyle w:val="acctfourfigures"/>
              <w:tabs>
                <w:tab w:val="clear" w:pos="765"/>
                <w:tab w:val="decimal" w:pos="1415"/>
              </w:tabs>
              <w:spacing w:line="240" w:lineRule="atLeast"/>
              <w:ind w:left="-180" w:right="-156"/>
              <w:rPr>
                <w:rFonts w:cs="Times New Roman"/>
                <w:szCs w:val="22"/>
                <w:lang w:val="en-US" w:bidi="th-TH"/>
              </w:rPr>
            </w:pPr>
            <w:r w:rsidRPr="00E90135">
              <w:rPr>
                <w:rFonts w:cs="Times New Roman"/>
                <w:szCs w:val="22"/>
                <w:lang w:val="en-US" w:bidi="th-TH"/>
              </w:rPr>
              <w:t>76</w:t>
            </w:r>
            <w:r w:rsidR="008B4D81" w:rsidRPr="00E90135">
              <w:rPr>
                <w:rFonts w:cs="Times New Roman"/>
                <w:szCs w:val="22"/>
                <w:lang w:val="en-US" w:bidi="th-TH"/>
              </w:rPr>
              <w:t>,</w:t>
            </w:r>
            <w:r w:rsidRPr="00E90135">
              <w:rPr>
                <w:rFonts w:cs="Times New Roman"/>
                <w:szCs w:val="22"/>
                <w:lang w:val="en-US" w:bidi="th-TH"/>
              </w:rPr>
              <w:t>684,09</w:t>
            </w:r>
            <w:r w:rsidR="008B4D81" w:rsidRPr="00E90135">
              <w:rPr>
                <w:rFonts w:cs="Times New Roman"/>
                <w:szCs w:val="22"/>
                <w:lang w:val="en-US" w:bidi="th-TH"/>
              </w:rPr>
              <w:t>6</w:t>
            </w:r>
          </w:p>
        </w:tc>
      </w:tr>
    </w:tbl>
    <w:p w:rsidR="00E04C59" w:rsidRPr="00E90135" w:rsidRDefault="00E04C59" w:rsidP="00DA12F3">
      <w:pPr>
        <w:pStyle w:val="BodyText"/>
        <w:spacing w:after="0"/>
        <w:ind w:left="540"/>
        <w:jc w:val="thaiDistribute"/>
        <w:rPr>
          <w:rFonts w:cs="Times New Roman"/>
          <w:lang w:val="en-GB"/>
        </w:rPr>
      </w:pPr>
    </w:p>
    <w:p w:rsidR="00E04C59" w:rsidRPr="00E90135" w:rsidRDefault="00E04C59" w:rsidP="00DA12F3">
      <w:pPr>
        <w:pStyle w:val="BodyText"/>
        <w:spacing w:after="0"/>
        <w:ind w:left="540"/>
        <w:jc w:val="thaiDistribute"/>
        <w:rPr>
          <w:rFonts w:cs="Times New Roman"/>
          <w:lang w:val="en-GB"/>
        </w:rPr>
      </w:pPr>
    </w:p>
    <w:p w:rsidR="00E04C59" w:rsidRPr="00E90135" w:rsidRDefault="00E04C59" w:rsidP="00DA12F3">
      <w:pPr>
        <w:pStyle w:val="BodyText"/>
        <w:spacing w:after="0"/>
        <w:ind w:left="540"/>
        <w:jc w:val="thaiDistribute"/>
        <w:rPr>
          <w:rFonts w:cs="Times New Roman"/>
          <w:lang w:val="en-GB"/>
        </w:rPr>
        <w:sectPr w:rsidR="00E04C59" w:rsidRPr="00E90135" w:rsidSect="00E04C59">
          <w:headerReference w:type="default" r:id="rId13"/>
          <w:pgSz w:w="16840" w:h="11907" w:orient="landscape"/>
          <w:pgMar w:top="1152" w:right="691" w:bottom="1152" w:left="576" w:header="720" w:footer="720" w:gutter="0"/>
          <w:cols w:space="720"/>
          <w:docGrid w:linePitch="299"/>
        </w:sectPr>
      </w:pPr>
    </w:p>
    <w:p w:rsidR="00B91134" w:rsidRPr="00E90135" w:rsidRDefault="00B91134" w:rsidP="008940D6">
      <w:pPr>
        <w:pStyle w:val="block"/>
        <w:spacing w:after="0" w:line="240" w:lineRule="atLeast"/>
        <w:ind w:left="540"/>
        <w:jc w:val="thaiDistribute"/>
        <w:rPr>
          <w:rFonts w:cs="Times New Roman"/>
          <w:i/>
          <w:iCs/>
        </w:rPr>
      </w:pPr>
      <w:r w:rsidRPr="00E90135">
        <w:rPr>
          <w:rFonts w:cs="Times New Roman"/>
          <w:i/>
          <w:iCs/>
        </w:rPr>
        <w:lastRenderedPageBreak/>
        <w:t>Immaterial associates and joint ventures</w:t>
      </w:r>
    </w:p>
    <w:p w:rsidR="00B91134" w:rsidRPr="00E90135" w:rsidRDefault="00B91134" w:rsidP="008940D6">
      <w:pPr>
        <w:pStyle w:val="block"/>
        <w:spacing w:after="0" w:line="240" w:lineRule="atLeast"/>
        <w:ind w:left="540"/>
        <w:jc w:val="thaiDistribute"/>
        <w:rPr>
          <w:rFonts w:cs="Times New Roman"/>
        </w:rPr>
      </w:pPr>
    </w:p>
    <w:p w:rsidR="00B91134" w:rsidRPr="00E90135" w:rsidRDefault="00B91134" w:rsidP="00B91134">
      <w:pPr>
        <w:pStyle w:val="block"/>
        <w:spacing w:after="0" w:line="240" w:lineRule="atLeast"/>
        <w:ind w:left="540"/>
        <w:jc w:val="thaiDistribute"/>
        <w:rPr>
          <w:rFonts w:cs="Times New Roman"/>
        </w:rPr>
      </w:pPr>
      <w:r w:rsidRPr="00E90135">
        <w:rPr>
          <w:rFonts w:cs="Times New Roman"/>
        </w:rPr>
        <w:t>The following is summari</w:t>
      </w:r>
      <w:r w:rsidR="00492DEE" w:rsidRPr="00E90135">
        <w:rPr>
          <w:rFonts w:cs="Times New Roman"/>
        </w:rPr>
        <w:t>s</w:t>
      </w:r>
      <w:r w:rsidRPr="00E90135">
        <w:rPr>
          <w:rFonts w:cs="Times New Roman"/>
        </w:rPr>
        <w:t>ed financial information for the Group’s interest in immaterial associates and joint ventures based on the amounts reported in the Group’s consolidated financial statements:</w:t>
      </w:r>
    </w:p>
    <w:p w:rsidR="00B91134" w:rsidRPr="00E90135" w:rsidRDefault="00B91134" w:rsidP="00B91134">
      <w:pPr>
        <w:pStyle w:val="block"/>
        <w:spacing w:after="0" w:line="240" w:lineRule="atLeast"/>
        <w:ind w:left="540"/>
        <w:jc w:val="thaiDistribute"/>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81"/>
        <w:gridCol w:w="180"/>
        <w:gridCol w:w="1170"/>
      </w:tblGrid>
      <w:tr w:rsidR="00B91134" w:rsidRPr="00E90135" w:rsidTr="004A6956">
        <w:trPr>
          <w:cantSplit/>
          <w:tblHeader/>
        </w:trPr>
        <w:tc>
          <w:tcPr>
            <w:tcW w:w="4050" w:type="dxa"/>
            <w:vAlign w:val="bottom"/>
          </w:tcPr>
          <w:p w:rsidR="00B91134" w:rsidRPr="00E90135" w:rsidRDefault="00B91134" w:rsidP="00AF68C8">
            <w:pPr>
              <w:spacing w:line="240" w:lineRule="atLeast"/>
              <w:rPr>
                <w:rFonts w:cs="Times New Roman"/>
                <w:szCs w:val="22"/>
                <w:lang w:val="en-US"/>
              </w:rPr>
            </w:pPr>
          </w:p>
        </w:tc>
        <w:tc>
          <w:tcPr>
            <w:tcW w:w="2520" w:type="dxa"/>
            <w:gridSpan w:val="3"/>
            <w:vAlign w:val="bottom"/>
          </w:tcPr>
          <w:p w:rsidR="00B91134" w:rsidRPr="00E90135" w:rsidRDefault="009E27C8" w:rsidP="00B91134">
            <w:pPr>
              <w:pStyle w:val="acctmergecolhdg"/>
              <w:spacing w:line="240" w:lineRule="atLeast"/>
              <w:ind w:left="-52" w:right="-75"/>
              <w:rPr>
                <w:rFonts w:cs="Times New Roman"/>
                <w:b w:val="0"/>
                <w:bCs/>
                <w:szCs w:val="22"/>
              </w:rPr>
            </w:pPr>
            <w:r w:rsidRPr="00E90135">
              <w:rPr>
                <w:rFonts w:cs="Times New Roman"/>
                <w:b w:val="0"/>
                <w:bCs/>
                <w:szCs w:val="22"/>
              </w:rPr>
              <w:t>Immaterial a</w:t>
            </w:r>
            <w:r w:rsidR="00B91134" w:rsidRPr="00E90135">
              <w:rPr>
                <w:rFonts w:cs="Times New Roman"/>
                <w:b w:val="0"/>
                <w:bCs/>
                <w:szCs w:val="22"/>
              </w:rPr>
              <w:t>ssociates</w:t>
            </w:r>
          </w:p>
        </w:tc>
        <w:tc>
          <w:tcPr>
            <w:tcW w:w="178" w:type="dxa"/>
            <w:vAlign w:val="bottom"/>
          </w:tcPr>
          <w:p w:rsidR="00B91134" w:rsidRPr="00E90135" w:rsidRDefault="00B91134" w:rsidP="00AF68C8">
            <w:pPr>
              <w:pStyle w:val="acctmergecolhdg"/>
              <w:spacing w:line="240" w:lineRule="atLeast"/>
              <w:rPr>
                <w:rFonts w:cs="Times New Roman"/>
                <w:b w:val="0"/>
                <w:bCs/>
                <w:szCs w:val="22"/>
              </w:rPr>
            </w:pPr>
          </w:p>
        </w:tc>
        <w:tc>
          <w:tcPr>
            <w:tcW w:w="2531" w:type="dxa"/>
            <w:gridSpan w:val="3"/>
            <w:vAlign w:val="bottom"/>
          </w:tcPr>
          <w:p w:rsidR="00B91134" w:rsidRPr="00E90135" w:rsidRDefault="009E27C8" w:rsidP="00B91134">
            <w:pPr>
              <w:pStyle w:val="acctmergecolhdg"/>
              <w:spacing w:line="240" w:lineRule="atLeast"/>
              <w:ind w:left="-81" w:right="-66"/>
              <w:rPr>
                <w:rFonts w:cs="Times New Roman"/>
                <w:b w:val="0"/>
                <w:bCs/>
                <w:szCs w:val="22"/>
              </w:rPr>
            </w:pPr>
            <w:r w:rsidRPr="00E90135">
              <w:rPr>
                <w:rFonts w:cs="Times New Roman"/>
                <w:b w:val="0"/>
                <w:bCs/>
                <w:szCs w:val="22"/>
              </w:rPr>
              <w:t>Immaterial j</w:t>
            </w:r>
            <w:r w:rsidR="00B91134" w:rsidRPr="00E90135">
              <w:rPr>
                <w:rFonts w:cs="Times New Roman"/>
                <w:b w:val="0"/>
                <w:bCs/>
                <w:szCs w:val="22"/>
              </w:rPr>
              <w:t>oint ventures</w:t>
            </w:r>
          </w:p>
        </w:tc>
      </w:tr>
      <w:tr w:rsidR="00AA0E97" w:rsidRPr="00E90135" w:rsidTr="004A6956">
        <w:trPr>
          <w:cantSplit/>
          <w:tblHeader/>
        </w:trPr>
        <w:tc>
          <w:tcPr>
            <w:tcW w:w="4050" w:type="dxa"/>
            <w:vAlign w:val="bottom"/>
          </w:tcPr>
          <w:p w:rsidR="00AA0E97" w:rsidRPr="00E90135" w:rsidRDefault="00AA0E97" w:rsidP="00AA0E97">
            <w:pPr>
              <w:pStyle w:val="acctfourfigures"/>
              <w:spacing w:line="240" w:lineRule="atLeast"/>
              <w:jc w:val="center"/>
              <w:rPr>
                <w:rFonts w:cs="Times New Roman"/>
                <w:szCs w:val="22"/>
              </w:rPr>
            </w:pPr>
          </w:p>
        </w:tc>
        <w:tc>
          <w:tcPr>
            <w:tcW w:w="1170" w:type="dxa"/>
            <w:vAlign w:val="bottom"/>
          </w:tcPr>
          <w:p w:rsidR="00AA0E97" w:rsidRPr="00E90135" w:rsidRDefault="00AA0E97" w:rsidP="00AA0E97">
            <w:pPr>
              <w:pStyle w:val="acctmergecolhdg"/>
              <w:spacing w:line="240" w:lineRule="atLeast"/>
              <w:ind w:left="-142" w:right="-52"/>
              <w:rPr>
                <w:rFonts w:cs="Times New Roman"/>
                <w:b w:val="0"/>
                <w:bCs/>
                <w:szCs w:val="22"/>
              </w:rPr>
            </w:pPr>
            <w:r w:rsidRPr="00E90135">
              <w:rPr>
                <w:rFonts w:cs="Times New Roman"/>
                <w:b w:val="0"/>
                <w:bCs/>
                <w:szCs w:val="22"/>
              </w:rPr>
              <w:t>2018</w:t>
            </w:r>
          </w:p>
        </w:tc>
        <w:tc>
          <w:tcPr>
            <w:tcW w:w="178" w:type="dxa"/>
            <w:vAlign w:val="bottom"/>
          </w:tcPr>
          <w:p w:rsidR="00AA0E97" w:rsidRPr="00E90135" w:rsidRDefault="00AA0E97" w:rsidP="00AA0E97">
            <w:pPr>
              <w:pStyle w:val="acctmergecolhdg"/>
              <w:spacing w:line="240" w:lineRule="atLeast"/>
              <w:rPr>
                <w:rFonts w:cs="Times New Roman"/>
                <w:b w:val="0"/>
                <w:bCs/>
                <w:szCs w:val="22"/>
              </w:rPr>
            </w:pPr>
          </w:p>
        </w:tc>
        <w:tc>
          <w:tcPr>
            <w:tcW w:w="1172" w:type="dxa"/>
            <w:vAlign w:val="bottom"/>
          </w:tcPr>
          <w:p w:rsidR="00AA0E97" w:rsidRPr="00E90135" w:rsidRDefault="00AA0E97" w:rsidP="00AA0E97">
            <w:pPr>
              <w:pStyle w:val="acctmergecolhdg"/>
              <w:spacing w:line="240" w:lineRule="atLeast"/>
              <w:ind w:left="-104" w:right="-75" w:firstLine="27"/>
              <w:rPr>
                <w:rFonts w:cs="Times New Roman"/>
                <w:b w:val="0"/>
                <w:bCs/>
                <w:szCs w:val="22"/>
              </w:rPr>
            </w:pPr>
            <w:r w:rsidRPr="00E90135">
              <w:rPr>
                <w:rFonts w:cs="Times New Roman"/>
                <w:b w:val="0"/>
                <w:bCs/>
                <w:szCs w:val="22"/>
              </w:rPr>
              <w:t>2017</w:t>
            </w:r>
          </w:p>
        </w:tc>
        <w:tc>
          <w:tcPr>
            <w:tcW w:w="178" w:type="dxa"/>
            <w:vAlign w:val="bottom"/>
          </w:tcPr>
          <w:p w:rsidR="00AA0E97" w:rsidRPr="00E90135" w:rsidRDefault="00AA0E97" w:rsidP="00AA0E97">
            <w:pPr>
              <w:pStyle w:val="acctmergecolhdg"/>
              <w:spacing w:line="240" w:lineRule="atLeast"/>
              <w:rPr>
                <w:rFonts w:cs="Times New Roman"/>
                <w:b w:val="0"/>
                <w:bCs/>
                <w:szCs w:val="22"/>
              </w:rPr>
            </w:pPr>
          </w:p>
        </w:tc>
        <w:tc>
          <w:tcPr>
            <w:tcW w:w="1181" w:type="dxa"/>
            <w:vAlign w:val="bottom"/>
          </w:tcPr>
          <w:p w:rsidR="00AA0E97" w:rsidRPr="00E90135" w:rsidRDefault="00AA0E97" w:rsidP="00AA0E97">
            <w:pPr>
              <w:pStyle w:val="acctmergecolhdg"/>
              <w:spacing w:line="240" w:lineRule="atLeast"/>
              <w:ind w:left="-81" w:right="-66"/>
              <w:rPr>
                <w:rFonts w:cs="Times New Roman"/>
                <w:b w:val="0"/>
                <w:bCs/>
                <w:szCs w:val="22"/>
              </w:rPr>
            </w:pPr>
            <w:r w:rsidRPr="00E90135">
              <w:rPr>
                <w:rFonts w:cs="Times New Roman"/>
                <w:b w:val="0"/>
                <w:bCs/>
                <w:szCs w:val="22"/>
              </w:rPr>
              <w:t>2018</w:t>
            </w:r>
          </w:p>
        </w:tc>
        <w:tc>
          <w:tcPr>
            <w:tcW w:w="180" w:type="dxa"/>
            <w:vAlign w:val="bottom"/>
          </w:tcPr>
          <w:p w:rsidR="00AA0E97" w:rsidRPr="00E90135" w:rsidRDefault="00AA0E97" w:rsidP="00AA0E97">
            <w:pPr>
              <w:pStyle w:val="acctmergecolhdg"/>
              <w:spacing w:line="240" w:lineRule="atLeast"/>
              <w:rPr>
                <w:rFonts w:cs="Times New Roman"/>
                <w:b w:val="0"/>
                <w:bCs/>
                <w:szCs w:val="22"/>
              </w:rPr>
            </w:pPr>
          </w:p>
        </w:tc>
        <w:tc>
          <w:tcPr>
            <w:tcW w:w="1170" w:type="dxa"/>
            <w:vAlign w:val="bottom"/>
          </w:tcPr>
          <w:p w:rsidR="00AA0E97" w:rsidRPr="00E90135" w:rsidRDefault="00AA0E97" w:rsidP="00AA0E97">
            <w:pPr>
              <w:pStyle w:val="acctmergecolhdg"/>
              <w:spacing w:line="240" w:lineRule="atLeast"/>
              <w:ind w:left="-104" w:right="-75" w:firstLine="27"/>
              <w:rPr>
                <w:rFonts w:cs="Times New Roman"/>
                <w:b w:val="0"/>
                <w:bCs/>
                <w:szCs w:val="22"/>
              </w:rPr>
            </w:pPr>
            <w:r w:rsidRPr="00E90135">
              <w:rPr>
                <w:rFonts w:cs="Times New Roman"/>
                <w:b w:val="0"/>
                <w:bCs/>
                <w:szCs w:val="22"/>
              </w:rPr>
              <w:t>2017</w:t>
            </w:r>
          </w:p>
        </w:tc>
      </w:tr>
      <w:tr w:rsidR="00AA0E97" w:rsidRPr="00E90135" w:rsidTr="004A6956">
        <w:trPr>
          <w:cantSplit/>
          <w:tblHeader/>
        </w:trPr>
        <w:tc>
          <w:tcPr>
            <w:tcW w:w="4050" w:type="dxa"/>
            <w:shd w:val="clear" w:color="auto" w:fill="auto"/>
            <w:vAlign w:val="bottom"/>
          </w:tcPr>
          <w:p w:rsidR="00AA0E97" w:rsidRPr="00E90135" w:rsidRDefault="00AA0E97" w:rsidP="00AA0E97">
            <w:pPr>
              <w:pStyle w:val="acctfourfigures"/>
              <w:spacing w:line="240" w:lineRule="atLeast"/>
              <w:jc w:val="center"/>
              <w:rPr>
                <w:rFonts w:cs="Times New Roman"/>
                <w:szCs w:val="22"/>
              </w:rPr>
            </w:pPr>
          </w:p>
        </w:tc>
        <w:tc>
          <w:tcPr>
            <w:tcW w:w="1170" w:type="dxa"/>
            <w:shd w:val="clear" w:color="auto" w:fill="auto"/>
            <w:vAlign w:val="bottom"/>
          </w:tcPr>
          <w:p w:rsidR="00AA0E97" w:rsidRPr="00E90135" w:rsidRDefault="00AA0E97" w:rsidP="00AA0E97">
            <w:pPr>
              <w:pStyle w:val="acctmergecolhdg"/>
              <w:spacing w:line="240" w:lineRule="atLeast"/>
              <w:ind w:left="-142" w:right="-52"/>
              <w:rPr>
                <w:rFonts w:cs="Times New Roman"/>
                <w:b w:val="0"/>
                <w:bCs/>
                <w:szCs w:val="22"/>
              </w:rPr>
            </w:pPr>
          </w:p>
        </w:tc>
        <w:tc>
          <w:tcPr>
            <w:tcW w:w="178" w:type="dxa"/>
            <w:shd w:val="clear" w:color="auto" w:fill="auto"/>
            <w:vAlign w:val="bottom"/>
          </w:tcPr>
          <w:p w:rsidR="00AA0E97" w:rsidRPr="00E90135" w:rsidRDefault="00AA0E97" w:rsidP="00AA0E97">
            <w:pPr>
              <w:pStyle w:val="acctmergecolhdg"/>
              <w:spacing w:line="240" w:lineRule="atLeast"/>
              <w:rPr>
                <w:rFonts w:cs="Times New Roman"/>
                <w:b w:val="0"/>
                <w:bCs/>
                <w:szCs w:val="22"/>
              </w:rPr>
            </w:pPr>
          </w:p>
        </w:tc>
        <w:tc>
          <w:tcPr>
            <w:tcW w:w="1172" w:type="dxa"/>
            <w:shd w:val="clear" w:color="auto" w:fill="auto"/>
            <w:vAlign w:val="bottom"/>
          </w:tcPr>
          <w:p w:rsidR="00AA0E97" w:rsidRPr="00E90135" w:rsidRDefault="00AA0E97" w:rsidP="00AA0E97">
            <w:pPr>
              <w:pStyle w:val="acctmergecolhdg"/>
              <w:spacing w:line="240" w:lineRule="atLeast"/>
              <w:ind w:left="-104" w:right="-75" w:firstLine="104"/>
              <w:rPr>
                <w:rFonts w:cs="Times New Roman"/>
                <w:b w:val="0"/>
                <w:bCs/>
                <w:szCs w:val="22"/>
              </w:rPr>
            </w:pPr>
            <w:r w:rsidRPr="00E90135">
              <w:rPr>
                <w:rFonts w:cs="Times New Roman"/>
                <w:b w:val="0"/>
                <w:bCs/>
                <w:szCs w:val="22"/>
              </w:rPr>
              <w:t>(Restated)</w:t>
            </w:r>
          </w:p>
        </w:tc>
        <w:tc>
          <w:tcPr>
            <w:tcW w:w="178" w:type="dxa"/>
            <w:shd w:val="clear" w:color="auto" w:fill="auto"/>
            <w:vAlign w:val="bottom"/>
          </w:tcPr>
          <w:p w:rsidR="00AA0E97" w:rsidRPr="00E90135" w:rsidRDefault="00AA0E97" w:rsidP="00AA0E97">
            <w:pPr>
              <w:pStyle w:val="acctmergecolhdg"/>
              <w:spacing w:line="240" w:lineRule="atLeast"/>
              <w:rPr>
                <w:rFonts w:cs="Times New Roman"/>
                <w:b w:val="0"/>
                <w:bCs/>
                <w:szCs w:val="22"/>
              </w:rPr>
            </w:pPr>
          </w:p>
        </w:tc>
        <w:tc>
          <w:tcPr>
            <w:tcW w:w="1181" w:type="dxa"/>
            <w:shd w:val="clear" w:color="auto" w:fill="auto"/>
            <w:vAlign w:val="bottom"/>
          </w:tcPr>
          <w:p w:rsidR="00AA0E97" w:rsidRPr="00E90135" w:rsidRDefault="00AA0E97" w:rsidP="00AA0E97">
            <w:pPr>
              <w:pStyle w:val="acctmergecolhdg"/>
              <w:spacing w:line="240" w:lineRule="atLeast"/>
              <w:ind w:left="-81" w:right="-66"/>
              <w:rPr>
                <w:rFonts w:cs="Times New Roman"/>
                <w:b w:val="0"/>
                <w:bCs/>
                <w:szCs w:val="22"/>
              </w:rPr>
            </w:pPr>
          </w:p>
        </w:tc>
        <w:tc>
          <w:tcPr>
            <w:tcW w:w="180" w:type="dxa"/>
            <w:shd w:val="clear" w:color="auto" w:fill="auto"/>
            <w:vAlign w:val="bottom"/>
          </w:tcPr>
          <w:p w:rsidR="00AA0E97" w:rsidRPr="00E90135" w:rsidRDefault="00AA0E97" w:rsidP="00AA0E97">
            <w:pPr>
              <w:pStyle w:val="acctmergecolhdg"/>
              <w:spacing w:line="240" w:lineRule="atLeast"/>
              <w:rPr>
                <w:rFonts w:cs="Times New Roman"/>
                <w:b w:val="0"/>
                <w:bCs/>
                <w:szCs w:val="22"/>
              </w:rPr>
            </w:pPr>
          </w:p>
        </w:tc>
        <w:tc>
          <w:tcPr>
            <w:tcW w:w="1170" w:type="dxa"/>
            <w:shd w:val="clear" w:color="auto" w:fill="auto"/>
            <w:vAlign w:val="bottom"/>
          </w:tcPr>
          <w:p w:rsidR="00AA0E97" w:rsidRPr="00E90135" w:rsidRDefault="00AA0E97" w:rsidP="00AA0E97">
            <w:pPr>
              <w:pStyle w:val="acctmergecolhdg"/>
              <w:spacing w:line="240" w:lineRule="atLeast"/>
              <w:ind w:left="-104" w:right="-75" w:firstLine="104"/>
              <w:rPr>
                <w:rFonts w:cs="Times New Roman"/>
                <w:b w:val="0"/>
                <w:bCs/>
                <w:szCs w:val="22"/>
              </w:rPr>
            </w:pPr>
            <w:r w:rsidRPr="00E90135">
              <w:rPr>
                <w:rFonts w:cs="Times New Roman"/>
                <w:b w:val="0"/>
                <w:bCs/>
                <w:szCs w:val="22"/>
              </w:rPr>
              <w:t>(Restated)</w:t>
            </w:r>
          </w:p>
        </w:tc>
      </w:tr>
      <w:tr w:rsidR="00B91134" w:rsidRPr="00E90135" w:rsidTr="004A6956">
        <w:trPr>
          <w:cantSplit/>
        </w:trPr>
        <w:tc>
          <w:tcPr>
            <w:tcW w:w="4050" w:type="dxa"/>
            <w:shd w:val="clear" w:color="auto" w:fill="auto"/>
            <w:vAlign w:val="bottom"/>
          </w:tcPr>
          <w:p w:rsidR="00B91134" w:rsidRPr="00E90135" w:rsidRDefault="00B91134" w:rsidP="00AF68C8">
            <w:pPr>
              <w:spacing w:line="240" w:lineRule="atLeast"/>
              <w:rPr>
                <w:rFonts w:cs="Times New Roman"/>
                <w:b/>
                <w:bCs/>
                <w:i/>
                <w:iCs/>
                <w:szCs w:val="22"/>
              </w:rPr>
            </w:pPr>
          </w:p>
        </w:tc>
        <w:tc>
          <w:tcPr>
            <w:tcW w:w="5229" w:type="dxa"/>
            <w:gridSpan w:val="7"/>
            <w:shd w:val="clear" w:color="auto" w:fill="auto"/>
            <w:vAlign w:val="bottom"/>
          </w:tcPr>
          <w:p w:rsidR="00B91134" w:rsidRPr="00E90135" w:rsidRDefault="00B91134" w:rsidP="00AF68C8">
            <w:pPr>
              <w:pStyle w:val="acctfourfigures"/>
              <w:spacing w:line="240" w:lineRule="atLeast"/>
              <w:jc w:val="center"/>
              <w:rPr>
                <w:rFonts w:cs="Times New Roman"/>
                <w:i/>
                <w:iCs/>
                <w:szCs w:val="22"/>
              </w:rPr>
            </w:pPr>
            <w:r w:rsidRPr="00E90135">
              <w:rPr>
                <w:rFonts w:cs="Times New Roman"/>
                <w:i/>
                <w:iCs/>
                <w:szCs w:val="22"/>
              </w:rPr>
              <w:t>(in thousand Baht)</w:t>
            </w:r>
          </w:p>
        </w:tc>
      </w:tr>
      <w:tr w:rsidR="008B4D81" w:rsidRPr="00E90135" w:rsidTr="004A6956">
        <w:trPr>
          <w:cantSplit/>
        </w:trPr>
        <w:tc>
          <w:tcPr>
            <w:tcW w:w="4050" w:type="dxa"/>
            <w:shd w:val="clear" w:color="auto" w:fill="auto"/>
            <w:vAlign w:val="bottom"/>
          </w:tcPr>
          <w:p w:rsidR="008B4D81" w:rsidRPr="00E90135" w:rsidRDefault="008B4D81" w:rsidP="004A6956">
            <w:pPr>
              <w:spacing w:line="240" w:lineRule="atLeast"/>
              <w:ind w:left="191" w:right="-79" w:hanging="191"/>
              <w:rPr>
                <w:rFonts w:cs="Times New Roman"/>
                <w:szCs w:val="22"/>
              </w:rPr>
            </w:pPr>
            <w:r w:rsidRPr="00E90135">
              <w:rPr>
                <w:rFonts w:cs="Times New Roman"/>
                <w:szCs w:val="22"/>
              </w:rPr>
              <w:t>Carrying amount of interests in immaterial associates and joint ventures</w:t>
            </w:r>
          </w:p>
        </w:tc>
        <w:tc>
          <w:tcPr>
            <w:tcW w:w="1170" w:type="dxa"/>
            <w:shd w:val="clear" w:color="auto" w:fill="auto"/>
            <w:vAlign w:val="bottom"/>
          </w:tcPr>
          <w:p w:rsidR="008B4D81" w:rsidRPr="00E90135" w:rsidRDefault="00EB1139" w:rsidP="004A6956">
            <w:pPr>
              <w:pStyle w:val="acctfourfigures"/>
              <w:tabs>
                <w:tab w:val="clear" w:pos="765"/>
                <w:tab w:val="decimal" w:pos="1001"/>
              </w:tabs>
              <w:spacing w:line="240" w:lineRule="atLeast"/>
              <w:ind w:right="-156"/>
              <w:rPr>
                <w:rFonts w:cs="Times New Roman"/>
                <w:b/>
                <w:bCs/>
                <w:szCs w:val="22"/>
                <w:lang w:val="en-US" w:bidi="th-TH"/>
              </w:rPr>
            </w:pPr>
            <w:r w:rsidRPr="00E90135">
              <w:rPr>
                <w:rFonts w:cs="Times New Roman"/>
                <w:b/>
                <w:bCs/>
                <w:szCs w:val="22"/>
                <w:lang w:val="en-US" w:bidi="th-TH"/>
              </w:rPr>
              <w:t>1,628,89</w:t>
            </w:r>
            <w:r w:rsidR="00672915" w:rsidRPr="00E90135">
              <w:rPr>
                <w:rFonts w:cs="Times New Roman"/>
                <w:b/>
                <w:bCs/>
                <w:szCs w:val="22"/>
                <w:lang w:val="en-US" w:bidi="th-TH"/>
              </w:rPr>
              <w:t>4</w:t>
            </w:r>
          </w:p>
        </w:tc>
        <w:tc>
          <w:tcPr>
            <w:tcW w:w="178" w:type="dxa"/>
            <w:shd w:val="clear" w:color="auto" w:fill="auto"/>
            <w:vAlign w:val="bottom"/>
          </w:tcPr>
          <w:p w:rsidR="008B4D81" w:rsidRPr="00E90135" w:rsidRDefault="008B4D81" w:rsidP="008B4D81">
            <w:pPr>
              <w:pStyle w:val="acctfourfigures"/>
              <w:spacing w:line="240" w:lineRule="atLeast"/>
              <w:jc w:val="right"/>
              <w:rPr>
                <w:rFonts w:cs="Times New Roman"/>
                <w:b/>
                <w:bCs/>
                <w:szCs w:val="22"/>
              </w:rPr>
            </w:pPr>
          </w:p>
        </w:tc>
        <w:tc>
          <w:tcPr>
            <w:tcW w:w="1172" w:type="dxa"/>
            <w:shd w:val="clear" w:color="auto" w:fill="auto"/>
            <w:vAlign w:val="bottom"/>
          </w:tcPr>
          <w:p w:rsidR="008B4D81" w:rsidRPr="00E90135" w:rsidRDefault="00EB1139" w:rsidP="004A6956">
            <w:pPr>
              <w:pStyle w:val="acctfourfigures"/>
              <w:tabs>
                <w:tab w:val="clear" w:pos="765"/>
                <w:tab w:val="decimal" w:pos="1003"/>
              </w:tabs>
              <w:spacing w:line="240" w:lineRule="atLeast"/>
              <w:ind w:left="-180" w:right="-156"/>
              <w:rPr>
                <w:rFonts w:cs="Times New Roman"/>
                <w:b/>
                <w:bCs/>
                <w:szCs w:val="22"/>
                <w:lang w:val="en-US" w:bidi="th-TH"/>
              </w:rPr>
            </w:pPr>
            <w:r w:rsidRPr="00E90135">
              <w:rPr>
                <w:rFonts w:cs="Times New Roman"/>
                <w:b/>
                <w:bCs/>
                <w:szCs w:val="22"/>
                <w:lang w:val="en-US" w:bidi="th-TH"/>
              </w:rPr>
              <w:t>1,749,699</w:t>
            </w:r>
          </w:p>
        </w:tc>
        <w:tc>
          <w:tcPr>
            <w:tcW w:w="178" w:type="dxa"/>
            <w:shd w:val="clear" w:color="auto" w:fill="auto"/>
            <w:vAlign w:val="bottom"/>
          </w:tcPr>
          <w:p w:rsidR="008B4D81" w:rsidRPr="00E90135" w:rsidRDefault="008B4D81" w:rsidP="008B4D81">
            <w:pPr>
              <w:pStyle w:val="acctfourfigures"/>
              <w:spacing w:line="240" w:lineRule="atLeast"/>
              <w:jc w:val="right"/>
              <w:rPr>
                <w:rFonts w:cs="Times New Roman"/>
                <w:b/>
                <w:bCs/>
                <w:szCs w:val="22"/>
              </w:rPr>
            </w:pPr>
          </w:p>
        </w:tc>
        <w:tc>
          <w:tcPr>
            <w:tcW w:w="1181" w:type="dxa"/>
            <w:shd w:val="clear" w:color="auto" w:fill="auto"/>
            <w:vAlign w:val="bottom"/>
          </w:tcPr>
          <w:p w:rsidR="008B4D81" w:rsidRPr="00E90135" w:rsidRDefault="00EB1139" w:rsidP="008B4D81">
            <w:pPr>
              <w:pStyle w:val="acctfourfigures"/>
              <w:tabs>
                <w:tab w:val="clear" w:pos="765"/>
                <w:tab w:val="decimal" w:pos="989"/>
              </w:tabs>
              <w:spacing w:line="240" w:lineRule="atLeast"/>
              <w:ind w:left="-180" w:right="-156"/>
              <w:rPr>
                <w:rFonts w:cs="Times New Roman"/>
                <w:b/>
                <w:bCs/>
                <w:szCs w:val="22"/>
                <w:lang w:val="en-US" w:bidi="th-TH"/>
              </w:rPr>
            </w:pPr>
            <w:r w:rsidRPr="00E90135">
              <w:rPr>
                <w:rFonts w:cs="Times New Roman"/>
                <w:b/>
                <w:bCs/>
                <w:szCs w:val="22"/>
                <w:lang w:val="en-US" w:bidi="th-TH"/>
              </w:rPr>
              <w:t>11,905,222</w:t>
            </w:r>
          </w:p>
        </w:tc>
        <w:tc>
          <w:tcPr>
            <w:tcW w:w="180" w:type="dxa"/>
            <w:shd w:val="clear" w:color="auto" w:fill="auto"/>
            <w:vAlign w:val="bottom"/>
          </w:tcPr>
          <w:p w:rsidR="008B4D81" w:rsidRPr="00E90135" w:rsidRDefault="008B4D81" w:rsidP="008B4D81">
            <w:pPr>
              <w:pStyle w:val="acctfourfigures"/>
              <w:spacing w:line="240" w:lineRule="atLeast"/>
              <w:jc w:val="right"/>
              <w:rPr>
                <w:rFonts w:cs="Times New Roman"/>
                <w:b/>
                <w:bCs/>
                <w:szCs w:val="22"/>
              </w:rPr>
            </w:pPr>
          </w:p>
        </w:tc>
        <w:tc>
          <w:tcPr>
            <w:tcW w:w="1170" w:type="dxa"/>
            <w:shd w:val="clear" w:color="auto" w:fill="auto"/>
            <w:vAlign w:val="bottom"/>
          </w:tcPr>
          <w:p w:rsidR="008B4D81" w:rsidRPr="00E90135" w:rsidRDefault="00EB1139" w:rsidP="00EB1139">
            <w:pPr>
              <w:pStyle w:val="acctfourfigures"/>
              <w:tabs>
                <w:tab w:val="clear" w:pos="765"/>
                <w:tab w:val="decimal" w:pos="989"/>
              </w:tabs>
              <w:spacing w:line="240" w:lineRule="atLeast"/>
              <w:ind w:left="-180" w:right="-156"/>
              <w:rPr>
                <w:rFonts w:cs="Times New Roman"/>
                <w:b/>
                <w:bCs/>
                <w:szCs w:val="22"/>
                <w:lang w:val="en-US" w:bidi="th-TH"/>
              </w:rPr>
            </w:pPr>
            <w:r w:rsidRPr="00E90135">
              <w:rPr>
                <w:rFonts w:cs="Times New Roman"/>
                <w:b/>
                <w:bCs/>
                <w:szCs w:val="22"/>
                <w:lang w:val="en-US" w:bidi="th-TH"/>
              </w:rPr>
              <w:t>8,565</w:t>
            </w:r>
            <w:r w:rsidR="008B4D81" w:rsidRPr="00E90135">
              <w:rPr>
                <w:rFonts w:cs="Times New Roman"/>
                <w:b/>
                <w:bCs/>
                <w:szCs w:val="22"/>
                <w:lang w:val="en-US" w:bidi="th-TH"/>
              </w:rPr>
              <w:t>,</w:t>
            </w:r>
            <w:r w:rsidRPr="00E90135">
              <w:rPr>
                <w:rFonts w:cs="Times New Roman"/>
                <w:b/>
                <w:bCs/>
                <w:szCs w:val="22"/>
                <w:lang w:val="en-US" w:bidi="th-TH"/>
              </w:rPr>
              <w:t>661</w:t>
            </w:r>
          </w:p>
        </w:tc>
      </w:tr>
      <w:tr w:rsidR="008B4D81" w:rsidRPr="00E90135" w:rsidTr="004A6956">
        <w:trPr>
          <w:cantSplit/>
        </w:trPr>
        <w:tc>
          <w:tcPr>
            <w:tcW w:w="4050" w:type="dxa"/>
            <w:shd w:val="clear" w:color="auto" w:fill="auto"/>
            <w:vAlign w:val="bottom"/>
          </w:tcPr>
          <w:p w:rsidR="008B4D81" w:rsidRPr="00E90135" w:rsidRDefault="008B4D81" w:rsidP="004A6956">
            <w:pPr>
              <w:spacing w:line="240" w:lineRule="atLeast"/>
              <w:ind w:right="-79"/>
              <w:rPr>
                <w:rFonts w:cs="Times New Roman"/>
                <w:szCs w:val="22"/>
              </w:rPr>
            </w:pPr>
            <w:r w:rsidRPr="00E90135">
              <w:rPr>
                <w:rFonts w:cs="Times New Roman"/>
                <w:szCs w:val="22"/>
              </w:rPr>
              <w:t>Group’s share of:</w:t>
            </w:r>
          </w:p>
        </w:tc>
        <w:tc>
          <w:tcPr>
            <w:tcW w:w="1170" w:type="dxa"/>
            <w:shd w:val="clear" w:color="auto" w:fill="auto"/>
            <w:vAlign w:val="bottom"/>
          </w:tcPr>
          <w:p w:rsidR="008B4D81" w:rsidRPr="00E90135" w:rsidRDefault="008B4D81" w:rsidP="004A6956">
            <w:pPr>
              <w:pStyle w:val="acctfourfigures"/>
              <w:tabs>
                <w:tab w:val="clear" w:pos="765"/>
                <w:tab w:val="decimal" w:pos="1001"/>
              </w:tabs>
              <w:spacing w:line="240" w:lineRule="atLeast"/>
              <w:ind w:left="-180" w:right="-156"/>
              <w:rPr>
                <w:rFonts w:cs="Times New Roman"/>
                <w:szCs w:val="22"/>
                <w:lang w:val="en-US" w:bidi="th-TH"/>
              </w:rPr>
            </w:pPr>
          </w:p>
        </w:tc>
        <w:tc>
          <w:tcPr>
            <w:tcW w:w="178"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72" w:type="dxa"/>
            <w:shd w:val="clear" w:color="auto" w:fill="auto"/>
            <w:vAlign w:val="bottom"/>
          </w:tcPr>
          <w:p w:rsidR="008B4D81" w:rsidRPr="00E90135" w:rsidRDefault="008B4D81" w:rsidP="004A6956">
            <w:pPr>
              <w:pStyle w:val="acctfourfigures"/>
              <w:tabs>
                <w:tab w:val="clear" w:pos="765"/>
                <w:tab w:val="decimal" w:pos="1003"/>
              </w:tabs>
              <w:spacing w:line="240" w:lineRule="atLeast"/>
              <w:ind w:left="-180" w:right="-156"/>
              <w:rPr>
                <w:rFonts w:cs="Times New Roman"/>
                <w:szCs w:val="22"/>
                <w:lang w:val="en-US" w:bidi="th-TH"/>
              </w:rPr>
            </w:pPr>
          </w:p>
        </w:tc>
        <w:tc>
          <w:tcPr>
            <w:tcW w:w="178"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81" w:type="dxa"/>
            <w:shd w:val="clear" w:color="auto" w:fill="auto"/>
            <w:vAlign w:val="bottom"/>
          </w:tcPr>
          <w:p w:rsidR="008B4D81" w:rsidRPr="00E90135" w:rsidRDefault="008B4D81" w:rsidP="008B4D81">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70" w:type="dxa"/>
            <w:shd w:val="clear" w:color="auto" w:fill="auto"/>
            <w:vAlign w:val="bottom"/>
          </w:tcPr>
          <w:p w:rsidR="008B4D81" w:rsidRPr="00E90135" w:rsidRDefault="008B4D81" w:rsidP="008B4D81">
            <w:pPr>
              <w:pStyle w:val="acctfourfigures"/>
              <w:tabs>
                <w:tab w:val="clear" w:pos="765"/>
                <w:tab w:val="decimal" w:pos="989"/>
              </w:tabs>
              <w:spacing w:line="240" w:lineRule="atLeast"/>
              <w:ind w:left="-180" w:right="-156"/>
              <w:rPr>
                <w:rFonts w:cs="Times New Roman"/>
                <w:szCs w:val="22"/>
                <w:lang w:val="en-US" w:bidi="th-TH"/>
              </w:rPr>
            </w:pPr>
          </w:p>
        </w:tc>
      </w:tr>
      <w:tr w:rsidR="008B4D81" w:rsidRPr="00E90135" w:rsidTr="004A6956">
        <w:trPr>
          <w:cantSplit/>
          <w:trHeight w:val="81"/>
        </w:trPr>
        <w:tc>
          <w:tcPr>
            <w:tcW w:w="4050" w:type="dxa"/>
            <w:shd w:val="clear" w:color="auto" w:fill="auto"/>
            <w:vAlign w:val="bottom"/>
          </w:tcPr>
          <w:p w:rsidR="008B4D81" w:rsidRPr="00E90135" w:rsidRDefault="008B4D81" w:rsidP="004A6956">
            <w:pPr>
              <w:spacing w:line="240" w:lineRule="atLeast"/>
              <w:ind w:left="180" w:right="-79" w:firstLine="11"/>
              <w:rPr>
                <w:rFonts w:cs="Times New Roman"/>
                <w:szCs w:val="22"/>
              </w:rPr>
            </w:pPr>
            <w:r w:rsidRPr="00E90135">
              <w:rPr>
                <w:rFonts w:cs="Times New Roman"/>
                <w:szCs w:val="22"/>
              </w:rPr>
              <w:t>- Profit from continuing operations</w:t>
            </w:r>
          </w:p>
        </w:tc>
        <w:tc>
          <w:tcPr>
            <w:tcW w:w="1170" w:type="dxa"/>
            <w:shd w:val="clear" w:color="auto" w:fill="auto"/>
            <w:vAlign w:val="bottom"/>
          </w:tcPr>
          <w:p w:rsidR="008B4D81" w:rsidRPr="00E90135" w:rsidRDefault="00EB1139" w:rsidP="004A6956">
            <w:pPr>
              <w:pStyle w:val="acctfourfigures"/>
              <w:tabs>
                <w:tab w:val="clear" w:pos="765"/>
                <w:tab w:val="decimal" w:pos="1001"/>
              </w:tabs>
              <w:spacing w:line="240" w:lineRule="atLeast"/>
              <w:ind w:left="-180" w:right="-156"/>
              <w:rPr>
                <w:rFonts w:cs="Times New Roman"/>
                <w:szCs w:val="22"/>
                <w:lang w:val="en-US" w:bidi="th-TH"/>
              </w:rPr>
            </w:pPr>
            <w:r w:rsidRPr="00E90135">
              <w:rPr>
                <w:rFonts w:cs="Times New Roman"/>
                <w:szCs w:val="22"/>
                <w:lang w:val="en-US" w:bidi="th-TH"/>
              </w:rPr>
              <w:t>119,793</w:t>
            </w:r>
          </w:p>
        </w:tc>
        <w:tc>
          <w:tcPr>
            <w:tcW w:w="178"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72" w:type="dxa"/>
            <w:shd w:val="clear" w:color="auto" w:fill="auto"/>
            <w:vAlign w:val="bottom"/>
          </w:tcPr>
          <w:p w:rsidR="008B4D81" w:rsidRPr="00E90135" w:rsidRDefault="00672915" w:rsidP="004A6956">
            <w:pPr>
              <w:pStyle w:val="acctfourfigures"/>
              <w:tabs>
                <w:tab w:val="clear" w:pos="765"/>
                <w:tab w:val="decimal" w:pos="1003"/>
              </w:tabs>
              <w:spacing w:line="240" w:lineRule="atLeast"/>
              <w:ind w:left="-180" w:right="-156"/>
              <w:rPr>
                <w:rFonts w:cs="Times New Roman"/>
                <w:szCs w:val="22"/>
                <w:lang w:val="en-US" w:bidi="th-TH"/>
              </w:rPr>
            </w:pPr>
            <w:r w:rsidRPr="00E90135">
              <w:rPr>
                <w:rFonts w:cs="Times New Roman"/>
                <w:szCs w:val="22"/>
                <w:lang w:val="en-US" w:bidi="th-TH"/>
              </w:rPr>
              <w:t>327,669</w:t>
            </w:r>
          </w:p>
        </w:tc>
        <w:tc>
          <w:tcPr>
            <w:tcW w:w="178"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81" w:type="dxa"/>
            <w:shd w:val="clear" w:color="auto" w:fill="auto"/>
            <w:vAlign w:val="bottom"/>
          </w:tcPr>
          <w:p w:rsidR="008B4D81" w:rsidRPr="00E90135" w:rsidRDefault="00EB1139" w:rsidP="008B4D81">
            <w:pPr>
              <w:pStyle w:val="acctfourfigures"/>
              <w:tabs>
                <w:tab w:val="clear" w:pos="765"/>
                <w:tab w:val="decimal" w:pos="989"/>
              </w:tabs>
              <w:spacing w:line="240" w:lineRule="atLeast"/>
              <w:ind w:left="-180" w:right="-156"/>
              <w:rPr>
                <w:rFonts w:cs="Times New Roman"/>
                <w:szCs w:val="22"/>
                <w:lang w:val="en-US" w:bidi="th-TH"/>
              </w:rPr>
            </w:pPr>
            <w:r w:rsidRPr="00E90135">
              <w:rPr>
                <w:rFonts w:cs="Times New Roman"/>
                <w:szCs w:val="22"/>
                <w:lang w:val="en-US" w:bidi="th-TH"/>
              </w:rPr>
              <w:t>1,313,943</w:t>
            </w:r>
          </w:p>
        </w:tc>
        <w:tc>
          <w:tcPr>
            <w:tcW w:w="180"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70" w:type="dxa"/>
            <w:shd w:val="clear" w:color="auto" w:fill="auto"/>
            <w:vAlign w:val="bottom"/>
          </w:tcPr>
          <w:p w:rsidR="008B4D81" w:rsidRPr="00E90135" w:rsidRDefault="00EB1139" w:rsidP="00EB1139">
            <w:pPr>
              <w:pStyle w:val="acctfourfigures"/>
              <w:tabs>
                <w:tab w:val="clear" w:pos="765"/>
                <w:tab w:val="decimal" w:pos="989"/>
              </w:tabs>
              <w:spacing w:line="240" w:lineRule="atLeast"/>
              <w:ind w:left="-180" w:right="-156"/>
              <w:rPr>
                <w:rFonts w:cs="Times New Roman"/>
                <w:szCs w:val="22"/>
                <w:lang w:val="en-US" w:bidi="th-TH"/>
              </w:rPr>
            </w:pPr>
            <w:r w:rsidRPr="00E90135">
              <w:rPr>
                <w:rFonts w:cs="Times New Roman"/>
                <w:szCs w:val="22"/>
                <w:lang w:val="en-US" w:bidi="th-TH"/>
              </w:rPr>
              <w:t>862</w:t>
            </w:r>
            <w:r w:rsidR="008B4D81" w:rsidRPr="00E90135">
              <w:rPr>
                <w:rFonts w:cs="Times New Roman"/>
                <w:szCs w:val="22"/>
                <w:lang w:val="en-US" w:bidi="th-TH"/>
              </w:rPr>
              <w:t>,</w:t>
            </w:r>
            <w:r w:rsidRPr="00E90135">
              <w:rPr>
                <w:rFonts w:cs="Times New Roman"/>
                <w:szCs w:val="22"/>
                <w:lang w:val="en-US" w:bidi="th-TH"/>
              </w:rPr>
              <w:t>092</w:t>
            </w:r>
          </w:p>
        </w:tc>
      </w:tr>
      <w:tr w:rsidR="008B4D81" w:rsidRPr="00E90135" w:rsidTr="004A6956">
        <w:trPr>
          <w:cantSplit/>
        </w:trPr>
        <w:tc>
          <w:tcPr>
            <w:tcW w:w="4050" w:type="dxa"/>
            <w:shd w:val="clear" w:color="auto" w:fill="auto"/>
            <w:vAlign w:val="bottom"/>
          </w:tcPr>
          <w:p w:rsidR="008B4D81" w:rsidRPr="00E90135" w:rsidRDefault="008B4D81" w:rsidP="004A6956">
            <w:pPr>
              <w:spacing w:line="240" w:lineRule="atLeast"/>
              <w:ind w:left="180" w:right="-79" w:firstLine="11"/>
              <w:rPr>
                <w:rFonts w:cs="Times New Roman"/>
                <w:szCs w:val="22"/>
              </w:rPr>
            </w:pPr>
            <w:r w:rsidRPr="00E90135">
              <w:rPr>
                <w:rFonts w:cs="Times New Roman"/>
                <w:szCs w:val="22"/>
              </w:rPr>
              <w:t>- Other comprehensive income</w:t>
            </w:r>
            <w:r w:rsidR="004A6956" w:rsidRPr="00E90135">
              <w:rPr>
                <w:rFonts w:cs="Times New Roman"/>
                <w:szCs w:val="22"/>
              </w:rPr>
              <w:t xml:space="preserve"> (expense)</w:t>
            </w:r>
          </w:p>
        </w:tc>
        <w:tc>
          <w:tcPr>
            <w:tcW w:w="1170" w:type="dxa"/>
            <w:tcBorders>
              <w:bottom w:val="single" w:sz="4" w:space="0" w:color="auto"/>
            </w:tcBorders>
            <w:shd w:val="clear" w:color="auto" w:fill="auto"/>
            <w:vAlign w:val="bottom"/>
          </w:tcPr>
          <w:p w:rsidR="008B4D81" w:rsidRPr="00E90135" w:rsidRDefault="00EB1139" w:rsidP="004A6956">
            <w:pPr>
              <w:pStyle w:val="acctfourfigures"/>
              <w:tabs>
                <w:tab w:val="clear" w:pos="765"/>
                <w:tab w:val="decimal" w:pos="641"/>
              </w:tabs>
              <w:spacing w:line="240" w:lineRule="atLeast"/>
              <w:ind w:left="-180" w:right="-156"/>
              <w:rPr>
                <w:rFonts w:cs="Times New Roman"/>
                <w:szCs w:val="22"/>
                <w:lang w:val="en-US" w:bidi="th-TH"/>
              </w:rPr>
            </w:pPr>
            <w:r w:rsidRPr="00E90135">
              <w:rPr>
                <w:rFonts w:cs="Times New Roman"/>
                <w:szCs w:val="22"/>
                <w:lang w:val="en-US" w:bidi="th-TH"/>
              </w:rPr>
              <w:t>-</w:t>
            </w:r>
          </w:p>
        </w:tc>
        <w:tc>
          <w:tcPr>
            <w:tcW w:w="178"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72" w:type="dxa"/>
            <w:tcBorders>
              <w:bottom w:val="single" w:sz="4" w:space="0" w:color="auto"/>
            </w:tcBorders>
            <w:shd w:val="clear" w:color="auto" w:fill="auto"/>
            <w:vAlign w:val="bottom"/>
          </w:tcPr>
          <w:p w:rsidR="008B4D81" w:rsidRPr="00E90135" w:rsidRDefault="00EB1139" w:rsidP="004A6956">
            <w:pPr>
              <w:pStyle w:val="acctfourfigures"/>
              <w:tabs>
                <w:tab w:val="clear" w:pos="765"/>
                <w:tab w:val="decimal" w:pos="1003"/>
              </w:tabs>
              <w:spacing w:line="240" w:lineRule="atLeast"/>
              <w:ind w:left="-180" w:right="-156"/>
              <w:rPr>
                <w:rFonts w:cs="Times New Roman"/>
                <w:szCs w:val="22"/>
                <w:lang w:val="en-US" w:bidi="th-TH"/>
              </w:rPr>
            </w:pPr>
            <w:r w:rsidRPr="00E90135">
              <w:rPr>
                <w:rFonts w:cs="Times New Roman"/>
                <w:szCs w:val="22"/>
                <w:lang w:val="en-US" w:bidi="th-TH"/>
              </w:rPr>
              <w:t>(3)</w:t>
            </w:r>
          </w:p>
        </w:tc>
        <w:tc>
          <w:tcPr>
            <w:tcW w:w="178"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81" w:type="dxa"/>
            <w:tcBorders>
              <w:bottom w:val="single" w:sz="4" w:space="0" w:color="auto"/>
            </w:tcBorders>
            <w:shd w:val="clear" w:color="auto" w:fill="auto"/>
            <w:vAlign w:val="bottom"/>
          </w:tcPr>
          <w:p w:rsidR="008B4D81" w:rsidRPr="00E90135" w:rsidRDefault="00EB1139" w:rsidP="00EB1139">
            <w:pPr>
              <w:pStyle w:val="acctfourfigures"/>
              <w:tabs>
                <w:tab w:val="clear" w:pos="765"/>
                <w:tab w:val="decimal" w:pos="989"/>
              </w:tabs>
              <w:spacing w:line="240" w:lineRule="atLeast"/>
              <w:ind w:left="-180" w:right="-156"/>
              <w:rPr>
                <w:rFonts w:cs="Times New Roman"/>
                <w:szCs w:val="22"/>
                <w:lang w:val="en-US" w:bidi="th-TH"/>
              </w:rPr>
            </w:pPr>
            <w:r w:rsidRPr="00E90135">
              <w:rPr>
                <w:rFonts w:cs="Times New Roman"/>
                <w:szCs w:val="22"/>
                <w:lang w:val="en-US" w:bidi="th-TH"/>
              </w:rPr>
              <w:t>(18,524)</w:t>
            </w:r>
          </w:p>
        </w:tc>
        <w:tc>
          <w:tcPr>
            <w:tcW w:w="180" w:type="dxa"/>
            <w:shd w:val="clear" w:color="auto" w:fill="auto"/>
            <w:vAlign w:val="bottom"/>
          </w:tcPr>
          <w:p w:rsidR="008B4D81" w:rsidRPr="00E90135" w:rsidRDefault="008B4D81" w:rsidP="008B4D81">
            <w:pPr>
              <w:pStyle w:val="acctfourfigures"/>
              <w:spacing w:line="240" w:lineRule="atLeast"/>
              <w:rPr>
                <w:rFonts w:cs="Times New Roman"/>
                <w:szCs w:val="22"/>
              </w:rPr>
            </w:pPr>
          </w:p>
        </w:tc>
        <w:tc>
          <w:tcPr>
            <w:tcW w:w="1170" w:type="dxa"/>
            <w:tcBorders>
              <w:bottom w:val="single" w:sz="4" w:space="0" w:color="auto"/>
            </w:tcBorders>
            <w:shd w:val="clear" w:color="auto" w:fill="auto"/>
            <w:vAlign w:val="bottom"/>
          </w:tcPr>
          <w:p w:rsidR="008B4D81" w:rsidRPr="00E90135" w:rsidRDefault="00EB1139" w:rsidP="008B4D81">
            <w:pPr>
              <w:pStyle w:val="acctfourfigures"/>
              <w:tabs>
                <w:tab w:val="clear" w:pos="765"/>
                <w:tab w:val="decimal" w:pos="989"/>
              </w:tabs>
              <w:spacing w:line="240" w:lineRule="atLeast"/>
              <w:ind w:left="-180" w:right="-156"/>
              <w:rPr>
                <w:rFonts w:cs="Times New Roman"/>
                <w:szCs w:val="22"/>
                <w:lang w:val="en-US" w:bidi="th-TH"/>
              </w:rPr>
            </w:pPr>
            <w:r w:rsidRPr="00E90135">
              <w:rPr>
                <w:rFonts w:cs="Times New Roman"/>
                <w:szCs w:val="22"/>
                <w:lang w:val="en-US" w:bidi="th-TH"/>
              </w:rPr>
              <w:t>(239</w:t>
            </w:r>
            <w:r w:rsidR="008B4D81" w:rsidRPr="00E90135">
              <w:rPr>
                <w:rFonts w:cs="Times New Roman"/>
                <w:szCs w:val="22"/>
                <w:lang w:val="en-US" w:bidi="th-TH"/>
              </w:rPr>
              <w:t>)</w:t>
            </w:r>
          </w:p>
        </w:tc>
      </w:tr>
      <w:tr w:rsidR="008B4D81" w:rsidRPr="00E90135" w:rsidTr="004A6956">
        <w:trPr>
          <w:cantSplit/>
        </w:trPr>
        <w:tc>
          <w:tcPr>
            <w:tcW w:w="4050" w:type="dxa"/>
            <w:shd w:val="clear" w:color="auto" w:fill="auto"/>
            <w:vAlign w:val="bottom"/>
          </w:tcPr>
          <w:p w:rsidR="008B4D81" w:rsidRPr="00E90135" w:rsidRDefault="008B4D81" w:rsidP="004A6956">
            <w:pPr>
              <w:spacing w:line="240" w:lineRule="atLeast"/>
              <w:ind w:left="180" w:right="-79" w:firstLine="11"/>
              <w:rPr>
                <w:rFonts w:cs="Times New Roman"/>
                <w:szCs w:val="22"/>
              </w:rPr>
            </w:pPr>
            <w:r w:rsidRPr="00E90135">
              <w:rPr>
                <w:rFonts w:cs="Times New Roman"/>
                <w:szCs w:val="22"/>
              </w:rPr>
              <w:t>- Total comprehensive income</w:t>
            </w:r>
            <w:r w:rsidR="004A6956" w:rsidRPr="00E90135">
              <w:rPr>
                <w:rFonts w:cs="Times New Roman"/>
                <w:szCs w:val="22"/>
              </w:rPr>
              <w:t xml:space="preserve"> (expense)</w:t>
            </w:r>
          </w:p>
        </w:tc>
        <w:tc>
          <w:tcPr>
            <w:tcW w:w="1170" w:type="dxa"/>
            <w:tcBorders>
              <w:top w:val="single" w:sz="4" w:space="0" w:color="auto"/>
              <w:bottom w:val="double" w:sz="4" w:space="0" w:color="auto"/>
            </w:tcBorders>
            <w:shd w:val="clear" w:color="auto" w:fill="auto"/>
            <w:vAlign w:val="bottom"/>
          </w:tcPr>
          <w:p w:rsidR="008B4D81" w:rsidRPr="00E90135" w:rsidRDefault="00EB1139" w:rsidP="004A6956">
            <w:pPr>
              <w:pStyle w:val="acctfourfigures"/>
              <w:tabs>
                <w:tab w:val="clear" w:pos="765"/>
                <w:tab w:val="decimal" w:pos="1001"/>
              </w:tabs>
              <w:spacing w:line="240" w:lineRule="atLeast"/>
              <w:ind w:left="-180" w:right="-156"/>
              <w:rPr>
                <w:rFonts w:cs="Times New Roman"/>
                <w:b/>
                <w:bCs/>
                <w:szCs w:val="22"/>
                <w:lang w:val="en-US" w:bidi="th-TH"/>
              </w:rPr>
            </w:pPr>
            <w:r w:rsidRPr="00E90135">
              <w:rPr>
                <w:rFonts w:cs="Times New Roman"/>
                <w:b/>
                <w:bCs/>
                <w:szCs w:val="22"/>
                <w:lang w:val="en-US" w:bidi="th-TH"/>
              </w:rPr>
              <w:t>119,793</w:t>
            </w:r>
          </w:p>
        </w:tc>
        <w:tc>
          <w:tcPr>
            <w:tcW w:w="178" w:type="dxa"/>
            <w:shd w:val="clear" w:color="auto" w:fill="auto"/>
            <w:vAlign w:val="bottom"/>
          </w:tcPr>
          <w:p w:rsidR="008B4D81" w:rsidRPr="00E90135" w:rsidRDefault="008B4D81" w:rsidP="008B4D81">
            <w:pPr>
              <w:pStyle w:val="acctfourfigures"/>
              <w:spacing w:line="240" w:lineRule="atLeast"/>
              <w:rPr>
                <w:rFonts w:cs="Times New Roman"/>
                <w:b/>
                <w:bCs/>
                <w:szCs w:val="22"/>
              </w:rPr>
            </w:pPr>
          </w:p>
        </w:tc>
        <w:tc>
          <w:tcPr>
            <w:tcW w:w="1172" w:type="dxa"/>
            <w:tcBorders>
              <w:top w:val="single" w:sz="4" w:space="0" w:color="auto"/>
              <w:bottom w:val="double" w:sz="4" w:space="0" w:color="auto"/>
            </w:tcBorders>
            <w:shd w:val="clear" w:color="auto" w:fill="auto"/>
            <w:vAlign w:val="bottom"/>
          </w:tcPr>
          <w:p w:rsidR="008B4D81" w:rsidRPr="00E90135" w:rsidRDefault="00EB1139" w:rsidP="004A6956">
            <w:pPr>
              <w:pStyle w:val="acctfourfigures"/>
              <w:tabs>
                <w:tab w:val="clear" w:pos="765"/>
                <w:tab w:val="decimal" w:pos="1003"/>
              </w:tabs>
              <w:spacing w:line="240" w:lineRule="atLeast"/>
              <w:ind w:left="-180" w:right="-156"/>
              <w:rPr>
                <w:rFonts w:cs="Times New Roman"/>
                <w:b/>
                <w:bCs/>
                <w:szCs w:val="22"/>
                <w:lang w:val="en-US" w:bidi="th-TH"/>
              </w:rPr>
            </w:pPr>
            <w:r w:rsidRPr="00E90135">
              <w:rPr>
                <w:rFonts w:cs="Times New Roman"/>
                <w:b/>
                <w:bCs/>
                <w:szCs w:val="22"/>
                <w:lang w:val="en-US" w:bidi="th-TH"/>
              </w:rPr>
              <w:t>327</w:t>
            </w:r>
            <w:r w:rsidR="008B4D81" w:rsidRPr="00E90135">
              <w:rPr>
                <w:rFonts w:cs="Times New Roman"/>
                <w:b/>
                <w:bCs/>
                <w:szCs w:val="22"/>
                <w:lang w:val="en-US" w:bidi="th-TH"/>
              </w:rPr>
              <w:t>,</w:t>
            </w:r>
            <w:r w:rsidRPr="00E90135">
              <w:rPr>
                <w:rFonts w:cs="Times New Roman"/>
                <w:b/>
                <w:bCs/>
                <w:szCs w:val="22"/>
                <w:lang w:val="en-US" w:bidi="th-TH"/>
              </w:rPr>
              <w:t>66</w:t>
            </w:r>
            <w:r w:rsidR="00672915" w:rsidRPr="00E90135">
              <w:rPr>
                <w:rFonts w:cs="Times New Roman"/>
                <w:b/>
                <w:bCs/>
                <w:szCs w:val="22"/>
                <w:lang w:val="en-US" w:bidi="th-TH"/>
              </w:rPr>
              <w:t>6</w:t>
            </w:r>
          </w:p>
        </w:tc>
        <w:tc>
          <w:tcPr>
            <w:tcW w:w="178" w:type="dxa"/>
            <w:shd w:val="clear" w:color="auto" w:fill="auto"/>
            <w:vAlign w:val="bottom"/>
          </w:tcPr>
          <w:p w:rsidR="008B4D81" w:rsidRPr="00E90135" w:rsidRDefault="008B4D81" w:rsidP="008B4D81">
            <w:pPr>
              <w:pStyle w:val="acctfourfigures"/>
              <w:spacing w:line="240" w:lineRule="atLeast"/>
              <w:rPr>
                <w:rFonts w:cs="Times New Roman"/>
                <w:b/>
                <w:bCs/>
                <w:szCs w:val="22"/>
              </w:rPr>
            </w:pPr>
          </w:p>
        </w:tc>
        <w:tc>
          <w:tcPr>
            <w:tcW w:w="1181" w:type="dxa"/>
            <w:tcBorders>
              <w:top w:val="single" w:sz="4" w:space="0" w:color="auto"/>
              <w:bottom w:val="double" w:sz="4" w:space="0" w:color="auto"/>
            </w:tcBorders>
            <w:shd w:val="clear" w:color="auto" w:fill="auto"/>
            <w:vAlign w:val="bottom"/>
          </w:tcPr>
          <w:p w:rsidR="008B4D81" w:rsidRPr="00E90135" w:rsidRDefault="00EB1139" w:rsidP="008B4D81">
            <w:pPr>
              <w:pStyle w:val="acctfourfigures"/>
              <w:tabs>
                <w:tab w:val="clear" w:pos="765"/>
                <w:tab w:val="decimal" w:pos="989"/>
              </w:tabs>
              <w:spacing w:line="240" w:lineRule="atLeast"/>
              <w:ind w:left="-180" w:right="-156"/>
              <w:rPr>
                <w:rFonts w:cs="Times New Roman"/>
                <w:b/>
                <w:bCs/>
                <w:szCs w:val="22"/>
                <w:lang w:val="en-US" w:bidi="th-TH"/>
              </w:rPr>
            </w:pPr>
            <w:r w:rsidRPr="00E90135">
              <w:rPr>
                <w:rFonts w:cs="Times New Roman"/>
                <w:b/>
                <w:bCs/>
                <w:szCs w:val="22"/>
                <w:lang w:val="en-US" w:bidi="th-TH"/>
              </w:rPr>
              <w:t>1,295,419</w:t>
            </w:r>
          </w:p>
        </w:tc>
        <w:tc>
          <w:tcPr>
            <w:tcW w:w="180" w:type="dxa"/>
            <w:shd w:val="clear" w:color="auto" w:fill="auto"/>
            <w:vAlign w:val="bottom"/>
          </w:tcPr>
          <w:p w:rsidR="008B4D81" w:rsidRPr="00E90135" w:rsidRDefault="008B4D81" w:rsidP="008B4D81">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8B4D81" w:rsidRPr="00E90135" w:rsidRDefault="00EB1139" w:rsidP="00EB1139">
            <w:pPr>
              <w:pStyle w:val="acctfourfigures"/>
              <w:tabs>
                <w:tab w:val="clear" w:pos="765"/>
                <w:tab w:val="decimal" w:pos="989"/>
              </w:tabs>
              <w:spacing w:line="240" w:lineRule="atLeast"/>
              <w:ind w:left="-180" w:right="-156"/>
              <w:rPr>
                <w:rFonts w:cs="Times New Roman"/>
                <w:b/>
                <w:bCs/>
                <w:szCs w:val="22"/>
                <w:lang w:val="en-US" w:bidi="th-TH"/>
              </w:rPr>
            </w:pPr>
            <w:r w:rsidRPr="00E90135">
              <w:rPr>
                <w:rFonts w:cs="Times New Roman"/>
                <w:b/>
                <w:bCs/>
                <w:szCs w:val="22"/>
                <w:lang w:val="en-US" w:bidi="th-TH"/>
              </w:rPr>
              <w:t>861</w:t>
            </w:r>
            <w:r w:rsidR="008B4D81" w:rsidRPr="00E90135">
              <w:rPr>
                <w:rFonts w:cs="Times New Roman"/>
                <w:b/>
                <w:bCs/>
                <w:szCs w:val="22"/>
                <w:lang w:val="en-US" w:bidi="th-TH"/>
              </w:rPr>
              <w:t>,</w:t>
            </w:r>
            <w:r w:rsidRPr="00E90135">
              <w:rPr>
                <w:rFonts w:cs="Times New Roman"/>
                <w:b/>
                <w:bCs/>
                <w:szCs w:val="22"/>
                <w:lang w:val="en-US" w:bidi="th-TH"/>
              </w:rPr>
              <w:t>853</w:t>
            </w:r>
          </w:p>
        </w:tc>
      </w:tr>
    </w:tbl>
    <w:p w:rsidR="00DA12F3" w:rsidRPr="00E90135" w:rsidRDefault="00DA12F3" w:rsidP="00DA12F3">
      <w:pPr>
        <w:pStyle w:val="BodyText"/>
        <w:spacing w:after="0"/>
        <w:ind w:left="540"/>
        <w:jc w:val="thaiDistribute"/>
        <w:rPr>
          <w:rFonts w:cs="Times New Roman"/>
          <w:lang w:val="en-GB"/>
        </w:rPr>
      </w:pPr>
    </w:p>
    <w:p w:rsidR="0054168D" w:rsidRPr="00E90135" w:rsidRDefault="00031887" w:rsidP="008A5372">
      <w:pPr>
        <w:pStyle w:val="Heading1"/>
        <w:tabs>
          <w:tab w:val="num" w:pos="540"/>
        </w:tabs>
        <w:spacing w:before="0" w:after="0" w:line="240" w:lineRule="atLeast"/>
        <w:ind w:left="540" w:right="-27" w:hanging="540"/>
        <w:rPr>
          <w:rFonts w:cs="Times New Roman"/>
          <w:szCs w:val="24"/>
        </w:rPr>
      </w:pPr>
      <w:r w:rsidRPr="00E90135">
        <w:rPr>
          <w:rFonts w:cs="Times New Roman"/>
          <w:szCs w:val="24"/>
        </w:rPr>
        <w:t>Investments in subsidiaries</w:t>
      </w:r>
    </w:p>
    <w:p w:rsidR="00CD60BC" w:rsidRPr="00E90135" w:rsidRDefault="00CD60BC" w:rsidP="00175D39">
      <w:pPr>
        <w:pStyle w:val="block"/>
        <w:spacing w:after="0" w:line="240" w:lineRule="atLeast"/>
        <w:ind w:left="540"/>
        <w:jc w:val="thaiDistribute"/>
        <w:rPr>
          <w:rFonts w:cs="Times New Roman"/>
        </w:rPr>
      </w:pPr>
    </w:p>
    <w:tbl>
      <w:tblPr>
        <w:tblW w:w="9087" w:type="dxa"/>
        <w:tblInd w:w="360" w:type="dxa"/>
        <w:tblLayout w:type="fixed"/>
        <w:tblLook w:val="0000" w:firstRow="0" w:lastRow="0" w:firstColumn="0" w:lastColumn="0" w:noHBand="0" w:noVBand="0"/>
      </w:tblPr>
      <w:tblGrid>
        <w:gridCol w:w="4595"/>
        <w:gridCol w:w="265"/>
        <w:gridCol w:w="992"/>
        <w:gridCol w:w="356"/>
        <w:gridCol w:w="1350"/>
        <w:gridCol w:w="251"/>
        <w:gridCol w:w="1278"/>
      </w:tblGrid>
      <w:tr w:rsidR="00175D39" w:rsidRPr="00E90135" w:rsidTr="007B5580">
        <w:tc>
          <w:tcPr>
            <w:tcW w:w="2528" w:type="pct"/>
            <w:vAlign w:val="bottom"/>
          </w:tcPr>
          <w:p w:rsidR="0078138E" w:rsidRPr="00E90135" w:rsidRDefault="0078138E" w:rsidP="00365A2E">
            <w:pPr>
              <w:pStyle w:val="BodyText"/>
              <w:spacing w:after="0"/>
              <w:ind w:right="-131"/>
              <w:jc w:val="both"/>
              <w:rPr>
                <w:rFonts w:cs="Times New Roman"/>
                <w:b/>
                <w:bCs/>
                <w:szCs w:val="22"/>
              </w:rPr>
            </w:pPr>
          </w:p>
        </w:tc>
        <w:tc>
          <w:tcPr>
            <w:tcW w:w="146" w:type="pct"/>
            <w:vAlign w:val="bottom"/>
          </w:tcPr>
          <w:p w:rsidR="0078138E" w:rsidRPr="00E90135" w:rsidRDefault="0078138E" w:rsidP="00365A2E">
            <w:pPr>
              <w:pStyle w:val="BodyText"/>
              <w:spacing w:after="0"/>
              <w:ind w:left="-108" w:right="-110"/>
              <w:jc w:val="center"/>
              <w:rPr>
                <w:rFonts w:cs="Times New Roman"/>
                <w:szCs w:val="22"/>
              </w:rPr>
            </w:pPr>
          </w:p>
        </w:tc>
        <w:tc>
          <w:tcPr>
            <w:tcW w:w="546" w:type="pct"/>
            <w:shd w:val="clear" w:color="auto" w:fill="auto"/>
            <w:vAlign w:val="bottom"/>
          </w:tcPr>
          <w:p w:rsidR="0078138E" w:rsidRPr="00E90135" w:rsidRDefault="0078138E" w:rsidP="00365A2E">
            <w:pPr>
              <w:pStyle w:val="BodyText"/>
              <w:spacing w:after="0"/>
              <w:ind w:left="-108" w:right="-110"/>
              <w:jc w:val="center"/>
              <w:rPr>
                <w:rFonts w:cs="Times New Roman"/>
                <w:i/>
                <w:iCs/>
                <w:szCs w:val="22"/>
              </w:rPr>
            </w:pPr>
          </w:p>
        </w:tc>
        <w:tc>
          <w:tcPr>
            <w:tcW w:w="196" w:type="pct"/>
            <w:vAlign w:val="bottom"/>
          </w:tcPr>
          <w:p w:rsidR="0078138E" w:rsidRPr="00E90135" w:rsidRDefault="0078138E" w:rsidP="00365A2E">
            <w:pPr>
              <w:pStyle w:val="BodyText"/>
              <w:spacing w:after="0"/>
              <w:ind w:left="-108" w:right="-110"/>
              <w:jc w:val="center"/>
              <w:rPr>
                <w:rFonts w:cs="Times New Roman"/>
                <w:szCs w:val="22"/>
              </w:rPr>
            </w:pPr>
          </w:p>
        </w:tc>
        <w:tc>
          <w:tcPr>
            <w:tcW w:w="1584" w:type="pct"/>
            <w:gridSpan w:val="3"/>
            <w:shd w:val="clear" w:color="auto" w:fill="auto"/>
            <w:vAlign w:val="bottom"/>
          </w:tcPr>
          <w:p w:rsidR="0078138E" w:rsidRPr="00E90135" w:rsidRDefault="006D5716" w:rsidP="001F7927">
            <w:pPr>
              <w:pStyle w:val="acctmergecolhdg"/>
              <w:spacing w:line="240" w:lineRule="atLeast"/>
              <w:ind w:left="-106" w:right="-111"/>
              <w:rPr>
                <w:rFonts w:cs="Times New Roman"/>
                <w:szCs w:val="22"/>
              </w:rPr>
            </w:pPr>
            <w:r w:rsidRPr="00E90135">
              <w:rPr>
                <w:rFonts w:cs="Times New Roman"/>
                <w:szCs w:val="22"/>
              </w:rPr>
              <w:t>Separate</w:t>
            </w:r>
          </w:p>
          <w:p w:rsidR="0078138E" w:rsidRPr="00E90135" w:rsidRDefault="0078138E" w:rsidP="001F7927">
            <w:pPr>
              <w:pStyle w:val="BodyText"/>
              <w:spacing w:after="0"/>
              <w:ind w:left="-106" w:right="-111"/>
              <w:jc w:val="center"/>
              <w:rPr>
                <w:rFonts w:cs="Times New Roman"/>
                <w:b/>
                <w:bCs/>
                <w:szCs w:val="22"/>
              </w:rPr>
            </w:pPr>
            <w:r w:rsidRPr="00E90135">
              <w:rPr>
                <w:rFonts w:cs="Times New Roman"/>
                <w:b/>
                <w:bCs/>
                <w:szCs w:val="22"/>
              </w:rPr>
              <w:t>financial statements</w:t>
            </w:r>
          </w:p>
        </w:tc>
      </w:tr>
      <w:tr w:rsidR="00F87A37" w:rsidRPr="00E90135" w:rsidTr="007B5580">
        <w:tc>
          <w:tcPr>
            <w:tcW w:w="2528" w:type="pct"/>
            <w:vAlign w:val="bottom"/>
          </w:tcPr>
          <w:p w:rsidR="00F87A37" w:rsidRPr="00E90135" w:rsidRDefault="00F87A37" w:rsidP="00F87A37">
            <w:pPr>
              <w:pStyle w:val="BodyText"/>
              <w:spacing w:after="0"/>
              <w:ind w:right="-131"/>
              <w:jc w:val="both"/>
              <w:rPr>
                <w:rFonts w:cs="Times New Roman"/>
                <w:b/>
                <w:bCs/>
                <w:szCs w:val="22"/>
              </w:rPr>
            </w:pPr>
          </w:p>
        </w:tc>
        <w:tc>
          <w:tcPr>
            <w:tcW w:w="146" w:type="pct"/>
            <w:vAlign w:val="bottom"/>
          </w:tcPr>
          <w:p w:rsidR="00F87A37" w:rsidRPr="00E90135" w:rsidRDefault="00F87A37" w:rsidP="00F87A37">
            <w:pPr>
              <w:pStyle w:val="BodyText"/>
              <w:spacing w:after="0"/>
              <w:ind w:left="-108" w:right="-110"/>
              <w:jc w:val="center"/>
              <w:rPr>
                <w:rFonts w:cs="Times New Roman"/>
                <w:szCs w:val="22"/>
              </w:rPr>
            </w:pPr>
          </w:p>
        </w:tc>
        <w:tc>
          <w:tcPr>
            <w:tcW w:w="546" w:type="pct"/>
            <w:shd w:val="clear" w:color="auto" w:fill="auto"/>
            <w:vAlign w:val="bottom"/>
          </w:tcPr>
          <w:p w:rsidR="00F87A37" w:rsidRPr="00E90135" w:rsidRDefault="00F87A37" w:rsidP="00F87A37">
            <w:pPr>
              <w:pStyle w:val="BodyText"/>
              <w:spacing w:after="0"/>
              <w:ind w:left="-108" w:right="-110"/>
              <w:jc w:val="center"/>
              <w:rPr>
                <w:rFonts w:cs="Times New Roman"/>
                <w:i/>
                <w:iCs/>
                <w:szCs w:val="22"/>
              </w:rPr>
            </w:pPr>
          </w:p>
        </w:tc>
        <w:tc>
          <w:tcPr>
            <w:tcW w:w="196" w:type="pct"/>
            <w:vAlign w:val="bottom"/>
          </w:tcPr>
          <w:p w:rsidR="00F87A37" w:rsidRPr="00E90135" w:rsidRDefault="00F87A37" w:rsidP="00F87A37">
            <w:pPr>
              <w:pStyle w:val="BodyText"/>
              <w:spacing w:after="0"/>
              <w:ind w:left="-108" w:right="-110"/>
              <w:jc w:val="center"/>
              <w:rPr>
                <w:rFonts w:cs="Times New Roman"/>
                <w:szCs w:val="22"/>
              </w:rPr>
            </w:pPr>
          </w:p>
        </w:tc>
        <w:tc>
          <w:tcPr>
            <w:tcW w:w="743" w:type="pct"/>
            <w:shd w:val="clear" w:color="auto" w:fill="auto"/>
            <w:vAlign w:val="bottom"/>
          </w:tcPr>
          <w:p w:rsidR="00F87A37" w:rsidRPr="00E90135" w:rsidRDefault="00140357" w:rsidP="00F87A37">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8B4D81" w:rsidRPr="00E90135">
              <w:rPr>
                <w:rFonts w:cs="Times New Roman"/>
                <w:szCs w:val="22"/>
                <w:lang w:val="en-GB"/>
              </w:rPr>
              <w:t>8</w:t>
            </w:r>
          </w:p>
        </w:tc>
        <w:tc>
          <w:tcPr>
            <w:tcW w:w="138" w:type="pct"/>
            <w:vAlign w:val="bottom"/>
          </w:tcPr>
          <w:p w:rsidR="00F87A37" w:rsidRPr="00E90135" w:rsidRDefault="00F87A37" w:rsidP="00F87A37">
            <w:pPr>
              <w:pStyle w:val="BodyText"/>
              <w:spacing w:after="0" w:line="240" w:lineRule="atLeast"/>
              <w:ind w:left="-108" w:right="-110"/>
              <w:jc w:val="center"/>
              <w:rPr>
                <w:rFonts w:cs="Times New Roman"/>
                <w:szCs w:val="22"/>
                <w:lang w:val="en-GB"/>
              </w:rPr>
            </w:pPr>
          </w:p>
        </w:tc>
        <w:tc>
          <w:tcPr>
            <w:tcW w:w="703" w:type="pct"/>
            <w:shd w:val="clear" w:color="auto" w:fill="auto"/>
            <w:vAlign w:val="bottom"/>
          </w:tcPr>
          <w:p w:rsidR="00F87A37" w:rsidRPr="00E90135" w:rsidRDefault="00140357" w:rsidP="00F87A37">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8B4D81" w:rsidRPr="00E90135">
              <w:rPr>
                <w:rFonts w:cs="Times New Roman"/>
                <w:szCs w:val="22"/>
                <w:lang w:val="en-GB"/>
              </w:rPr>
              <w:t>7</w:t>
            </w:r>
          </w:p>
        </w:tc>
      </w:tr>
      <w:tr w:rsidR="00175D39" w:rsidRPr="00E90135" w:rsidTr="007B5580">
        <w:tc>
          <w:tcPr>
            <w:tcW w:w="2528" w:type="pct"/>
            <w:vAlign w:val="bottom"/>
          </w:tcPr>
          <w:p w:rsidR="0078138E" w:rsidRPr="00E90135" w:rsidRDefault="0078138E" w:rsidP="00365A2E">
            <w:pPr>
              <w:shd w:val="clear" w:color="auto" w:fill="FFFFFF"/>
              <w:rPr>
                <w:rFonts w:cs="Times New Roman"/>
                <w:b/>
                <w:bCs/>
                <w:szCs w:val="22"/>
              </w:rPr>
            </w:pPr>
          </w:p>
        </w:tc>
        <w:tc>
          <w:tcPr>
            <w:tcW w:w="146" w:type="pct"/>
            <w:vAlign w:val="bottom"/>
          </w:tcPr>
          <w:p w:rsidR="0078138E" w:rsidRPr="00E90135" w:rsidRDefault="0078138E" w:rsidP="00365A2E">
            <w:pPr>
              <w:pStyle w:val="BodyText"/>
              <w:tabs>
                <w:tab w:val="decimal" w:pos="892"/>
              </w:tabs>
              <w:spacing w:after="0"/>
              <w:ind w:left="-108" w:right="-131"/>
              <w:jc w:val="both"/>
              <w:rPr>
                <w:rFonts w:cs="Times New Roman"/>
                <w:szCs w:val="22"/>
              </w:rPr>
            </w:pPr>
          </w:p>
        </w:tc>
        <w:tc>
          <w:tcPr>
            <w:tcW w:w="546" w:type="pct"/>
            <w:vAlign w:val="bottom"/>
          </w:tcPr>
          <w:p w:rsidR="0078138E" w:rsidRPr="00E90135" w:rsidRDefault="0078138E" w:rsidP="00365A2E">
            <w:pPr>
              <w:pStyle w:val="BodyText"/>
              <w:tabs>
                <w:tab w:val="decimal" w:pos="892"/>
              </w:tabs>
              <w:spacing w:after="0"/>
              <w:ind w:left="-108" w:right="-131"/>
              <w:jc w:val="both"/>
              <w:rPr>
                <w:rFonts w:cs="Times New Roman"/>
                <w:i/>
                <w:iCs/>
                <w:szCs w:val="22"/>
                <w:rtl/>
                <w:cs/>
              </w:rPr>
            </w:pPr>
          </w:p>
        </w:tc>
        <w:tc>
          <w:tcPr>
            <w:tcW w:w="196" w:type="pct"/>
            <w:vAlign w:val="bottom"/>
          </w:tcPr>
          <w:p w:rsidR="0078138E" w:rsidRPr="00E90135" w:rsidRDefault="0078138E" w:rsidP="00365A2E">
            <w:pPr>
              <w:pStyle w:val="BodyText"/>
              <w:tabs>
                <w:tab w:val="decimal" w:pos="892"/>
              </w:tabs>
              <w:spacing w:after="0"/>
              <w:ind w:left="-108" w:right="-131"/>
              <w:jc w:val="both"/>
              <w:rPr>
                <w:rFonts w:cs="Times New Roman"/>
                <w:szCs w:val="22"/>
              </w:rPr>
            </w:pPr>
          </w:p>
        </w:tc>
        <w:tc>
          <w:tcPr>
            <w:tcW w:w="1584" w:type="pct"/>
            <w:gridSpan w:val="3"/>
            <w:vAlign w:val="bottom"/>
          </w:tcPr>
          <w:p w:rsidR="0078138E" w:rsidRPr="00E90135" w:rsidRDefault="0078138E" w:rsidP="00365A2E">
            <w:pPr>
              <w:pStyle w:val="BodyText"/>
              <w:tabs>
                <w:tab w:val="decimal" w:pos="892"/>
              </w:tabs>
              <w:spacing w:after="0"/>
              <w:ind w:left="-108" w:right="-131"/>
              <w:jc w:val="center"/>
              <w:rPr>
                <w:rFonts w:cs="Times New Roman"/>
                <w:szCs w:val="22"/>
                <w:rtl/>
                <w:cs/>
              </w:rPr>
            </w:pPr>
            <w:r w:rsidRPr="00E90135">
              <w:rPr>
                <w:rFonts w:cs="Times New Roman"/>
                <w:i/>
                <w:iCs/>
                <w:szCs w:val="22"/>
              </w:rPr>
              <w:t>(in thousand Baht)</w:t>
            </w:r>
          </w:p>
        </w:tc>
      </w:tr>
      <w:tr w:rsidR="00B51B72" w:rsidRPr="00E90135" w:rsidTr="007B5580">
        <w:tc>
          <w:tcPr>
            <w:tcW w:w="2528" w:type="pct"/>
            <w:vAlign w:val="bottom"/>
          </w:tcPr>
          <w:p w:rsidR="00B51B72" w:rsidRPr="00E90135" w:rsidRDefault="00B51B72" w:rsidP="009A0AE5">
            <w:pPr>
              <w:ind w:left="72"/>
              <w:rPr>
                <w:rFonts w:cs="Times New Roman"/>
                <w:szCs w:val="22"/>
              </w:rPr>
            </w:pPr>
            <w:r w:rsidRPr="00E90135">
              <w:rPr>
                <w:rFonts w:cs="Times New Roman"/>
                <w:szCs w:val="22"/>
              </w:rPr>
              <w:t>At 1 January</w:t>
            </w:r>
          </w:p>
        </w:tc>
        <w:tc>
          <w:tcPr>
            <w:tcW w:w="146" w:type="pct"/>
            <w:vAlign w:val="bottom"/>
          </w:tcPr>
          <w:p w:rsidR="00B51B72" w:rsidRPr="00E90135" w:rsidRDefault="00B51B72" w:rsidP="008B4D81">
            <w:pPr>
              <w:pStyle w:val="BodyText"/>
              <w:tabs>
                <w:tab w:val="decimal" w:pos="892"/>
              </w:tabs>
              <w:spacing w:after="0"/>
              <w:ind w:left="-108" w:right="-131"/>
              <w:jc w:val="both"/>
              <w:rPr>
                <w:rFonts w:cs="Times New Roman"/>
                <w:szCs w:val="22"/>
              </w:rPr>
            </w:pPr>
          </w:p>
        </w:tc>
        <w:tc>
          <w:tcPr>
            <w:tcW w:w="546" w:type="pct"/>
            <w:vAlign w:val="bottom"/>
          </w:tcPr>
          <w:p w:rsidR="00B51B72" w:rsidRPr="00E90135" w:rsidRDefault="00B51B72" w:rsidP="008B4D81">
            <w:pPr>
              <w:pStyle w:val="BodyText"/>
              <w:tabs>
                <w:tab w:val="decimal" w:pos="892"/>
              </w:tabs>
              <w:spacing w:after="0"/>
              <w:ind w:left="-108" w:right="-131"/>
              <w:jc w:val="both"/>
              <w:rPr>
                <w:rFonts w:cs="Times New Roman"/>
                <w:i/>
                <w:iCs/>
                <w:szCs w:val="22"/>
                <w:rtl/>
                <w:cs/>
              </w:rPr>
            </w:pPr>
          </w:p>
        </w:tc>
        <w:tc>
          <w:tcPr>
            <w:tcW w:w="196" w:type="pct"/>
            <w:vAlign w:val="bottom"/>
          </w:tcPr>
          <w:p w:rsidR="00B51B72" w:rsidRPr="00E90135" w:rsidRDefault="00B51B72" w:rsidP="008B4D81">
            <w:pPr>
              <w:pStyle w:val="BodyText"/>
              <w:tabs>
                <w:tab w:val="decimal" w:pos="892"/>
              </w:tabs>
              <w:spacing w:after="0"/>
              <w:ind w:left="-108" w:right="-131"/>
              <w:jc w:val="both"/>
              <w:rPr>
                <w:rFonts w:cs="Times New Roman"/>
                <w:szCs w:val="22"/>
              </w:rPr>
            </w:pPr>
          </w:p>
        </w:tc>
        <w:tc>
          <w:tcPr>
            <w:tcW w:w="743" w:type="pct"/>
            <w:vAlign w:val="bottom"/>
          </w:tcPr>
          <w:p w:rsidR="00B51B72" w:rsidRPr="00E90135" w:rsidRDefault="00B51B72" w:rsidP="009E27C8">
            <w:pPr>
              <w:tabs>
                <w:tab w:val="decimal" w:pos="1134"/>
              </w:tabs>
              <w:ind w:left="-108" w:right="-128"/>
              <w:rPr>
                <w:rFonts w:cs="Times New Roman"/>
                <w:szCs w:val="22"/>
                <w:lang w:bidi="th-TH"/>
              </w:rPr>
            </w:pPr>
            <w:r w:rsidRPr="00E90135">
              <w:rPr>
                <w:rFonts w:cs="Times New Roman"/>
                <w:szCs w:val="22"/>
                <w:lang w:bidi="th-TH"/>
              </w:rPr>
              <w:t>40,690,558</w:t>
            </w:r>
          </w:p>
        </w:tc>
        <w:tc>
          <w:tcPr>
            <w:tcW w:w="138" w:type="pct"/>
            <w:vAlign w:val="bottom"/>
          </w:tcPr>
          <w:p w:rsidR="00B51B72" w:rsidRPr="00E90135" w:rsidRDefault="00B51B72" w:rsidP="008B4D81">
            <w:pPr>
              <w:pStyle w:val="BodyText"/>
              <w:tabs>
                <w:tab w:val="decimal" w:pos="888"/>
              </w:tabs>
              <w:spacing w:after="0"/>
              <w:ind w:left="-108" w:right="-131"/>
              <w:rPr>
                <w:rFonts w:cs="Times New Roman"/>
                <w:szCs w:val="22"/>
              </w:rPr>
            </w:pPr>
          </w:p>
        </w:tc>
        <w:tc>
          <w:tcPr>
            <w:tcW w:w="703" w:type="pct"/>
            <w:vAlign w:val="bottom"/>
          </w:tcPr>
          <w:p w:rsidR="00B51B72" w:rsidRPr="00E90135" w:rsidRDefault="00B51B72" w:rsidP="008B4D81">
            <w:pPr>
              <w:tabs>
                <w:tab w:val="decimal" w:pos="1062"/>
              </w:tabs>
              <w:ind w:left="-108" w:right="-128"/>
              <w:rPr>
                <w:rFonts w:cs="Times New Roman"/>
                <w:szCs w:val="22"/>
                <w:lang w:bidi="th-TH"/>
              </w:rPr>
            </w:pPr>
            <w:r w:rsidRPr="00E90135">
              <w:rPr>
                <w:rFonts w:cs="Times New Roman"/>
                <w:szCs w:val="22"/>
                <w:lang w:bidi="th-TH"/>
              </w:rPr>
              <w:t>40,690,558</w:t>
            </w:r>
          </w:p>
        </w:tc>
      </w:tr>
      <w:tr w:rsidR="009E27C8" w:rsidRPr="00E90135" w:rsidTr="007B5580">
        <w:tc>
          <w:tcPr>
            <w:tcW w:w="2528" w:type="pct"/>
            <w:vAlign w:val="bottom"/>
          </w:tcPr>
          <w:p w:rsidR="009E27C8" w:rsidRPr="00E90135" w:rsidRDefault="009E27C8" w:rsidP="009E27C8">
            <w:pPr>
              <w:ind w:left="72"/>
              <w:rPr>
                <w:rFonts w:cs="Times New Roman"/>
                <w:szCs w:val="22"/>
              </w:rPr>
            </w:pPr>
            <w:r w:rsidRPr="00E90135">
              <w:rPr>
                <w:rFonts w:cs="Times New Roman"/>
                <w:szCs w:val="22"/>
              </w:rPr>
              <w:t>Additions investment</w:t>
            </w:r>
          </w:p>
        </w:tc>
        <w:tc>
          <w:tcPr>
            <w:tcW w:w="146" w:type="pct"/>
            <w:vAlign w:val="bottom"/>
          </w:tcPr>
          <w:p w:rsidR="009E27C8" w:rsidRPr="00E90135" w:rsidRDefault="009E27C8" w:rsidP="009E27C8">
            <w:pPr>
              <w:pStyle w:val="BodyText"/>
              <w:tabs>
                <w:tab w:val="decimal" w:pos="892"/>
              </w:tabs>
              <w:spacing w:after="0"/>
              <w:ind w:left="-108" w:right="-131"/>
              <w:jc w:val="both"/>
              <w:rPr>
                <w:rFonts w:cs="Times New Roman"/>
                <w:szCs w:val="22"/>
              </w:rPr>
            </w:pPr>
          </w:p>
        </w:tc>
        <w:tc>
          <w:tcPr>
            <w:tcW w:w="546" w:type="pct"/>
            <w:vAlign w:val="bottom"/>
          </w:tcPr>
          <w:p w:rsidR="009E27C8" w:rsidRPr="00E90135" w:rsidRDefault="009E27C8" w:rsidP="009E27C8">
            <w:pPr>
              <w:pStyle w:val="BodyText"/>
              <w:tabs>
                <w:tab w:val="decimal" w:pos="-7"/>
              </w:tabs>
              <w:spacing w:after="0"/>
              <w:ind w:left="-108" w:right="-131"/>
              <w:jc w:val="center"/>
              <w:rPr>
                <w:rFonts w:cs="Times New Roman"/>
                <w:i/>
                <w:iCs/>
                <w:szCs w:val="22"/>
                <w:rtl/>
                <w:cs/>
                <w:lang w:val="en-US"/>
              </w:rPr>
            </w:pPr>
          </w:p>
        </w:tc>
        <w:tc>
          <w:tcPr>
            <w:tcW w:w="196" w:type="pct"/>
            <w:vAlign w:val="bottom"/>
          </w:tcPr>
          <w:p w:rsidR="009E27C8" w:rsidRPr="00E90135" w:rsidRDefault="009E27C8" w:rsidP="009E27C8">
            <w:pPr>
              <w:pStyle w:val="BodyText"/>
              <w:tabs>
                <w:tab w:val="decimal" w:pos="892"/>
              </w:tabs>
              <w:spacing w:after="0"/>
              <w:ind w:left="-108" w:right="-131"/>
              <w:jc w:val="center"/>
              <w:rPr>
                <w:rFonts w:cs="Times New Roman"/>
                <w:szCs w:val="22"/>
              </w:rPr>
            </w:pPr>
          </w:p>
        </w:tc>
        <w:tc>
          <w:tcPr>
            <w:tcW w:w="743" w:type="pct"/>
            <w:vAlign w:val="bottom"/>
          </w:tcPr>
          <w:p w:rsidR="009E27C8" w:rsidRPr="00E90135" w:rsidRDefault="009E27C8" w:rsidP="009E27C8">
            <w:pPr>
              <w:pStyle w:val="acctfourfigures"/>
              <w:tabs>
                <w:tab w:val="clear" w:pos="765"/>
                <w:tab w:val="decimal" w:pos="794"/>
              </w:tabs>
              <w:spacing w:line="240" w:lineRule="atLeast"/>
              <w:ind w:left="-180" w:right="-156"/>
              <w:rPr>
                <w:rFonts w:cs="Times New Roman"/>
                <w:szCs w:val="22"/>
                <w:lang w:bidi="th-TH"/>
              </w:rPr>
            </w:pPr>
            <w:r w:rsidRPr="00E90135">
              <w:rPr>
                <w:rFonts w:cs="Times New Roman"/>
                <w:szCs w:val="22"/>
                <w:lang w:bidi="th-TH"/>
              </w:rPr>
              <w:t>-</w:t>
            </w:r>
          </w:p>
        </w:tc>
        <w:tc>
          <w:tcPr>
            <w:tcW w:w="138" w:type="pct"/>
            <w:vAlign w:val="bottom"/>
          </w:tcPr>
          <w:p w:rsidR="009E27C8" w:rsidRPr="00E90135" w:rsidRDefault="009E27C8" w:rsidP="009E27C8">
            <w:pPr>
              <w:pStyle w:val="BodyText"/>
              <w:tabs>
                <w:tab w:val="decimal" w:pos="1066"/>
              </w:tabs>
              <w:spacing w:after="0"/>
              <w:ind w:left="-108" w:right="-79"/>
              <w:rPr>
                <w:rFonts w:cs="Times New Roman"/>
                <w:szCs w:val="22"/>
              </w:rPr>
            </w:pPr>
          </w:p>
        </w:tc>
        <w:tc>
          <w:tcPr>
            <w:tcW w:w="703" w:type="pct"/>
            <w:vAlign w:val="bottom"/>
          </w:tcPr>
          <w:p w:rsidR="009E27C8" w:rsidRPr="00E90135" w:rsidRDefault="009E27C8" w:rsidP="009E27C8">
            <w:pPr>
              <w:pStyle w:val="acctfourfigures"/>
              <w:tabs>
                <w:tab w:val="clear" w:pos="765"/>
                <w:tab w:val="decimal" w:pos="741"/>
              </w:tabs>
              <w:spacing w:line="240" w:lineRule="atLeast"/>
              <w:ind w:left="-180" w:right="-156"/>
              <w:rPr>
                <w:rFonts w:cs="Times New Roman"/>
                <w:szCs w:val="22"/>
                <w:lang w:bidi="th-TH"/>
              </w:rPr>
            </w:pPr>
            <w:r w:rsidRPr="00E90135">
              <w:rPr>
                <w:rFonts w:cs="Times New Roman"/>
                <w:szCs w:val="22"/>
                <w:lang w:bidi="th-TH"/>
              </w:rPr>
              <w:t>-</w:t>
            </w:r>
          </w:p>
        </w:tc>
      </w:tr>
      <w:tr w:rsidR="009E27C8" w:rsidRPr="00E90135" w:rsidTr="007B5580">
        <w:tc>
          <w:tcPr>
            <w:tcW w:w="2528" w:type="pct"/>
            <w:vAlign w:val="bottom"/>
          </w:tcPr>
          <w:p w:rsidR="009E27C8" w:rsidRPr="00E90135" w:rsidRDefault="009E27C8" w:rsidP="009E27C8">
            <w:pPr>
              <w:ind w:left="72"/>
              <w:rPr>
                <w:rFonts w:cs="Times New Roman"/>
                <w:b/>
                <w:bCs/>
                <w:szCs w:val="22"/>
              </w:rPr>
            </w:pPr>
            <w:r w:rsidRPr="00E90135">
              <w:rPr>
                <w:rFonts w:cs="Times New Roman"/>
                <w:b/>
                <w:bCs/>
                <w:szCs w:val="22"/>
              </w:rPr>
              <w:t>At 31 December</w:t>
            </w:r>
          </w:p>
        </w:tc>
        <w:tc>
          <w:tcPr>
            <w:tcW w:w="146" w:type="pct"/>
            <w:vAlign w:val="bottom"/>
          </w:tcPr>
          <w:p w:rsidR="009E27C8" w:rsidRPr="00E90135" w:rsidRDefault="009E27C8" w:rsidP="009E27C8">
            <w:pPr>
              <w:pStyle w:val="BodyText"/>
              <w:tabs>
                <w:tab w:val="decimal" w:pos="892"/>
              </w:tabs>
              <w:spacing w:after="0"/>
              <w:ind w:left="-108" w:right="-131"/>
              <w:jc w:val="both"/>
              <w:rPr>
                <w:rFonts w:cs="Times New Roman"/>
                <w:szCs w:val="22"/>
              </w:rPr>
            </w:pPr>
          </w:p>
        </w:tc>
        <w:tc>
          <w:tcPr>
            <w:tcW w:w="546" w:type="pct"/>
            <w:vAlign w:val="bottom"/>
          </w:tcPr>
          <w:p w:rsidR="009E27C8" w:rsidRPr="00E90135" w:rsidRDefault="009E27C8" w:rsidP="009E27C8">
            <w:pPr>
              <w:pStyle w:val="BodyText"/>
              <w:tabs>
                <w:tab w:val="decimal" w:pos="892"/>
              </w:tabs>
              <w:spacing w:after="0"/>
              <w:ind w:left="-108" w:right="-131"/>
              <w:jc w:val="both"/>
              <w:rPr>
                <w:rFonts w:cs="Times New Roman"/>
                <w:szCs w:val="22"/>
                <w:rtl/>
                <w:cs/>
              </w:rPr>
            </w:pPr>
          </w:p>
        </w:tc>
        <w:tc>
          <w:tcPr>
            <w:tcW w:w="196" w:type="pct"/>
            <w:vAlign w:val="bottom"/>
          </w:tcPr>
          <w:p w:rsidR="009E27C8" w:rsidRPr="00E90135" w:rsidRDefault="009E27C8" w:rsidP="009E27C8">
            <w:pPr>
              <w:pStyle w:val="BodyText"/>
              <w:tabs>
                <w:tab w:val="decimal" w:pos="892"/>
              </w:tabs>
              <w:spacing w:after="0"/>
              <w:ind w:left="-108" w:right="-131"/>
              <w:jc w:val="both"/>
              <w:rPr>
                <w:rFonts w:cs="Times New Roman"/>
                <w:szCs w:val="22"/>
              </w:rPr>
            </w:pPr>
          </w:p>
        </w:tc>
        <w:tc>
          <w:tcPr>
            <w:tcW w:w="743" w:type="pct"/>
            <w:tcBorders>
              <w:top w:val="single" w:sz="4" w:space="0" w:color="auto"/>
              <w:bottom w:val="double" w:sz="4" w:space="0" w:color="auto"/>
            </w:tcBorders>
            <w:vAlign w:val="bottom"/>
          </w:tcPr>
          <w:p w:rsidR="009E27C8" w:rsidRPr="00E90135" w:rsidRDefault="009E27C8" w:rsidP="009E27C8">
            <w:pPr>
              <w:tabs>
                <w:tab w:val="decimal" w:pos="1134"/>
              </w:tabs>
              <w:ind w:left="-108" w:right="-128"/>
              <w:rPr>
                <w:rFonts w:cs="Times New Roman"/>
                <w:b/>
                <w:bCs/>
                <w:szCs w:val="22"/>
                <w:lang w:bidi="th-TH"/>
              </w:rPr>
            </w:pPr>
            <w:r w:rsidRPr="00E90135">
              <w:rPr>
                <w:rFonts w:cs="Times New Roman"/>
                <w:b/>
                <w:bCs/>
                <w:szCs w:val="22"/>
                <w:lang w:bidi="th-TH"/>
              </w:rPr>
              <w:t>40,690,558</w:t>
            </w:r>
          </w:p>
        </w:tc>
        <w:tc>
          <w:tcPr>
            <w:tcW w:w="138" w:type="pct"/>
            <w:vAlign w:val="bottom"/>
          </w:tcPr>
          <w:p w:rsidR="009E27C8" w:rsidRPr="00E90135" w:rsidRDefault="009E27C8" w:rsidP="009E27C8">
            <w:pPr>
              <w:pStyle w:val="BodyText"/>
              <w:tabs>
                <w:tab w:val="decimal" w:pos="888"/>
              </w:tabs>
              <w:spacing w:after="0"/>
              <w:ind w:left="-108" w:right="-131"/>
              <w:rPr>
                <w:rFonts w:cs="Times New Roman"/>
                <w:b/>
                <w:bCs/>
                <w:szCs w:val="22"/>
              </w:rPr>
            </w:pPr>
          </w:p>
        </w:tc>
        <w:tc>
          <w:tcPr>
            <w:tcW w:w="703" w:type="pct"/>
            <w:tcBorders>
              <w:top w:val="single" w:sz="4" w:space="0" w:color="auto"/>
              <w:bottom w:val="double" w:sz="4" w:space="0" w:color="auto"/>
            </w:tcBorders>
            <w:vAlign w:val="bottom"/>
          </w:tcPr>
          <w:p w:rsidR="009E27C8" w:rsidRPr="00E90135" w:rsidRDefault="009E27C8" w:rsidP="009E27C8">
            <w:pPr>
              <w:tabs>
                <w:tab w:val="decimal" w:pos="1062"/>
              </w:tabs>
              <w:ind w:left="-108" w:right="-128"/>
              <w:rPr>
                <w:rFonts w:cs="Times New Roman"/>
                <w:b/>
                <w:bCs/>
                <w:szCs w:val="22"/>
                <w:lang w:bidi="th-TH"/>
              </w:rPr>
            </w:pPr>
            <w:r w:rsidRPr="00E90135">
              <w:rPr>
                <w:rFonts w:cs="Times New Roman"/>
                <w:b/>
                <w:bCs/>
                <w:szCs w:val="22"/>
                <w:lang w:bidi="th-TH"/>
              </w:rPr>
              <w:t>40,690,558</w:t>
            </w:r>
          </w:p>
        </w:tc>
      </w:tr>
    </w:tbl>
    <w:p w:rsidR="00A61C84" w:rsidRPr="00E90135" w:rsidRDefault="00A61C84" w:rsidP="00175D39">
      <w:pPr>
        <w:pStyle w:val="block"/>
        <w:spacing w:after="0" w:line="240" w:lineRule="atLeast"/>
        <w:ind w:left="540"/>
        <w:jc w:val="thaiDistribute"/>
        <w:rPr>
          <w:rFonts w:cs="Times New Roman"/>
        </w:rPr>
      </w:pPr>
    </w:p>
    <w:p w:rsidR="00AA0E97" w:rsidRPr="00E90135" w:rsidRDefault="00AA0E97" w:rsidP="00B24949">
      <w:pPr>
        <w:pStyle w:val="BodyText"/>
        <w:spacing w:after="0"/>
        <w:ind w:left="540"/>
        <w:rPr>
          <w:rFonts w:cs="Times New Roman"/>
          <w:lang w:val="en-US" w:bidi="th-TH"/>
        </w:rPr>
      </w:pPr>
    </w:p>
    <w:p w:rsidR="00B24949" w:rsidRPr="00E90135" w:rsidRDefault="00B24949" w:rsidP="00B24949">
      <w:pPr>
        <w:pStyle w:val="BodyText"/>
        <w:spacing w:after="0"/>
        <w:ind w:left="540"/>
        <w:rPr>
          <w:rFonts w:cs="Times New Roman"/>
          <w:lang w:val="en-GB"/>
        </w:rPr>
        <w:sectPr w:rsidR="00B24949" w:rsidRPr="00E90135" w:rsidSect="001F7927">
          <w:pgSz w:w="11907" w:h="16840"/>
          <w:pgMar w:top="691" w:right="1152" w:bottom="576" w:left="1152" w:header="720" w:footer="720" w:gutter="0"/>
          <w:cols w:space="720"/>
        </w:sectPr>
      </w:pPr>
    </w:p>
    <w:p w:rsidR="002354B0" w:rsidRPr="00E90135" w:rsidRDefault="002354B0" w:rsidP="006E660E">
      <w:pPr>
        <w:pStyle w:val="block"/>
        <w:spacing w:after="0" w:line="240" w:lineRule="atLeast"/>
        <w:ind w:left="0"/>
        <w:jc w:val="thaiDistribute"/>
        <w:rPr>
          <w:rFonts w:cs="Times New Roman"/>
          <w:sz w:val="18"/>
          <w:szCs w:val="18"/>
          <w:lang w:val="en-US"/>
        </w:rPr>
      </w:pPr>
      <w:r w:rsidRPr="00E90135">
        <w:rPr>
          <w:rFonts w:cs="Times New Roman"/>
          <w:sz w:val="18"/>
          <w:szCs w:val="18"/>
          <w:lang w:val="en-US"/>
        </w:rPr>
        <w:lastRenderedPageBreak/>
        <w:t>Investments in subsidiaries</w:t>
      </w:r>
      <w:r w:rsidR="00334B12" w:rsidRPr="00E90135">
        <w:rPr>
          <w:rFonts w:cs="Times New Roman"/>
          <w:sz w:val="18"/>
          <w:szCs w:val="18"/>
          <w:lang w:val="en-US"/>
        </w:rPr>
        <w:t xml:space="preserve"> as at </w:t>
      </w:r>
      <w:r w:rsidR="00F87A37" w:rsidRPr="00E90135">
        <w:rPr>
          <w:rFonts w:cs="Times New Roman"/>
          <w:sz w:val="18"/>
          <w:szCs w:val="18"/>
          <w:lang w:val="en-US"/>
        </w:rPr>
        <w:t xml:space="preserve">31 December </w:t>
      </w:r>
      <w:r w:rsidR="00CB13ED" w:rsidRPr="00E90135">
        <w:rPr>
          <w:rFonts w:cs="Times New Roman"/>
          <w:sz w:val="18"/>
          <w:szCs w:val="18"/>
          <w:lang w:val="en-US"/>
        </w:rPr>
        <w:t>2018 and 2017</w:t>
      </w:r>
      <w:r w:rsidRPr="00E90135">
        <w:rPr>
          <w:rFonts w:cs="Times New Roman"/>
          <w:sz w:val="18"/>
          <w:szCs w:val="18"/>
          <w:lang w:val="en-US"/>
        </w:rPr>
        <w:t>, and dividend income from those investments for the years then ended</w:t>
      </w:r>
      <w:r w:rsidR="009E27C8" w:rsidRPr="00E90135">
        <w:rPr>
          <w:rFonts w:cs="Times New Roman"/>
          <w:sz w:val="18"/>
          <w:szCs w:val="18"/>
          <w:lang w:val="en-US"/>
        </w:rPr>
        <w:t>,</w:t>
      </w:r>
      <w:r w:rsidRPr="00E90135">
        <w:rPr>
          <w:rFonts w:cs="Times New Roman"/>
          <w:sz w:val="18"/>
          <w:szCs w:val="18"/>
          <w:lang w:val="en-US"/>
        </w:rPr>
        <w:t xml:space="preserve"> were as follows:</w:t>
      </w:r>
    </w:p>
    <w:p w:rsidR="00365A2E" w:rsidRPr="00E90135" w:rsidRDefault="00365A2E" w:rsidP="00171CA5">
      <w:pPr>
        <w:pStyle w:val="block"/>
        <w:spacing w:after="0" w:line="240" w:lineRule="atLeast"/>
        <w:ind w:left="0"/>
        <w:jc w:val="both"/>
        <w:rPr>
          <w:rFonts w:cs="Times New Roman"/>
          <w:sz w:val="18"/>
          <w:szCs w:val="18"/>
          <w:lang w:val="en-US"/>
        </w:rPr>
      </w:pPr>
    </w:p>
    <w:tbl>
      <w:tblPr>
        <w:tblW w:w="15123" w:type="dxa"/>
        <w:tblInd w:w="-90" w:type="dxa"/>
        <w:tblBorders>
          <w:bottom w:val="double" w:sz="4" w:space="0" w:color="auto"/>
        </w:tblBorders>
        <w:tblLayout w:type="fixed"/>
        <w:tblLook w:val="01E0" w:firstRow="1" w:lastRow="1" w:firstColumn="1" w:lastColumn="1" w:noHBand="0" w:noVBand="0"/>
      </w:tblPr>
      <w:tblGrid>
        <w:gridCol w:w="1888"/>
        <w:gridCol w:w="656"/>
        <w:gridCol w:w="667"/>
        <w:gridCol w:w="236"/>
        <w:gridCol w:w="1005"/>
        <w:gridCol w:w="243"/>
        <w:gridCol w:w="1020"/>
        <w:gridCol w:w="236"/>
        <w:gridCol w:w="1020"/>
        <w:gridCol w:w="236"/>
        <w:gridCol w:w="1020"/>
        <w:gridCol w:w="263"/>
        <w:gridCol w:w="697"/>
        <w:gridCol w:w="236"/>
        <w:gridCol w:w="707"/>
        <w:gridCol w:w="269"/>
        <w:gridCol w:w="980"/>
        <w:gridCol w:w="260"/>
        <w:gridCol w:w="980"/>
        <w:gridCol w:w="263"/>
        <w:gridCol w:w="980"/>
        <w:gridCol w:w="281"/>
        <w:gridCol w:w="980"/>
      </w:tblGrid>
      <w:tr w:rsidR="00365A2E" w:rsidRPr="00E90135" w:rsidTr="001439CF">
        <w:trPr>
          <w:trHeight w:val="288"/>
        </w:trPr>
        <w:tc>
          <w:tcPr>
            <w:tcW w:w="15123" w:type="dxa"/>
            <w:gridSpan w:val="23"/>
            <w:vAlign w:val="bottom"/>
          </w:tcPr>
          <w:p w:rsidR="00365A2E" w:rsidRPr="00E90135" w:rsidRDefault="00365A2E" w:rsidP="00365A2E">
            <w:pPr>
              <w:ind w:left="-135" w:right="-135"/>
              <w:jc w:val="center"/>
              <w:rPr>
                <w:rFonts w:cs="Times New Roman"/>
                <w:sz w:val="18"/>
                <w:szCs w:val="18"/>
              </w:rPr>
            </w:pPr>
            <w:r w:rsidRPr="00E90135">
              <w:rPr>
                <w:rFonts w:cs="Times New Roman"/>
                <w:b/>
                <w:bCs/>
                <w:sz w:val="18"/>
                <w:szCs w:val="18"/>
              </w:rPr>
              <w:t>Separate financial statements</w:t>
            </w:r>
          </w:p>
        </w:tc>
      </w:tr>
      <w:tr w:rsidR="00522F51" w:rsidRPr="00E90135" w:rsidTr="001439CF">
        <w:trPr>
          <w:trHeight w:val="288"/>
        </w:trPr>
        <w:tc>
          <w:tcPr>
            <w:tcW w:w="1890" w:type="dxa"/>
            <w:tcBorders>
              <w:top w:val="nil"/>
              <w:left w:val="nil"/>
              <w:bottom w:val="nil"/>
              <w:right w:val="nil"/>
            </w:tcBorders>
            <w:vAlign w:val="bottom"/>
          </w:tcPr>
          <w:p w:rsidR="00522F51" w:rsidRPr="00E90135" w:rsidRDefault="00522F51" w:rsidP="009A0AE5">
            <w:pPr>
              <w:ind w:left="-18" w:right="-45"/>
              <w:jc w:val="thaiDistribute"/>
              <w:rPr>
                <w:rFonts w:cs="Times New Roman"/>
                <w:b/>
                <w:bCs/>
                <w:i/>
                <w:iCs/>
                <w:sz w:val="18"/>
                <w:szCs w:val="18"/>
              </w:rPr>
            </w:pPr>
          </w:p>
        </w:tc>
        <w:tc>
          <w:tcPr>
            <w:tcW w:w="1323" w:type="dxa"/>
            <w:gridSpan w:val="2"/>
            <w:tcBorders>
              <w:top w:val="nil"/>
              <w:left w:val="nil"/>
              <w:bottom w:val="nil"/>
              <w:right w:val="nil"/>
            </w:tcBorders>
            <w:vAlign w:val="bottom"/>
          </w:tcPr>
          <w:p w:rsidR="00522F51" w:rsidRPr="00E90135" w:rsidRDefault="00DB1BBE" w:rsidP="00365A2E">
            <w:pPr>
              <w:tabs>
                <w:tab w:val="decimal" w:pos="324"/>
              </w:tabs>
              <w:ind w:left="-108" w:right="-107"/>
              <w:jc w:val="center"/>
              <w:rPr>
                <w:rFonts w:cs="Times New Roman"/>
                <w:sz w:val="18"/>
                <w:szCs w:val="18"/>
              </w:rPr>
            </w:pPr>
            <w:r w:rsidRPr="00E90135">
              <w:rPr>
                <w:rFonts w:cs="Times New Roman"/>
                <w:sz w:val="18"/>
                <w:szCs w:val="18"/>
              </w:rPr>
              <w:t>Ownership i</w:t>
            </w:r>
            <w:r w:rsidR="00522F51" w:rsidRPr="00E90135">
              <w:rPr>
                <w:rFonts w:cs="Times New Roman"/>
                <w:sz w:val="18"/>
                <w:szCs w:val="18"/>
              </w:rPr>
              <w:t>nterest</w:t>
            </w:r>
          </w:p>
        </w:tc>
        <w:tc>
          <w:tcPr>
            <w:tcW w:w="236"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2270" w:type="dxa"/>
            <w:gridSpan w:val="3"/>
            <w:tcBorders>
              <w:top w:val="nil"/>
              <w:left w:val="nil"/>
              <w:bottom w:val="nil"/>
              <w:right w:val="nil"/>
            </w:tcBorders>
            <w:vAlign w:val="bottom"/>
          </w:tcPr>
          <w:p w:rsidR="00522F51" w:rsidRPr="00E90135" w:rsidRDefault="00522F51" w:rsidP="00365A2E">
            <w:pPr>
              <w:tabs>
                <w:tab w:val="decimal" w:pos="555"/>
              </w:tabs>
              <w:ind w:left="-108" w:right="-107"/>
              <w:jc w:val="center"/>
              <w:rPr>
                <w:rFonts w:cs="Times New Roman"/>
                <w:sz w:val="18"/>
                <w:szCs w:val="18"/>
              </w:rPr>
            </w:pPr>
            <w:r w:rsidRPr="00E90135">
              <w:rPr>
                <w:rFonts w:cs="Times New Roman"/>
                <w:sz w:val="18"/>
                <w:szCs w:val="18"/>
              </w:rPr>
              <w:t>Paid-up capital</w:t>
            </w:r>
          </w:p>
        </w:tc>
        <w:tc>
          <w:tcPr>
            <w:tcW w:w="232"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2275" w:type="dxa"/>
            <w:gridSpan w:val="3"/>
            <w:tcBorders>
              <w:top w:val="nil"/>
              <w:left w:val="nil"/>
              <w:bottom w:val="nil"/>
              <w:right w:val="nil"/>
            </w:tcBorders>
            <w:vAlign w:val="bottom"/>
          </w:tcPr>
          <w:p w:rsidR="00522F51" w:rsidRPr="00E90135" w:rsidRDefault="006F0B13" w:rsidP="006D5716">
            <w:pPr>
              <w:ind w:left="-108" w:right="-107"/>
              <w:jc w:val="center"/>
              <w:rPr>
                <w:rFonts w:cs="Times New Roman"/>
                <w:sz w:val="18"/>
                <w:szCs w:val="18"/>
              </w:rPr>
            </w:pPr>
            <w:r w:rsidRPr="00E90135">
              <w:rPr>
                <w:rFonts w:cs="Times New Roman"/>
                <w:sz w:val="18"/>
                <w:szCs w:val="18"/>
              </w:rPr>
              <w:t>Cost</w:t>
            </w:r>
          </w:p>
        </w:tc>
        <w:tc>
          <w:tcPr>
            <w:tcW w:w="263"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1637" w:type="dxa"/>
            <w:gridSpan w:val="3"/>
            <w:tcBorders>
              <w:top w:val="nil"/>
              <w:left w:val="nil"/>
              <w:bottom w:val="nil"/>
              <w:right w:val="nil"/>
            </w:tcBorders>
            <w:vAlign w:val="bottom"/>
          </w:tcPr>
          <w:p w:rsidR="00522F51" w:rsidRPr="00E90135" w:rsidRDefault="00522F51" w:rsidP="00365A2E">
            <w:pPr>
              <w:tabs>
                <w:tab w:val="decimal" w:pos="612"/>
              </w:tabs>
              <w:ind w:left="-108" w:right="-107"/>
              <w:jc w:val="center"/>
              <w:rPr>
                <w:rFonts w:cs="Times New Roman"/>
                <w:sz w:val="18"/>
                <w:szCs w:val="18"/>
              </w:rPr>
            </w:pPr>
            <w:r w:rsidRPr="00E90135">
              <w:rPr>
                <w:rFonts w:cs="Times New Roman"/>
                <w:sz w:val="18"/>
                <w:szCs w:val="18"/>
              </w:rPr>
              <w:t>Impairment</w:t>
            </w:r>
          </w:p>
        </w:tc>
        <w:tc>
          <w:tcPr>
            <w:tcW w:w="269"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2222" w:type="dxa"/>
            <w:gridSpan w:val="3"/>
            <w:tcBorders>
              <w:top w:val="nil"/>
              <w:left w:val="nil"/>
              <w:bottom w:val="nil"/>
              <w:right w:val="nil"/>
            </w:tcBorders>
            <w:vAlign w:val="bottom"/>
          </w:tcPr>
          <w:p w:rsidR="00522F51" w:rsidRPr="00E90135" w:rsidRDefault="00D55462" w:rsidP="00365A2E">
            <w:pPr>
              <w:tabs>
                <w:tab w:val="decimal" w:pos="462"/>
              </w:tabs>
              <w:ind w:left="-108" w:right="-107"/>
              <w:jc w:val="center"/>
              <w:rPr>
                <w:rFonts w:cs="Times New Roman"/>
                <w:sz w:val="18"/>
                <w:szCs w:val="18"/>
              </w:rPr>
            </w:pPr>
            <w:r w:rsidRPr="00E90135">
              <w:rPr>
                <w:rFonts w:cs="Times New Roman"/>
                <w:sz w:val="18"/>
                <w:szCs w:val="18"/>
              </w:rPr>
              <w:t>At cost</w:t>
            </w:r>
            <w:r w:rsidR="006D5716" w:rsidRPr="00E90135">
              <w:rPr>
                <w:rFonts w:cs="Times New Roman"/>
                <w:sz w:val="18"/>
                <w:szCs w:val="18"/>
              </w:rPr>
              <w:t xml:space="preserve"> </w:t>
            </w:r>
            <w:r w:rsidRPr="00E90135">
              <w:rPr>
                <w:rFonts w:cs="Times New Roman"/>
                <w:sz w:val="18"/>
                <w:szCs w:val="18"/>
              </w:rPr>
              <w:t>-</w:t>
            </w:r>
            <w:r w:rsidR="006D5716" w:rsidRPr="00E90135">
              <w:rPr>
                <w:rFonts w:cs="Times New Roman"/>
                <w:sz w:val="18"/>
                <w:szCs w:val="18"/>
              </w:rPr>
              <w:t xml:space="preserve"> </w:t>
            </w:r>
            <w:r w:rsidR="00522F51" w:rsidRPr="00E90135">
              <w:rPr>
                <w:rFonts w:cs="Times New Roman"/>
                <w:sz w:val="18"/>
                <w:szCs w:val="18"/>
              </w:rPr>
              <w:t>net</w:t>
            </w:r>
          </w:p>
        </w:tc>
        <w:tc>
          <w:tcPr>
            <w:tcW w:w="263"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2243" w:type="dxa"/>
            <w:gridSpan w:val="3"/>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r w:rsidRPr="00E90135">
              <w:rPr>
                <w:rFonts w:cs="Times New Roman"/>
                <w:sz w:val="18"/>
                <w:szCs w:val="18"/>
              </w:rPr>
              <w:t>Dividend income</w:t>
            </w:r>
          </w:p>
        </w:tc>
      </w:tr>
      <w:tr w:rsidR="001439CF" w:rsidRPr="00E90135" w:rsidTr="001439CF">
        <w:trPr>
          <w:trHeight w:val="288"/>
        </w:trPr>
        <w:tc>
          <w:tcPr>
            <w:tcW w:w="1890" w:type="dxa"/>
            <w:tcBorders>
              <w:top w:val="nil"/>
              <w:left w:val="nil"/>
              <w:bottom w:val="nil"/>
              <w:right w:val="nil"/>
            </w:tcBorders>
            <w:vAlign w:val="bottom"/>
          </w:tcPr>
          <w:p w:rsidR="00CB13ED" w:rsidRPr="00E90135" w:rsidRDefault="00CB13ED" w:rsidP="009A0AE5">
            <w:pPr>
              <w:ind w:left="-18" w:right="-45"/>
              <w:jc w:val="thaiDistribute"/>
              <w:rPr>
                <w:rFonts w:cs="Times New Roman"/>
                <w:b/>
                <w:bCs/>
                <w:i/>
                <w:iCs/>
                <w:sz w:val="18"/>
                <w:szCs w:val="18"/>
              </w:rPr>
            </w:pPr>
          </w:p>
        </w:tc>
        <w:tc>
          <w:tcPr>
            <w:tcW w:w="656"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2018</w:t>
            </w:r>
          </w:p>
        </w:tc>
        <w:tc>
          <w:tcPr>
            <w:tcW w:w="667"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2017</w:t>
            </w:r>
          </w:p>
        </w:tc>
        <w:tc>
          <w:tcPr>
            <w:tcW w:w="236" w:type="dxa"/>
            <w:tcBorders>
              <w:top w:val="nil"/>
              <w:left w:val="nil"/>
              <w:bottom w:val="nil"/>
              <w:right w:val="nil"/>
            </w:tcBorders>
            <w:vAlign w:val="bottom"/>
          </w:tcPr>
          <w:p w:rsidR="00CB13ED" w:rsidRPr="00E90135" w:rsidRDefault="00CB13ED" w:rsidP="00CB13ED">
            <w:pPr>
              <w:tabs>
                <w:tab w:val="decimal" w:pos="462"/>
              </w:tabs>
              <w:ind w:right="-107"/>
              <w:rPr>
                <w:rFonts w:cs="Times New Roman"/>
                <w:sz w:val="18"/>
                <w:szCs w:val="18"/>
              </w:rPr>
            </w:pPr>
          </w:p>
        </w:tc>
        <w:tc>
          <w:tcPr>
            <w:tcW w:w="1006"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2018</w:t>
            </w:r>
          </w:p>
        </w:tc>
        <w:tc>
          <w:tcPr>
            <w:tcW w:w="243"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tl/>
                <w:cs/>
              </w:rPr>
            </w:pPr>
          </w:p>
        </w:tc>
        <w:tc>
          <w:tcPr>
            <w:tcW w:w="102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2017</w:t>
            </w:r>
          </w:p>
        </w:tc>
        <w:tc>
          <w:tcPr>
            <w:tcW w:w="232" w:type="dxa"/>
            <w:tcBorders>
              <w:top w:val="nil"/>
              <w:left w:val="nil"/>
              <w:bottom w:val="nil"/>
              <w:right w:val="nil"/>
            </w:tcBorders>
            <w:vAlign w:val="bottom"/>
          </w:tcPr>
          <w:p w:rsidR="00CB13ED" w:rsidRPr="00E90135" w:rsidRDefault="00CB13ED" w:rsidP="00CB13ED">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2018</w:t>
            </w:r>
          </w:p>
        </w:tc>
        <w:tc>
          <w:tcPr>
            <w:tcW w:w="233"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tl/>
                <w:cs/>
              </w:rPr>
            </w:pPr>
          </w:p>
        </w:tc>
        <w:tc>
          <w:tcPr>
            <w:tcW w:w="102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2017</w:t>
            </w:r>
          </w:p>
        </w:tc>
        <w:tc>
          <w:tcPr>
            <w:tcW w:w="263" w:type="dxa"/>
            <w:tcBorders>
              <w:top w:val="nil"/>
              <w:left w:val="nil"/>
              <w:bottom w:val="nil"/>
              <w:right w:val="nil"/>
            </w:tcBorders>
            <w:vAlign w:val="bottom"/>
          </w:tcPr>
          <w:p w:rsidR="00CB13ED" w:rsidRPr="00E90135" w:rsidRDefault="00CB13ED" w:rsidP="00CB13ED">
            <w:pPr>
              <w:tabs>
                <w:tab w:val="decimal" w:pos="462"/>
              </w:tabs>
              <w:ind w:left="-108" w:right="-107"/>
              <w:jc w:val="center"/>
              <w:rPr>
                <w:rFonts w:cs="Times New Roman"/>
                <w:sz w:val="18"/>
                <w:szCs w:val="18"/>
              </w:rPr>
            </w:pPr>
          </w:p>
        </w:tc>
        <w:tc>
          <w:tcPr>
            <w:tcW w:w="697"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2018</w:t>
            </w:r>
          </w:p>
        </w:tc>
        <w:tc>
          <w:tcPr>
            <w:tcW w:w="233"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tl/>
                <w:cs/>
              </w:rPr>
            </w:pPr>
          </w:p>
        </w:tc>
        <w:tc>
          <w:tcPr>
            <w:tcW w:w="707"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2017</w:t>
            </w:r>
          </w:p>
        </w:tc>
        <w:tc>
          <w:tcPr>
            <w:tcW w:w="269" w:type="dxa"/>
            <w:tcBorders>
              <w:top w:val="nil"/>
              <w:left w:val="nil"/>
              <w:bottom w:val="nil"/>
              <w:right w:val="nil"/>
            </w:tcBorders>
            <w:vAlign w:val="bottom"/>
          </w:tcPr>
          <w:p w:rsidR="00CB13ED" w:rsidRPr="00E90135" w:rsidRDefault="00CB13ED" w:rsidP="00CB13ED">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2018</w:t>
            </w:r>
          </w:p>
        </w:tc>
        <w:tc>
          <w:tcPr>
            <w:tcW w:w="260"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tl/>
                <w:cs/>
              </w:rPr>
            </w:pPr>
          </w:p>
        </w:tc>
        <w:tc>
          <w:tcPr>
            <w:tcW w:w="98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2017</w:t>
            </w:r>
          </w:p>
        </w:tc>
        <w:tc>
          <w:tcPr>
            <w:tcW w:w="263" w:type="dxa"/>
            <w:tcBorders>
              <w:top w:val="nil"/>
              <w:left w:val="nil"/>
              <w:bottom w:val="nil"/>
              <w:right w:val="nil"/>
            </w:tcBorders>
            <w:vAlign w:val="bottom"/>
          </w:tcPr>
          <w:p w:rsidR="00CB13ED" w:rsidRPr="00E90135" w:rsidRDefault="00CB13ED" w:rsidP="00CB13ED">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2018</w:t>
            </w:r>
          </w:p>
        </w:tc>
        <w:tc>
          <w:tcPr>
            <w:tcW w:w="28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tl/>
                <w:cs/>
              </w:rPr>
            </w:pPr>
          </w:p>
        </w:tc>
        <w:tc>
          <w:tcPr>
            <w:tcW w:w="981" w:type="dxa"/>
            <w:tcBorders>
              <w:top w:val="nil"/>
              <w:left w:val="nil"/>
              <w:bottom w:val="nil"/>
              <w:right w:val="nil"/>
            </w:tcBorders>
            <w:vAlign w:val="bottom"/>
          </w:tcPr>
          <w:p w:rsidR="00CB13ED" w:rsidRPr="00E90135" w:rsidRDefault="00CB13ED" w:rsidP="00CB13ED">
            <w:pPr>
              <w:ind w:left="-135" w:right="-135"/>
              <w:jc w:val="center"/>
              <w:rPr>
                <w:rFonts w:cs="Times New Roman"/>
                <w:sz w:val="18"/>
                <w:szCs w:val="18"/>
              </w:rPr>
            </w:pPr>
            <w:r w:rsidRPr="00E90135">
              <w:rPr>
                <w:rFonts w:cs="Times New Roman"/>
                <w:sz w:val="18"/>
                <w:szCs w:val="18"/>
              </w:rPr>
              <w:t>2017</w:t>
            </w:r>
          </w:p>
        </w:tc>
      </w:tr>
      <w:tr w:rsidR="00522F51" w:rsidRPr="00E90135" w:rsidTr="001439CF">
        <w:trPr>
          <w:trHeight w:val="288"/>
        </w:trPr>
        <w:tc>
          <w:tcPr>
            <w:tcW w:w="1890" w:type="dxa"/>
            <w:tcBorders>
              <w:top w:val="nil"/>
              <w:left w:val="nil"/>
              <w:bottom w:val="nil"/>
              <w:right w:val="nil"/>
            </w:tcBorders>
            <w:vAlign w:val="bottom"/>
          </w:tcPr>
          <w:p w:rsidR="00522F51" w:rsidRPr="00E90135" w:rsidRDefault="00522F51" w:rsidP="009A0AE5">
            <w:pPr>
              <w:ind w:left="-18" w:right="-45"/>
              <w:jc w:val="thaiDistribute"/>
              <w:rPr>
                <w:rFonts w:cs="Times New Roman"/>
                <w:b/>
                <w:bCs/>
                <w:i/>
                <w:iCs/>
                <w:sz w:val="18"/>
                <w:szCs w:val="18"/>
              </w:rPr>
            </w:pPr>
          </w:p>
        </w:tc>
        <w:tc>
          <w:tcPr>
            <w:tcW w:w="1323" w:type="dxa"/>
            <w:gridSpan w:val="2"/>
            <w:tcBorders>
              <w:top w:val="nil"/>
              <w:left w:val="nil"/>
              <w:bottom w:val="nil"/>
              <w:right w:val="nil"/>
            </w:tcBorders>
            <w:vAlign w:val="bottom"/>
          </w:tcPr>
          <w:p w:rsidR="00522F51" w:rsidRPr="00E90135" w:rsidRDefault="00522F51" w:rsidP="00365A2E">
            <w:pPr>
              <w:tabs>
                <w:tab w:val="decimal" w:pos="324"/>
              </w:tabs>
              <w:ind w:left="-108" w:right="-107"/>
              <w:jc w:val="center"/>
              <w:rPr>
                <w:rFonts w:cs="Times New Roman"/>
                <w:sz w:val="18"/>
                <w:szCs w:val="18"/>
              </w:rPr>
            </w:pPr>
            <w:r w:rsidRPr="00E90135">
              <w:rPr>
                <w:rFonts w:cs="Times New Roman"/>
                <w:i/>
                <w:iCs/>
                <w:sz w:val="18"/>
                <w:szCs w:val="18"/>
              </w:rPr>
              <w:t>(%)</w:t>
            </w:r>
          </w:p>
        </w:tc>
        <w:tc>
          <w:tcPr>
            <w:tcW w:w="236"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11674" w:type="dxa"/>
            <w:gridSpan w:val="19"/>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r w:rsidRPr="00E90135">
              <w:rPr>
                <w:rFonts w:cs="Times New Roman"/>
                <w:i/>
                <w:iCs/>
                <w:sz w:val="18"/>
                <w:szCs w:val="18"/>
              </w:rPr>
              <w:t>(in thousand Baht)</w:t>
            </w:r>
          </w:p>
        </w:tc>
      </w:tr>
      <w:tr w:rsidR="001439CF" w:rsidRPr="00E90135" w:rsidTr="001439CF">
        <w:trPr>
          <w:trHeight w:val="288"/>
        </w:trPr>
        <w:tc>
          <w:tcPr>
            <w:tcW w:w="1890" w:type="dxa"/>
            <w:tcBorders>
              <w:top w:val="nil"/>
              <w:left w:val="nil"/>
              <w:bottom w:val="nil"/>
              <w:right w:val="nil"/>
            </w:tcBorders>
            <w:vAlign w:val="bottom"/>
          </w:tcPr>
          <w:p w:rsidR="00522F51" w:rsidRPr="00E90135" w:rsidRDefault="00522F51" w:rsidP="009A0AE5">
            <w:pPr>
              <w:ind w:left="-18"/>
              <w:rPr>
                <w:rFonts w:cs="Times New Roman"/>
                <w:sz w:val="18"/>
                <w:szCs w:val="18"/>
              </w:rPr>
            </w:pPr>
            <w:r w:rsidRPr="00E90135">
              <w:rPr>
                <w:rFonts w:cs="Times New Roman"/>
                <w:b/>
                <w:bCs/>
                <w:i/>
                <w:iCs/>
                <w:sz w:val="18"/>
                <w:szCs w:val="18"/>
                <w:lang w:val="en-US" w:bidi="th-TH"/>
              </w:rPr>
              <w:t>S</w:t>
            </w:r>
            <w:proofErr w:type="spellStart"/>
            <w:r w:rsidRPr="00E90135">
              <w:rPr>
                <w:rFonts w:cs="Times New Roman"/>
                <w:b/>
                <w:bCs/>
                <w:i/>
                <w:iCs/>
                <w:sz w:val="18"/>
                <w:szCs w:val="18"/>
              </w:rPr>
              <w:t>ubsidiaries</w:t>
            </w:r>
            <w:proofErr w:type="spellEnd"/>
          </w:p>
        </w:tc>
        <w:tc>
          <w:tcPr>
            <w:tcW w:w="656" w:type="dxa"/>
            <w:tcBorders>
              <w:top w:val="nil"/>
              <w:left w:val="nil"/>
              <w:bottom w:val="nil"/>
              <w:right w:val="nil"/>
            </w:tcBorders>
            <w:vAlign w:val="bottom"/>
          </w:tcPr>
          <w:p w:rsidR="00522F51" w:rsidRPr="00E90135" w:rsidRDefault="00522F51" w:rsidP="00365A2E">
            <w:pPr>
              <w:tabs>
                <w:tab w:val="decimal" w:pos="327"/>
              </w:tabs>
              <w:ind w:left="-108" w:right="-107"/>
              <w:rPr>
                <w:rFonts w:cs="Times New Roman"/>
                <w:sz w:val="18"/>
                <w:szCs w:val="18"/>
              </w:rPr>
            </w:pPr>
          </w:p>
        </w:tc>
        <w:tc>
          <w:tcPr>
            <w:tcW w:w="667" w:type="dxa"/>
            <w:tcBorders>
              <w:top w:val="nil"/>
              <w:left w:val="nil"/>
              <w:bottom w:val="nil"/>
              <w:right w:val="nil"/>
            </w:tcBorders>
            <w:vAlign w:val="bottom"/>
          </w:tcPr>
          <w:p w:rsidR="00522F51" w:rsidRPr="00E90135" w:rsidRDefault="00522F51" w:rsidP="00365A2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rsidR="00522F51" w:rsidRPr="00E90135" w:rsidRDefault="00522F51" w:rsidP="00365A2E">
            <w:pPr>
              <w:ind w:left="-108"/>
              <w:jc w:val="right"/>
              <w:rPr>
                <w:rFonts w:cs="Times New Roman"/>
                <w:sz w:val="18"/>
                <w:szCs w:val="18"/>
              </w:rPr>
            </w:pPr>
          </w:p>
        </w:tc>
        <w:tc>
          <w:tcPr>
            <w:tcW w:w="1006" w:type="dxa"/>
            <w:tcBorders>
              <w:top w:val="nil"/>
              <w:left w:val="nil"/>
              <w:bottom w:val="nil"/>
              <w:right w:val="nil"/>
            </w:tcBorders>
            <w:vAlign w:val="bottom"/>
          </w:tcPr>
          <w:p w:rsidR="00522F51" w:rsidRPr="00E90135" w:rsidRDefault="00522F51" w:rsidP="00365A2E">
            <w:pPr>
              <w:ind w:left="-108"/>
              <w:jc w:val="right"/>
              <w:rPr>
                <w:rFonts w:cs="Times New Roman"/>
                <w:sz w:val="18"/>
                <w:szCs w:val="18"/>
              </w:rPr>
            </w:pPr>
          </w:p>
        </w:tc>
        <w:tc>
          <w:tcPr>
            <w:tcW w:w="243"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522F51" w:rsidRPr="00E90135" w:rsidRDefault="00522F51" w:rsidP="006D5716">
            <w:pPr>
              <w:tabs>
                <w:tab w:val="decimal" w:pos="714"/>
              </w:tabs>
              <w:ind w:left="-108" w:right="-262"/>
              <w:rPr>
                <w:rFonts w:cs="Times New Roman"/>
                <w:sz w:val="18"/>
                <w:szCs w:val="18"/>
              </w:rPr>
            </w:pPr>
          </w:p>
        </w:tc>
        <w:tc>
          <w:tcPr>
            <w:tcW w:w="232"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522F51" w:rsidRPr="00E90135" w:rsidRDefault="00522F51" w:rsidP="006D5716">
            <w:pPr>
              <w:tabs>
                <w:tab w:val="decimal" w:pos="805"/>
              </w:tabs>
              <w:ind w:left="-108" w:right="-86"/>
              <w:rPr>
                <w:rFonts w:cs="Times New Roman"/>
                <w:sz w:val="18"/>
                <w:szCs w:val="18"/>
              </w:rPr>
            </w:pPr>
          </w:p>
        </w:tc>
        <w:tc>
          <w:tcPr>
            <w:tcW w:w="233"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522F51" w:rsidRPr="00E90135" w:rsidRDefault="00522F51" w:rsidP="006D5716">
            <w:pPr>
              <w:tabs>
                <w:tab w:val="decimal" w:pos="804"/>
              </w:tabs>
              <w:ind w:left="-108" w:right="-181"/>
              <w:rPr>
                <w:rFonts w:cs="Times New Roman"/>
                <w:sz w:val="18"/>
                <w:szCs w:val="18"/>
              </w:rPr>
            </w:pPr>
          </w:p>
        </w:tc>
        <w:tc>
          <w:tcPr>
            <w:tcW w:w="263"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697" w:type="dxa"/>
            <w:tcBorders>
              <w:top w:val="nil"/>
              <w:left w:val="nil"/>
              <w:bottom w:val="nil"/>
              <w:right w:val="nil"/>
            </w:tcBorders>
            <w:vAlign w:val="bottom"/>
          </w:tcPr>
          <w:p w:rsidR="00522F51" w:rsidRPr="00E90135" w:rsidRDefault="00522F51" w:rsidP="00365A2E">
            <w:pPr>
              <w:ind w:left="-108"/>
              <w:jc w:val="center"/>
              <w:rPr>
                <w:rFonts w:cs="Times New Roman"/>
                <w:sz w:val="18"/>
                <w:szCs w:val="18"/>
              </w:rPr>
            </w:pPr>
          </w:p>
        </w:tc>
        <w:tc>
          <w:tcPr>
            <w:tcW w:w="233"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707" w:type="dxa"/>
            <w:tcBorders>
              <w:top w:val="nil"/>
              <w:left w:val="nil"/>
              <w:bottom w:val="nil"/>
              <w:right w:val="nil"/>
            </w:tcBorders>
            <w:vAlign w:val="bottom"/>
          </w:tcPr>
          <w:p w:rsidR="00522F51" w:rsidRPr="00E90135" w:rsidRDefault="00522F51" w:rsidP="00365A2E">
            <w:pPr>
              <w:ind w:left="-108"/>
              <w:jc w:val="center"/>
              <w:rPr>
                <w:rFonts w:cs="Times New Roman"/>
                <w:sz w:val="18"/>
                <w:szCs w:val="18"/>
              </w:rPr>
            </w:pPr>
          </w:p>
        </w:tc>
        <w:tc>
          <w:tcPr>
            <w:tcW w:w="269"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522F51" w:rsidRPr="00E90135" w:rsidRDefault="00522F51" w:rsidP="006D5716">
            <w:pPr>
              <w:tabs>
                <w:tab w:val="decimal" w:pos="765"/>
              </w:tabs>
              <w:ind w:left="-108"/>
              <w:rPr>
                <w:rFonts w:cs="Times New Roman"/>
                <w:sz w:val="18"/>
                <w:szCs w:val="18"/>
              </w:rPr>
            </w:pPr>
          </w:p>
        </w:tc>
        <w:tc>
          <w:tcPr>
            <w:tcW w:w="260"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522F51" w:rsidRPr="00E90135" w:rsidRDefault="00522F51" w:rsidP="006D5716">
            <w:pPr>
              <w:tabs>
                <w:tab w:val="decimal" w:pos="763"/>
              </w:tabs>
              <w:ind w:left="-108" w:right="-169"/>
              <w:rPr>
                <w:rFonts w:cs="Times New Roman"/>
                <w:sz w:val="18"/>
                <w:szCs w:val="18"/>
              </w:rPr>
            </w:pPr>
          </w:p>
        </w:tc>
        <w:tc>
          <w:tcPr>
            <w:tcW w:w="263" w:type="dxa"/>
            <w:tcBorders>
              <w:top w:val="nil"/>
              <w:left w:val="nil"/>
              <w:bottom w:val="nil"/>
              <w:right w:val="nil"/>
            </w:tcBorders>
            <w:vAlign w:val="bottom"/>
          </w:tcPr>
          <w:p w:rsidR="00522F51" w:rsidRPr="00E90135" w:rsidRDefault="00522F51"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522F51" w:rsidRPr="00E90135" w:rsidRDefault="00522F51" w:rsidP="006D5716">
            <w:pPr>
              <w:tabs>
                <w:tab w:val="decimal" w:pos="693"/>
              </w:tabs>
              <w:ind w:left="-108" w:right="-107"/>
              <w:rPr>
                <w:rFonts w:cs="Times New Roman"/>
                <w:sz w:val="18"/>
                <w:szCs w:val="18"/>
              </w:rPr>
            </w:pPr>
          </w:p>
        </w:tc>
        <w:tc>
          <w:tcPr>
            <w:tcW w:w="281" w:type="dxa"/>
            <w:tcBorders>
              <w:top w:val="nil"/>
              <w:left w:val="nil"/>
              <w:bottom w:val="nil"/>
              <w:right w:val="nil"/>
            </w:tcBorders>
            <w:vAlign w:val="bottom"/>
          </w:tcPr>
          <w:p w:rsidR="00522F51" w:rsidRPr="00E90135" w:rsidRDefault="00522F51" w:rsidP="00365A2E">
            <w:pPr>
              <w:tabs>
                <w:tab w:val="decimal" w:pos="462"/>
              </w:tabs>
              <w:ind w:left="-108" w:right="-107"/>
              <w:rPr>
                <w:rFonts w:cs="Times New Roman"/>
                <w:sz w:val="18"/>
                <w:szCs w:val="18"/>
              </w:rPr>
            </w:pPr>
          </w:p>
        </w:tc>
        <w:tc>
          <w:tcPr>
            <w:tcW w:w="981" w:type="dxa"/>
            <w:tcBorders>
              <w:top w:val="nil"/>
              <w:left w:val="nil"/>
              <w:bottom w:val="nil"/>
              <w:right w:val="nil"/>
            </w:tcBorders>
            <w:vAlign w:val="bottom"/>
          </w:tcPr>
          <w:p w:rsidR="00522F51" w:rsidRPr="00E90135" w:rsidRDefault="00522F51" w:rsidP="006D5716">
            <w:pPr>
              <w:tabs>
                <w:tab w:val="decimal" w:pos="732"/>
              </w:tabs>
              <w:ind w:left="-108" w:right="-107"/>
              <w:rPr>
                <w:rFonts w:cs="Times New Roman"/>
                <w:sz w:val="18"/>
                <w:szCs w:val="18"/>
              </w:rPr>
            </w:pPr>
          </w:p>
        </w:tc>
      </w:tr>
      <w:tr w:rsidR="001439CF" w:rsidRPr="00E90135" w:rsidTr="001439CF">
        <w:trPr>
          <w:trHeight w:val="288"/>
        </w:trPr>
        <w:tc>
          <w:tcPr>
            <w:tcW w:w="1890" w:type="dxa"/>
            <w:tcBorders>
              <w:top w:val="nil"/>
              <w:left w:val="nil"/>
              <w:bottom w:val="nil"/>
              <w:right w:val="nil"/>
            </w:tcBorders>
            <w:vAlign w:val="bottom"/>
          </w:tcPr>
          <w:p w:rsidR="00365A2E" w:rsidRPr="00E90135" w:rsidRDefault="00365A2E" w:rsidP="009A0AE5">
            <w:pPr>
              <w:ind w:left="-18"/>
              <w:rPr>
                <w:rFonts w:cs="Times New Roman"/>
                <w:sz w:val="18"/>
                <w:szCs w:val="18"/>
                <w:rtl/>
                <w:cs/>
              </w:rPr>
            </w:pPr>
            <w:proofErr w:type="spellStart"/>
            <w:r w:rsidRPr="00E90135">
              <w:rPr>
                <w:rFonts w:cs="Times New Roman"/>
                <w:sz w:val="18"/>
                <w:szCs w:val="18"/>
              </w:rPr>
              <w:t>Ratchaburi</w:t>
            </w:r>
            <w:proofErr w:type="spellEnd"/>
            <w:r w:rsidRPr="00E90135">
              <w:rPr>
                <w:rFonts w:cs="Times New Roman"/>
                <w:sz w:val="18"/>
                <w:szCs w:val="18"/>
              </w:rPr>
              <w:t xml:space="preserve"> Electricity </w:t>
            </w:r>
          </w:p>
        </w:tc>
        <w:tc>
          <w:tcPr>
            <w:tcW w:w="656" w:type="dxa"/>
            <w:tcBorders>
              <w:top w:val="nil"/>
              <w:left w:val="nil"/>
              <w:bottom w:val="nil"/>
              <w:right w:val="nil"/>
            </w:tcBorders>
            <w:vAlign w:val="bottom"/>
          </w:tcPr>
          <w:p w:rsidR="00365A2E" w:rsidRPr="00E90135" w:rsidRDefault="00365A2E" w:rsidP="00365A2E">
            <w:pPr>
              <w:tabs>
                <w:tab w:val="decimal" w:pos="327"/>
              </w:tabs>
              <w:ind w:left="-108" w:right="-107"/>
              <w:rPr>
                <w:rFonts w:cs="Times New Roman"/>
                <w:sz w:val="18"/>
                <w:szCs w:val="18"/>
              </w:rPr>
            </w:pPr>
          </w:p>
        </w:tc>
        <w:tc>
          <w:tcPr>
            <w:tcW w:w="667" w:type="dxa"/>
            <w:tcBorders>
              <w:top w:val="nil"/>
              <w:left w:val="nil"/>
              <w:bottom w:val="nil"/>
              <w:right w:val="nil"/>
            </w:tcBorders>
            <w:vAlign w:val="bottom"/>
          </w:tcPr>
          <w:p w:rsidR="00365A2E" w:rsidRPr="00E90135" w:rsidRDefault="00365A2E" w:rsidP="00365A2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rsidR="00365A2E" w:rsidRPr="00E90135" w:rsidRDefault="00365A2E" w:rsidP="00365A2E">
            <w:pPr>
              <w:ind w:left="-108"/>
              <w:jc w:val="right"/>
              <w:rPr>
                <w:rFonts w:cs="Times New Roman"/>
                <w:sz w:val="18"/>
                <w:szCs w:val="18"/>
              </w:rPr>
            </w:pPr>
          </w:p>
        </w:tc>
        <w:tc>
          <w:tcPr>
            <w:tcW w:w="1006" w:type="dxa"/>
            <w:tcBorders>
              <w:top w:val="nil"/>
              <w:left w:val="nil"/>
              <w:bottom w:val="nil"/>
              <w:right w:val="nil"/>
            </w:tcBorders>
            <w:vAlign w:val="bottom"/>
          </w:tcPr>
          <w:p w:rsidR="00365A2E" w:rsidRPr="00E90135" w:rsidRDefault="00365A2E" w:rsidP="00365A2E">
            <w:pPr>
              <w:ind w:left="-108"/>
              <w:jc w:val="right"/>
              <w:rPr>
                <w:rFonts w:cs="Times New Roman"/>
                <w:sz w:val="18"/>
                <w:szCs w:val="18"/>
              </w:rPr>
            </w:pPr>
          </w:p>
        </w:tc>
        <w:tc>
          <w:tcPr>
            <w:tcW w:w="24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365A2E" w:rsidRPr="00E90135" w:rsidRDefault="00365A2E" w:rsidP="006D5716">
            <w:pPr>
              <w:tabs>
                <w:tab w:val="decimal" w:pos="714"/>
              </w:tabs>
              <w:ind w:left="-108" w:right="-262"/>
              <w:rPr>
                <w:rFonts w:cs="Times New Roman"/>
                <w:sz w:val="18"/>
                <w:szCs w:val="18"/>
              </w:rPr>
            </w:pPr>
          </w:p>
        </w:tc>
        <w:tc>
          <w:tcPr>
            <w:tcW w:w="232"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365A2E" w:rsidRPr="00E90135" w:rsidRDefault="00365A2E" w:rsidP="006D5716">
            <w:pPr>
              <w:tabs>
                <w:tab w:val="decimal" w:pos="805"/>
              </w:tabs>
              <w:ind w:left="-108" w:right="-86"/>
              <w:rPr>
                <w:rFonts w:cs="Times New Roman"/>
                <w:sz w:val="18"/>
                <w:szCs w:val="18"/>
              </w:rPr>
            </w:pPr>
          </w:p>
        </w:tc>
        <w:tc>
          <w:tcPr>
            <w:tcW w:w="23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365A2E" w:rsidRPr="00E90135" w:rsidRDefault="00365A2E" w:rsidP="006D5716">
            <w:pPr>
              <w:tabs>
                <w:tab w:val="decimal" w:pos="804"/>
              </w:tabs>
              <w:ind w:left="-108" w:right="-181"/>
              <w:rPr>
                <w:rFonts w:cs="Times New Roman"/>
                <w:sz w:val="18"/>
                <w:szCs w:val="18"/>
              </w:rPr>
            </w:pPr>
          </w:p>
        </w:tc>
        <w:tc>
          <w:tcPr>
            <w:tcW w:w="26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697" w:type="dxa"/>
            <w:tcBorders>
              <w:top w:val="nil"/>
              <w:left w:val="nil"/>
              <w:bottom w:val="nil"/>
              <w:right w:val="nil"/>
            </w:tcBorders>
            <w:vAlign w:val="bottom"/>
          </w:tcPr>
          <w:p w:rsidR="00365A2E" w:rsidRPr="00E90135" w:rsidRDefault="00365A2E" w:rsidP="00365A2E">
            <w:pPr>
              <w:ind w:left="-108"/>
              <w:jc w:val="center"/>
              <w:rPr>
                <w:rFonts w:cs="Times New Roman"/>
                <w:sz w:val="18"/>
                <w:szCs w:val="18"/>
              </w:rPr>
            </w:pPr>
          </w:p>
        </w:tc>
        <w:tc>
          <w:tcPr>
            <w:tcW w:w="23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707" w:type="dxa"/>
            <w:tcBorders>
              <w:top w:val="nil"/>
              <w:left w:val="nil"/>
              <w:bottom w:val="nil"/>
              <w:right w:val="nil"/>
            </w:tcBorders>
            <w:vAlign w:val="bottom"/>
          </w:tcPr>
          <w:p w:rsidR="00365A2E" w:rsidRPr="00E90135" w:rsidRDefault="00365A2E" w:rsidP="00365A2E">
            <w:pPr>
              <w:ind w:left="-108"/>
              <w:jc w:val="center"/>
              <w:rPr>
                <w:rFonts w:cs="Times New Roman"/>
                <w:sz w:val="18"/>
                <w:szCs w:val="18"/>
              </w:rPr>
            </w:pPr>
          </w:p>
        </w:tc>
        <w:tc>
          <w:tcPr>
            <w:tcW w:w="269"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765"/>
              </w:tabs>
              <w:ind w:left="-108"/>
              <w:rPr>
                <w:rFonts w:cs="Times New Roman"/>
                <w:sz w:val="18"/>
                <w:szCs w:val="18"/>
              </w:rPr>
            </w:pPr>
          </w:p>
        </w:tc>
        <w:tc>
          <w:tcPr>
            <w:tcW w:w="260"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763"/>
              </w:tabs>
              <w:ind w:left="-108" w:right="-169"/>
              <w:rPr>
                <w:rFonts w:cs="Times New Roman"/>
                <w:sz w:val="18"/>
                <w:szCs w:val="18"/>
              </w:rPr>
            </w:pPr>
          </w:p>
        </w:tc>
        <w:tc>
          <w:tcPr>
            <w:tcW w:w="26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693"/>
              </w:tabs>
              <w:ind w:left="-108" w:right="-107"/>
              <w:rPr>
                <w:rFonts w:cs="Times New Roman"/>
                <w:sz w:val="18"/>
                <w:szCs w:val="18"/>
              </w:rPr>
            </w:pPr>
          </w:p>
        </w:tc>
        <w:tc>
          <w:tcPr>
            <w:tcW w:w="281" w:type="dxa"/>
            <w:tcBorders>
              <w:top w:val="nil"/>
              <w:left w:val="nil"/>
              <w:bottom w:val="nil"/>
              <w:right w:val="nil"/>
            </w:tcBorders>
            <w:vAlign w:val="bottom"/>
          </w:tcPr>
          <w:p w:rsidR="00365A2E" w:rsidRPr="00E90135" w:rsidRDefault="00365A2E" w:rsidP="00365A2E">
            <w:pPr>
              <w:tabs>
                <w:tab w:val="decimal" w:pos="462"/>
              </w:tabs>
              <w:ind w:left="-108" w:right="-107"/>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732"/>
              </w:tabs>
              <w:ind w:left="-108" w:right="-107"/>
              <w:rPr>
                <w:rFonts w:cs="Times New Roman"/>
                <w:sz w:val="18"/>
                <w:szCs w:val="18"/>
              </w:rPr>
            </w:pPr>
          </w:p>
        </w:tc>
      </w:tr>
      <w:tr w:rsidR="001439CF" w:rsidRPr="00E90135" w:rsidTr="001439CF">
        <w:trPr>
          <w:trHeight w:val="288"/>
        </w:trPr>
        <w:tc>
          <w:tcPr>
            <w:tcW w:w="1890" w:type="dxa"/>
            <w:tcBorders>
              <w:top w:val="nil"/>
              <w:left w:val="nil"/>
              <w:bottom w:val="nil"/>
              <w:right w:val="nil"/>
            </w:tcBorders>
            <w:vAlign w:val="bottom"/>
          </w:tcPr>
          <w:p w:rsidR="00365A2E" w:rsidRPr="00E90135" w:rsidRDefault="00365A2E" w:rsidP="009E27C8">
            <w:pPr>
              <w:ind w:left="-18" w:right="-85"/>
              <w:rPr>
                <w:rFonts w:cs="Times New Roman"/>
                <w:sz w:val="18"/>
                <w:szCs w:val="18"/>
              </w:rPr>
            </w:pPr>
            <w:r w:rsidRPr="00E90135">
              <w:rPr>
                <w:rFonts w:cs="Times New Roman"/>
                <w:sz w:val="18"/>
                <w:szCs w:val="18"/>
              </w:rPr>
              <w:t xml:space="preserve">  </w:t>
            </w:r>
            <w:r w:rsidR="006D5716" w:rsidRPr="00E90135">
              <w:rPr>
                <w:rFonts w:cs="Times New Roman"/>
                <w:sz w:val="18"/>
                <w:szCs w:val="18"/>
              </w:rPr>
              <w:t xml:space="preserve"> </w:t>
            </w:r>
            <w:r w:rsidR="009E27C8" w:rsidRPr="00E90135">
              <w:rPr>
                <w:rFonts w:cs="Times New Roman"/>
                <w:sz w:val="18"/>
                <w:szCs w:val="18"/>
              </w:rPr>
              <w:t xml:space="preserve">Generating </w:t>
            </w:r>
            <w:r w:rsidRPr="00E90135">
              <w:rPr>
                <w:rFonts w:cs="Times New Roman"/>
                <w:sz w:val="18"/>
                <w:szCs w:val="18"/>
              </w:rPr>
              <w:t>Company</w:t>
            </w:r>
          </w:p>
        </w:tc>
        <w:tc>
          <w:tcPr>
            <w:tcW w:w="656" w:type="dxa"/>
            <w:tcBorders>
              <w:top w:val="nil"/>
              <w:left w:val="nil"/>
              <w:bottom w:val="nil"/>
              <w:right w:val="nil"/>
            </w:tcBorders>
            <w:vAlign w:val="bottom"/>
          </w:tcPr>
          <w:p w:rsidR="00365A2E" w:rsidRPr="00E90135" w:rsidRDefault="00365A2E" w:rsidP="00365A2E">
            <w:pPr>
              <w:tabs>
                <w:tab w:val="decimal" w:pos="327"/>
              </w:tabs>
              <w:ind w:left="-2518" w:right="-107"/>
              <w:rPr>
                <w:rFonts w:cs="Times New Roman"/>
                <w:sz w:val="18"/>
                <w:szCs w:val="18"/>
              </w:rPr>
            </w:pPr>
          </w:p>
        </w:tc>
        <w:tc>
          <w:tcPr>
            <w:tcW w:w="667" w:type="dxa"/>
            <w:tcBorders>
              <w:top w:val="nil"/>
              <w:left w:val="nil"/>
              <w:bottom w:val="nil"/>
              <w:right w:val="nil"/>
            </w:tcBorders>
            <w:vAlign w:val="bottom"/>
          </w:tcPr>
          <w:p w:rsidR="00365A2E" w:rsidRPr="00E90135" w:rsidRDefault="00365A2E" w:rsidP="00365A2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rsidR="00365A2E" w:rsidRPr="00E90135" w:rsidRDefault="00365A2E" w:rsidP="00365A2E">
            <w:pPr>
              <w:ind w:left="-108"/>
              <w:jc w:val="right"/>
              <w:rPr>
                <w:rFonts w:cs="Times New Roman"/>
                <w:sz w:val="18"/>
                <w:szCs w:val="18"/>
              </w:rPr>
            </w:pPr>
          </w:p>
        </w:tc>
        <w:tc>
          <w:tcPr>
            <w:tcW w:w="1006" w:type="dxa"/>
            <w:tcBorders>
              <w:top w:val="nil"/>
              <w:left w:val="nil"/>
              <w:bottom w:val="nil"/>
              <w:right w:val="nil"/>
            </w:tcBorders>
            <w:vAlign w:val="bottom"/>
          </w:tcPr>
          <w:p w:rsidR="00365A2E" w:rsidRPr="00E90135" w:rsidRDefault="00365A2E" w:rsidP="00365A2E">
            <w:pPr>
              <w:ind w:left="-108"/>
              <w:jc w:val="right"/>
              <w:rPr>
                <w:rFonts w:cs="Times New Roman"/>
                <w:sz w:val="18"/>
                <w:szCs w:val="18"/>
              </w:rPr>
            </w:pPr>
          </w:p>
        </w:tc>
        <w:tc>
          <w:tcPr>
            <w:tcW w:w="24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365A2E" w:rsidRPr="00E90135" w:rsidRDefault="00365A2E" w:rsidP="006D5716">
            <w:pPr>
              <w:tabs>
                <w:tab w:val="decimal" w:pos="714"/>
              </w:tabs>
              <w:ind w:left="-108" w:right="-262"/>
              <w:rPr>
                <w:rFonts w:cs="Times New Roman"/>
                <w:sz w:val="18"/>
                <w:szCs w:val="18"/>
              </w:rPr>
            </w:pPr>
          </w:p>
        </w:tc>
        <w:tc>
          <w:tcPr>
            <w:tcW w:w="232" w:type="dxa"/>
            <w:tcBorders>
              <w:top w:val="nil"/>
              <w:left w:val="nil"/>
              <w:bottom w:val="nil"/>
              <w:right w:val="nil"/>
            </w:tcBorders>
            <w:vAlign w:val="bottom"/>
          </w:tcPr>
          <w:p w:rsidR="00365A2E" w:rsidRPr="00E90135" w:rsidRDefault="00365A2E" w:rsidP="00365A2E">
            <w:pPr>
              <w:tabs>
                <w:tab w:val="decimal" w:pos="462"/>
              </w:tabs>
              <w:ind w:left="-6891"/>
              <w:rPr>
                <w:rFonts w:cs="Times New Roman"/>
                <w:sz w:val="18"/>
                <w:szCs w:val="18"/>
              </w:rPr>
            </w:pPr>
          </w:p>
        </w:tc>
        <w:tc>
          <w:tcPr>
            <w:tcW w:w="1021" w:type="dxa"/>
            <w:tcBorders>
              <w:top w:val="nil"/>
              <w:left w:val="nil"/>
              <w:bottom w:val="nil"/>
              <w:right w:val="nil"/>
            </w:tcBorders>
            <w:vAlign w:val="bottom"/>
          </w:tcPr>
          <w:p w:rsidR="00365A2E" w:rsidRPr="00E90135" w:rsidRDefault="00365A2E" w:rsidP="006D5716">
            <w:pPr>
              <w:tabs>
                <w:tab w:val="decimal" w:pos="805"/>
              </w:tabs>
              <w:ind w:left="-108" w:right="-86"/>
              <w:rPr>
                <w:rFonts w:cs="Times New Roman"/>
                <w:sz w:val="18"/>
                <w:szCs w:val="18"/>
              </w:rPr>
            </w:pPr>
          </w:p>
        </w:tc>
        <w:tc>
          <w:tcPr>
            <w:tcW w:w="23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1021" w:type="dxa"/>
            <w:tcBorders>
              <w:top w:val="nil"/>
              <w:left w:val="nil"/>
              <w:bottom w:val="nil"/>
              <w:right w:val="nil"/>
            </w:tcBorders>
            <w:vAlign w:val="bottom"/>
          </w:tcPr>
          <w:p w:rsidR="00365A2E" w:rsidRPr="00E90135" w:rsidRDefault="00365A2E" w:rsidP="006D5716">
            <w:pPr>
              <w:tabs>
                <w:tab w:val="decimal" w:pos="804"/>
              </w:tabs>
              <w:ind w:left="-108" w:right="-181"/>
              <w:rPr>
                <w:rFonts w:cs="Times New Roman"/>
                <w:sz w:val="18"/>
                <w:szCs w:val="18"/>
              </w:rPr>
            </w:pPr>
          </w:p>
        </w:tc>
        <w:tc>
          <w:tcPr>
            <w:tcW w:w="26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697" w:type="dxa"/>
            <w:tcBorders>
              <w:top w:val="nil"/>
              <w:left w:val="nil"/>
              <w:bottom w:val="nil"/>
              <w:right w:val="nil"/>
            </w:tcBorders>
            <w:vAlign w:val="bottom"/>
          </w:tcPr>
          <w:p w:rsidR="00365A2E" w:rsidRPr="00E90135" w:rsidRDefault="00365A2E" w:rsidP="00365A2E">
            <w:pPr>
              <w:ind w:left="-108"/>
              <w:jc w:val="right"/>
              <w:rPr>
                <w:rFonts w:cs="Times New Roman"/>
                <w:sz w:val="18"/>
                <w:szCs w:val="18"/>
              </w:rPr>
            </w:pPr>
          </w:p>
        </w:tc>
        <w:tc>
          <w:tcPr>
            <w:tcW w:w="23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707" w:type="dxa"/>
            <w:tcBorders>
              <w:top w:val="nil"/>
              <w:left w:val="nil"/>
              <w:bottom w:val="nil"/>
              <w:right w:val="nil"/>
            </w:tcBorders>
            <w:vAlign w:val="bottom"/>
          </w:tcPr>
          <w:p w:rsidR="00365A2E" w:rsidRPr="00E90135" w:rsidRDefault="00365A2E" w:rsidP="00365A2E">
            <w:pPr>
              <w:ind w:left="-108"/>
              <w:jc w:val="right"/>
              <w:rPr>
                <w:rFonts w:cs="Times New Roman"/>
                <w:sz w:val="18"/>
                <w:szCs w:val="18"/>
              </w:rPr>
            </w:pPr>
          </w:p>
        </w:tc>
        <w:tc>
          <w:tcPr>
            <w:tcW w:w="269"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765"/>
              </w:tabs>
              <w:ind w:left="-108"/>
              <w:rPr>
                <w:rFonts w:cs="Times New Roman"/>
                <w:sz w:val="18"/>
                <w:szCs w:val="18"/>
              </w:rPr>
            </w:pPr>
          </w:p>
        </w:tc>
        <w:tc>
          <w:tcPr>
            <w:tcW w:w="260"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763"/>
              </w:tabs>
              <w:ind w:left="-108" w:right="-169"/>
              <w:rPr>
                <w:rFonts w:cs="Times New Roman"/>
                <w:sz w:val="18"/>
                <w:szCs w:val="18"/>
              </w:rPr>
            </w:pPr>
          </w:p>
        </w:tc>
        <w:tc>
          <w:tcPr>
            <w:tcW w:w="263" w:type="dxa"/>
            <w:tcBorders>
              <w:top w:val="nil"/>
              <w:left w:val="nil"/>
              <w:bottom w:val="nil"/>
              <w:right w:val="nil"/>
            </w:tcBorders>
            <w:vAlign w:val="bottom"/>
          </w:tcPr>
          <w:p w:rsidR="00365A2E" w:rsidRPr="00E90135" w:rsidRDefault="00365A2E" w:rsidP="00365A2E">
            <w:pPr>
              <w:tabs>
                <w:tab w:val="decimal" w:pos="462"/>
              </w:tabs>
              <w:ind w:left="-108" w:right="-107"/>
              <w:jc w:val="center"/>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693"/>
              </w:tabs>
              <w:ind w:left="-108" w:right="-107"/>
              <w:rPr>
                <w:rFonts w:cs="Times New Roman"/>
                <w:sz w:val="18"/>
                <w:szCs w:val="18"/>
              </w:rPr>
            </w:pPr>
          </w:p>
        </w:tc>
        <w:tc>
          <w:tcPr>
            <w:tcW w:w="281" w:type="dxa"/>
            <w:tcBorders>
              <w:top w:val="nil"/>
              <w:left w:val="nil"/>
              <w:bottom w:val="nil"/>
              <w:right w:val="nil"/>
            </w:tcBorders>
            <w:vAlign w:val="bottom"/>
          </w:tcPr>
          <w:p w:rsidR="00365A2E" w:rsidRPr="00E90135" w:rsidRDefault="00365A2E" w:rsidP="00365A2E">
            <w:pPr>
              <w:tabs>
                <w:tab w:val="decimal" w:pos="203"/>
              </w:tabs>
              <w:ind w:left="-108" w:right="-107"/>
              <w:rPr>
                <w:rFonts w:cs="Times New Roman"/>
                <w:sz w:val="18"/>
                <w:szCs w:val="18"/>
              </w:rPr>
            </w:pPr>
          </w:p>
        </w:tc>
        <w:tc>
          <w:tcPr>
            <w:tcW w:w="981" w:type="dxa"/>
            <w:tcBorders>
              <w:top w:val="nil"/>
              <w:left w:val="nil"/>
              <w:bottom w:val="nil"/>
              <w:right w:val="nil"/>
            </w:tcBorders>
            <w:vAlign w:val="bottom"/>
          </w:tcPr>
          <w:p w:rsidR="00365A2E" w:rsidRPr="00E90135" w:rsidRDefault="00365A2E" w:rsidP="006D5716">
            <w:pPr>
              <w:tabs>
                <w:tab w:val="decimal" w:pos="732"/>
              </w:tabs>
              <w:ind w:left="-108" w:right="-107"/>
              <w:rPr>
                <w:rFonts w:cs="Times New Roman"/>
                <w:sz w:val="18"/>
                <w:szCs w:val="18"/>
              </w:rPr>
            </w:pPr>
          </w:p>
        </w:tc>
      </w:tr>
      <w:tr w:rsidR="001439CF" w:rsidRPr="00E90135" w:rsidTr="001439CF">
        <w:trPr>
          <w:trHeight w:val="288"/>
        </w:trPr>
        <w:tc>
          <w:tcPr>
            <w:tcW w:w="1890" w:type="dxa"/>
            <w:tcBorders>
              <w:top w:val="nil"/>
              <w:left w:val="nil"/>
              <w:bottom w:val="nil"/>
              <w:right w:val="nil"/>
            </w:tcBorders>
            <w:vAlign w:val="bottom"/>
          </w:tcPr>
          <w:p w:rsidR="00AA0E97" w:rsidRPr="00E90135" w:rsidRDefault="00AA0E97" w:rsidP="009A0AE5">
            <w:pPr>
              <w:ind w:left="-18"/>
              <w:rPr>
                <w:rFonts w:cs="Times New Roman"/>
                <w:sz w:val="18"/>
                <w:szCs w:val="18"/>
              </w:rPr>
            </w:pPr>
            <w:r w:rsidRPr="00E90135">
              <w:rPr>
                <w:rFonts w:cs="Times New Roman"/>
                <w:sz w:val="18"/>
                <w:szCs w:val="18"/>
              </w:rPr>
              <w:t xml:space="preserve">   Limited</w:t>
            </w:r>
          </w:p>
        </w:tc>
        <w:tc>
          <w:tcPr>
            <w:tcW w:w="656" w:type="dxa"/>
            <w:tcBorders>
              <w:top w:val="nil"/>
              <w:left w:val="nil"/>
              <w:bottom w:val="nil"/>
              <w:right w:val="nil"/>
            </w:tcBorders>
            <w:vAlign w:val="bottom"/>
          </w:tcPr>
          <w:p w:rsidR="00AA0E97" w:rsidRPr="00E90135" w:rsidRDefault="00AA0E97" w:rsidP="004A6956">
            <w:pPr>
              <w:ind w:left="-135" w:right="-135"/>
              <w:jc w:val="center"/>
              <w:rPr>
                <w:rFonts w:cs="Times New Roman"/>
                <w:sz w:val="18"/>
                <w:szCs w:val="18"/>
              </w:rPr>
            </w:pPr>
            <w:r w:rsidRPr="00E90135">
              <w:rPr>
                <w:rFonts w:cs="Times New Roman"/>
                <w:sz w:val="18"/>
                <w:szCs w:val="18"/>
              </w:rPr>
              <w:t>99.99</w:t>
            </w:r>
          </w:p>
        </w:tc>
        <w:tc>
          <w:tcPr>
            <w:tcW w:w="667" w:type="dxa"/>
            <w:tcBorders>
              <w:top w:val="nil"/>
              <w:left w:val="nil"/>
              <w:bottom w:val="nil"/>
              <w:right w:val="nil"/>
            </w:tcBorders>
            <w:vAlign w:val="bottom"/>
          </w:tcPr>
          <w:p w:rsidR="00AA0E97" w:rsidRPr="00E90135" w:rsidRDefault="00AA0E97" w:rsidP="004A6956">
            <w:pPr>
              <w:ind w:left="-135" w:right="-135"/>
              <w:jc w:val="center"/>
              <w:rPr>
                <w:rFonts w:cs="Times New Roman"/>
                <w:sz w:val="18"/>
                <w:szCs w:val="18"/>
              </w:rPr>
            </w:pPr>
            <w:r w:rsidRPr="00E90135">
              <w:rPr>
                <w:rFonts w:cs="Times New Roman"/>
                <w:sz w:val="18"/>
                <w:szCs w:val="18"/>
              </w:rPr>
              <w:t>99.99</w:t>
            </w:r>
          </w:p>
        </w:tc>
        <w:tc>
          <w:tcPr>
            <w:tcW w:w="236" w:type="dxa"/>
            <w:tcBorders>
              <w:top w:val="nil"/>
              <w:left w:val="nil"/>
              <w:bottom w:val="nil"/>
              <w:right w:val="nil"/>
            </w:tcBorders>
            <w:vAlign w:val="bottom"/>
          </w:tcPr>
          <w:p w:rsidR="00AA0E97" w:rsidRPr="00E90135" w:rsidRDefault="00AA0E97" w:rsidP="00AA0E97">
            <w:pPr>
              <w:pStyle w:val="acctfourfigures"/>
              <w:tabs>
                <w:tab w:val="clear" w:pos="765"/>
              </w:tabs>
              <w:spacing w:line="240" w:lineRule="atLeast"/>
              <w:ind w:left="-3752" w:right="-18"/>
              <w:jc w:val="right"/>
              <w:rPr>
                <w:rFonts w:cs="Times New Roman"/>
                <w:sz w:val="18"/>
                <w:szCs w:val="18"/>
                <w:lang w:bidi="th-TH"/>
              </w:rPr>
            </w:pPr>
          </w:p>
        </w:tc>
        <w:tc>
          <w:tcPr>
            <w:tcW w:w="1006" w:type="dxa"/>
            <w:tcBorders>
              <w:top w:val="nil"/>
              <w:left w:val="nil"/>
              <w:bottom w:val="nil"/>
              <w:right w:val="nil"/>
            </w:tcBorders>
            <w:vAlign w:val="bottom"/>
          </w:tcPr>
          <w:p w:rsidR="00AA0E97" w:rsidRPr="00E90135" w:rsidRDefault="00AA0E97" w:rsidP="001439CF">
            <w:pPr>
              <w:tabs>
                <w:tab w:val="decimal" w:pos="763"/>
              </w:tabs>
              <w:ind w:left="-108" w:right="-128"/>
              <w:rPr>
                <w:rFonts w:cs="Times New Roman"/>
                <w:sz w:val="18"/>
                <w:szCs w:val="18"/>
                <w:lang w:bidi="th-TH"/>
              </w:rPr>
            </w:pPr>
            <w:r w:rsidRPr="00E90135">
              <w:rPr>
                <w:rFonts w:cs="Times New Roman"/>
                <w:sz w:val="18"/>
                <w:szCs w:val="18"/>
                <w:lang w:bidi="th-TH"/>
              </w:rPr>
              <w:t>21,900,000</w:t>
            </w:r>
          </w:p>
        </w:tc>
        <w:tc>
          <w:tcPr>
            <w:tcW w:w="243" w:type="dxa"/>
            <w:tcBorders>
              <w:top w:val="nil"/>
              <w:left w:val="nil"/>
              <w:bottom w:val="nil"/>
              <w:right w:val="nil"/>
            </w:tcBorders>
            <w:vAlign w:val="bottom"/>
          </w:tcPr>
          <w:p w:rsidR="00AA0E97" w:rsidRPr="00E90135" w:rsidRDefault="00AA0E97" w:rsidP="009E27C8">
            <w:pPr>
              <w:tabs>
                <w:tab w:val="decimal" w:pos="722"/>
                <w:tab w:val="decimal" w:pos="805"/>
              </w:tabs>
              <w:ind w:left="-108" w:right="-86"/>
              <w:rPr>
                <w:rFonts w:cs="Times New Roman"/>
                <w:sz w:val="18"/>
                <w:szCs w:val="18"/>
                <w:lang w:bidi="th-TH"/>
              </w:rPr>
            </w:pPr>
          </w:p>
        </w:tc>
        <w:tc>
          <w:tcPr>
            <w:tcW w:w="1021" w:type="dxa"/>
            <w:tcBorders>
              <w:top w:val="nil"/>
              <w:left w:val="nil"/>
              <w:bottom w:val="nil"/>
              <w:right w:val="nil"/>
            </w:tcBorders>
            <w:vAlign w:val="bottom"/>
          </w:tcPr>
          <w:p w:rsidR="00AA0E97" w:rsidRPr="00E90135" w:rsidRDefault="00AA0E97" w:rsidP="001439CF">
            <w:pPr>
              <w:tabs>
                <w:tab w:val="decimal" w:pos="777"/>
              </w:tabs>
              <w:ind w:left="-108" w:right="-128"/>
              <w:rPr>
                <w:rFonts w:cs="Times New Roman"/>
                <w:sz w:val="18"/>
                <w:szCs w:val="18"/>
                <w:lang w:bidi="th-TH"/>
              </w:rPr>
            </w:pPr>
            <w:r w:rsidRPr="00E90135">
              <w:rPr>
                <w:rFonts w:cs="Times New Roman"/>
                <w:sz w:val="18"/>
                <w:szCs w:val="18"/>
                <w:lang w:bidi="th-TH"/>
              </w:rPr>
              <w:t>21,900,000</w:t>
            </w:r>
          </w:p>
        </w:tc>
        <w:tc>
          <w:tcPr>
            <w:tcW w:w="232" w:type="dxa"/>
            <w:tcBorders>
              <w:top w:val="nil"/>
              <w:left w:val="nil"/>
              <w:bottom w:val="nil"/>
              <w:right w:val="nil"/>
            </w:tcBorders>
            <w:vAlign w:val="bottom"/>
          </w:tcPr>
          <w:p w:rsidR="00AA0E97" w:rsidRPr="00E90135" w:rsidRDefault="00AA0E97" w:rsidP="00AA0E97">
            <w:pPr>
              <w:pStyle w:val="acctfourfigures"/>
              <w:tabs>
                <w:tab w:val="decimal" w:pos="477"/>
              </w:tabs>
              <w:ind w:left="-79" w:right="-156"/>
              <w:jc w:val="right"/>
              <w:rPr>
                <w:rFonts w:cs="Times New Roman"/>
                <w:sz w:val="18"/>
                <w:szCs w:val="18"/>
              </w:rPr>
            </w:pPr>
          </w:p>
        </w:tc>
        <w:tc>
          <w:tcPr>
            <w:tcW w:w="1021" w:type="dxa"/>
            <w:tcBorders>
              <w:top w:val="nil"/>
              <w:left w:val="nil"/>
              <w:bottom w:val="nil"/>
              <w:right w:val="nil"/>
            </w:tcBorders>
            <w:vAlign w:val="bottom"/>
          </w:tcPr>
          <w:p w:rsidR="00AA0E97" w:rsidRPr="00E90135" w:rsidRDefault="00AA0E97" w:rsidP="001439CF">
            <w:pPr>
              <w:tabs>
                <w:tab w:val="decimal" w:pos="781"/>
              </w:tabs>
              <w:ind w:left="-108" w:right="-128"/>
              <w:rPr>
                <w:rFonts w:cs="Times New Roman"/>
                <w:sz w:val="18"/>
                <w:szCs w:val="18"/>
                <w:lang w:bidi="th-TH"/>
              </w:rPr>
            </w:pPr>
            <w:r w:rsidRPr="00E90135">
              <w:rPr>
                <w:rFonts w:cs="Times New Roman"/>
                <w:sz w:val="18"/>
                <w:szCs w:val="18"/>
                <w:lang w:bidi="th-TH"/>
              </w:rPr>
              <w:t>21,900,000</w:t>
            </w:r>
          </w:p>
        </w:tc>
        <w:tc>
          <w:tcPr>
            <w:tcW w:w="233" w:type="dxa"/>
            <w:tcBorders>
              <w:top w:val="nil"/>
              <w:left w:val="nil"/>
              <w:bottom w:val="nil"/>
              <w:right w:val="nil"/>
            </w:tcBorders>
            <w:vAlign w:val="bottom"/>
          </w:tcPr>
          <w:p w:rsidR="00AA0E97" w:rsidRPr="00E90135" w:rsidRDefault="00AA0E97" w:rsidP="00AA0E97">
            <w:pPr>
              <w:tabs>
                <w:tab w:val="decimal" w:pos="572"/>
                <w:tab w:val="decimal" w:pos="722"/>
              </w:tabs>
              <w:ind w:left="-180" w:right="-156"/>
              <w:jc w:val="center"/>
              <w:rPr>
                <w:rFonts w:cs="Times New Roman"/>
                <w:sz w:val="18"/>
                <w:szCs w:val="18"/>
              </w:rPr>
            </w:pPr>
          </w:p>
        </w:tc>
        <w:tc>
          <w:tcPr>
            <w:tcW w:w="1021" w:type="dxa"/>
            <w:tcBorders>
              <w:top w:val="nil"/>
              <w:left w:val="nil"/>
              <w:bottom w:val="nil"/>
              <w:right w:val="nil"/>
            </w:tcBorders>
            <w:vAlign w:val="bottom"/>
          </w:tcPr>
          <w:p w:rsidR="00AA0E97" w:rsidRPr="00E90135" w:rsidRDefault="00AA0E97" w:rsidP="001439CF">
            <w:pPr>
              <w:tabs>
                <w:tab w:val="decimal" w:pos="781"/>
              </w:tabs>
              <w:ind w:left="-108" w:right="-128"/>
              <w:rPr>
                <w:rFonts w:cs="Times New Roman"/>
                <w:sz w:val="18"/>
                <w:szCs w:val="18"/>
                <w:lang w:bidi="th-TH"/>
              </w:rPr>
            </w:pPr>
            <w:r w:rsidRPr="00E90135">
              <w:rPr>
                <w:rFonts w:cs="Times New Roman"/>
                <w:sz w:val="18"/>
                <w:szCs w:val="18"/>
                <w:lang w:bidi="th-TH"/>
              </w:rPr>
              <w:t>21,900,000</w:t>
            </w:r>
          </w:p>
        </w:tc>
        <w:tc>
          <w:tcPr>
            <w:tcW w:w="263" w:type="dxa"/>
            <w:tcBorders>
              <w:top w:val="nil"/>
              <w:left w:val="nil"/>
              <w:bottom w:val="nil"/>
              <w:right w:val="nil"/>
            </w:tcBorders>
            <w:vAlign w:val="bottom"/>
          </w:tcPr>
          <w:p w:rsidR="00AA0E97" w:rsidRPr="00E90135" w:rsidRDefault="00AA0E97" w:rsidP="00AA0E97">
            <w:pPr>
              <w:tabs>
                <w:tab w:val="decimal" w:pos="462"/>
              </w:tabs>
              <w:ind w:left="-108" w:right="-107"/>
              <w:jc w:val="right"/>
              <w:rPr>
                <w:rFonts w:cs="Times New Roman"/>
                <w:sz w:val="18"/>
                <w:szCs w:val="18"/>
              </w:rPr>
            </w:pPr>
          </w:p>
        </w:tc>
        <w:tc>
          <w:tcPr>
            <w:tcW w:w="697" w:type="dxa"/>
            <w:tcBorders>
              <w:top w:val="nil"/>
              <w:left w:val="nil"/>
              <w:bottom w:val="nil"/>
              <w:right w:val="nil"/>
            </w:tcBorders>
            <w:vAlign w:val="bottom"/>
          </w:tcPr>
          <w:p w:rsidR="00AA0E97" w:rsidRPr="00E90135" w:rsidRDefault="00AA0E97" w:rsidP="00AA0E97">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3" w:type="dxa"/>
            <w:tcBorders>
              <w:top w:val="nil"/>
              <w:left w:val="nil"/>
              <w:bottom w:val="nil"/>
              <w:right w:val="nil"/>
            </w:tcBorders>
            <w:vAlign w:val="bottom"/>
          </w:tcPr>
          <w:p w:rsidR="00AA0E97" w:rsidRPr="00E90135" w:rsidRDefault="00AA0E97" w:rsidP="00AA0E97">
            <w:pPr>
              <w:tabs>
                <w:tab w:val="decimal" w:pos="735"/>
              </w:tabs>
              <w:spacing w:line="240" w:lineRule="auto"/>
              <w:ind w:left="-61" w:right="-104"/>
              <w:jc w:val="center"/>
              <w:rPr>
                <w:rFonts w:cs="Times New Roman"/>
                <w:sz w:val="18"/>
                <w:szCs w:val="18"/>
              </w:rPr>
            </w:pPr>
          </w:p>
        </w:tc>
        <w:tc>
          <w:tcPr>
            <w:tcW w:w="707" w:type="dxa"/>
            <w:tcBorders>
              <w:top w:val="nil"/>
              <w:left w:val="nil"/>
              <w:bottom w:val="nil"/>
              <w:right w:val="nil"/>
            </w:tcBorders>
            <w:vAlign w:val="bottom"/>
          </w:tcPr>
          <w:p w:rsidR="00AA0E97" w:rsidRPr="00E90135" w:rsidRDefault="00AA0E97" w:rsidP="00AA0E97">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69" w:type="dxa"/>
            <w:tcBorders>
              <w:top w:val="nil"/>
              <w:left w:val="nil"/>
              <w:bottom w:val="nil"/>
              <w:right w:val="nil"/>
            </w:tcBorders>
            <w:vAlign w:val="bottom"/>
          </w:tcPr>
          <w:p w:rsidR="00AA0E97" w:rsidRPr="00E90135" w:rsidRDefault="00AA0E97" w:rsidP="00AA0E97">
            <w:pPr>
              <w:tabs>
                <w:tab w:val="decimal" w:pos="735"/>
              </w:tabs>
              <w:spacing w:line="240" w:lineRule="auto"/>
              <w:ind w:left="-61" w:right="-104"/>
              <w:jc w:val="center"/>
              <w:rPr>
                <w:rFonts w:cs="Times New Roman"/>
                <w:sz w:val="18"/>
                <w:szCs w:val="18"/>
                <w:u w:val="single"/>
              </w:rPr>
            </w:pPr>
          </w:p>
        </w:tc>
        <w:tc>
          <w:tcPr>
            <w:tcW w:w="981" w:type="dxa"/>
            <w:tcBorders>
              <w:top w:val="nil"/>
              <w:left w:val="nil"/>
              <w:bottom w:val="nil"/>
              <w:right w:val="nil"/>
            </w:tcBorders>
            <w:vAlign w:val="bottom"/>
          </w:tcPr>
          <w:p w:rsidR="00AA0E97" w:rsidRPr="00E90135" w:rsidRDefault="00AA0E97" w:rsidP="001439CF">
            <w:pPr>
              <w:tabs>
                <w:tab w:val="decimal" w:pos="781"/>
              </w:tabs>
              <w:ind w:left="-108" w:right="-128"/>
              <w:rPr>
                <w:rFonts w:cs="Times New Roman"/>
                <w:sz w:val="18"/>
                <w:szCs w:val="18"/>
                <w:lang w:bidi="th-TH"/>
              </w:rPr>
            </w:pPr>
            <w:r w:rsidRPr="00E90135">
              <w:rPr>
                <w:rFonts w:cs="Times New Roman"/>
                <w:sz w:val="18"/>
                <w:szCs w:val="18"/>
                <w:lang w:bidi="th-TH"/>
              </w:rPr>
              <w:t>21,900,000</w:t>
            </w:r>
          </w:p>
        </w:tc>
        <w:tc>
          <w:tcPr>
            <w:tcW w:w="260" w:type="dxa"/>
            <w:tcBorders>
              <w:top w:val="nil"/>
              <w:left w:val="nil"/>
              <w:bottom w:val="nil"/>
              <w:right w:val="nil"/>
            </w:tcBorders>
            <w:vAlign w:val="bottom"/>
          </w:tcPr>
          <w:p w:rsidR="00AA0E97" w:rsidRPr="00E90135" w:rsidRDefault="00AA0E97" w:rsidP="00AA0E97">
            <w:pPr>
              <w:tabs>
                <w:tab w:val="decimal" w:pos="572"/>
                <w:tab w:val="decimal" w:pos="722"/>
              </w:tabs>
              <w:ind w:left="-180" w:right="-156"/>
              <w:jc w:val="center"/>
              <w:rPr>
                <w:rFonts w:cs="Times New Roman"/>
                <w:sz w:val="18"/>
                <w:szCs w:val="18"/>
              </w:rPr>
            </w:pPr>
          </w:p>
        </w:tc>
        <w:tc>
          <w:tcPr>
            <w:tcW w:w="981" w:type="dxa"/>
            <w:tcBorders>
              <w:top w:val="nil"/>
              <w:left w:val="nil"/>
              <w:bottom w:val="nil"/>
              <w:right w:val="nil"/>
            </w:tcBorders>
            <w:vAlign w:val="bottom"/>
          </w:tcPr>
          <w:p w:rsidR="00AA0E97" w:rsidRPr="00E90135" w:rsidRDefault="00AA0E97" w:rsidP="001439CF">
            <w:pPr>
              <w:tabs>
                <w:tab w:val="decimal" w:pos="781"/>
              </w:tabs>
              <w:ind w:left="-108" w:right="-128"/>
              <w:rPr>
                <w:rFonts w:cs="Times New Roman"/>
                <w:sz w:val="18"/>
                <w:szCs w:val="18"/>
                <w:lang w:bidi="th-TH"/>
              </w:rPr>
            </w:pPr>
            <w:r w:rsidRPr="00E90135">
              <w:rPr>
                <w:rFonts w:cs="Times New Roman"/>
                <w:sz w:val="18"/>
                <w:szCs w:val="18"/>
                <w:lang w:bidi="th-TH"/>
              </w:rPr>
              <w:t>21,900,000</w:t>
            </w:r>
          </w:p>
        </w:tc>
        <w:tc>
          <w:tcPr>
            <w:tcW w:w="263" w:type="dxa"/>
            <w:tcBorders>
              <w:top w:val="nil"/>
              <w:left w:val="nil"/>
              <w:bottom w:val="nil"/>
              <w:right w:val="nil"/>
            </w:tcBorders>
            <w:vAlign w:val="bottom"/>
          </w:tcPr>
          <w:p w:rsidR="00AA0E97" w:rsidRPr="00E90135" w:rsidRDefault="00AA0E97" w:rsidP="00AA0E97">
            <w:pPr>
              <w:pStyle w:val="acctfourfigures"/>
              <w:tabs>
                <w:tab w:val="decimal" w:pos="477"/>
                <w:tab w:val="decimal" w:pos="572"/>
              </w:tabs>
              <w:ind w:left="-180" w:right="-156"/>
              <w:jc w:val="center"/>
              <w:rPr>
                <w:rFonts w:cs="Times New Roman"/>
                <w:sz w:val="18"/>
                <w:szCs w:val="18"/>
                <w:lang w:bidi="th-TH"/>
              </w:rPr>
            </w:pPr>
          </w:p>
        </w:tc>
        <w:tc>
          <w:tcPr>
            <w:tcW w:w="981" w:type="dxa"/>
            <w:tcBorders>
              <w:top w:val="nil"/>
              <w:left w:val="nil"/>
              <w:bottom w:val="nil"/>
              <w:right w:val="nil"/>
            </w:tcBorders>
            <w:vAlign w:val="bottom"/>
          </w:tcPr>
          <w:p w:rsidR="00AA0E97" w:rsidRPr="00E90135" w:rsidRDefault="00227F3F" w:rsidP="001439CF">
            <w:pPr>
              <w:tabs>
                <w:tab w:val="decimal" w:pos="781"/>
              </w:tabs>
              <w:ind w:left="-108" w:right="-128"/>
              <w:rPr>
                <w:rFonts w:cs="Times New Roman"/>
                <w:sz w:val="18"/>
                <w:szCs w:val="18"/>
                <w:lang w:bidi="th-TH"/>
              </w:rPr>
            </w:pPr>
            <w:r w:rsidRPr="00E90135">
              <w:rPr>
                <w:rFonts w:cs="Times New Roman"/>
                <w:sz w:val="18"/>
                <w:szCs w:val="18"/>
                <w:lang w:bidi="th-TH"/>
              </w:rPr>
              <w:t>2,968,828</w:t>
            </w:r>
          </w:p>
        </w:tc>
        <w:tc>
          <w:tcPr>
            <w:tcW w:w="281" w:type="dxa"/>
            <w:tcBorders>
              <w:top w:val="nil"/>
              <w:left w:val="nil"/>
              <w:bottom w:val="nil"/>
              <w:right w:val="nil"/>
            </w:tcBorders>
            <w:vAlign w:val="bottom"/>
          </w:tcPr>
          <w:p w:rsidR="00AA0E97" w:rsidRPr="00E90135" w:rsidRDefault="00AA0E97" w:rsidP="00AA0E97">
            <w:pPr>
              <w:pStyle w:val="acctfourfigures"/>
              <w:tabs>
                <w:tab w:val="clear" w:pos="765"/>
                <w:tab w:val="decimal" w:pos="572"/>
                <w:tab w:val="decimal" w:pos="669"/>
              </w:tabs>
              <w:ind w:left="-180" w:right="-156"/>
              <w:jc w:val="center"/>
              <w:rPr>
                <w:rFonts w:cs="Times New Roman"/>
                <w:sz w:val="18"/>
                <w:szCs w:val="18"/>
                <w:lang w:bidi="th-TH"/>
              </w:rPr>
            </w:pPr>
          </w:p>
        </w:tc>
        <w:tc>
          <w:tcPr>
            <w:tcW w:w="981" w:type="dxa"/>
            <w:tcBorders>
              <w:top w:val="nil"/>
              <w:left w:val="nil"/>
              <w:bottom w:val="nil"/>
              <w:right w:val="nil"/>
            </w:tcBorders>
            <w:vAlign w:val="bottom"/>
          </w:tcPr>
          <w:p w:rsidR="00AA0E97" w:rsidRPr="00E90135" w:rsidRDefault="00AA0E97" w:rsidP="001439CF">
            <w:pPr>
              <w:tabs>
                <w:tab w:val="decimal" w:pos="781"/>
              </w:tabs>
              <w:ind w:left="-108" w:right="-128"/>
              <w:rPr>
                <w:rFonts w:cs="Times New Roman"/>
                <w:sz w:val="18"/>
                <w:szCs w:val="18"/>
                <w:lang w:bidi="th-TH"/>
              </w:rPr>
            </w:pPr>
            <w:r w:rsidRPr="00E90135">
              <w:rPr>
                <w:rFonts w:cs="Times New Roman"/>
                <w:sz w:val="18"/>
                <w:szCs w:val="18"/>
                <w:lang w:bidi="th-TH"/>
              </w:rPr>
              <w:t>3,657,131</w:t>
            </w:r>
          </w:p>
        </w:tc>
      </w:tr>
      <w:tr w:rsidR="001439CF" w:rsidRPr="00E90135" w:rsidTr="001439CF">
        <w:trPr>
          <w:trHeight w:val="288"/>
        </w:trPr>
        <w:tc>
          <w:tcPr>
            <w:tcW w:w="1890" w:type="dxa"/>
            <w:tcBorders>
              <w:top w:val="nil"/>
              <w:left w:val="nil"/>
              <w:bottom w:val="nil"/>
              <w:right w:val="nil"/>
            </w:tcBorders>
            <w:vAlign w:val="bottom"/>
          </w:tcPr>
          <w:p w:rsidR="00227F3F" w:rsidRPr="00E90135" w:rsidRDefault="00227F3F" w:rsidP="009A0AE5">
            <w:pPr>
              <w:ind w:left="-18"/>
              <w:rPr>
                <w:rFonts w:cs="Times New Roman"/>
                <w:sz w:val="18"/>
                <w:szCs w:val="18"/>
              </w:rPr>
            </w:pPr>
            <w:proofErr w:type="spellStart"/>
            <w:r w:rsidRPr="00E90135">
              <w:rPr>
                <w:rFonts w:cs="Times New Roman"/>
                <w:sz w:val="18"/>
                <w:szCs w:val="18"/>
              </w:rPr>
              <w:t>Ratchaburi</w:t>
            </w:r>
            <w:proofErr w:type="spellEnd"/>
            <w:r w:rsidRPr="00E90135">
              <w:rPr>
                <w:rFonts w:cs="Times New Roman"/>
                <w:sz w:val="18"/>
                <w:szCs w:val="18"/>
              </w:rPr>
              <w:t xml:space="preserve"> Energy</w:t>
            </w:r>
          </w:p>
        </w:tc>
        <w:tc>
          <w:tcPr>
            <w:tcW w:w="656" w:type="dxa"/>
            <w:tcBorders>
              <w:top w:val="nil"/>
              <w:left w:val="nil"/>
              <w:bottom w:val="nil"/>
              <w:right w:val="nil"/>
            </w:tcBorders>
            <w:vAlign w:val="bottom"/>
          </w:tcPr>
          <w:p w:rsidR="00227F3F" w:rsidRPr="00E90135" w:rsidRDefault="00227F3F" w:rsidP="004A6956">
            <w:pPr>
              <w:ind w:left="-135" w:right="-135"/>
              <w:jc w:val="center"/>
              <w:rPr>
                <w:rFonts w:cs="Times New Roman"/>
                <w:sz w:val="18"/>
                <w:szCs w:val="18"/>
              </w:rPr>
            </w:pPr>
          </w:p>
        </w:tc>
        <w:tc>
          <w:tcPr>
            <w:tcW w:w="667" w:type="dxa"/>
            <w:tcBorders>
              <w:top w:val="nil"/>
              <w:left w:val="nil"/>
              <w:bottom w:val="nil"/>
              <w:right w:val="nil"/>
            </w:tcBorders>
            <w:vAlign w:val="bottom"/>
          </w:tcPr>
          <w:p w:rsidR="00227F3F" w:rsidRPr="00E90135" w:rsidRDefault="00227F3F" w:rsidP="004A6956">
            <w:pPr>
              <w:ind w:left="-135" w:right="-135"/>
              <w:jc w:val="center"/>
              <w:rPr>
                <w:rFonts w:cs="Times New Roman"/>
                <w:sz w:val="18"/>
                <w:szCs w:val="18"/>
              </w:rPr>
            </w:pPr>
          </w:p>
        </w:tc>
        <w:tc>
          <w:tcPr>
            <w:tcW w:w="236" w:type="dxa"/>
            <w:tcBorders>
              <w:top w:val="nil"/>
              <w:left w:val="nil"/>
              <w:bottom w:val="nil"/>
              <w:right w:val="nil"/>
            </w:tcBorders>
            <w:vAlign w:val="bottom"/>
          </w:tcPr>
          <w:p w:rsidR="00227F3F" w:rsidRPr="00E90135" w:rsidRDefault="00227F3F" w:rsidP="00AA0E97">
            <w:pPr>
              <w:pStyle w:val="acctfourfigures"/>
              <w:tabs>
                <w:tab w:val="clear" w:pos="765"/>
              </w:tabs>
              <w:spacing w:line="240" w:lineRule="atLeast"/>
              <w:ind w:left="-79" w:right="-18"/>
              <w:jc w:val="center"/>
              <w:rPr>
                <w:rFonts w:cs="Times New Roman"/>
                <w:sz w:val="18"/>
                <w:szCs w:val="18"/>
                <w:lang w:bidi="th-TH"/>
              </w:rPr>
            </w:pPr>
          </w:p>
        </w:tc>
        <w:tc>
          <w:tcPr>
            <w:tcW w:w="1006" w:type="dxa"/>
            <w:tcBorders>
              <w:top w:val="nil"/>
              <w:left w:val="nil"/>
              <w:bottom w:val="nil"/>
              <w:right w:val="nil"/>
            </w:tcBorders>
            <w:vAlign w:val="bottom"/>
          </w:tcPr>
          <w:p w:rsidR="00227F3F" w:rsidRPr="00E90135" w:rsidRDefault="00227F3F" w:rsidP="001439CF">
            <w:pPr>
              <w:tabs>
                <w:tab w:val="decimal" w:pos="763"/>
              </w:tabs>
              <w:ind w:left="-108" w:right="-128"/>
              <w:rPr>
                <w:rFonts w:cs="Times New Roman"/>
                <w:sz w:val="18"/>
                <w:szCs w:val="18"/>
                <w:lang w:bidi="th-TH"/>
              </w:rPr>
            </w:pPr>
          </w:p>
        </w:tc>
        <w:tc>
          <w:tcPr>
            <w:tcW w:w="243" w:type="dxa"/>
            <w:tcBorders>
              <w:top w:val="nil"/>
              <w:left w:val="nil"/>
              <w:bottom w:val="nil"/>
              <w:right w:val="nil"/>
            </w:tcBorders>
            <w:vAlign w:val="bottom"/>
          </w:tcPr>
          <w:p w:rsidR="00227F3F" w:rsidRPr="00E90135" w:rsidRDefault="00227F3F" w:rsidP="009E27C8">
            <w:pPr>
              <w:tabs>
                <w:tab w:val="decimal" w:pos="722"/>
                <w:tab w:val="decimal" w:pos="805"/>
              </w:tabs>
              <w:ind w:left="-108" w:right="-86"/>
              <w:rPr>
                <w:rFonts w:cs="Times New Roman"/>
                <w:sz w:val="18"/>
                <w:szCs w:val="18"/>
                <w:lang w:bidi="th-TH"/>
              </w:rPr>
            </w:pPr>
          </w:p>
        </w:tc>
        <w:tc>
          <w:tcPr>
            <w:tcW w:w="1021" w:type="dxa"/>
            <w:tcBorders>
              <w:top w:val="nil"/>
              <w:left w:val="nil"/>
              <w:bottom w:val="nil"/>
              <w:right w:val="nil"/>
            </w:tcBorders>
            <w:vAlign w:val="bottom"/>
          </w:tcPr>
          <w:p w:rsidR="00227F3F" w:rsidRPr="00E90135" w:rsidRDefault="00227F3F" w:rsidP="001439CF">
            <w:pPr>
              <w:tabs>
                <w:tab w:val="decimal" w:pos="777"/>
              </w:tabs>
              <w:ind w:left="-108" w:right="-128"/>
              <w:rPr>
                <w:rFonts w:cs="Times New Roman"/>
                <w:sz w:val="18"/>
                <w:szCs w:val="18"/>
                <w:lang w:bidi="th-TH"/>
              </w:rPr>
            </w:pPr>
          </w:p>
        </w:tc>
        <w:tc>
          <w:tcPr>
            <w:tcW w:w="232" w:type="dxa"/>
            <w:tcBorders>
              <w:top w:val="nil"/>
              <w:left w:val="nil"/>
              <w:bottom w:val="nil"/>
              <w:right w:val="nil"/>
            </w:tcBorders>
            <w:vAlign w:val="bottom"/>
          </w:tcPr>
          <w:p w:rsidR="00227F3F" w:rsidRPr="00E90135" w:rsidRDefault="00227F3F" w:rsidP="00AA0E97">
            <w:pPr>
              <w:pStyle w:val="acctfourfigures"/>
              <w:tabs>
                <w:tab w:val="decimal" w:pos="477"/>
              </w:tabs>
              <w:ind w:left="-179" w:right="-156" w:firstLine="100"/>
              <w:jc w:val="right"/>
              <w:rPr>
                <w:rFonts w:cs="Times New Roman"/>
                <w:sz w:val="18"/>
                <w:szCs w:val="18"/>
              </w:rPr>
            </w:pPr>
          </w:p>
        </w:tc>
        <w:tc>
          <w:tcPr>
            <w:tcW w:w="102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33" w:type="dxa"/>
            <w:tcBorders>
              <w:top w:val="nil"/>
              <w:left w:val="nil"/>
              <w:bottom w:val="nil"/>
              <w:right w:val="nil"/>
            </w:tcBorders>
            <w:vAlign w:val="bottom"/>
          </w:tcPr>
          <w:p w:rsidR="00227F3F" w:rsidRPr="00E90135" w:rsidRDefault="00227F3F" w:rsidP="00AA0E97">
            <w:pPr>
              <w:tabs>
                <w:tab w:val="decimal" w:pos="722"/>
              </w:tabs>
              <w:ind w:left="-179" w:right="-107" w:firstLine="100"/>
              <w:jc w:val="right"/>
              <w:rPr>
                <w:rFonts w:cs="Times New Roman"/>
                <w:sz w:val="18"/>
                <w:szCs w:val="18"/>
              </w:rPr>
            </w:pPr>
          </w:p>
        </w:tc>
        <w:tc>
          <w:tcPr>
            <w:tcW w:w="102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227F3F" w:rsidRPr="00E90135" w:rsidRDefault="00227F3F" w:rsidP="00AA0E97">
            <w:pPr>
              <w:tabs>
                <w:tab w:val="decimal" w:pos="462"/>
              </w:tabs>
              <w:ind w:left="-179" w:right="-107" w:firstLine="100"/>
              <w:jc w:val="right"/>
              <w:rPr>
                <w:rFonts w:cs="Times New Roman"/>
                <w:sz w:val="18"/>
                <w:szCs w:val="18"/>
              </w:rPr>
            </w:pPr>
          </w:p>
        </w:tc>
        <w:tc>
          <w:tcPr>
            <w:tcW w:w="697" w:type="dxa"/>
            <w:tcBorders>
              <w:top w:val="nil"/>
              <w:left w:val="nil"/>
              <w:bottom w:val="nil"/>
              <w:right w:val="nil"/>
            </w:tcBorders>
            <w:vAlign w:val="bottom"/>
          </w:tcPr>
          <w:p w:rsidR="00227F3F" w:rsidRPr="00E90135" w:rsidRDefault="00227F3F" w:rsidP="00AA0E97">
            <w:pPr>
              <w:pStyle w:val="acctfourfigures"/>
              <w:tabs>
                <w:tab w:val="clear" w:pos="765"/>
              </w:tabs>
              <w:spacing w:line="240" w:lineRule="auto"/>
              <w:ind w:left="-79" w:right="-156"/>
              <w:jc w:val="center"/>
              <w:rPr>
                <w:rFonts w:cs="Times New Roman"/>
                <w:sz w:val="18"/>
                <w:szCs w:val="18"/>
                <w:lang w:bidi="th-TH"/>
              </w:rPr>
            </w:pPr>
          </w:p>
        </w:tc>
        <w:tc>
          <w:tcPr>
            <w:tcW w:w="233" w:type="dxa"/>
            <w:tcBorders>
              <w:top w:val="nil"/>
              <w:left w:val="nil"/>
              <w:bottom w:val="nil"/>
              <w:right w:val="nil"/>
            </w:tcBorders>
            <w:vAlign w:val="bottom"/>
          </w:tcPr>
          <w:p w:rsidR="00227F3F" w:rsidRPr="00E90135" w:rsidRDefault="00227F3F" w:rsidP="00AA0E97">
            <w:pPr>
              <w:tabs>
                <w:tab w:val="decimal" w:pos="735"/>
              </w:tabs>
              <w:spacing w:line="240" w:lineRule="auto"/>
              <w:ind w:left="-179" w:right="-104" w:firstLine="100"/>
              <w:jc w:val="center"/>
              <w:rPr>
                <w:rFonts w:cs="Times New Roman"/>
                <w:sz w:val="18"/>
                <w:szCs w:val="18"/>
              </w:rPr>
            </w:pPr>
          </w:p>
        </w:tc>
        <w:tc>
          <w:tcPr>
            <w:tcW w:w="707" w:type="dxa"/>
            <w:tcBorders>
              <w:top w:val="nil"/>
              <w:left w:val="nil"/>
              <w:bottom w:val="nil"/>
              <w:right w:val="nil"/>
            </w:tcBorders>
            <w:vAlign w:val="bottom"/>
          </w:tcPr>
          <w:p w:rsidR="00227F3F" w:rsidRPr="00E90135" w:rsidRDefault="00227F3F" w:rsidP="00AA0E97">
            <w:pPr>
              <w:pStyle w:val="acctfourfigures"/>
              <w:tabs>
                <w:tab w:val="clear" w:pos="765"/>
              </w:tabs>
              <w:spacing w:line="240" w:lineRule="auto"/>
              <w:ind w:left="-79" w:right="-156"/>
              <w:jc w:val="center"/>
              <w:rPr>
                <w:rFonts w:cs="Times New Roman"/>
                <w:sz w:val="18"/>
                <w:szCs w:val="18"/>
                <w:lang w:bidi="th-TH"/>
              </w:rPr>
            </w:pPr>
          </w:p>
        </w:tc>
        <w:tc>
          <w:tcPr>
            <w:tcW w:w="269" w:type="dxa"/>
            <w:tcBorders>
              <w:top w:val="nil"/>
              <w:left w:val="nil"/>
              <w:bottom w:val="nil"/>
              <w:right w:val="nil"/>
            </w:tcBorders>
            <w:vAlign w:val="bottom"/>
          </w:tcPr>
          <w:p w:rsidR="00227F3F" w:rsidRPr="00E90135" w:rsidRDefault="00227F3F" w:rsidP="00AA0E9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60" w:type="dxa"/>
            <w:tcBorders>
              <w:top w:val="nil"/>
              <w:left w:val="nil"/>
              <w:bottom w:val="nil"/>
              <w:right w:val="nil"/>
            </w:tcBorders>
            <w:vAlign w:val="bottom"/>
          </w:tcPr>
          <w:p w:rsidR="00227F3F" w:rsidRPr="00E90135" w:rsidRDefault="00227F3F" w:rsidP="00AA0E97">
            <w:pPr>
              <w:tabs>
                <w:tab w:val="decimal" w:pos="722"/>
              </w:tabs>
              <w:ind w:left="-108" w:right="-107"/>
              <w:jc w:val="right"/>
              <w:rPr>
                <w:rFonts w:cs="Times New Roman"/>
                <w:sz w:val="18"/>
                <w:szCs w:val="18"/>
              </w:rPr>
            </w:pPr>
          </w:p>
        </w:tc>
        <w:tc>
          <w:tcPr>
            <w:tcW w:w="98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227F3F" w:rsidRPr="00E90135" w:rsidRDefault="00227F3F" w:rsidP="00AA0E97">
            <w:pPr>
              <w:pStyle w:val="acctfourfigures"/>
              <w:tabs>
                <w:tab w:val="decimal" w:pos="477"/>
              </w:tabs>
              <w:ind w:left="-79" w:right="-156"/>
              <w:jc w:val="right"/>
              <w:rPr>
                <w:rFonts w:cs="Times New Roman"/>
                <w:sz w:val="18"/>
                <w:szCs w:val="18"/>
              </w:rPr>
            </w:pPr>
          </w:p>
        </w:tc>
        <w:tc>
          <w:tcPr>
            <w:tcW w:w="981" w:type="dxa"/>
            <w:tcBorders>
              <w:top w:val="nil"/>
              <w:left w:val="nil"/>
              <w:bottom w:val="nil"/>
              <w:right w:val="nil"/>
            </w:tcBorders>
            <w:vAlign w:val="bottom"/>
          </w:tcPr>
          <w:p w:rsidR="00227F3F" w:rsidRPr="00E90135" w:rsidRDefault="00227F3F" w:rsidP="009E27C8">
            <w:pPr>
              <w:pStyle w:val="acctfourfigures"/>
              <w:spacing w:line="240" w:lineRule="atLeast"/>
              <w:ind w:left="-108"/>
              <w:rPr>
                <w:rFonts w:cs="Times New Roman"/>
                <w:sz w:val="18"/>
                <w:szCs w:val="18"/>
                <w:lang w:bidi="th-TH"/>
              </w:rPr>
            </w:pPr>
          </w:p>
        </w:tc>
        <w:tc>
          <w:tcPr>
            <w:tcW w:w="281" w:type="dxa"/>
            <w:tcBorders>
              <w:top w:val="nil"/>
              <w:left w:val="nil"/>
              <w:bottom w:val="nil"/>
              <w:right w:val="nil"/>
            </w:tcBorders>
            <w:vAlign w:val="bottom"/>
          </w:tcPr>
          <w:p w:rsidR="00227F3F" w:rsidRPr="00E90135" w:rsidRDefault="00227F3F" w:rsidP="00AA0E9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227F3F" w:rsidRPr="00E90135" w:rsidRDefault="00227F3F" w:rsidP="009E27C8">
            <w:pPr>
              <w:pStyle w:val="acctfourfigures"/>
              <w:spacing w:line="240" w:lineRule="atLeast"/>
              <w:ind w:left="-108"/>
              <w:rPr>
                <w:rFonts w:cs="Times New Roman"/>
                <w:sz w:val="18"/>
                <w:szCs w:val="18"/>
                <w:lang w:bidi="th-TH"/>
              </w:rPr>
            </w:pPr>
          </w:p>
        </w:tc>
      </w:tr>
      <w:tr w:rsidR="001439CF" w:rsidRPr="00E90135" w:rsidTr="001439CF">
        <w:trPr>
          <w:trHeight w:val="288"/>
        </w:trPr>
        <w:tc>
          <w:tcPr>
            <w:tcW w:w="1890" w:type="dxa"/>
            <w:tcBorders>
              <w:top w:val="nil"/>
              <w:left w:val="nil"/>
              <w:bottom w:val="nil"/>
              <w:right w:val="nil"/>
            </w:tcBorders>
            <w:vAlign w:val="bottom"/>
          </w:tcPr>
          <w:p w:rsidR="00227F3F" w:rsidRPr="00E90135" w:rsidRDefault="00227F3F" w:rsidP="009A0AE5">
            <w:pPr>
              <w:ind w:left="-18" w:right="-378"/>
              <w:rPr>
                <w:rFonts w:cs="Times New Roman"/>
                <w:sz w:val="18"/>
                <w:szCs w:val="18"/>
                <w:rtl/>
                <w:cs/>
              </w:rPr>
            </w:pPr>
            <w:r w:rsidRPr="00E90135">
              <w:rPr>
                <w:rFonts w:cs="Times New Roman"/>
                <w:sz w:val="18"/>
                <w:szCs w:val="18"/>
              </w:rPr>
              <w:t xml:space="preserve">   Company Limited</w:t>
            </w:r>
          </w:p>
        </w:tc>
        <w:tc>
          <w:tcPr>
            <w:tcW w:w="656" w:type="dxa"/>
            <w:tcBorders>
              <w:top w:val="nil"/>
              <w:left w:val="nil"/>
              <w:bottom w:val="nil"/>
              <w:right w:val="nil"/>
            </w:tcBorders>
            <w:vAlign w:val="bottom"/>
          </w:tcPr>
          <w:p w:rsidR="00227F3F" w:rsidRPr="00E90135" w:rsidRDefault="00227F3F" w:rsidP="004A6956">
            <w:pPr>
              <w:ind w:left="-135" w:right="-135"/>
              <w:jc w:val="center"/>
              <w:rPr>
                <w:rFonts w:cs="Times New Roman"/>
                <w:sz w:val="18"/>
                <w:szCs w:val="18"/>
              </w:rPr>
            </w:pPr>
            <w:r w:rsidRPr="00E90135">
              <w:rPr>
                <w:rFonts w:cs="Times New Roman"/>
                <w:sz w:val="18"/>
                <w:szCs w:val="18"/>
              </w:rPr>
              <w:t>99.99</w:t>
            </w:r>
          </w:p>
        </w:tc>
        <w:tc>
          <w:tcPr>
            <w:tcW w:w="667" w:type="dxa"/>
            <w:tcBorders>
              <w:top w:val="nil"/>
              <w:left w:val="nil"/>
              <w:bottom w:val="nil"/>
              <w:right w:val="nil"/>
            </w:tcBorders>
            <w:vAlign w:val="bottom"/>
          </w:tcPr>
          <w:p w:rsidR="00227F3F" w:rsidRPr="00E90135" w:rsidRDefault="00227F3F" w:rsidP="004A6956">
            <w:pPr>
              <w:ind w:left="-135" w:right="-135"/>
              <w:jc w:val="center"/>
              <w:rPr>
                <w:rFonts w:cs="Times New Roman"/>
                <w:sz w:val="18"/>
                <w:szCs w:val="18"/>
              </w:rPr>
            </w:pPr>
            <w:r w:rsidRPr="00E90135">
              <w:rPr>
                <w:rFonts w:cs="Times New Roman"/>
                <w:sz w:val="18"/>
                <w:szCs w:val="18"/>
              </w:rPr>
              <w:t>99.99</w:t>
            </w:r>
          </w:p>
        </w:tc>
        <w:tc>
          <w:tcPr>
            <w:tcW w:w="236" w:type="dxa"/>
            <w:tcBorders>
              <w:top w:val="nil"/>
              <w:left w:val="nil"/>
              <w:bottom w:val="nil"/>
              <w:right w:val="nil"/>
            </w:tcBorders>
            <w:vAlign w:val="bottom"/>
          </w:tcPr>
          <w:p w:rsidR="00227F3F" w:rsidRPr="00E90135" w:rsidRDefault="00227F3F" w:rsidP="00AA0E97">
            <w:pPr>
              <w:pStyle w:val="acctfourfigures"/>
              <w:tabs>
                <w:tab w:val="clear" w:pos="765"/>
              </w:tabs>
              <w:spacing w:line="240" w:lineRule="atLeast"/>
              <w:ind w:left="-79" w:right="-18"/>
              <w:jc w:val="center"/>
              <w:rPr>
                <w:rFonts w:cs="Times New Roman"/>
                <w:sz w:val="18"/>
                <w:szCs w:val="18"/>
                <w:lang w:bidi="th-TH"/>
              </w:rPr>
            </w:pPr>
          </w:p>
        </w:tc>
        <w:tc>
          <w:tcPr>
            <w:tcW w:w="1006" w:type="dxa"/>
            <w:tcBorders>
              <w:top w:val="nil"/>
              <w:left w:val="nil"/>
              <w:bottom w:val="nil"/>
              <w:right w:val="nil"/>
            </w:tcBorders>
            <w:vAlign w:val="bottom"/>
          </w:tcPr>
          <w:p w:rsidR="00227F3F" w:rsidRPr="00E90135" w:rsidRDefault="00227F3F" w:rsidP="001439CF">
            <w:pPr>
              <w:tabs>
                <w:tab w:val="decimal" w:pos="763"/>
              </w:tabs>
              <w:ind w:left="-108" w:right="-128"/>
              <w:rPr>
                <w:rFonts w:cs="Times New Roman"/>
                <w:sz w:val="18"/>
                <w:szCs w:val="18"/>
                <w:lang w:bidi="th-TH"/>
              </w:rPr>
            </w:pPr>
            <w:r w:rsidRPr="00E90135">
              <w:rPr>
                <w:rFonts w:cs="Times New Roman"/>
                <w:sz w:val="18"/>
                <w:szCs w:val="18"/>
                <w:lang w:bidi="th-TH"/>
              </w:rPr>
              <w:t>640,000</w:t>
            </w:r>
          </w:p>
        </w:tc>
        <w:tc>
          <w:tcPr>
            <w:tcW w:w="243" w:type="dxa"/>
            <w:tcBorders>
              <w:top w:val="nil"/>
              <w:left w:val="nil"/>
              <w:bottom w:val="nil"/>
              <w:right w:val="nil"/>
            </w:tcBorders>
            <w:vAlign w:val="bottom"/>
          </w:tcPr>
          <w:p w:rsidR="00227F3F" w:rsidRPr="00E90135" w:rsidRDefault="00227F3F" w:rsidP="009E27C8">
            <w:pPr>
              <w:pStyle w:val="BodyText"/>
              <w:tabs>
                <w:tab w:val="decimal" w:pos="477"/>
                <w:tab w:val="decimal" w:pos="805"/>
              </w:tabs>
              <w:spacing w:after="0" w:line="240" w:lineRule="auto"/>
              <w:ind w:left="-108" w:right="-86"/>
              <w:rPr>
                <w:rFonts w:cs="Times New Roman"/>
                <w:sz w:val="18"/>
                <w:szCs w:val="18"/>
                <w:lang w:val="en-GB" w:bidi="th-TH"/>
              </w:rPr>
            </w:pPr>
          </w:p>
        </w:tc>
        <w:tc>
          <w:tcPr>
            <w:tcW w:w="1021" w:type="dxa"/>
            <w:tcBorders>
              <w:top w:val="nil"/>
              <w:left w:val="nil"/>
              <w:bottom w:val="nil"/>
              <w:right w:val="nil"/>
            </w:tcBorders>
            <w:vAlign w:val="bottom"/>
          </w:tcPr>
          <w:p w:rsidR="00227F3F" w:rsidRPr="00E90135" w:rsidRDefault="00227F3F" w:rsidP="001439CF">
            <w:pPr>
              <w:tabs>
                <w:tab w:val="decimal" w:pos="777"/>
              </w:tabs>
              <w:ind w:left="-108" w:right="-128"/>
              <w:rPr>
                <w:rFonts w:cs="Times New Roman"/>
                <w:sz w:val="18"/>
                <w:szCs w:val="18"/>
                <w:lang w:bidi="th-TH"/>
              </w:rPr>
            </w:pPr>
            <w:r w:rsidRPr="00E90135">
              <w:rPr>
                <w:rFonts w:cs="Times New Roman"/>
                <w:sz w:val="18"/>
                <w:szCs w:val="18"/>
                <w:lang w:bidi="th-TH"/>
              </w:rPr>
              <w:t>640,000</w:t>
            </w:r>
          </w:p>
        </w:tc>
        <w:tc>
          <w:tcPr>
            <w:tcW w:w="232" w:type="dxa"/>
            <w:tcBorders>
              <w:top w:val="nil"/>
              <w:left w:val="nil"/>
              <w:bottom w:val="nil"/>
              <w:right w:val="nil"/>
            </w:tcBorders>
            <w:vAlign w:val="bottom"/>
          </w:tcPr>
          <w:p w:rsidR="00227F3F" w:rsidRPr="00E90135" w:rsidRDefault="00227F3F" w:rsidP="00AA0E97">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r w:rsidRPr="00E90135">
              <w:rPr>
                <w:rFonts w:cs="Times New Roman"/>
                <w:sz w:val="18"/>
                <w:szCs w:val="18"/>
                <w:lang w:bidi="th-TH"/>
              </w:rPr>
              <w:t>640,000</w:t>
            </w:r>
          </w:p>
        </w:tc>
        <w:tc>
          <w:tcPr>
            <w:tcW w:w="233" w:type="dxa"/>
            <w:tcBorders>
              <w:top w:val="nil"/>
              <w:left w:val="nil"/>
              <w:bottom w:val="nil"/>
              <w:right w:val="nil"/>
            </w:tcBorders>
            <w:vAlign w:val="bottom"/>
          </w:tcPr>
          <w:p w:rsidR="00227F3F" w:rsidRPr="00E90135" w:rsidRDefault="00227F3F" w:rsidP="00AA0E97">
            <w:pPr>
              <w:pStyle w:val="BodyText"/>
              <w:tabs>
                <w:tab w:val="decimal" w:pos="477"/>
              </w:tabs>
              <w:spacing w:after="0" w:line="240" w:lineRule="auto"/>
              <w:ind w:left="-179" w:right="-156"/>
              <w:jc w:val="center"/>
              <w:rPr>
                <w:rFonts w:cs="Times New Roman"/>
                <w:sz w:val="18"/>
                <w:szCs w:val="18"/>
                <w:lang w:val="en-GB"/>
              </w:rPr>
            </w:pPr>
          </w:p>
        </w:tc>
        <w:tc>
          <w:tcPr>
            <w:tcW w:w="102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r w:rsidRPr="00E90135">
              <w:rPr>
                <w:rFonts w:cs="Times New Roman"/>
                <w:sz w:val="18"/>
                <w:szCs w:val="18"/>
                <w:lang w:bidi="th-TH"/>
              </w:rPr>
              <w:t>640,000</w:t>
            </w:r>
          </w:p>
        </w:tc>
        <w:tc>
          <w:tcPr>
            <w:tcW w:w="263" w:type="dxa"/>
            <w:tcBorders>
              <w:top w:val="nil"/>
              <w:left w:val="nil"/>
              <w:bottom w:val="nil"/>
              <w:right w:val="nil"/>
            </w:tcBorders>
            <w:vAlign w:val="bottom"/>
          </w:tcPr>
          <w:p w:rsidR="00227F3F" w:rsidRPr="00E90135" w:rsidRDefault="00227F3F" w:rsidP="00AA0E97">
            <w:pPr>
              <w:tabs>
                <w:tab w:val="decimal" w:pos="735"/>
              </w:tabs>
              <w:spacing w:line="240" w:lineRule="auto"/>
              <w:ind w:left="-179" w:right="-104"/>
              <w:jc w:val="center"/>
              <w:rPr>
                <w:rFonts w:cs="Times New Roman"/>
                <w:sz w:val="18"/>
                <w:szCs w:val="18"/>
              </w:rPr>
            </w:pPr>
          </w:p>
        </w:tc>
        <w:tc>
          <w:tcPr>
            <w:tcW w:w="697" w:type="dxa"/>
            <w:tcBorders>
              <w:top w:val="nil"/>
              <w:left w:val="nil"/>
              <w:bottom w:val="nil"/>
              <w:right w:val="nil"/>
            </w:tcBorders>
            <w:vAlign w:val="bottom"/>
          </w:tcPr>
          <w:p w:rsidR="00227F3F" w:rsidRPr="00E90135" w:rsidRDefault="00227F3F" w:rsidP="00AA0E97">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3" w:type="dxa"/>
            <w:tcBorders>
              <w:top w:val="nil"/>
              <w:left w:val="nil"/>
              <w:bottom w:val="nil"/>
              <w:right w:val="nil"/>
            </w:tcBorders>
            <w:vAlign w:val="bottom"/>
          </w:tcPr>
          <w:p w:rsidR="00227F3F" w:rsidRPr="00E90135" w:rsidRDefault="00227F3F" w:rsidP="00AA0E97">
            <w:pPr>
              <w:tabs>
                <w:tab w:val="decimal" w:pos="735"/>
              </w:tabs>
              <w:spacing w:line="240" w:lineRule="auto"/>
              <w:ind w:left="-179" w:right="-104"/>
              <w:jc w:val="center"/>
              <w:rPr>
                <w:rFonts w:cs="Times New Roman"/>
                <w:sz w:val="18"/>
                <w:szCs w:val="18"/>
              </w:rPr>
            </w:pPr>
          </w:p>
        </w:tc>
        <w:tc>
          <w:tcPr>
            <w:tcW w:w="707" w:type="dxa"/>
            <w:tcBorders>
              <w:top w:val="nil"/>
              <w:left w:val="nil"/>
              <w:bottom w:val="nil"/>
              <w:right w:val="nil"/>
            </w:tcBorders>
            <w:vAlign w:val="bottom"/>
          </w:tcPr>
          <w:p w:rsidR="00227F3F" w:rsidRPr="00E90135" w:rsidRDefault="00227F3F" w:rsidP="00AA0E97">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69" w:type="dxa"/>
            <w:tcBorders>
              <w:top w:val="nil"/>
              <w:left w:val="nil"/>
              <w:bottom w:val="nil"/>
              <w:right w:val="nil"/>
            </w:tcBorders>
            <w:vAlign w:val="bottom"/>
          </w:tcPr>
          <w:p w:rsidR="00227F3F" w:rsidRPr="00E90135" w:rsidRDefault="00227F3F" w:rsidP="00AA0E9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r w:rsidRPr="00E90135">
              <w:rPr>
                <w:rFonts w:cs="Times New Roman"/>
                <w:sz w:val="18"/>
                <w:szCs w:val="18"/>
                <w:lang w:bidi="th-TH"/>
              </w:rPr>
              <w:t>640,000</w:t>
            </w:r>
          </w:p>
        </w:tc>
        <w:tc>
          <w:tcPr>
            <w:tcW w:w="260" w:type="dxa"/>
            <w:tcBorders>
              <w:top w:val="nil"/>
              <w:left w:val="nil"/>
              <w:bottom w:val="nil"/>
              <w:right w:val="nil"/>
            </w:tcBorders>
            <w:vAlign w:val="bottom"/>
          </w:tcPr>
          <w:p w:rsidR="00227F3F" w:rsidRPr="00E90135" w:rsidRDefault="00227F3F" w:rsidP="00AA0E97">
            <w:pPr>
              <w:pStyle w:val="BodyText"/>
              <w:tabs>
                <w:tab w:val="decimal" w:pos="477"/>
              </w:tabs>
              <w:spacing w:after="0" w:line="240" w:lineRule="auto"/>
              <w:ind w:left="-79" w:right="-156"/>
              <w:jc w:val="center"/>
              <w:rPr>
                <w:rFonts w:cs="Times New Roman"/>
                <w:sz w:val="18"/>
                <w:szCs w:val="18"/>
                <w:lang w:val="en-GB"/>
              </w:rPr>
            </w:pPr>
          </w:p>
        </w:tc>
        <w:tc>
          <w:tcPr>
            <w:tcW w:w="98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r w:rsidRPr="00E90135">
              <w:rPr>
                <w:rFonts w:cs="Times New Roman"/>
                <w:sz w:val="18"/>
                <w:szCs w:val="18"/>
                <w:lang w:bidi="th-TH"/>
              </w:rPr>
              <w:t>640,000</w:t>
            </w:r>
          </w:p>
        </w:tc>
        <w:tc>
          <w:tcPr>
            <w:tcW w:w="263" w:type="dxa"/>
            <w:tcBorders>
              <w:top w:val="nil"/>
              <w:left w:val="nil"/>
              <w:bottom w:val="nil"/>
              <w:right w:val="nil"/>
            </w:tcBorders>
            <w:vAlign w:val="bottom"/>
          </w:tcPr>
          <w:p w:rsidR="00227F3F" w:rsidRPr="00E90135" w:rsidRDefault="00227F3F" w:rsidP="00AA0E9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227F3F" w:rsidRPr="00E90135" w:rsidRDefault="00227F3F" w:rsidP="004B0FE3">
            <w:pPr>
              <w:pStyle w:val="acctfourfigures"/>
              <w:tabs>
                <w:tab w:val="clear" w:pos="765"/>
                <w:tab w:val="decimal" w:pos="493"/>
              </w:tabs>
              <w:spacing w:line="240" w:lineRule="atLeast"/>
              <w:ind w:left="-108"/>
              <w:rPr>
                <w:rFonts w:cs="Times New Roman"/>
                <w:sz w:val="18"/>
                <w:szCs w:val="18"/>
                <w:lang w:bidi="th-TH"/>
              </w:rPr>
            </w:pPr>
            <w:r w:rsidRPr="00E90135">
              <w:rPr>
                <w:rFonts w:cs="Times New Roman"/>
                <w:sz w:val="18"/>
                <w:szCs w:val="18"/>
                <w:lang w:bidi="th-TH"/>
              </w:rPr>
              <w:t>-</w:t>
            </w:r>
          </w:p>
        </w:tc>
        <w:tc>
          <w:tcPr>
            <w:tcW w:w="281" w:type="dxa"/>
            <w:tcBorders>
              <w:top w:val="nil"/>
              <w:left w:val="nil"/>
              <w:bottom w:val="nil"/>
              <w:right w:val="nil"/>
            </w:tcBorders>
            <w:vAlign w:val="bottom"/>
          </w:tcPr>
          <w:p w:rsidR="00227F3F" w:rsidRPr="00E90135" w:rsidRDefault="00227F3F" w:rsidP="00AA0E97">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227F3F" w:rsidRPr="00E90135" w:rsidRDefault="00227F3F" w:rsidP="004B0FE3">
            <w:pPr>
              <w:pStyle w:val="acctfourfigures"/>
              <w:tabs>
                <w:tab w:val="clear" w:pos="765"/>
                <w:tab w:val="decimal" w:pos="436"/>
              </w:tabs>
              <w:spacing w:line="240" w:lineRule="atLeast"/>
              <w:ind w:left="-108"/>
              <w:rPr>
                <w:rFonts w:cs="Times New Roman"/>
                <w:sz w:val="18"/>
                <w:szCs w:val="18"/>
                <w:lang w:bidi="th-TH"/>
              </w:rPr>
            </w:pPr>
            <w:r w:rsidRPr="00E90135">
              <w:rPr>
                <w:rFonts w:cs="Times New Roman"/>
                <w:sz w:val="18"/>
                <w:szCs w:val="18"/>
                <w:lang w:bidi="th-TH"/>
              </w:rPr>
              <w:t>-</w:t>
            </w:r>
          </w:p>
        </w:tc>
      </w:tr>
      <w:tr w:rsidR="001439CF" w:rsidRPr="00E90135" w:rsidTr="001439CF">
        <w:trPr>
          <w:trHeight w:val="288"/>
        </w:trPr>
        <w:tc>
          <w:tcPr>
            <w:tcW w:w="1890"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r w:rsidRPr="00E90135">
              <w:rPr>
                <w:rFonts w:cs="Times New Roman"/>
                <w:sz w:val="18"/>
                <w:szCs w:val="18"/>
              </w:rPr>
              <w:t>RATCH-Lao Services</w:t>
            </w:r>
          </w:p>
        </w:tc>
        <w:tc>
          <w:tcPr>
            <w:tcW w:w="656"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667"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236"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1006" w:type="dxa"/>
            <w:tcBorders>
              <w:top w:val="nil"/>
              <w:left w:val="nil"/>
              <w:bottom w:val="nil"/>
              <w:right w:val="nil"/>
            </w:tcBorders>
            <w:vAlign w:val="bottom"/>
          </w:tcPr>
          <w:p w:rsidR="00227F3F" w:rsidRPr="00E90135" w:rsidRDefault="00227F3F" w:rsidP="001439CF">
            <w:pPr>
              <w:tabs>
                <w:tab w:val="decimal" w:pos="763"/>
              </w:tabs>
              <w:ind w:left="-108" w:right="-128"/>
              <w:rPr>
                <w:rFonts w:cs="Times New Roman"/>
                <w:sz w:val="18"/>
                <w:szCs w:val="18"/>
                <w:lang w:bidi="th-TH"/>
              </w:rPr>
            </w:pPr>
          </w:p>
        </w:tc>
        <w:tc>
          <w:tcPr>
            <w:tcW w:w="243"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227F3F" w:rsidRPr="00E90135" w:rsidRDefault="00227F3F" w:rsidP="001439CF">
            <w:pPr>
              <w:tabs>
                <w:tab w:val="decimal" w:pos="777"/>
              </w:tabs>
              <w:ind w:left="-108" w:right="-128"/>
              <w:rPr>
                <w:rFonts w:cs="Times New Roman"/>
                <w:sz w:val="18"/>
                <w:szCs w:val="18"/>
                <w:lang w:bidi="th-TH"/>
              </w:rPr>
            </w:pPr>
          </w:p>
        </w:tc>
        <w:tc>
          <w:tcPr>
            <w:tcW w:w="232"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33"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697"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233"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707"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269"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60"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227F3F" w:rsidRPr="00E90135" w:rsidRDefault="00227F3F"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281"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227F3F" w:rsidRPr="00E90135" w:rsidRDefault="00227F3F" w:rsidP="004A6956">
            <w:pPr>
              <w:ind w:left="-18" w:right="-45"/>
              <w:jc w:val="thaiDistribute"/>
              <w:rPr>
                <w:rFonts w:cs="Times New Roman"/>
                <w:sz w:val="18"/>
                <w:szCs w:val="18"/>
              </w:rPr>
            </w:pP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9E27C8">
            <w:pPr>
              <w:ind w:left="-18" w:right="-218"/>
              <w:rPr>
                <w:rFonts w:cs="Times New Roman"/>
                <w:sz w:val="18"/>
                <w:szCs w:val="18"/>
              </w:rPr>
            </w:pPr>
            <w:r w:rsidRPr="00E90135">
              <w:rPr>
                <w:rFonts w:cs="Times New Roman"/>
                <w:sz w:val="18"/>
                <w:szCs w:val="18"/>
              </w:rPr>
              <w:t xml:space="preserve">   Company Limited</w:t>
            </w:r>
          </w:p>
        </w:tc>
        <w:tc>
          <w:tcPr>
            <w:tcW w:w="656"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667"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236"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tLeast"/>
              <w:ind w:left="-79" w:right="-18"/>
              <w:jc w:val="center"/>
              <w:rPr>
                <w:rFonts w:cs="Times New Roman"/>
                <w:sz w:val="18"/>
                <w:szCs w:val="18"/>
                <w:lang w:bidi="th-TH"/>
              </w:rPr>
            </w:pPr>
          </w:p>
        </w:tc>
        <w:tc>
          <w:tcPr>
            <w:tcW w:w="1006" w:type="dxa"/>
            <w:tcBorders>
              <w:top w:val="nil"/>
              <w:left w:val="nil"/>
              <w:bottom w:val="nil"/>
              <w:right w:val="nil"/>
            </w:tcBorders>
            <w:vAlign w:val="bottom"/>
          </w:tcPr>
          <w:p w:rsidR="009E27C8" w:rsidRPr="00E90135" w:rsidRDefault="009E27C8" w:rsidP="001439CF">
            <w:pPr>
              <w:tabs>
                <w:tab w:val="decimal" w:pos="763"/>
              </w:tabs>
              <w:ind w:left="-108" w:right="-128"/>
              <w:rPr>
                <w:rFonts w:cs="Times New Roman"/>
                <w:sz w:val="18"/>
                <w:szCs w:val="18"/>
                <w:lang w:bidi="th-TH"/>
              </w:rPr>
            </w:pPr>
            <w:r w:rsidRPr="00E90135">
              <w:rPr>
                <w:rFonts w:cs="Times New Roman"/>
                <w:sz w:val="18"/>
                <w:szCs w:val="18"/>
                <w:lang w:bidi="th-TH"/>
              </w:rPr>
              <w:t>77,858</w:t>
            </w:r>
          </w:p>
        </w:tc>
        <w:tc>
          <w:tcPr>
            <w:tcW w:w="243" w:type="dxa"/>
            <w:tcBorders>
              <w:top w:val="nil"/>
              <w:left w:val="nil"/>
              <w:bottom w:val="nil"/>
              <w:right w:val="nil"/>
            </w:tcBorders>
            <w:vAlign w:val="bottom"/>
          </w:tcPr>
          <w:p w:rsidR="009E27C8" w:rsidRPr="00E90135" w:rsidRDefault="009E27C8" w:rsidP="009E27C8">
            <w:pPr>
              <w:pStyle w:val="BodyText"/>
              <w:tabs>
                <w:tab w:val="decimal" w:pos="477"/>
                <w:tab w:val="decimal" w:pos="805"/>
              </w:tabs>
              <w:spacing w:after="0" w:line="240" w:lineRule="auto"/>
              <w:ind w:left="-108" w:right="-86"/>
              <w:rPr>
                <w:rFonts w:cs="Times New Roman"/>
                <w:sz w:val="18"/>
                <w:szCs w:val="18"/>
                <w:lang w:val="en-GB" w:bidi="th-TH"/>
              </w:rPr>
            </w:pPr>
          </w:p>
        </w:tc>
        <w:tc>
          <w:tcPr>
            <w:tcW w:w="1021" w:type="dxa"/>
            <w:tcBorders>
              <w:top w:val="nil"/>
              <w:left w:val="nil"/>
              <w:bottom w:val="nil"/>
              <w:right w:val="nil"/>
            </w:tcBorders>
            <w:vAlign w:val="bottom"/>
          </w:tcPr>
          <w:p w:rsidR="009E27C8" w:rsidRPr="00E90135" w:rsidRDefault="009E27C8" w:rsidP="001439CF">
            <w:pPr>
              <w:tabs>
                <w:tab w:val="decimal" w:pos="777"/>
              </w:tabs>
              <w:ind w:left="-108" w:right="-128"/>
              <w:rPr>
                <w:rFonts w:cs="Times New Roman"/>
                <w:sz w:val="18"/>
                <w:szCs w:val="18"/>
                <w:lang w:bidi="th-TH"/>
              </w:rPr>
            </w:pPr>
            <w:r w:rsidRPr="00E90135">
              <w:rPr>
                <w:rFonts w:cs="Times New Roman"/>
                <w:sz w:val="18"/>
                <w:szCs w:val="18"/>
                <w:lang w:bidi="th-TH"/>
              </w:rPr>
              <w:t>77,858</w:t>
            </w:r>
          </w:p>
        </w:tc>
        <w:tc>
          <w:tcPr>
            <w:tcW w:w="232"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77,858</w:t>
            </w:r>
          </w:p>
        </w:tc>
        <w:tc>
          <w:tcPr>
            <w:tcW w:w="233" w:type="dxa"/>
            <w:tcBorders>
              <w:top w:val="nil"/>
              <w:left w:val="nil"/>
              <w:bottom w:val="nil"/>
              <w:right w:val="nil"/>
            </w:tcBorders>
            <w:vAlign w:val="bottom"/>
          </w:tcPr>
          <w:p w:rsidR="009E27C8" w:rsidRPr="00E90135" w:rsidRDefault="009E27C8" w:rsidP="009E27C8">
            <w:pPr>
              <w:pStyle w:val="BodyText"/>
              <w:tabs>
                <w:tab w:val="decimal" w:pos="477"/>
              </w:tabs>
              <w:spacing w:after="0" w:line="240" w:lineRule="auto"/>
              <w:ind w:left="-179" w:right="-156"/>
              <w:jc w:val="center"/>
              <w:rPr>
                <w:rFonts w:cs="Times New Roman"/>
                <w:sz w:val="18"/>
                <w:szCs w:val="18"/>
                <w:lang w:val="en-GB"/>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77,858</w:t>
            </w: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69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70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69"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77,858</w:t>
            </w:r>
          </w:p>
        </w:tc>
        <w:tc>
          <w:tcPr>
            <w:tcW w:w="260" w:type="dxa"/>
            <w:tcBorders>
              <w:top w:val="nil"/>
              <w:left w:val="nil"/>
              <w:bottom w:val="nil"/>
              <w:right w:val="nil"/>
            </w:tcBorders>
            <w:vAlign w:val="bottom"/>
          </w:tcPr>
          <w:p w:rsidR="009E27C8" w:rsidRPr="00E90135" w:rsidRDefault="009E27C8" w:rsidP="009E27C8">
            <w:pPr>
              <w:pStyle w:val="BodyText"/>
              <w:tabs>
                <w:tab w:val="decimal" w:pos="477"/>
              </w:tabs>
              <w:spacing w:after="0" w:line="240" w:lineRule="auto"/>
              <w:ind w:left="-79" w:right="-156"/>
              <w:jc w:val="center"/>
              <w:rPr>
                <w:rFonts w:cs="Times New Roman"/>
                <w:sz w:val="18"/>
                <w:szCs w:val="18"/>
                <w:lang w:val="en-GB"/>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77,858</w:t>
            </w: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clear" w:pos="765"/>
                <w:tab w:val="decimal" w:pos="493"/>
              </w:tabs>
              <w:spacing w:line="240" w:lineRule="atLeast"/>
              <w:ind w:left="-108"/>
              <w:rPr>
                <w:rFonts w:cs="Times New Roman"/>
                <w:sz w:val="18"/>
                <w:szCs w:val="18"/>
                <w:lang w:bidi="th-TH"/>
              </w:rPr>
            </w:pPr>
            <w:r w:rsidRPr="00E90135">
              <w:rPr>
                <w:rFonts w:cs="Times New Roman"/>
                <w:sz w:val="18"/>
                <w:szCs w:val="18"/>
                <w:lang w:bidi="th-TH"/>
              </w:rPr>
              <w:t>-</w:t>
            </w:r>
          </w:p>
        </w:tc>
        <w:tc>
          <w:tcPr>
            <w:tcW w:w="281"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clear" w:pos="765"/>
                <w:tab w:val="decimal" w:pos="436"/>
              </w:tabs>
              <w:spacing w:line="240" w:lineRule="atLeast"/>
              <w:ind w:left="-108"/>
              <w:rPr>
                <w:rFonts w:cs="Times New Roman"/>
                <w:sz w:val="18"/>
                <w:szCs w:val="18"/>
                <w:lang w:bidi="th-TH"/>
              </w:rPr>
            </w:pPr>
            <w:r w:rsidRPr="00E90135">
              <w:rPr>
                <w:rFonts w:cs="Times New Roman"/>
                <w:sz w:val="18"/>
                <w:szCs w:val="18"/>
                <w:lang w:bidi="th-TH"/>
              </w:rPr>
              <w:t>-</w:t>
            </w: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r w:rsidRPr="00E90135">
              <w:rPr>
                <w:rFonts w:cs="Times New Roman"/>
                <w:sz w:val="18"/>
                <w:szCs w:val="18"/>
              </w:rPr>
              <w:t xml:space="preserve">RH International </w:t>
            </w:r>
          </w:p>
        </w:tc>
        <w:tc>
          <w:tcPr>
            <w:tcW w:w="656"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667"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36"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06" w:type="dxa"/>
            <w:tcBorders>
              <w:top w:val="nil"/>
              <w:left w:val="nil"/>
              <w:bottom w:val="nil"/>
              <w:right w:val="nil"/>
            </w:tcBorders>
            <w:vAlign w:val="bottom"/>
          </w:tcPr>
          <w:p w:rsidR="009E27C8" w:rsidRPr="00E90135" w:rsidRDefault="009E27C8" w:rsidP="001439CF">
            <w:pPr>
              <w:tabs>
                <w:tab w:val="decimal" w:pos="763"/>
              </w:tabs>
              <w:ind w:left="-108" w:right="-128"/>
              <w:rPr>
                <w:rFonts w:cs="Times New Roman"/>
                <w:sz w:val="18"/>
                <w:szCs w:val="18"/>
                <w:lang w:bidi="th-TH"/>
              </w:rPr>
            </w:pPr>
          </w:p>
        </w:tc>
        <w:tc>
          <w:tcPr>
            <w:tcW w:w="24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77"/>
              </w:tabs>
              <w:ind w:left="-108" w:right="-128"/>
              <w:rPr>
                <w:rFonts w:cs="Times New Roman"/>
                <w:sz w:val="18"/>
                <w:szCs w:val="18"/>
                <w:lang w:bidi="th-TH"/>
              </w:rPr>
            </w:pPr>
          </w:p>
        </w:tc>
        <w:tc>
          <w:tcPr>
            <w:tcW w:w="232"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3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697"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3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707"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69"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0"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81"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9E27C8">
            <w:pPr>
              <w:ind w:left="-18" w:right="-218"/>
              <w:rPr>
                <w:rFonts w:cs="Times New Roman"/>
                <w:sz w:val="18"/>
                <w:szCs w:val="18"/>
              </w:rPr>
            </w:pPr>
            <w:r w:rsidRPr="00E90135">
              <w:rPr>
                <w:rFonts w:cs="Times New Roman"/>
                <w:sz w:val="18"/>
                <w:szCs w:val="18"/>
              </w:rPr>
              <w:t xml:space="preserve">   Corporation Limited *</w:t>
            </w:r>
          </w:p>
        </w:tc>
        <w:tc>
          <w:tcPr>
            <w:tcW w:w="656"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667"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236"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tLeast"/>
              <w:ind w:left="-79" w:right="-18"/>
              <w:jc w:val="center"/>
              <w:rPr>
                <w:rFonts w:cs="Times New Roman"/>
                <w:sz w:val="18"/>
                <w:szCs w:val="18"/>
                <w:lang w:bidi="th-TH"/>
              </w:rPr>
            </w:pPr>
          </w:p>
        </w:tc>
        <w:tc>
          <w:tcPr>
            <w:tcW w:w="1006" w:type="dxa"/>
            <w:tcBorders>
              <w:top w:val="nil"/>
              <w:left w:val="nil"/>
              <w:bottom w:val="nil"/>
              <w:right w:val="nil"/>
            </w:tcBorders>
            <w:vAlign w:val="bottom"/>
          </w:tcPr>
          <w:p w:rsidR="009E27C8" w:rsidRPr="00E90135" w:rsidRDefault="009E27C8" w:rsidP="001439CF">
            <w:pPr>
              <w:tabs>
                <w:tab w:val="decimal" w:pos="763"/>
              </w:tabs>
              <w:ind w:left="-108" w:right="-128"/>
              <w:rPr>
                <w:rFonts w:cs="Times New Roman"/>
                <w:sz w:val="18"/>
                <w:szCs w:val="18"/>
                <w:lang w:bidi="th-TH"/>
              </w:rPr>
            </w:pPr>
            <w:r w:rsidRPr="00E90135">
              <w:rPr>
                <w:rFonts w:cs="Times New Roman"/>
                <w:sz w:val="18"/>
                <w:szCs w:val="18"/>
                <w:lang w:bidi="th-TH"/>
              </w:rPr>
              <w:t>17,650,000</w:t>
            </w:r>
          </w:p>
        </w:tc>
        <w:tc>
          <w:tcPr>
            <w:tcW w:w="243" w:type="dxa"/>
            <w:tcBorders>
              <w:top w:val="nil"/>
              <w:left w:val="nil"/>
              <w:bottom w:val="nil"/>
              <w:right w:val="nil"/>
            </w:tcBorders>
            <w:vAlign w:val="bottom"/>
          </w:tcPr>
          <w:p w:rsidR="009E27C8" w:rsidRPr="00E90135" w:rsidRDefault="009E27C8" w:rsidP="009E27C8">
            <w:pPr>
              <w:pStyle w:val="BodyText"/>
              <w:tabs>
                <w:tab w:val="decimal" w:pos="477"/>
                <w:tab w:val="decimal" w:pos="805"/>
              </w:tabs>
              <w:spacing w:after="0" w:line="240" w:lineRule="auto"/>
              <w:ind w:left="-108" w:right="-86"/>
              <w:rPr>
                <w:rFonts w:cs="Times New Roman"/>
                <w:sz w:val="18"/>
                <w:szCs w:val="18"/>
                <w:lang w:val="en-GB" w:bidi="th-TH"/>
              </w:rPr>
            </w:pPr>
          </w:p>
        </w:tc>
        <w:tc>
          <w:tcPr>
            <w:tcW w:w="1021" w:type="dxa"/>
            <w:tcBorders>
              <w:top w:val="nil"/>
              <w:left w:val="nil"/>
              <w:bottom w:val="nil"/>
              <w:right w:val="nil"/>
            </w:tcBorders>
            <w:vAlign w:val="bottom"/>
          </w:tcPr>
          <w:p w:rsidR="009E27C8" w:rsidRPr="00E90135" w:rsidRDefault="009E27C8" w:rsidP="001439CF">
            <w:pPr>
              <w:tabs>
                <w:tab w:val="decimal" w:pos="777"/>
              </w:tabs>
              <w:ind w:left="-108" w:right="-128"/>
              <w:rPr>
                <w:rFonts w:cs="Times New Roman"/>
                <w:sz w:val="18"/>
                <w:szCs w:val="18"/>
                <w:lang w:bidi="th-TH"/>
              </w:rPr>
            </w:pPr>
            <w:r w:rsidRPr="00E90135">
              <w:rPr>
                <w:rFonts w:cs="Times New Roman"/>
                <w:sz w:val="18"/>
                <w:szCs w:val="18"/>
                <w:lang w:bidi="th-TH"/>
              </w:rPr>
              <w:t>17,650,000</w:t>
            </w:r>
          </w:p>
        </w:tc>
        <w:tc>
          <w:tcPr>
            <w:tcW w:w="232"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17,650,000</w:t>
            </w:r>
          </w:p>
        </w:tc>
        <w:tc>
          <w:tcPr>
            <w:tcW w:w="233" w:type="dxa"/>
            <w:tcBorders>
              <w:top w:val="nil"/>
              <w:left w:val="nil"/>
              <w:bottom w:val="nil"/>
              <w:right w:val="nil"/>
            </w:tcBorders>
            <w:vAlign w:val="bottom"/>
          </w:tcPr>
          <w:p w:rsidR="009E27C8" w:rsidRPr="00E90135" w:rsidRDefault="009E27C8" w:rsidP="009E27C8">
            <w:pPr>
              <w:pStyle w:val="BodyText"/>
              <w:tabs>
                <w:tab w:val="decimal" w:pos="477"/>
              </w:tabs>
              <w:spacing w:after="0" w:line="240" w:lineRule="auto"/>
              <w:ind w:left="-179" w:right="-156"/>
              <w:jc w:val="center"/>
              <w:rPr>
                <w:rFonts w:cs="Times New Roman"/>
                <w:sz w:val="18"/>
                <w:szCs w:val="18"/>
                <w:lang w:val="en-GB"/>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17,650,000</w:t>
            </w: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69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70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69"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17,650,000</w:t>
            </w:r>
          </w:p>
        </w:tc>
        <w:tc>
          <w:tcPr>
            <w:tcW w:w="260" w:type="dxa"/>
            <w:tcBorders>
              <w:top w:val="nil"/>
              <w:left w:val="nil"/>
              <w:bottom w:val="nil"/>
              <w:right w:val="nil"/>
            </w:tcBorders>
            <w:vAlign w:val="bottom"/>
          </w:tcPr>
          <w:p w:rsidR="009E27C8" w:rsidRPr="00E90135" w:rsidRDefault="009E27C8" w:rsidP="009E27C8">
            <w:pPr>
              <w:pStyle w:val="BodyText"/>
              <w:tabs>
                <w:tab w:val="decimal" w:pos="477"/>
              </w:tabs>
              <w:spacing w:after="0" w:line="240" w:lineRule="auto"/>
              <w:ind w:left="-79" w:right="-156"/>
              <w:jc w:val="center"/>
              <w:rPr>
                <w:rFonts w:cs="Times New Roman"/>
                <w:sz w:val="18"/>
                <w:szCs w:val="18"/>
                <w:lang w:val="en-GB"/>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17,650,000</w:t>
            </w: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clear" w:pos="765"/>
                <w:tab w:val="decimal" w:pos="493"/>
              </w:tabs>
              <w:spacing w:line="240" w:lineRule="atLeast"/>
              <w:ind w:left="-108"/>
              <w:rPr>
                <w:rFonts w:cs="Times New Roman"/>
                <w:sz w:val="18"/>
                <w:szCs w:val="18"/>
                <w:lang w:bidi="th-TH"/>
              </w:rPr>
            </w:pPr>
            <w:r w:rsidRPr="00E90135">
              <w:rPr>
                <w:rFonts w:cs="Times New Roman"/>
                <w:sz w:val="18"/>
                <w:szCs w:val="18"/>
                <w:lang w:bidi="th-TH"/>
              </w:rPr>
              <w:t>-</w:t>
            </w:r>
          </w:p>
        </w:tc>
        <w:tc>
          <w:tcPr>
            <w:tcW w:w="281"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clear" w:pos="765"/>
                <w:tab w:val="decimal" w:pos="436"/>
              </w:tabs>
              <w:spacing w:line="240" w:lineRule="atLeast"/>
              <w:ind w:left="-108"/>
              <w:rPr>
                <w:rFonts w:cs="Times New Roman"/>
                <w:sz w:val="18"/>
                <w:szCs w:val="18"/>
                <w:lang w:bidi="th-TH"/>
              </w:rPr>
            </w:pPr>
            <w:r w:rsidRPr="00E90135">
              <w:rPr>
                <w:rFonts w:cs="Times New Roman"/>
                <w:sz w:val="18"/>
                <w:szCs w:val="18"/>
                <w:lang w:bidi="th-TH"/>
              </w:rPr>
              <w:t>-</w:t>
            </w: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9E27C8">
            <w:pPr>
              <w:ind w:left="-18" w:right="-218"/>
              <w:rPr>
                <w:rFonts w:cs="Times New Roman"/>
                <w:sz w:val="18"/>
                <w:szCs w:val="18"/>
              </w:rPr>
            </w:pPr>
            <w:r w:rsidRPr="00E90135">
              <w:rPr>
                <w:rFonts w:cs="Times New Roman"/>
                <w:sz w:val="18"/>
                <w:szCs w:val="18"/>
              </w:rPr>
              <w:t>RATCH O&amp;M</w:t>
            </w:r>
          </w:p>
        </w:tc>
        <w:tc>
          <w:tcPr>
            <w:tcW w:w="656"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p>
        </w:tc>
        <w:tc>
          <w:tcPr>
            <w:tcW w:w="667"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p>
        </w:tc>
        <w:tc>
          <w:tcPr>
            <w:tcW w:w="236" w:type="dxa"/>
            <w:tcBorders>
              <w:top w:val="nil"/>
              <w:left w:val="nil"/>
              <w:bottom w:val="nil"/>
              <w:right w:val="nil"/>
            </w:tcBorders>
            <w:vAlign w:val="bottom"/>
          </w:tcPr>
          <w:p w:rsidR="009E27C8" w:rsidRPr="00E90135" w:rsidDel="005B6BED" w:rsidRDefault="009E27C8" w:rsidP="009E27C8">
            <w:pPr>
              <w:pStyle w:val="acctfourfigures"/>
              <w:tabs>
                <w:tab w:val="clear" w:pos="765"/>
              </w:tabs>
              <w:spacing w:line="240" w:lineRule="atLeast"/>
              <w:ind w:left="-79" w:right="-18"/>
              <w:jc w:val="center"/>
              <w:rPr>
                <w:rFonts w:cs="Times New Roman"/>
                <w:sz w:val="18"/>
                <w:szCs w:val="18"/>
                <w:lang w:bidi="th-TH"/>
              </w:rPr>
            </w:pPr>
          </w:p>
        </w:tc>
        <w:tc>
          <w:tcPr>
            <w:tcW w:w="1006" w:type="dxa"/>
            <w:tcBorders>
              <w:top w:val="nil"/>
              <w:left w:val="nil"/>
              <w:bottom w:val="nil"/>
              <w:right w:val="nil"/>
            </w:tcBorders>
            <w:vAlign w:val="bottom"/>
          </w:tcPr>
          <w:p w:rsidR="009E27C8" w:rsidRPr="00E90135" w:rsidRDefault="009E27C8" w:rsidP="001439CF">
            <w:pPr>
              <w:tabs>
                <w:tab w:val="decimal" w:pos="763"/>
              </w:tabs>
              <w:ind w:left="-108" w:right="-128"/>
              <w:rPr>
                <w:rFonts w:cs="Times New Roman"/>
                <w:sz w:val="18"/>
                <w:szCs w:val="18"/>
                <w:lang w:bidi="th-TH"/>
              </w:rPr>
            </w:pPr>
          </w:p>
        </w:tc>
        <w:tc>
          <w:tcPr>
            <w:tcW w:w="243" w:type="dxa"/>
            <w:tcBorders>
              <w:top w:val="nil"/>
              <w:left w:val="nil"/>
              <w:bottom w:val="nil"/>
              <w:right w:val="nil"/>
            </w:tcBorders>
            <w:vAlign w:val="bottom"/>
          </w:tcPr>
          <w:p w:rsidR="009E27C8" w:rsidRPr="00E90135" w:rsidRDefault="009E27C8" w:rsidP="009E27C8">
            <w:pPr>
              <w:pStyle w:val="BodyText"/>
              <w:tabs>
                <w:tab w:val="decimal" w:pos="477"/>
                <w:tab w:val="decimal" w:pos="805"/>
              </w:tabs>
              <w:spacing w:after="0" w:line="240" w:lineRule="auto"/>
              <w:ind w:left="-108" w:right="-86"/>
              <w:rPr>
                <w:rFonts w:cs="Times New Roman"/>
                <w:sz w:val="18"/>
                <w:szCs w:val="18"/>
                <w:lang w:val="en-GB" w:bidi="th-TH"/>
              </w:rPr>
            </w:pPr>
          </w:p>
        </w:tc>
        <w:tc>
          <w:tcPr>
            <w:tcW w:w="1021" w:type="dxa"/>
            <w:tcBorders>
              <w:top w:val="nil"/>
              <w:left w:val="nil"/>
              <w:bottom w:val="nil"/>
              <w:right w:val="nil"/>
            </w:tcBorders>
            <w:vAlign w:val="bottom"/>
          </w:tcPr>
          <w:p w:rsidR="009E27C8" w:rsidRPr="00E90135" w:rsidRDefault="009E27C8" w:rsidP="001439CF">
            <w:pPr>
              <w:tabs>
                <w:tab w:val="decimal" w:pos="777"/>
              </w:tabs>
              <w:ind w:left="-108" w:right="-128"/>
              <w:rPr>
                <w:rFonts w:cs="Times New Roman"/>
                <w:sz w:val="18"/>
                <w:szCs w:val="18"/>
                <w:lang w:bidi="th-TH"/>
              </w:rPr>
            </w:pPr>
          </w:p>
        </w:tc>
        <w:tc>
          <w:tcPr>
            <w:tcW w:w="232"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firstLine="100"/>
              <w:jc w:val="right"/>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33" w:type="dxa"/>
            <w:tcBorders>
              <w:top w:val="nil"/>
              <w:left w:val="nil"/>
              <w:bottom w:val="nil"/>
              <w:right w:val="nil"/>
            </w:tcBorders>
            <w:vAlign w:val="bottom"/>
          </w:tcPr>
          <w:p w:rsidR="009E27C8" w:rsidRPr="00E90135" w:rsidRDefault="009E27C8" w:rsidP="009E27C8">
            <w:pPr>
              <w:pStyle w:val="BodyText"/>
              <w:tabs>
                <w:tab w:val="decimal" w:pos="477"/>
              </w:tabs>
              <w:spacing w:after="0" w:line="240" w:lineRule="auto"/>
              <w:ind w:left="-179" w:right="-156" w:firstLine="100"/>
              <w:jc w:val="right"/>
              <w:rPr>
                <w:rFonts w:cs="Times New Roman"/>
                <w:sz w:val="18"/>
                <w:szCs w:val="18"/>
                <w:lang w:val="en-GB"/>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firstLine="100"/>
              <w:jc w:val="right"/>
              <w:rPr>
                <w:rFonts w:cs="Times New Roman"/>
                <w:sz w:val="18"/>
                <w:szCs w:val="18"/>
              </w:rPr>
            </w:pPr>
          </w:p>
        </w:tc>
        <w:tc>
          <w:tcPr>
            <w:tcW w:w="69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p>
        </w:tc>
        <w:tc>
          <w:tcPr>
            <w:tcW w:w="23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firstLine="100"/>
              <w:jc w:val="center"/>
              <w:rPr>
                <w:rFonts w:cs="Times New Roman"/>
                <w:sz w:val="18"/>
                <w:szCs w:val="18"/>
              </w:rPr>
            </w:pPr>
          </w:p>
        </w:tc>
        <w:tc>
          <w:tcPr>
            <w:tcW w:w="70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p>
        </w:tc>
        <w:tc>
          <w:tcPr>
            <w:tcW w:w="269"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0" w:type="dxa"/>
            <w:tcBorders>
              <w:top w:val="nil"/>
              <w:left w:val="nil"/>
              <w:bottom w:val="nil"/>
              <w:right w:val="nil"/>
            </w:tcBorders>
            <w:vAlign w:val="bottom"/>
          </w:tcPr>
          <w:p w:rsidR="009E27C8" w:rsidRPr="00E90135" w:rsidRDefault="009E27C8" w:rsidP="009E27C8">
            <w:pPr>
              <w:pStyle w:val="BodyText"/>
              <w:tabs>
                <w:tab w:val="decimal" w:pos="477"/>
              </w:tabs>
              <w:spacing w:after="0"/>
              <w:ind w:left="-79" w:right="-18"/>
              <w:jc w:val="right"/>
              <w:rPr>
                <w:rFonts w:cs="Times New Roman"/>
                <w:sz w:val="18"/>
                <w:szCs w:val="18"/>
                <w:lang w:val="en-GB"/>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right"/>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decimal" w:pos="493"/>
              </w:tabs>
              <w:spacing w:line="240" w:lineRule="atLeast"/>
              <w:ind w:left="-108"/>
              <w:rPr>
                <w:rFonts w:cs="Times New Roman"/>
                <w:sz w:val="18"/>
                <w:szCs w:val="18"/>
                <w:lang w:bidi="th-TH"/>
              </w:rPr>
            </w:pPr>
          </w:p>
        </w:tc>
        <w:tc>
          <w:tcPr>
            <w:tcW w:w="281"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clear" w:pos="765"/>
                <w:tab w:val="decimal" w:pos="436"/>
              </w:tabs>
              <w:spacing w:line="240" w:lineRule="atLeast"/>
              <w:ind w:left="-108"/>
              <w:rPr>
                <w:rFonts w:cs="Times New Roman"/>
                <w:sz w:val="18"/>
                <w:szCs w:val="18"/>
                <w:lang w:bidi="th-TH"/>
              </w:rPr>
            </w:pP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9E27C8">
            <w:pPr>
              <w:ind w:left="-18" w:right="-218"/>
              <w:rPr>
                <w:rFonts w:cs="Times New Roman"/>
                <w:sz w:val="18"/>
                <w:szCs w:val="18"/>
              </w:rPr>
            </w:pPr>
            <w:r w:rsidRPr="00E90135">
              <w:rPr>
                <w:rFonts w:cs="Times New Roman"/>
                <w:sz w:val="18"/>
                <w:szCs w:val="18"/>
              </w:rPr>
              <w:t xml:space="preserve">   Company Limited</w:t>
            </w:r>
          </w:p>
        </w:tc>
        <w:tc>
          <w:tcPr>
            <w:tcW w:w="656"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667"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236"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tLeast"/>
              <w:ind w:left="-79" w:right="-18"/>
              <w:jc w:val="center"/>
              <w:rPr>
                <w:rFonts w:cs="Times New Roman"/>
                <w:sz w:val="18"/>
                <w:szCs w:val="18"/>
                <w:lang w:bidi="th-TH"/>
              </w:rPr>
            </w:pPr>
          </w:p>
        </w:tc>
        <w:tc>
          <w:tcPr>
            <w:tcW w:w="1006" w:type="dxa"/>
            <w:tcBorders>
              <w:top w:val="nil"/>
              <w:left w:val="nil"/>
              <w:bottom w:val="nil"/>
              <w:right w:val="nil"/>
            </w:tcBorders>
            <w:vAlign w:val="bottom"/>
          </w:tcPr>
          <w:p w:rsidR="009E27C8" w:rsidRPr="00E90135" w:rsidRDefault="009E27C8" w:rsidP="001439CF">
            <w:pPr>
              <w:tabs>
                <w:tab w:val="decimal" w:pos="763"/>
              </w:tabs>
              <w:ind w:left="-108" w:right="-128"/>
              <w:rPr>
                <w:rFonts w:cs="Times New Roman"/>
                <w:sz w:val="18"/>
                <w:szCs w:val="18"/>
                <w:lang w:bidi="th-TH"/>
              </w:rPr>
            </w:pPr>
            <w:r w:rsidRPr="00E90135">
              <w:rPr>
                <w:rFonts w:cs="Times New Roman"/>
                <w:sz w:val="18"/>
                <w:szCs w:val="18"/>
                <w:lang w:bidi="th-TH"/>
              </w:rPr>
              <w:t>2,500</w:t>
            </w:r>
          </w:p>
        </w:tc>
        <w:tc>
          <w:tcPr>
            <w:tcW w:w="243" w:type="dxa"/>
            <w:tcBorders>
              <w:top w:val="nil"/>
              <w:left w:val="nil"/>
              <w:bottom w:val="nil"/>
              <w:right w:val="nil"/>
            </w:tcBorders>
            <w:vAlign w:val="bottom"/>
          </w:tcPr>
          <w:p w:rsidR="009E27C8" w:rsidRPr="00E90135" w:rsidRDefault="009E27C8" w:rsidP="009E27C8">
            <w:pPr>
              <w:pStyle w:val="BodyText"/>
              <w:tabs>
                <w:tab w:val="decimal" w:pos="477"/>
                <w:tab w:val="decimal" w:pos="805"/>
              </w:tabs>
              <w:spacing w:after="0" w:line="240" w:lineRule="auto"/>
              <w:ind w:left="-108" w:right="-86"/>
              <w:rPr>
                <w:rFonts w:cs="Times New Roman"/>
                <w:sz w:val="18"/>
                <w:szCs w:val="18"/>
                <w:lang w:val="en-GB" w:bidi="th-TH"/>
              </w:rPr>
            </w:pPr>
          </w:p>
        </w:tc>
        <w:tc>
          <w:tcPr>
            <w:tcW w:w="1021" w:type="dxa"/>
            <w:tcBorders>
              <w:top w:val="nil"/>
              <w:left w:val="nil"/>
              <w:bottom w:val="nil"/>
              <w:right w:val="nil"/>
            </w:tcBorders>
            <w:vAlign w:val="bottom"/>
          </w:tcPr>
          <w:p w:rsidR="009E27C8" w:rsidRPr="00E90135" w:rsidRDefault="009E27C8" w:rsidP="001439CF">
            <w:pPr>
              <w:tabs>
                <w:tab w:val="decimal" w:pos="777"/>
              </w:tabs>
              <w:ind w:left="-108" w:right="-128"/>
              <w:rPr>
                <w:rFonts w:cs="Times New Roman"/>
                <w:sz w:val="18"/>
                <w:szCs w:val="18"/>
                <w:lang w:bidi="th-TH"/>
              </w:rPr>
            </w:pPr>
            <w:r w:rsidRPr="00E90135">
              <w:rPr>
                <w:rFonts w:cs="Times New Roman"/>
                <w:sz w:val="18"/>
                <w:szCs w:val="18"/>
                <w:lang w:bidi="th-TH"/>
              </w:rPr>
              <w:t>2,500</w:t>
            </w:r>
          </w:p>
        </w:tc>
        <w:tc>
          <w:tcPr>
            <w:tcW w:w="232"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2,500</w:t>
            </w:r>
          </w:p>
        </w:tc>
        <w:tc>
          <w:tcPr>
            <w:tcW w:w="233" w:type="dxa"/>
            <w:tcBorders>
              <w:top w:val="nil"/>
              <w:left w:val="nil"/>
              <w:bottom w:val="nil"/>
              <w:right w:val="nil"/>
            </w:tcBorders>
            <w:vAlign w:val="bottom"/>
          </w:tcPr>
          <w:p w:rsidR="009E27C8" w:rsidRPr="00E90135" w:rsidRDefault="009E27C8" w:rsidP="009E27C8">
            <w:pPr>
              <w:pStyle w:val="BodyText"/>
              <w:tabs>
                <w:tab w:val="decimal" w:pos="477"/>
              </w:tabs>
              <w:spacing w:after="0" w:line="240" w:lineRule="auto"/>
              <w:ind w:left="-179" w:right="-156"/>
              <w:jc w:val="center"/>
              <w:rPr>
                <w:rFonts w:cs="Times New Roman"/>
                <w:sz w:val="18"/>
                <w:szCs w:val="18"/>
                <w:lang w:val="en-GB"/>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2,500</w:t>
            </w: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69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70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69"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2,500</w:t>
            </w:r>
          </w:p>
        </w:tc>
        <w:tc>
          <w:tcPr>
            <w:tcW w:w="260" w:type="dxa"/>
            <w:tcBorders>
              <w:top w:val="nil"/>
              <w:left w:val="nil"/>
              <w:bottom w:val="nil"/>
              <w:right w:val="nil"/>
            </w:tcBorders>
            <w:vAlign w:val="bottom"/>
          </w:tcPr>
          <w:p w:rsidR="009E27C8" w:rsidRPr="00E90135" w:rsidRDefault="009E27C8" w:rsidP="009E27C8">
            <w:pPr>
              <w:pStyle w:val="BodyText"/>
              <w:tabs>
                <w:tab w:val="decimal" w:pos="477"/>
              </w:tabs>
              <w:spacing w:after="0"/>
              <w:ind w:left="-79" w:right="-18"/>
              <w:jc w:val="center"/>
              <w:rPr>
                <w:rFonts w:cs="Times New Roman"/>
                <w:sz w:val="18"/>
                <w:szCs w:val="18"/>
                <w:lang w:val="en-GB"/>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2,500</w:t>
            </w: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clear" w:pos="765"/>
                <w:tab w:val="decimal" w:pos="493"/>
              </w:tabs>
              <w:spacing w:line="240" w:lineRule="atLeast"/>
              <w:ind w:left="-108"/>
              <w:rPr>
                <w:rFonts w:cs="Times New Roman"/>
                <w:sz w:val="18"/>
                <w:szCs w:val="18"/>
                <w:lang w:bidi="th-TH"/>
              </w:rPr>
            </w:pPr>
            <w:r w:rsidRPr="00E90135">
              <w:rPr>
                <w:rFonts w:cs="Times New Roman"/>
                <w:sz w:val="18"/>
                <w:szCs w:val="18"/>
                <w:lang w:bidi="th-TH"/>
              </w:rPr>
              <w:t>-</w:t>
            </w:r>
          </w:p>
        </w:tc>
        <w:tc>
          <w:tcPr>
            <w:tcW w:w="281"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4B0FE3">
            <w:pPr>
              <w:pStyle w:val="acctfourfigures"/>
              <w:tabs>
                <w:tab w:val="clear" w:pos="765"/>
                <w:tab w:val="decimal" w:pos="436"/>
              </w:tabs>
              <w:spacing w:line="240" w:lineRule="atLeast"/>
              <w:ind w:left="-108"/>
              <w:rPr>
                <w:rFonts w:cs="Times New Roman"/>
                <w:sz w:val="18"/>
                <w:szCs w:val="18"/>
                <w:lang w:bidi="th-TH"/>
              </w:rPr>
            </w:pPr>
            <w:r w:rsidRPr="00E90135">
              <w:rPr>
                <w:rFonts w:cs="Times New Roman"/>
                <w:sz w:val="18"/>
                <w:szCs w:val="18"/>
                <w:lang w:bidi="th-TH"/>
              </w:rPr>
              <w:t>-</w:t>
            </w: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roofErr w:type="spellStart"/>
            <w:r w:rsidRPr="00E90135">
              <w:rPr>
                <w:rFonts w:cs="Times New Roman"/>
                <w:sz w:val="18"/>
                <w:szCs w:val="18"/>
              </w:rPr>
              <w:t>Ratchaburi</w:t>
            </w:r>
            <w:proofErr w:type="spellEnd"/>
            <w:r w:rsidRPr="00E90135">
              <w:rPr>
                <w:rFonts w:cs="Times New Roman"/>
                <w:sz w:val="18"/>
                <w:szCs w:val="18"/>
              </w:rPr>
              <w:t xml:space="preserve"> Alliances</w:t>
            </w:r>
          </w:p>
        </w:tc>
        <w:tc>
          <w:tcPr>
            <w:tcW w:w="656"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667"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36"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06" w:type="dxa"/>
            <w:tcBorders>
              <w:top w:val="nil"/>
              <w:left w:val="nil"/>
              <w:bottom w:val="nil"/>
              <w:right w:val="nil"/>
            </w:tcBorders>
            <w:vAlign w:val="bottom"/>
          </w:tcPr>
          <w:p w:rsidR="009E27C8" w:rsidRPr="00E90135" w:rsidRDefault="009E27C8" w:rsidP="001439CF">
            <w:pPr>
              <w:tabs>
                <w:tab w:val="decimal" w:pos="763"/>
              </w:tabs>
              <w:ind w:left="-108" w:right="-128"/>
              <w:rPr>
                <w:rFonts w:cs="Times New Roman"/>
                <w:sz w:val="18"/>
                <w:szCs w:val="18"/>
                <w:lang w:bidi="th-TH"/>
              </w:rPr>
            </w:pPr>
          </w:p>
        </w:tc>
        <w:tc>
          <w:tcPr>
            <w:tcW w:w="24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77"/>
              </w:tabs>
              <w:ind w:left="-108" w:right="-128"/>
              <w:rPr>
                <w:rFonts w:cs="Times New Roman"/>
                <w:sz w:val="18"/>
                <w:szCs w:val="18"/>
                <w:lang w:bidi="th-TH"/>
              </w:rPr>
            </w:pPr>
          </w:p>
        </w:tc>
        <w:tc>
          <w:tcPr>
            <w:tcW w:w="232"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3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697"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3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707"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69"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0"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p>
        </w:tc>
        <w:tc>
          <w:tcPr>
            <w:tcW w:w="263"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281"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c>
          <w:tcPr>
            <w:tcW w:w="981" w:type="dxa"/>
            <w:tcBorders>
              <w:top w:val="nil"/>
              <w:left w:val="nil"/>
              <w:bottom w:val="nil"/>
              <w:right w:val="nil"/>
            </w:tcBorders>
            <w:vAlign w:val="bottom"/>
          </w:tcPr>
          <w:p w:rsidR="009E27C8" w:rsidRPr="00E90135" w:rsidRDefault="009E27C8" w:rsidP="004A6956">
            <w:pPr>
              <w:ind w:left="-18" w:right="-45"/>
              <w:jc w:val="thaiDistribute"/>
              <w:rPr>
                <w:rFonts w:cs="Times New Roman"/>
                <w:sz w:val="18"/>
                <w:szCs w:val="18"/>
              </w:rPr>
            </w:pP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9E27C8">
            <w:pPr>
              <w:ind w:left="-18"/>
              <w:rPr>
                <w:rFonts w:cs="Times New Roman"/>
                <w:sz w:val="18"/>
                <w:szCs w:val="18"/>
              </w:rPr>
            </w:pPr>
            <w:r w:rsidRPr="00E90135">
              <w:rPr>
                <w:rFonts w:cs="Times New Roman"/>
                <w:sz w:val="18"/>
                <w:szCs w:val="18"/>
              </w:rPr>
              <w:t xml:space="preserve">   Company Limited</w:t>
            </w:r>
          </w:p>
        </w:tc>
        <w:tc>
          <w:tcPr>
            <w:tcW w:w="656"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667" w:type="dxa"/>
            <w:tcBorders>
              <w:top w:val="nil"/>
              <w:left w:val="nil"/>
              <w:bottom w:val="nil"/>
              <w:right w:val="nil"/>
            </w:tcBorders>
            <w:vAlign w:val="bottom"/>
          </w:tcPr>
          <w:p w:rsidR="009E27C8" w:rsidRPr="00E90135" w:rsidRDefault="009E27C8" w:rsidP="004A6956">
            <w:pPr>
              <w:ind w:left="-135" w:right="-135"/>
              <w:jc w:val="center"/>
              <w:rPr>
                <w:rFonts w:cs="Times New Roman"/>
                <w:sz w:val="18"/>
                <w:szCs w:val="18"/>
              </w:rPr>
            </w:pPr>
            <w:r w:rsidRPr="00E90135">
              <w:rPr>
                <w:rFonts w:cs="Times New Roman"/>
                <w:sz w:val="18"/>
                <w:szCs w:val="18"/>
              </w:rPr>
              <w:t>99.99</w:t>
            </w:r>
          </w:p>
        </w:tc>
        <w:tc>
          <w:tcPr>
            <w:tcW w:w="236"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tLeast"/>
              <w:ind w:left="-79" w:right="-18"/>
              <w:jc w:val="center"/>
              <w:rPr>
                <w:rFonts w:cs="Times New Roman"/>
                <w:sz w:val="18"/>
                <w:szCs w:val="18"/>
                <w:lang w:bidi="th-TH"/>
              </w:rPr>
            </w:pPr>
          </w:p>
        </w:tc>
        <w:tc>
          <w:tcPr>
            <w:tcW w:w="1006" w:type="dxa"/>
            <w:tcBorders>
              <w:top w:val="nil"/>
              <w:left w:val="nil"/>
              <w:bottom w:val="nil"/>
              <w:right w:val="nil"/>
            </w:tcBorders>
            <w:vAlign w:val="bottom"/>
          </w:tcPr>
          <w:p w:rsidR="009E27C8" w:rsidRPr="00E90135" w:rsidRDefault="009E27C8" w:rsidP="001439CF">
            <w:pPr>
              <w:tabs>
                <w:tab w:val="decimal" w:pos="763"/>
              </w:tabs>
              <w:ind w:left="-108" w:right="-128"/>
              <w:rPr>
                <w:rFonts w:cs="Times New Roman"/>
                <w:sz w:val="18"/>
                <w:szCs w:val="18"/>
                <w:lang w:bidi="th-TH"/>
              </w:rPr>
            </w:pPr>
            <w:r w:rsidRPr="00E90135">
              <w:rPr>
                <w:rFonts w:cs="Times New Roman"/>
                <w:sz w:val="18"/>
                <w:szCs w:val="18"/>
                <w:lang w:bidi="th-TH"/>
              </w:rPr>
              <w:t>420,200</w:t>
            </w:r>
          </w:p>
        </w:tc>
        <w:tc>
          <w:tcPr>
            <w:tcW w:w="243" w:type="dxa"/>
            <w:tcBorders>
              <w:top w:val="nil"/>
              <w:left w:val="nil"/>
              <w:bottom w:val="nil"/>
              <w:right w:val="nil"/>
            </w:tcBorders>
            <w:vAlign w:val="bottom"/>
          </w:tcPr>
          <w:p w:rsidR="009E27C8" w:rsidRPr="00E90135" w:rsidRDefault="009E27C8" w:rsidP="009E27C8">
            <w:pPr>
              <w:tabs>
                <w:tab w:val="decimal" w:pos="722"/>
                <w:tab w:val="decimal" w:pos="805"/>
              </w:tabs>
              <w:ind w:left="-108" w:right="-86"/>
              <w:rPr>
                <w:rFonts w:cs="Times New Roman"/>
                <w:sz w:val="18"/>
                <w:szCs w:val="18"/>
                <w:lang w:bidi="th-TH"/>
              </w:rPr>
            </w:pPr>
          </w:p>
        </w:tc>
        <w:tc>
          <w:tcPr>
            <w:tcW w:w="1021" w:type="dxa"/>
            <w:tcBorders>
              <w:top w:val="nil"/>
              <w:left w:val="nil"/>
              <w:bottom w:val="nil"/>
              <w:right w:val="nil"/>
            </w:tcBorders>
            <w:vAlign w:val="bottom"/>
          </w:tcPr>
          <w:p w:rsidR="009E27C8" w:rsidRPr="00E90135" w:rsidRDefault="009E27C8" w:rsidP="001439CF">
            <w:pPr>
              <w:tabs>
                <w:tab w:val="decimal" w:pos="777"/>
              </w:tabs>
              <w:ind w:left="-108" w:right="-128"/>
              <w:rPr>
                <w:rFonts w:cs="Times New Roman"/>
                <w:sz w:val="18"/>
                <w:szCs w:val="18"/>
                <w:lang w:bidi="th-TH"/>
              </w:rPr>
            </w:pPr>
            <w:r w:rsidRPr="00E90135">
              <w:rPr>
                <w:rFonts w:cs="Times New Roman"/>
                <w:sz w:val="18"/>
                <w:szCs w:val="18"/>
                <w:lang w:bidi="th-TH"/>
              </w:rPr>
              <w:t>420,200</w:t>
            </w:r>
          </w:p>
        </w:tc>
        <w:tc>
          <w:tcPr>
            <w:tcW w:w="232" w:type="dxa"/>
            <w:tcBorders>
              <w:top w:val="nil"/>
              <w:left w:val="nil"/>
              <w:bottom w:val="nil"/>
              <w:right w:val="nil"/>
            </w:tcBorders>
            <w:vAlign w:val="bottom"/>
          </w:tcPr>
          <w:p w:rsidR="009E27C8" w:rsidRPr="00E90135" w:rsidRDefault="009E27C8" w:rsidP="009E27C8">
            <w:pPr>
              <w:pStyle w:val="acctfourfigures"/>
              <w:tabs>
                <w:tab w:val="decimal" w:pos="477"/>
              </w:tabs>
              <w:ind w:left="-179" w:right="-156"/>
              <w:jc w:val="center"/>
              <w:rPr>
                <w:rFonts w:cs="Times New Roman"/>
                <w:sz w:val="18"/>
                <w:szCs w:val="18"/>
                <w:lang w:bidi="th-TH"/>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420,200</w:t>
            </w:r>
          </w:p>
        </w:tc>
        <w:tc>
          <w:tcPr>
            <w:tcW w:w="233" w:type="dxa"/>
            <w:tcBorders>
              <w:top w:val="nil"/>
              <w:left w:val="nil"/>
              <w:bottom w:val="nil"/>
              <w:right w:val="nil"/>
            </w:tcBorders>
            <w:vAlign w:val="bottom"/>
          </w:tcPr>
          <w:p w:rsidR="009E27C8" w:rsidRPr="00E90135" w:rsidRDefault="009E27C8" w:rsidP="009E27C8">
            <w:pPr>
              <w:tabs>
                <w:tab w:val="decimal" w:pos="722"/>
              </w:tabs>
              <w:ind w:left="-179" w:right="-107"/>
              <w:jc w:val="center"/>
              <w:rPr>
                <w:rFonts w:cs="Times New Roman"/>
                <w:sz w:val="18"/>
                <w:szCs w:val="18"/>
              </w:rPr>
            </w:pPr>
          </w:p>
        </w:tc>
        <w:tc>
          <w:tcPr>
            <w:tcW w:w="102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420,200</w:t>
            </w:r>
          </w:p>
        </w:tc>
        <w:tc>
          <w:tcPr>
            <w:tcW w:w="263" w:type="dxa"/>
            <w:tcBorders>
              <w:top w:val="nil"/>
              <w:left w:val="nil"/>
              <w:bottom w:val="nil"/>
              <w:right w:val="nil"/>
            </w:tcBorders>
            <w:vAlign w:val="bottom"/>
          </w:tcPr>
          <w:p w:rsidR="009E27C8" w:rsidRPr="00E90135" w:rsidRDefault="009E27C8" w:rsidP="009E27C8">
            <w:pPr>
              <w:tabs>
                <w:tab w:val="decimal" w:pos="462"/>
                <w:tab w:val="left" w:pos="523"/>
                <w:tab w:val="left" w:pos="613"/>
              </w:tabs>
              <w:ind w:left="-179" w:right="-107"/>
              <w:jc w:val="center"/>
              <w:rPr>
                <w:rFonts w:cs="Times New Roman"/>
                <w:sz w:val="18"/>
                <w:szCs w:val="18"/>
              </w:rPr>
            </w:pPr>
          </w:p>
        </w:tc>
        <w:tc>
          <w:tcPr>
            <w:tcW w:w="69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jc w:val="center"/>
              <w:rPr>
                <w:rFonts w:cs="Times New Roman"/>
                <w:sz w:val="18"/>
                <w:szCs w:val="18"/>
              </w:rPr>
            </w:pPr>
          </w:p>
        </w:tc>
        <w:tc>
          <w:tcPr>
            <w:tcW w:w="707" w:type="dxa"/>
            <w:tcBorders>
              <w:top w:val="nil"/>
              <w:left w:val="nil"/>
              <w:bottom w:val="nil"/>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69"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420,200</w:t>
            </w:r>
          </w:p>
        </w:tc>
        <w:tc>
          <w:tcPr>
            <w:tcW w:w="260" w:type="dxa"/>
            <w:tcBorders>
              <w:top w:val="nil"/>
              <w:left w:val="nil"/>
              <w:bottom w:val="nil"/>
              <w:right w:val="nil"/>
            </w:tcBorders>
            <w:vAlign w:val="bottom"/>
          </w:tcPr>
          <w:p w:rsidR="009E27C8" w:rsidRPr="00E90135" w:rsidRDefault="009E27C8" w:rsidP="009E27C8">
            <w:pPr>
              <w:tabs>
                <w:tab w:val="decimal" w:pos="722"/>
              </w:tabs>
              <w:ind w:left="-108" w:right="-107"/>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420,200</w:t>
            </w:r>
          </w:p>
        </w:tc>
        <w:tc>
          <w:tcPr>
            <w:tcW w:w="263" w:type="dxa"/>
            <w:tcBorders>
              <w:top w:val="nil"/>
              <w:left w:val="nil"/>
              <w:bottom w:val="nil"/>
              <w:right w:val="nil"/>
            </w:tcBorders>
            <w:vAlign w:val="bottom"/>
          </w:tcPr>
          <w:p w:rsidR="009E27C8" w:rsidRPr="00E90135" w:rsidRDefault="009E27C8" w:rsidP="009E27C8">
            <w:pPr>
              <w:pStyle w:val="acctfourfigures"/>
              <w:tabs>
                <w:tab w:val="decimal" w:pos="477"/>
              </w:tabs>
              <w:ind w:left="-79" w:right="-156"/>
              <w:jc w:val="center"/>
              <w:rPr>
                <w:rFonts w:cs="Times New Roman"/>
                <w:sz w:val="18"/>
                <w:szCs w:val="18"/>
                <w:lang w:bidi="th-TH"/>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225,000</w:t>
            </w:r>
          </w:p>
        </w:tc>
        <w:tc>
          <w:tcPr>
            <w:tcW w:w="281"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center"/>
              <w:rPr>
                <w:rFonts w:cs="Times New Roman"/>
                <w:sz w:val="18"/>
                <w:szCs w:val="18"/>
              </w:rPr>
            </w:pPr>
          </w:p>
        </w:tc>
        <w:tc>
          <w:tcPr>
            <w:tcW w:w="981" w:type="dxa"/>
            <w:tcBorders>
              <w:top w:val="nil"/>
              <w:left w:val="nil"/>
              <w:bottom w:val="nil"/>
              <w:right w:val="nil"/>
            </w:tcBorders>
            <w:vAlign w:val="bottom"/>
          </w:tcPr>
          <w:p w:rsidR="009E27C8" w:rsidRPr="00E90135" w:rsidRDefault="009E27C8" w:rsidP="001439CF">
            <w:pPr>
              <w:tabs>
                <w:tab w:val="decimal" w:pos="781"/>
              </w:tabs>
              <w:ind w:left="-108" w:right="-128"/>
              <w:rPr>
                <w:rFonts w:cs="Times New Roman"/>
                <w:sz w:val="18"/>
                <w:szCs w:val="18"/>
                <w:lang w:bidi="th-TH"/>
              </w:rPr>
            </w:pPr>
            <w:r w:rsidRPr="00E90135">
              <w:rPr>
                <w:rFonts w:cs="Times New Roman"/>
                <w:sz w:val="18"/>
                <w:szCs w:val="18"/>
                <w:lang w:bidi="th-TH"/>
              </w:rPr>
              <w:t>450,000</w:t>
            </w:r>
          </w:p>
        </w:tc>
      </w:tr>
      <w:tr w:rsidR="001439CF" w:rsidRPr="00E90135" w:rsidTr="001439CF">
        <w:trPr>
          <w:trHeight w:val="288"/>
        </w:trPr>
        <w:tc>
          <w:tcPr>
            <w:tcW w:w="1890" w:type="dxa"/>
            <w:tcBorders>
              <w:top w:val="nil"/>
              <w:left w:val="nil"/>
              <w:bottom w:val="nil"/>
              <w:right w:val="nil"/>
            </w:tcBorders>
            <w:vAlign w:val="bottom"/>
          </w:tcPr>
          <w:p w:rsidR="009E27C8" w:rsidRPr="00E90135" w:rsidRDefault="009E27C8" w:rsidP="009E27C8">
            <w:pPr>
              <w:ind w:left="-18" w:right="-218"/>
              <w:jc w:val="both"/>
              <w:rPr>
                <w:rFonts w:cs="Times New Roman"/>
                <w:b/>
                <w:bCs/>
                <w:sz w:val="18"/>
                <w:szCs w:val="18"/>
              </w:rPr>
            </w:pPr>
            <w:r w:rsidRPr="00E90135">
              <w:rPr>
                <w:rFonts w:cs="Times New Roman"/>
                <w:b/>
                <w:bCs/>
                <w:sz w:val="18"/>
                <w:szCs w:val="18"/>
              </w:rPr>
              <w:t>Total</w:t>
            </w:r>
          </w:p>
        </w:tc>
        <w:tc>
          <w:tcPr>
            <w:tcW w:w="656" w:type="dxa"/>
            <w:tcBorders>
              <w:top w:val="nil"/>
              <w:left w:val="nil"/>
              <w:bottom w:val="nil"/>
              <w:right w:val="nil"/>
            </w:tcBorders>
            <w:vAlign w:val="bottom"/>
          </w:tcPr>
          <w:p w:rsidR="009E27C8" w:rsidRPr="00E90135" w:rsidRDefault="009E27C8" w:rsidP="009E27C8">
            <w:pPr>
              <w:pStyle w:val="acctfourfigures"/>
              <w:tabs>
                <w:tab w:val="clear" w:pos="765"/>
                <w:tab w:val="decimal" w:pos="252"/>
              </w:tabs>
              <w:spacing w:line="240" w:lineRule="atLeast"/>
              <w:ind w:left="-79" w:right="-156"/>
              <w:jc w:val="center"/>
              <w:rPr>
                <w:rFonts w:cs="Times New Roman"/>
                <w:b/>
                <w:bCs/>
                <w:sz w:val="18"/>
                <w:szCs w:val="18"/>
              </w:rPr>
            </w:pPr>
          </w:p>
        </w:tc>
        <w:tc>
          <w:tcPr>
            <w:tcW w:w="667" w:type="dxa"/>
            <w:tcBorders>
              <w:top w:val="nil"/>
              <w:left w:val="nil"/>
              <w:bottom w:val="nil"/>
              <w:right w:val="nil"/>
            </w:tcBorders>
            <w:vAlign w:val="bottom"/>
          </w:tcPr>
          <w:p w:rsidR="009E27C8" w:rsidRPr="00E90135" w:rsidRDefault="009E27C8" w:rsidP="009E27C8">
            <w:pPr>
              <w:pStyle w:val="acctfourfigures"/>
              <w:tabs>
                <w:tab w:val="clear" w:pos="765"/>
                <w:tab w:val="decimal" w:pos="252"/>
              </w:tabs>
              <w:spacing w:line="240" w:lineRule="atLeast"/>
              <w:ind w:left="-79" w:right="-156"/>
              <w:jc w:val="center"/>
              <w:rPr>
                <w:rFonts w:cs="Times New Roman"/>
                <w:b/>
                <w:bCs/>
                <w:sz w:val="18"/>
                <w:szCs w:val="18"/>
              </w:rPr>
            </w:pPr>
          </w:p>
        </w:tc>
        <w:tc>
          <w:tcPr>
            <w:tcW w:w="236" w:type="dxa"/>
            <w:tcBorders>
              <w:top w:val="nil"/>
              <w:left w:val="nil"/>
              <w:bottom w:val="nil"/>
              <w:right w:val="nil"/>
            </w:tcBorders>
            <w:vAlign w:val="bottom"/>
          </w:tcPr>
          <w:p w:rsidR="009E27C8" w:rsidRPr="00E90135" w:rsidRDefault="009E27C8" w:rsidP="009E27C8">
            <w:pPr>
              <w:pStyle w:val="acctfourfigures"/>
              <w:tabs>
                <w:tab w:val="clear" w:pos="765"/>
                <w:tab w:val="decimal" w:pos="615"/>
              </w:tabs>
              <w:spacing w:line="240" w:lineRule="atLeast"/>
              <w:ind w:left="-198"/>
              <w:jc w:val="center"/>
              <w:rPr>
                <w:rFonts w:cs="Times New Roman"/>
                <w:b/>
                <w:bCs/>
                <w:sz w:val="18"/>
                <w:szCs w:val="18"/>
                <w:lang w:bidi="th-TH"/>
              </w:rPr>
            </w:pPr>
          </w:p>
        </w:tc>
        <w:tc>
          <w:tcPr>
            <w:tcW w:w="1006" w:type="dxa"/>
            <w:tcBorders>
              <w:top w:val="nil"/>
              <w:left w:val="nil"/>
              <w:bottom w:val="nil"/>
              <w:right w:val="nil"/>
            </w:tcBorders>
            <w:vAlign w:val="bottom"/>
          </w:tcPr>
          <w:p w:rsidR="009E27C8" w:rsidRPr="00E90135" w:rsidRDefault="009E27C8" w:rsidP="009E27C8">
            <w:pPr>
              <w:pStyle w:val="acctfourfigures"/>
              <w:tabs>
                <w:tab w:val="clear" w:pos="765"/>
                <w:tab w:val="decimal" w:pos="615"/>
              </w:tabs>
              <w:spacing w:line="240" w:lineRule="atLeast"/>
              <w:ind w:left="-198"/>
              <w:jc w:val="right"/>
              <w:rPr>
                <w:rFonts w:cs="Times New Roman"/>
                <w:b/>
                <w:bCs/>
                <w:sz w:val="18"/>
                <w:szCs w:val="18"/>
                <w:lang w:bidi="th-TH"/>
              </w:rPr>
            </w:pPr>
          </w:p>
        </w:tc>
        <w:tc>
          <w:tcPr>
            <w:tcW w:w="243" w:type="dxa"/>
            <w:tcBorders>
              <w:top w:val="nil"/>
              <w:left w:val="nil"/>
              <w:bottom w:val="nil"/>
              <w:right w:val="nil"/>
            </w:tcBorders>
            <w:vAlign w:val="bottom"/>
          </w:tcPr>
          <w:p w:rsidR="009E27C8" w:rsidRPr="00E90135" w:rsidRDefault="009E27C8" w:rsidP="009E27C8">
            <w:pPr>
              <w:tabs>
                <w:tab w:val="decimal" w:pos="462"/>
              </w:tabs>
              <w:ind w:left="-108" w:right="-107"/>
              <w:jc w:val="right"/>
              <w:rPr>
                <w:rFonts w:cs="Times New Roman"/>
                <w:b/>
                <w:bCs/>
                <w:sz w:val="18"/>
                <w:szCs w:val="18"/>
              </w:rPr>
            </w:pPr>
          </w:p>
        </w:tc>
        <w:tc>
          <w:tcPr>
            <w:tcW w:w="1021" w:type="dxa"/>
            <w:tcBorders>
              <w:top w:val="nil"/>
              <w:left w:val="nil"/>
              <w:bottom w:val="nil"/>
              <w:right w:val="nil"/>
            </w:tcBorders>
            <w:vAlign w:val="bottom"/>
          </w:tcPr>
          <w:p w:rsidR="009E27C8" w:rsidRPr="00E90135" w:rsidRDefault="009E27C8" w:rsidP="009E27C8">
            <w:pPr>
              <w:tabs>
                <w:tab w:val="decimal" w:pos="714"/>
              </w:tabs>
              <w:ind w:left="-108" w:right="-262"/>
              <w:rPr>
                <w:rFonts w:cs="Times New Roman"/>
                <w:b/>
                <w:bCs/>
                <w:sz w:val="18"/>
                <w:szCs w:val="18"/>
              </w:rPr>
            </w:pPr>
          </w:p>
        </w:tc>
        <w:tc>
          <w:tcPr>
            <w:tcW w:w="232" w:type="dxa"/>
            <w:tcBorders>
              <w:top w:val="nil"/>
              <w:left w:val="nil"/>
              <w:bottom w:val="nil"/>
              <w:right w:val="nil"/>
            </w:tcBorders>
            <w:vAlign w:val="bottom"/>
          </w:tcPr>
          <w:p w:rsidR="009E27C8" w:rsidRPr="00E90135" w:rsidRDefault="009E27C8" w:rsidP="009E27C8">
            <w:pPr>
              <w:pStyle w:val="BodyText"/>
              <w:tabs>
                <w:tab w:val="decimal" w:pos="477"/>
              </w:tabs>
              <w:spacing w:after="0"/>
              <w:ind w:left="-179" w:right="-156" w:firstLine="100"/>
              <w:jc w:val="right"/>
              <w:rPr>
                <w:rFonts w:cs="Times New Roman"/>
                <w:b/>
                <w:bCs/>
                <w:sz w:val="18"/>
                <w:szCs w:val="18"/>
              </w:rPr>
            </w:pPr>
          </w:p>
        </w:tc>
        <w:tc>
          <w:tcPr>
            <w:tcW w:w="1021" w:type="dxa"/>
            <w:tcBorders>
              <w:top w:val="single" w:sz="4" w:space="0" w:color="auto"/>
              <w:left w:val="nil"/>
              <w:bottom w:val="double" w:sz="4" w:space="0" w:color="auto"/>
              <w:right w:val="nil"/>
            </w:tcBorders>
            <w:vAlign w:val="bottom"/>
          </w:tcPr>
          <w:p w:rsidR="009E27C8" w:rsidRPr="00E90135" w:rsidRDefault="009E27C8" w:rsidP="001439CF">
            <w:pPr>
              <w:tabs>
                <w:tab w:val="decimal" w:pos="781"/>
              </w:tabs>
              <w:ind w:left="-108" w:right="-128"/>
              <w:rPr>
                <w:rFonts w:cs="Times New Roman"/>
                <w:b/>
                <w:bCs/>
                <w:sz w:val="18"/>
                <w:szCs w:val="18"/>
                <w:lang w:bidi="th-TH"/>
              </w:rPr>
            </w:pPr>
            <w:r w:rsidRPr="00E90135">
              <w:rPr>
                <w:rFonts w:cs="Times New Roman"/>
                <w:b/>
                <w:bCs/>
                <w:sz w:val="18"/>
                <w:szCs w:val="18"/>
                <w:lang w:bidi="th-TH"/>
              </w:rPr>
              <w:t>40,690,558</w:t>
            </w:r>
          </w:p>
        </w:tc>
        <w:tc>
          <w:tcPr>
            <w:tcW w:w="233" w:type="dxa"/>
            <w:tcBorders>
              <w:top w:val="nil"/>
              <w:left w:val="nil"/>
              <w:bottom w:val="nil"/>
              <w:right w:val="nil"/>
            </w:tcBorders>
            <w:vAlign w:val="bottom"/>
          </w:tcPr>
          <w:p w:rsidR="009E27C8" w:rsidRPr="00E90135" w:rsidRDefault="009E27C8" w:rsidP="009E27C8">
            <w:pPr>
              <w:pStyle w:val="BodyText"/>
              <w:tabs>
                <w:tab w:val="decimal" w:pos="477"/>
              </w:tabs>
              <w:spacing w:after="0"/>
              <w:ind w:left="-179" w:right="-18" w:firstLine="100"/>
              <w:jc w:val="right"/>
              <w:rPr>
                <w:rFonts w:cs="Times New Roman"/>
                <w:b/>
                <w:bCs/>
                <w:sz w:val="18"/>
                <w:szCs w:val="18"/>
                <w:lang w:val="en-GB"/>
              </w:rPr>
            </w:pPr>
          </w:p>
        </w:tc>
        <w:tc>
          <w:tcPr>
            <w:tcW w:w="1021" w:type="dxa"/>
            <w:tcBorders>
              <w:top w:val="single" w:sz="4" w:space="0" w:color="auto"/>
              <w:left w:val="nil"/>
              <w:bottom w:val="double" w:sz="4" w:space="0" w:color="auto"/>
              <w:right w:val="nil"/>
            </w:tcBorders>
            <w:vAlign w:val="bottom"/>
          </w:tcPr>
          <w:p w:rsidR="009E27C8" w:rsidRPr="00E90135" w:rsidRDefault="009E27C8" w:rsidP="001439CF">
            <w:pPr>
              <w:tabs>
                <w:tab w:val="decimal" w:pos="781"/>
              </w:tabs>
              <w:ind w:left="-108" w:right="-128"/>
              <w:rPr>
                <w:rFonts w:cs="Times New Roman"/>
                <w:b/>
                <w:bCs/>
                <w:sz w:val="18"/>
                <w:szCs w:val="18"/>
                <w:lang w:bidi="th-TH"/>
              </w:rPr>
            </w:pPr>
            <w:r w:rsidRPr="00E90135">
              <w:rPr>
                <w:rFonts w:cs="Times New Roman"/>
                <w:b/>
                <w:bCs/>
                <w:sz w:val="18"/>
                <w:szCs w:val="18"/>
                <w:lang w:bidi="th-TH"/>
              </w:rPr>
              <w:t>40,690,558</w:t>
            </w:r>
          </w:p>
        </w:tc>
        <w:tc>
          <w:tcPr>
            <w:tcW w:w="263" w:type="dxa"/>
            <w:tcBorders>
              <w:top w:val="nil"/>
              <w:left w:val="nil"/>
              <w:bottom w:val="nil"/>
              <w:right w:val="nil"/>
            </w:tcBorders>
            <w:vAlign w:val="bottom"/>
          </w:tcPr>
          <w:p w:rsidR="009E27C8" w:rsidRPr="00E90135" w:rsidRDefault="009E27C8" w:rsidP="009E27C8">
            <w:pPr>
              <w:tabs>
                <w:tab w:val="decimal" w:pos="735"/>
              </w:tabs>
              <w:ind w:left="-179" w:right="-18" w:firstLine="100"/>
              <w:jc w:val="right"/>
              <w:rPr>
                <w:rFonts w:cs="Times New Roman"/>
                <w:b/>
                <w:bCs/>
                <w:sz w:val="18"/>
                <w:szCs w:val="18"/>
              </w:rPr>
            </w:pPr>
          </w:p>
        </w:tc>
        <w:tc>
          <w:tcPr>
            <w:tcW w:w="697" w:type="dxa"/>
            <w:tcBorders>
              <w:top w:val="single" w:sz="4" w:space="0" w:color="auto"/>
              <w:left w:val="nil"/>
              <w:bottom w:val="double" w:sz="4" w:space="0" w:color="auto"/>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b/>
                <w:bCs/>
                <w:sz w:val="18"/>
                <w:szCs w:val="18"/>
                <w:lang w:bidi="th-TH"/>
              </w:rPr>
            </w:pPr>
            <w:r w:rsidRPr="00E90135">
              <w:rPr>
                <w:rFonts w:cs="Times New Roman"/>
                <w:b/>
                <w:bCs/>
                <w:sz w:val="18"/>
                <w:szCs w:val="18"/>
                <w:lang w:bidi="th-TH"/>
              </w:rPr>
              <w:t>-</w:t>
            </w:r>
          </w:p>
        </w:tc>
        <w:tc>
          <w:tcPr>
            <w:tcW w:w="233" w:type="dxa"/>
            <w:tcBorders>
              <w:top w:val="nil"/>
              <w:left w:val="nil"/>
              <w:bottom w:val="nil"/>
              <w:right w:val="nil"/>
            </w:tcBorders>
            <w:vAlign w:val="bottom"/>
          </w:tcPr>
          <w:p w:rsidR="009E27C8" w:rsidRPr="00E90135" w:rsidRDefault="009E27C8" w:rsidP="009E27C8">
            <w:pPr>
              <w:tabs>
                <w:tab w:val="decimal" w:pos="735"/>
              </w:tabs>
              <w:spacing w:line="240" w:lineRule="auto"/>
              <w:ind w:left="-179" w:right="-104" w:firstLine="100"/>
              <w:jc w:val="center"/>
              <w:rPr>
                <w:rFonts w:cs="Times New Roman"/>
                <w:b/>
                <w:bCs/>
                <w:sz w:val="18"/>
                <w:szCs w:val="18"/>
              </w:rPr>
            </w:pPr>
          </w:p>
        </w:tc>
        <w:tc>
          <w:tcPr>
            <w:tcW w:w="707" w:type="dxa"/>
            <w:tcBorders>
              <w:top w:val="single" w:sz="4" w:space="0" w:color="auto"/>
              <w:left w:val="nil"/>
              <w:bottom w:val="double" w:sz="4" w:space="0" w:color="auto"/>
              <w:right w:val="nil"/>
            </w:tcBorders>
            <w:vAlign w:val="bottom"/>
          </w:tcPr>
          <w:p w:rsidR="009E27C8" w:rsidRPr="00E90135" w:rsidRDefault="009E27C8" w:rsidP="009E27C8">
            <w:pPr>
              <w:pStyle w:val="acctfourfigures"/>
              <w:tabs>
                <w:tab w:val="clear" w:pos="765"/>
              </w:tabs>
              <w:spacing w:line="240" w:lineRule="auto"/>
              <w:ind w:left="-79" w:right="-156"/>
              <w:jc w:val="center"/>
              <w:rPr>
                <w:rFonts w:cs="Times New Roman"/>
                <w:b/>
                <w:bCs/>
                <w:sz w:val="18"/>
                <w:szCs w:val="18"/>
                <w:lang w:bidi="th-TH"/>
              </w:rPr>
            </w:pPr>
            <w:r w:rsidRPr="00E90135">
              <w:rPr>
                <w:rFonts w:cs="Times New Roman"/>
                <w:b/>
                <w:bCs/>
                <w:sz w:val="18"/>
                <w:szCs w:val="18"/>
                <w:lang w:bidi="th-TH"/>
              </w:rPr>
              <w:t>-</w:t>
            </w:r>
          </w:p>
        </w:tc>
        <w:tc>
          <w:tcPr>
            <w:tcW w:w="269" w:type="dxa"/>
            <w:tcBorders>
              <w:top w:val="nil"/>
              <w:left w:val="nil"/>
              <w:bottom w:val="nil"/>
              <w:right w:val="nil"/>
            </w:tcBorders>
            <w:vAlign w:val="bottom"/>
          </w:tcPr>
          <w:p w:rsidR="009E27C8" w:rsidRPr="00E90135" w:rsidRDefault="009E27C8" w:rsidP="009E27C8">
            <w:pPr>
              <w:keepNext/>
              <w:numPr>
                <w:ilvl w:val="0"/>
                <w:numId w:val="14"/>
              </w:numPr>
              <w:shd w:val="solid" w:color="FFFFFF" w:fill="FFFFFF"/>
              <w:tabs>
                <w:tab w:val="left" w:pos="227"/>
                <w:tab w:val="left" w:pos="454"/>
                <w:tab w:val="left" w:pos="680"/>
                <w:tab w:val="decimal" w:pos="735"/>
                <w:tab w:val="left" w:pos="907"/>
                <w:tab w:val="num"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1" w:right="-104"/>
              <w:jc w:val="center"/>
              <w:outlineLvl w:val="0"/>
              <w:rPr>
                <w:rFonts w:cs="Times New Roman"/>
                <w:b/>
                <w:bCs/>
                <w:sz w:val="18"/>
                <w:szCs w:val="18"/>
              </w:rPr>
            </w:pPr>
          </w:p>
        </w:tc>
        <w:tc>
          <w:tcPr>
            <w:tcW w:w="981" w:type="dxa"/>
            <w:tcBorders>
              <w:top w:val="single" w:sz="4" w:space="0" w:color="auto"/>
              <w:left w:val="nil"/>
              <w:bottom w:val="double" w:sz="4" w:space="0" w:color="auto"/>
              <w:right w:val="nil"/>
            </w:tcBorders>
            <w:vAlign w:val="bottom"/>
          </w:tcPr>
          <w:p w:rsidR="009E27C8" w:rsidRPr="00E90135" w:rsidRDefault="009E27C8" w:rsidP="001439CF">
            <w:pPr>
              <w:tabs>
                <w:tab w:val="decimal" w:pos="781"/>
              </w:tabs>
              <w:ind w:left="-108" w:right="-128"/>
              <w:rPr>
                <w:rFonts w:cs="Times New Roman"/>
                <w:b/>
                <w:bCs/>
                <w:sz w:val="18"/>
                <w:szCs w:val="18"/>
                <w:lang w:bidi="th-TH"/>
              </w:rPr>
            </w:pPr>
            <w:r w:rsidRPr="00E90135">
              <w:rPr>
                <w:rFonts w:cs="Times New Roman"/>
                <w:b/>
                <w:bCs/>
                <w:sz w:val="18"/>
                <w:szCs w:val="18"/>
                <w:lang w:bidi="th-TH"/>
              </w:rPr>
              <w:t>40,690,558</w:t>
            </w:r>
          </w:p>
        </w:tc>
        <w:tc>
          <w:tcPr>
            <w:tcW w:w="260" w:type="dxa"/>
            <w:tcBorders>
              <w:top w:val="nil"/>
              <w:left w:val="nil"/>
              <w:bottom w:val="nil"/>
              <w:right w:val="nil"/>
            </w:tcBorders>
            <w:vAlign w:val="bottom"/>
          </w:tcPr>
          <w:p w:rsidR="009E27C8" w:rsidRPr="00E90135" w:rsidRDefault="009E27C8" w:rsidP="009E27C8">
            <w:pPr>
              <w:pStyle w:val="BodyText"/>
              <w:tabs>
                <w:tab w:val="decimal" w:pos="477"/>
              </w:tabs>
              <w:spacing w:after="0" w:line="240" w:lineRule="auto"/>
              <w:ind w:left="-79" w:right="-156"/>
              <w:jc w:val="right"/>
              <w:rPr>
                <w:rFonts w:cs="Times New Roman"/>
                <w:b/>
                <w:bCs/>
                <w:sz w:val="18"/>
                <w:szCs w:val="18"/>
              </w:rPr>
            </w:pPr>
          </w:p>
        </w:tc>
        <w:tc>
          <w:tcPr>
            <w:tcW w:w="981" w:type="dxa"/>
            <w:tcBorders>
              <w:top w:val="single" w:sz="4" w:space="0" w:color="auto"/>
              <w:left w:val="nil"/>
              <w:bottom w:val="double" w:sz="4" w:space="0" w:color="auto"/>
              <w:right w:val="nil"/>
            </w:tcBorders>
            <w:vAlign w:val="bottom"/>
          </w:tcPr>
          <w:p w:rsidR="009E27C8" w:rsidRPr="00E90135" w:rsidRDefault="009E27C8" w:rsidP="001439CF">
            <w:pPr>
              <w:tabs>
                <w:tab w:val="decimal" w:pos="781"/>
              </w:tabs>
              <w:ind w:left="-108" w:right="-128"/>
              <w:rPr>
                <w:rFonts w:cs="Times New Roman"/>
                <w:b/>
                <w:bCs/>
                <w:sz w:val="18"/>
                <w:szCs w:val="18"/>
                <w:lang w:bidi="th-TH"/>
              </w:rPr>
            </w:pPr>
            <w:r w:rsidRPr="00E90135">
              <w:rPr>
                <w:rFonts w:cs="Times New Roman"/>
                <w:b/>
                <w:bCs/>
                <w:sz w:val="18"/>
                <w:szCs w:val="18"/>
                <w:lang w:bidi="th-TH"/>
              </w:rPr>
              <w:t>40,690,558</w:t>
            </w:r>
          </w:p>
        </w:tc>
        <w:tc>
          <w:tcPr>
            <w:tcW w:w="263" w:type="dxa"/>
            <w:tcBorders>
              <w:top w:val="nil"/>
              <w:left w:val="nil"/>
              <w:bottom w:val="nil"/>
              <w:right w:val="nil"/>
            </w:tcBorders>
            <w:vAlign w:val="bottom"/>
          </w:tcPr>
          <w:p w:rsidR="009E27C8" w:rsidRPr="00E90135" w:rsidRDefault="009E27C8" w:rsidP="009E27C8">
            <w:pPr>
              <w:tabs>
                <w:tab w:val="decimal" w:pos="735"/>
              </w:tabs>
              <w:spacing w:line="240" w:lineRule="auto"/>
              <w:ind w:left="-61" w:right="-104"/>
              <w:jc w:val="right"/>
              <w:rPr>
                <w:rFonts w:cs="Times New Roman"/>
                <w:b/>
                <w:bCs/>
                <w:sz w:val="18"/>
                <w:szCs w:val="18"/>
              </w:rPr>
            </w:pPr>
          </w:p>
        </w:tc>
        <w:tc>
          <w:tcPr>
            <w:tcW w:w="981" w:type="dxa"/>
            <w:tcBorders>
              <w:top w:val="single" w:sz="4" w:space="0" w:color="auto"/>
              <w:left w:val="nil"/>
              <w:bottom w:val="double" w:sz="4" w:space="0" w:color="auto"/>
              <w:right w:val="nil"/>
            </w:tcBorders>
            <w:vAlign w:val="bottom"/>
          </w:tcPr>
          <w:p w:rsidR="009E27C8" w:rsidRPr="00E90135" w:rsidRDefault="009E27C8" w:rsidP="001439CF">
            <w:pPr>
              <w:tabs>
                <w:tab w:val="decimal" w:pos="781"/>
              </w:tabs>
              <w:ind w:left="-108" w:right="-128"/>
              <w:rPr>
                <w:rFonts w:cs="Times New Roman"/>
                <w:b/>
                <w:bCs/>
                <w:sz w:val="18"/>
                <w:szCs w:val="18"/>
                <w:lang w:bidi="th-TH"/>
              </w:rPr>
            </w:pPr>
            <w:r w:rsidRPr="00E90135">
              <w:rPr>
                <w:rFonts w:cs="Times New Roman"/>
                <w:b/>
                <w:bCs/>
                <w:sz w:val="18"/>
                <w:szCs w:val="18"/>
                <w:lang w:bidi="th-TH"/>
              </w:rPr>
              <w:t>3,193,828</w:t>
            </w:r>
          </w:p>
        </w:tc>
        <w:tc>
          <w:tcPr>
            <w:tcW w:w="281" w:type="dxa"/>
            <w:tcBorders>
              <w:top w:val="nil"/>
              <w:left w:val="nil"/>
              <w:bottom w:val="nil"/>
              <w:right w:val="nil"/>
            </w:tcBorders>
            <w:vAlign w:val="bottom"/>
          </w:tcPr>
          <w:p w:rsidR="009E27C8" w:rsidRPr="00E90135" w:rsidRDefault="009E27C8" w:rsidP="009E27C8">
            <w:pPr>
              <w:pStyle w:val="BodyText"/>
              <w:tabs>
                <w:tab w:val="decimal" w:pos="477"/>
                <w:tab w:val="decimal" w:pos="669"/>
              </w:tabs>
              <w:spacing w:after="0"/>
              <w:ind w:left="-79" w:right="-52"/>
              <w:jc w:val="right"/>
              <w:rPr>
                <w:rFonts w:cs="Times New Roman"/>
                <w:b/>
                <w:bCs/>
                <w:sz w:val="18"/>
                <w:szCs w:val="18"/>
                <w:lang w:val="en-GB"/>
              </w:rPr>
            </w:pPr>
          </w:p>
        </w:tc>
        <w:tc>
          <w:tcPr>
            <w:tcW w:w="981" w:type="dxa"/>
            <w:tcBorders>
              <w:top w:val="single" w:sz="4" w:space="0" w:color="auto"/>
              <w:left w:val="nil"/>
              <w:bottom w:val="double" w:sz="4" w:space="0" w:color="auto"/>
              <w:right w:val="nil"/>
            </w:tcBorders>
            <w:vAlign w:val="bottom"/>
          </w:tcPr>
          <w:p w:rsidR="009E27C8" w:rsidRPr="00E90135" w:rsidRDefault="009E27C8" w:rsidP="001439CF">
            <w:pPr>
              <w:tabs>
                <w:tab w:val="decimal" w:pos="781"/>
              </w:tabs>
              <w:ind w:left="-108" w:right="-128"/>
              <w:rPr>
                <w:rFonts w:cs="Times New Roman"/>
                <w:b/>
                <w:bCs/>
                <w:sz w:val="18"/>
                <w:szCs w:val="18"/>
                <w:lang w:bidi="th-TH"/>
              </w:rPr>
            </w:pPr>
            <w:r w:rsidRPr="00E90135">
              <w:rPr>
                <w:rFonts w:cs="Times New Roman"/>
                <w:b/>
                <w:bCs/>
                <w:sz w:val="18"/>
                <w:szCs w:val="18"/>
                <w:lang w:bidi="th-TH"/>
              </w:rPr>
              <w:t>4,107,131</w:t>
            </w:r>
          </w:p>
        </w:tc>
      </w:tr>
    </w:tbl>
    <w:p w:rsidR="00AE0218" w:rsidRPr="00E90135" w:rsidRDefault="00AE0218" w:rsidP="00A55CF5">
      <w:pPr>
        <w:spacing w:line="240" w:lineRule="atLeast"/>
        <w:rPr>
          <w:rFonts w:cs="Times New Roman"/>
          <w:sz w:val="18"/>
          <w:szCs w:val="18"/>
          <w:lang w:val="en-US"/>
        </w:rPr>
      </w:pPr>
    </w:p>
    <w:p w:rsidR="00AA0E97" w:rsidRPr="00E90135" w:rsidRDefault="00AA0E97" w:rsidP="00AA0E97">
      <w:pPr>
        <w:pStyle w:val="block"/>
        <w:spacing w:after="0" w:line="240" w:lineRule="atLeast"/>
        <w:ind w:left="0"/>
        <w:jc w:val="both"/>
        <w:rPr>
          <w:rFonts w:cs="Times New Roman"/>
          <w:sz w:val="18"/>
          <w:szCs w:val="18"/>
        </w:rPr>
      </w:pPr>
      <w:r w:rsidRPr="00E90135">
        <w:rPr>
          <w:rFonts w:cs="Times New Roman"/>
          <w:sz w:val="18"/>
          <w:szCs w:val="18"/>
          <w:lang w:bidi="th-TH"/>
        </w:rPr>
        <w:t>All subsidiaries were incorporated in Thailand, except RATCH-Lao Services Company Limited which was incorporated in the Lao PDR.</w:t>
      </w:r>
    </w:p>
    <w:p w:rsidR="00AA0E97" w:rsidRPr="00E90135" w:rsidRDefault="00AA0E97" w:rsidP="006D5716">
      <w:pPr>
        <w:spacing w:line="240" w:lineRule="atLeast"/>
        <w:rPr>
          <w:rFonts w:cs="Times New Roman"/>
          <w:sz w:val="18"/>
          <w:szCs w:val="18"/>
          <w:lang w:val="en-US"/>
        </w:rPr>
      </w:pPr>
    </w:p>
    <w:p w:rsidR="005E061C" w:rsidRPr="00E90135" w:rsidRDefault="005129E6" w:rsidP="006D5716">
      <w:pPr>
        <w:spacing w:line="240" w:lineRule="atLeast"/>
        <w:rPr>
          <w:rFonts w:cs="Times New Roman"/>
          <w:sz w:val="18"/>
          <w:szCs w:val="18"/>
          <w:lang w:val="en-US" w:bidi="th-TH"/>
        </w:rPr>
      </w:pPr>
      <w:r w:rsidRPr="00E90135">
        <w:rPr>
          <w:rFonts w:cs="Times New Roman"/>
          <w:sz w:val="18"/>
          <w:szCs w:val="18"/>
          <w:lang w:val="en-US"/>
        </w:rPr>
        <w:t>*</w:t>
      </w:r>
      <w:r w:rsidR="00AA0E97" w:rsidRPr="00E90135">
        <w:rPr>
          <w:rFonts w:cs="Times New Roman"/>
          <w:sz w:val="18"/>
          <w:szCs w:val="18"/>
          <w:lang w:val="en-US"/>
        </w:rPr>
        <w:t xml:space="preserve"> </w:t>
      </w:r>
      <w:r w:rsidR="007B1E74" w:rsidRPr="00E90135">
        <w:rPr>
          <w:rFonts w:cs="Times New Roman"/>
          <w:sz w:val="18"/>
          <w:szCs w:val="18"/>
          <w:lang w:val="en-US"/>
        </w:rPr>
        <w:t>Please see note to the financial st</w:t>
      </w:r>
      <w:r w:rsidR="00B91134" w:rsidRPr="00E90135">
        <w:rPr>
          <w:rFonts w:cs="Times New Roman"/>
          <w:sz w:val="18"/>
          <w:szCs w:val="18"/>
          <w:lang w:val="en-US"/>
        </w:rPr>
        <w:t>atement</w:t>
      </w:r>
      <w:r w:rsidR="004A6956" w:rsidRPr="00E90135">
        <w:rPr>
          <w:rFonts w:cs="Times New Roman"/>
          <w:sz w:val="18"/>
          <w:szCs w:val="18"/>
          <w:lang w:val="en-US"/>
        </w:rPr>
        <w:t xml:space="preserve"> </w:t>
      </w:r>
      <w:r w:rsidR="00B91134" w:rsidRPr="00E90135">
        <w:rPr>
          <w:rFonts w:cs="Times New Roman"/>
          <w:sz w:val="18"/>
          <w:szCs w:val="18"/>
          <w:lang w:val="en-US" w:bidi="th-TH"/>
        </w:rPr>
        <w:t>1</w:t>
      </w:r>
      <w:r w:rsidR="00AA0E97" w:rsidRPr="00E90135">
        <w:rPr>
          <w:rFonts w:cs="Times New Roman"/>
          <w:sz w:val="18"/>
          <w:szCs w:val="18"/>
          <w:lang w:val="en-US" w:bidi="th-TH"/>
        </w:rPr>
        <w:t>8</w:t>
      </w:r>
      <w:r w:rsidR="004A6956" w:rsidRPr="00E90135">
        <w:rPr>
          <w:rFonts w:cs="Times New Roman"/>
          <w:sz w:val="18"/>
          <w:szCs w:val="18"/>
          <w:lang w:val="en-US" w:bidi="th-TH"/>
        </w:rPr>
        <w:t xml:space="preserve"> -</w:t>
      </w:r>
      <w:r w:rsidR="007B1E74" w:rsidRPr="00E90135">
        <w:rPr>
          <w:rFonts w:cs="Times New Roman"/>
          <w:sz w:val="18"/>
          <w:szCs w:val="18"/>
          <w:cs/>
          <w:lang w:val="en-US" w:bidi="th-TH"/>
        </w:rPr>
        <w:t xml:space="preserve"> </w:t>
      </w:r>
      <w:r w:rsidR="007B1E74" w:rsidRPr="00E90135">
        <w:rPr>
          <w:rFonts w:cs="Times New Roman"/>
          <w:sz w:val="18"/>
          <w:szCs w:val="18"/>
          <w:lang w:val="en-US" w:bidi="th-TH"/>
        </w:rPr>
        <w:t>Impairment testing for CGUs containing goodwill.</w:t>
      </w:r>
    </w:p>
    <w:p w:rsidR="00AA0E97" w:rsidRPr="00E90135" w:rsidRDefault="00AA0E97" w:rsidP="006D5716">
      <w:pPr>
        <w:spacing w:line="240" w:lineRule="atLeast"/>
        <w:rPr>
          <w:rFonts w:cs="Times New Roman"/>
          <w:sz w:val="18"/>
          <w:szCs w:val="18"/>
          <w:lang w:val="en-US" w:bidi="th-TH"/>
        </w:rPr>
      </w:pPr>
    </w:p>
    <w:p w:rsidR="00AA0E97" w:rsidRPr="00E90135" w:rsidRDefault="00AA0E97" w:rsidP="006D5716">
      <w:pPr>
        <w:spacing w:line="240" w:lineRule="atLeast"/>
        <w:rPr>
          <w:rFonts w:cs="Times New Roman"/>
          <w:sz w:val="18"/>
          <w:szCs w:val="18"/>
          <w:lang w:val="en-US" w:bidi="th-TH"/>
        </w:rPr>
        <w:sectPr w:rsidR="00AA0E97" w:rsidRPr="00E90135" w:rsidSect="009053AC">
          <w:footerReference w:type="default" r:id="rId14"/>
          <w:pgSz w:w="16840" w:h="11907" w:orient="landscape" w:code="9"/>
          <w:pgMar w:top="691" w:right="1152" w:bottom="576" w:left="1152" w:header="720" w:footer="720" w:gutter="0"/>
          <w:cols w:space="720"/>
        </w:sectPr>
      </w:pPr>
    </w:p>
    <w:p w:rsidR="00EB1139" w:rsidRPr="00E90135" w:rsidRDefault="00EB1139" w:rsidP="00EB1139">
      <w:pPr>
        <w:pStyle w:val="BodyText"/>
        <w:spacing w:after="0"/>
        <w:ind w:left="540"/>
        <w:rPr>
          <w:rFonts w:cs="Times New Roman"/>
          <w:b/>
          <w:bCs/>
          <w:i/>
          <w:iCs/>
          <w:lang w:val="en-GB"/>
        </w:rPr>
      </w:pPr>
      <w:r w:rsidRPr="00E90135">
        <w:rPr>
          <w:rFonts w:cs="Times New Roman"/>
          <w:b/>
          <w:bCs/>
          <w:i/>
          <w:iCs/>
          <w:lang w:val="en-GB"/>
        </w:rPr>
        <w:lastRenderedPageBreak/>
        <w:t xml:space="preserve">Increase in share capital of </w:t>
      </w:r>
      <w:r w:rsidR="001439CF" w:rsidRPr="00E90135">
        <w:rPr>
          <w:rFonts w:cs="Times New Roman"/>
          <w:b/>
          <w:bCs/>
          <w:i/>
          <w:iCs/>
          <w:lang w:val="en-GB"/>
        </w:rPr>
        <w:t xml:space="preserve">RATCH-Australia Corporation </w:t>
      </w:r>
      <w:r w:rsidR="00211CF0">
        <w:rPr>
          <w:rFonts w:cs="Times New Roman"/>
          <w:b/>
          <w:bCs/>
          <w:i/>
          <w:iCs/>
          <w:lang w:val="en-GB"/>
        </w:rPr>
        <w:t>Pty. Ltd.</w:t>
      </w:r>
    </w:p>
    <w:p w:rsidR="00EB1139" w:rsidRPr="00E90135" w:rsidRDefault="00EB1139" w:rsidP="00EB1139">
      <w:pPr>
        <w:pStyle w:val="BodyText"/>
        <w:spacing w:after="0"/>
        <w:ind w:left="540"/>
        <w:rPr>
          <w:rFonts w:cs="Times New Roman"/>
          <w:lang w:val="en-GB"/>
        </w:rPr>
      </w:pPr>
    </w:p>
    <w:p w:rsidR="006B7084" w:rsidRPr="00E90135" w:rsidRDefault="006B7084" w:rsidP="006B7084">
      <w:pPr>
        <w:pStyle w:val="BodyText"/>
        <w:spacing w:after="0"/>
        <w:ind w:left="540"/>
        <w:jc w:val="thaiDistribute"/>
        <w:rPr>
          <w:rFonts w:cs="Times New Roman"/>
          <w:lang w:val="en-GB"/>
        </w:rPr>
      </w:pPr>
      <w:r w:rsidRPr="00E90135">
        <w:rPr>
          <w:rFonts w:cs="Times New Roman"/>
          <w:lang w:val="en-GB"/>
        </w:rPr>
        <w:t xml:space="preserve">At the Board of Directors meeting of </w:t>
      </w:r>
      <w:r w:rsidR="001439CF" w:rsidRPr="00E90135">
        <w:rPr>
          <w:rFonts w:cs="Times New Roman"/>
          <w:lang w:val="en-GB"/>
        </w:rPr>
        <w:t xml:space="preserve">RATCH-Australia Corporation </w:t>
      </w:r>
      <w:r w:rsidR="00211CF0">
        <w:rPr>
          <w:rFonts w:cs="Times New Roman"/>
          <w:lang w:val="en-GB"/>
        </w:rPr>
        <w:t>Pty. Ltd.</w:t>
      </w:r>
      <w:r w:rsidRPr="00E90135">
        <w:rPr>
          <w:rFonts w:cs="Times New Roman"/>
          <w:lang w:val="en-GB"/>
        </w:rPr>
        <w:t xml:space="preserve">, an indirect subsidiary, held on 30 October 2018, the Board approved to increase the authorised share capital from Australian Dollars 312.65 million </w:t>
      </w:r>
      <w:r w:rsidRPr="00E90135">
        <w:rPr>
          <w:rFonts w:cs="Times New Roman"/>
          <w:i/>
          <w:iCs/>
          <w:lang w:val="en-GB"/>
        </w:rPr>
        <w:t>(comprising 197.58 million ordinary shares)</w:t>
      </w:r>
      <w:r w:rsidRPr="00E90135">
        <w:rPr>
          <w:rFonts w:cs="Times New Roman"/>
          <w:lang w:val="en-GB"/>
        </w:rPr>
        <w:t xml:space="preserve"> to Australian Dollars 327.65 million </w:t>
      </w:r>
      <w:r w:rsidRPr="00E90135">
        <w:rPr>
          <w:rFonts w:cs="Times New Roman"/>
          <w:i/>
          <w:iCs/>
          <w:lang w:val="en-GB"/>
        </w:rPr>
        <w:t>(comprising 337.19 million ordinary shares)</w:t>
      </w:r>
      <w:r w:rsidRPr="00E90135">
        <w:rPr>
          <w:rFonts w:cs="Times New Roman"/>
          <w:lang w:val="en-GB"/>
        </w:rPr>
        <w:t xml:space="preserve"> by issuance of new ordinary shares tota</w:t>
      </w:r>
      <w:r w:rsidR="001439CF" w:rsidRPr="00E90135">
        <w:rPr>
          <w:rFonts w:cs="Times New Roman"/>
          <w:lang w:val="en-GB"/>
        </w:rPr>
        <w:t>l</w:t>
      </w:r>
      <w:r w:rsidRPr="00E90135">
        <w:rPr>
          <w:rFonts w:cs="Times New Roman"/>
          <w:lang w:val="en-GB"/>
        </w:rPr>
        <w:t xml:space="preserve">ling 139.61 million shares. </w:t>
      </w:r>
      <w:proofErr w:type="gramStart"/>
      <w:r w:rsidRPr="00E90135">
        <w:rPr>
          <w:rFonts w:cs="Times New Roman"/>
          <w:lang w:val="en-GB"/>
        </w:rPr>
        <w:t xml:space="preserve">Subsequently on 27 December 2018, RH International (Singapore) Corporation </w:t>
      </w:r>
      <w:proofErr w:type="spellStart"/>
      <w:r w:rsidRPr="00E90135">
        <w:rPr>
          <w:rFonts w:cs="Times New Roman"/>
          <w:lang w:val="en-GB"/>
        </w:rPr>
        <w:t>Pte.</w:t>
      </w:r>
      <w:proofErr w:type="spellEnd"/>
      <w:proofErr w:type="gramEnd"/>
      <w:r w:rsidRPr="00E90135">
        <w:rPr>
          <w:rFonts w:cs="Times New Roman"/>
          <w:lang w:val="en-GB"/>
        </w:rPr>
        <w:t xml:space="preserve"> Ltd., </w:t>
      </w:r>
      <w:r w:rsidR="001439CF" w:rsidRPr="00E90135">
        <w:rPr>
          <w:rFonts w:cs="Times New Roman"/>
          <w:lang w:val="en-GB"/>
        </w:rPr>
        <w:t xml:space="preserve">             </w:t>
      </w:r>
      <w:r w:rsidRPr="00E90135">
        <w:rPr>
          <w:rFonts w:cs="Times New Roman"/>
          <w:lang w:val="en-GB"/>
        </w:rPr>
        <w:t>an indirect subsidiary, paid for share capital totalling Australian Dollars 15 million or equivalent to Baht 342.97 million, in the proportion of investment of 100%.</w:t>
      </w:r>
    </w:p>
    <w:p w:rsidR="006B7084" w:rsidRPr="00E90135" w:rsidRDefault="006B7084" w:rsidP="00EB1139">
      <w:pPr>
        <w:pStyle w:val="BodyText"/>
        <w:spacing w:after="0"/>
        <w:ind w:left="540"/>
        <w:rPr>
          <w:rFonts w:cs="Times New Roman"/>
          <w:lang w:val="en-GB"/>
        </w:rPr>
      </w:pPr>
    </w:p>
    <w:p w:rsidR="003C6719" w:rsidRPr="00E90135" w:rsidRDefault="00212EF1" w:rsidP="00877808">
      <w:pPr>
        <w:pStyle w:val="Heading1"/>
        <w:numPr>
          <w:ilvl w:val="0"/>
          <w:numId w:val="0"/>
        </w:numPr>
        <w:tabs>
          <w:tab w:val="left" w:pos="540"/>
        </w:tabs>
        <w:spacing w:before="0" w:after="0" w:line="240" w:lineRule="atLeast"/>
        <w:ind w:right="-27"/>
        <w:rPr>
          <w:rFonts w:cs="Times New Roman"/>
          <w:szCs w:val="24"/>
        </w:rPr>
      </w:pPr>
      <w:r w:rsidRPr="00E90135">
        <w:rPr>
          <w:rFonts w:cs="Times New Roman"/>
          <w:szCs w:val="24"/>
        </w:rPr>
        <w:t xml:space="preserve">14 </w:t>
      </w:r>
      <w:r w:rsidRPr="00E90135">
        <w:rPr>
          <w:rFonts w:cs="Times New Roman"/>
          <w:szCs w:val="24"/>
        </w:rPr>
        <w:tab/>
      </w:r>
      <w:r w:rsidR="003C6719" w:rsidRPr="00E90135">
        <w:rPr>
          <w:rFonts w:cs="Times New Roman"/>
          <w:szCs w:val="24"/>
        </w:rPr>
        <w:t>Investments in other companies</w:t>
      </w:r>
    </w:p>
    <w:p w:rsidR="003C6719" w:rsidRPr="00E90135" w:rsidRDefault="003C6719" w:rsidP="00EC2515">
      <w:pPr>
        <w:pStyle w:val="BodyText"/>
        <w:spacing w:after="0" w:line="240" w:lineRule="atLeast"/>
        <w:ind w:left="540"/>
        <w:jc w:val="thaiDistribute"/>
        <w:rPr>
          <w:rFonts w:cs="Times New Roman"/>
          <w:szCs w:val="22"/>
          <w:lang w:val="en-GB"/>
        </w:rPr>
      </w:pPr>
    </w:p>
    <w:tbl>
      <w:tblPr>
        <w:tblW w:w="9180" w:type="dxa"/>
        <w:tblInd w:w="360" w:type="dxa"/>
        <w:tblBorders>
          <w:bottom w:val="double" w:sz="4" w:space="0" w:color="auto"/>
        </w:tblBorders>
        <w:tblLayout w:type="fixed"/>
        <w:tblLook w:val="0000" w:firstRow="0" w:lastRow="0" w:firstColumn="0" w:lastColumn="0" w:noHBand="0" w:noVBand="0"/>
      </w:tblPr>
      <w:tblGrid>
        <w:gridCol w:w="3872"/>
        <w:gridCol w:w="1171"/>
        <w:gridCol w:w="272"/>
        <w:gridCol w:w="13"/>
        <w:gridCol w:w="1155"/>
        <w:gridCol w:w="270"/>
        <w:gridCol w:w="1081"/>
        <w:gridCol w:w="237"/>
        <w:gridCol w:w="1109"/>
      </w:tblGrid>
      <w:tr w:rsidR="00AB3F42" w:rsidRPr="00E90135" w:rsidTr="007B5580">
        <w:tc>
          <w:tcPr>
            <w:tcW w:w="2109" w:type="pct"/>
            <w:tcBorders>
              <w:top w:val="nil"/>
            </w:tcBorders>
            <w:vAlign w:val="bottom"/>
          </w:tcPr>
          <w:p w:rsidR="00AB3F42" w:rsidRPr="00E90135" w:rsidRDefault="00AB3F42" w:rsidP="00751872">
            <w:pPr>
              <w:pStyle w:val="Heading2"/>
              <w:numPr>
                <w:ilvl w:val="0"/>
                <w:numId w:val="0"/>
              </w:numPr>
              <w:spacing w:before="0" w:after="0" w:line="240" w:lineRule="atLeast"/>
              <w:ind w:right="-202"/>
              <w:rPr>
                <w:rFonts w:cs="Times New Roman"/>
                <w:spacing w:val="-2"/>
                <w:sz w:val="22"/>
                <w:szCs w:val="22"/>
              </w:rPr>
            </w:pPr>
          </w:p>
        </w:tc>
        <w:tc>
          <w:tcPr>
            <w:tcW w:w="1422" w:type="pct"/>
            <w:gridSpan w:val="4"/>
            <w:tcBorders>
              <w:top w:val="nil"/>
            </w:tcBorders>
            <w:vAlign w:val="bottom"/>
          </w:tcPr>
          <w:p w:rsidR="00AB3F42" w:rsidRPr="00E90135" w:rsidRDefault="00AB3F42" w:rsidP="00751872">
            <w:pPr>
              <w:pStyle w:val="acctmergecolhdg"/>
              <w:spacing w:line="240" w:lineRule="atLeast"/>
              <w:ind w:left="-110" w:right="-105"/>
              <w:rPr>
                <w:rFonts w:cs="Times New Roman"/>
                <w:szCs w:val="22"/>
              </w:rPr>
            </w:pPr>
            <w:r w:rsidRPr="00E90135">
              <w:rPr>
                <w:rFonts w:cs="Times New Roman"/>
                <w:szCs w:val="22"/>
              </w:rPr>
              <w:t xml:space="preserve">Consolidated </w:t>
            </w:r>
          </w:p>
          <w:p w:rsidR="00AB3F42" w:rsidRPr="00E90135" w:rsidRDefault="00AB3F42" w:rsidP="00751872">
            <w:pPr>
              <w:pStyle w:val="acctmergecolhdg"/>
              <w:spacing w:line="240" w:lineRule="atLeast"/>
              <w:ind w:left="-110" w:right="-105"/>
              <w:rPr>
                <w:rFonts w:cs="Times New Roman"/>
                <w:szCs w:val="22"/>
              </w:rPr>
            </w:pPr>
            <w:r w:rsidRPr="00E90135">
              <w:rPr>
                <w:rFonts w:cs="Times New Roman"/>
                <w:szCs w:val="22"/>
              </w:rPr>
              <w:t>financial statements</w:t>
            </w:r>
          </w:p>
        </w:tc>
        <w:tc>
          <w:tcPr>
            <w:tcW w:w="147" w:type="pct"/>
            <w:tcBorders>
              <w:top w:val="nil"/>
            </w:tcBorders>
            <w:vAlign w:val="bottom"/>
          </w:tcPr>
          <w:p w:rsidR="00AB3F42" w:rsidRPr="00E90135" w:rsidRDefault="00AB3F42" w:rsidP="00751872">
            <w:pPr>
              <w:pStyle w:val="acctmergecolhdg"/>
              <w:spacing w:line="240" w:lineRule="atLeast"/>
              <w:rPr>
                <w:rFonts w:cs="Times New Roman"/>
                <w:szCs w:val="22"/>
              </w:rPr>
            </w:pPr>
          </w:p>
        </w:tc>
        <w:tc>
          <w:tcPr>
            <w:tcW w:w="1322" w:type="pct"/>
            <w:gridSpan w:val="3"/>
            <w:tcBorders>
              <w:top w:val="nil"/>
            </w:tcBorders>
            <w:vAlign w:val="bottom"/>
          </w:tcPr>
          <w:p w:rsidR="00AB3F42" w:rsidRPr="00E90135" w:rsidRDefault="00AB3F42" w:rsidP="00751872">
            <w:pPr>
              <w:pStyle w:val="acctmergecolhdg"/>
              <w:spacing w:line="240" w:lineRule="atLeast"/>
              <w:ind w:left="-111" w:right="-108"/>
              <w:rPr>
                <w:rFonts w:cs="Times New Roman"/>
                <w:szCs w:val="22"/>
              </w:rPr>
            </w:pPr>
            <w:r w:rsidRPr="00E90135">
              <w:rPr>
                <w:rFonts w:cs="Times New Roman"/>
                <w:szCs w:val="22"/>
              </w:rPr>
              <w:t xml:space="preserve">Separate </w:t>
            </w:r>
          </w:p>
          <w:p w:rsidR="00AB3F42" w:rsidRPr="00E90135" w:rsidRDefault="00AB3F42" w:rsidP="00751872">
            <w:pPr>
              <w:pStyle w:val="acctmergecolhdg"/>
              <w:spacing w:line="240" w:lineRule="atLeast"/>
              <w:ind w:left="-111" w:right="-108"/>
              <w:rPr>
                <w:rFonts w:cs="Times New Roman"/>
                <w:szCs w:val="22"/>
              </w:rPr>
            </w:pPr>
            <w:r w:rsidRPr="00E90135">
              <w:rPr>
                <w:rFonts w:cs="Times New Roman"/>
                <w:szCs w:val="22"/>
              </w:rPr>
              <w:t>financial statements</w:t>
            </w:r>
          </w:p>
        </w:tc>
      </w:tr>
      <w:tr w:rsidR="00843ED8" w:rsidRPr="00E90135" w:rsidTr="007B5580">
        <w:tblPrEx>
          <w:tblBorders>
            <w:bottom w:val="none" w:sz="0" w:space="0" w:color="auto"/>
          </w:tblBorders>
        </w:tblPrEx>
        <w:tc>
          <w:tcPr>
            <w:tcW w:w="2109" w:type="pct"/>
            <w:vAlign w:val="bottom"/>
          </w:tcPr>
          <w:p w:rsidR="00843ED8" w:rsidRPr="00E90135" w:rsidRDefault="00843ED8" w:rsidP="00843ED8">
            <w:pPr>
              <w:pStyle w:val="BodyText"/>
              <w:spacing w:after="0" w:line="240" w:lineRule="atLeast"/>
              <w:ind w:right="-131"/>
              <w:jc w:val="both"/>
              <w:rPr>
                <w:rFonts w:cs="Times New Roman"/>
                <w:b/>
                <w:bCs/>
                <w:szCs w:val="22"/>
                <w:lang w:val="en-GB"/>
              </w:rPr>
            </w:pPr>
          </w:p>
        </w:tc>
        <w:tc>
          <w:tcPr>
            <w:tcW w:w="638" w:type="pct"/>
            <w:shd w:val="clear" w:color="auto" w:fill="auto"/>
            <w:vAlign w:val="bottom"/>
          </w:tcPr>
          <w:p w:rsidR="00843ED8" w:rsidRPr="00E90135" w:rsidRDefault="00843ED8" w:rsidP="00843ED8">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48" w:type="pct"/>
            <w:vAlign w:val="bottom"/>
          </w:tcPr>
          <w:p w:rsidR="00843ED8" w:rsidRPr="00E90135" w:rsidRDefault="00843ED8" w:rsidP="00843ED8">
            <w:pPr>
              <w:pStyle w:val="BodyText"/>
              <w:spacing w:after="0" w:line="240" w:lineRule="atLeast"/>
              <w:ind w:left="-108" w:right="-110"/>
              <w:jc w:val="center"/>
              <w:rPr>
                <w:rFonts w:cs="Times New Roman"/>
                <w:szCs w:val="22"/>
                <w:lang w:val="en-GB"/>
              </w:rPr>
            </w:pPr>
          </w:p>
        </w:tc>
        <w:tc>
          <w:tcPr>
            <w:tcW w:w="636" w:type="pct"/>
            <w:gridSpan w:val="2"/>
            <w:shd w:val="clear" w:color="auto" w:fill="auto"/>
            <w:vAlign w:val="bottom"/>
          </w:tcPr>
          <w:p w:rsidR="00843ED8" w:rsidRPr="00E90135" w:rsidRDefault="00843ED8" w:rsidP="00843ED8">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c>
          <w:tcPr>
            <w:tcW w:w="147" w:type="pct"/>
            <w:vAlign w:val="bottom"/>
          </w:tcPr>
          <w:p w:rsidR="00843ED8" w:rsidRPr="00E90135" w:rsidRDefault="00843ED8" w:rsidP="00843ED8">
            <w:pPr>
              <w:pStyle w:val="BodyText"/>
              <w:spacing w:after="0" w:line="240" w:lineRule="atLeast"/>
              <w:ind w:left="-108" w:right="-110"/>
              <w:jc w:val="center"/>
              <w:rPr>
                <w:rFonts w:cs="Times New Roman"/>
                <w:szCs w:val="22"/>
                <w:lang w:val="en-GB"/>
              </w:rPr>
            </w:pPr>
          </w:p>
        </w:tc>
        <w:tc>
          <w:tcPr>
            <w:tcW w:w="589" w:type="pct"/>
            <w:shd w:val="clear" w:color="auto" w:fill="auto"/>
            <w:vAlign w:val="bottom"/>
          </w:tcPr>
          <w:p w:rsidR="00843ED8" w:rsidRPr="00E90135" w:rsidRDefault="00843ED8" w:rsidP="00843ED8">
            <w:pPr>
              <w:pStyle w:val="BodyText"/>
              <w:spacing w:after="0" w:line="240" w:lineRule="atLeast"/>
              <w:ind w:left="-108" w:right="-110"/>
              <w:jc w:val="center"/>
              <w:rPr>
                <w:rFonts w:cs="Times New Roman"/>
                <w:szCs w:val="22"/>
                <w:lang w:val="en-GB"/>
              </w:rPr>
            </w:pPr>
            <w:r w:rsidRPr="00E90135">
              <w:rPr>
                <w:rFonts w:cs="Times New Roman"/>
                <w:szCs w:val="22"/>
                <w:lang w:val="en-GB"/>
              </w:rPr>
              <w:t>2018</w:t>
            </w:r>
          </w:p>
        </w:tc>
        <w:tc>
          <w:tcPr>
            <w:tcW w:w="129" w:type="pct"/>
            <w:vAlign w:val="bottom"/>
          </w:tcPr>
          <w:p w:rsidR="00843ED8" w:rsidRPr="00E90135" w:rsidRDefault="00843ED8" w:rsidP="00843ED8">
            <w:pPr>
              <w:pStyle w:val="BodyText"/>
              <w:spacing w:after="0" w:line="240" w:lineRule="atLeast"/>
              <w:ind w:left="-108" w:right="-110"/>
              <w:jc w:val="center"/>
              <w:rPr>
                <w:rFonts w:cs="Times New Roman"/>
                <w:szCs w:val="22"/>
                <w:lang w:val="en-GB"/>
              </w:rPr>
            </w:pPr>
          </w:p>
        </w:tc>
        <w:tc>
          <w:tcPr>
            <w:tcW w:w="604" w:type="pct"/>
            <w:shd w:val="clear" w:color="auto" w:fill="auto"/>
            <w:vAlign w:val="bottom"/>
          </w:tcPr>
          <w:p w:rsidR="00843ED8" w:rsidRPr="00E90135" w:rsidRDefault="00843ED8" w:rsidP="00843ED8">
            <w:pPr>
              <w:pStyle w:val="BodyText"/>
              <w:spacing w:after="0" w:line="240" w:lineRule="atLeast"/>
              <w:ind w:left="-108" w:right="-110"/>
              <w:jc w:val="center"/>
              <w:rPr>
                <w:rFonts w:cs="Times New Roman"/>
                <w:szCs w:val="22"/>
                <w:lang w:val="en-GB"/>
              </w:rPr>
            </w:pPr>
            <w:r w:rsidRPr="00E90135">
              <w:rPr>
                <w:rFonts w:cs="Times New Roman"/>
                <w:szCs w:val="22"/>
                <w:lang w:val="en-GB"/>
              </w:rPr>
              <w:t>2017</w:t>
            </w:r>
          </w:p>
        </w:tc>
      </w:tr>
      <w:tr w:rsidR="00AB3F42" w:rsidRPr="00E90135" w:rsidTr="007B5580">
        <w:tblPrEx>
          <w:tblBorders>
            <w:bottom w:val="none" w:sz="0" w:space="0" w:color="auto"/>
          </w:tblBorders>
        </w:tblPrEx>
        <w:tc>
          <w:tcPr>
            <w:tcW w:w="2109" w:type="pct"/>
            <w:vAlign w:val="bottom"/>
          </w:tcPr>
          <w:p w:rsidR="00AB3F42" w:rsidRPr="00E90135" w:rsidRDefault="00AB3F42" w:rsidP="00751872">
            <w:pPr>
              <w:pStyle w:val="BodyText"/>
              <w:spacing w:after="0" w:line="240" w:lineRule="atLeast"/>
              <w:ind w:right="-131"/>
              <w:jc w:val="both"/>
              <w:rPr>
                <w:rFonts w:cs="Times New Roman"/>
                <w:b/>
                <w:bCs/>
                <w:szCs w:val="22"/>
                <w:lang w:val="en-GB"/>
              </w:rPr>
            </w:pPr>
          </w:p>
        </w:tc>
        <w:tc>
          <w:tcPr>
            <w:tcW w:w="2891" w:type="pct"/>
            <w:gridSpan w:val="8"/>
            <w:vAlign w:val="bottom"/>
          </w:tcPr>
          <w:p w:rsidR="00AB3F42" w:rsidRPr="00E90135" w:rsidRDefault="00AB3F42" w:rsidP="00751872">
            <w:pPr>
              <w:pStyle w:val="BodyText"/>
              <w:spacing w:after="0" w:line="240" w:lineRule="atLeast"/>
              <w:ind w:left="-108" w:right="-110"/>
              <w:jc w:val="center"/>
              <w:rPr>
                <w:rFonts w:cs="Times New Roman"/>
                <w:szCs w:val="22"/>
                <w:lang w:val="en-GB"/>
              </w:rPr>
            </w:pPr>
            <w:r w:rsidRPr="00E90135">
              <w:rPr>
                <w:rFonts w:cs="Times New Roman"/>
                <w:i/>
                <w:iCs/>
                <w:szCs w:val="22"/>
                <w:lang w:val="en-GB"/>
              </w:rPr>
              <w:t>(in thousand Baht)</w:t>
            </w:r>
          </w:p>
        </w:tc>
      </w:tr>
      <w:tr w:rsidR="00B97BA9" w:rsidRPr="00E90135" w:rsidTr="007B5580">
        <w:tc>
          <w:tcPr>
            <w:tcW w:w="2109" w:type="pct"/>
            <w:tcBorders>
              <w:bottom w:val="nil"/>
            </w:tcBorders>
            <w:vAlign w:val="bottom"/>
          </w:tcPr>
          <w:p w:rsidR="00B97BA9" w:rsidRPr="00E90135" w:rsidRDefault="00B97BA9" w:rsidP="00E56F47">
            <w:pPr>
              <w:ind w:left="72"/>
              <w:rPr>
                <w:rFonts w:cs="Times New Roman"/>
                <w:szCs w:val="22"/>
              </w:rPr>
            </w:pPr>
            <w:r w:rsidRPr="00E90135">
              <w:rPr>
                <w:rFonts w:cs="Times New Roman"/>
                <w:szCs w:val="22"/>
              </w:rPr>
              <w:t>At 1 January</w:t>
            </w:r>
          </w:p>
        </w:tc>
        <w:tc>
          <w:tcPr>
            <w:tcW w:w="638" w:type="pct"/>
            <w:tcBorders>
              <w:bottom w:val="nil"/>
            </w:tcBorders>
            <w:vAlign w:val="bottom"/>
          </w:tcPr>
          <w:p w:rsidR="00B97BA9" w:rsidRPr="00E90135" w:rsidRDefault="00B97BA9" w:rsidP="00843ED8">
            <w:pPr>
              <w:tabs>
                <w:tab w:val="decimal" w:pos="972"/>
              </w:tabs>
              <w:ind w:left="-108" w:right="-128"/>
              <w:rPr>
                <w:rFonts w:cs="Times New Roman"/>
                <w:szCs w:val="22"/>
                <w:lang w:bidi="th-TH"/>
              </w:rPr>
            </w:pPr>
            <w:r w:rsidRPr="00E90135">
              <w:rPr>
                <w:rFonts w:cs="Times New Roman"/>
                <w:szCs w:val="22"/>
                <w:lang w:bidi="th-TH"/>
              </w:rPr>
              <w:t>762,300</w:t>
            </w:r>
          </w:p>
        </w:tc>
        <w:tc>
          <w:tcPr>
            <w:tcW w:w="148" w:type="pct"/>
            <w:tcBorders>
              <w:bottom w:val="nil"/>
            </w:tcBorders>
            <w:vAlign w:val="bottom"/>
          </w:tcPr>
          <w:p w:rsidR="00B97BA9" w:rsidRPr="00E90135" w:rsidRDefault="00B97BA9" w:rsidP="00843ED8">
            <w:pPr>
              <w:pStyle w:val="BodyText"/>
              <w:spacing w:after="0" w:line="240" w:lineRule="atLeast"/>
              <w:ind w:left="-108"/>
              <w:jc w:val="right"/>
              <w:rPr>
                <w:rFonts w:cs="Times New Roman"/>
                <w:szCs w:val="22"/>
                <w:lang w:val="en-GB"/>
              </w:rPr>
            </w:pPr>
          </w:p>
        </w:tc>
        <w:tc>
          <w:tcPr>
            <w:tcW w:w="636" w:type="pct"/>
            <w:gridSpan w:val="2"/>
            <w:tcBorders>
              <w:bottom w:val="nil"/>
            </w:tcBorders>
            <w:vAlign w:val="bottom"/>
          </w:tcPr>
          <w:p w:rsidR="00B97BA9" w:rsidRPr="00E90135" w:rsidRDefault="00B97BA9" w:rsidP="00843ED8">
            <w:pPr>
              <w:tabs>
                <w:tab w:val="decimal" w:pos="972"/>
              </w:tabs>
              <w:ind w:left="-108" w:right="-128"/>
              <w:rPr>
                <w:rFonts w:cs="Times New Roman"/>
                <w:szCs w:val="22"/>
                <w:lang w:bidi="th-TH"/>
              </w:rPr>
            </w:pPr>
            <w:r w:rsidRPr="00E90135">
              <w:rPr>
                <w:rFonts w:cs="Times New Roman"/>
                <w:szCs w:val="22"/>
                <w:lang w:bidi="th-TH"/>
              </w:rPr>
              <w:t>62,300</w:t>
            </w:r>
          </w:p>
        </w:tc>
        <w:tc>
          <w:tcPr>
            <w:tcW w:w="147" w:type="pct"/>
            <w:tcBorders>
              <w:bottom w:val="nil"/>
            </w:tcBorders>
            <w:vAlign w:val="bottom"/>
          </w:tcPr>
          <w:p w:rsidR="00B97BA9" w:rsidRPr="00E90135" w:rsidRDefault="00B97BA9" w:rsidP="00843ED8">
            <w:pPr>
              <w:pStyle w:val="BodyText"/>
              <w:tabs>
                <w:tab w:val="decimal" w:pos="972"/>
              </w:tabs>
              <w:spacing w:after="0" w:line="240" w:lineRule="atLeast"/>
              <w:ind w:left="-108"/>
              <w:jc w:val="right"/>
              <w:rPr>
                <w:rFonts w:cs="Times New Roman"/>
                <w:szCs w:val="22"/>
                <w:lang w:val="en-GB" w:bidi="th-TH"/>
              </w:rPr>
            </w:pPr>
          </w:p>
        </w:tc>
        <w:tc>
          <w:tcPr>
            <w:tcW w:w="589" w:type="pct"/>
            <w:tcBorders>
              <w:bottom w:val="nil"/>
            </w:tcBorders>
            <w:vAlign w:val="bottom"/>
          </w:tcPr>
          <w:p w:rsidR="00B97BA9" w:rsidRPr="00E90135" w:rsidRDefault="00B97BA9" w:rsidP="009E27C8">
            <w:pPr>
              <w:tabs>
                <w:tab w:val="decimal" w:pos="865"/>
              </w:tabs>
              <w:ind w:left="-108" w:right="-128"/>
              <w:rPr>
                <w:rFonts w:cs="Times New Roman"/>
                <w:szCs w:val="22"/>
                <w:lang w:bidi="th-TH"/>
              </w:rPr>
            </w:pPr>
            <w:r w:rsidRPr="00E90135">
              <w:rPr>
                <w:rFonts w:cs="Times New Roman"/>
                <w:szCs w:val="22"/>
                <w:lang w:bidi="th-TH"/>
              </w:rPr>
              <w:t>762,300</w:t>
            </w:r>
          </w:p>
        </w:tc>
        <w:tc>
          <w:tcPr>
            <w:tcW w:w="129" w:type="pct"/>
            <w:tcBorders>
              <w:bottom w:val="nil"/>
            </w:tcBorders>
            <w:vAlign w:val="bottom"/>
          </w:tcPr>
          <w:p w:rsidR="00B97BA9" w:rsidRPr="00E90135" w:rsidRDefault="00B97BA9" w:rsidP="00843ED8">
            <w:pPr>
              <w:pStyle w:val="BodyText"/>
              <w:tabs>
                <w:tab w:val="left" w:pos="586"/>
                <w:tab w:val="decimal" w:pos="972"/>
              </w:tabs>
              <w:spacing w:after="0" w:line="240" w:lineRule="atLeast"/>
              <w:ind w:left="-108" w:firstLine="238"/>
              <w:jc w:val="right"/>
              <w:rPr>
                <w:rFonts w:cs="Times New Roman"/>
                <w:szCs w:val="22"/>
                <w:lang w:val="en-GB" w:bidi="th-TH"/>
              </w:rPr>
            </w:pPr>
          </w:p>
        </w:tc>
        <w:tc>
          <w:tcPr>
            <w:tcW w:w="604" w:type="pct"/>
            <w:tcBorders>
              <w:bottom w:val="nil"/>
            </w:tcBorders>
            <w:vAlign w:val="bottom"/>
          </w:tcPr>
          <w:p w:rsidR="00B97BA9" w:rsidRPr="00E90135" w:rsidRDefault="00B97BA9" w:rsidP="00843ED8">
            <w:pPr>
              <w:tabs>
                <w:tab w:val="decimal" w:pos="865"/>
              </w:tabs>
              <w:ind w:left="-108" w:right="-128"/>
              <w:rPr>
                <w:rFonts w:cs="Times New Roman"/>
                <w:szCs w:val="22"/>
                <w:lang w:bidi="th-TH"/>
              </w:rPr>
            </w:pPr>
            <w:r w:rsidRPr="00E90135">
              <w:rPr>
                <w:rFonts w:cs="Times New Roman"/>
                <w:szCs w:val="22"/>
                <w:lang w:bidi="th-TH"/>
              </w:rPr>
              <w:t>62,300</w:t>
            </w:r>
          </w:p>
        </w:tc>
      </w:tr>
      <w:tr w:rsidR="00B97BA9" w:rsidRPr="00E90135" w:rsidTr="007B5580">
        <w:tc>
          <w:tcPr>
            <w:tcW w:w="2109" w:type="pct"/>
            <w:tcBorders>
              <w:bottom w:val="nil"/>
            </w:tcBorders>
            <w:vAlign w:val="bottom"/>
          </w:tcPr>
          <w:p w:rsidR="00B97BA9" w:rsidRPr="00E90135" w:rsidRDefault="002934B7" w:rsidP="00E56F47">
            <w:pPr>
              <w:ind w:left="72"/>
              <w:rPr>
                <w:rFonts w:cs="Times New Roman"/>
                <w:szCs w:val="22"/>
              </w:rPr>
            </w:pPr>
            <w:r w:rsidRPr="00E90135">
              <w:rPr>
                <w:rFonts w:cs="Times New Roman"/>
                <w:szCs w:val="22"/>
              </w:rPr>
              <w:t>Addition investments</w:t>
            </w:r>
          </w:p>
        </w:tc>
        <w:tc>
          <w:tcPr>
            <w:tcW w:w="638" w:type="pct"/>
            <w:tcBorders>
              <w:bottom w:val="single" w:sz="4" w:space="0" w:color="auto"/>
            </w:tcBorders>
            <w:vAlign w:val="bottom"/>
          </w:tcPr>
          <w:p w:rsidR="00B97BA9" w:rsidRPr="00E90135" w:rsidRDefault="00B97BA9" w:rsidP="00843ED8">
            <w:pPr>
              <w:tabs>
                <w:tab w:val="decimal" w:pos="972"/>
              </w:tabs>
              <w:ind w:left="-108" w:right="-128"/>
              <w:rPr>
                <w:rFonts w:cs="Times New Roman"/>
                <w:szCs w:val="22"/>
                <w:lang w:bidi="th-TH"/>
              </w:rPr>
            </w:pPr>
            <w:r w:rsidRPr="00E90135">
              <w:rPr>
                <w:rFonts w:cs="Times New Roman"/>
                <w:szCs w:val="22"/>
                <w:lang w:bidi="th-TH"/>
              </w:rPr>
              <w:t>1,680,000</w:t>
            </w:r>
          </w:p>
        </w:tc>
        <w:tc>
          <w:tcPr>
            <w:tcW w:w="155" w:type="pct"/>
            <w:gridSpan w:val="2"/>
            <w:tcBorders>
              <w:bottom w:val="nil"/>
            </w:tcBorders>
            <w:vAlign w:val="bottom"/>
          </w:tcPr>
          <w:p w:rsidR="00B97BA9" w:rsidRPr="00E90135" w:rsidRDefault="00B97BA9" w:rsidP="00843ED8">
            <w:pPr>
              <w:pStyle w:val="BodyText"/>
              <w:spacing w:after="0" w:line="240" w:lineRule="atLeast"/>
              <w:ind w:left="-108"/>
              <w:jc w:val="right"/>
              <w:rPr>
                <w:rFonts w:cs="Times New Roman"/>
                <w:szCs w:val="22"/>
                <w:lang w:val="en-GB"/>
              </w:rPr>
            </w:pPr>
          </w:p>
        </w:tc>
        <w:tc>
          <w:tcPr>
            <w:tcW w:w="629" w:type="pct"/>
            <w:tcBorders>
              <w:bottom w:val="single" w:sz="4" w:space="0" w:color="auto"/>
            </w:tcBorders>
            <w:vAlign w:val="bottom"/>
          </w:tcPr>
          <w:p w:rsidR="00B97BA9" w:rsidRPr="00E90135" w:rsidRDefault="00B97BA9" w:rsidP="00843ED8">
            <w:pPr>
              <w:tabs>
                <w:tab w:val="decimal" w:pos="972"/>
              </w:tabs>
              <w:ind w:left="-108" w:right="-128"/>
              <w:rPr>
                <w:rFonts w:cs="Times New Roman"/>
                <w:szCs w:val="22"/>
                <w:lang w:bidi="th-TH"/>
              </w:rPr>
            </w:pPr>
            <w:r w:rsidRPr="00E90135">
              <w:rPr>
                <w:rFonts w:cs="Times New Roman"/>
                <w:szCs w:val="22"/>
                <w:lang w:bidi="th-TH"/>
              </w:rPr>
              <w:t>700,000</w:t>
            </w:r>
          </w:p>
        </w:tc>
        <w:tc>
          <w:tcPr>
            <w:tcW w:w="147" w:type="pct"/>
            <w:tcBorders>
              <w:bottom w:val="nil"/>
            </w:tcBorders>
            <w:vAlign w:val="bottom"/>
          </w:tcPr>
          <w:p w:rsidR="00B97BA9" w:rsidRPr="00E90135" w:rsidRDefault="00B97BA9" w:rsidP="00843ED8">
            <w:pPr>
              <w:pStyle w:val="ListBullet"/>
              <w:numPr>
                <w:ilvl w:val="0"/>
                <w:numId w:val="0"/>
              </w:numPr>
              <w:spacing w:after="0" w:line="240" w:lineRule="atLeast"/>
              <w:ind w:left="-108"/>
              <w:jc w:val="center"/>
              <w:rPr>
                <w:rFonts w:cs="Times New Roman"/>
                <w:szCs w:val="22"/>
                <w:lang w:val="en-GB"/>
              </w:rPr>
            </w:pPr>
          </w:p>
        </w:tc>
        <w:tc>
          <w:tcPr>
            <w:tcW w:w="589" w:type="pct"/>
            <w:tcBorders>
              <w:bottom w:val="single" w:sz="4" w:space="0" w:color="auto"/>
            </w:tcBorders>
            <w:vAlign w:val="bottom"/>
          </w:tcPr>
          <w:p w:rsidR="00B97BA9" w:rsidRPr="00E90135" w:rsidRDefault="00B97BA9" w:rsidP="009E27C8">
            <w:pPr>
              <w:tabs>
                <w:tab w:val="decimal" w:pos="865"/>
              </w:tabs>
              <w:ind w:left="-108" w:right="-128"/>
              <w:rPr>
                <w:rFonts w:cs="Times New Roman"/>
                <w:szCs w:val="22"/>
                <w:lang w:bidi="th-TH"/>
              </w:rPr>
            </w:pPr>
            <w:r w:rsidRPr="00E90135">
              <w:rPr>
                <w:rFonts w:cs="Times New Roman"/>
                <w:szCs w:val="22"/>
                <w:lang w:bidi="th-TH"/>
              </w:rPr>
              <w:t>1,680,000</w:t>
            </w:r>
          </w:p>
        </w:tc>
        <w:tc>
          <w:tcPr>
            <w:tcW w:w="129" w:type="pct"/>
            <w:tcBorders>
              <w:bottom w:val="nil"/>
            </w:tcBorders>
            <w:vAlign w:val="bottom"/>
          </w:tcPr>
          <w:p w:rsidR="00B97BA9" w:rsidRPr="00E90135" w:rsidRDefault="00B97BA9" w:rsidP="00843ED8">
            <w:pPr>
              <w:pStyle w:val="BodyText"/>
              <w:spacing w:after="0" w:line="240" w:lineRule="atLeast"/>
              <w:ind w:left="-108"/>
              <w:jc w:val="right"/>
              <w:rPr>
                <w:rFonts w:cs="Times New Roman"/>
                <w:szCs w:val="22"/>
                <w:lang w:val="en-GB"/>
              </w:rPr>
            </w:pPr>
          </w:p>
        </w:tc>
        <w:tc>
          <w:tcPr>
            <w:tcW w:w="604" w:type="pct"/>
            <w:tcBorders>
              <w:bottom w:val="single" w:sz="4" w:space="0" w:color="auto"/>
            </w:tcBorders>
            <w:vAlign w:val="bottom"/>
          </w:tcPr>
          <w:p w:rsidR="00B97BA9" w:rsidRPr="00E90135" w:rsidRDefault="00B97BA9" w:rsidP="00843ED8">
            <w:pPr>
              <w:tabs>
                <w:tab w:val="decimal" w:pos="865"/>
              </w:tabs>
              <w:ind w:left="-108" w:right="-128"/>
              <w:rPr>
                <w:rFonts w:cs="Times New Roman"/>
                <w:szCs w:val="22"/>
                <w:lang w:bidi="th-TH"/>
              </w:rPr>
            </w:pPr>
            <w:r w:rsidRPr="00E90135">
              <w:rPr>
                <w:rFonts w:cs="Times New Roman"/>
                <w:szCs w:val="22"/>
                <w:lang w:bidi="th-TH"/>
              </w:rPr>
              <w:t>700,000</w:t>
            </w:r>
          </w:p>
        </w:tc>
      </w:tr>
      <w:tr w:rsidR="00B97BA9" w:rsidRPr="00E90135" w:rsidTr="007B5580">
        <w:tc>
          <w:tcPr>
            <w:tcW w:w="2109" w:type="pct"/>
            <w:tcBorders>
              <w:bottom w:val="nil"/>
            </w:tcBorders>
            <w:vAlign w:val="bottom"/>
          </w:tcPr>
          <w:p w:rsidR="00B97BA9" w:rsidRPr="00E90135" w:rsidRDefault="00B97BA9" w:rsidP="00E56F47">
            <w:pPr>
              <w:ind w:left="72"/>
              <w:rPr>
                <w:rFonts w:cs="Times New Roman"/>
                <w:b/>
                <w:bCs/>
                <w:szCs w:val="22"/>
              </w:rPr>
            </w:pPr>
            <w:r w:rsidRPr="00E90135">
              <w:rPr>
                <w:rFonts w:cs="Times New Roman"/>
                <w:b/>
                <w:bCs/>
                <w:szCs w:val="22"/>
              </w:rPr>
              <w:t>At 31 December</w:t>
            </w:r>
          </w:p>
        </w:tc>
        <w:tc>
          <w:tcPr>
            <w:tcW w:w="638" w:type="pct"/>
            <w:tcBorders>
              <w:top w:val="single" w:sz="4" w:space="0" w:color="auto"/>
              <w:bottom w:val="double" w:sz="4" w:space="0" w:color="auto"/>
            </w:tcBorders>
            <w:vAlign w:val="bottom"/>
          </w:tcPr>
          <w:p w:rsidR="00B97BA9" w:rsidRPr="00E90135" w:rsidRDefault="00B97BA9" w:rsidP="00843ED8">
            <w:pPr>
              <w:tabs>
                <w:tab w:val="decimal" w:pos="972"/>
              </w:tabs>
              <w:ind w:left="-108" w:right="-128"/>
              <w:rPr>
                <w:rFonts w:cs="Times New Roman"/>
                <w:b/>
                <w:bCs/>
                <w:szCs w:val="22"/>
                <w:lang w:bidi="th-TH"/>
              </w:rPr>
            </w:pPr>
            <w:r w:rsidRPr="00E90135">
              <w:rPr>
                <w:rFonts w:cs="Times New Roman"/>
                <w:b/>
                <w:bCs/>
                <w:szCs w:val="22"/>
                <w:lang w:bidi="th-TH"/>
              </w:rPr>
              <w:t>2,442,300</w:t>
            </w:r>
          </w:p>
        </w:tc>
        <w:tc>
          <w:tcPr>
            <w:tcW w:w="148" w:type="pct"/>
            <w:tcBorders>
              <w:top w:val="nil"/>
              <w:bottom w:val="nil"/>
            </w:tcBorders>
            <w:vAlign w:val="bottom"/>
          </w:tcPr>
          <w:p w:rsidR="00B97BA9" w:rsidRPr="00E90135" w:rsidRDefault="00B97BA9" w:rsidP="00843ED8">
            <w:pPr>
              <w:pStyle w:val="BodyText"/>
              <w:spacing w:after="0" w:line="240" w:lineRule="atLeast"/>
              <w:ind w:left="-108"/>
              <w:jc w:val="right"/>
              <w:rPr>
                <w:rFonts w:cs="Times New Roman"/>
                <w:b/>
                <w:bCs/>
                <w:szCs w:val="22"/>
                <w:lang w:val="en-GB"/>
              </w:rPr>
            </w:pPr>
          </w:p>
        </w:tc>
        <w:tc>
          <w:tcPr>
            <w:tcW w:w="636" w:type="pct"/>
            <w:gridSpan w:val="2"/>
            <w:tcBorders>
              <w:top w:val="single" w:sz="4" w:space="0" w:color="auto"/>
              <w:bottom w:val="double" w:sz="4" w:space="0" w:color="auto"/>
            </w:tcBorders>
            <w:vAlign w:val="bottom"/>
          </w:tcPr>
          <w:p w:rsidR="00B97BA9" w:rsidRPr="00E90135" w:rsidRDefault="00B97BA9" w:rsidP="00843ED8">
            <w:pPr>
              <w:tabs>
                <w:tab w:val="decimal" w:pos="972"/>
              </w:tabs>
              <w:ind w:left="-108" w:right="-128"/>
              <w:rPr>
                <w:rFonts w:cs="Times New Roman"/>
                <w:b/>
                <w:bCs/>
                <w:szCs w:val="22"/>
                <w:lang w:bidi="th-TH"/>
              </w:rPr>
            </w:pPr>
            <w:r w:rsidRPr="00E90135">
              <w:rPr>
                <w:rFonts w:cs="Times New Roman"/>
                <w:b/>
                <w:bCs/>
                <w:szCs w:val="22"/>
                <w:lang w:bidi="th-TH"/>
              </w:rPr>
              <w:t>762,300</w:t>
            </w:r>
          </w:p>
        </w:tc>
        <w:tc>
          <w:tcPr>
            <w:tcW w:w="147" w:type="pct"/>
            <w:tcBorders>
              <w:top w:val="nil"/>
              <w:bottom w:val="nil"/>
            </w:tcBorders>
            <w:vAlign w:val="bottom"/>
          </w:tcPr>
          <w:p w:rsidR="00B97BA9" w:rsidRPr="00E90135" w:rsidRDefault="00B97BA9" w:rsidP="00843ED8">
            <w:pPr>
              <w:pStyle w:val="BodyText"/>
              <w:spacing w:after="0" w:line="240" w:lineRule="atLeast"/>
              <w:ind w:left="-108"/>
              <w:jc w:val="right"/>
              <w:rPr>
                <w:rFonts w:cs="Times New Roman"/>
                <w:b/>
                <w:bCs/>
                <w:szCs w:val="22"/>
                <w:lang w:val="en-GB" w:bidi="th-TH"/>
              </w:rPr>
            </w:pPr>
          </w:p>
        </w:tc>
        <w:tc>
          <w:tcPr>
            <w:tcW w:w="589" w:type="pct"/>
            <w:tcBorders>
              <w:top w:val="single" w:sz="4" w:space="0" w:color="auto"/>
              <w:bottom w:val="double" w:sz="4" w:space="0" w:color="auto"/>
            </w:tcBorders>
            <w:vAlign w:val="bottom"/>
          </w:tcPr>
          <w:p w:rsidR="00B97BA9" w:rsidRPr="00E90135" w:rsidRDefault="00B97BA9" w:rsidP="009E27C8">
            <w:pPr>
              <w:tabs>
                <w:tab w:val="decimal" w:pos="865"/>
              </w:tabs>
              <w:ind w:left="-108" w:right="-128"/>
              <w:rPr>
                <w:rFonts w:cs="Times New Roman"/>
                <w:b/>
                <w:bCs/>
                <w:szCs w:val="22"/>
                <w:lang w:bidi="th-TH"/>
              </w:rPr>
            </w:pPr>
            <w:r w:rsidRPr="00E90135">
              <w:rPr>
                <w:rFonts w:cs="Times New Roman"/>
                <w:b/>
                <w:bCs/>
                <w:szCs w:val="22"/>
                <w:lang w:bidi="th-TH"/>
              </w:rPr>
              <w:t>2,442,300</w:t>
            </w:r>
          </w:p>
        </w:tc>
        <w:tc>
          <w:tcPr>
            <w:tcW w:w="129" w:type="pct"/>
            <w:tcBorders>
              <w:top w:val="nil"/>
              <w:bottom w:val="nil"/>
            </w:tcBorders>
            <w:vAlign w:val="bottom"/>
          </w:tcPr>
          <w:p w:rsidR="00B97BA9" w:rsidRPr="00E90135" w:rsidRDefault="00B97BA9" w:rsidP="00843ED8">
            <w:pPr>
              <w:pStyle w:val="BodyText"/>
              <w:tabs>
                <w:tab w:val="left" w:pos="586"/>
              </w:tabs>
              <w:spacing w:after="0" w:line="240" w:lineRule="atLeast"/>
              <w:ind w:left="-108" w:firstLine="238"/>
              <w:jc w:val="right"/>
              <w:rPr>
                <w:rFonts w:cs="Times New Roman"/>
                <w:b/>
                <w:bCs/>
                <w:szCs w:val="22"/>
                <w:lang w:val="en-GB" w:bidi="th-TH"/>
              </w:rPr>
            </w:pPr>
          </w:p>
        </w:tc>
        <w:tc>
          <w:tcPr>
            <w:tcW w:w="604" w:type="pct"/>
            <w:tcBorders>
              <w:top w:val="single" w:sz="4" w:space="0" w:color="auto"/>
              <w:bottom w:val="double" w:sz="4" w:space="0" w:color="auto"/>
            </w:tcBorders>
            <w:vAlign w:val="bottom"/>
          </w:tcPr>
          <w:p w:rsidR="00B97BA9" w:rsidRPr="00E90135" w:rsidRDefault="00B97BA9" w:rsidP="00843ED8">
            <w:pPr>
              <w:tabs>
                <w:tab w:val="decimal" w:pos="865"/>
              </w:tabs>
              <w:ind w:left="-108" w:right="-128"/>
              <w:rPr>
                <w:rFonts w:cs="Times New Roman"/>
                <w:b/>
                <w:bCs/>
                <w:szCs w:val="22"/>
                <w:lang w:bidi="th-TH"/>
              </w:rPr>
            </w:pPr>
            <w:r w:rsidRPr="00E90135">
              <w:rPr>
                <w:rFonts w:cs="Times New Roman"/>
                <w:b/>
                <w:bCs/>
                <w:szCs w:val="22"/>
                <w:lang w:bidi="th-TH"/>
              </w:rPr>
              <w:t>762,300</w:t>
            </w:r>
          </w:p>
        </w:tc>
      </w:tr>
    </w:tbl>
    <w:p w:rsidR="00AB3F42" w:rsidRPr="00E90135" w:rsidRDefault="00AB3F42" w:rsidP="003C6719">
      <w:pPr>
        <w:ind w:left="540"/>
        <w:rPr>
          <w:rFonts w:cs="Times New Roman"/>
          <w:szCs w:val="22"/>
        </w:rPr>
      </w:pPr>
    </w:p>
    <w:p w:rsidR="00E34D69" w:rsidRPr="00E90135" w:rsidRDefault="00E34D69" w:rsidP="00E34D69">
      <w:pPr>
        <w:ind w:right="-27"/>
        <w:jc w:val="thaiDistribute"/>
        <w:rPr>
          <w:rFonts w:cs="Times New Roman"/>
          <w:b/>
          <w:bCs/>
          <w:i/>
          <w:iCs/>
          <w:szCs w:val="22"/>
        </w:rPr>
        <w:sectPr w:rsidR="00E34D69" w:rsidRPr="00E90135" w:rsidSect="003471BA">
          <w:headerReference w:type="default" r:id="rId15"/>
          <w:footerReference w:type="default" r:id="rId16"/>
          <w:pgSz w:w="11907" w:h="16840"/>
          <w:pgMar w:top="1151" w:right="1107" w:bottom="1151" w:left="1170" w:header="720" w:footer="720" w:gutter="0"/>
          <w:cols w:space="708"/>
          <w:docGrid w:linePitch="360"/>
        </w:sectPr>
      </w:pPr>
    </w:p>
    <w:p w:rsidR="00E34D69" w:rsidRPr="00E90135" w:rsidRDefault="00E34D69" w:rsidP="00E34D69">
      <w:pPr>
        <w:pStyle w:val="block"/>
        <w:spacing w:after="0" w:line="240" w:lineRule="atLeast"/>
        <w:ind w:left="0"/>
        <w:jc w:val="thaiDistribute"/>
        <w:rPr>
          <w:rFonts w:cs="Times New Roman"/>
          <w:sz w:val="18"/>
          <w:szCs w:val="18"/>
          <w:lang w:val="en-US"/>
        </w:rPr>
      </w:pPr>
      <w:r w:rsidRPr="00E90135">
        <w:rPr>
          <w:rFonts w:cs="Times New Roman"/>
          <w:sz w:val="18"/>
          <w:szCs w:val="18"/>
          <w:lang w:val="en-US"/>
        </w:rPr>
        <w:lastRenderedPageBreak/>
        <w:t>Investments in other companies as at 31 December 2018 and 2017, and dividend income from those investments for the years then ended, were as follows:</w:t>
      </w:r>
    </w:p>
    <w:p w:rsidR="00E34D69" w:rsidRPr="00E90135" w:rsidRDefault="00E34D69" w:rsidP="00E34D69">
      <w:pPr>
        <w:pStyle w:val="block"/>
        <w:spacing w:after="0" w:line="240" w:lineRule="atLeast"/>
        <w:ind w:left="0"/>
        <w:jc w:val="both"/>
        <w:rPr>
          <w:rFonts w:cs="Times New Roman"/>
          <w:sz w:val="18"/>
          <w:szCs w:val="18"/>
          <w:lang w:val="en-US"/>
        </w:rPr>
      </w:pPr>
    </w:p>
    <w:tbl>
      <w:tblPr>
        <w:tblW w:w="14940" w:type="dxa"/>
        <w:tblInd w:w="-90" w:type="dxa"/>
        <w:tblBorders>
          <w:bottom w:val="double" w:sz="4" w:space="0" w:color="auto"/>
        </w:tblBorders>
        <w:tblLayout w:type="fixed"/>
        <w:tblLook w:val="01E0" w:firstRow="1" w:lastRow="1" w:firstColumn="1" w:lastColumn="1" w:noHBand="0" w:noVBand="0"/>
      </w:tblPr>
      <w:tblGrid>
        <w:gridCol w:w="1978"/>
        <w:gridCol w:w="694"/>
        <w:gridCol w:w="835"/>
        <w:gridCol w:w="238"/>
        <w:gridCol w:w="932"/>
        <w:gridCol w:w="247"/>
        <w:gridCol w:w="923"/>
        <w:gridCol w:w="236"/>
        <w:gridCol w:w="937"/>
        <w:gridCol w:w="236"/>
        <w:gridCol w:w="940"/>
        <w:gridCol w:w="271"/>
        <w:gridCol w:w="749"/>
        <w:gridCol w:w="236"/>
        <w:gridCol w:w="760"/>
        <w:gridCol w:w="278"/>
        <w:gridCol w:w="940"/>
        <w:gridCol w:w="268"/>
        <w:gridCol w:w="902"/>
        <w:gridCol w:w="271"/>
        <w:gridCol w:w="899"/>
        <w:gridCol w:w="293"/>
        <w:gridCol w:w="877"/>
      </w:tblGrid>
      <w:tr w:rsidR="00E34D69" w:rsidRPr="00E90135" w:rsidTr="00305D6F">
        <w:trPr>
          <w:trHeight w:val="288"/>
        </w:trPr>
        <w:tc>
          <w:tcPr>
            <w:tcW w:w="14940" w:type="dxa"/>
            <w:gridSpan w:val="23"/>
            <w:vAlign w:val="bottom"/>
          </w:tcPr>
          <w:p w:rsidR="00E34D69" w:rsidRPr="00E90135" w:rsidRDefault="006F796A" w:rsidP="009E07AA">
            <w:pPr>
              <w:ind w:left="-135" w:right="-135"/>
              <w:jc w:val="center"/>
              <w:rPr>
                <w:rFonts w:cs="Times New Roman"/>
                <w:sz w:val="18"/>
                <w:szCs w:val="18"/>
              </w:rPr>
            </w:pPr>
            <w:r w:rsidRPr="00E90135">
              <w:rPr>
                <w:rFonts w:cs="Times New Roman"/>
                <w:b/>
                <w:bCs/>
                <w:sz w:val="18"/>
                <w:szCs w:val="18"/>
              </w:rPr>
              <w:t>Consolidated financial statements</w:t>
            </w:r>
          </w:p>
        </w:tc>
      </w:tr>
      <w:tr w:rsidR="00246944" w:rsidRPr="00E90135" w:rsidTr="00305D6F">
        <w:trPr>
          <w:trHeight w:val="288"/>
        </w:trPr>
        <w:tc>
          <w:tcPr>
            <w:tcW w:w="1978" w:type="dxa"/>
            <w:tcBorders>
              <w:top w:val="nil"/>
              <w:left w:val="nil"/>
              <w:bottom w:val="nil"/>
              <w:right w:val="nil"/>
            </w:tcBorders>
            <w:vAlign w:val="bottom"/>
          </w:tcPr>
          <w:p w:rsidR="00E34D69" w:rsidRPr="00E90135" w:rsidRDefault="00E34D69" w:rsidP="009E07AA">
            <w:pPr>
              <w:ind w:left="-18" w:right="-45"/>
              <w:jc w:val="thaiDistribute"/>
              <w:rPr>
                <w:rFonts w:cs="Times New Roman"/>
                <w:b/>
                <w:bCs/>
                <w:i/>
                <w:iCs/>
                <w:sz w:val="18"/>
                <w:szCs w:val="18"/>
              </w:rPr>
            </w:pPr>
          </w:p>
        </w:tc>
        <w:tc>
          <w:tcPr>
            <w:tcW w:w="1529" w:type="dxa"/>
            <w:gridSpan w:val="2"/>
            <w:tcBorders>
              <w:top w:val="nil"/>
              <w:left w:val="nil"/>
              <w:bottom w:val="nil"/>
              <w:right w:val="nil"/>
            </w:tcBorders>
            <w:vAlign w:val="bottom"/>
          </w:tcPr>
          <w:p w:rsidR="00E34D69" w:rsidRPr="00E90135" w:rsidRDefault="00E34D69" w:rsidP="009E07AA">
            <w:pPr>
              <w:tabs>
                <w:tab w:val="decimal" w:pos="324"/>
              </w:tabs>
              <w:ind w:left="-108" w:right="-107"/>
              <w:jc w:val="center"/>
              <w:rPr>
                <w:rFonts w:cs="Times New Roman"/>
                <w:sz w:val="18"/>
                <w:szCs w:val="18"/>
              </w:rPr>
            </w:pPr>
            <w:r w:rsidRPr="00E90135">
              <w:rPr>
                <w:rFonts w:cs="Times New Roman"/>
                <w:sz w:val="18"/>
                <w:szCs w:val="18"/>
              </w:rPr>
              <w:t>Ownership interest</w:t>
            </w:r>
          </w:p>
        </w:tc>
        <w:tc>
          <w:tcPr>
            <w:tcW w:w="238"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2102" w:type="dxa"/>
            <w:gridSpan w:val="3"/>
            <w:tcBorders>
              <w:top w:val="nil"/>
              <w:left w:val="nil"/>
              <w:bottom w:val="nil"/>
              <w:right w:val="nil"/>
            </w:tcBorders>
            <w:vAlign w:val="bottom"/>
          </w:tcPr>
          <w:p w:rsidR="00E34D69" w:rsidRPr="00E90135" w:rsidRDefault="00E34D69" w:rsidP="009E07AA">
            <w:pPr>
              <w:tabs>
                <w:tab w:val="decimal" w:pos="555"/>
              </w:tabs>
              <w:ind w:left="-108" w:right="-107"/>
              <w:jc w:val="center"/>
              <w:rPr>
                <w:rFonts w:cs="Times New Roman"/>
                <w:sz w:val="18"/>
                <w:szCs w:val="18"/>
              </w:rPr>
            </w:pPr>
            <w:r w:rsidRPr="00E90135">
              <w:rPr>
                <w:rFonts w:cs="Times New Roman"/>
                <w:sz w:val="18"/>
                <w:szCs w:val="18"/>
              </w:rPr>
              <w:t>Paid-up capital</w:t>
            </w:r>
          </w:p>
        </w:tc>
        <w:tc>
          <w:tcPr>
            <w:tcW w:w="236"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2113" w:type="dxa"/>
            <w:gridSpan w:val="3"/>
            <w:tcBorders>
              <w:top w:val="nil"/>
              <w:left w:val="nil"/>
              <w:bottom w:val="nil"/>
              <w:right w:val="nil"/>
            </w:tcBorders>
            <w:vAlign w:val="bottom"/>
          </w:tcPr>
          <w:p w:rsidR="00E34D69" w:rsidRPr="00E90135" w:rsidRDefault="00E34D69" w:rsidP="009E07AA">
            <w:pPr>
              <w:ind w:left="-108" w:right="-107"/>
              <w:jc w:val="center"/>
              <w:rPr>
                <w:rFonts w:cs="Times New Roman"/>
                <w:sz w:val="18"/>
                <w:szCs w:val="18"/>
              </w:rPr>
            </w:pPr>
            <w:r w:rsidRPr="00E90135">
              <w:rPr>
                <w:rFonts w:cs="Times New Roman"/>
                <w:sz w:val="18"/>
                <w:szCs w:val="18"/>
              </w:rPr>
              <w:t>Cost</w:t>
            </w:r>
          </w:p>
        </w:tc>
        <w:tc>
          <w:tcPr>
            <w:tcW w:w="271"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1745" w:type="dxa"/>
            <w:gridSpan w:val="3"/>
            <w:tcBorders>
              <w:top w:val="nil"/>
              <w:left w:val="nil"/>
              <w:bottom w:val="nil"/>
              <w:right w:val="nil"/>
            </w:tcBorders>
            <w:vAlign w:val="bottom"/>
          </w:tcPr>
          <w:p w:rsidR="00E34D69" w:rsidRPr="00E90135" w:rsidRDefault="00E34D69" w:rsidP="009E07AA">
            <w:pPr>
              <w:tabs>
                <w:tab w:val="decimal" w:pos="612"/>
              </w:tabs>
              <w:ind w:left="-108" w:right="-107"/>
              <w:jc w:val="center"/>
              <w:rPr>
                <w:rFonts w:cs="Times New Roman"/>
                <w:sz w:val="18"/>
                <w:szCs w:val="18"/>
              </w:rPr>
            </w:pPr>
            <w:r w:rsidRPr="00E90135">
              <w:rPr>
                <w:rFonts w:cs="Times New Roman"/>
                <w:sz w:val="18"/>
                <w:szCs w:val="18"/>
              </w:rPr>
              <w:t>Impairment</w:t>
            </w:r>
          </w:p>
        </w:tc>
        <w:tc>
          <w:tcPr>
            <w:tcW w:w="278"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2110" w:type="dxa"/>
            <w:gridSpan w:val="3"/>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r w:rsidRPr="00E90135">
              <w:rPr>
                <w:rFonts w:cs="Times New Roman"/>
                <w:sz w:val="18"/>
                <w:szCs w:val="18"/>
              </w:rPr>
              <w:t>At cost - net</w:t>
            </w:r>
          </w:p>
        </w:tc>
        <w:tc>
          <w:tcPr>
            <w:tcW w:w="271"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2069" w:type="dxa"/>
            <w:gridSpan w:val="3"/>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r w:rsidRPr="00E90135">
              <w:rPr>
                <w:rFonts w:cs="Times New Roman"/>
                <w:sz w:val="18"/>
                <w:szCs w:val="18"/>
              </w:rPr>
              <w:t>Dividend income</w:t>
            </w:r>
          </w:p>
        </w:tc>
      </w:tr>
      <w:tr w:rsidR="00246944" w:rsidRPr="00E90135" w:rsidTr="00305D6F">
        <w:trPr>
          <w:trHeight w:val="288"/>
        </w:trPr>
        <w:tc>
          <w:tcPr>
            <w:tcW w:w="1978" w:type="dxa"/>
            <w:tcBorders>
              <w:top w:val="nil"/>
              <w:left w:val="nil"/>
              <w:bottom w:val="nil"/>
              <w:right w:val="nil"/>
            </w:tcBorders>
            <w:vAlign w:val="bottom"/>
          </w:tcPr>
          <w:p w:rsidR="00E34D69" w:rsidRPr="00E90135" w:rsidRDefault="00E34D69" w:rsidP="009E07AA">
            <w:pPr>
              <w:ind w:left="-18" w:right="-45"/>
              <w:jc w:val="thaiDistribute"/>
              <w:rPr>
                <w:rFonts w:cs="Times New Roman"/>
                <w:b/>
                <w:bCs/>
                <w:i/>
                <w:iCs/>
                <w:sz w:val="18"/>
                <w:szCs w:val="18"/>
              </w:rPr>
            </w:pPr>
          </w:p>
        </w:tc>
        <w:tc>
          <w:tcPr>
            <w:tcW w:w="694"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2018</w:t>
            </w:r>
          </w:p>
        </w:tc>
        <w:tc>
          <w:tcPr>
            <w:tcW w:w="835"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2017</w:t>
            </w:r>
          </w:p>
        </w:tc>
        <w:tc>
          <w:tcPr>
            <w:tcW w:w="238" w:type="dxa"/>
            <w:tcBorders>
              <w:top w:val="nil"/>
              <w:left w:val="nil"/>
              <w:bottom w:val="nil"/>
              <w:right w:val="nil"/>
            </w:tcBorders>
            <w:vAlign w:val="bottom"/>
          </w:tcPr>
          <w:p w:rsidR="00E34D69" w:rsidRPr="00E90135" w:rsidRDefault="00E34D69" w:rsidP="009E07AA">
            <w:pPr>
              <w:tabs>
                <w:tab w:val="decimal" w:pos="462"/>
              </w:tabs>
              <w:ind w:right="-107"/>
              <w:rPr>
                <w:rFonts w:cs="Times New Roman"/>
                <w:sz w:val="18"/>
                <w:szCs w:val="18"/>
              </w:rPr>
            </w:pPr>
          </w:p>
        </w:tc>
        <w:tc>
          <w:tcPr>
            <w:tcW w:w="932"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2018</w:t>
            </w:r>
          </w:p>
        </w:tc>
        <w:tc>
          <w:tcPr>
            <w:tcW w:w="247"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tl/>
                <w:cs/>
              </w:rPr>
            </w:pPr>
          </w:p>
        </w:tc>
        <w:tc>
          <w:tcPr>
            <w:tcW w:w="923"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2017</w:t>
            </w:r>
          </w:p>
        </w:tc>
        <w:tc>
          <w:tcPr>
            <w:tcW w:w="236"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937"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2018</w:t>
            </w:r>
          </w:p>
        </w:tc>
        <w:tc>
          <w:tcPr>
            <w:tcW w:w="236"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tl/>
                <w:cs/>
              </w:rPr>
            </w:pPr>
          </w:p>
        </w:tc>
        <w:tc>
          <w:tcPr>
            <w:tcW w:w="940"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2017</w:t>
            </w:r>
          </w:p>
        </w:tc>
        <w:tc>
          <w:tcPr>
            <w:tcW w:w="271"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749"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2018</w:t>
            </w:r>
          </w:p>
        </w:tc>
        <w:tc>
          <w:tcPr>
            <w:tcW w:w="236"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tl/>
                <w:cs/>
              </w:rPr>
            </w:pPr>
          </w:p>
        </w:tc>
        <w:tc>
          <w:tcPr>
            <w:tcW w:w="760"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2017</w:t>
            </w:r>
          </w:p>
        </w:tc>
        <w:tc>
          <w:tcPr>
            <w:tcW w:w="278"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940"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2018</w:t>
            </w:r>
          </w:p>
        </w:tc>
        <w:tc>
          <w:tcPr>
            <w:tcW w:w="268"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tl/>
                <w:cs/>
              </w:rPr>
            </w:pPr>
          </w:p>
        </w:tc>
        <w:tc>
          <w:tcPr>
            <w:tcW w:w="902"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2017</w:t>
            </w:r>
          </w:p>
        </w:tc>
        <w:tc>
          <w:tcPr>
            <w:tcW w:w="271"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899"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2018</w:t>
            </w:r>
          </w:p>
        </w:tc>
        <w:tc>
          <w:tcPr>
            <w:tcW w:w="293"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tl/>
                <w:cs/>
              </w:rPr>
            </w:pPr>
          </w:p>
        </w:tc>
        <w:tc>
          <w:tcPr>
            <w:tcW w:w="877" w:type="dxa"/>
            <w:tcBorders>
              <w:top w:val="nil"/>
              <w:left w:val="nil"/>
              <w:bottom w:val="nil"/>
              <w:right w:val="nil"/>
            </w:tcBorders>
            <w:vAlign w:val="bottom"/>
          </w:tcPr>
          <w:p w:rsidR="00E34D69" w:rsidRPr="00E90135" w:rsidRDefault="00E34D69" w:rsidP="009E07AA">
            <w:pPr>
              <w:ind w:left="-135" w:right="-135"/>
              <w:jc w:val="center"/>
              <w:rPr>
                <w:rFonts w:cs="Times New Roman"/>
                <w:sz w:val="18"/>
                <w:szCs w:val="18"/>
              </w:rPr>
            </w:pPr>
            <w:r w:rsidRPr="00E90135">
              <w:rPr>
                <w:rFonts w:cs="Times New Roman"/>
                <w:sz w:val="18"/>
                <w:szCs w:val="18"/>
              </w:rPr>
              <w:t>2017</w:t>
            </w:r>
          </w:p>
        </w:tc>
      </w:tr>
      <w:tr w:rsidR="00E34D69" w:rsidRPr="00E90135" w:rsidTr="00305D6F">
        <w:trPr>
          <w:trHeight w:val="288"/>
        </w:trPr>
        <w:tc>
          <w:tcPr>
            <w:tcW w:w="1978" w:type="dxa"/>
            <w:tcBorders>
              <w:top w:val="nil"/>
              <w:left w:val="nil"/>
              <w:bottom w:val="nil"/>
              <w:right w:val="nil"/>
            </w:tcBorders>
            <w:vAlign w:val="bottom"/>
          </w:tcPr>
          <w:p w:rsidR="00E34D69" w:rsidRPr="00E90135" w:rsidRDefault="00E34D69" w:rsidP="009E07AA">
            <w:pPr>
              <w:ind w:left="-18" w:right="-45"/>
              <w:jc w:val="thaiDistribute"/>
              <w:rPr>
                <w:rFonts w:cs="Times New Roman"/>
                <w:b/>
                <w:bCs/>
                <w:i/>
                <w:iCs/>
                <w:sz w:val="18"/>
                <w:szCs w:val="18"/>
              </w:rPr>
            </w:pPr>
          </w:p>
        </w:tc>
        <w:tc>
          <w:tcPr>
            <w:tcW w:w="1529" w:type="dxa"/>
            <w:gridSpan w:val="2"/>
            <w:tcBorders>
              <w:top w:val="nil"/>
              <w:left w:val="nil"/>
              <w:bottom w:val="nil"/>
              <w:right w:val="nil"/>
            </w:tcBorders>
            <w:vAlign w:val="bottom"/>
          </w:tcPr>
          <w:p w:rsidR="00E34D69" w:rsidRPr="00E90135" w:rsidRDefault="00E34D69" w:rsidP="009E07AA">
            <w:pPr>
              <w:tabs>
                <w:tab w:val="decimal" w:pos="324"/>
              </w:tabs>
              <w:ind w:left="-108" w:right="-107"/>
              <w:jc w:val="center"/>
              <w:rPr>
                <w:rFonts w:cs="Times New Roman"/>
                <w:sz w:val="18"/>
                <w:szCs w:val="18"/>
              </w:rPr>
            </w:pPr>
            <w:r w:rsidRPr="00E90135">
              <w:rPr>
                <w:rFonts w:cs="Times New Roman"/>
                <w:i/>
                <w:iCs/>
                <w:sz w:val="18"/>
                <w:szCs w:val="18"/>
              </w:rPr>
              <w:t>(%)</w:t>
            </w:r>
          </w:p>
        </w:tc>
        <w:tc>
          <w:tcPr>
            <w:tcW w:w="238"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11195" w:type="dxa"/>
            <w:gridSpan w:val="19"/>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r w:rsidRPr="00E90135">
              <w:rPr>
                <w:rFonts w:cs="Times New Roman"/>
                <w:i/>
                <w:iCs/>
                <w:sz w:val="18"/>
                <w:szCs w:val="18"/>
              </w:rPr>
              <w:t>(in thousand Baht)</w:t>
            </w:r>
          </w:p>
        </w:tc>
      </w:tr>
      <w:tr w:rsidR="00246944" w:rsidRPr="00E90135" w:rsidTr="00305D6F">
        <w:trPr>
          <w:trHeight w:val="288"/>
        </w:trPr>
        <w:tc>
          <w:tcPr>
            <w:tcW w:w="1978" w:type="dxa"/>
            <w:tcBorders>
              <w:top w:val="nil"/>
              <w:left w:val="nil"/>
              <w:bottom w:val="nil"/>
              <w:right w:val="nil"/>
            </w:tcBorders>
            <w:vAlign w:val="bottom"/>
          </w:tcPr>
          <w:p w:rsidR="00E34D69" w:rsidRPr="00E90135" w:rsidRDefault="00E34D69" w:rsidP="009E07AA">
            <w:pPr>
              <w:ind w:left="-18"/>
              <w:rPr>
                <w:rFonts w:cs="Times New Roman"/>
                <w:sz w:val="18"/>
                <w:szCs w:val="18"/>
              </w:rPr>
            </w:pPr>
            <w:r w:rsidRPr="00E90135">
              <w:rPr>
                <w:rFonts w:cs="Times New Roman"/>
                <w:b/>
                <w:bCs/>
                <w:i/>
                <w:iCs/>
                <w:sz w:val="18"/>
                <w:szCs w:val="18"/>
                <w:lang w:val="en-US" w:bidi="th-TH"/>
              </w:rPr>
              <w:t>Other companies</w:t>
            </w:r>
          </w:p>
        </w:tc>
        <w:tc>
          <w:tcPr>
            <w:tcW w:w="694" w:type="dxa"/>
            <w:tcBorders>
              <w:top w:val="nil"/>
              <w:left w:val="nil"/>
              <w:bottom w:val="nil"/>
              <w:right w:val="nil"/>
            </w:tcBorders>
            <w:vAlign w:val="bottom"/>
          </w:tcPr>
          <w:p w:rsidR="00E34D69" w:rsidRPr="00E90135" w:rsidRDefault="00E34D69" w:rsidP="009E07AA">
            <w:pPr>
              <w:tabs>
                <w:tab w:val="decimal" w:pos="327"/>
              </w:tabs>
              <w:ind w:left="-108" w:right="-107"/>
              <w:rPr>
                <w:rFonts w:cs="Times New Roman"/>
                <w:sz w:val="18"/>
                <w:szCs w:val="18"/>
              </w:rPr>
            </w:pPr>
          </w:p>
        </w:tc>
        <w:tc>
          <w:tcPr>
            <w:tcW w:w="835" w:type="dxa"/>
            <w:tcBorders>
              <w:top w:val="nil"/>
              <w:left w:val="nil"/>
              <w:bottom w:val="nil"/>
              <w:right w:val="nil"/>
            </w:tcBorders>
            <w:vAlign w:val="bottom"/>
          </w:tcPr>
          <w:p w:rsidR="00E34D69" w:rsidRPr="00E90135" w:rsidRDefault="00E34D69" w:rsidP="009E07AA">
            <w:pPr>
              <w:tabs>
                <w:tab w:val="decimal" w:pos="324"/>
              </w:tabs>
              <w:ind w:left="-108" w:right="-107"/>
              <w:jc w:val="center"/>
              <w:rPr>
                <w:rFonts w:cs="Times New Roman"/>
                <w:sz w:val="18"/>
                <w:szCs w:val="18"/>
              </w:rPr>
            </w:pPr>
          </w:p>
        </w:tc>
        <w:tc>
          <w:tcPr>
            <w:tcW w:w="238" w:type="dxa"/>
            <w:tcBorders>
              <w:top w:val="nil"/>
              <w:left w:val="nil"/>
              <w:bottom w:val="nil"/>
              <w:right w:val="nil"/>
            </w:tcBorders>
            <w:vAlign w:val="bottom"/>
          </w:tcPr>
          <w:p w:rsidR="00E34D69" w:rsidRPr="00E90135" w:rsidRDefault="00E34D69" w:rsidP="009E07AA">
            <w:pPr>
              <w:ind w:left="-108"/>
              <w:jc w:val="right"/>
              <w:rPr>
                <w:rFonts w:cs="Times New Roman"/>
                <w:sz w:val="18"/>
                <w:szCs w:val="18"/>
              </w:rPr>
            </w:pPr>
          </w:p>
        </w:tc>
        <w:tc>
          <w:tcPr>
            <w:tcW w:w="932" w:type="dxa"/>
            <w:tcBorders>
              <w:top w:val="nil"/>
              <w:left w:val="nil"/>
              <w:bottom w:val="nil"/>
              <w:right w:val="nil"/>
            </w:tcBorders>
            <w:vAlign w:val="bottom"/>
          </w:tcPr>
          <w:p w:rsidR="00E34D69" w:rsidRPr="00E90135" w:rsidRDefault="00E34D69" w:rsidP="009E07AA">
            <w:pPr>
              <w:ind w:left="-108"/>
              <w:jc w:val="right"/>
              <w:rPr>
                <w:rFonts w:cs="Times New Roman"/>
                <w:sz w:val="18"/>
                <w:szCs w:val="18"/>
              </w:rPr>
            </w:pPr>
          </w:p>
        </w:tc>
        <w:tc>
          <w:tcPr>
            <w:tcW w:w="247"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923" w:type="dxa"/>
            <w:tcBorders>
              <w:top w:val="nil"/>
              <w:left w:val="nil"/>
              <w:bottom w:val="nil"/>
              <w:right w:val="nil"/>
            </w:tcBorders>
            <w:vAlign w:val="bottom"/>
          </w:tcPr>
          <w:p w:rsidR="00E34D69" w:rsidRPr="00E90135" w:rsidRDefault="00E34D69" w:rsidP="009E07AA">
            <w:pPr>
              <w:tabs>
                <w:tab w:val="decimal" w:pos="714"/>
              </w:tabs>
              <w:ind w:left="-108" w:right="-262"/>
              <w:rPr>
                <w:rFonts w:cs="Times New Roman"/>
                <w:sz w:val="18"/>
                <w:szCs w:val="18"/>
              </w:rPr>
            </w:pPr>
          </w:p>
        </w:tc>
        <w:tc>
          <w:tcPr>
            <w:tcW w:w="236"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937" w:type="dxa"/>
            <w:tcBorders>
              <w:top w:val="nil"/>
              <w:left w:val="nil"/>
              <w:bottom w:val="nil"/>
              <w:right w:val="nil"/>
            </w:tcBorders>
            <w:vAlign w:val="bottom"/>
          </w:tcPr>
          <w:p w:rsidR="00E34D69" w:rsidRPr="00E90135" w:rsidRDefault="00E34D69" w:rsidP="009E07AA">
            <w:pPr>
              <w:tabs>
                <w:tab w:val="decimal" w:pos="805"/>
              </w:tabs>
              <w:ind w:left="-108" w:right="-86"/>
              <w:rPr>
                <w:rFonts w:cs="Times New Roman"/>
                <w:sz w:val="18"/>
                <w:szCs w:val="18"/>
              </w:rPr>
            </w:pPr>
          </w:p>
        </w:tc>
        <w:tc>
          <w:tcPr>
            <w:tcW w:w="236"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940" w:type="dxa"/>
            <w:tcBorders>
              <w:top w:val="nil"/>
              <w:left w:val="nil"/>
              <w:bottom w:val="nil"/>
              <w:right w:val="nil"/>
            </w:tcBorders>
            <w:vAlign w:val="bottom"/>
          </w:tcPr>
          <w:p w:rsidR="00E34D69" w:rsidRPr="00E90135" w:rsidRDefault="00E34D69" w:rsidP="009E07AA">
            <w:pPr>
              <w:tabs>
                <w:tab w:val="decimal" w:pos="804"/>
              </w:tabs>
              <w:ind w:left="-108" w:right="-181"/>
              <w:rPr>
                <w:rFonts w:cs="Times New Roman"/>
                <w:sz w:val="18"/>
                <w:szCs w:val="18"/>
              </w:rPr>
            </w:pPr>
          </w:p>
        </w:tc>
        <w:tc>
          <w:tcPr>
            <w:tcW w:w="271"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749" w:type="dxa"/>
            <w:tcBorders>
              <w:top w:val="nil"/>
              <w:left w:val="nil"/>
              <w:bottom w:val="nil"/>
              <w:right w:val="nil"/>
            </w:tcBorders>
            <w:vAlign w:val="bottom"/>
          </w:tcPr>
          <w:p w:rsidR="00E34D69" w:rsidRPr="00E90135" w:rsidRDefault="00E34D69" w:rsidP="009E07AA">
            <w:pPr>
              <w:ind w:left="-108"/>
              <w:jc w:val="center"/>
              <w:rPr>
                <w:rFonts w:cs="Times New Roman"/>
                <w:sz w:val="18"/>
                <w:szCs w:val="18"/>
              </w:rPr>
            </w:pPr>
          </w:p>
        </w:tc>
        <w:tc>
          <w:tcPr>
            <w:tcW w:w="236"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760" w:type="dxa"/>
            <w:tcBorders>
              <w:top w:val="nil"/>
              <w:left w:val="nil"/>
              <w:bottom w:val="nil"/>
              <w:right w:val="nil"/>
            </w:tcBorders>
            <w:vAlign w:val="bottom"/>
          </w:tcPr>
          <w:p w:rsidR="00E34D69" w:rsidRPr="00E90135" w:rsidRDefault="00E34D69" w:rsidP="009E07AA">
            <w:pPr>
              <w:ind w:left="-108"/>
              <w:jc w:val="center"/>
              <w:rPr>
                <w:rFonts w:cs="Times New Roman"/>
                <w:sz w:val="18"/>
                <w:szCs w:val="18"/>
              </w:rPr>
            </w:pPr>
          </w:p>
        </w:tc>
        <w:tc>
          <w:tcPr>
            <w:tcW w:w="278"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940" w:type="dxa"/>
            <w:tcBorders>
              <w:top w:val="nil"/>
              <w:left w:val="nil"/>
              <w:bottom w:val="nil"/>
              <w:right w:val="nil"/>
            </w:tcBorders>
            <w:vAlign w:val="bottom"/>
          </w:tcPr>
          <w:p w:rsidR="00E34D69" w:rsidRPr="00E90135" w:rsidRDefault="00E34D69" w:rsidP="009E07AA">
            <w:pPr>
              <w:tabs>
                <w:tab w:val="decimal" w:pos="765"/>
              </w:tabs>
              <w:ind w:left="-108"/>
              <w:rPr>
                <w:rFonts w:cs="Times New Roman"/>
                <w:sz w:val="18"/>
                <w:szCs w:val="18"/>
              </w:rPr>
            </w:pPr>
          </w:p>
        </w:tc>
        <w:tc>
          <w:tcPr>
            <w:tcW w:w="268"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902" w:type="dxa"/>
            <w:tcBorders>
              <w:top w:val="nil"/>
              <w:left w:val="nil"/>
              <w:bottom w:val="nil"/>
              <w:right w:val="nil"/>
            </w:tcBorders>
            <w:vAlign w:val="bottom"/>
          </w:tcPr>
          <w:p w:rsidR="00E34D69" w:rsidRPr="00E90135" w:rsidRDefault="00E34D69" w:rsidP="009E07AA">
            <w:pPr>
              <w:tabs>
                <w:tab w:val="decimal" w:pos="763"/>
              </w:tabs>
              <w:ind w:left="-108" w:right="-169"/>
              <w:rPr>
                <w:rFonts w:cs="Times New Roman"/>
                <w:sz w:val="18"/>
                <w:szCs w:val="18"/>
              </w:rPr>
            </w:pPr>
          </w:p>
        </w:tc>
        <w:tc>
          <w:tcPr>
            <w:tcW w:w="271" w:type="dxa"/>
            <w:tcBorders>
              <w:top w:val="nil"/>
              <w:left w:val="nil"/>
              <w:bottom w:val="nil"/>
              <w:right w:val="nil"/>
            </w:tcBorders>
            <w:vAlign w:val="bottom"/>
          </w:tcPr>
          <w:p w:rsidR="00E34D69" w:rsidRPr="00E90135" w:rsidRDefault="00E34D69" w:rsidP="009E07AA">
            <w:pPr>
              <w:tabs>
                <w:tab w:val="decimal" w:pos="462"/>
              </w:tabs>
              <w:ind w:left="-108" w:right="-107"/>
              <w:jc w:val="center"/>
              <w:rPr>
                <w:rFonts w:cs="Times New Roman"/>
                <w:sz w:val="18"/>
                <w:szCs w:val="18"/>
              </w:rPr>
            </w:pPr>
          </w:p>
        </w:tc>
        <w:tc>
          <w:tcPr>
            <w:tcW w:w="899" w:type="dxa"/>
            <w:tcBorders>
              <w:top w:val="nil"/>
              <w:left w:val="nil"/>
              <w:bottom w:val="nil"/>
              <w:right w:val="nil"/>
            </w:tcBorders>
            <w:vAlign w:val="bottom"/>
          </w:tcPr>
          <w:p w:rsidR="00E34D69" w:rsidRPr="00E90135" w:rsidRDefault="00E34D69" w:rsidP="009E07AA">
            <w:pPr>
              <w:tabs>
                <w:tab w:val="decimal" w:pos="693"/>
              </w:tabs>
              <w:ind w:left="-108" w:right="-107"/>
              <w:rPr>
                <w:rFonts w:cs="Times New Roman"/>
                <w:sz w:val="18"/>
                <w:szCs w:val="18"/>
              </w:rPr>
            </w:pPr>
          </w:p>
        </w:tc>
        <w:tc>
          <w:tcPr>
            <w:tcW w:w="293" w:type="dxa"/>
            <w:tcBorders>
              <w:top w:val="nil"/>
              <w:left w:val="nil"/>
              <w:bottom w:val="nil"/>
              <w:right w:val="nil"/>
            </w:tcBorders>
            <w:vAlign w:val="bottom"/>
          </w:tcPr>
          <w:p w:rsidR="00E34D69" w:rsidRPr="00E90135" w:rsidRDefault="00E34D69" w:rsidP="009E07AA">
            <w:pPr>
              <w:tabs>
                <w:tab w:val="decimal" w:pos="462"/>
              </w:tabs>
              <w:ind w:left="-108" w:right="-107"/>
              <w:rPr>
                <w:rFonts w:cs="Times New Roman"/>
                <w:sz w:val="18"/>
                <w:szCs w:val="18"/>
              </w:rPr>
            </w:pPr>
          </w:p>
        </w:tc>
        <w:tc>
          <w:tcPr>
            <w:tcW w:w="877" w:type="dxa"/>
            <w:tcBorders>
              <w:top w:val="nil"/>
              <w:left w:val="nil"/>
              <w:bottom w:val="nil"/>
              <w:right w:val="nil"/>
            </w:tcBorders>
            <w:vAlign w:val="bottom"/>
          </w:tcPr>
          <w:p w:rsidR="00E34D69" w:rsidRPr="00E90135" w:rsidRDefault="00E34D69" w:rsidP="009E07AA">
            <w:pPr>
              <w:tabs>
                <w:tab w:val="decimal" w:pos="732"/>
              </w:tabs>
              <w:ind w:left="-108" w:right="-107"/>
              <w:rPr>
                <w:rFonts w:cs="Times New Roman"/>
                <w:sz w:val="18"/>
                <w:szCs w:val="18"/>
              </w:rPr>
            </w:pPr>
          </w:p>
        </w:tc>
      </w:tr>
      <w:tr w:rsidR="00246944" w:rsidRPr="00E90135" w:rsidTr="00305D6F">
        <w:trPr>
          <w:trHeight w:val="288"/>
        </w:trPr>
        <w:tc>
          <w:tcPr>
            <w:tcW w:w="1978" w:type="dxa"/>
            <w:tcBorders>
              <w:top w:val="nil"/>
              <w:left w:val="nil"/>
              <w:bottom w:val="nil"/>
              <w:right w:val="nil"/>
            </w:tcBorders>
            <w:vAlign w:val="bottom"/>
          </w:tcPr>
          <w:p w:rsidR="00246944" w:rsidRPr="00E90135" w:rsidRDefault="00246944" w:rsidP="00246944">
            <w:pPr>
              <w:ind w:left="-18"/>
              <w:rPr>
                <w:rFonts w:cs="Times New Roman"/>
                <w:sz w:val="18"/>
                <w:szCs w:val="18"/>
              </w:rPr>
            </w:pPr>
            <w:r w:rsidRPr="00E90135">
              <w:rPr>
                <w:rFonts w:cs="Times New Roman"/>
                <w:sz w:val="18"/>
                <w:szCs w:val="18"/>
              </w:rPr>
              <w:t>EGAT Diamond</w:t>
            </w:r>
          </w:p>
          <w:p w:rsidR="00246944" w:rsidRPr="00E90135" w:rsidRDefault="00246944" w:rsidP="00246944">
            <w:pPr>
              <w:ind w:left="-18"/>
              <w:rPr>
                <w:rFonts w:cs="Times New Roman"/>
                <w:sz w:val="18"/>
                <w:szCs w:val="18"/>
              </w:rPr>
            </w:pPr>
            <w:r w:rsidRPr="00E90135">
              <w:rPr>
                <w:rFonts w:cs="Times New Roman"/>
                <w:sz w:val="18"/>
                <w:szCs w:val="18"/>
              </w:rPr>
              <w:t xml:space="preserve">   Service Company</w:t>
            </w:r>
          </w:p>
          <w:p w:rsidR="00246944" w:rsidRPr="00E90135" w:rsidRDefault="00246944" w:rsidP="00246944">
            <w:pPr>
              <w:ind w:left="-18"/>
              <w:rPr>
                <w:rFonts w:cs="Times New Roman"/>
                <w:sz w:val="18"/>
                <w:szCs w:val="18"/>
                <w:rtl/>
                <w:cs/>
              </w:rPr>
            </w:pPr>
            <w:r w:rsidRPr="00E90135">
              <w:rPr>
                <w:rFonts w:cs="Times New Roman"/>
                <w:sz w:val="18"/>
                <w:szCs w:val="18"/>
              </w:rPr>
              <w:t xml:space="preserve">   Limited</w:t>
            </w:r>
          </w:p>
        </w:tc>
        <w:tc>
          <w:tcPr>
            <w:tcW w:w="694" w:type="dxa"/>
            <w:tcBorders>
              <w:top w:val="nil"/>
              <w:left w:val="nil"/>
              <w:bottom w:val="nil"/>
              <w:right w:val="nil"/>
            </w:tcBorders>
            <w:vAlign w:val="bottom"/>
          </w:tcPr>
          <w:p w:rsidR="00246944" w:rsidRPr="00E90135" w:rsidRDefault="00246944"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10</w:t>
            </w:r>
          </w:p>
        </w:tc>
        <w:tc>
          <w:tcPr>
            <w:tcW w:w="835" w:type="dxa"/>
            <w:tcBorders>
              <w:top w:val="nil"/>
              <w:left w:val="nil"/>
              <w:bottom w:val="nil"/>
              <w:right w:val="nil"/>
            </w:tcBorders>
            <w:vAlign w:val="bottom"/>
          </w:tcPr>
          <w:p w:rsidR="00246944" w:rsidRPr="00E90135" w:rsidRDefault="001439CF" w:rsidP="00246944">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10</w:t>
            </w:r>
          </w:p>
        </w:tc>
        <w:tc>
          <w:tcPr>
            <w:tcW w:w="238" w:type="dxa"/>
            <w:tcBorders>
              <w:top w:val="nil"/>
              <w:left w:val="nil"/>
              <w:bottom w:val="nil"/>
              <w:right w:val="nil"/>
            </w:tcBorders>
            <w:vAlign w:val="bottom"/>
          </w:tcPr>
          <w:p w:rsidR="00246944" w:rsidRPr="00E90135" w:rsidRDefault="00246944" w:rsidP="00246944">
            <w:pPr>
              <w:pStyle w:val="acctfourfigures"/>
              <w:tabs>
                <w:tab w:val="clear" w:pos="765"/>
              </w:tabs>
              <w:spacing w:line="240" w:lineRule="atLeast"/>
              <w:ind w:left="-3752" w:right="-18"/>
              <w:jc w:val="right"/>
              <w:rPr>
                <w:rFonts w:cs="Times New Roman"/>
                <w:sz w:val="18"/>
                <w:szCs w:val="18"/>
                <w:lang w:bidi="th-TH"/>
              </w:rPr>
            </w:pPr>
          </w:p>
        </w:tc>
        <w:tc>
          <w:tcPr>
            <w:tcW w:w="932" w:type="dxa"/>
            <w:tcBorders>
              <w:top w:val="nil"/>
              <w:left w:val="nil"/>
              <w:bottom w:val="nil"/>
              <w:right w:val="nil"/>
            </w:tcBorders>
            <w:vAlign w:val="bottom"/>
          </w:tcPr>
          <w:p w:rsidR="00246944" w:rsidRPr="00E90135" w:rsidRDefault="00246944" w:rsidP="001439CF">
            <w:pPr>
              <w:pStyle w:val="acctfourfigures"/>
              <w:tabs>
                <w:tab w:val="clear" w:pos="765"/>
                <w:tab w:val="decimal" w:pos="737"/>
              </w:tabs>
              <w:spacing w:line="240" w:lineRule="atLeast"/>
              <w:ind w:left="-108" w:right="-86"/>
              <w:rPr>
                <w:rFonts w:cs="Times New Roman"/>
                <w:sz w:val="18"/>
                <w:szCs w:val="18"/>
                <w:lang w:bidi="th-TH"/>
              </w:rPr>
            </w:pPr>
            <w:r w:rsidRPr="00E90135">
              <w:rPr>
                <w:rFonts w:cs="Times New Roman"/>
                <w:sz w:val="18"/>
                <w:szCs w:val="18"/>
                <w:lang w:bidi="th-TH"/>
              </w:rPr>
              <w:t>623,000</w:t>
            </w:r>
          </w:p>
        </w:tc>
        <w:tc>
          <w:tcPr>
            <w:tcW w:w="247" w:type="dxa"/>
            <w:tcBorders>
              <w:top w:val="nil"/>
              <w:left w:val="nil"/>
              <w:bottom w:val="nil"/>
              <w:right w:val="nil"/>
            </w:tcBorders>
            <w:vAlign w:val="bottom"/>
          </w:tcPr>
          <w:p w:rsidR="00246944" w:rsidRPr="00E90135" w:rsidRDefault="00246944" w:rsidP="00246944">
            <w:pPr>
              <w:tabs>
                <w:tab w:val="decimal" w:pos="722"/>
                <w:tab w:val="decimal" w:pos="805"/>
              </w:tabs>
              <w:ind w:left="-108" w:right="-86"/>
              <w:rPr>
                <w:rFonts w:cs="Times New Roman"/>
                <w:sz w:val="18"/>
                <w:szCs w:val="18"/>
                <w:lang w:bidi="th-TH"/>
              </w:rPr>
            </w:pPr>
          </w:p>
        </w:tc>
        <w:tc>
          <w:tcPr>
            <w:tcW w:w="923" w:type="dxa"/>
            <w:tcBorders>
              <w:top w:val="nil"/>
              <w:left w:val="nil"/>
              <w:bottom w:val="nil"/>
              <w:right w:val="nil"/>
            </w:tcBorders>
            <w:vAlign w:val="bottom"/>
          </w:tcPr>
          <w:p w:rsidR="00246944" w:rsidRPr="00E90135" w:rsidRDefault="00246944" w:rsidP="001439CF">
            <w:pPr>
              <w:pStyle w:val="acctfourfigures"/>
              <w:tabs>
                <w:tab w:val="clear" w:pos="765"/>
                <w:tab w:val="decimal" w:pos="728"/>
              </w:tabs>
              <w:spacing w:line="240" w:lineRule="atLeast"/>
              <w:ind w:left="-108" w:right="-86"/>
              <w:rPr>
                <w:rFonts w:cs="Times New Roman"/>
                <w:sz w:val="18"/>
                <w:szCs w:val="18"/>
                <w:lang w:bidi="th-TH"/>
              </w:rPr>
            </w:pPr>
            <w:r w:rsidRPr="00E90135">
              <w:rPr>
                <w:rFonts w:cs="Times New Roman"/>
                <w:sz w:val="18"/>
                <w:szCs w:val="18"/>
                <w:lang w:bidi="th-TH"/>
              </w:rPr>
              <w:t>623,000</w:t>
            </w:r>
          </w:p>
        </w:tc>
        <w:tc>
          <w:tcPr>
            <w:tcW w:w="236" w:type="dxa"/>
            <w:tcBorders>
              <w:top w:val="nil"/>
              <w:left w:val="nil"/>
              <w:bottom w:val="nil"/>
              <w:right w:val="nil"/>
            </w:tcBorders>
            <w:vAlign w:val="bottom"/>
          </w:tcPr>
          <w:p w:rsidR="00246944" w:rsidRPr="00E90135" w:rsidRDefault="00246944" w:rsidP="00246944">
            <w:pPr>
              <w:pStyle w:val="acctfourfigures"/>
              <w:tabs>
                <w:tab w:val="decimal" w:pos="477"/>
              </w:tabs>
              <w:ind w:left="-79" w:right="-156"/>
              <w:jc w:val="right"/>
              <w:rPr>
                <w:rFonts w:cs="Times New Roman"/>
                <w:b/>
                <w:bCs/>
                <w:sz w:val="18"/>
                <w:szCs w:val="18"/>
              </w:rPr>
            </w:pPr>
          </w:p>
        </w:tc>
        <w:tc>
          <w:tcPr>
            <w:tcW w:w="937" w:type="dxa"/>
            <w:tcBorders>
              <w:top w:val="nil"/>
              <w:left w:val="nil"/>
              <w:bottom w:val="nil"/>
              <w:right w:val="nil"/>
            </w:tcBorders>
            <w:vAlign w:val="bottom"/>
          </w:tcPr>
          <w:p w:rsidR="00246944" w:rsidRPr="00E90135" w:rsidRDefault="00246944" w:rsidP="001439CF">
            <w:pPr>
              <w:pStyle w:val="acctfourfigures"/>
              <w:tabs>
                <w:tab w:val="clear" w:pos="765"/>
                <w:tab w:val="decimal" w:pos="739"/>
              </w:tabs>
              <w:spacing w:line="240" w:lineRule="atLeast"/>
              <w:ind w:left="-108" w:right="-86"/>
              <w:rPr>
                <w:rFonts w:cs="Times New Roman"/>
                <w:sz w:val="18"/>
                <w:szCs w:val="18"/>
                <w:lang w:bidi="th-TH"/>
              </w:rPr>
            </w:pPr>
            <w:r w:rsidRPr="00E90135">
              <w:rPr>
                <w:rFonts w:cs="Times New Roman"/>
                <w:sz w:val="18"/>
                <w:szCs w:val="18"/>
                <w:lang w:bidi="th-TH"/>
              </w:rPr>
              <w:t>62,300</w:t>
            </w:r>
          </w:p>
        </w:tc>
        <w:tc>
          <w:tcPr>
            <w:tcW w:w="236" w:type="dxa"/>
            <w:tcBorders>
              <w:top w:val="nil"/>
              <w:left w:val="nil"/>
              <w:bottom w:val="nil"/>
              <w:right w:val="nil"/>
            </w:tcBorders>
            <w:vAlign w:val="bottom"/>
          </w:tcPr>
          <w:p w:rsidR="00246944" w:rsidRPr="00E90135" w:rsidRDefault="00246944" w:rsidP="00246944">
            <w:pPr>
              <w:tabs>
                <w:tab w:val="decimal" w:pos="572"/>
                <w:tab w:val="decimal" w:pos="722"/>
              </w:tabs>
              <w:ind w:left="-180" w:right="-156"/>
              <w:jc w:val="center"/>
              <w:rPr>
                <w:rFonts w:cs="Times New Roman"/>
                <w:sz w:val="18"/>
                <w:szCs w:val="18"/>
              </w:rPr>
            </w:pPr>
          </w:p>
        </w:tc>
        <w:tc>
          <w:tcPr>
            <w:tcW w:w="940" w:type="dxa"/>
            <w:tcBorders>
              <w:top w:val="nil"/>
              <w:left w:val="nil"/>
              <w:bottom w:val="nil"/>
              <w:right w:val="nil"/>
            </w:tcBorders>
            <w:vAlign w:val="bottom"/>
          </w:tcPr>
          <w:p w:rsidR="00246944" w:rsidRPr="00E90135" w:rsidRDefault="00246944" w:rsidP="001439CF">
            <w:pPr>
              <w:pStyle w:val="acctfourfigures"/>
              <w:tabs>
                <w:tab w:val="clear" w:pos="765"/>
                <w:tab w:val="decimal" w:pos="742"/>
              </w:tabs>
              <w:spacing w:line="240" w:lineRule="atLeast"/>
              <w:ind w:left="-108" w:right="-86"/>
              <w:rPr>
                <w:rFonts w:cs="Times New Roman"/>
                <w:sz w:val="18"/>
                <w:szCs w:val="18"/>
                <w:lang w:bidi="th-TH"/>
              </w:rPr>
            </w:pPr>
            <w:r w:rsidRPr="00E90135">
              <w:rPr>
                <w:rFonts w:cs="Times New Roman"/>
                <w:sz w:val="18"/>
                <w:szCs w:val="18"/>
                <w:lang w:bidi="th-TH"/>
              </w:rPr>
              <w:t>62,300</w:t>
            </w:r>
          </w:p>
        </w:tc>
        <w:tc>
          <w:tcPr>
            <w:tcW w:w="271" w:type="dxa"/>
            <w:tcBorders>
              <w:top w:val="nil"/>
              <w:left w:val="nil"/>
              <w:bottom w:val="nil"/>
              <w:right w:val="nil"/>
            </w:tcBorders>
            <w:vAlign w:val="bottom"/>
          </w:tcPr>
          <w:p w:rsidR="00246944" w:rsidRPr="00E90135" w:rsidRDefault="00246944" w:rsidP="00246944">
            <w:pPr>
              <w:tabs>
                <w:tab w:val="decimal" w:pos="462"/>
              </w:tabs>
              <w:ind w:left="-108" w:right="-107"/>
              <w:jc w:val="right"/>
              <w:rPr>
                <w:rFonts w:cs="Times New Roman"/>
                <w:b/>
                <w:bCs/>
                <w:sz w:val="18"/>
                <w:szCs w:val="18"/>
              </w:rPr>
            </w:pPr>
          </w:p>
        </w:tc>
        <w:tc>
          <w:tcPr>
            <w:tcW w:w="749" w:type="dxa"/>
            <w:tcBorders>
              <w:top w:val="nil"/>
              <w:left w:val="nil"/>
              <w:bottom w:val="nil"/>
              <w:right w:val="nil"/>
            </w:tcBorders>
            <w:vAlign w:val="bottom"/>
          </w:tcPr>
          <w:p w:rsidR="00246944" w:rsidRPr="00E90135" w:rsidRDefault="00246944" w:rsidP="00246944">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6" w:type="dxa"/>
            <w:tcBorders>
              <w:top w:val="nil"/>
              <w:left w:val="nil"/>
              <w:bottom w:val="nil"/>
              <w:right w:val="nil"/>
            </w:tcBorders>
            <w:vAlign w:val="bottom"/>
          </w:tcPr>
          <w:p w:rsidR="00246944" w:rsidRPr="00E90135" w:rsidRDefault="00246944" w:rsidP="00246944">
            <w:pPr>
              <w:tabs>
                <w:tab w:val="decimal" w:pos="735"/>
              </w:tabs>
              <w:spacing w:line="240" w:lineRule="auto"/>
              <w:ind w:left="-61" w:right="-104"/>
              <w:jc w:val="center"/>
              <w:rPr>
                <w:rFonts w:cs="Times New Roman"/>
                <w:sz w:val="18"/>
                <w:szCs w:val="18"/>
              </w:rPr>
            </w:pPr>
          </w:p>
        </w:tc>
        <w:tc>
          <w:tcPr>
            <w:tcW w:w="760" w:type="dxa"/>
            <w:tcBorders>
              <w:top w:val="nil"/>
              <w:left w:val="nil"/>
              <w:bottom w:val="nil"/>
              <w:right w:val="nil"/>
            </w:tcBorders>
            <w:vAlign w:val="bottom"/>
          </w:tcPr>
          <w:p w:rsidR="00246944" w:rsidRPr="00E90135" w:rsidRDefault="00246944" w:rsidP="00246944">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78" w:type="dxa"/>
            <w:tcBorders>
              <w:top w:val="nil"/>
              <w:left w:val="nil"/>
              <w:bottom w:val="nil"/>
              <w:right w:val="nil"/>
            </w:tcBorders>
            <w:vAlign w:val="bottom"/>
          </w:tcPr>
          <w:p w:rsidR="00246944" w:rsidRPr="00E90135" w:rsidRDefault="00246944" w:rsidP="00246944">
            <w:pPr>
              <w:tabs>
                <w:tab w:val="decimal" w:pos="735"/>
              </w:tabs>
              <w:spacing w:line="240" w:lineRule="auto"/>
              <w:ind w:left="-61" w:right="-104"/>
              <w:jc w:val="center"/>
              <w:rPr>
                <w:rFonts w:cs="Times New Roman"/>
                <w:b/>
                <w:bCs/>
                <w:sz w:val="18"/>
                <w:szCs w:val="18"/>
                <w:u w:val="single"/>
              </w:rPr>
            </w:pPr>
          </w:p>
        </w:tc>
        <w:tc>
          <w:tcPr>
            <w:tcW w:w="940" w:type="dxa"/>
            <w:tcBorders>
              <w:top w:val="nil"/>
              <w:left w:val="nil"/>
              <w:bottom w:val="nil"/>
              <w:right w:val="nil"/>
            </w:tcBorders>
            <w:vAlign w:val="bottom"/>
          </w:tcPr>
          <w:p w:rsidR="00246944" w:rsidRPr="00E90135" w:rsidRDefault="00246944" w:rsidP="00305D6F">
            <w:pPr>
              <w:pStyle w:val="acctfourfigures"/>
              <w:tabs>
                <w:tab w:val="clear" w:pos="765"/>
                <w:tab w:val="decimal" w:pos="724"/>
              </w:tabs>
              <w:spacing w:line="240" w:lineRule="atLeast"/>
              <w:ind w:left="-108" w:right="-86"/>
              <w:rPr>
                <w:rFonts w:cs="Times New Roman"/>
                <w:sz w:val="18"/>
                <w:szCs w:val="18"/>
                <w:lang w:bidi="th-TH"/>
              </w:rPr>
            </w:pPr>
            <w:r w:rsidRPr="00E90135">
              <w:rPr>
                <w:rFonts w:cs="Times New Roman"/>
                <w:sz w:val="18"/>
                <w:szCs w:val="18"/>
                <w:lang w:bidi="th-TH"/>
              </w:rPr>
              <w:t>62,300</w:t>
            </w:r>
          </w:p>
        </w:tc>
        <w:tc>
          <w:tcPr>
            <w:tcW w:w="268" w:type="dxa"/>
            <w:tcBorders>
              <w:top w:val="nil"/>
              <w:left w:val="nil"/>
              <w:bottom w:val="nil"/>
              <w:right w:val="nil"/>
            </w:tcBorders>
            <w:vAlign w:val="bottom"/>
          </w:tcPr>
          <w:p w:rsidR="00246944" w:rsidRPr="00E90135" w:rsidRDefault="00246944" w:rsidP="00246944">
            <w:pPr>
              <w:tabs>
                <w:tab w:val="decimal" w:pos="572"/>
                <w:tab w:val="decimal" w:pos="722"/>
              </w:tabs>
              <w:ind w:left="-180" w:right="-156"/>
              <w:jc w:val="center"/>
              <w:rPr>
                <w:rFonts w:cs="Times New Roman"/>
                <w:sz w:val="18"/>
                <w:szCs w:val="18"/>
              </w:rPr>
            </w:pPr>
          </w:p>
        </w:tc>
        <w:tc>
          <w:tcPr>
            <w:tcW w:w="902" w:type="dxa"/>
            <w:tcBorders>
              <w:top w:val="nil"/>
              <w:left w:val="nil"/>
              <w:bottom w:val="nil"/>
              <w:right w:val="nil"/>
            </w:tcBorders>
            <w:vAlign w:val="bottom"/>
          </w:tcPr>
          <w:p w:rsidR="00246944" w:rsidRPr="00E90135" w:rsidRDefault="00246944" w:rsidP="00246944">
            <w:pPr>
              <w:pStyle w:val="acctfourfigures"/>
              <w:spacing w:line="240" w:lineRule="atLeast"/>
              <w:ind w:left="-108"/>
              <w:rPr>
                <w:rFonts w:cs="Times New Roman"/>
                <w:sz w:val="18"/>
                <w:szCs w:val="18"/>
                <w:lang w:bidi="th-TH"/>
              </w:rPr>
            </w:pPr>
            <w:r w:rsidRPr="00E90135">
              <w:rPr>
                <w:rFonts w:cs="Times New Roman"/>
                <w:sz w:val="18"/>
                <w:szCs w:val="18"/>
                <w:lang w:bidi="th-TH"/>
              </w:rPr>
              <w:t>62,300</w:t>
            </w:r>
          </w:p>
        </w:tc>
        <w:tc>
          <w:tcPr>
            <w:tcW w:w="271" w:type="dxa"/>
            <w:tcBorders>
              <w:top w:val="nil"/>
              <w:left w:val="nil"/>
              <w:bottom w:val="nil"/>
              <w:right w:val="nil"/>
            </w:tcBorders>
            <w:vAlign w:val="bottom"/>
          </w:tcPr>
          <w:p w:rsidR="00246944" w:rsidRPr="00E90135" w:rsidRDefault="00246944" w:rsidP="00246944">
            <w:pPr>
              <w:pStyle w:val="acctfourfigures"/>
              <w:tabs>
                <w:tab w:val="decimal" w:pos="477"/>
                <w:tab w:val="decimal" w:pos="572"/>
              </w:tabs>
              <w:ind w:left="-180" w:right="-156"/>
              <w:jc w:val="center"/>
              <w:rPr>
                <w:rFonts w:cs="Times New Roman"/>
                <w:sz w:val="18"/>
                <w:szCs w:val="18"/>
                <w:lang w:bidi="th-TH"/>
              </w:rPr>
            </w:pPr>
          </w:p>
        </w:tc>
        <w:tc>
          <w:tcPr>
            <w:tcW w:w="899" w:type="dxa"/>
            <w:tcBorders>
              <w:top w:val="nil"/>
              <w:left w:val="nil"/>
              <w:bottom w:val="nil"/>
              <w:right w:val="nil"/>
            </w:tcBorders>
            <w:vAlign w:val="bottom"/>
          </w:tcPr>
          <w:p w:rsidR="00246944" w:rsidRPr="00E90135" w:rsidRDefault="00246944" w:rsidP="00246944">
            <w:pPr>
              <w:pStyle w:val="acctfourfigures"/>
              <w:tabs>
                <w:tab w:val="clear" w:pos="765"/>
                <w:tab w:val="decimal" w:pos="494"/>
              </w:tabs>
              <w:spacing w:line="240" w:lineRule="atLeast"/>
              <w:ind w:left="-108"/>
              <w:rPr>
                <w:rFonts w:cs="Times New Roman"/>
                <w:sz w:val="18"/>
                <w:szCs w:val="18"/>
                <w:lang w:bidi="th-TH"/>
              </w:rPr>
            </w:pPr>
            <w:r w:rsidRPr="00E90135">
              <w:rPr>
                <w:rFonts w:cs="Times New Roman"/>
                <w:sz w:val="18"/>
                <w:szCs w:val="18"/>
                <w:lang w:bidi="th-TH"/>
              </w:rPr>
              <w:t>-</w:t>
            </w:r>
          </w:p>
        </w:tc>
        <w:tc>
          <w:tcPr>
            <w:tcW w:w="293" w:type="dxa"/>
            <w:tcBorders>
              <w:top w:val="nil"/>
              <w:left w:val="nil"/>
              <w:bottom w:val="nil"/>
              <w:right w:val="nil"/>
            </w:tcBorders>
            <w:vAlign w:val="bottom"/>
          </w:tcPr>
          <w:p w:rsidR="00246944" w:rsidRPr="00E90135" w:rsidRDefault="00246944" w:rsidP="00246944">
            <w:pPr>
              <w:pStyle w:val="acctfourfigures"/>
              <w:tabs>
                <w:tab w:val="clear" w:pos="765"/>
                <w:tab w:val="decimal" w:pos="572"/>
                <w:tab w:val="decimal" w:pos="669"/>
              </w:tabs>
              <w:ind w:left="-180" w:right="-156"/>
              <w:jc w:val="center"/>
              <w:rPr>
                <w:rFonts w:cs="Times New Roman"/>
                <w:sz w:val="18"/>
                <w:szCs w:val="18"/>
                <w:lang w:bidi="th-TH"/>
              </w:rPr>
            </w:pPr>
          </w:p>
        </w:tc>
        <w:tc>
          <w:tcPr>
            <w:tcW w:w="877" w:type="dxa"/>
            <w:tcBorders>
              <w:top w:val="nil"/>
              <w:left w:val="nil"/>
              <w:bottom w:val="nil"/>
              <w:right w:val="nil"/>
            </w:tcBorders>
            <w:vAlign w:val="bottom"/>
          </w:tcPr>
          <w:p w:rsidR="00246944" w:rsidRPr="00E90135" w:rsidRDefault="00246944" w:rsidP="00246944">
            <w:pPr>
              <w:pStyle w:val="acctfourfigures"/>
              <w:tabs>
                <w:tab w:val="clear" w:pos="765"/>
                <w:tab w:val="decimal" w:pos="494"/>
              </w:tabs>
              <w:spacing w:line="240" w:lineRule="atLeast"/>
              <w:ind w:left="-108"/>
              <w:rPr>
                <w:rFonts w:cs="Times New Roman"/>
                <w:sz w:val="18"/>
                <w:szCs w:val="18"/>
                <w:lang w:bidi="th-TH"/>
              </w:rPr>
            </w:pPr>
            <w:r w:rsidRPr="00E90135">
              <w:rPr>
                <w:rFonts w:cs="Times New Roman"/>
                <w:sz w:val="18"/>
                <w:szCs w:val="18"/>
                <w:lang w:bidi="th-TH"/>
              </w:rPr>
              <w:t>-</w:t>
            </w:r>
          </w:p>
        </w:tc>
      </w:tr>
      <w:tr w:rsidR="001439CF" w:rsidRPr="00E90135" w:rsidTr="00305D6F">
        <w:trPr>
          <w:trHeight w:val="288"/>
        </w:trPr>
        <w:tc>
          <w:tcPr>
            <w:tcW w:w="1978" w:type="dxa"/>
            <w:tcBorders>
              <w:top w:val="nil"/>
              <w:left w:val="nil"/>
              <w:bottom w:val="nil"/>
              <w:right w:val="nil"/>
            </w:tcBorders>
            <w:vAlign w:val="bottom"/>
          </w:tcPr>
          <w:p w:rsidR="001439CF" w:rsidRPr="00E90135" w:rsidRDefault="001439CF" w:rsidP="001439CF">
            <w:pPr>
              <w:ind w:left="-18"/>
              <w:rPr>
                <w:rFonts w:cs="Times New Roman"/>
                <w:sz w:val="18"/>
                <w:szCs w:val="18"/>
              </w:rPr>
            </w:pPr>
            <w:r w:rsidRPr="00E90135">
              <w:rPr>
                <w:rFonts w:cs="Times New Roman"/>
                <w:sz w:val="18"/>
                <w:szCs w:val="18"/>
              </w:rPr>
              <w:t>Northern Bangkok</w:t>
            </w:r>
          </w:p>
          <w:p w:rsidR="001439CF" w:rsidRPr="00E90135" w:rsidRDefault="001439CF" w:rsidP="001439CF">
            <w:pPr>
              <w:ind w:left="-18"/>
              <w:rPr>
                <w:rFonts w:cs="Times New Roman"/>
                <w:sz w:val="18"/>
                <w:szCs w:val="18"/>
              </w:rPr>
            </w:pPr>
            <w:r w:rsidRPr="00E90135">
              <w:rPr>
                <w:rFonts w:cs="Times New Roman"/>
                <w:sz w:val="18"/>
                <w:szCs w:val="18"/>
              </w:rPr>
              <w:t xml:space="preserve">   Monorail Company</w:t>
            </w:r>
          </w:p>
          <w:p w:rsidR="001439CF" w:rsidRPr="00E90135" w:rsidRDefault="001439CF" w:rsidP="001439CF">
            <w:pPr>
              <w:ind w:left="-18"/>
              <w:rPr>
                <w:rFonts w:cs="Times New Roman"/>
                <w:sz w:val="18"/>
                <w:szCs w:val="18"/>
              </w:rPr>
            </w:pPr>
            <w:r w:rsidRPr="00E90135">
              <w:rPr>
                <w:rFonts w:cs="Times New Roman"/>
                <w:sz w:val="18"/>
                <w:szCs w:val="18"/>
              </w:rPr>
              <w:t xml:space="preserve">   Limited</w:t>
            </w:r>
          </w:p>
        </w:tc>
        <w:tc>
          <w:tcPr>
            <w:tcW w:w="694"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10</w:t>
            </w:r>
          </w:p>
        </w:tc>
        <w:tc>
          <w:tcPr>
            <w:tcW w:w="835"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10</w:t>
            </w:r>
          </w:p>
        </w:tc>
        <w:tc>
          <w:tcPr>
            <w:tcW w:w="238"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tLeast"/>
              <w:ind w:left="-3752" w:right="-18"/>
              <w:jc w:val="right"/>
              <w:rPr>
                <w:rFonts w:cs="Times New Roman"/>
                <w:sz w:val="18"/>
                <w:szCs w:val="18"/>
                <w:lang w:bidi="th-TH"/>
              </w:rPr>
            </w:pPr>
          </w:p>
        </w:tc>
        <w:tc>
          <w:tcPr>
            <w:tcW w:w="932" w:type="dxa"/>
            <w:tcBorders>
              <w:top w:val="nil"/>
              <w:left w:val="nil"/>
              <w:bottom w:val="nil"/>
              <w:right w:val="nil"/>
            </w:tcBorders>
            <w:vAlign w:val="bottom"/>
          </w:tcPr>
          <w:p w:rsidR="001439CF" w:rsidRPr="00E90135" w:rsidRDefault="001439CF" w:rsidP="001439CF">
            <w:pPr>
              <w:pStyle w:val="acctfourfigures"/>
              <w:tabs>
                <w:tab w:val="clear" w:pos="765"/>
                <w:tab w:val="decimal" w:pos="737"/>
              </w:tabs>
              <w:spacing w:line="240" w:lineRule="atLeast"/>
              <w:ind w:left="-108" w:right="-86"/>
              <w:rPr>
                <w:rFonts w:cs="Times New Roman"/>
                <w:sz w:val="18"/>
                <w:szCs w:val="18"/>
                <w:lang w:bidi="th-TH"/>
              </w:rPr>
            </w:pPr>
            <w:r w:rsidRPr="00E90135">
              <w:rPr>
                <w:rFonts w:cs="Times New Roman"/>
                <w:sz w:val="18"/>
                <w:szCs w:val="18"/>
                <w:lang w:bidi="th-TH"/>
              </w:rPr>
              <w:t>1</w:t>
            </w:r>
            <w:r w:rsidRPr="00E90135">
              <w:rPr>
                <w:rFonts w:cs="Times New Roman"/>
                <w:sz w:val="18"/>
                <w:szCs w:val="18"/>
                <w:lang w:val="en-US" w:bidi="th-TH"/>
              </w:rPr>
              <w:t>1,800</w:t>
            </w:r>
            <w:r w:rsidRPr="00E90135">
              <w:rPr>
                <w:rFonts w:cs="Times New Roman"/>
                <w:sz w:val="18"/>
                <w:szCs w:val="18"/>
                <w:lang w:bidi="th-TH"/>
              </w:rPr>
              <w:t>,000</w:t>
            </w:r>
          </w:p>
        </w:tc>
        <w:tc>
          <w:tcPr>
            <w:tcW w:w="247" w:type="dxa"/>
            <w:tcBorders>
              <w:top w:val="nil"/>
              <w:left w:val="nil"/>
              <w:bottom w:val="nil"/>
              <w:right w:val="nil"/>
            </w:tcBorders>
            <w:vAlign w:val="bottom"/>
          </w:tcPr>
          <w:p w:rsidR="001439CF" w:rsidRPr="00E90135" w:rsidRDefault="001439CF" w:rsidP="001439CF">
            <w:pPr>
              <w:tabs>
                <w:tab w:val="decimal" w:pos="722"/>
                <w:tab w:val="decimal" w:pos="805"/>
              </w:tabs>
              <w:ind w:left="-108" w:right="-86"/>
              <w:rPr>
                <w:rFonts w:cs="Times New Roman"/>
                <w:sz w:val="18"/>
                <w:szCs w:val="18"/>
                <w:lang w:bidi="th-TH"/>
              </w:rPr>
            </w:pPr>
          </w:p>
        </w:tc>
        <w:tc>
          <w:tcPr>
            <w:tcW w:w="923" w:type="dxa"/>
            <w:tcBorders>
              <w:top w:val="nil"/>
              <w:left w:val="nil"/>
              <w:bottom w:val="nil"/>
              <w:right w:val="nil"/>
            </w:tcBorders>
            <w:vAlign w:val="bottom"/>
          </w:tcPr>
          <w:p w:rsidR="001439CF" w:rsidRPr="00E90135" w:rsidRDefault="001439CF" w:rsidP="001439CF">
            <w:pPr>
              <w:pStyle w:val="acctfourfigures"/>
              <w:tabs>
                <w:tab w:val="clear" w:pos="765"/>
                <w:tab w:val="decimal" w:pos="728"/>
              </w:tabs>
              <w:spacing w:line="240" w:lineRule="atLeast"/>
              <w:ind w:left="-108" w:right="-86"/>
              <w:rPr>
                <w:rFonts w:cs="Times New Roman"/>
                <w:sz w:val="18"/>
                <w:szCs w:val="18"/>
                <w:lang w:bidi="th-TH"/>
              </w:rPr>
            </w:pPr>
            <w:r w:rsidRPr="00E90135">
              <w:rPr>
                <w:rFonts w:cs="Times New Roman"/>
                <w:sz w:val="18"/>
                <w:szCs w:val="18"/>
                <w:lang w:bidi="th-TH"/>
              </w:rPr>
              <w:t>3,500,000</w:t>
            </w:r>
          </w:p>
        </w:tc>
        <w:tc>
          <w:tcPr>
            <w:tcW w:w="236" w:type="dxa"/>
            <w:tcBorders>
              <w:top w:val="nil"/>
              <w:left w:val="nil"/>
              <w:bottom w:val="nil"/>
              <w:right w:val="nil"/>
            </w:tcBorders>
            <w:vAlign w:val="bottom"/>
          </w:tcPr>
          <w:p w:rsidR="001439CF" w:rsidRPr="00E90135" w:rsidRDefault="001439CF" w:rsidP="001439CF">
            <w:pPr>
              <w:pStyle w:val="acctfourfigures"/>
              <w:tabs>
                <w:tab w:val="decimal" w:pos="477"/>
              </w:tabs>
              <w:ind w:left="-79" w:right="-156"/>
              <w:jc w:val="right"/>
              <w:rPr>
                <w:rFonts w:cs="Times New Roman"/>
                <w:b/>
                <w:bCs/>
                <w:sz w:val="18"/>
                <w:szCs w:val="18"/>
              </w:rPr>
            </w:pPr>
          </w:p>
        </w:tc>
        <w:tc>
          <w:tcPr>
            <w:tcW w:w="937" w:type="dxa"/>
            <w:tcBorders>
              <w:top w:val="nil"/>
              <w:left w:val="nil"/>
              <w:bottom w:val="nil"/>
              <w:right w:val="nil"/>
            </w:tcBorders>
            <w:vAlign w:val="bottom"/>
          </w:tcPr>
          <w:p w:rsidR="001439CF" w:rsidRPr="00E90135" w:rsidRDefault="001439CF" w:rsidP="001439CF">
            <w:pPr>
              <w:pStyle w:val="acctfourfigures"/>
              <w:tabs>
                <w:tab w:val="clear" w:pos="765"/>
                <w:tab w:val="decimal" w:pos="739"/>
              </w:tabs>
              <w:spacing w:line="240" w:lineRule="atLeast"/>
              <w:ind w:left="-108" w:right="-86"/>
              <w:rPr>
                <w:rFonts w:cs="Times New Roman"/>
                <w:sz w:val="18"/>
                <w:szCs w:val="18"/>
                <w:lang w:bidi="th-TH"/>
              </w:rPr>
            </w:pPr>
            <w:r w:rsidRPr="00E90135">
              <w:rPr>
                <w:rFonts w:cs="Times New Roman"/>
                <w:sz w:val="18"/>
                <w:szCs w:val="18"/>
                <w:lang w:bidi="th-TH"/>
              </w:rPr>
              <w:t>1,</w:t>
            </w:r>
            <w:r w:rsidRPr="00E90135">
              <w:rPr>
                <w:rFonts w:cs="Times New Roman"/>
                <w:sz w:val="18"/>
                <w:szCs w:val="18"/>
                <w:lang w:val="en-US" w:bidi="th-TH"/>
              </w:rPr>
              <w:t>180</w:t>
            </w:r>
            <w:r w:rsidRPr="00E90135">
              <w:rPr>
                <w:rFonts w:cs="Times New Roman"/>
                <w:sz w:val="18"/>
                <w:szCs w:val="18"/>
                <w:lang w:bidi="th-TH"/>
              </w:rPr>
              <w:t>,000</w:t>
            </w:r>
          </w:p>
        </w:tc>
        <w:tc>
          <w:tcPr>
            <w:tcW w:w="236" w:type="dxa"/>
            <w:tcBorders>
              <w:top w:val="nil"/>
              <w:left w:val="nil"/>
              <w:bottom w:val="nil"/>
              <w:right w:val="nil"/>
            </w:tcBorders>
            <w:vAlign w:val="bottom"/>
          </w:tcPr>
          <w:p w:rsidR="001439CF" w:rsidRPr="00E90135" w:rsidRDefault="001439CF" w:rsidP="001439CF">
            <w:pPr>
              <w:tabs>
                <w:tab w:val="decimal" w:pos="572"/>
                <w:tab w:val="decimal" w:pos="722"/>
              </w:tabs>
              <w:ind w:left="-180" w:right="-156"/>
              <w:jc w:val="center"/>
              <w:rPr>
                <w:rFonts w:cs="Times New Roman"/>
                <w:sz w:val="18"/>
                <w:szCs w:val="18"/>
              </w:rPr>
            </w:pPr>
          </w:p>
        </w:tc>
        <w:tc>
          <w:tcPr>
            <w:tcW w:w="940" w:type="dxa"/>
            <w:tcBorders>
              <w:top w:val="nil"/>
              <w:left w:val="nil"/>
              <w:bottom w:val="nil"/>
              <w:right w:val="nil"/>
            </w:tcBorders>
            <w:vAlign w:val="bottom"/>
          </w:tcPr>
          <w:p w:rsidR="001439CF" w:rsidRPr="00E90135" w:rsidRDefault="001439CF" w:rsidP="001439CF">
            <w:pPr>
              <w:pStyle w:val="acctfourfigures"/>
              <w:tabs>
                <w:tab w:val="clear" w:pos="765"/>
                <w:tab w:val="decimal" w:pos="742"/>
              </w:tabs>
              <w:spacing w:line="240" w:lineRule="atLeast"/>
              <w:ind w:left="-108" w:right="-86"/>
              <w:rPr>
                <w:rFonts w:cs="Times New Roman"/>
                <w:sz w:val="18"/>
                <w:szCs w:val="18"/>
                <w:lang w:bidi="th-TH"/>
              </w:rPr>
            </w:pPr>
            <w:r w:rsidRPr="00E90135">
              <w:rPr>
                <w:rFonts w:cs="Times New Roman"/>
                <w:sz w:val="18"/>
                <w:szCs w:val="18"/>
                <w:lang w:bidi="th-TH"/>
              </w:rPr>
              <w:t>350,000</w:t>
            </w:r>
          </w:p>
        </w:tc>
        <w:tc>
          <w:tcPr>
            <w:tcW w:w="271" w:type="dxa"/>
            <w:tcBorders>
              <w:top w:val="nil"/>
              <w:left w:val="nil"/>
              <w:bottom w:val="nil"/>
              <w:right w:val="nil"/>
            </w:tcBorders>
            <w:vAlign w:val="bottom"/>
          </w:tcPr>
          <w:p w:rsidR="001439CF" w:rsidRPr="00E90135" w:rsidRDefault="001439CF" w:rsidP="001439CF">
            <w:pPr>
              <w:tabs>
                <w:tab w:val="decimal" w:pos="462"/>
              </w:tabs>
              <w:ind w:left="-108" w:right="-107"/>
              <w:jc w:val="right"/>
              <w:rPr>
                <w:rFonts w:cs="Times New Roman"/>
                <w:b/>
                <w:bCs/>
                <w:sz w:val="18"/>
                <w:szCs w:val="18"/>
              </w:rPr>
            </w:pPr>
          </w:p>
        </w:tc>
        <w:tc>
          <w:tcPr>
            <w:tcW w:w="749"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6" w:type="dxa"/>
            <w:tcBorders>
              <w:top w:val="nil"/>
              <w:left w:val="nil"/>
              <w:bottom w:val="nil"/>
              <w:right w:val="nil"/>
            </w:tcBorders>
            <w:vAlign w:val="bottom"/>
          </w:tcPr>
          <w:p w:rsidR="001439CF" w:rsidRPr="00E90135" w:rsidRDefault="001439CF" w:rsidP="001439CF">
            <w:pPr>
              <w:tabs>
                <w:tab w:val="decimal" w:pos="735"/>
              </w:tabs>
              <w:spacing w:line="240" w:lineRule="auto"/>
              <w:ind w:left="-61" w:right="-104"/>
              <w:jc w:val="center"/>
              <w:rPr>
                <w:rFonts w:cs="Times New Roman"/>
                <w:sz w:val="18"/>
                <w:szCs w:val="18"/>
              </w:rPr>
            </w:pPr>
          </w:p>
        </w:tc>
        <w:tc>
          <w:tcPr>
            <w:tcW w:w="760"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78" w:type="dxa"/>
            <w:tcBorders>
              <w:top w:val="nil"/>
              <w:left w:val="nil"/>
              <w:bottom w:val="nil"/>
              <w:right w:val="nil"/>
            </w:tcBorders>
            <w:vAlign w:val="bottom"/>
          </w:tcPr>
          <w:p w:rsidR="001439CF" w:rsidRPr="00E90135" w:rsidRDefault="001439CF" w:rsidP="001439CF">
            <w:pPr>
              <w:tabs>
                <w:tab w:val="decimal" w:pos="735"/>
              </w:tabs>
              <w:spacing w:line="240" w:lineRule="auto"/>
              <w:ind w:left="-61" w:right="-104"/>
              <w:jc w:val="center"/>
              <w:rPr>
                <w:rFonts w:cs="Times New Roman"/>
                <w:b/>
                <w:bCs/>
                <w:sz w:val="18"/>
                <w:szCs w:val="18"/>
                <w:u w:val="single"/>
              </w:rPr>
            </w:pPr>
          </w:p>
        </w:tc>
        <w:tc>
          <w:tcPr>
            <w:tcW w:w="940" w:type="dxa"/>
            <w:tcBorders>
              <w:top w:val="nil"/>
              <w:left w:val="nil"/>
              <w:bottom w:val="nil"/>
              <w:right w:val="nil"/>
            </w:tcBorders>
            <w:vAlign w:val="bottom"/>
          </w:tcPr>
          <w:p w:rsidR="001439CF" w:rsidRPr="00E90135" w:rsidRDefault="001439CF" w:rsidP="00305D6F">
            <w:pPr>
              <w:pStyle w:val="acctfourfigures"/>
              <w:tabs>
                <w:tab w:val="clear" w:pos="765"/>
                <w:tab w:val="decimal" w:pos="724"/>
              </w:tabs>
              <w:spacing w:line="240" w:lineRule="atLeast"/>
              <w:ind w:left="-108" w:right="-86"/>
              <w:rPr>
                <w:rFonts w:cs="Times New Roman"/>
                <w:sz w:val="18"/>
                <w:szCs w:val="18"/>
                <w:lang w:bidi="th-TH"/>
              </w:rPr>
            </w:pPr>
            <w:r w:rsidRPr="00E90135">
              <w:rPr>
                <w:rFonts w:cs="Times New Roman"/>
                <w:sz w:val="18"/>
                <w:szCs w:val="18"/>
                <w:lang w:bidi="th-TH"/>
              </w:rPr>
              <w:t>1,180,000</w:t>
            </w:r>
          </w:p>
        </w:tc>
        <w:tc>
          <w:tcPr>
            <w:tcW w:w="268" w:type="dxa"/>
            <w:tcBorders>
              <w:top w:val="nil"/>
              <w:left w:val="nil"/>
              <w:bottom w:val="nil"/>
              <w:right w:val="nil"/>
            </w:tcBorders>
            <w:vAlign w:val="bottom"/>
          </w:tcPr>
          <w:p w:rsidR="001439CF" w:rsidRPr="00E90135" w:rsidRDefault="001439CF" w:rsidP="001439CF">
            <w:pPr>
              <w:tabs>
                <w:tab w:val="decimal" w:pos="572"/>
                <w:tab w:val="decimal" w:pos="722"/>
              </w:tabs>
              <w:ind w:left="-180" w:right="-156"/>
              <w:jc w:val="center"/>
              <w:rPr>
                <w:rFonts w:cs="Times New Roman"/>
                <w:sz w:val="18"/>
                <w:szCs w:val="18"/>
              </w:rPr>
            </w:pPr>
          </w:p>
        </w:tc>
        <w:tc>
          <w:tcPr>
            <w:tcW w:w="902" w:type="dxa"/>
            <w:tcBorders>
              <w:top w:val="nil"/>
              <w:left w:val="nil"/>
              <w:bottom w:val="nil"/>
              <w:right w:val="nil"/>
            </w:tcBorders>
            <w:vAlign w:val="bottom"/>
          </w:tcPr>
          <w:p w:rsidR="001439CF" w:rsidRPr="00E90135" w:rsidRDefault="001439CF" w:rsidP="001439CF">
            <w:pPr>
              <w:pStyle w:val="acctfourfigures"/>
              <w:spacing w:line="240" w:lineRule="atLeast"/>
              <w:ind w:left="-108"/>
              <w:rPr>
                <w:rFonts w:cs="Times New Roman"/>
                <w:sz w:val="18"/>
                <w:szCs w:val="18"/>
                <w:lang w:bidi="th-TH"/>
              </w:rPr>
            </w:pPr>
            <w:r w:rsidRPr="00E90135">
              <w:rPr>
                <w:rFonts w:cs="Times New Roman"/>
                <w:sz w:val="18"/>
                <w:szCs w:val="18"/>
                <w:lang w:bidi="th-TH"/>
              </w:rPr>
              <w:t>350,000</w:t>
            </w:r>
          </w:p>
        </w:tc>
        <w:tc>
          <w:tcPr>
            <w:tcW w:w="271" w:type="dxa"/>
            <w:tcBorders>
              <w:top w:val="nil"/>
              <w:left w:val="nil"/>
              <w:bottom w:val="nil"/>
              <w:right w:val="nil"/>
            </w:tcBorders>
            <w:vAlign w:val="bottom"/>
          </w:tcPr>
          <w:p w:rsidR="001439CF" w:rsidRPr="00E90135" w:rsidRDefault="001439CF" w:rsidP="001439CF">
            <w:pPr>
              <w:pStyle w:val="acctfourfigures"/>
              <w:tabs>
                <w:tab w:val="decimal" w:pos="477"/>
                <w:tab w:val="decimal" w:pos="572"/>
              </w:tabs>
              <w:ind w:left="-180" w:right="-156"/>
              <w:jc w:val="center"/>
              <w:rPr>
                <w:rFonts w:cs="Times New Roman"/>
                <w:sz w:val="18"/>
                <w:szCs w:val="18"/>
                <w:lang w:bidi="th-TH"/>
              </w:rPr>
            </w:pPr>
          </w:p>
        </w:tc>
        <w:tc>
          <w:tcPr>
            <w:tcW w:w="899" w:type="dxa"/>
            <w:tcBorders>
              <w:top w:val="nil"/>
              <w:left w:val="nil"/>
              <w:bottom w:val="nil"/>
              <w:right w:val="nil"/>
            </w:tcBorders>
            <w:vAlign w:val="bottom"/>
          </w:tcPr>
          <w:p w:rsidR="001439CF" w:rsidRPr="00E90135" w:rsidRDefault="001439CF" w:rsidP="001439CF">
            <w:pPr>
              <w:pStyle w:val="acctfourfigures"/>
              <w:tabs>
                <w:tab w:val="clear" w:pos="765"/>
                <w:tab w:val="decimal" w:pos="494"/>
              </w:tabs>
              <w:spacing w:line="240" w:lineRule="atLeast"/>
              <w:ind w:left="-108"/>
              <w:rPr>
                <w:rFonts w:cs="Times New Roman"/>
                <w:sz w:val="18"/>
                <w:szCs w:val="18"/>
                <w:lang w:bidi="th-TH"/>
              </w:rPr>
            </w:pPr>
            <w:r w:rsidRPr="00E90135">
              <w:rPr>
                <w:rFonts w:cs="Times New Roman"/>
                <w:sz w:val="18"/>
                <w:szCs w:val="18"/>
                <w:lang w:bidi="th-TH"/>
              </w:rPr>
              <w:t>-</w:t>
            </w:r>
          </w:p>
        </w:tc>
        <w:tc>
          <w:tcPr>
            <w:tcW w:w="293" w:type="dxa"/>
            <w:tcBorders>
              <w:top w:val="nil"/>
              <w:left w:val="nil"/>
              <w:bottom w:val="nil"/>
              <w:right w:val="nil"/>
            </w:tcBorders>
            <w:vAlign w:val="bottom"/>
          </w:tcPr>
          <w:p w:rsidR="001439CF" w:rsidRPr="00E90135" w:rsidRDefault="001439CF" w:rsidP="001439CF">
            <w:pPr>
              <w:pStyle w:val="acctfourfigures"/>
              <w:tabs>
                <w:tab w:val="clear" w:pos="765"/>
                <w:tab w:val="decimal" w:pos="572"/>
                <w:tab w:val="decimal" w:pos="669"/>
              </w:tabs>
              <w:ind w:left="-180" w:right="-156"/>
              <w:jc w:val="center"/>
              <w:rPr>
                <w:rFonts w:cs="Times New Roman"/>
                <w:sz w:val="18"/>
                <w:szCs w:val="18"/>
                <w:lang w:bidi="th-TH"/>
              </w:rPr>
            </w:pPr>
          </w:p>
        </w:tc>
        <w:tc>
          <w:tcPr>
            <w:tcW w:w="877" w:type="dxa"/>
            <w:tcBorders>
              <w:top w:val="nil"/>
              <w:left w:val="nil"/>
              <w:bottom w:val="nil"/>
              <w:right w:val="nil"/>
            </w:tcBorders>
            <w:vAlign w:val="bottom"/>
          </w:tcPr>
          <w:p w:rsidR="001439CF" w:rsidRPr="00E90135" w:rsidRDefault="001439CF" w:rsidP="001439CF">
            <w:pPr>
              <w:pStyle w:val="acctfourfigures"/>
              <w:tabs>
                <w:tab w:val="clear" w:pos="765"/>
                <w:tab w:val="decimal" w:pos="494"/>
              </w:tabs>
              <w:spacing w:line="240" w:lineRule="atLeast"/>
              <w:ind w:left="-108"/>
              <w:rPr>
                <w:rFonts w:cs="Times New Roman"/>
                <w:sz w:val="18"/>
                <w:szCs w:val="18"/>
                <w:lang w:bidi="th-TH"/>
              </w:rPr>
            </w:pPr>
            <w:r w:rsidRPr="00E90135">
              <w:rPr>
                <w:rFonts w:cs="Times New Roman"/>
                <w:sz w:val="18"/>
                <w:szCs w:val="18"/>
                <w:lang w:bidi="th-TH"/>
              </w:rPr>
              <w:t>-</w:t>
            </w:r>
          </w:p>
        </w:tc>
      </w:tr>
      <w:tr w:rsidR="001439CF" w:rsidRPr="00E90135" w:rsidTr="00305D6F">
        <w:trPr>
          <w:trHeight w:val="288"/>
        </w:trPr>
        <w:tc>
          <w:tcPr>
            <w:tcW w:w="1978" w:type="dxa"/>
            <w:tcBorders>
              <w:top w:val="nil"/>
              <w:left w:val="nil"/>
              <w:bottom w:val="nil"/>
              <w:right w:val="nil"/>
            </w:tcBorders>
            <w:vAlign w:val="bottom"/>
          </w:tcPr>
          <w:p w:rsidR="001439CF" w:rsidRPr="00E90135" w:rsidRDefault="001439CF" w:rsidP="001439CF">
            <w:pPr>
              <w:ind w:left="-18"/>
              <w:rPr>
                <w:rFonts w:cs="Times New Roman"/>
                <w:sz w:val="18"/>
                <w:szCs w:val="18"/>
              </w:rPr>
            </w:pPr>
            <w:r w:rsidRPr="00E90135">
              <w:rPr>
                <w:rFonts w:cs="Times New Roman"/>
                <w:sz w:val="18"/>
                <w:szCs w:val="18"/>
              </w:rPr>
              <w:t>Eastern Bangkok</w:t>
            </w:r>
          </w:p>
          <w:p w:rsidR="001439CF" w:rsidRPr="00E90135" w:rsidRDefault="001439CF" w:rsidP="001439CF">
            <w:pPr>
              <w:ind w:left="-18"/>
              <w:rPr>
                <w:rFonts w:cs="Times New Roman"/>
                <w:sz w:val="18"/>
                <w:szCs w:val="18"/>
              </w:rPr>
            </w:pPr>
            <w:r w:rsidRPr="00E90135">
              <w:rPr>
                <w:rFonts w:cs="Times New Roman"/>
                <w:sz w:val="18"/>
                <w:szCs w:val="18"/>
              </w:rPr>
              <w:t xml:space="preserve">   Monorail Company</w:t>
            </w:r>
          </w:p>
          <w:p w:rsidR="001439CF" w:rsidRPr="00E90135" w:rsidRDefault="001439CF" w:rsidP="001439CF">
            <w:pPr>
              <w:ind w:left="-18"/>
              <w:rPr>
                <w:rFonts w:cs="Times New Roman"/>
                <w:sz w:val="18"/>
                <w:szCs w:val="18"/>
              </w:rPr>
            </w:pPr>
            <w:r w:rsidRPr="00E90135">
              <w:rPr>
                <w:rFonts w:cs="Times New Roman"/>
                <w:sz w:val="18"/>
                <w:szCs w:val="18"/>
              </w:rPr>
              <w:t xml:space="preserve">   Limited</w:t>
            </w:r>
          </w:p>
        </w:tc>
        <w:tc>
          <w:tcPr>
            <w:tcW w:w="694"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10</w:t>
            </w:r>
          </w:p>
        </w:tc>
        <w:tc>
          <w:tcPr>
            <w:tcW w:w="835"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10</w:t>
            </w:r>
          </w:p>
        </w:tc>
        <w:tc>
          <w:tcPr>
            <w:tcW w:w="238"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tLeast"/>
              <w:ind w:left="-3752" w:right="-18"/>
              <w:jc w:val="right"/>
              <w:rPr>
                <w:rFonts w:cs="Times New Roman"/>
                <w:sz w:val="18"/>
                <w:szCs w:val="18"/>
                <w:lang w:bidi="th-TH"/>
              </w:rPr>
            </w:pPr>
          </w:p>
        </w:tc>
        <w:tc>
          <w:tcPr>
            <w:tcW w:w="932" w:type="dxa"/>
            <w:tcBorders>
              <w:top w:val="nil"/>
              <w:left w:val="nil"/>
              <w:bottom w:val="nil"/>
              <w:right w:val="nil"/>
            </w:tcBorders>
            <w:vAlign w:val="bottom"/>
          </w:tcPr>
          <w:p w:rsidR="001439CF" w:rsidRPr="00E90135" w:rsidRDefault="001439CF" w:rsidP="001439CF">
            <w:pPr>
              <w:pStyle w:val="acctfourfigures"/>
              <w:tabs>
                <w:tab w:val="clear" w:pos="765"/>
                <w:tab w:val="decimal" w:pos="737"/>
              </w:tabs>
              <w:spacing w:line="240" w:lineRule="atLeast"/>
              <w:ind w:left="-108" w:right="-86"/>
              <w:rPr>
                <w:rFonts w:cs="Times New Roman"/>
                <w:sz w:val="18"/>
                <w:szCs w:val="18"/>
                <w:lang w:bidi="th-TH"/>
              </w:rPr>
            </w:pPr>
            <w:r w:rsidRPr="00E90135">
              <w:rPr>
                <w:rFonts w:cs="Times New Roman"/>
                <w:sz w:val="18"/>
                <w:szCs w:val="18"/>
                <w:lang w:bidi="th-TH"/>
              </w:rPr>
              <w:t>12,000,000</w:t>
            </w:r>
          </w:p>
        </w:tc>
        <w:tc>
          <w:tcPr>
            <w:tcW w:w="247" w:type="dxa"/>
            <w:tcBorders>
              <w:top w:val="nil"/>
              <w:left w:val="nil"/>
              <w:bottom w:val="nil"/>
              <w:right w:val="nil"/>
            </w:tcBorders>
            <w:vAlign w:val="bottom"/>
          </w:tcPr>
          <w:p w:rsidR="001439CF" w:rsidRPr="00E90135" w:rsidRDefault="001439CF" w:rsidP="001439CF">
            <w:pPr>
              <w:tabs>
                <w:tab w:val="decimal" w:pos="722"/>
                <w:tab w:val="decimal" w:pos="805"/>
              </w:tabs>
              <w:ind w:left="-108" w:right="-86"/>
              <w:rPr>
                <w:rFonts w:cs="Times New Roman"/>
                <w:sz w:val="18"/>
                <w:szCs w:val="18"/>
                <w:lang w:bidi="th-TH"/>
              </w:rPr>
            </w:pPr>
          </w:p>
        </w:tc>
        <w:tc>
          <w:tcPr>
            <w:tcW w:w="923" w:type="dxa"/>
            <w:tcBorders>
              <w:top w:val="nil"/>
              <w:left w:val="nil"/>
              <w:bottom w:val="nil"/>
              <w:right w:val="nil"/>
            </w:tcBorders>
            <w:vAlign w:val="bottom"/>
          </w:tcPr>
          <w:p w:rsidR="001439CF" w:rsidRPr="00E90135" w:rsidRDefault="001439CF" w:rsidP="001439CF">
            <w:pPr>
              <w:pStyle w:val="acctfourfigures"/>
              <w:tabs>
                <w:tab w:val="clear" w:pos="765"/>
                <w:tab w:val="decimal" w:pos="728"/>
              </w:tabs>
              <w:spacing w:line="240" w:lineRule="atLeast"/>
              <w:ind w:left="-108" w:right="-86"/>
              <w:rPr>
                <w:rFonts w:cs="Times New Roman"/>
                <w:sz w:val="18"/>
                <w:szCs w:val="18"/>
                <w:lang w:bidi="th-TH"/>
              </w:rPr>
            </w:pPr>
            <w:r w:rsidRPr="00E90135">
              <w:rPr>
                <w:rFonts w:cs="Times New Roman"/>
                <w:sz w:val="18"/>
                <w:szCs w:val="18"/>
                <w:lang w:bidi="th-TH"/>
              </w:rPr>
              <w:t>3,500,000</w:t>
            </w:r>
          </w:p>
        </w:tc>
        <w:tc>
          <w:tcPr>
            <w:tcW w:w="236" w:type="dxa"/>
            <w:tcBorders>
              <w:top w:val="nil"/>
              <w:left w:val="nil"/>
              <w:bottom w:val="nil"/>
              <w:right w:val="nil"/>
            </w:tcBorders>
            <w:vAlign w:val="bottom"/>
          </w:tcPr>
          <w:p w:rsidR="001439CF" w:rsidRPr="00E90135" w:rsidRDefault="001439CF" w:rsidP="001439CF">
            <w:pPr>
              <w:pStyle w:val="acctfourfigures"/>
              <w:tabs>
                <w:tab w:val="decimal" w:pos="477"/>
              </w:tabs>
              <w:ind w:left="-79" w:right="-156"/>
              <w:jc w:val="right"/>
              <w:rPr>
                <w:rFonts w:cs="Times New Roman"/>
                <w:b/>
                <w:bCs/>
                <w:sz w:val="18"/>
                <w:szCs w:val="18"/>
              </w:rPr>
            </w:pPr>
          </w:p>
        </w:tc>
        <w:tc>
          <w:tcPr>
            <w:tcW w:w="937" w:type="dxa"/>
            <w:tcBorders>
              <w:top w:val="nil"/>
              <w:left w:val="nil"/>
              <w:bottom w:val="nil"/>
              <w:right w:val="nil"/>
            </w:tcBorders>
            <w:vAlign w:val="bottom"/>
          </w:tcPr>
          <w:p w:rsidR="001439CF" w:rsidRPr="00E90135" w:rsidRDefault="001439CF" w:rsidP="001439CF">
            <w:pPr>
              <w:pStyle w:val="acctfourfigures"/>
              <w:tabs>
                <w:tab w:val="clear" w:pos="765"/>
                <w:tab w:val="decimal" w:pos="739"/>
              </w:tabs>
              <w:spacing w:line="240" w:lineRule="atLeast"/>
              <w:ind w:left="-108" w:right="-86"/>
              <w:rPr>
                <w:rFonts w:cs="Times New Roman"/>
                <w:sz w:val="18"/>
                <w:szCs w:val="18"/>
                <w:lang w:bidi="th-TH"/>
              </w:rPr>
            </w:pPr>
            <w:r w:rsidRPr="00E90135">
              <w:rPr>
                <w:rFonts w:cs="Times New Roman"/>
                <w:sz w:val="18"/>
                <w:szCs w:val="18"/>
                <w:lang w:bidi="th-TH"/>
              </w:rPr>
              <w:t>1,200,000</w:t>
            </w:r>
          </w:p>
        </w:tc>
        <w:tc>
          <w:tcPr>
            <w:tcW w:w="236" w:type="dxa"/>
            <w:tcBorders>
              <w:top w:val="nil"/>
              <w:left w:val="nil"/>
              <w:bottom w:val="nil"/>
              <w:right w:val="nil"/>
            </w:tcBorders>
            <w:vAlign w:val="bottom"/>
          </w:tcPr>
          <w:p w:rsidR="001439CF" w:rsidRPr="00E90135" w:rsidRDefault="001439CF" w:rsidP="001439CF">
            <w:pPr>
              <w:tabs>
                <w:tab w:val="decimal" w:pos="572"/>
                <w:tab w:val="decimal" w:pos="722"/>
              </w:tabs>
              <w:ind w:left="-180" w:right="-156"/>
              <w:jc w:val="center"/>
              <w:rPr>
                <w:rFonts w:cs="Times New Roman"/>
                <w:sz w:val="18"/>
                <w:szCs w:val="18"/>
              </w:rPr>
            </w:pPr>
          </w:p>
        </w:tc>
        <w:tc>
          <w:tcPr>
            <w:tcW w:w="940" w:type="dxa"/>
            <w:tcBorders>
              <w:top w:val="nil"/>
              <w:left w:val="nil"/>
              <w:bottom w:val="nil"/>
              <w:right w:val="nil"/>
            </w:tcBorders>
            <w:vAlign w:val="bottom"/>
          </w:tcPr>
          <w:p w:rsidR="001439CF" w:rsidRPr="00E90135" w:rsidRDefault="001439CF" w:rsidP="001439CF">
            <w:pPr>
              <w:pStyle w:val="acctfourfigures"/>
              <w:tabs>
                <w:tab w:val="clear" w:pos="765"/>
                <w:tab w:val="decimal" w:pos="742"/>
              </w:tabs>
              <w:spacing w:line="240" w:lineRule="atLeast"/>
              <w:ind w:left="-108" w:right="-86"/>
              <w:rPr>
                <w:rFonts w:cs="Times New Roman"/>
                <w:sz w:val="18"/>
                <w:szCs w:val="18"/>
                <w:lang w:bidi="th-TH"/>
              </w:rPr>
            </w:pPr>
            <w:r w:rsidRPr="00E90135">
              <w:rPr>
                <w:rFonts w:cs="Times New Roman"/>
                <w:sz w:val="18"/>
                <w:szCs w:val="18"/>
                <w:lang w:bidi="th-TH"/>
              </w:rPr>
              <w:t>350,000</w:t>
            </w:r>
          </w:p>
        </w:tc>
        <w:tc>
          <w:tcPr>
            <w:tcW w:w="271" w:type="dxa"/>
            <w:tcBorders>
              <w:top w:val="nil"/>
              <w:left w:val="nil"/>
              <w:bottom w:val="nil"/>
              <w:right w:val="nil"/>
            </w:tcBorders>
            <w:vAlign w:val="bottom"/>
          </w:tcPr>
          <w:p w:rsidR="001439CF" w:rsidRPr="00E90135" w:rsidRDefault="001439CF" w:rsidP="001439CF">
            <w:pPr>
              <w:tabs>
                <w:tab w:val="decimal" w:pos="462"/>
              </w:tabs>
              <w:ind w:left="-108" w:right="-107"/>
              <w:jc w:val="right"/>
              <w:rPr>
                <w:rFonts w:cs="Times New Roman"/>
                <w:b/>
                <w:bCs/>
                <w:sz w:val="18"/>
                <w:szCs w:val="18"/>
              </w:rPr>
            </w:pPr>
          </w:p>
        </w:tc>
        <w:tc>
          <w:tcPr>
            <w:tcW w:w="749"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36" w:type="dxa"/>
            <w:tcBorders>
              <w:top w:val="nil"/>
              <w:left w:val="nil"/>
              <w:bottom w:val="nil"/>
              <w:right w:val="nil"/>
            </w:tcBorders>
            <w:vAlign w:val="bottom"/>
          </w:tcPr>
          <w:p w:rsidR="001439CF" w:rsidRPr="00E90135" w:rsidRDefault="001439CF" w:rsidP="001439CF">
            <w:pPr>
              <w:tabs>
                <w:tab w:val="decimal" w:pos="735"/>
              </w:tabs>
              <w:spacing w:line="240" w:lineRule="auto"/>
              <w:ind w:left="-61" w:right="-104"/>
              <w:jc w:val="center"/>
              <w:rPr>
                <w:rFonts w:cs="Times New Roman"/>
                <w:sz w:val="18"/>
                <w:szCs w:val="18"/>
              </w:rPr>
            </w:pPr>
          </w:p>
        </w:tc>
        <w:tc>
          <w:tcPr>
            <w:tcW w:w="760" w:type="dxa"/>
            <w:tcBorders>
              <w:top w:val="nil"/>
              <w:left w:val="nil"/>
              <w:bottom w:val="nil"/>
              <w:right w:val="nil"/>
            </w:tcBorders>
            <w:vAlign w:val="bottom"/>
          </w:tcPr>
          <w:p w:rsidR="001439CF" w:rsidRPr="00E90135" w:rsidRDefault="001439CF" w:rsidP="001439CF">
            <w:pPr>
              <w:pStyle w:val="acctfourfigures"/>
              <w:tabs>
                <w:tab w:val="clear" w:pos="765"/>
              </w:tabs>
              <w:spacing w:line="240" w:lineRule="auto"/>
              <w:ind w:left="-79" w:right="-156"/>
              <w:jc w:val="center"/>
              <w:rPr>
                <w:rFonts w:cs="Times New Roman"/>
                <w:sz w:val="18"/>
                <w:szCs w:val="18"/>
                <w:lang w:bidi="th-TH"/>
              </w:rPr>
            </w:pPr>
            <w:r w:rsidRPr="00E90135">
              <w:rPr>
                <w:rFonts w:cs="Times New Roman"/>
                <w:sz w:val="18"/>
                <w:szCs w:val="18"/>
                <w:lang w:bidi="th-TH"/>
              </w:rPr>
              <w:t>-</w:t>
            </w:r>
          </w:p>
        </w:tc>
        <w:tc>
          <w:tcPr>
            <w:tcW w:w="278" w:type="dxa"/>
            <w:tcBorders>
              <w:top w:val="nil"/>
              <w:left w:val="nil"/>
              <w:bottom w:val="nil"/>
              <w:right w:val="nil"/>
            </w:tcBorders>
            <w:vAlign w:val="bottom"/>
          </w:tcPr>
          <w:p w:rsidR="001439CF" w:rsidRPr="00E90135" w:rsidRDefault="001439CF" w:rsidP="001439CF">
            <w:pPr>
              <w:tabs>
                <w:tab w:val="decimal" w:pos="735"/>
              </w:tabs>
              <w:spacing w:line="240" w:lineRule="auto"/>
              <w:ind w:left="-61" w:right="-104"/>
              <w:jc w:val="center"/>
              <w:rPr>
                <w:rFonts w:cs="Times New Roman"/>
                <w:b/>
                <w:bCs/>
                <w:sz w:val="18"/>
                <w:szCs w:val="18"/>
                <w:u w:val="single"/>
              </w:rPr>
            </w:pPr>
          </w:p>
        </w:tc>
        <w:tc>
          <w:tcPr>
            <w:tcW w:w="940" w:type="dxa"/>
            <w:tcBorders>
              <w:top w:val="nil"/>
              <w:left w:val="nil"/>
              <w:bottom w:val="nil"/>
              <w:right w:val="nil"/>
            </w:tcBorders>
            <w:vAlign w:val="bottom"/>
          </w:tcPr>
          <w:p w:rsidR="001439CF" w:rsidRPr="00E90135" w:rsidRDefault="001439CF" w:rsidP="00305D6F">
            <w:pPr>
              <w:pStyle w:val="acctfourfigures"/>
              <w:tabs>
                <w:tab w:val="clear" w:pos="765"/>
                <w:tab w:val="decimal" w:pos="724"/>
              </w:tabs>
              <w:spacing w:line="240" w:lineRule="atLeast"/>
              <w:ind w:left="-108" w:right="-86"/>
              <w:rPr>
                <w:rFonts w:cs="Times New Roman"/>
                <w:sz w:val="18"/>
                <w:szCs w:val="18"/>
                <w:lang w:bidi="th-TH"/>
              </w:rPr>
            </w:pPr>
            <w:r w:rsidRPr="00E90135">
              <w:rPr>
                <w:rFonts w:cs="Times New Roman"/>
                <w:sz w:val="18"/>
                <w:szCs w:val="18"/>
                <w:lang w:bidi="th-TH"/>
              </w:rPr>
              <w:t>1,200,000</w:t>
            </w:r>
          </w:p>
        </w:tc>
        <w:tc>
          <w:tcPr>
            <w:tcW w:w="268" w:type="dxa"/>
            <w:tcBorders>
              <w:top w:val="nil"/>
              <w:left w:val="nil"/>
              <w:bottom w:val="nil"/>
              <w:right w:val="nil"/>
            </w:tcBorders>
            <w:vAlign w:val="bottom"/>
          </w:tcPr>
          <w:p w:rsidR="001439CF" w:rsidRPr="00E90135" w:rsidRDefault="001439CF" w:rsidP="001439CF">
            <w:pPr>
              <w:tabs>
                <w:tab w:val="decimal" w:pos="572"/>
                <w:tab w:val="decimal" w:pos="722"/>
              </w:tabs>
              <w:ind w:left="-180" w:right="-156"/>
              <w:jc w:val="center"/>
              <w:rPr>
                <w:rFonts w:cs="Times New Roman"/>
                <w:sz w:val="18"/>
                <w:szCs w:val="18"/>
              </w:rPr>
            </w:pPr>
          </w:p>
        </w:tc>
        <w:tc>
          <w:tcPr>
            <w:tcW w:w="902" w:type="dxa"/>
            <w:tcBorders>
              <w:top w:val="nil"/>
              <w:left w:val="nil"/>
              <w:bottom w:val="nil"/>
              <w:right w:val="nil"/>
            </w:tcBorders>
            <w:vAlign w:val="bottom"/>
          </w:tcPr>
          <w:p w:rsidR="001439CF" w:rsidRPr="00E90135" w:rsidRDefault="001439CF" w:rsidP="001439CF">
            <w:pPr>
              <w:pStyle w:val="acctfourfigures"/>
              <w:spacing w:line="240" w:lineRule="atLeast"/>
              <w:ind w:left="-108"/>
              <w:rPr>
                <w:rFonts w:cs="Times New Roman"/>
                <w:sz w:val="18"/>
                <w:szCs w:val="18"/>
                <w:lang w:bidi="th-TH"/>
              </w:rPr>
            </w:pPr>
            <w:r w:rsidRPr="00E90135">
              <w:rPr>
                <w:rFonts w:cs="Times New Roman"/>
                <w:sz w:val="18"/>
                <w:szCs w:val="18"/>
                <w:lang w:bidi="th-TH"/>
              </w:rPr>
              <w:t>350,000</w:t>
            </w:r>
          </w:p>
        </w:tc>
        <w:tc>
          <w:tcPr>
            <w:tcW w:w="271" w:type="dxa"/>
            <w:tcBorders>
              <w:top w:val="nil"/>
              <w:left w:val="nil"/>
              <w:bottom w:val="nil"/>
              <w:right w:val="nil"/>
            </w:tcBorders>
            <w:vAlign w:val="bottom"/>
          </w:tcPr>
          <w:p w:rsidR="001439CF" w:rsidRPr="00E90135" w:rsidRDefault="001439CF" w:rsidP="001439CF">
            <w:pPr>
              <w:pStyle w:val="acctfourfigures"/>
              <w:tabs>
                <w:tab w:val="decimal" w:pos="477"/>
                <w:tab w:val="decimal" w:pos="572"/>
              </w:tabs>
              <w:ind w:left="-180" w:right="-156"/>
              <w:jc w:val="center"/>
              <w:rPr>
                <w:rFonts w:cs="Times New Roman"/>
                <w:sz w:val="18"/>
                <w:szCs w:val="18"/>
                <w:lang w:bidi="th-TH"/>
              </w:rPr>
            </w:pPr>
          </w:p>
        </w:tc>
        <w:tc>
          <w:tcPr>
            <w:tcW w:w="899" w:type="dxa"/>
            <w:tcBorders>
              <w:top w:val="nil"/>
              <w:left w:val="nil"/>
              <w:bottom w:val="nil"/>
              <w:right w:val="nil"/>
            </w:tcBorders>
            <w:vAlign w:val="bottom"/>
          </w:tcPr>
          <w:p w:rsidR="001439CF" w:rsidRPr="00E90135" w:rsidRDefault="001439CF" w:rsidP="001439CF">
            <w:pPr>
              <w:pStyle w:val="acctfourfigures"/>
              <w:tabs>
                <w:tab w:val="clear" w:pos="765"/>
                <w:tab w:val="decimal" w:pos="494"/>
              </w:tabs>
              <w:spacing w:line="240" w:lineRule="atLeast"/>
              <w:ind w:left="-108"/>
              <w:rPr>
                <w:rFonts w:cs="Times New Roman"/>
                <w:sz w:val="18"/>
                <w:szCs w:val="18"/>
                <w:lang w:bidi="th-TH"/>
              </w:rPr>
            </w:pPr>
            <w:r w:rsidRPr="00E90135">
              <w:rPr>
                <w:rFonts w:cs="Times New Roman"/>
                <w:sz w:val="18"/>
                <w:szCs w:val="18"/>
                <w:lang w:bidi="th-TH"/>
              </w:rPr>
              <w:t>-</w:t>
            </w:r>
          </w:p>
        </w:tc>
        <w:tc>
          <w:tcPr>
            <w:tcW w:w="293" w:type="dxa"/>
            <w:tcBorders>
              <w:top w:val="nil"/>
              <w:left w:val="nil"/>
              <w:bottom w:val="nil"/>
              <w:right w:val="nil"/>
            </w:tcBorders>
            <w:vAlign w:val="bottom"/>
          </w:tcPr>
          <w:p w:rsidR="001439CF" w:rsidRPr="00E90135" w:rsidRDefault="001439CF" w:rsidP="001439CF">
            <w:pPr>
              <w:pStyle w:val="acctfourfigures"/>
              <w:tabs>
                <w:tab w:val="clear" w:pos="765"/>
                <w:tab w:val="decimal" w:pos="572"/>
                <w:tab w:val="decimal" w:pos="669"/>
              </w:tabs>
              <w:ind w:left="-180" w:right="-156"/>
              <w:jc w:val="center"/>
              <w:rPr>
                <w:rFonts w:cs="Times New Roman"/>
                <w:sz w:val="18"/>
                <w:szCs w:val="18"/>
                <w:lang w:bidi="th-TH"/>
              </w:rPr>
            </w:pPr>
          </w:p>
        </w:tc>
        <w:tc>
          <w:tcPr>
            <w:tcW w:w="877" w:type="dxa"/>
            <w:tcBorders>
              <w:top w:val="nil"/>
              <w:left w:val="nil"/>
              <w:bottom w:val="nil"/>
              <w:right w:val="nil"/>
            </w:tcBorders>
            <w:vAlign w:val="bottom"/>
          </w:tcPr>
          <w:p w:rsidR="001439CF" w:rsidRPr="00E90135" w:rsidRDefault="001439CF" w:rsidP="001439CF">
            <w:pPr>
              <w:pStyle w:val="acctfourfigures"/>
              <w:tabs>
                <w:tab w:val="clear" w:pos="765"/>
                <w:tab w:val="decimal" w:pos="494"/>
              </w:tabs>
              <w:spacing w:line="240" w:lineRule="atLeast"/>
              <w:ind w:left="-108"/>
              <w:rPr>
                <w:rFonts w:cs="Times New Roman"/>
                <w:sz w:val="18"/>
                <w:szCs w:val="18"/>
                <w:lang w:bidi="th-TH"/>
              </w:rPr>
            </w:pPr>
            <w:r w:rsidRPr="00E90135">
              <w:rPr>
                <w:rFonts w:cs="Times New Roman"/>
                <w:sz w:val="18"/>
                <w:szCs w:val="18"/>
                <w:lang w:bidi="th-TH"/>
              </w:rPr>
              <w:t>-</w:t>
            </w:r>
          </w:p>
        </w:tc>
      </w:tr>
      <w:tr w:rsidR="00246944" w:rsidRPr="00E90135" w:rsidTr="00305D6F">
        <w:trPr>
          <w:trHeight w:val="288"/>
        </w:trPr>
        <w:tc>
          <w:tcPr>
            <w:tcW w:w="1978" w:type="dxa"/>
            <w:tcBorders>
              <w:top w:val="nil"/>
              <w:left w:val="nil"/>
              <w:bottom w:val="nil"/>
              <w:right w:val="nil"/>
            </w:tcBorders>
            <w:vAlign w:val="bottom"/>
          </w:tcPr>
          <w:p w:rsidR="00246944" w:rsidRPr="00E90135" w:rsidRDefault="00246944" w:rsidP="00246944">
            <w:pPr>
              <w:ind w:left="-18" w:right="-218"/>
              <w:jc w:val="both"/>
              <w:rPr>
                <w:rFonts w:cs="Times New Roman"/>
                <w:b/>
                <w:bCs/>
                <w:sz w:val="18"/>
                <w:szCs w:val="18"/>
              </w:rPr>
            </w:pPr>
            <w:r w:rsidRPr="00E90135">
              <w:rPr>
                <w:rFonts w:cs="Times New Roman"/>
                <w:b/>
                <w:bCs/>
                <w:sz w:val="18"/>
                <w:szCs w:val="18"/>
              </w:rPr>
              <w:t>Total</w:t>
            </w:r>
          </w:p>
        </w:tc>
        <w:tc>
          <w:tcPr>
            <w:tcW w:w="694" w:type="dxa"/>
            <w:tcBorders>
              <w:top w:val="nil"/>
              <w:left w:val="nil"/>
              <w:bottom w:val="nil"/>
              <w:right w:val="nil"/>
            </w:tcBorders>
            <w:vAlign w:val="bottom"/>
          </w:tcPr>
          <w:p w:rsidR="00246944" w:rsidRPr="00E90135" w:rsidRDefault="00246944" w:rsidP="00246944">
            <w:pPr>
              <w:pStyle w:val="acctfourfigures"/>
              <w:tabs>
                <w:tab w:val="clear" w:pos="765"/>
                <w:tab w:val="decimal" w:pos="252"/>
              </w:tabs>
              <w:spacing w:line="240" w:lineRule="atLeast"/>
              <w:ind w:left="-79" w:right="-156"/>
              <w:jc w:val="center"/>
              <w:rPr>
                <w:rFonts w:cs="Times New Roman"/>
                <w:b/>
                <w:bCs/>
                <w:sz w:val="18"/>
                <w:szCs w:val="18"/>
              </w:rPr>
            </w:pPr>
          </w:p>
        </w:tc>
        <w:tc>
          <w:tcPr>
            <w:tcW w:w="835" w:type="dxa"/>
            <w:tcBorders>
              <w:top w:val="nil"/>
              <w:left w:val="nil"/>
              <w:bottom w:val="nil"/>
              <w:right w:val="nil"/>
            </w:tcBorders>
            <w:vAlign w:val="bottom"/>
          </w:tcPr>
          <w:p w:rsidR="00246944" w:rsidRPr="00E90135" w:rsidRDefault="00246944" w:rsidP="00246944">
            <w:pPr>
              <w:pStyle w:val="acctfourfigures"/>
              <w:tabs>
                <w:tab w:val="clear" w:pos="765"/>
                <w:tab w:val="decimal" w:pos="252"/>
              </w:tabs>
              <w:spacing w:line="240" w:lineRule="atLeast"/>
              <w:ind w:left="-79" w:right="-156"/>
              <w:jc w:val="center"/>
              <w:rPr>
                <w:rFonts w:cs="Times New Roman"/>
                <w:b/>
                <w:bCs/>
                <w:sz w:val="18"/>
                <w:szCs w:val="18"/>
              </w:rPr>
            </w:pPr>
          </w:p>
        </w:tc>
        <w:tc>
          <w:tcPr>
            <w:tcW w:w="238" w:type="dxa"/>
            <w:tcBorders>
              <w:top w:val="nil"/>
              <w:left w:val="nil"/>
              <w:bottom w:val="nil"/>
              <w:right w:val="nil"/>
            </w:tcBorders>
            <w:vAlign w:val="bottom"/>
          </w:tcPr>
          <w:p w:rsidR="00246944" w:rsidRPr="00E90135" w:rsidRDefault="00246944" w:rsidP="00246944">
            <w:pPr>
              <w:pStyle w:val="acctfourfigures"/>
              <w:tabs>
                <w:tab w:val="clear" w:pos="765"/>
                <w:tab w:val="decimal" w:pos="615"/>
              </w:tabs>
              <w:spacing w:line="240" w:lineRule="atLeast"/>
              <w:ind w:left="-198"/>
              <w:jc w:val="center"/>
              <w:rPr>
                <w:rFonts w:cs="Times New Roman"/>
                <w:b/>
                <w:bCs/>
                <w:sz w:val="18"/>
                <w:szCs w:val="18"/>
                <w:lang w:bidi="th-TH"/>
              </w:rPr>
            </w:pPr>
          </w:p>
        </w:tc>
        <w:tc>
          <w:tcPr>
            <w:tcW w:w="932" w:type="dxa"/>
            <w:tcBorders>
              <w:top w:val="nil"/>
              <w:left w:val="nil"/>
              <w:bottom w:val="nil"/>
              <w:right w:val="nil"/>
            </w:tcBorders>
            <w:vAlign w:val="bottom"/>
          </w:tcPr>
          <w:p w:rsidR="00246944" w:rsidRPr="00E90135" w:rsidRDefault="00246944" w:rsidP="00246944">
            <w:pPr>
              <w:pStyle w:val="acctfourfigures"/>
              <w:tabs>
                <w:tab w:val="clear" w:pos="765"/>
                <w:tab w:val="decimal" w:pos="615"/>
              </w:tabs>
              <w:spacing w:line="240" w:lineRule="atLeast"/>
              <w:ind w:left="-198"/>
              <w:jc w:val="right"/>
              <w:rPr>
                <w:rFonts w:cs="Times New Roman"/>
                <w:b/>
                <w:bCs/>
                <w:sz w:val="18"/>
                <w:szCs w:val="18"/>
                <w:lang w:bidi="th-TH"/>
              </w:rPr>
            </w:pPr>
          </w:p>
        </w:tc>
        <w:tc>
          <w:tcPr>
            <w:tcW w:w="247" w:type="dxa"/>
            <w:tcBorders>
              <w:top w:val="nil"/>
              <w:left w:val="nil"/>
              <w:bottom w:val="nil"/>
              <w:right w:val="nil"/>
            </w:tcBorders>
            <w:vAlign w:val="bottom"/>
          </w:tcPr>
          <w:p w:rsidR="00246944" w:rsidRPr="00E90135" w:rsidRDefault="00246944" w:rsidP="00246944">
            <w:pPr>
              <w:tabs>
                <w:tab w:val="decimal" w:pos="462"/>
              </w:tabs>
              <w:ind w:left="-108" w:right="-107"/>
              <w:jc w:val="right"/>
              <w:rPr>
                <w:rFonts w:cs="Times New Roman"/>
                <w:b/>
                <w:bCs/>
                <w:sz w:val="18"/>
                <w:szCs w:val="18"/>
              </w:rPr>
            </w:pPr>
          </w:p>
        </w:tc>
        <w:tc>
          <w:tcPr>
            <w:tcW w:w="923" w:type="dxa"/>
            <w:tcBorders>
              <w:top w:val="nil"/>
              <w:left w:val="nil"/>
              <w:bottom w:val="nil"/>
              <w:right w:val="nil"/>
            </w:tcBorders>
            <w:vAlign w:val="bottom"/>
          </w:tcPr>
          <w:p w:rsidR="00246944" w:rsidRPr="00E90135" w:rsidRDefault="00246944" w:rsidP="00246944">
            <w:pPr>
              <w:tabs>
                <w:tab w:val="decimal" w:pos="714"/>
              </w:tabs>
              <w:ind w:left="-108" w:right="-262"/>
              <w:rPr>
                <w:rFonts w:cs="Times New Roman"/>
                <w:b/>
                <w:bCs/>
                <w:sz w:val="18"/>
                <w:szCs w:val="18"/>
              </w:rPr>
            </w:pPr>
          </w:p>
        </w:tc>
        <w:tc>
          <w:tcPr>
            <w:tcW w:w="236" w:type="dxa"/>
            <w:tcBorders>
              <w:top w:val="nil"/>
              <w:left w:val="nil"/>
              <w:bottom w:val="nil"/>
              <w:right w:val="nil"/>
            </w:tcBorders>
            <w:vAlign w:val="bottom"/>
          </w:tcPr>
          <w:p w:rsidR="00246944" w:rsidRPr="00E90135" w:rsidRDefault="00246944" w:rsidP="00246944">
            <w:pPr>
              <w:pStyle w:val="BodyText"/>
              <w:tabs>
                <w:tab w:val="decimal" w:pos="477"/>
              </w:tabs>
              <w:spacing w:after="0"/>
              <w:ind w:left="-179" w:right="-156" w:firstLine="100"/>
              <w:jc w:val="right"/>
              <w:rPr>
                <w:rFonts w:cs="Times New Roman"/>
                <w:b/>
                <w:bCs/>
                <w:sz w:val="18"/>
                <w:szCs w:val="18"/>
              </w:rPr>
            </w:pPr>
          </w:p>
        </w:tc>
        <w:tc>
          <w:tcPr>
            <w:tcW w:w="937" w:type="dxa"/>
            <w:tcBorders>
              <w:top w:val="single" w:sz="4" w:space="0" w:color="auto"/>
              <w:left w:val="nil"/>
              <w:bottom w:val="double" w:sz="4" w:space="0" w:color="auto"/>
              <w:right w:val="nil"/>
            </w:tcBorders>
            <w:vAlign w:val="bottom"/>
          </w:tcPr>
          <w:p w:rsidR="00246944" w:rsidRPr="00E90135" w:rsidRDefault="00246944" w:rsidP="001439CF">
            <w:pPr>
              <w:pStyle w:val="acctfourfigures"/>
              <w:tabs>
                <w:tab w:val="clear" w:pos="765"/>
                <w:tab w:val="decimal" w:pos="739"/>
              </w:tabs>
              <w:spacing w:line="240" w:lineRule="atLeast"/>
              <w:ind w:left="-108" w:right="-86"/>
              <w:rPr>
                <w:rFonts w:cs="Times New Roman"/>
                <w:b/>
                <w:bCs/>
                <w:sz w:val="18"/>
                <w:szCs w:val="18"/>
                <w:lang w:bidi="th-TH"/>
              </w:rPr>
            </w:pPr>
            <w:r w:rsidRPr="00E90135">
              <w:rPr>
                <w:rFonts w:cs="Times New Roman"/>
                <w:b/>
                <w:bCs/>
                <w:sz w:val="18"/>
                <w:szCs w:val="18"/>
                <w:lang w:bidi="th-TH"/>
              </w:rPr>
              <w:t>2,442,300</w:t>
            </w:r>
          </w:p>
        </w:tc>
        <w:tc>
          <w:tcPr>
            <w:tcW w:w="236" w:type="dxa"/>
            <w:tcBorders>
              <w:top w:val="nil"/>
              <w:left w:val="nil"/>
              <w:bottom w:val="nil"/>
              <w:right w:val="nil"/>
            </w:tcBorders>
            <w:vAlign w:val="bottom"/>
          </w:tcPr>
          <w:p w:rsidR="00246944" w:rsidRPr="00E90135" w:rsidRDefault="00246944" w:rsidP="00246944">
            <w:pPr>
              <w:pStyle w:val="BodyText"/>
              <w:tabs>
                <w:tab w:val="decimal" w:pos="477"/>
              </w:tabs>
              <w:spacing w:after="0"/>
              <w:ind w:left="-179" w:right="-18" w:firstLine="100"/>
              <w:jc w:val="right"/>
              <w:rPr>
                <w:rFonts w:cs="Times New Roman"/>
                <w:b/>
                <w:bCs/>
                <w:sz w:val="18"/>
                <w:szCs w:val="18"/>
                <w:lang w:val="en-GB"/>
              </w:rPr>
            </w:pPr>
          </w:p>
        </w:tc>
        <w:tc>
          <w:tcPr>
            <w:tcW w:w="940" w:type="dxa"/>
            <w:tcBorders>
              <w:top w:val="single" w:sz="4" w:space="0" w:color="auto"/>
              <w:left w:val="nil"/>
              <w:bottom w:val="double" w:sz="4" w:space="0" w:color="auto"/>
              <w:right w:val="nil"/>
            </w:tcBorders>
            <w:vAlign w:val="bottom"/>
          </w:tcPr>
          <w:p w:rsidR="00246944" w:rsidRPr="00E90135" w:rsidRDefault="00246944" w:rsidP="001439CF">
            <w:pPr>
              <w:pStyle w:val="acctfourfigures"/>
              <w:tabs>
                <w:tab w:val="clear" w:pos="765"/>
                <w:tab w:val="decimal" w:pos="742"/>
              </w:tabs>
              <w:spacing w:line="240" w:lineRule="atLeast"/>
              <w:ind w:left="-108" w:right="-86"/>
              <w:rPr>
                <w:rFonts w:cs="Times New Roman"/>
                <w:b/>
                <w:bCs/>
                <w:sz w:val="18"/>
                <w:szCs w:val="18"/>
                <w:lang w:bidi="th-TH"/>
              </w:rPr>
            </w:pPr>
            <w:r w:rsidRPr="00E90135">
              <w:rPr>
                <w:rFonts w:cs="Times New Roman"/>
                <w:b/>
                <w:bCs/>
                <w:sz w:val="18"/>
                <w:szCs w:val="18"/>
                <w:lang w:bidi="th-TH"/>
              </w:rPr>
              <w:t>762,300</w:t>
            </w:r>
          </w:p>
        </w:tc>
        <w:tc>
          <w:tcPr>
            <w:tcW w:w="271" w:type="dxa"/>
            <w:tcBorders>
              <w:top w:val="nil"/>
              <w:left w:val="nil"/>
              <w:bottom w:val="nil"/>
              <w:right w:val="nil"/>
            </w:tcBorders>
            <w:vAlign w:val="bottom"/>
          </w:tcPr>
          <w:p w:rsidR="00246944" w:rsidRPr="00E90135" w:rsidRDefault="00246944" w:rsidP="00246944">
            <w:pPr>
              <w:tabs>
                <w:tab w:val="decimal" w:pos="735"/>
              </w:tabs>
              <w:ind w:left="-179" w:right="-18" w:firstLine="100"/>
              <w:jc w:val="right"/>
              <w:rPr>
                <w:rFonts w:cs="Times New Roman"/>
                <w:b/>
                <w:bCs/>
                <w:sz w:val="18"/>
                <w:szCs w:val="18"/>
              </w:rPr>
            </w:pPr>
          </w:p>
        </w:tc>
        <w:tc>
          <w:tcPr>
            <w:tcW w:w="749" w:type="dxa"/>
            <w:tcBorders>
              <w:top w:val="single" w:sz="4" w:space="0" w:color="auto"/>
              <w:left w:val="nil"/>
              <w:bottom w:val="double" w:sz="4" w:space="0" w:color="auto"/>
              <w:right w:val="nil"/>
            </w:tcBorders>
            <w:vAlign w:val="bottom"/>
          </w:tcPr>
          <w:p w:rsidR="00246944" w:rsidRPr="00E90135" w:rsidRDefault="00246944" w:rsidP="00246944">
            <w:pPr>
              <w:pStyle w:val="acctfourfigures"/>
              <w:tabs>
                <w:tab w:val="clear" w:pos="765"/>
              </w:tabs>
              <w:spacing w:line="240" w:lineRule="auto"/>
              <w:ind w:left="-79" w:right="-156"/>
              <w:jc w:val="center"/>
              <w:rPr>
                <w:rFonts w:cs="Times New Roman"/>
                <w:b/>
                <w:bCs/>
                <w:sz w:val="18"/>
                <w:szCs w:val="18"/>
                <w:lang w:bidi="th-TH"/>
              </w:rPr>
            </w:pPr>
            <w:r w:rsidRPr="00E90135">
              <w:rPr>
                <w:rFonts w:cs="Times New Roman"/>
                <w:b/>
                <w:bCs/>
                <w:sz w:val="18"/>
                <w:szCs w:val="18"/>
                <w:lang w:bidi="th-TH"/>
              </w:rPr>
              <w:t>-</w:t>
            </w:r>
          </w:p>
        </w:tc>
        <w:tc>
          <w:tcPr>
            <w:tcW w:w="236" w:type="dxa"/>
            <w:tcBorders>
              <w:top w:val="nil"/>
              <w:left w:val="nil"/>
              <w:bottom w:val="nil"/>
              <w:right w:val="nil"/>
            </w:tcBorders>
            <w:vAlign w:val="bottom"/>
          </w:tcPr>
          <w:p w:rsidR="00246944" w:rsidRPr="00E90135" w:rsidRDefault="00246944" w:rsidP="00246944">
            <w:pPr>
              <w:tabs>
                <w:tab w:val="decimal" w:pos="735"/>
              </w:tabs>
              <w:spacing w:line="240" w:lineRule="auto"/>
              <w:ind w:left="-179" w:right="-104" w:firstLine="100"/>
              <w:jc w:val="center"/>
              <w:rPr>
                <w:rFonts w:cs="Times New Roman"/>
                <w:b/>
                <w:bCs/>
                <w:sz w:val="18"/>
                <w:szCs w:val="18"/>
              </w:rPr>
            </w:pPr>
          </w:p>
        </w:tc>
        <w:tc>
          <w:tcPr>
            <w:tcW w:w="760" w:type="dxa"/>
            <w:tcBorders>
              <w:top w:val="single" w:sz="4" w:space="0" w:color="auto"/>
              <w:left w:val="nil"/>
              <w:bottom w:val="double" w:sz="4" w:space="0" w:color="auto"/>
              <w:right w:val="nil"/>
            </w:tcBorders>
            <w:vAlign w:val="bottom"/>
          </w:tcPr>
          <w:p w:rsidR="00246944" w:rsidRPr="00E90135" w:rsidRDefault="00246944" w:rsidP="00246944">
            <w:pPr>
              <w:pStyle w:val="acctfourfigures"/>
              <w:tabs>
                <w:tab w:val="clear" w:pos="765"/>
              </w:tabs>
              <w:spacing w:line="240" w:lineRule="auto"/>
              <w:ind w:left="-79" w:right="-156"/>
              <w:jc w:val="center"/>
              <w:rPr>
                <w:rFonts w:cs="Times New Roman"/>
                <w:b/>
                <w:bCs/>
                <w:sz w:val="18"/>
                <w:szCs w:val="18"/>
                <w:lang w:bidi="th-TH"/>
              </w:rPr>
            </w:pPr>
            <w:r w:rsidRPr="00E90135">
              <w:rPr>
                <w:rFonts w:cs="Times New Roman"/>
                <w:b/>
                <w:bCs/>
                <w:sz w:val="18"/>
                <w:szCs w:val="18"/>
                <w:lang w:bidi="th-TH"/>
              </w:rPr>
              <w:t>-</w:t>
            </w:r>
          </w:p>
        </w:tc>
        <w:tc>
          <w:tcPr>
            <w:tcW w:w="278" w:type="dxa"/>
            <w:tcBorders>
              <w:top w:val="nil"/>
              <w:left w:val="nil"/>
              <w:bottom w:val="nil"/>
              <w:right w:val="nil"/>
            </w:tcBorders>
            <w:vAlign w:val="bottom"/>
          </w:tcPr>
          <w:p w:rsidR="00246944" w:rsidRPr="00E90135" w:rsidRDefault="00246944" w:rsidP="00246944">
            <w:pPr>
              <w:keepNext/>
              <w:numPr>
                <w:ilvl w:val="0"/>
                <w:numId w:val="14"/>
              </w:numPr>
              <w:shd w:val="solid" w:color="FFFFFF" w:fill="FFFFFF"/>
              <w:tabs>
                <w:tab w:val="left" w:pos="227"/>
                <w:tab w:val="left" w:pos="454"/>
                <w:tab w:val="left" w:pos="680"/>
                <w:tab w:val="decimal" w:pos="735"/>
                <w:tab w:val="left" w:pos="907"/>
                <w:tab w:val="num"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1" w:right="-104"/>
              <w:jc w:val="center"/>
              <w:outlineLvl w:val="0"/>
              <w:rPr>
                <w:rFonts w:cs="Times New Roman"/>
                <w:b/>
                <w:bCs/>
                <w:sz w:val="18"/>
                <w:szCs w:val="18"/>
              </w:rPr>
            </w:pPr>
          </w:p>
        </w:tc>
        <w:tc>
          <w:tcPr>
            <w:tcW w:w="940" w:type="dxa"/>
            <w:tcBorders>
              <w:top w:val="single" w:sz="4" w:space="0" w:color="auto"/>
              <w:left w:val="nil"/>
              <w:bottom w:val="double" w:sz="4" w:space="0" w:color="auto"/>
              <w:right w:val="nil"/>
            </w:tcBorders>
            <w:vAlign w:val="bottom"/>
          </w:tcPr>
          <w:p w:rsidR="00246944" w:rsidRPr="00E90135" w:rsidRDefault="00246944" w:rsidP="00305D6F">
            <w:pPr>
              <w:pStyle w:val="acctfourfigures"/>
              <w:tabs>
                <w:tab w:val="clear" w:pos="765"/>
                <w:tab w:val="decimal" w:pos="724"/>
              </w:tabs>
              <w:spacing w:line="240" w:lineRule="atLeast"/>
              <w:ind w:left="-108" w:right="-86"/>
              <w:rPr>
                <w:rFonts w:cs="Times New Roman"/>
                <w:b/>
                <w:bCs/>
                <w:sz w:val="18"/>
                <w:szCs w:val="18"/>
                <w:lang w:bidi="th-TH"/>
              </w:rPr>
            </w:pPr>
            <w:r w:rsidRPr="00E90135">
              <w:rPr>
                <w:rFonts w:cs="Times New Roman"/>
                <w:b/>
                <w:bCs/>
                <w:sz w:val="18"/>
                <w:szCs w:val="18"/>
                <w:lang w:bidi="th-TH"/>
              </w:rPr>
              <w:t>2,442,300</w:t>
            </w:r>
          </w:p>
        </w:tc>
        <w:tc>
          <w:tcPr>
            <w:tcW w:w="268" w:type="dxa"/>
            <w:tcBorders>
              <w:top w:val="nil"/>
              <w:left w:val="nil"/>
              <w:bottom w:val="nil"/>
              <w:right w:val="nil"/>
            </w:tcBorders>
            <w:vAlign w:val="bottom"/>
          </w:tcPr>
          <w:p w:rsidR="00246944" w:rsidRPr="00E90135" w:rsidRDefault="00246944" w:rsidP="00246944">
            <w:pPr>
              <w:pStyle w:val="BodyText"/>
              <w:tabs>
                <w:tab w:val="decimal" w:pos="477"/>
              </w:tabs>
              <w:spacing w:after="0" w:line="240" w:lineRule="auto"/>
              <w:ind w:left="-79" w:right="-156"/>
              <w:jc w:val="right"/>
              <w:rPr>
                <w:rFonts w:cs="Times New Roman"/>
                <w:b/>
                <w:bCs/>
                <w:sz w:val="18"/>
                <w:szCs w:val="18"/>
              </w:rPr>
            </w:pPr>
          </w:p>
        </w:tc>
        <w:tc>
          <w:tcPr>
            <w:tcW w:w="902" w:type="dxa"/>
            <w:tcBorders>
              <w:top w:val="single" w:sz="4" w:space="0" w:color="auto"/>
              <w:left w:val="nil"/>
              <w:bottom w:val="double" w:sz="4" w:space="0" w:color="auto"/>
              <w:right w:val="nil"/>
            </w:tcBorders>
            <w:vAlign w:val="bottom"/>
          </w:tcPr>
          <w:p w:rsidR="00246944" w:rsidRPr="00E90135" w:rsidRDefault="00246944" w:rsidP="00246944">
            <w:pPr>
              <w:pStyle w:val="acctfourfigures"/>
              <w:spacing w:line="240" w:lineRule="atLeast"/>
              <w:ind w:left="-108"/>
              <w:rPr>
                <w:rFonts w:cs="Times New Roman"/>
                <w:b/>
                <w:bCs/>
                <w:sz w:val="18"/>
                <w:szCs w:val="18"/>
                <w:lang w:bidi="th-TH"/>
              </w:rPr>
            </w:pPr>
            <w:r w:rsidRPr="00E90135">
              <w:rPr>
                <w:rFonts w:cs="Times New Roman"/>
                <w:b/>
                <w:bCs/>
                <w:sz w:val="18"/>
                <w:szCs w:val="18"/>
                <w:lang w:bidi="th-TH"/>
              </w:rPr>
              <w:t>762,300</w:t>
            </w:r>
          </w:p>
        </w:tc>
        <w:tc>
          <w:tcPr>
            <w:tcW w:w="271" w:type="dxa"/>
            <w:tcBorders>
              <w:top w:val="nil"/>
              <w:left w:val="nil"/>
              <w:bottom w:val="nil"/>
              <w:right w:val="nil"/>
            </w:tcBorders>
            <w:vAlign w:val="bottom"/>
          </w:tcPr>
          <w:p w:rsidR="00246944" w:rsidRPr="00E90135" w:rsidRDefault="00246944" w:rsidP="00246944">
            <w:pPr>
              <w:tabs>
                <w:tab w:val="decimal" w:pos="735"/>
              </w:tabs>
              <w:spacing w:line="240" w:lineRule="auto"/>
              <w:ind w:left="-61" w:right="-104"/>
              <w:jc w:val="right"/>
              <w:rPr>
                <w:rFonts w:cs="Times New Roman"/>
                <w:b/>
                <w:bCs/>
                <w:sz w:val="18"/>
                <w:szCs w:val="18"/>
              </w:rPr>
            </w:pPr>
          </w:p>
        </w:tc>
        <w:tc>
          <w:tcPr>
            <w:tcW w:w="899" w:type="dxa"/>
            <w:tcBorders>
              <w:top w:val="single" w:sz="4" w:space="0" w:color="auto"/>
              <w:left w:val="nil"/>
              <w:bottom w:val="double" w:sz="4" w:space="0" w:color="auto"/>
              <w:right w:val="nil"/>
            </w:tcBorders>
            <w:vAlign w:val="bottom"/>
          </w:tcPr>
          <w:p w:rsidR="00246944" w:rsidRPr="00E90135" w:rsidRDefault="00246944" w:rsidP="00246944">
            <w:pPr>
              <w:pStyle w:val="acctfourfigures"/>
              <w:tabs>
                <w:tab w:val="clear" w:pos="765"/>
                <w:tab w:val="decimal" w:pos="494"/>
              </w:tabs>
              <w:spacing w:line="240" w:lineRule="atLeast"/>
              <w:ind w:left="-108"/>
              <w:rPr>
                <w:rFonts w:cs="Times New Roman"/>
                <w:b/>
                <w:bCs/>
                <w:sz w:val="18"/>
                <w:szCs w:val="18"/>
                <w:lang w:bidi="th-TH"/>
              </w:rPr>
            </w:pPr>
            <w:r w:rsidRPr="00E90135">
              <w:rPr>
                <w:rFonts w:cs="Times New Roman"/>
                <w:b/>
                <w:bCs/>
                <w:sz w:val="18"/>
                <w:szCs w:val="18"/>
                <w:lang w:bidi="th-TH"/>
              </w:rPr>
              <w:t>-</w:t>
            </w:r>
          </w:p>
        </w:tc>
        <w:tc>
          <w:tcPr>
            <w:tcW w:w="293" w:type="dxa"/>
            <w:tcBorders>
              <w:top w:val="nil"/>
              <w:left w:val="nil"/>
              <w:bottom w:val="nil"/>
              <w:right w:val="nil"/>
            </w:tcBorders>
            <w:vAlign w:val="bottom"/>
          </w:tcPr>
          <w:p w:rsidR="00246944" w:rsidRPr="00E90135" w:rsidRDefault="00246944" w:rsidP="00246944">
            <w:pPr>
              <w:pStyle w:val="BodyText"/>
              <w:tabs>
                <w:tab w:val="decimal" w:pos="477"/>
                <w:tab w:val="decimal" w:pos="669"/>
              </w:tabs>
              <w:spacing w:after="0"/>
              <w:ind w:left="-79" w:right="-52"/>
              <w:jc w:val="right"/>
              <w:rPr>
                <w:rFonts w:cs="Times New Roman"/>
                <w:b/>
                <w:bCs/>
                <w:sz w:val="18"/>
                <w:szCs w:val="18"/>
                <w:lang w:val="en-GB"/>
              </w:rPr>
            </w:pPr>
          </w:p>
        </w:tc>
        <w:tc>
          <w:tcPr>
            <w:tcW w:w="877" w:type="dxa"/>
            <w:tcBorders>
              <w:top w:val="single" w:sz="4" w:space="0" w:color="auto"/>
              <w:left w:val="nil"/>
              <w:bottom w:val="double" w:sz="4" w:space="0" w:color="auto"/>
              <w:right w:val="nil"/>
            </w:tcBorders>
            <w:vAlign w:val="bottom"/>
          </w:tcPr>
          <w:p w:rsidR="00246944" w:rsidRPr="00E90135" w:rsidRDefault="00246944" w:rsidP="00246944">
            <w:pPr>
              <w:pStyle w:val="acctfourfigures"/>
              <w:tabs>
                <w:tab w:val="clear" w:pos="765"/>
                <w:tab w:val="decimal" w:pos="494"/>
              </w:tabs>
              <w:spacing w:line="240" w:lineRule="atLeast"/>
              <w:ind w:left="-108"/>
              <w:rPr>
                <w:rFonts w:cs="Times New Roman"/>
                <w:b/>
                <w:bCs/>
                <w:sz w:val="18"/>
                <w:szCs w:val="18"/>
                <w:lang w:bidi="th-TH"/>
              </w:rPr>
            </w:pPr>
            <w:r w:rsidRPr="00E90135">
              <w:rPr>
                <w:rFonts w:cs="Times New Roman"/>
                <w:b/>
                <w:bCs/>
                <w:sz w:val="18"/>
                <w:szCs w:val="18"/>
                <w:lang w:bidi="th-TH"/>
              </w:rPr>
              <w:t>-</w:t>
            </w:r>
          </w:p>
        </w:tc>
      </w:tr>
    </w:tbl>
    <w:p w:rsidR="00E34D69" w:rsidRPr="00E90135" w:rsidRDefault="00E34D69" w:rsidP="00E34D69">
      <w:pPr>
        <w:spacing w:line="240" w:lineRule="atLeast"/>
        <w:rPr>
          <w:rFonts w:cs="Times New Roman"/>
          <w:sz w:val="18"/>
          <w:szCs w:val="18"/>
          <w:lang w:val="en-US"/>
        </w:rPr>
      </w:pPr>
    </w:p>
    <w:p w:rsidR="00246944" w:rsidRPr="00E90135" w:rsidRDefault="00246944" w:rsidP="00E34D69">
      <w:pPr>
        <w:spacing w:line="240" w:lineRule="atLeast"/>
        <w:rPr>
          <w:rFonts w:cs="Times New Roman"/>
          <w:sz w:val="18"/>
          <w:szCs w:val="18"/>
          <w:lang w:val="en-US"/>
        </w:rPr>
      </w:pPr>
    </w:p>
    <w:p w:rsidR="00246944" w:rsidRPr="00E90135" w:rsidRDefault="00246944" w:rsidP="00E34D69">
      <w:pPr>
        <w:spacing w:line="240" w:lineRule="atLeast"/>
        <w:rPr>
          <w:rFonts w:cs="Times New Roman"/>
          <w:sz w:val="18"/>
          <w:szCs w:val="18"/>
          <w:lang w:val="en-US"/>
        </w:rPr>
      </w:pPr>
    </w:p>
    <w:p w:rsidR="00246944" w:rsidRPr="00E90135" w:rsidRDefault="00246944" w:rsidP="00E34D69">
      <w:pPr>
        <w:spacing w:line="240" w:lineRule="atLeast"/>
        <w:rPr>
          <w:rFonts w:cs="Times New Roman"/>
          <w:sz w:val="18"/>
          <w:szCs w:val="18"/>
          <w:lang w:val="en-US"/>
        </w:rPr>
      </w:pPr>
    </w:p>
    <w:p w:rsidR="00E34D69" w:rsidRPr="00E90135" w:rsidRDefault="00E34D69" w:rsidP="00E34D69">
      <w:pPr>
        <w:ind w:right="-27"/>
        <w:jc w:val="thaiDistribute"/>
        <w:rPr>
          <w:rFonts w:cs="Times New Roman"/>
          <w:b/>
          <w:bCs/>
          <w:i/>
          <w:iCs/>
          <w:szCs w:val="22"/>
        </w:rPr>
        <w:sectPr w:rsidR="00E34D69" w:rsidRPr="00E90135" w:rsidSect="00E34D69">
          <w:pgSz w:w="16840" w:h="11907" w:orient="landscape"/>
          <w:pgMar w:top="1170" w:right="1151" w:bottom="1107" w:left="1151" w:header="720" w:footer="720" w:gutter="0"/>
          <w:cols w:space="708"/>
          <w:docGrid w:linePitch="360"/>
        </w:sectPr>
      </w:pPr>
    </w:p>
    <w:p w:rsidR="0079720B" w:rsidRPr="00E90135" w:rsidRDefault="0079720B" w:rsidP="0079720B">
      <w:pPr>
        <w:ind w:left="540" w:right="-27"/>
        <w:jc w:val="thaiDistribute"/>
        <w:rPr>
          <w:rFonts w:cs="Times New Roman"/>
          <w:b/>
          <w:bCs/>
          <w:i/>
          <w:iCs/>
          <w:szCs w:val="22"/>
        </w:rPr>
      </w:pPr>
      <w:r w:rsidRPr="00E90135">
        <w:rPr>
          <w:rFonts w:cs="Times New Roman"/>
          <w:b/>
          <w:bCs/>
          <w:i/>
          <w:iCs/>
          <w:szCs w:val="22"/>
        </w:rPr>
        <w:lastRenderedPageBreak/>
        <w:t>Increase in share capital and additional paid-up share capital</w:t>
      </w:r>
    </w:p>
    <w:p w:rsidR="0079720B" w:rsidRPr="00E90135" w:rsidRDefault="0079720B" w:rsidP="004B0FE3">
      <w:pPr>
        <w:spacing w:line="160" w:lineRule="atLeast"/>
        <w:ind w:left="547" w:right="-29"/>
        <w:jc w:val="thaiDistribute"/>
        <w:rPr>
          <w:rFonts w:cs="Times New Roman"/>
          <w:sz w:val="16"/>
          <w:szCs w:val="16"/>
        </w:rPr>
      </w:pPr>
    </w:p>
    <w:p w:rsidR="0079720B" w:rsidRPr="00E90135" w:rsidRDefault="0079720B" w:rsidP="0079720B">
      <w:pPr>
        <w:ind w:left="540" w:right="-27"/>
        <w:jc w:val="thaiDistribute"/>
        <w:rPr>
          <w:rFonts w:cs="Times New Roman"/>
          <w:szCs w:val="22"/>
        </w:rPr>
      </w:pPr>
      <w:r w:rsidRPr="00E90135">
        <w:rPr>
          <w:rFonts w:cs="Times New Roman"/>
          <w:szCs w:val="22"/>
        </w:rPr>
        <w:t xml:space="preserve">During </w:t>
      </w:r>
      <w:r w:rsidR="001C687F" w:rsidRPr="00E90135">
        <w:rPr>
          <w:rFonts w:cs="Times New Roman"/>
          <w:szCs w:val="22"/>
        </w:rPr>
        <w:t xml:space="preserve">the year </w:t>
      </w:r>
      <w:r w:rsidRPr="00E90135">
        <w:rPr>
          <w:rFonts w:cs="Times New Roman"/>
          <w:szCs w:val="22"/>
        </w:rPr>
        <w:t xml:space="preserve">ended </w:t>
      </w:r>
      <w:r w:rsidR="001C687F" w:rsidRPr="00E90135">
        <w:rPr>
          <w:rFonts w:cs="Times New Roman"/>
          <w:szCs w:val="22"/>
        </w:rPr>
        <w:t xml:space="preserve">31 December </w:t>
      </w:r>
      <w:r w:rsidRPr="00E90135">
        <w:rPr>
          <w:rFonts w:cs="Times New Roman"/>
          <w:szCs w:val="22"/>
        </w:rPr>
        <w:t>2018, other companies increased in share capital and called for additional paid-up share capital. The Company paid for such share capital in proportion of investments as follows:</w:t>
      </w:r>
    </w:p>
    <w:p w:rsidR="0079720B" w:rsidRPr="00E90135" w:rsidRDefault="0079720B" w:rsidP="004B0FE3">
      <w:pPr>
        <w:spacing w:line="160" w:lineRule="atLeast"/>
        <w:ind w:left="547" w:right="-29"/>
        <w:jc w:val="thaiDistribute"/>
        <w:rPr>
          <w:rFonts w:cs="Times New Roman"/>
          <w:sz w:val="16"/>
          <w:szCs w:val="16"/>
        </w:rPr>
      </w:pPr>
    </w:p>
    <w:tbl>
      <w:tblPr>
        <w:tblW w:w="9468" w:type="dxa"/>
        <w:tblInd w:w="360" w:type="dxa"/>
        <w:tblLook w:val="04A0" w:firstRow="1" w:lastRow="0" w:firstColumn="1" w:lastColumn="0" w:noHBand="0" w:noVBand="1"/>
      </w:tblPr>
      <w:tblGrid>
        <w:gridCol w:w="3258"/>
        <w:gridCol w:w="3960"/>
        <w:gridCol w:w="2250"/>
      </w:tblGrid>
      <w:tr w:rsidR="0079720B" w:rsidRPr="00E90135" w:rsidTr="007B5580">
        <w:trPr>
          <w:trHeight w:val="277"/>
        </w:trPr>
        <w:tc>
          <w:tcPr>
            <w:tcW w:w="3258" w:type="dxa"/>
          </w:tcPr>
          <w:p w:rsidR="0079720B" w:rsidRPr="00E90135" w:rsidRDefault="0079720B" w:rsidP="00E56F47">
            <w:pPr>
              <w:ind w:left="72" w:right="-45"/>
              <w:rPr>
                <w:rFonts w:cs="Times New Roman"/>
                <w:b/>
                <w:bCs/>
                <w:spacing w:val="2"/>
                <w:szCs w:val="22"/>
              </w:rPr>
            </w:pPr>
            <w:r w:rsidRPr="00E90135">
              <w:rPr>
                <w:rFonts w:cs="Times New Roman"/>
                <w:b/>
                <w:bCs/>
                <w:szCs w:val="22"/>
              </w:rPr>
              <w:t>Name of entities</w:t>
            </w:r>
          </w:p>
        </w:tc>
        <w:tc>
          <w:tcPr>
            <w:tcW w:w="3960" w:type="dxa"/>
          </w:tcPr>
          <w:p w:rsidR="0079720B" w:rsidRPr="00E90135" w:rsidRDefault="0079720B" w:rsidP="00C676CE">
            <w:pPr>
              <w:rPr>
                <w:rFonts w:cs="Times New Roman"/>
                <w:b/>
                <w:bCs/>
                <w:szCs w:val="22"/>
                <w:rtl/>
                <w:cs/>
              </w:rPr>
            </w:pPr>
            <w:r w:rsidRPr="00E90135">
              <w:rPr>
                <w:rFonts w:cs="Times New Roman"/>
                <w:b/>
                <w:bCs/>
                <w:szCs w:val="22"/>
              </w:rPr>
              <w:t>Description</w:t>
            </w:r>
          </w:p>
        </w:tc>
        <w:tc>
          <w:tcPr>
            <w:tcW w:w="2250" w:type="dxa"/>
          </w:tcPr>
          <w:p w:rsidR="0079720B" w:rsidRPr="00E90135" w:rsidRDefault="0079720B" w:rsidP="00C676CE">
            <w:pPr>
              <w:tabs>
                <w:tab w:val="left" w:pos="-108"/>
                <w:tab w:val="left" w:pos="1692"/>
                <w:tab w:val="left" w:pos="1872"/>
              </w:tabs>
              <w:ind w:left="-108" w:right="-45" w:hanging="7"/>
              <w:jc w:val="center"/>
              <w:rPr>
                <w:rFonts w:cs="Times New Roman"/>
                <w:b/>
                <w:bCs/>
                <w:spacing w:val="2"/>
                <w:szCs w:val="22"/>
              </w:rPr>
            </w:pPr>
            <w:r w:rsidRPr="00E90135">
              <w:rPr>
                <w:rFonts w:cs="Times New Roman"/>
                <w:b/>
                <w:bCs/>
                <w:spacing w:val="2"/>
                <w:szCs w:val="22"/>
              </w:rPr>
              <w:t>Amount</w:t>
            </w:r>
          </w:p>
        </w:tc>
      </w:tr>
      <w:tr w:rsidR="0079720B" w:rsidRPr="00E90135" w:rsidTr="007B5580">
        <w:trPr>
          <w:trHeight w:val="263"/>
        </w:trPr>
        <w:tc>
          <w:tcPr>
            <w:tcW w:w="3258" w:type="dxa"/>
          </w:tcPr>
          <w:p w:rsidR="0079720B" w:rsidRPr="00E90135" w:rsidRDefault="0079720B" w:rsidP="00E56F47">
            <w:pPr>
              <w:ind w:left="72" w:right="-45"/>
              <w:jc w:val="thaiDistribute"/>
              <w:rPr>
                <w:rFonts w:cs="Times New Roman"/>
                <w:szCs w:val="22"/>
              </w:rPr>
            </w:pPr>
          </w:p>
        </w:tc>
        <w:tc>
          <w:tcPr>
            <w:tcW w:w="3960" w:type="dxa"/>
          </w:tcPr>
          <w:p w:rsidR="0079720B" w:rsidRPr="00E90135" w:rsidRDefault="0079720B" w:rsidP="00C676CE">
            <w:pPr>
              <w:ind w:left="342" w:right="-45" w:hanging="342"/>
              <w:rPr>
                <w:rFonts w:cs="Times New Roman"/>
                <w:spacing w:val="-2"/>
                <w:szCs w:val="22"/>
              </w:rPr>
            </w:pPr>
          </w:p>
        </w:tc>
        <w:tc>
          <w:tcPr>
            <w:tcW w:w="2250" w:type="dxa"/>
          </w:tcPr>
          <w:p w:rsidR="0079720B" w:rsidRPr="00E90135" w:rsidRDefault="0079720B" w:rsidP="00C676CE">
            <w:pPr>
              <w:tabs>
                <w:tab w:val="left" w:pos="-108"/>
                <w:tab w:val="left" w:pos="1692"/>
              </w:tabs>
              <w:ind w:left="-108" w:right="53" w:hanging="7"/>
              <w:jc w:val="center"/>
              <w:rPr>
                <w:rFonts w:cs="Times New Roman"/>
                <w:i/>
                <w:iCs/>
                <w:spacing w:val="2"/>
                <w:szCs w:val="22"/>
              </w:rPr>
            </w:pPr>
            <w:r w:rsidRPr="00E90135">
              <w:rPr>
                <w:rFonts w:cs="Times New Roman"/>
                <w:i/>
                <w:iCs/>
                <w:spacing w:val="2"/>
                <w:szCs w:val="22"/>
              </w:rPr>
              <w:t>(in million Baht)</w:t>
            </w:r>
          </w:p>
        </w:tc>
      </w:tr>
      <w:tr w:rsidR="0079720B" w:rsidRPr="00E90135" w:rsidTr="007B5580">
        <w:trPr>
          <w:trHeight w:val="541"/>
        </w:trPr>
        <w:tc>
          <w:tcPr>
            <w:tcW w:w="3258" w:type="dxa"/>
          </w:tcPr>
          <w:p w:rsidR="0079720B" w:rsidRPr="00E90135" w:rsidRDefault="0079720B" w:rsidP="00E56F47">
            <w:pPr>
              <w:ind w:left="72" w:right="-45"/>
              <w:jc w:val="thaiDistribute"/>
              <w:rPr>
                <w:rFonts w:cs="Times New Roman"/>
                <w:szCs w:val="22"/>
              </w:rPr>
            </w:pPr>
            <w:r w:rsidRPr="00E90135">
              <w:rPr>
                <w:rFonts w:cs="Times New Roman"/>
                <w:szCs w:val="22"/>
              </w:rPr>
              <w:t>Northern Bangkok Monorail</w:t>
            </w:r>
          </w:p>
          <w:p w:rsidR="0079720B" w:rsidRPr="00E90135" w:rsidRDefault="0079720B" w:rsidP="00E56F47">
            <w:pPr>
              <w:ind w:left="72" w:right="-45"/>
              <w:jc w:val="thaiDistribute"/>
              <w:rPr>
                <w:rFonts w:cs="Times New Roman"/>
                <w:szCs w:val="22"/>
              </w:rPr>
            </w:pPr>
            <w:r w:rsidRPr="00E90135">
              <w:rPr>
                <w:rFonts w:cs="Times New Roman"/>
                <w:szCs w:val="22"/>
              </w:rPr>
              <w:t xml:space="preserve">   Company Limited</w:t>
            </w:r>
          </w:p>
        </w:tc>
        <w:tc>
          <w:tcPr>
            <w:tcW w:w="3960" w:type="dxa"/>
          </w:tcPr>
          <w:p w:rsidR="0079720B" w:rsidRPr="00E90135" w:rsidRDefault="0079720B" w:rsidP="00C676CE">
            <w:pPr>
              <w:ind w:left="342" w:right="-45" w:hanging="342"/>
              <w:rPr>
                <w:rFonts w:cs="Times New Roman"/>
                <w:spacing w:val="-2"/>
                <w:szCs w:val="22"/>
              </w:rPr>
            </w:pPr>
            <w:r w:rsidRPr="00E90135">
              <w:rPr>
                <w:rFonts w:cs="Times New Roman"/>
                <w:spacing w:val="-2"/>
                <w:szCs w:val="22"/>
              </w:rPr>
              <w:t>Increased in share capital and additional paid-up share capital</w:t>
            </w:r>
          </w:p>
        </w:tc>
        <w:tc>
          <w:tcPr>
            <w:tcW w:w="2250" w:type="dxa"/>
          </w:tcPr>
          <w:p w:rsidR="009E15DB" w:rsidRPr="00E90135" w:rsidRDefault="009E15DB" w:rsidP="00C676CE">
            <w:pPr>
              <w:tabs>
                <w:tab w:val="left" w:pos="-108"/>
              </w:tabs>
              <w:ind w:left="-108" w:right="342" w:hanging="7"/>
              <w:jc w:val="right"/>
              <w:rPr>
                <w:rFonts w:cs="Times New Roman"/>
                <w:spacing w:val="2"/>
                <w:szCs w:val="22"/>
              </w:rPr>
            </w:pPr>
          </w:p>
          <w:p w:rsidR="0079720B" w:rsidRPr="00E90135" w:rsidRDefault="00B97BA9" w:rsidP="00C676CE">
            <w:pPr>
              <w:tabs>
                <w:tab w:val="left" w:pos="-108"/>
              </w:tabs>
              <w:ind w:left="-108" w:right="342" w:hanging="7"/>
              <w:jc w:val="right"/>
              <w:rPr>
                <w:rFonts w:cs="Times New Roman"/>
                <w:spacing w:val="2"/>
                <w:szCs w:val="22"/>
              </w:rPr>
            </w:pPr>
            <w:r w:rsidRPr="00E90135">
              <w:rPr>
                <w:rFonts w:cs="Times New Roman"/>
                <w:spacing w:val="2"/>
                <w:szCs w:val="22"/>
              </w:rPr>
              <w:t>8</w:t>
            </w:r>
            <w:r w:rsidR="0079720B" w:rsidRPr="00E90135">
              <w:rPr>
                <w:rFonts w:cs="Times New Roman"/>
                <w:spacing w:val="2"/>
                <w:szCs w:val="22"/>
              </w:rPr>
              <w:t>30.00</w:t>
            </w:r>
          </w:p>
        </w:tc>
      </w:tr>
      <w:tr w:rsidR="0079720B" w:rsidRPr="00E90135" w:rsidTr="007B5580">
        <w:trPr>
          <w:trHeight w:val="541"/>
        </w:trPr>
        <w:tc>
          <w:tcPr>
            <w:tcW w:w="3258" w:type="dxa"/>
          </w:tcPr>
          <w:p w:rsidR="0079720B" w:rsidRPr="00E90135" w:rsidRDefault="0079720B" w:rsidP="00E56F47">
            <w:pPr>
              <w:ind w:left="72" w:right="-45"/>
              <w:jc w:val="thaiDistribute"/>
              <w:rPr>
                <w:rFonts w:cs="Times New Roman"/>
                <w:szCs w:val="22"/>
              </w:rPr>
            </w:pPr>
            <w:r w:rsidRPr="00E90135">
              <w:rPr>
                <w:rFonts w:cs="Times New Roman"/>
                <w:szCs w:val="22"/>
              </w:rPr>
              <w:t>Eastern Bangkok Monorail</w:t>
            </w:r>
          </w:p>
          <w:p w:rsidR="0079720B" w:rsidRPr="00E90135" w:rsidRDefault="0079720B" w:rsidP="00E56F47">
            <w:pPr>
              <w:ind w:left="72" w:right="-45"/>
              <w:jc w:val="thaiDistribute"/>
              <w:rPr>
                <w:rFonts w:cs="Times New Roman"/>
                <w:szCs w:val="22"/>
              </w:rPr>
            </w:pPr>
            <w:r w:rsidRPr="00E90135">
              <w:rPr>
                <w:rFonts w:cs="Times New Roman"/>
                <w:szCs w:val="22"/>
              </w:rPr>
              <w:t xml:space="preserve">   Company Limited</w:t>
            </w:r>
          </w:p>
        </w:tc>
        <w:tc>
          <w:tcPr>
            <w:tcW w:w="3960" w:type="dxa"/>
          </w:tcPr>
          <w:p w:rsidR="0079720B" w:rsidRPr="00E90135" w:rsidRDefault="0079720B" w:rsidP="00C676CE">
            <w:pPr>
              <w:ind w:left="342" w:right="-45" w:hanging="342"/>
              <w:rPr>
                <w:rFonts w:cs="Times New Roman"/>
                <w:spacing w:val="-2"/>
                <w:szCs w:val="22"/>
              </w:rPr>
            </w:pPr>
            <w:r w:rsidRPr="00E90135">
              <w:rPr>
                <w:rFonts w:cs="Times New Roman"/>
                <w:spacing w:val="-2"/>
                <w:szCs w:val="22"/>
              </w:rPr>
              <w:t>Increased in share capital and additional paid-up share capital</w:t>
            </w:r>
          </w:p>
        </w:tc>
        <w:tc>
          <w:tcPr>
            <w:tcW w:w="2250" w:type="dxa"/>
          </w:tcPr>
          <w:p w:rsidR="009E15DB" w:rsidRPr="00E90135" w:rsidRDefault="009E15DB" w:rsidP="00C676CE">
            <w:pPr>
              <w:tabs>
                <w:tab w:val="left" w:pos="-108"/>
              </w:tabs>
              <w:ind w:left="-108" w:right="342" w:hanging="7"/>
              <w:jc w:val="right"/>
              <w:rPr>
                <w:rFonts w:cs="Times New Roman"/>
                <w:spacing w:val="2"/>
                <w:szCs w:val="22"/>
              </w:rPr>
            </w:pPr>
          </w:p>
          <w:p w:rsidR="0079720B" w:rsidRPr="00E90135" w:rsidRDefault="00B97BA9" w:rsidP="00C676CE">
            <w:pPr>
              <w:tabs>
                <w:tab w:val="left" w:pos="-108"/>
              </w:tabs>
              <w:ind w:left="-108" w:right="342" w:hanging="7"/>
              <w:jc w:val="right"/>
              <w:rPr>
                <w:rFonts w:cs="Times New Roman"/>
                <w:spacing w:val="2"/>
                <w:szCs w:val="22"/>
              </w:rPr>
            </w:pPr>
            <w:r w:rsidRPr="00E90135">
              <w:rPr>
                <w:rFonts w:cs="Times New Roman"/>
                <w:spacing w:val="2"/>
                <w:szCs w:val="22"/>
              </w:rPr>
              <w:t>8</w:t>
            </w:r>
            <w:r w:rsidR="006E51F7" w:rsidRPr="00E90135">
              <w:rPr>
                <w:rFonts w:cs="Times New Roman"/>
                <w:spacing w:val="2"/>
                <w:szCs w:val="22"/>
              </w:rPr>
              <w:t>5</w:t>
            </w:r>
            <w:r w:rsidR="0079720B" w:rsidRPr="00E90135">
              <w:rPr>
                <w:rFonts w:cs="Times New Roman"/>
                <w:spacing w:val="2"/>
                <w:szCs w:val="22"/>
              </w:rPr>
              <w:t>0.00</w:t>
            </w:r>
          </w:p>
        </w:tc>
      </w:tr>
    </w:tbl>
    <w:p w:rsidR="0079720B" w:rsidRPr="00E90135" w:rsidRDefault="0079720B" w:rsidP="004B0FE3">
      <w:pPr>
        <w:spacing w:line="160" w:lineRule="atLeast"/>
        <w:ind w:left="547" w:right="-29"/>
        <w:jc w:val="thaiDistribute"/>
        <w:rPr>
          <w:rFonts w:cs="Times New Roman"/>
          <w:sz w:val="16"/>
          <w:szCs w:val="16"/>
        </w:rPr>
      </w:pPr>
    </w:p>
    <w:p w:rsidR="003C6719" w:rsidRPr="00E90135" w:rsidRDefault="003C6719" w:rsidP="00FD2C22">
      <w:pPr>
        <w:pStyle w:val="Heading1"/>
        <w:numPr>
          <w:ilvl w:val="0"/>
          <w:numId w:val="27"/>
        </w:numPr>
        <w:tabs>
          <w:tab w:val="clear" w:pos="5994"/>
          <w:tab w:val="num" w:pos="540"/>
        </w:tabs>
        <w:spacing w:before="0" w:after="0" w:line="240" w:lineRule="atLeast"/>
        <w:ind w:right="-27" w:hanging="5994"/>
        <w:rPr>
          <w:rFonts w:cs="Times New Roman"/>
          <w:szCs w:val="24"/>
        </w:rPr>
      </w:pPr>
      <w:r w:rsidRPr="00E90135">
        <w:rPr>
          <w:rFonts w:cs="Times New Roman"/>
          <w:szCs w:val="24"/>
        </w:rPr>
        <w:t>Advance payment for investment</w:t>
      </w:r>
    </w:p>
    <w:p w:rsidR="00E85D84" w:rsidRPr="00E90135" w:rsidRDefault="00E85D84" w:rsidP="004B0FE3">
      <w:pPr>
        <w:spacing w:line="160" w:lineRule="atLeast"/>
        <w:ind w:left="547" w:right="-29"/>
        <w:jc w:val="thaiDistribute"/>
        <w:rPr>
          <w:rFonts w:cs="Times New Roman"/>
          <w:sz w:val="16"/>
          <w:szCs w:val="16"/>
        </w:rPr>
      </w:pPr>
    </w:p>
    <w:p w:rsidR="00E85D84" w:rsidRPr="00E90135" w:rsidRDefault="00E85D84" w:rsidP="00E85D84">
      <w:pPr>
        <w:ind w:left="540" w:right="-27"/>
        <w:jc w:val="thaiDistribute"/>
        <w:rPr>
          <w:rFonts w:cs="Times New Roman"/>
          <w:szCs w:val="22"/>
        </w:rPr>
      </w:pPr>
      <w:r w:rsidRPr="00E90135">
        <w:rPr>
          <w:rFonts w:cs="Times New Roman"/>
          <w:szCs w:val="22"/>
        </w:rPr>
        <w:t xml:space="preserve">On 8 May 2017, Ministry of Energy and Mineral Resources of </w:t>
      </w:r>
      <w:r w:rsidR="002934B7" w:rsidRPr="00E90135">
        <w:rPr>
          <w:rFonts w:cs="Times New Roman"/>
          <w:szCs w:val="22"/>
        </w:rPr>
        <w:t xml:space="preserve">the Republic of </w:t>
      </w:r>
      <w:proofErr w:type="gramStart"/>
      <w:r w:rsidR="002934B7" w:rsidRPr="00E90135">
        <w:rPr>
          <w:rFonts w:cs="Times New Roman"/>
          <w:szCs w:val="22"/>
        </w:rPr>
        <w:t>Indonesia</w:t>
      </w:r>
      <w:r w:rsidRPr="00E90135">
        <w:rPr>
          <w:rFonts w:cs="Times New Roman"/>
          <w:szCs w:val="22"/>
        </w:rPr>
        <w:t>,</w:t>
      </w:r>
      <w:proofErr w:type="gramEnd"/>
      <w:r w:rsidRPr="00E90135">
        <w:rPr>
          <w:rFonts w:cs="Times New Roman"/>
          <w:szCs w:val="22"/>
        </w:rPr>
        <w:t xml:space="preserve"> approved a Power Purchase Agreement between PT PLN (PERSESO) and PT Medco </w:t>
      </w:r>
      <w:proofErr w:type="spellStart"/>
      <w:r w:rsidRPr="00E90135">
        <w:rPr>
          <w:rFonts w:cs="Times New Roman"/>
          <w:szCs w:val="22"/>
        </w:rPr>
        <w:t>Ratch</w:t>
      </w:r>
      <w:proofErr w:type="spellEnd"/>
      <w:r w:rsidRPr="00E90135">
        <w:rPr>
          <w:rFonts w:cs="Times New Roman"/>
          <w:szCs w:val="22"/>
        </w:rPr>
        <w:t xml:space="preserve"> Power Riau (“MRPR”), an indirect joint venture, to develop Riau Combined-Cycle Power Plant Project in</w:t>
      </w:r>
      <w:r w:rsidR="009E27C8" w:rsidRPr="00E90135">
        <w:rPr>
          <w:rFonts w:cs="Times New Roman"/>
          <w:szCs w:val="22"/>
        </w:rPr>
        <w:t xml:space="preserve"> the</w:t>
      </w:r>
      <w:r w:rsidRPr="00E90135">
        <w:rPr>
          <w:rFonts w:cs="Times New Roman"/>
          <w:szCs w:val="22"/>
        </w:rPr>
        <w:t xml:space="preserve"> Republic of Indonesia. Under the agreement, MRPR need to open the Project Development Cost Account to </w:t>
      </w:r>
      <w:proofErr w:type="spellStart"/>
      <w:r w:rsidRPr="00E90135">
        <w:rPr>
          <w:rFonts w:cs="Times New Roman"/>
          <w:szCs w:val="22"/>
        </w:rPr>
        <w:t>fulfill</w:t>
      </w:r>
      <w:proofErr w:type="spellEnd"/>
      <w:r w:rsidRPr="00E90135">
        <w:rPr>
          <w:rFonts w:cs="Times New Roman"/>
          <w:szCs w:val="22"/>
        </w:rPr>
        <w:t xml:space="preserve"> the condition precedent of the Power Purchase Agreement by the given period as stipulated</w:t>
      </w:r>
      <w:r w:rsidR="009E15DB" w:rsidRPr="00E90135">
        <w:rPr>
          <w:rFonts w:cs="Times New Roman"/>
          <w:szCs w:val="22"/>
        </w:rPr>
        <w:t xml:space="preserve"> in the agreement. </w:t>
      </w:r>
      <w:proofErr w:type="gramStart"/>
      <w:r w:rsidR="009E15DB" w:rsidRPr="00E90135">
        <w:rPr>
          <w:rFonts w:cs="Times New Roman"/>
          <w:szCs w:val="22"/>
        </w:rPr>
        <w:t>Subsequently</w:t>
      </w:r>
      <w:r w:rsidRPr="00E90135">
        <w:rPr>
          <w:rFonts w:cs="Times New Roman"/>
          <w:szCs w:val="22"/>
        </w:rPr>
        <w:t xml:space="preserve"> on 19 May 2017, RH International (Singapore) Corporation </w:t>
      </w:r>
      <w:proofErr w:type="spellStart"/>
      <w:r w:rsidRPr="00E90135">
        <w:rPr>
          <w:rFonts w:cs="Times New Roman"/>
          <w:szCs w:val="22"/>
        </w:rPr>
        <w:t>Pte.</w:t>
      </w:r>
      <w:proofErr w:type="spellEnd"/>
      <w:proofErr w:type="gramEnd"/>
      <w:r w:rsidRPr="00E90135">
        <w:rPr>
          <w:rFonts w:cs="Times New Roman"/>
          <w:szCs w:val="22"/>
        </w:rPr>
        <w:t xml:space="preserve"> Ltd., an indirect subsidiary, made a payment to open the Project Development Cost Account as stipulated in the agreement, amounting to U.S. Dollars 20.83 million, in proportion of investment of 49%.</w:t>
      </w:r>
    </w:p>
    <w:p w:rsidR="00E85D84" w:rsidRPr="00E90135" w:rsidRDefault="00E85D84" w:rsidP="004B0FE3">
      <w:pPr>
        <w:spacing w:line="160" w:lineRule="atLeast"/>
        <w:ind w:left="547" w:right="-29"/>
        <w:jc w:val="thaiDistribute"/>
        <w:rPr>
          <w:rFonts w:cs="Times New Roman"/>
          <w:sz w:val="16"/>
          <w:szCs w:val="16"/>
        </w:rPr>
      </w:pPr>
    </w:p>
    <w:p w:rsidR="00E85D84" w:rsidRPr="00E90135" w:rsidRDefault="00E85D84" w:rsidP="00E85D84">
      <w:pPr>
        <w:ind w:left="540" w:right="-27"/>
        <w:jc w:val="thaiDistribute"/>
        <w:rPr>
          <w:rFonts w:cs="Times New Roman"/>
          <w:szCs w:val="22"/>
        </w:rPr>
      </w:pPr>
      <w:r w:rsidRPr="00E90135">
        <w:rPr>
          <w:rFonts w:cs="Times New Roman"/>
          <w:szCs w:val="22"/>
        </w:rPr>
        <w:t xml:space="preserve">During the year 2018, the Group received back the advance payment amounting to U.S. Dollars 19.85 million from MRPR due to the process of opening the Project Development Cost Account is completed. Subsequently, the Group made an additional advance payment to MRPR for use in project development </w:t>
      </w:r>
      <w:r w:rsidR="009A0AE5" w:rsidRPr="00E90135">
        <w:rPr>
          <w:rFonts w:cs="Times New Roman"/>
          <w:szCs w:val="22"/>
        </w:rPr>
        <w:t>amounting to U.S. Dollars 20.50</w:t>
      </w:r>
      <w:r w:rsidRPr="00E90135">
        <w:rPr>
          <w:rFonts w:cs="Times New Roman"/>
          <w:szCs w:val="22"/>
        </w:rPr>
        <w:t xml:space="preserve"> million.</w:t>
      </w:r>
    </w:p>
    <w:p w:rsidR="00E85D84" w:rsidRPr="00E90135" w:rsidRDefault="00E85D84" w:rsidP="004B0FE3">
      <w:pPr>
        <w:spacing w:line="160" w:lineRule="atLeast"/>
        <w:ind w:left="547" w:right="-29"/>
        <w:jc w:val="thaiDistribute"/>
        <w:rPr>
          <w:rFonts w:cs="Times New Roman"/>
          <w:sz w:val="16"/>
          <w:szCs w:val="16"/>
        </w:rPr>
      </w:pPr>
    </w:p>
    <w:p w:rsidR="00E85D84" w:rsidRPr="00E90135" w:rsidRDefault="00E85D84" w:rsidP="00E85D84">
      <w:pPr>
        <w:ind w:left="540" w:right="-27"/>
        <w:jc w:val="thaiDistribute"/>
        <w:rPr>
          <w:rFonts w:cs="Times New Roman"/>
          <w:szCs w:val="22"/>
        </w:rPr>
      </w:pPr>
      <w:r w:rsidRPr="00E90135">
        <w:rPr>
          <w:rFonts w:cs="Times New Roman"/>
          <w:szCs w:val="22"/>
        </w:rPr>
        <w:t>As at 31 December 2018, the Group had outstanding balance of advance payment for investment</w:t>
      </w:r>
      <w:r w:rsidR="009A0AE5" w:rsidRPr="00E90135">
        <w:rPr>
          <w:rFonts w:cs="Times New Roman"/>
          <w:szCs w:val="22"/>
        </w:rPr>
        <w:t xml:space="preserve"> amounting to U.S. Dollars 21</w:t>
      </w:r>
      <w:r w:rsidR="006E51F7" w:rsidRPr="00E90135">
        <w:rPr>
          <w:rFonts w:cs="Times New Roman"/>
          <w:szCs w:val="22"/>
        </w:rPr>
        <w:t>.</w:t>
      </w:r>
      <w:r w:rsidR="009A0AE5" w:rsidRPr="00E90135">
        <w:rPr>
          <w:rFonts w:cs="Times New Roman"/>
          <w:szCs w:val="22"/>
        </w:rPr>
        <w:t>48</w:t>
      </w:r>
      <w:r w:rsidRPr="00E90135">
        <w:rPr>
          <w:rFonts w:cs="Times New Roman"/>
          <w:szCs w:val="22"/>
        </w:rPr>
        <w:t xml:space="preserve"> m</w:t>
      </w:r>
      <w:r w:rsidR="006E51F7" w:rsidRPr="00E90135">
        <w:rPr>
          <w:rFonts w:cs="Times New Roman"/>
          <w:szCs w:val="22"/>
        </w:rPr>
        <w:t>illion or equivalent Baht 696.91</w:t>
      </w:r>
      <w:r w:rsidRPr="00E90135">
        <w:rPr>
          <w:rFonts w:cs="Times New Roman"/>
          <w:szCs w:val="22"/>
        </w:rPr>
        <w:t xml:space="preserve"> million.</w:t>
      </w:r>
    </w:p>
    <w:p w:rsidR="003C6719" w:rsidRPr="00E90135" w:rsidRDefault="003C6719" w:rsidP="004B0FE3">
      <w:pPr>
        <w:spacing w:line="160" w:lineRule="atLeast"/>
        <w:ind w:left="547" w:right="-29"/>
        <w:jc w:val="thaiDistribute"/>
        <w:rPr>
          <w:rFonts w:cs="Times New Roman"/>
          <w:sz w:val="16"/>
          <w:szCs w:val="16"/>
        </w:rPr>
      </w:pPr>
    </w:p>
    <w:p w:rsidR="00540EFB" w:rsidRPr="00E90135" w:rsidRDefault="00540EFB" w:rsidP="00540EFB">
      <w:pPr>
        <w:pStyle w:val="Heading1"/>
        <w:tabs>
          <w:tab w:val="num" w:pos="540"/>
        </w:tabs>
        <w:spacing w:before="0" w:after="0" w:line="240" w:lineRule="atLeast"/>
        <w:ind w:right="-27" w:hanging="5994"/>
        <w:rPr>
          <w:rFonts w:cs="Times New Roman"/>
          <w:szCs w:val="24"/>
        </w:rPr>
      </w:pPr>
      <w:r w:rsidRPr="00E90135">
        <w:rPr>
          <w:rFonts w:cs="Times New Roman"/>
          <w:szCs w:val="24"/>
        </w:rPr>
        <w:t>Land for future development projects</w:t>
      </w:r>
    </w:p>
    <w:p w:rsidR="00540EFB" w:rsidRPr="00E90135" w:rsidRDefault="00540EFB" w:rsidP="004B0FE3">
      <w:pPr>
        <w:spacing w:line="160" w:lineRule="atLeast"/>
        <w:ind w:left="547" w:right="-29"/>
        <w:jc w:val="thaiDistribute"/>
        <w:rPr>
          <w:rFonts w:cs="Times New Roman"/>
          <w:sz w:val="16"/>
          <w:szCs w:val="16"/>
        </w:rPr>
      </w:pPr>
    </w:p>
    <w:p w:rsidR="00AB3F42" w:rsidRPr="00E90135" w:rsidRDefault="00DC68F1" w:rsidP="00AB3F42">
      <w:pPr>
        <w:pStyle w:val="BodyText"/>
        <w:spacing w:after="0" w:line="240" w:lineRule="atLeast"/>
        <w:ind w:left="540"/>
        <w:jc w:val="thaiDistribute"/>
        <w:rPr>
          <w:rFonts w:cs="Times New Roman"/>
          <w:szCs w:val="22"/>
          <w:lang w:val="en-GB"/>
        </w:rPr>
      </w:pPr>
      <w:r w:rsidRPr="00E90135">
        <w:rPr>
          <w:rFonts w:cs="Times New Roman"/>
          <w:szCs w:val="22"/>
          <w:lang w:val="en-GB"/>
        </w:rPr>
        <w:t>At 31 December 2018</w:t>
      </w:r>
      <w:r w:rsidR="002E014C" w:rsidRPr="00E90135">
        <w:rPr>
          <w:rFonts w:cs="Times New Roman"/>
          <w:szCs w:val="22"/>
          <w:lang w:val="en-GB"/>
        </w:rPr>
        <w:t>, the</w:t>
      </w:r>
      <w:r w:rsidR="009A0AE5" w:rsidRPr="00E90135">
        <w:rPr>
          <w:rFonts w:cs="Times New Roman"/>
          <w:szCs w:val="22"/>
          <w:lang w:val="en-GB"/>
        </w:rPr>
        <w:t xml:space="preserve"> Group ha</w:t>
      </w:r>
      <w:r w:rsidR="000C22A6" w:rsidRPr="00E90135">
        <w:rPr>
          <w:rFonts w:cs="Times New Roman"/>
          <w:szCs w:val="22"/>
          <w:lang w:val="en-GB"/>
        </w:rPr>
        <w:t>s</w:t>
      </w:r>
      <w:r w:rsidR="002E014C" w:rsidRPr="00E90135">
        <w:rPr>
          <w:rFonts w:cs="Times New Roman"/>
          <w:szCs w:val="22"/>
          <w:lang w:val="en-GB"/>
        </w:rPr>
        <w:t xml:space="preserve"> </w:t>
      </w:r>
      <w:r w:rsidR="00AB3F42" w:rsidRPr="00E90135">
        <w:rPr>
          <w:rFonts w:cs="Times New Roman"/>
          <w:szCs w:val="22"/>
          <w:lang w:val="en-GB"/>
        </w:rPr>
        <w:t>land for future development projects</w:t>
      </w:r>
      <w:r w:rsidR="009E27C8" w:rsidRPr="00E90135">
        <w:rPr>
          <w:rFonts w:cs="Times New Roman"/>
          <w:szCs w:val="22"/>
          <w:lang w:val="en-GB"/>
        </w:rPr>
        <w:t xml:space="preserve"> comprise the 317 rai</w:t>
      </w:r>
      <w:r w:rsidR="00AB3F42" w:rsidRPr="00E90135">
        <w:rPr>
          <w:rFonts w:cs="Times New Roman"/>
          <w:szCs w:val="22"/>
          <w:lang w:val="en-GB"/>
        </w:rPr>
        <w:t xml:space="preserve"> loca</w:t>
      </w:r>
      <w:r w:rsidR="009A0AE5" w:rsidRPr="00E90135">
        <w:rPr>
          <w:rFonts w:cs="Times New Roman"/>
          <w:szCs w:val="22"/>
          <w:lang w:val="en-GB"/>
        </w:rPr>
        <w:t xml:space="preserve">ted in </w:t>
      </w:r>
      <w:proofErr w:type="spellStart"/>
      <w:r w:rsidR="009A0AE5" w:rsidRPr="00E90135">
        <w:rPr>
          <w:rFonts w:cs="Times New Roman"/>
          <w:szCs w:val="22"/>
          <w:lang w:val="en-GB"/>
        </w:rPr>
        <w:t>Pathum</w:t>
      </w:r>
      <w:proofErr w:type="spellEnd"/>
      <w:r w:rsidR="009A0AE5" w:rsidRPr="00E90135">
        <w:rPr>
          <w:rFonts w:cs="Times New Roman"/>
          <w:szCs w:val="22"/>
          <w:lang w:val="en-GB"/>
        </w:rPr>
        <w:t xml:space="preserve"> </w:t>
      </w:r>
      <w:proofErr w:type="spellStart"/>
      <w:r w:rsidR="009A0AE5" w:rsidRPr="00E90135">
        <w:rPr>
          <w:rFonts w:cs="Times New Roman"/>
          <w:szCs w:val="22"/>
          <w:lang w:val="en-GB"/>
        </w:rPr>
        <w:t>Thani</w:t>
      </w:r>
      <w:proofErr w:type="spellEnd"/>
      <w:r w:rsidR="009A0AE5" w:rsidRPr="00E90135">
        <w:rPr>
          <w:rFonts w:cs="Times New Roman"/>
          <w:szCs w:val="22"/>
          <w:lang w:val="en-GB"/>
        </w:rPr>
        <w:t xml:space="preserve"> province,</w:t>
      </w:r>
      <w:r w:rsidR="00AB3F42" w:rsidRPr="00E90135">
        <w:rPr>
          <w:rFonts w:cs="Times New Roman"/>
          <w:szCs w:val="22"/>
          <w:lang w:val="en-GB"/>
        </w:rPr>
        <w:t xml:space="preserve"> </w:t>
      </w:r>
      <w:r w:rsidR="002E014C" w:rsidRPr="00E90135">
        <w:rPr>
          <w:rFonts w:cs="Times New Roman"/>
          <w:szCs w:val="22"/>
          <w:lang w:val="en-GB"/>
        </w:rPr>
        <w:t xml:space="preserve">the 19 rai located in </w:t>
      </w:r>
      <w:proofErr w:type="spellStart"/>
      <w:r w:rsidR="002E014C" w:rsidRPr="00E90135">
        <w:rPr>
          <w:rFonts w:cs="Times New Roman"/>
          <w:szCs w:val="22"/>
          <w:lang w:val="en-GB"/>
        </w:rPr>
        <w:t>Nakhorn</w:t>
      </w:r>
      <w:proofErr w:type="spellEnd"/>
      <w:r w:rsidR="002E014C" w:rsidRPr="00E90135">
        <w:rPr>
          <w:rFonts w:cs="Times New Roman"/>
          <w:szCs w:val="22"/>
          <w:lang w:val="en-GB"/>
        </w:rPr>
        <w:t xml:space="preserve"> Sri </w:t>
      </w:r>
      <w:proofErr w:type="spellStart"/>
      <w:r w:rsidR="002E014C" w:rsidRPr="00E90135">
        <w:rPr>
          <w:rFonts w:cs="Times New Roman"/>
          <w:szCs w:val="22"/>
          <w:lang w:val="en-GB"/>
        </w:rPr>
        <w:t>Thammarat</w:t>
      </w:r>
      <w:proofErr w:type="spellEnd"/>
      <w:r w:rsidR="002E014C" w:rsidRPr="00E90135">
        <w:rPr>
          <w:rFonts w:cs="Times New Roman"/>
          <w:szCs w:val="22"/>
          <w:lang w:val="en-GB"/>
        </w:rPr>
        <w:t xml:space="preserve"> province</w:t>
      </w:r>
      <w:r w:rsidR="009A0AE5" w:rsidRPr="00E90135">
        <w:rPr>
          <w:rFonts w:cs="Times New Roman"/>
          <w:szCs w:val="22"/>
          <w:lang w:val="en-GB"/>
        </w:rPr>
        <w:t xml:space="preserve"> and the 52 rai</w:t>
      </w:r>
      <w:r w:rsidR="009E27C8" w:rsidRPr="00E90135">
        <w:rPr>
          <w:rFonts w:cs="Times New Roman"/>
          <w:szCs w:val="22"/>
          <w:lang w:val="en-GB"/>
        </w:rPr>
        <w:t xml:space="preserve"> located</w:t>
      </w:r>
      <w:r w:rsidR="009A0AE5" w:rsidRPr="00E90135">
        <w:rPr>
          <w:rFonts w:cs="Times New Roman"/>
          <w:szCs w:val="22"/>
          <w:lang w:val="en-GB"/>
        </w:rPr>
        <w:t xml:space="preserve"> in P</w:t>
      </w:r>
      <w:r w:rsidR="009A0AE5" w:rsidRPr="00E90135">
        <w:rPr>
          <w:rFonts w:cs="Times New Roman"/>
          <w:szCs w:val="28"/>
          <w:lang w:val="en-US" w:bidi="th-TH"/>
        </w:rPr>
        <w:t>etch</w:t>
      </w:r>
      <w:proofErr w:type="spellStart"/>
      <w:r w:rsidR="009A0AE5" w:rsidRPr="00E90135">
        <w:rPr>
          <w:rFonts w:cs="Times New Roman"/>
          <w:szCs w:val="22"/>
          <w:lang w:val="en-GB"/>
        </w:rPr>
        <w:t>aburi</w:t>
      </w:r>
      <w:proofErr w:type="spellEnd"/>
      <w:r w:rsidR="009A0AE5" w:rsidRPr="00E90135">
        <w:rPr>
          <w:rFonts w:cs="Times New Roman"/>
          <w:szCs w:val="22"/>
          <w:lang w:val="en-GB"/>
        </w:rPr>
        <w:t xml:space="preserve"> province</w:t>
      </w:r>
      <w:r w:rsidR="002E014C" w:rsidRPr="00E90135">
        <w:rPr>
          <w:rFonts w:cs="Times New Roman"/>
          <w:szCs w:val="22"/>
          <w:lang w:val="en-GB"/>
        </w:rPr>
        <w:t xml:space="preserve"> </w:t>
      </w:r>
      <w:r w:rsidR="009E27C8" w:rsidRPr="00E90135">
        <w:rPr>
          <w:rFonts w:cs="Times New Roman"/>
          <w:szCs w:val="22"/>
          <w:lang w:val="en-GB"/>
        </w:rPr>
        <w:t>with a net book value of</w:t>
      </w:r>
      <w:r w:rsidR="002934B7" w:rsidRPr="00E90135">
        <w:rPr>
          <w:rFonts w:cs="Times New Roman"/>
          <w:szCs w:val="22"/>
          <w:lang w:val="en-GB"/>
        </w:rPr>
        <w:t xml:space="preserve"> </w:t>
      </w:r>
      <w:r w:rsidR="009A0AE5" w:rsidRPr="00E90135">
        <w:rPr>
          <w:rFonts w:cs="Times New Roman"/>
          <w:szCs w:val="22"/>
          <w:lang w:val="en-GB"/>
        </w:rPr>
        <w:t>Baht 318.57</w:t>
      </w:r>
      <w:r w:rsidR="003D6F48" w:rsidRPr="00E90135">
        <w:rPr>
          <w:rFonts w:cs="Times New Roman"/>
          <w:szCs w:val="22"/>
          <w:lang w:val="en-GB"/>
        </w:rPr>
        <w:t xml:space="preserve"> million. T</w:t>
      </w:r>
      <w:r w:rsidR="00AB3F42" w:rsidRPr="00E90135">
        <w:rPr>
          <w:rFonts w:cs="Times New Roman"/>
          <w:szCs w:val="22"/>
          <w:lang w:val="en-GB"/>
        </w:rPr>
        <w:t xml:space="preserve">he Group </w:t>
      </w:r>
      <w:r w:rsidR="002E014C" w:rsidRPr="00E90135">
        <w:rPr>
          <w:rFonts w:cs="Times New Roman"/>
          <w:szCs w:val="22"/>
        </w:rPr>
        <w:t>is considering the</w:t>
      </w:r>
      <w:r w:rsidR="00AB3F42" w:rsidRPr="00E90135">
        <w:rPr>
          <w:rFonts w:cs="Times New Roman"/>
          <w:szCs w:val="22"/>
        </w:rPr>
        <w:t xml:space="preserve"> future development</w:t>
      </w:r>
      <w:r w:rsidR="002E014C" w:rsidRPr="00E90135">
        <w:rPr>
          <w:rFonts w:cs="Times New Roman"/>
          <w:szCs w:val="22"/>
        </w:rPr>
        <w:t xml:space="preserve"> plan but not yet finalised.</w:t>
      </w:r>
    </w:p>
    <w:p w:rsidR="00AB3F42" w:rsidRPr="00E90135" w:rsidRDefault="00AB3F42" w:rsidP="004B0FE3">
      <w:pPr>
        <w:spacing w:line="160" w:lineRule="atLeast"/>
        <w:ind w:left="547" w:right="-29"/>
        <w:jc w:val="thaiDistribute"/>
        <w:rPr>
          <w:rFonts w:cs="Times New Roman"/>
          <w:sz w:val="16"/>
          <w:szCs w:val="16"/>
          <w:cs/>
          <w:lang w:bidi="th-TH"/>
        </w:rPr>
      </w:pPr>
    </w:p>
    <w:p w:rsidR="00F14DEB" w:rsidRPr="00E90135" w:rsidRDefault="00AB3F42" w:rsidP="00AB3F42">
      <w:pPr>
        <w:pStyle w:val="BodyText"/>
        <w:spacing w:after="0" w:line="240" w:lineRule="atLeast"/>
        <w:ind w:left="540"/>
        <w:jc w:val="thaiDistribute"/>
        <w:rPr>
          <w:rFonts w:cs="Times New Roman"/>
          <w:szCs w:val="22"/>
          <w:lang w:val="en-GB"/>
        </w:rPr>
      </w:pPr>
      <w:r w:rsidRPr="00E90135">
        <w:rPr>
          <w:rFonts w:cs="Times New Roman"/>
          <w:szCs w:val="22"/>
          <w:lang w:val="en-GB"/>
        </w:rPr>
        <w:t xml:space="preserve">However, the Group engaged </w:t>
      </w:r>
      <w:proofErr w:type="gramStart"/>
      <w:r w:rsidRPr="00E90135">
        <w:rPr>
          <w:rFonts w:cs="Times New Roman"/>
          <w:szCs w:val="22"/>
          <w:lang w:val="en-GB"/>
        </w:rPr>
        <w:t xml:space="preserve">an </w:t>
      </w:r>
      <w:r w:rsidR="000B4F31" w:rsidRPr="00E90135">
        <w:rPr>
          <w:rFonts w:cs="Times New Roman"/>
          <w:szCs w:val="22"/>
          <w:lang w:val="en-GB"/>
        </w:rPr>
        <w:t>external</w:t>
      </w:r>
      <w:r w:rsidR="002E014C" w:rsidRPr="00E90135">
        <w:rPr>
          <w:rFonts w:cs="Times New Roman"/>
          <w:szCs w:val="22"/>
          <w:lang w:val="en-GB"/>
        </w:rPr>
        <w:t xml:space="preserve"> independent</w:t>
      </w:r>
      <w:r w:rsidRPr="00E90135">
        <w:rPr>
          <w:rFonts w:cs="Times New Roman"/>
          <w:szCs w:val="22"/>
          <w:lang w:val="en-GB"/>
        </w:rPr>
        <w:t xml:space="preserve"> </w:t>
      </w:r>
      <w:r w:rsidR="00487B05" w:rsidRPr="00E90135">
        <w:rPr>
          <w:rFonts w:cs="Times New Roman"/>
          <w:szCs w:val="22"/>
          <w:lang w:val="en-GB"/>
        </w:rPr>
        <w:t xml:space="preserve">property </w:t>
      </w:r>
      <w:proofErr w:type="spellStart"/>
      <w:r w:rsidR="00487B05" w:rsidRPr="00E90135">
        <w:rPr>
          <w:rFonts w:cs="Times New Roman"/>
          <w:szCs w:val="22"/>
          <w:lang w:val="en-GB"/>
        </w:rPr>
        <w:t>valuers</w:t>
      </w:r>
      <w:proofErr w:type="spellEnd"/>
      <w:proofErr w:type="gramEnd"/>
      <w:r w:rsidR="00487B05" w:rsidRPr="00E90135">
        <w:rPr>
          <w:rFonts w:cs="Times New Roman"/>
          <w:szCs w:val="22"/>
          <w:lang w:val="en-GB"/>
        </w:rPr>
        <w:t xml:space="preserve"> </w:t>
      </w:r>
      <w:r w:rsidRPr="00E90135">
        <w:rPr>
          <w:rFonts w:cs="Times New Roman"/>
          <w:szCs w:val="22"/>
          <w:lang w:val="en-GB"/>
        </w:rPr>
        <w:t xml:space="preserve">to </w:t>
      </w:r>
      <w:r w:rsidR="002E014C" w:rsidRPr="00E90135">
        <w:rPr>
          <w:rFonts w:cs="Times New Roman"/>
          <w:szCs w:val="22"/>
          <w:lang w:val="en-GB"/>
        </w:rPr>
        <w:t xml:space="preserve">determine the market value of </w:t>
      </w:r>
      <w:r w:rsidR="00D84B07" w:rsidRPr="00E90135">
        <w:rPr>
          <w:rFonts w:cs="Times New Roman"/>
          <w:szCs w:val="22"/>
          <w:lang w:val="en-GB"/>
        </w:rPr>
        <w:t xml:space="preserve">such </w:t>
      </w:r>
      <w:r w:rsidR="002E014C" w:rsidRPr="00E90135">
        <w:rPr>
          <w:rFonts w:cs="Times New Roman"/>
          <w:szCs w:val="22"/>
          <w:lang w:val="en-GB"/>
        </w:rPr>
        <w:t>land</w:t>
      </w:r>
      <w:r w:rsidR="00DC68F1" w:rsidRPr="00E90135">
        <w:rPr>
          <w:rFonts w:cs="Times New Roman"/>
          <w:szCs w:val="22"/>
          <w:lang w:val="en-GB"/>
        </w:rPr>
        <w:t xml:space="preserve"> during 2018</w:t>
      </w:r>
      <w:r w:rsidR="00D84B07" w:rsidRPr="00E90135">
        <w:rPr>
          <w:rFonts w:cs="Times New Roman"/>
          <w:szCs w:val="22"/>
          <w:lang w:val="en-GB"/>
        </w:rPr>
        <w:t xml:space="preserve"> by using the Market c</w:t>
      </w:r>
      <w:r w:rsidRPr="00E90135">
        <w:rPr>
          <w:rFonts w:cs="Times New Roman"/>
          <w:szCs w:val="22"/>
          <w:lang w:val="en-GB"/>
        </w:rPr>
        <w:t xml:space="preserve">omparison </w:t>
      </w:r>
      <w:r w:rsidR="00D84B07" w:rsidRPr="00E90135">
        <w:rPr>
          <w:rFonts w:cs="Times New Roman"/>
          <w:szCs w:val="22"/>
          <w:lang w:val="en-GB"/>
        </w:rPr>
        <w:t>a</w:t>
      </w:r>
      <w:r w:rsidRPr="00E90135">
        <w:rPr>
          <w:rFonts w:cs="Times New Roman"/>
          <w:szCs w:val="22"/>
          <w:lang w:val="en-GB"/>
        </w:rPr>
        <w:t xml:space="preserve">pproach (Market </w:t>
      </w:r>
      <w:r w:rsidR="00D84B07" w:rsidRPr="00E90135">
        <w:rPr>
          <w:rFonts w:cs="Times New Roman"/>
          <w:szCs w:val="22"/>
          <w:lang w:val="en-GB"/>
        </w:rPr>
        <w:t>a</w:t>
      </w:r>
      <w:r w:rsidRPr="00E90135">
        <w:rPr>
          <w:rFonts w:cs="Times New Roman"/>
          <w:szCs w:val="22"/>
          <w:lang w:val="en-GB"/>
        </w:rPr>
        <w:t xml:space="preserve">pproach). The </w:t>
      </w:r>
      <w:r w:rsidR="00F14DEB" w:rsidRPr="00E90135">
        <w:rPr>
          <w:rFonts w:cs="Times New Roman"/>
          <w:szCs w:val="22"/>
          <w:lang w:val="en-GB"/>
        </w:rPr>
        <w:t>book</w:t>
      </w:r>
      <w:r w:rsidRPr="00E90135">
        <w:rPr>
          <w:rFonts w:cs="Times New Roman"/>
          <w:szCs w:val="22"/>
          <w:lang w:val="en-GB"/>
        </w:rPr>
        <w:t xml:space="preserve"> value </w:t>
      </w:r>
      <w:r w:rsidR="007F6B21" w:rsidRPr="00E90135">
        <w:rPr>
          <w:rFonts w:cs="Times New Roman"/>
          <w:szCs w:val="22"/>
          <w:lang w:val="en-GB"/>
        </w:rPr>
        <w:t xml:space="preserve">of land located in </w:t>
      </w:r>
      <w:proofErr w:type="spellStart"/>
      <w:r w:rsidR="007F6B21" w:rsidRPr="00E90135">
        <w:rPr>
          <w:rFonts w:cs="Times New Roman"/>
          <w:szCs w:val="22"/>
          <w:lang w:val="en-GB"/>
        </w:rPr>
        <w:t>P</w:t>
      </w:r>
      <w:r w:rsidR="00F14DEB" w:rsidRPr="00E90135">
        <w:rPr>
          <w:rFonts w:cs="Times New Roman"/>
          <w:szCs w:val="22"/>
          <w:lang w:val="en-GB"/>
        </w:rPr>
        <w:t>etchaburi</w:t>
      </w:r>
      <w:proofErr w:type="spellEnd"/>
      <w:r w:rsidR="00F14DEB" w:rsidRPr="00E90135">
        <w:rPr>
          <w:rFonts w:cs="Times New Roman"/>
          <w:szCs w:val="22"/>
          <w:lang w:val="en-GB"/>
        </w:rPr>
        <w:t xml:space="preserve"> province</w:t>
      </w:r>
      <w:r w:rsidR="00D84B07" w:rsidRPr="00E90135">
        <w:rPr>
          <w:rFonts w:cs="Times New Roman"/>
          <w:szCs w:val="22"/>
          <w:lang w:val="en-GB"/>
        </w:rPr>
        <w:t xml:space="preserve"> is</w:t>
      </w:r>
      <w:r w:rsidR="00F14DEB" w:rsidRPr="00E90135">
        <w:rPr>
          <w:rFonts w:cs="Times New Roman"/>
          <w:szCs w:val="22"/>
          <w:lang w:val="en-GB"/>
        </w:rPr>
        <w:t xml:space="preserve"> higher than</w:t>
      </w:r>
      <w:r w:rsidR="00D84B07" w:rsidRPr="00E90135">
        <w:rPr>
          <w:rFonts w:cs="Times New Roman"/>
          <w:szCs w:val="22"/>
          <w:lang w:val="en-GB"/>
        </w:rPr>
        <w:t xml:space="preserve"> the recoverable amount because some areas were e</w:t>
      </w:r>
      <w:r w:rsidR="004B0FE3" w:rsidRPr="00E90135">
        <w:rPr>
          <w:rFonts w:cs="Times New Roman"/>
          <w:szCs w:val="22"/>
          <w:lang w:val="en-GB"/>
        </w:rPr>
        <w:t>ro</w:t>
      </w:r>
      <w:r w:rsidR="00D84B07" w:rsidRPr="00E90135">
        <w:rPr>
          <w:rFonts w:cs="Times New Roman"/>
          <w:szCs w:val="22"/>
          <w:lang w:val="en-GB"/>
        </w:rPr>
        <w:t>ded by sea</w:t>
      </w:r>
      <w:r w:rsidR="007F6B21" w:rsidRPr="00E90135">
        <w:rPr>
          <w:rFonts w:cs="Times New Roman"/>
          <w:szCs w:val="22"/>
          <w:lang w:val="en-GB"/>
        </w:rPr>
        <w:t>. The Gr</w:t>
      </w:r>
      <w:r w:rsidR="004B0FE3" w:rsidRPr="00E90135">
        <w:rPr>
          <w:rFonts w:cs="Times New Roman"/>
          <w:szCs w:val="22"/>
          <w:lang w:val="en-GB"/>
        </w:rPr>
        <w:t>oup has recognised i</w:t>
      </w:r>
      <w:r w:rsidR="007F6B21" w:rsidRPr="00E90135">
        <w:rPr>
          <w:rFonts w:cs="Times New Roman"/>
          <w:szCs w:val="22"/>
          <w:lang w:val="en-GB"/>
        </w:rPr>
        <w:t>mpairment loss</w:t>
      </w:r>
      <w:r w:rsidR="000C5F31" w:rsidRPr="00E90135">
        <w:rPr>
          <w:rFonts w:cs="Times New Roman"/>
          <w:szCs w:val="22"/>
          <w:lang w:val="en-GB"/>
        </w:rPr>
        <w:t xml:space="preserve"> of such land Baht 20.58 million</w:t>
      </w:r>
      <w:r w:rsidR="00F258C9" w:rsidRPr="00E90135">
        <w:rPr>
          <w:rFonts w:cs="Times New Roman"/>
          <w:szCs w:val="22"/>
          <w:lang w:val="en-GB"/>
        </w:rPr>
        <w:t xml:space="preserve"> during 2018.</w:t>
      </w:r>
    </w:p>
    <w:p w:rsidR="00AB3F42" w:rsidRPr="00E90135" w:rsidRDefault="00AB3F42" w:rsidP="00354ED3">
      <w:pPr>
        <w:ind w:right="-360" w:firstLine="540"/>
        <w:jc w:val="both"/>
        <w:rPr>
          <w:rFonts w:cs="Times New Roman"/>
          <w:szCs w:val="22"/>
        </w:rPr>
      </w:pPr>
      <w:r w:rsidRPr="00E90135">
        <w:rPr>
          <w:rFonts w:cs="Times New Roman"/>
          <w:b/>
          <w:bCs/>
          <w:szCs w:val="22"/>
        </w:rPr>
        <w:t>Measurement of fair value</w:t>
      </w:r>
    </w:p>
    <w:p w:rsidR="00AB3F42" w:rsidRPr="00E90135" w:rsidRDefault="00AB3F42" w:rsidP="00354ED3">
      <w:pPr>
        <w:ind w:firstLine="540"/>
        <w:jc w:val="both"/>
        <w:rPr>
          <w:rFonts w:cs="Times New Roman"/>
          <w:i/>
          <w:iCs/>
          <w:szCs w:val="22"/>
        </w:rPr>
      </w:pPr>
      <w:r w:rsidRPr="00E90135">
        <w:rPr>
          <w:rFonts w:cs="Times New Roman"/>
          <w:i/>
          <w:iCs/>
          <w:szCs w:val="22"/>
        </w:rPr>
        <w:t xml:space="preserve">Fair value hierarchy </w:t>
      </w:r>
    </w:p>
    <w:p w:rsidR="00AB3F42" w:rsidRPr="00E90135" w:rsidRDefault="00AB3F42" w:rsidP="004B0FE3">
      <w:pPr>
        <w:spacing w:line="160" w:lineRule="atLeast"/>
        <w:ind w:left="547" w:right="-29"/>
        <w:jc w:val="thaiDistribute"/>
        <w:rPr>
          <w:rFonts w:cs="Times New Roman"/>
          <w:sz w:val="16"/>
          <w:szCs w:val="16"/>
          <w:lang w:bidi="th-TH"/>
        </w:rPr>
      </w:pPr>
    </w:p>
    <w:p w:rsidR="00AB3F42" w:rsidRPr="00E90135" w:rsidRDefault="00AB3F42" w:rsidP="00AB3F42">
      <w:pPr>
        <w:pStyle w:val="BodyText"/>
        <w:spacing w:after="0" w:line="240" w:lineRule="atLeast"/>
        <w:ind w:left="540"/>
        <w:jc w:val="thaiDistribute"/>
        <w:rPr>
          <w:rFonts w:cs="Times New Roman"/>
          <w:szCs w:val="22"/>
          <w:lang w:val="en-GB"/>
        </w:rPr>
      </w:pPr>
      <w:r w:rsidRPr="00E90135">
        <w:rPr>
          <w:rFonts w:cs="Times New Roman"/>
          <w:szCs w:val="22"/>
          <w:lang w:val="en-GB"/>
        </w:rPr>
        <w:t xml:space="preserve">The fair value of land for future development projects was determined by external, independent property </w:t>
      </w:r>
      <w:proofErr w:type="spellStart"/>
      <w:r w:rsidRPr="00E90135">
        <w:rPr>
          <w:rFonts w:cs="Times New Roman"/>
          <w:szCs w:val="22"/>
          <w:lang w:val="en-GB"/>
        </w:rPr>
        <w:t>valuers</w:t>
      </w:r>
      <w:proofErr w:type="spellEnd"/>
      <w:r w:rsidRPr="00E90135">
        <w:rPr>
          <w:rFonts w:cs="Times New Roman"/>
          <w:szCs w:val="22"/>
          <w:lang w:val="en-GB"/>
        </w:rPr>
        <w:t xml:space="preserve">, having appropriate recognised professional qualifications and recent experience in the location and category of the property being valued. The independent </w:t>
      </w:r>
      <w:proofErr w:type="spellStart"/>
      <w:r w:rsidRPr="00E90135">
        <w:rPr>
          <w:rFonts w:cs="Times New Roman"/>
          <w:szCs w:val="22"/>
          <w:lang w:val="en-GB"/>
        </w:rPr>
        <w:t>valuers</w:t>
      </w:r>
      <w:proofErr w:type="spellEnd"/>
      <w:r w:rsidRPr="00E90135">
        <w:rPr>
          <w:rFonts w:cs="Times New Roman"/>
          <w:szCs w:val="22"/>
          <w:lang w:val="en-GB"/>
        </w:rPr>
        <w:t xml:space="preserve"> provide the fair value of the Group’s land for future development projects on</w:t>
      </w:r>
      <w:r w:rsidR="007F6B21" w:rsidRPr="00E90135">
        <w:rPr>
          <w:rFonts w:cs="Times New Roman"/>
          <w:szCs w:val="22"/>
          <w:lang w:val="en-GB"/>
        </w:rPr>
        <w:t xml:space="preserve"> a</w:t>
      </w:r>
      <w:r w:rsidRPr="00E90135">
        <w:rPr>
          <w:rFonts w:cs="Times New Roman"/>
          <w:szCs w:val="22"/>
          <w:lang w:val="en-GB"/>
        </w:rPr>
        <w:t xml:space="preserve"> regular basis.</w:t>
      </w:r>
    </w:p>
    <w:p w:rsidR="00AB3F42" w:rsidRPr="00E90135" w:rsidRDefault="00AB3F42" w:rsidP="004B0FE3">
      <w:pPr>
        <w:spacing w:line="160" w:lineRule="atLeast"/>
        <w:ind w:left="547" w:right="-29"/>
        <w:jc w:val="thaiDistribute"/>
        <w:rPr>
          <w:rFonts w:cs="Times New Roman"/>
          <w:sz w:val="16"/>
          <w:szCs w:val="16"/>
          <w:lang w:bidi="th-TH"/>
        </w:rPr>
      </w:pPr>
    </w:p>
    <w:p w:rsidR="00AB3F42" w:rsidRPr="00E90135" w:rsidRDefault="00AB3F42" w:rsidP="00B96184">
      <w:pPr>
        <w:ind w:left="540" w:right="5"/>
        <w:jc w:val="both"/>
        <w:rPr>
          <w:rFonts w:cs="Times New Roman"/>
          <w:szCs w:val="22"/>
          <w:rtl/>
          <w:cs/>
          <w:lang w:val="en-US"/>
        </w:rPr>
      </w:pPr>
      <w:r w:rsidRPr="00E90135">
        <w:rPr>
          <w:rFonts w:cs="Times New Roman"/>
          <w:szCs w:val="22"/>
        </w:rPr>
        <w:t xml:space="preserve">The fair value measurement for </w:t>
      </w:r>
      <w:r w:rsidRPr="00E90135">
        <w:rPr>
          <w:rFonts w:cs="Times New Roman"/>
        </w:rPr>
        <w:t xml:space="preserve">land for future development projects </w:t>
      </w:r>
      <w:r w:rsidRPr="00E90135">
        <w:rPr>
          <w:rFonts w:cs="Times New Roman"/>
          <w:szCs w:val="22"/>
        </w:rPr>
        <w:t>has been categorised as a Level 3 fair value based on the inputs to the valuation technique used.</w:t>
      </w:r>
    </w:p>
    <w:p w:rsidR="003D7000" w:rsidRPr="00E90135" w:rsidRDefault="003D7000" w:rsidP="00977984">
      <w:pPr>
        <w:tabs>
          <w:tab w:val="left" w:pos="990"/>
        </w:tabs>
        <w:jc w:val="thaiDistribute"/>
        <w:rPr>
          <w:rFonts w:cs="Times New Roman"/>
          <w:szCs w:val="28"/>
          <w:lang w:bidi="th-TH"/>
        </w:rPr>
        <w:sectPr w:rsidR="003D7000" w:rsidRPr="00E90135" w:rsidSect="003471BA">
          <w:pgSz w:w="11907" w:h="16840"/>
          <w:pgMar w:top="1151" w:right="1107" w:bottom="1151" w:left="1170" w:header="720" w:footer="720" w:gutter="0"/>
          <w:cols w:space="708"/>
          <w:docGrid w:linePitch="360"/>
        </w:sectPr>
      </w:pPr>
    </w:p>
    <w:p w:rsidR="0054168D" w:rsidRPr="00E90135" w:rsidRDefault="009306B5" w:rsidP="007B5580">
      <w:pPr>
        <w:pStyle w:val="Heading1"/>
        <w:tabs>
          <w:tab w:val="num" w:pos="540"/>
        </w:tabs>
        <w:spacing w:before="0" w:after="0" w:line="240" w:lineRule="atLeast"/>
        <w:ind w:right="-27" w:hanging="5994"/>
        <w:rPr>
          <w:rFonts w:cs="Times New Roman"/>
          <w:szCs w:val="24"/>
        </w:rPr>
      </w:pPr>
      <w:r w:rsidRPr="00E90135">
        <w:rPr>
          <w:rFonts w:cs="Times New Roman"/>
          <w:szCs w:val="24"/>
        </w:rPr>
        <w:lastRenderedPageBreak/>
        <w:t>Property, p</w:t>
      </w:r>
      <w:r w:rsidR="00E27E15" w:rsidRPr="00E90135">
        <w:rPr>
          <w:rFonts w:cs="Times New Roman"/>
          <w:szCs w:val="24"/>
        </w:rPr>
        <w:t>lant and equipment</w:t>
      </w:r>
    </w:p>
    <w:p w:rsidR="00E27E15" w:rsidRPr="00E90135" w:rsidRDefault="00E27E15" w:rsidP="004E3AAB">
      <w:pPr>
        <w:tabs>
          <w:tab w:val="left" w:pos="990"/>
        </w:tabs>
        <w:ind w:left="547"/>
        <w:jc w:val="thaiDistribute"/>
        <w:rPr>
          <w:rFonts w:cs="Times New Roman"/>
          <w:szCs w:val="22"/>
        </w:rPr>
      </w:pPr>
    </w:p>
    <w:tbl>
      <w:tblPr>
        <w:tblW w:w="14198" w:type="dxa"/>
        <w:tblInd w:w="360" w:type="dxa"/>
        <w:tblLayout w:type="fixed"/>
        <w:tblLook w:val="01E0" w:firstRow="1" w:lastRow="1" w:firstColumn="1" w:lastColumn="1" w:noHBand="0" w:noVBand="0"/>
      </w:tblPr>
      <w:tblGrid>
        <w:gridCol w:w="3213"/>
        <w:gridCol w:w="1260"/>
        <w:gridCol w:w="270"/>
        <w:gridCol w:w="1350"/>
        <w:gridCol w:w="270"/>
        <w:gridCol w:w="1440"/>
        <w:gridCol w:w="270"/>
        <w:gridCol w:w="1350"/>
        <w:gridCol w:w="270"/>
        <w:gridCol w:w="1350"/>
        <w:gridCol w:w="275"/>
        <w:gridCol w:w="1255"/>
        <w:gridCol w:w="270"/>
        <w:gridCol w:w="1355"/>
      </w:tblGrid>
      <w:tr w:rsidR="00556743" w:rsidRPr="00E90135" w:rsidTr="007B5580">
        <w:tc>
          <w:tcPr>
            <w:tcW w:w="3213" w:type="dxa"/>
            <w:shd w:val="clear" w:color="auto" w:fill="auto"/>
            <w:vAlign w:val="bottom"/>
          </w:tcPr>
          <w:p w:rsidR="00556743" w:rsidRPr="00E90135" w:rsidRDefault="00556743" w:rsidP="00A25B70">
            <w:pPr>
              <w:spacing w:line="240" w:lineRule="atLeast"/>
              <w:ind w:right="-185"/>
              <w:rPr>
                <w:rFonts w:cs="Times New Roman"/>
                <w:szCs w:val="22"/>
              </w:rPr>
            </w:pPr>
          </w:p>
        </w:tc>
        <w:tc>
          <w:tcPr>
            <w:tcW w:w="10985" w:type="dxa"/>
            <w:gridSpan w:val="13"/>
            <w:shd w:val="clear" w:color="auto" w:fill="auto"/>
            <w:vAlign w:val="bottom"/>
          </w:tcPr>
          <w:p w:rsidR="00556743" w:rsidRPr="00E90135" w:rsidRDefault="00556743" w:rsidP="00A25B70">
            <w:pPr>
              <w:spacing w:line="240" w:lineRule="atLeast"/>
              <w:ind w:left="-108" w:right="-107"/>
              <w:jc w:val="center"/>
              <w:rPr>
                <w:rFonts w:cs="Times New Roman"/>
                <w:b/>
                <w:bCs/>
                <w:szCs w:val="22"/>
              </w:rPr>
            </w:pPr>
            <w:r w:rsidRPr="00E90135">
              <w:rPr>
                <w:rFonts w:cs="Times New Roman"/>
                <w:b/>
                <w:bCs/>
                <w:szCs w:val="22"/>
              </w:rPr>
              <w:t>Consolidated financial statements</w:t>
            </w:r>
          </w:p>
        </w:tc>
      </w:tr>
      <w:tr w:rsidR="008D566E" w:rsidRPr="00E90135" w:rsidTr="007B5580">
        <w:tc>
          <w:tcPr>
            <w:tcW w:w="3213" w:type="dxa"/>
            <w:shd w:val="clear" w:color="auto" w:fill="auto"/>
            <w:vAlign w:val="bottom"/>
          </w:tcPr>
          <w:p w:rsidR="008D566E" w:rsidRPr="00E90135" w:rsidRDefault="008D566E" w:rsidP="008D566E">
            <w:pPr>
              <w:spacing w:line="240" w:lineRule="atLeast"/>
              <w:ind w:right="-185"/>
              <w:jc w:val="center"/>
              <w:rPr>
                <w:rFonts w:cs="Times New Roman"/>
                <w:szCs w:val="22"/>
              </w:rPr>
            </w:pPr>
          </w:p>
        </w:tc>
        <w:tc>
          <w:tcPr>
            <w:tcW w:w="1260" w:type="dxa"/>
            <w:shd w:val="clear" w:color="auto" w:fill="auto"/>
            <w:vAlign w:val="bottom"/>
          </w:tcPr>
          <w:p w:rsidR="008D566E" w:rsidRPr="00E90135" w:rsidRDefault="008D566E" w:rsidP="008D566E">
            <w:pPr>
              <w:spacing w:line="240" w:lineRule="atLeast"/>
              <w:ind w:right="-107"/>
              <w:jc w:val="center"/>
              <w:rPr>
                <w:rFonts w:cs="Times New Roman"/>
                <w:szCs w:val="22"/>
              </w:rPr>
            </w:pPr>
          </w:p>
          <w:p w:rsidR="008D566E" w:rsidRPr="00E90135" w:rsidRDefault="008D566E" w:rsidP="008D566E">
            <w:pPr>
              <w:spacing w:line="240" w:lineRule="atLeast"/>
              <w:ind w:right="-107"/>
              <w:jc w:val="center"/>
              <w:rPr>
                <w:rFonts w:cs="Times New Roman"/>
                <w:szCs w:val="22"/>
              </w:rPr>
            </w:pPr>
          </w:p>
          <w:p w:rsidR="008D566E" w:rsidRPr="00E90135" w:rsidRDefault="008D566E" w:rsidP="008D566E">
            <w:pPr>
              <w:spacing w:line="240" w:lineRule="atLeast"/>
              <w:ind w:right="-107"/>
              <w:jc w:val="center"/>
              <w:rPr>
                <w:rFonts w:cs="Times New Roman"/>
                <w:szCs w:val="22"/>
              </w:rPr>
            </w:pPr>
          </w:p>
          <w:p w:rsidR="008D566E" w:rsidRPr="00E90135" w:rsidRDefault="008D566E" w:rsidP="008D566E">
            <w:pPr>
              <w:spacing w:line="240" w:lineRule="atLeast"/>
              <w:ind w:right="-107"/>
              <w:jc w:val="center"/>
              <w:rPr>
                <w:rFonts w:cs="Times New Roman"/>
                <w:szCs w:val="22"/>
              </w:rPr>
            </w:pPr>
          </w:p>
          <w:p w:rsidR="008D566E" w:rsidRPr="00E90135" w:rsidRDefault="008D566E" w:rsidP="008D566E">
            <w:pPr>
              <w:spacing w:line="240" w:lineRule="atLeast"/>
              <w:ind w:right="-107"/>
              <w:jc w:val="center"/>
              <w:rPr>
                <w:rFonts w:cs="Times New Roman"/>
                <w:szCs w:val="22"/>
              </w:rPr>
            </w:pPr>
          </w:p>
          <w:p w:rsidR="008D566E" w:rsidRPr="00E90135" w:rsidRDefault="008D566E" w:rsidP="008D566E">
            <w:pPr>
              <w:spacing w:line="240" w:lineRule="atLeast"/>
              <w:ind w:right="-107"/>
              <w:jc w:val="center"/>
              <w:rPr>
                <w:rFonts w:cs="Times New Roman"/>
                <w:szCs w:val="22"/>
              </w:rPr>
            </w:pPr>
          </w:p>
          <w:p w:rsidR="008D566E" w:rsidRPr="00E90135" w:rsidRDefault="008D566E" w:rsidP="008D566E">
            <w:pPr>
              <w:spacing w:line="240" w:lineRule="atLeast"/>
              <w:ind w:right="-107"/>
              <w:jc w:val="center"/>
              <w:rPr>
                <w:rFonts w:cs="Times New Roman"/>
                <w:szCs w:val="22"/>
                <w:rtl/>
                <w:cs/>
              </w:rPr>
            </w:pPr>
            <w:r w:rsidRPr="00E90135">
              <w:rPr>
                <w:rFonts w:cs="Times New Roman"/>
                <w:szCs w:val="22"/>
              </w:rPr>
              <w:t>Land</w:t>
            </w:r>
          </w:p>
        </w:tc>
        <w:tc>
          <w:tcPr>
            <w:tcW w:w="270" w:type="dxa"/>
            <w:shd w:val="clear" w:color="auto" w:fill="auto"/>
            <w:vAlign w:val="bottom"/>
          </w:tcPr>
          <w:p w:rsidR="008D566E" w:rsidRPr="00E90135"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E90135" w:rsidRDefault="008D566E" w:rsidP="008D566E">
            <w:pPr>
              <w:spacing w:line="240" w:lineRule="atLeast"/>
              <w:ind w:left="-90" w:right="-71"/>
              <w:jc w:val="center"/>
              <w:rPr>
                <w:rFonts w:cs="Times New Roman"/>
                <w:szCs w:val="22"/>
                <w:lang w:val="en-US"/>
              </w:rPr>
            </w:pPr>
          </w:p>
          <w:p w:rsidR="008D566E" w:rsidRPr="00E90135" w:rsidRDefault="008D566E" w:rsidP="008D566E">
            <w:pPr>
              <w:spacing w:line="240" w:lineRule="atLeast"/>
              <w:ind w:left="-90" w:right="-71"/>
              <w:jc w:val="center"/>
              <w:rPr>
                <w:rFonts w:cs="Times New Roman"/>
                <w:szCs w:val="22"/>
                <w:lang w:val="en-US"/>
              </w:rPr>
            </w:pPr>
          </w:p>
          <w:p w:rsidR="008D566E" w:rsidRPr="00E90135" w:rsidRDefault="008D566E" w:rsidP="008D566E">
            <w:pPr>
              <w:spacing w:line="240" w:lineRule="atLeast"/>
              <w:ind w:left="-90" w:right="-71"/>
              <w:jc w:val="center"/>
              <w:rPr>
                <w:rFonts w:cs="Times New Roman"/>
                <w:szCs w:val="22"/>
                <w:lang w:val="en-US"/>
              </w:rPr>
            </w:pPr>
          </w:p>
          <w:p w:rsidR="008D566E" w:rsidRPr="00E90135" w:rsidRDefault="008D566E" w:rsidP="008D566E">
            <w:pPr>
              <w:spacing w:line="240" w:lineRule="atLeast"/>
              <w:ind w:left="-90" w:right="-71"/>
              <w:jc w:val="center"/>
              <w:rPr>
                <w:rFonts w:cs="Times New Roman"/>
                <w:szCs w:val="22"/>
                <w:lang w:val="en-US"/>
              </w:rPr>
            </w:pPr>
            <w:r w:rsidRPr="00E90135">
              <w:rPr>
                <w:rFonts w:cs="Times New Roman"/>
                <w:szCs w:val="22"/>
                <w:lang w:val="en-US"/>
              </w:rPr>
              <w:t>Buildings, structures</w:t>
            </w:r>
          </w:p>
          <w:p w:rsidR="008D566E" w:rsidRPr="00E90135" w:rsidRDefault="008D566E" w:rsidP="008D566E">
            <w:pPr>
              <w:spacing w:line="240" w:lineRule="atLeast"/>
              <w:ind w:left="-90" w:right="-71"/>
              <w:jc w:val="center"/>
              <w:rPr>
                <w:rFonts w:cs="Times New Roman"/>
                <w:szCs w:val="22"/>
              </w:rPr>
            </w:pPr>
            <w:r w:rsidRPr="00E90135">
              <w:rPr>
                <w:rFonts w:cs="Times New Roman"/>
                <w:szCs w:val="22"/>
                <w:lang w:val="en-US"/>
              </w:rPr>
              <w:t>and building improvements</w:t>
            </w:r>
          </w:p>
        </w:tc>
        <w:tc>
          <w:tcPr>
            <w:tcW w:w="270" w:type="dxa"/>
            <w:shd w:val="clear" w:color="auto" w:fill="auto"/>
            <w:vAlign w:val="bottom"/>
          </w:tcPr>
          <w:p w:rsidR="008D566E" w:rsidRPr="00E90135" w:rsidRDefault="008D566E" w:rsidP="008D566E">
            <w:pPr>
              <w:spacing w:line="240" w:lineRule="atLeast"/>
              <w:ind w:left="-108" w:right="-107"/>
              <w:jc w:val="center"/>
              <w:rPr>
                <w:rFonts w:cs="Times New Roman"/>
                <w:szCs w:val="22"/>
              </w:rPr>
            </w:pPr>
          </w:p>
        </w:tc>
        <w:tc>
          <w:tcPr>
            <w:tcW w:w="1440" w:type="dxa"/>
            <w:shd w:val="clear" w:color="auto" w:fill="auto"/>
            <w:vAlign w:val="bottom"/>
          </w:tcPr>
          <w:p w:rsidR="008D566E" w:rsidRPr="00E90135" w:rsidRDefault="008D566E" w:rsidP="00F40DE2">
            <w:pPr>
              <w:spacing w:line="240" w:lineRule="atLeast"/>
              <w:ind w:left="-63" w:right="-107"/>
              <w:jc w:val="center"/>
              <w:rPr>
                <w:rFonts w:cs="Times New Roman"/>
                <w:szCs w:val="22"/>
              </w:rPr>
            </w:pPr>
            <w:r w:rsidRPr="00E90135">
              <w:rPr>
                <w:rFonts w:cs="Times New Roman"/>
                <w:szCs w:val="22"/>
                <w:lang w:val="en-US"/>
              </w:rPr>
              <w:t>Power plants, substation &amp;  transmission system</w:t>
            </w:r>
            <w:r w:rsidR="00ED79D0" w:rsidRPr="00E90135">
              <w:rPr>
                <w:rFonts w:cs="Times New Roman"/>
                <w:szCs w:val="22"/>
                <w:lang w:val="en-US"/>
              </w:rPr>
              <w:t>s</w:t>
            </w:r>
            <w:r w:rsidRPr="00E90135">
              <w:rPr>
                <w:rFonts w:cs="Times New Roman"/>
                <w:szCs w:val="22"/>
                <w:lang w:val="en-US"/>
              </w:rPr>
              <w:t xml:space="preserve"> and operating &amp; maintenance equipment</w:t>
            </w:r>
          </w:p>
        </w:tc>
        <w:tc>
          <w:tcPr>
            <w:tcW w:w="270" w:type="dxa"/>
            <w:shd w:val="clear" w:color="auto" w:fill="auto"/>
            <w:vAlign w:val="bottom"/>
          </w:tcPr>
          <w:p w:rsidR="008D566E" w:rsidRPr="00E90135"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E90135" w:rsidRDefault="008A4F3D" w:rsidP="008D566E">
            <w:pPr>
              <w:pStyle w:val="acctcolumnheading"/>
              <w:spacing w:after="0" w:line="220" w:lineRule="exact"/>
              <w:ind w:left="-79" w:right="-79"/>
              <w:rPr>
                <w:rFonts w:cs="Times New Roman"/>
                <w:sz w:val="21"/>
                <w:szCs w:val="21"/>
              </w:rPr>
            </w:pPr>
            <w:r w:rsidRPr="00E90135">
              <w:rPr>
                <w:rFonts w:cs="Times New Roman"/>
                <w:sz w:val="21"/>
                <w:szCs w:val="21"/>
              </w:rPr>
              <w:t>F</w:t>
            </w:r>
            <w:r w:rsidR="008D566E" w:rsidRPr="00E90135">
              <w:rPr>
                <w:rFonts w:cs="Times New Roman"/>
                <w:sz w:val="21"/>
                <w:szCs w:val="21"/>
              </w:rPr>
              <w:t xml:space="preserve">urniture, fixtures and </w:t>
            </w:r>
            <w:r w:rsidRPr="00E90135">
              <w:rPr>
                <w:rFonts w:cs="Times New Roman"/>
                <w:sz w:val="21"/>
                <w:szCs w:val="21"/>
              </w:rPr>
              <w:t xml:space="preserve">office </w:t>
            </w:r>
            <w:r w:rsidR="008D566E" w:rsidRPr="00E90135">
              <w:rPr>
                <w:rFonts w:cs="Times New Roman"/>
                <w:sz w:val="21"/>
                <w:szCs w:val="21"/>
              </w:rPr>
              <w:t>equipment</w:t>
            </w:r>
          </w:p>
        </w:tc>
        <w:tc>
          <w:tcPr>
            <w:tcW w:w="270" w:type="dxa"/>
            <w:shd w:val="clear" w:color="auto" w:fill="auto"/>
            <w:vAlign w:val="bottom"/>
          </w:tcPr>
          <w:p w:rsidR="008D566E" w:rsidRPr="00E90135" w:rsidRDefault="008D566E" w:rsidP="008D566E">
            <w:pPr>
              <w:spacing w:line="240" w:lineRule="atLeast"/>
              <w:ind w:left="-108" w:right="-107"/>
              <w:jc w:val="center"/>
              <w:rPr>
                <w:rFonts w:cs="Times New Roman"/>
                <w:szCs w:val="22"/>
              </w:rPr>
            </w:pPr>
          </w:p>
        </w:tc>
        <w:tc>
          <w:tcPr>
            <w:tcW w:w="1350" w:type="dxa"/>
            <w:shd w:val="clear" w:color="auto" w:fill="auto"/>
            <w:vAlign w:val="bottom"/>
          </w:tcPr>
          <w:p w:rsidR="008D566E" w:rsidRPr="00E90135" w:rsidRDefault="008D566E" w:rsidP="008D566E">
            <w:pPr>
              <w:spacing w:line="240" w:lineRule="atLeast"/>
              <w:ind w:left="-108" w:right="-107"/>
              <w:jc w:val="center"/>
              <w:rPr>
                <w:rFonts w:cs="Times New Roman"/>
                <w:szCs w:val="22"/>
                <w:lang w:val="en-US"/>
              </w:rPr>
            </w:pPr>
          </w:p>
          <w:p w:rsidR="008D566E" w:rsidRPr="00E90135" w:rsidRDefault="008D566E" w:rsidP="008D566E">
            <w:pPr>
              <w:spacing w:line="240" w:lineRule="atLeast"/>
              <w:ind w:left="-108" w:right="-107"/>
              <w:jc w:val="center"/>
              <w:rPr>
                <w:rFonts w:cs="Times New Roman"/>
                <w:szCs w:val="22"/>
                <w:lang w:val="en-US"/>
              </w:rPr>
            </w:pPr>
          </w:p>
          <w:p w:rsidR="008D566E" w:rsidRPr="00E90135" w:rsidRDefault="008D566E" w:rsidP="008D566E">
            <w:pPr>
              <w:spacing w:line="240" w:lineRule="atLeast"/>
              <w:ind w:left="-108" w:right="-107"/>
              <w:jc w:val="center"/>
              <w:rPr>
                <w:rFonts w:cs="Times New Roman"/>
                <w:szCs w:val="22"/>
                <w:lang w:val="en-US"/>
              </w:rPr>
            </w:pPr>
          </w:p>
          <w:p w:rsidR="008D566E" w:rsidRPr="00E90135" w:rsidRDefault="008D566E" w:rsidP="008D566E">
            <w:pPr>
              <w:spacing w:line="240" w:lineRule="atLeast"/>
              <w:ind w:left="-108" w:right="-107"/>
              <w:jc w:val="center"/>
              <w:rPr>
                <w:rFonts w:cs="Times New Roman"/>
                <w:szCs w:val="22"/>
                <w:lang w:val="en-US"/>
              </w:rPr>
            </w:pPr>
          </w:p>
          <w:p w:rsidR="008D566E" w:rsidRPr="00E90135" w:rsidRDefault="008D566E" w:rsidP="008D566E">
            <w:pPr>
              <w:spacing w:line="240" w:lineRule="atLeast"/>
              <w:ind w:left="-108" w:right="-107"/>
              <w:jc w:val="center"/>
              <w:rPr>
                <w:rFonts w:cs="Times New Roman"/>
                <w:szCs w:val="22"/>
                <w:lang w:val="en-US"/>
              </w:rPr>
            </w:pPr>
          </w:p>
          <w:p w:rsidR="008D566E" w:rsidRPr="00E90135" w:rsidRDefault="008D566E" w:rsidP="008D566E">
            <w:pPr>
              <w:spacing w:line="240" w:lineRule="atLeast"/>
              <w:ind w:left="-108" w:right="-107"/>
              <w:jc w:val="center"/>
              <w:rPr>
                <w:rFonts w:cs="Times New Roman"/>
                <w:szCs w:val="22"/>
                <w:lang w:val="en-US"/>
              </w:rPr>
            </w:pPr>
          </w:p>
          <w:p w:rsidR="008D566E" w:rsidRPr="00E90135" w:rsidRDefault="008D566E" w:rsidP="008D566E">
            <w:pPr>
              <w:spacing w:line="240" w:lineRule="atLeast"/>
              <w:ind w:left="-108" w:right="-107"/>
              <w:jc w:val="center"/>
              <w:rPr>
                <w:rFonts w:cs="Times New Roman"/>
                <w:szCs w:val="22"/>
              </w:rPr>
            </w:pPr>
            <w:r w:rsidRPr="00E90135">
              <w:rPr>
                <w:rFonts w:cs="Times New Roman"/>
                <w:szCs w:val="22"/>
                <w:lang w:val="en-US"/>
              </w:rPr>
              <w:t>Vehicles</w:t>
            </w:r>
          </w:p>
        </w:tc>
        <w:tc>
          <w:tcPr>
            <w:tcW w:w="275" w:type="dxa"/>
            <w:shd w:val="clear" w:color="auto" w:fill="auto"/>
            <w:vAlign w:val="bottom"/>
          </w:tcPr>
          <w:p w:rsidR="008D566E" w:rsidRPr="00E90135" w:rsidRDefault="008D566E" w:rsidP="008D566E">
            <w:pPr>
              <w:spacing w:line="240" w:lineRule="atLeast"/>
              <w:ind w:left="-108" w:right="-107"/>
              <w:jc w:val="center"/>
              <w:rPr>
                <w:rFonts w:cs="Times New Roman"/>
                <w:szCs w:val="22"/>
              </w:rPr>
            </w:pPr>
          </w:p>
        </w:tc>
        <w:tc>
          <w:tcPr>
            <w:tcW w:w="1255" w:type="dxa"/>
            <w:shd w:val="clear" w:color="auto" w:fill="auto"/>
            <w:vAlign w:val="bottom"/>
          </w:tcPr>
          <w:p w:rsidR="008D566E" w:rsidRPr="00E90135" w:rsidRDefault="008D566E" w:rsidP="008D566E">
            <w:pPr>
              <w:spacing w:line="240" w:lineRule="atLeast"/>
              <w:ind w:left="-63" w:right="-107"/>
              <w:jc w:val="center"/>
              <w:rPr>
                <w:rFonts w:cs="Times New Roman"/>
                <w:szCs w:val="22"/>
                <w:lang w:val="en-US"/>
              </w:rPr>
            </w:pPr>
          </w:p>
          <w:p w:rsidR="008D566E" w:rsidRPr="00E90135" w:rsidRDefault="008D566E" w:rsidP="008D566E">
            <w:pPr>
              <w:spacing w:line="240" w:lineRule="atLeast"/>
              <w:ind w:left="-63" w:right="-107"/>
              <w:jc w:val="center"/>
              <w:rPr>
                <w:rFonts w:cs="Times New Roman"/>
                <w:szCs w:val="22"/>
                <w:lang w:val="en-US"/>
              </w:rPr>
            </w:pPr>
          </w:p>
          <w:p w:rsidR="008D566E" w:rsidRPr="00E90135" w:rsidRDefault="008D566E" w:rsidP="008D566E">
            <w:pPr>
              <w:spacing w:line="240" w:lineRule="atLeast"/>
              <w:ind w:left="-63" w:right="-107"/>
              <w:jc w:val="center"/>
              <w:rPr>
                <w:rFonts w:cs="Times New Roman"/>
                <w:szCs w:val="22"/>
                <w:lang w:val="en-US"/>
              </w:rPr>
            </w:pPr>
          </w:p>
          <w:p w:rsidR="008D566E" w:rsidRPr="00E90135" w:rsidRDefault="00324EEB" w:rsidP="008D566E">
            <w:pPr>
              <w:spacing w:line="240" w:lineRule="atLeast"/>
              <w:ind w:left="-63" w:right="-107"/>
              <w:jc w:val="center"/>
              <w:rPr>
                <w:rFonts w:cs="Times New Roman"/>
                <w:szCs w:val="22"/>
              </w:rPr>
            </w:pPr>
            <w:r w:rsidRPr="00E90135">
              <w:rPr>
                <w:rFonts w:cs="Times New Roman"/>
                <w:szCs w:val="22"/>
                <w:lang w:val="en-US"/>
              </w:rPr>
              <w:t>Assets under construction and installation</w:t>
            </w:r>
          </w:p>
        </w:tc>
        <w:tc>
          <w:tcPr>
            <w:tcW w:w="270" w:type="dxa"/>
            <w:shd w:val="clear" w:color="auto" w:fill="auto"/>
            <w:vAlign w:val="bottom"/>
          </w:tcPr>
          <w:p w:rsidR="008D566E" w:rsidRPr="00E90135" w:rsidRDefault="008D566E" w:rsidP="008D566E">
            <w:pPr>
              <w:spacing w:line="240" w:lineRule="atLeast"/>
              <w:ind w:left="-108" w:right="-107"/>
              <w:jc w:val="center"/>
              <w:rPr>
                <w:rFonts w:cs="Times New Roman"/>
                <w:szCs w:val="22"/>
              </w:rPr>
            </w:pPr>
          </w:p>
        </w:tc>
        <w:tc>
          <w:tcPr>
            <w:tcW w:w="1355" w:type="dxa"/>
            <w:shd w:val="clear" w:color="auto" w:fill="auto"/>
            <w:vAlign w:val="bottom"/>
          </w:tcPr>
          <w:p w:rsidR="008D566E" w:rsidRPr="00E90135" w:rsidRDefault="008D566E" w:rsidP="008D566E">
            <w:pPr>
              <w:spacing w:line="240" w:lineRule="atLeast"/>
              <w:ind w:right="-107"/>
              <w:jc w:val="center"/>
              <w:rPr>
                <w:rFonts w:cs="Times New Roman"/>
                <w:szCs w:val="22"/>
                <w:lang w:val="en-US"/>
              </w:rPr>
            </w:pPr>
          </w:p>
          <w:p w:rsidR="008D566E" w:rsidRPr="00E90135" w:rsidRDefault="008D566E" w:rsidP="008D566E">
            <w:pPr>
              <w:spacing w:line="240" w:lineRule="atLeast"/>
              <w:ind w:right="-107"/>
              <w:jc w:val="center"/>
              <w:rPr>
                <w:rFonts w:cs="Times New Roman"/>
                <w:szCs w:val="22"/>
                <w:lang w:val="en-US"/>
              </w:rPr>
            </w:pPr>
          </w:p>
          <w:p w:rsidR="008D566E" w:rsidRPr="00E90135" w:rsidRDefault="008D566E" w:rsidP="008D566E">
            <w:pPr>
              <w:spacing w:line="240" w:lineRule="atLeast"/>
              <w:ind w:right="-107"/>
              <w:jc w:val="center"/>
              <w:rPr>
                <w:rFonts w:cs="Times New Roman"/>
                <w:szCs w:val="22"/>
                <w:lang w:val="en-US"/>
              </w:rPr>
            </w:pPr>
          </w:p>
          <w:p w:rsidR="008D566E" w:rsidRPr="00E90135" w:rsidRDefault="008D566E" w:rsidP="008D566E">
            <w:pPr>
              <w:spacing w:line="240" w:lineRule="atLeast"/>
              <w:ind w:right="-107"/>
              <w:jc w:val="center"/>
              <w:rPr>
                <w:rFonts w:cs="Times New Roman"/>
                <w:szCs w:val="22"/>
                <w:lang w:val="en-US"/>
              </w:rPr>
            </w:pPr>
          </w:p>
          <w:p w:rsidR="008D566E" w:rsidRPr="00E90135" w:rsidRDefault="008D566E" w:rsidP="008D566E">
            <w:pPr>
              <w:spacing w:line="240" w:lineRule="atLeast"/>
              <w:ind w:right="-107"/>
              <w:jc w:val="center"/>
              <w:rPr>
                <w:rFonts w:cs="Times New Roman"/>
                <w:szCs w:val="22"/>
                <w:lang w:val="en-US"/>
              </w:rPr>
            </w:pPr>
          </w:p>
          <w:p w:rsidR="008D566E" w:rsidRPr="00E90135" w:rsidRDefault="008D566E" w:rsidP="008D566E">
            <w:pPr>
              <w:spacing w:line="240" w:lineRule="atLeast"/>
              <w:ind w:right="-107"/>
              <w:jc w:val="center"/>
              <w:rPr>
                <w:rFonts w:cs="Times New Roman"/>
                <w:szCs w:val="22"/>
                <w:lang w:val="en-US"/>
              </w:rPr>
            </w:pPr>
          </w:p>
          <w:p w:rsidR="008D566E" w:rsidRPr="00E90135" w:rsidRDefault="008D566E" w:rsidP="008D566E">
            <w:pPr>
              <w:spacing w:line="240" w:lineRule="atLeast"/>
              <w:ind w:right="-107"/>
              <w:jc w:val="center"/>
              <w:rPr>
                <w:rFonts w:cs="Times New Roman"/>
                <w:szCs w:val="22"/>
              </w:rPr>
            </w:pPr>
            <w:r w:rsidRPr="00E90135">
              <w:rPr>
                <w:rFonts w:cs="Times New Roman"/>
                <w:szCs w:val="22"/>
                <w:lang w:val="en-US"/>
              </w:rPr>
              <w:t>Total</w:t>
            </w:r>
          </w:p>
        </w:tc>
      </w:tr>
      <w:tr w:rsidR="00556743" w:rsidRPr="00E90135" w:rsidTr="007B5580">
        <w:tc>
          <w:tcPr>
            <w:tcW w:w="3213" w:type="dxa"/>
            <w:shd w:val="clear" w:color="auto" w:fill="auto"/>
            <w:vAlign w:val="bottom"/>
          </w:tcPr>
          <w:p w:rsidR="00556743" w:rsidRPr="00E90135" w:rsidRDefault="00556743" w:rsidP="00A25B70">
            <w:pPr>
              <w:spacing w:line="240" w:lineRule="atLeast"/>
              <w:ind w:right="-185"/>
              <w:rPr>
                <w:rFonts w:cs="Times New Roman"/>
                <w:szCs w:val="22"/>
              </w:rPr>
            </w:pPr>
          </w:p>
        </w:tc>
        <w:tc>
          <w:tcPr>
            <w:tcW w:w="10985" w:type="dxa"/>
            <w:gridSpan w:val="13"/>
            <w:shd w:val="clear" w:color="auto" w:fill="auto"/>
            <w:vAlign w:val="bottom"/>
          </w:tcPr>
          <w:p w:rsidR="00556743" w:rsidRPr="00E90135" w:rsidRDefault="00556743" w:rsidP="00A25B70">
            <w:pPr>
              <w:spacing w:line="240" w:lineRule="atLeast"/>
              <w:ind w:right="-107"/>
              <w:jc w:val="center"/>
              <w:rPr>
                <w:rFonts w:cs="Times New Roman"/>
                <w:szCs w:val="22"/>
                <w:rtl/>
                <w:cs/>
              </w:rPr>
            </w:pPr>
            <w:r w:rsidRPr="00E90135">
              <w:rPr>
                <w:rFonts w:cs="Times New Roman"/>
                <w:i/>
                <w:iCs/>
                <w:szCs w:val="22"/>
              </w:rPr>
              <w:t>(in thousand Baht)</w:t>
            </w:r>
          </w:p>
        </w:tc>
      </w:tr>
      <w:tr w:rsidR="00AF4373" w:rsidRPr="00E90135" w:rsidTr="007B5580">
        <w:tc>
          <w:tcPr>
            <w:tcW w:w="3213" w:type="dxa"/>
            <w:shd w:val="clear" w:color="auto" w:fill="auto"/>
            <w:vAlign w:val="bottom"/>
          </w:tcPr>
          <w:p w:rsidR="00AF4373" w:rsidRPr="00E90135" w:rsidRDefault="009B7190" w:rsidP="00002F43">
            <w:pPr>
              <w:spacing w:line="240" w:lineRule="atLeast"/>
              <w:ind w:left="90"/>
              <w:rPr>
                <w:rFonts w:cs="Times New Roman"/>
                <w:b/>
                <w:bCs/>
                <w:i/>
                <w:iCs/>
                <w:szCs w:val="22"/>
              </w:rPr>
            </w:pPr>
            <w:r w:rsidRPr="00E90135">
              <w:rPr>
                <w:rFonts w:cs="Times New Roman"/>
                <w:b/>
                <w:bCs/>
                <w:i/>
                <w:iCs/>
                <w:szCs w:val="22"/>
              </w:rPr>
              <w:t>Cost</w:t>
            </w:r>
          </w:p>
        </w:tc>
        <w:tc>
          <w:tcPr>
            <w:tcW w:w="126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E90135" w:rsidRDefault="00AF4373" w:rsidP="00A25B70">
            <w:pPr>
              <w:spacing w:line="240" w:lineRule="atLeast"/>
              <w:ind w:left="-108" w:right="14"/>
              <w:jc w:val="right"/>
              <w:rPr>
                <w:rFonts w:cs="Times New Roman"/>
                <w:szCs w:val="22"/>
              </w:rPr>
            </w:pPr>
          </w:p>
        </w:tc>
        <w:tc>
          <w:tcPr>
            <w:tcW w:w="27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144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275"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1255"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c>
          <w:tcPr>
            <w:tcW w:w="1355" w:type="dxa"/>
            <w:shd w:val="clear" w:color="auto" w:fill="auto"/>
            <w:vAlign w:val="bottom"/>
          </w:tcPr>
          <w:p w:rsidR="00AF4373" w:rsidRPr="00E90135" w:rsidRDefault="00AF4373" w:rsidP="00A25B70">
            <w:pPr>
              <w:spacing w:line="240" w:lineRule="atLeast"/>
              <w:ind w:left="-108" w:right="14"/>
              <w:jc w:val="center"/>
              <w:rPr>
                <w:rFonts w:cs="Times New Roman"/>
                <w:i/>
                <w:iCs/>
                <w:szCs w:val="22"/>
                <w:rtl/>
                <w:cs/>
              </w:rPr>
            </w:pPr>
          </w:p>
        </w:tc>
      </w:tr>
      <w:tr w:rsidR="00BA35CF" w:rsidRPr="00E90135" w:rsidTr="007B5580">
        <w:tc>
          <w:tcPr>
            <w:tcW w:w="3213" w:type="dxa"/>
            <w:shd w:val="clear" w:color="auto" w:fill="auto"/>
            <w:vAlign w:val="bottom"/>
          </w:tcPr>
          <w:p w:rsidR="00BA35CF" w:rsidRPr="00E90135" w:rsidRDefault="00BA35CF" w:rsidP="00BA35CF">
            <w:pPr>
              <w:spacing w:line="240" w:lineRule="atLeast"/>
              <w:ind w:left="90"/>
              <w:rPr>
                <w:rFonts w:cs="Times New Roman"/>
                <w:szCs w:val="22"/>
              </w:rPr>
            </w:pPr>
            <w:r w:rsidRPr="00E90135">
              <w:rPr>
                <w:rFonts w:cs="Times New Roman"/>
                <w:szCs w:val="22"/>
              </w:rPr>
              <w:t>At 1 January 2017</w:t>
            </w:r>
          </w:p>
        </w:tc>
        <w:tc>
          <w:tcPr>
            <w:tcW w:w="1260" w:type="dxa"/>
            <w:shd w:val="clear" w:color="auto" w:fill="auto"/>
            <w:vAlign w:val="bottom"/>
          </w:tcPr>
          <w:p w:rsidR="00BA35CF" w:rsidRPr="00E90135" w:rsidRDefault="00BA35CF" w:rsidP="00BA35CF">
            <w:pPr>
              <w:tabs>
                <w:tab w:val="decimal" w:pos="1044"/>
              </w:tabs>
              <w:spacing w:line="240" w:lineRule="atLeast"/>
              <w:ind w:left="-108" w:right="-198"/>
              <w:rPr>
                <w:rFonts w:cs="Times New Roman"/>
                <w:szCs w:val="22"/>
              </w:rPr>
            </w:pPr>
            <w:r w:rsidRPr="00E90135">
              <w:rPr>
                <w:rFonts w:cs="Times New Roman"/>
                <w:szCs w:val="22"/>
              </w:rPr>
              <w:t>1,355,876</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488,717</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440" w:type="dxa"/>
            <w:shd w:val="clear" w:color="auto" w:fill="auto"/>
            <w:vAlign w:val="bottom"/>
          </w:tcPr>
          <w:p w:rsidR="00BA35CF" w:rsidRPr="00E90135" w:rsidRDefault="00BA35CF" w:rsidP="00E56F47">
            <w:pPr>
              <w:tabs>
                <w:tab w:val="decimal" w:pos="1179"/>
              </w:tabs>
              <w:spacing w:line="240" w:lineRule="atLeast"/>
              <w:ind w:left="-108" w:right="-198"/>
              <w:rPr>
                <w:rFonts w:cs="Times New Roman"/>
                <w:szCs w:val="22"/>
              </w:rPr>
            </w:pPr>
            <w:r w:rsidRPr="00E90135">
              <w:rPr>
                <w:rFonts w:cs="Times New Roman"/>
                <w:szCs w:val="22"/>
              </w:rPr>
              <w:t>24,507,744</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581,915</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19,966</w:t>
            </w:r>
          </w:p>
        </w:tc>
        <w:tc>
          <w:tcPr>
            <w:tcW w:w="275"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p>
        </w:tc>
        <w:tc>
          <w:tcPr>
            <w:tcW w:w="1255" w:type="dxa"/>
            <w:shd w:val="clear" w:color="auto" w:fill="auto"/>
            <w:vAlign w:val="bottom"/>
          </w:tcPr>
          <w:p w:rsidR="00BA35CF" w:rsidRPr="00E90135" w:rsidRDefault="00BA35CF" w:rsidP="00BA35CF">
            <w:pPr>
              <w:tabs>
                <w:tab w:val="decimal" w:pos="1039"/>
              </w:tabs>
              <w:spacing w:line="240" w:lineRule="atLeast"/>
              <w:ind w:left="-130" w:right="-198"/>
              <w:rPr>
                <w:rFonts w:cs="Times New Roman"/>
                <w:szCs w:val="22"/>
              </w:rPr>
            </w:pPr>
            <w:r w:rsidRPr="00E90135">
              <w:rPr>
                <w:rFonts w:cs="Times New Roman"/>
                <w:szCs w:val="22"/>
              </w:rPr>
              <w:t>1,119,131</w:t>
            </w:r>
          </w:p>
        </w:tc>
        <w:tc>
          <w:tcPr>
            <w:tcW w:w="270" w:type="dxa"/>
            <w:shd w:val="clear" w:color="auto" w:fill="auto"/>
            <w:vAlign w:val="bottom"/>
          </w:tcPr>
          <w:p w:rsidR="00BA35CF" w:rsidRPr="00E90135" w:rsidRDefault="00BA35CF" w:rsidP="00BA35CF">
            <w:pPr>
              <w:tabs>
                <w:tab w:val="decimal" w:pos="925"/>
              </w:tabs>
              <w:spacing w:line="240" w:lineRule="atLeast"/>
              <w:ind w:left="-108" w:right="-198"/>
              <w:rPr>
                <w:rFonts w:cs="Times New Roman"/>
                <w:szCs w:val="22"/>
              </w:rPr>
            </w:pPr>
          </w:p>
        </w:tc>
        <w:tc>
          <w:tcPr>
            <w:tcW w:w="1355" w:type="dxa"/>
            <w:shd w:val="clear" w:color="auto" w:fill="auto"/>
            <w:vAlign w:val="bottom"/>
          </w:tcPr>
          <w:p w:rsidR="00BA35CF" w:rsidRPr="00E90135" w:rsidRDefault="00BA35CF" w:rsidP="00BA35CF">
            <w:pPr>
              <w:tabs>
                <w:tab w:val="decimal" w:pos="1139"/>
              </w:tabs>
              <w:spacing w:line="240" w:lineRule="atLeast"/>
              <w:ind w:left="-108" w:right="-198"/>
              <w:rPr>
                <w:rFonts w:cs="Times New Roman"/>
                <w:szCs w:val="22"/>
              </w:rPr>
            </w:pPr>
            <w:r w:rsidRPr="00E90135">
              <w:rPr>
                <w:rFonts w:cs="Times New Roman"/>
                <w:szCs w:val="22"/>
              </w:rPr>
              <w:t>28,073,349</w:t>
            </w:r>
          </w:p>
        </w:tc>
      </w:tr>
      <w:tr w:rsidR="00BA35CF" w:rsidRPr="00E90135" w:rsidTr="007B5580">
        <w:tc>
          <w:tcPr>
            <w:tcW w:w="3213" w:type="dxa"/>
            <w:shd w:val="clear" w:color="auto" w:fill="auto"/>
            <w:vAlign w:val="bottom"/>
          </w:tcPr>
          <w:p w:rsidR="00BA35CF" w:rsidRPr="00E90135" w:rsidRDefault="00BA35CF" w:rsidP="00BA35CF">
            <w:pPr>
              <w:spacing w:line="240" w:lineRule="atLeast"/>
              <w:ind w:left="90"/>
              <w:rPr>
                <w:rFonts w:cs="Times New Roman"/>
                <w:szCs w:val="22"/>
              </w:rPr>
            </w:pPr>
            <w:r w:rsidRPr="00E90135">
              <w:rPr>
                <w:rFonts w:cs="Times New Roman"/>
                <w:szCs w:val="22"/>
              </w:rPr>
              <w:t>Additions</w:t>
            </w:r>
          </w:p>
        </w:tc>
        <w:tc>
          <w:tcPr>
            <w:tcW w:w="1260" w:type="dxa"/>
            <w:shd w:val="clear" w:color="auto" w:fill="auto"/>
            <w:vAlign w:val="bottom"/>
          </w:tcPr>
          <w:p w:rsidR="00BA35CF" w:rsidRPr="00E90135" w:rsidRDefault="00BA35CF" w:rsidP="00BA35CF">
            <w:pPr>
              <w:tabs>
                <w:tab w:val="decimal" w:pos="1044"/>
              </w:tabs>
              <w:spacing w:line="240" w:lineRule="atLeast"/>
              <w:ind w:left="-108" w:right="-198"/>
              <w:rPr>
                <w:rFonts w:cs="Times New Roman"/>
                <w:szCs w:val="22"/>
              </w:rPr>
            </w:pPr>
            <w:r w:rsidRPr="00E90135">
              <w:rPr>
                <w:rFonts w:cs="Times New Roman"/>
                <w:szCs w:val="22"/>
              </w:rPr>
              <w:t>8,989</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440" w:type="dxa"/>
            <w:shd w:val="clear" w:color="auto" w:fill="auto"/>
            <w:vAlign w:val="bottom"/>
          </w:tcPr>
          <w:p w:rsidR="00BA35CF" w:rsidRPr="00E90135" w:rsidRDefault="00BA35CF" w:rsidP="00E56F47">
            <w:pPr>
              <w:tabs>
                <w:tab w:val="decimal" w:pos="1179"/>
              </w:tabs>
              <w:spacing w:line="240" w:lineRule="atLeast"/>
              <w:ind w:left="-108" w:right="-198"/>
              <w:rPr>
                <w:rFonts w:cs="Times New Roman"/>
                <w:szCs w:val="22"/>
              </w:rPr>
            </w:pPr>
            <w:r w:rsidRPr="00E90135">
              <w:rPr>
                <w:rFonts w:cs="Times New Roman"/>
                <w:szCs w:val="22"/>
              </w:rPr>
              <w:t>191,057</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4,611</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pStyle w:val="acctfourfigures"/>
              <w:tabs>
                <w:tab w:val="clear" w:pos="765"/>
                <w:tab w:val="decimal" w:pos="792"/>
              </w:tabs>
              <w:spacing w:line="240" w:lineRule="atLeast"/>
              <w:ind w:left="207" w:right="-198"/>
              <w:rPr>
                <w:rFonts w:cs="Times New Roman"/>
                <w:szCs w:val="22"/>
              </w:rPr>
            </w:pPr>
            <w:r w:rsidRPr="00E90135">
              <w:rPr>
                <w:rFonts w:cs="Times New Roman"/>
                <w:szCs w:val="22"/>
                <w:lang w:val="en-US" w:bidi="th-TH"/>
              </w:rPr>
              <w:t>-</w:t>
            </w:r>
          </w:p>
        </w:tc>
        <w:tc>
          <w:tcPr>
            <w:tcW w:w="275"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255" w:type="dxa"/>
            <w:shd w:val="clear" w:color="auto" w:fill="auto"/>
            <w:vAlign w:val="bottom"/>
          </w:tcPr>
          <w:p w:rsidR="00BA35CF" w:rsidRPr="00E90135" w:rsidRDefault="00BA35CF" w:rsidP="00BA35CF">
            <w:pPr>
              <w:tabs>
                <w:tab w:val="decimal" w:pos="1039"/>
              </w:tabs>
              <w:spacing w:line="240" w:lineRule="atLeast"/>
              <w:ind w:left="-130" w:right="-198"/>
              <w:rPr>
                <w:rFonts w:cs="Times New Roman"/>
                <w:szCs w:val="22"/>
              </w:rPr>
            </w:pPr>
            <w:r w:rsidRPr="00E90135">
              <w:rPr>
                <w:rFonts w:cs="Times New Roman"/>
                <w:szCs w:val="22"/>
              </w:rPr>
              <w:t>4,379,543</w:t>
            </w:r>
          </w:p>
        </w:tc>
        <w:tc>
          <w:tcPr>
            <w:tcW w:w="270"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355" w:type="dxa"/>
            <w:shd w:val="clear" w:color="auto" w:fill="auto"/>
            <w:vAlign w:val="bottom"/>
          </w:tcPr>
          <w:p w:rsidR="00BA35CF" w:rsidRPr="00E90135" w:rsidRDefault="00BA35CF" w:rsidP="00BA35CF">
            <w:pPr>
              <w:tabs>
                <w:tab w:val="decimal" w:pos="1139"/>
              </w:tabs>
              <w:spacing w:line="240" w:lineRule="atLeast"/>
              <w:ind w:left="-108" w:right="-198"/>
              <w:rPr>
                <w:rFonts w:cs="Times New Roman"/>
                <w:szCs w:val="22"/>
              </w:rPr>
            </w:pPr>
            <w:r w:rsidRPr="00E90135">
              <w:rPr>
                <w:rFonts w:cs="Times New Roman"/>
                <w:szCs w:val="22"/>
              </w:rPr>
              <w:t>4,584,200</w:t>
            </w:r>
          </w:p>
        </w:tc>
      </w:tr>
      <w:tr w:rsidR="00BA35CF" w:rsidRPr="00E90135" w:rsidTr="007B5580">
        <w:tc>
          <w:tcPr>
            <w:tcW w:w="3213" w:type="dxa"/>
            <w:shd w:val="clear" w:color="auto" w:fill="auto"/>
            <w:vAlign w:val="bottom"/>
          </w:tcPr>
          <w:p w:rsidR="00BA35CF" w:rsidRPr="00E90135" w:rsidRDefault="00BA35CF" w:rsidP="00BA35CF">
            <w:pPr>
              <w:spacing w:line="240" w:lineRule="atLeast"/>
              <w:ind w:left="90"/>
              <w:rPr>
                <w:rFonts w:cs="Times New Roman"/>
                <w:szCs w:val="22"/>
                <w:lang w:val="en-US"/>
              </w:rPr>
            </w:pPr>
            <w:r w:rsidRPr="00E90135">
              <w:rPr>
                <w:rFonts w:cs="Times New Roman"/>
                <w:szCs w:val="22"/>
                <w:lang w:val="en-US"/>
              </w:rPr>
              <w:t>Transfers</w:t>
            </w:r>
          </w:p>
        </w:tc>
        <w:tc>
          <w:tcPr>
            <w:tcW w:w="1260" w:type="dxa"/>
            <w:shd w:val="clear" w:color="auto" w:fill="auto"/>
            <w:vAlign w:val="bottom"/>
          </w:tcPr>
          <w:p w:rsidR="00BA35CF" w:rsidRPr="00E90135" w:rsidRDefault="00BA35CF" w:rsidP="00BA35CF">
            <w:pPr>
              <w:pStyle w:val="acctfourfigures"/>
              <w:tabs>
                <w:tab w:val="clear" w:pos="765"/>
                <w:tab w:val="decimal" w:pos="70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6,696</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440" w:type="dxa"/>
            <w:shd w:val="clear" w:color="auto" w:fill="auto"/>
            <w:vAlign w:val="bottom"/>
          </w:tcPr>
          <w:p w:rsidR="00BA35CF" w:rsidRPr="00E90135" w:rsidRDefault="00BA35CF" w:rsidP="00E56F47">
            <w:pPr>
              <w:tabs>
                <w:tab w:val="decimal" w:pos="1179"/>
              </w:tabs>
              <w:spacing w:line="240" w:lineRule="atLeast"/>
              <w:ind w:left="-108" w:right="-198"/>
              <w:rPr>
                <w:rFonts w:cs="Times New Roman"/>
                <w:szCs w:val="22"/>
              </w:rPr>
            </w:pPr>
            <w:r w:rsidRPr="00E90135">
              <w:rPr>
                <w:rFonts w:cs="Times New Roman"/>
                <w:szCs w:val="22"/>
              </w:rPr>
              <w:t>227,151</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3,156</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5"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255" w:type="dxa"/>
            <w:shd w:val="clear" w:color="auto" w:fill="auto"/>
            <w:vAlign w:val="bottom"/>
          </w:tcPr>
          <w:p w:rsidR="00BA35CF" w:rsidRPr="00E90135" w:rsidRDefault="00BA35CF" w:rsidP="00BA35CF">
            <w:pPr>
              <w:tabs>
                <w:tab w:val="decimal" w:pos="1039"/>
              </w:tabs>
              <w:spacing w:line="240" w:lineRule="atLeast"/>
              <w:ind w:left="-130" w:right="-198"/>
              <w:rPr>
                <w:rFonts w:cs="Times New Roman"/>
                <w:szCs w:val="22"/>
              </w:rPr>
            </w:pPr>
            <w:r w:rsidRPr="00E90135">
              <w:rPr>
                <w:rFonts w:cs="Times New Roman"/>
                <w:szCs w:val="22"/>
              </w:rPr>
              <w:t>(237,003)</w:t>
            </w:r>
          </w:p>
        </w:tc>
        <w:tc>
          <w:tcPr>
            <w:tcW w:w="270"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355" w:type="dxa"/>
            <w:shd w:val="clear" w:color="auto" w:fill="auto"/>
            <w:vAlign w:val="bottom"/>
          </w:tcPr>
          <w:p w:rsidR="00BA35CF" w:rsidRPr="00E90135" w:rsidRDefault="00BA35CF" w:rsidP="00BA35CF">
            <w:pPr>
              <w:pStyle w:val="acctfourfigures"/>
              <w:tabs>
                <w:tab w:val="clear" w:pos="765"/>
                <w:tab w:val="decimal" w:pos="792"/>
              </w:tabs>
              <w:spacing w:line="240" w:lineRule="atLeast"/>
              <w:ind w:left="22" w:right="-198"/>
              <w:rPr>
                <w:rFonts w:cs="Times New Roman"/>
                <w:szCs w:val="22"/>
                <w:lang w:val="en-US" w:bidi="th-TH"/>
              </w:rPr>
            </w:pPr>
            <w:r w:rsidRPr="00E90135">
              <w:rPr>
                <w:rFonts w:cs="Times New Roman"/>
                <w:szCs w:val="22"/>
                <w:lang w:val="en-US" w:bidi="th-TH"/>
              </w:rPr>
              <w:t>-</w:t>
            </w:r>
          </w:p>
        </w:tc>
      </w:tr>
      <w:tr w:rsidR="00BA35CF" w:rsidRPr="00E90135" w:rsidTr="007B5580">
        <w:tc>
          <w:tcPr>
            <w:tcW w:w="3213" w:type="dxa"/>
            <w:shd w:val="clear" w:color="auto" w:fill="auto"/>
            <w:vAlign w:val="bottom"/>
          </w:tcPr>
          <w:p w:rsidR="00BA35CF" w:rsidRPr="00E90135" w:rsidRDefault="00BA35CF" w:rsidP="00BA35CF">
            <w:pPr>
              <w:spacing w:line="240" w:lineRule="atLeast"/>
              <w:ind w:left="90"/>
              <w:rPr>
                <w:rFonts w:cs="Times New Roman"/>
                <w:szCs w:val="22"/>
              </w:rPr>
            </w:pPr>
            <w:r w:rsidRPr="00E90135">
              <w:rPr>
                <w:rFonts w:cs="Times New Roman"/>
                <w:szCs w:val="22"/>
              </w:rPr>
              <w:t>Disposals</w:t>
            </w:r>
          </w:p>
        </w:tc>
        <w:tc>
          <w:tcPr>
            <w:tcW w:w="1260" w:type="dxa"/>
            <w:shd w:val="clear" w:color="auto" w:fill="auto"/>
            <w:vAlign w:val="bottom"/>
          </w:tcPr>
          <w:p w:rsidR="00BA35CF" w:rsidRPr="00E90135" w:rsidRDefault="00BA35CF" w:rsidP="00BA35CF">
            <w:pPr>
              <w:pStyle w:val="acctfourfigures"/>
              <w:tabs>
                <w:tab w:val="clear" w:pos="765"/>
                <w:tab w:val="decimal" w:pos="70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(6,540)</w:t>
            </w:r>
          </w:p>
        </w:tc>
        <w:tc>
          <w:tcPr>
            <w:tcW w:w="27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p>
        </w:tc>
        <w:tc>
          <w:tcPr>
            <w:tcW w:w="1440" w:type="dxa"/>
            <w:shd w:val="clear" w:color="auto" w:fill="auto"/>
            <w:vAlign w:val="bottom"/>
          </w:tcPr>
          <w:p w:rsidR="00BA35CF" w:rsidRPr="00E90135" w:rsidRDefault="00BA35CF" w:rsidP="00E56F47">
            <w:pPr>
              <w:tabs>
                <w:tab w:val="decimal" w:pos="1179"/>
              </w:tabs>
              <w:spacing w:line="240" w:lineRule="atLeast"/>
              <w:ind w:left="-108" w:right="-198"/>
              <w:rPr>
                <w:rFonts w:cs="Times New Roman"/>
                <w:szCs w:val="22"/>
              </w:rPr>
            </w:pPr>
            <w:r w:rsidRPr="00E90135">
              <w:rPr>
                <w:rFonts w:cs="Times New Roman"/>
                <w:szCs w:val="22"/>
              </w:rPr>
              <w:t>(3,370)</w:t>
            </w:r>
          </w:p>
        </w:tc>
        <w:tc>
          <w:tcPr>
            <w:tcW w:w="27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(2,723)</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5" w:type="dxa"/>
            <w:shd w:val="clear" w:color="auto" w:fill="auto"/>
            <w:vAlign w:val="bottom"/>
          </w:tcPr>
          <w:p w:rsidR="00BA35CF" w:rsidRPr="00E90135" w:rsidRDefault="00BA35CF" w:rsidP="00BA35CF">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BA35CF" w:rsidRPr="00E90135" w:rsidRDefault="00BA35CF" w:rsidP="00BA35CF">
            <w:pPr>
              <w:tabs>
                <w:tab w:val="decimal" w:pos="1039"/>
              </w:tabs>
              <w:spacing w:line="240" w:lineRule="atLeast"/>
              <w:ind w:left="-130" w:right="-198"/>
              <w:rPr>
                <w:rFonts w:cs="Times New Roman"/>
                <w:szCs w:val="22"/>
                <w:lang w:val="en-US" w:bidi="th-TH"/>
              </w:rPr>
            </w:pPr>
            <w:r w:rsidRPr="00E90135">
              <w:rPr>
                <w:rFonts w:cs="Times New Roman"/>
                <w:szCs w:val="22"/>
                <w:lang w:val="en-US" w:bidi="th-TH"/>
              </w:rPr>
              <w:t>(1,700)</w:t>
            </w:r>
          </w:p>
        </w:tc>
        <w:tc>
          <w:tcPr>
            <w:tcW w:w="270"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355" w:type="dxa"/>
            <w:shd w:val="clear" w:color="auto" w:fill="auto"/>
            <w:vAlign w:val="bottom"/>
          </w:tcPr>
          <w:p w:rsidR="00BA35CF" w:rsidRPr="00E90135" w:rsidRDefault="00BA35CF" w:rsidP="00BA35CF">
            <w:pPr>
              <w:tabs>
                <w:tab w:val="decimal" w:pos="1139"/>
              </w:tabs>
              <w:spacing w:line="240" w:lineRule="atLeast"/>
              <w:ind w:left="-108" w:right="-198"/>
              <w:rPr>
                <w:rFonts w:cs="Times New Roman"/>
                <w:szCs w:val="22"/>
              </w:rPr>
            </w:pPr>
            <w:r w:rsidRPr="00E90135">
              <w:rPr>
                <w:rFonts w:cs="Times New Roman"/>
                <w:szCs w:val="22"/>
              </w:rPr>
              <w:t>(14,333)</w:t>
            </w:r>
          </w:p>
        </w:tc>
      </w:tr>
      <w:tr w:rsidR="00BA35CF" w:rsidRPr="00E90135" w:rsidTr="007B5580">
        <w:tc>
          <w:tcPr>
            <w:tcW w:w="3213" w:type="dxa"/>
            <w:shd w:val="clear" w:color="auto" w:fill="auto"/>
            <w:vAlign w:val="bottom"/>
          </w:tcPr>
          <w:p w:rsidR="00BA35CF" w:rsidRPr="00E90135" w:rsidRDefault="00BA35CF" w:rsidP="00BA35CF">
            <w:pPr>
              <w:spacing w:line="220" w:lineRule="exact"/>
              <w:ind w:left="90"/>
              <w:rPr>
                <w:rFonts w:cs="Times New Roman"/>
                <w:szCs w:val="22"/>
              </w:rPr>
            </w:pPr>
            <w:r w:rsidRPr="00E90135">
              <w:rPr>
                <w:rFonts w:cs="Times New Roman"/>
                <w:szCs w:val="22"/>
              </w:rPr>
              <w:t>Effect of movements</w:t>
            </w:r>
          </w:p>
        </w:tc>
        <w:tc>
          <w:tcPr>
            <w:tcW w:w="1260" w:type="dxa"/>
            <w:shd w:val="clear" w:color="auto" w:fill="auto"/>
            <w:vAlign w:val="bottom"/>
          </w:tcPr>
          <w:p w:rsidR="00BA35CF" w:rsidRPr="00E90135" w:rsidRDefault="00BA35CF" w:rsidP="00BA35CF">
            <w:pPr>
              <w:tabs>
                <w:tab w:val="decimal" w:pos="1044"/>
              </w:tabs>
              <w:spacing w:line="240" w:lineRule="atLeast"/>
              <w:ind w:left="-108" w:right="-198"/>
              <w:rPr>
                <w:rFonts w:cs="Times New Roman"/>
                <w:szCs w:val="22"/>
              </w:rPr>
            </w:pP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440" w:type="dxa"/>
            <w:shd w:val="clear" w:color="auto" w:fill="auto"/>
            <w:vAlign w:val="bottom"/>
          </w:tcPr>
          <w:p w:rsidR="00BA35CF" w:rsidRPr="00E90135" w:rsidRDefault="00BA35CF" w:rsidP="00E56F47">
            <w:pPr>
              <w:tabs>
                <w:tab w:val="decimal" w:pos="1179"/>
              </w:tabs>
              <w:spacing w:line="240" w:lineRule="atLeast"/>
              <w:ind w:left="-108" w:right="-198"/>
              <w:rPr>
                <w:rFonts w:cs="Times New Roman"/>
                <w:szCs w:val="22"/>
              </w:rPr>
            </w:pP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pStyle w:val="acctfourfigures"/>
              <w:tabs>
                <w:tab w:val="clear" w:pos="765"/>
                <w:tab w:val="decimal" w:pos="792"/>
              </w:tabs>
              <w:spacing w:line="240" w:lineRule="atLeast"/>
              <w:ind w:left="207" w:right="-198"/>
              <w:rPr>
                <w:rFonts w:cs="Times New Roman"/>
                <w:szCs w:val="22"/>
                <w:lang w:val="en-US" w:bidi="th-TH"/>
              </w:rPr>
            </w:pPr>
          </w:p>
        </w:tc>
        <w:tc>
          <w:tcPr>
            <w:tcW w:w="275"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255" w:type="dxa"/>
            <w:shd w:val="clear" w:color="auto" w:fill="auto"/>
            <w:vAlign w:val="bottom"/>
          </w:tcPr>
          <w:p w:rsidR="00BA35CF" w:rsidRPr="00E90135" w:rsidRDefault="00BA35CF" w:rsidP="00BA35CF">
            <w:pPr>
              <w:pStyle w:val="acctfourfigures"/>
              <w:tabs>
                <w:tab w:val="clear" w:pos="765"/>
                <w:tab w:val="decimal" w:pos="742"/>
              </w:tabs>
              <w:spacing w:line="240" w:lineRule="atLeast"/>
              <w:ind w:left="22" w:right="-198"/>
              <w:rPr>
                <w:rFonts w:cs="Times New Roman"/>
                <w:szCs w:val="22"/>
                <w:lang w:val="en-US" w:bidi="th-TH"/>
              </w:rPr>
            </w:pPr>
          </w:p>
        </w:tc>
        <w:tc>
          <w:tcPr>
            <w:tcW w:w="270"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355" w:type="dxa"/>
            <w:shd w:val="clear" w:color="auto" w:fill="auto"/>
            <w:vAlign w:val="bottom"/>
          </w:tcPr>
          <w:p w:rsidR="00BA35CF" w:rsidRPr="00E90135" w:rsidRDefault="00BA35CF" w:rsidP="00BA35CF">
            <w:pPr>
              <w:tabs>
                <w:tab w:val="decimal" w:pos="1139"/>
              </w:tabs>
              <w:spacing w:line="240" w:lineRule="atLeast"/>
              <w:ind w:left="-108" w:right="-198"/>
              <w:rPr>
                <w:rFonts w:cs="Times New Roman"/>
                <w:szCs w:val="22"/>
              </w:rPr>
            </w:pPr>
          </w:p>
        </w:tc>
      </w:tr>
      <w:tr w:rsidR="00BA35CF" w:rsidRPr="00E90135" w:rsidTr="007B5580">
        <w:tc>
          <w:tcPr>
            <w:tcW w:w="3213" w:type="dxa"/>
            <w:shd w:val="clear" w:color="auto" w:fill="auto"/>
            <w:vAlign w:val="bottom"/>
          </w:tcPr>
          <w:p w:rsidR="00BA35CF" w:rsidRPr="00E90135" w:rsidRDefault="00BA35CF" w:rsidP="00BA35CF">
            <w:pPr>
              <w:spacing w:line="220" w:lineRule="exact"/>
              <w:ind w:left="90"/>
              <w:rPr>
                <w:rFonts w:cs="Times New Roman"/>
                <w:szCs w:val="22"/>
              </w:rPr>
            </w:pPr>
            <w:r w:rsidRPr="00E90135">
              <w:rPr>
                <w:rFonts w:cs="Times New Roman"/>
                <w:szCs w:val="22"/>
              </w:rPr>
              <w:t xml:space="preserve">   in exchange rates</w:t>
            </w:r>
          </w:p>
        </w:tc>
        <w:tc>
          <w:tcPr>
            <w:tcW w:w="1260" w:type="dxa"/>
            <w:shd w:val="clear" w:color="auto" w:fill="auto"/>
            <w:vAlign w:val="bottom"/>
          </w:tcPr>
          <w:p w:rsidR="00BA35CF" w:rsidRPr="00E90135" w:rsidRDefault="00BA35CF" w:rsidP="00BA35CF">
            <w:pPr>
              <w:tabs>
                <w:tab w:val="decimal" w:pos="1044"/>
              </w:tabs>
              <w:spacing w:line="240" w:lineRule="atLeast"/>
              <w:ind w:left="-108" w:right="-198"/>
              <w:rPr>
                <w:rFonts w:cs="Times New Roman"/>
                <w:szCs w:val="22"/>
              </w:rPr>
            </w:pPr>
            <w:r w:rsidRPr="00E90135">
              <w:rPr>
                <w:rFonts w:cs="Times New Roman"/>
                <w:szCs w:val="22"/>
              </w:rPr>
              <w:t>(3,685)</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(1,790)</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440" w:type="dxa"/>
            <w:shd w:val="clear" w:color="auto" w:fill="auto"/>
            <w:vAlign w:val="bottom"/>
          </w:tcPr>
          <w:p w:rsidR="00BA35CF" w:rsidRPr="00E90135" w:rsidRDefault="00BA35CF" w:rsidP="00E56F47">
            <w:pPr>
              <w:tabs>
                <w:tab w:val="decimal" w:pos="1179"/>
              </w:tabs>
              <w:spacing w:line="240" w:lineRule="atLeast"/>
              <w:ind w:left="-108" w:right="-198"/>
              <w:rPr>
                <w:rFonts w:cs="Times New Roman"/>
                <w:szCs w:val="22"/>
              </w:rPr>
            </w:pPr>
            <w:r w:rsidRPr="00E90135">
              <w:rPr>
                <w:rFonts w:cs="Times New Roman"/>
                <w:szCs w:val="22"/>
              </w:rPr>
              <w:t>(345,875)</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szCs w:val="22"/>
              </w:rPr>
            </w:pPr>
            <w:r w:rsidRPr="00E90135">
              <w:rPr>
                <w:rFonts w:cs="Times New Roman"/>
                <w:szCs w:val="22"/>
              </w:rPr>
              <w:t>(83)</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szCs w:val="22"/>
              </w:rPr>
            </w:pPr>
          </w:p>
        </w:tc>
        <w:tc>
          <w:tcPr>
            <w:tcW w:w="1350" w:type="dxa"/>
            <w:shd w:val="clear" w:color="auto" w:fill="auto"/>
            <w:vAlign w:val="bottom"/>
          </w:tcPr>
          <w:p w:rsidR="00BA35CF" w:rsidRPr="00E90135" w:rsidRDefault="00BA35CF" w:rsidP="00BA35CF">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5"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255" w:type="dxa"/>
            <w:shd w:val="clear" w:color="auto" w:fill="auto"/>
            <w:vAlign w:val="bottom"/>
          </w:tcPr>
          <w:p w:rsidR="00BA35CF" w:rsidRPr="00E90135" w:rsidRDefault="00BA35CF" w:rsidP="00BA35CF">
            <w:pPr>
              <w:tabs>
                <w:tab w:val="decimal" w:pos="1039"/>
              </w:tabs>
              <w:spacing w:line="240" w:lineRule="atLeast"/>
              <w:ind w:left="-130" w:right="-198"/>
              <w:rPr>
                <w:rFonts w:cs="Times New Roman"/>
                <w:szCs w:val="22"/>
                <w:lang w:val="en-US" w:bidi="th-TH"/>
              </w:rPr>
            </w:pPr>
            <w:r w:rsidRPr="00E90135">
              <w:rPr>
                <w:rFonts w:cs="Times New Roman"/>
                <w:szCs w:val="22"/>
                <w:lang w:val="en-US" w:bidi="th-TH"/>
              </w:rPr>
              <w:t>(80,726)</w:t>
            </w:r>
          </w:p>
        </w:tc>
        <w:tc>
          <w:tcPr>
            <w:tcW w:w="270" w:type="dxa"/>
            <w:shd w:val="clear" w:color="auto" w:fill="auto"/>
            <w:vAlign w:val="bottom"/>
          </w:tcPr>
          <w:p w:rsidR="00BA35CF" w:rsidRPr="00E90135" w:rsidRDefault="00BA35CF" w:rsidP="00BA35CF">
            <w:pPr>
              <w:tabs>
                <w:tab w:val="decimal" w:pos="925"/>
              </w:tabs>
              <w:spacing w:line="240" w:lineRule="atLeast"/>
              <w:ind w:left="-130" w:right="-198"/>
              <w:rPr>
                <w:rFonts w:cs="Times New Roman"/>
                <w:szCs w:val="22"/>
              </w:rPr>
            </w:pPr>
          </w:p>
        </w:tc>
        <w:tc>
          <w:tcPr>
            <w:tcW w:w="1355" w:type="dxa"/>
            <w:shd w:val="clear" w:color="auto" w:fill="auto"/>
            <w:vAlign w:val="bottom"/>
          </w:tcPr>
          <w:p w:rsidR="00BA35CF" w:rsidRPr="00E90135" w:rsidRDefault="00BA35CF" w:rsidP="00BA35CF">
            <w:pPr>
              <w:tabs>
                <w:tab w:val="decimal" w:pos="1139"/>
              </w:tabs>
              <w:spacing w:line="240" w:lineRule="atLeast"/>
              <w:ind w:left="-108" w:right="-198"/>
              <w:rPr>
                <w:rFonts w:cs="Times New Roman"/>
                <w:szCs w:val="22"/>
              </w:rPr>
            </w:pPr>
            <w:r w:rsidRPr="00E90135">
              <w:rPr>
                <w:rFonts w:cs="Times New Roman"/>
                <w:szCs w:val="22"/>
              </w:rPr>
              <w:t>(432,159)</w:t>
            </w:r>
          </w:p>
        </w:tc>
      </w:tr>
      <w:tr w:rsidR="00BA35CF" w:rsidRPr="00E90135" w:rsidTr="007B5580">
        <w:tc>
          <w:tcPr>
            <w:tcW w:w="3213" w:type="dxa"/>
            <w:shd w:val="clear" w:color="auto" w:fill="auto"/>
            <w:vAlign w:val="bottom"/>
          </w:tcPr>
          <w:p w:rsidR="00BA35CF" w:rsidRPr="00E90135" w:rsidRDefault="00BA35CF" w:rsidP="00BA35CF">
            <w:pPr>
              <w:spacing w:line="240" w:lineRule="atLeast"/>
              <w:ind w:left="90"/>
              <w:rPr>
                <w:rFonts w:cs="Times New Roman"/>
                <w:b/>
                <w:bCs/>
                <w:szCs w:val="22"/>
              </w:rPr>
            </w:pPr>
            <w:r w:rsidRPr="00E90135">
              <w:rPr>
                <w:rFonts w:cs="Times New Roman"/>
                <w:b/>
                <w:bCs/>
                <w:szCs w:val="22"/>
              </w:rPr>
              <w:t>At 31 December 2017</w:t>
            </w:r>
          </w:p>
        </w:tc>
        <w:tc>
          <w:tcPr>
            <w:tcW w:w="1260" w:type="dxa"/>
            <w:tcBorders>
              <w:top w:val="single" w:sz="4" w:space="0" w:color="auto"/>
            </w:tcBorders>
            <w:shd w:val="clear" w:color="auto" w:fill="auto"/>
            <w:vAlign w:val="bottom"/>
          </w:tcPr>
          <w:p w:rsidR="00BA35CF" w:rsidRPr="00E90135" w:rsidRDefault="00BA35CF" w:rsidP="00BA35CF">
            <w:pPr>
              <w:tabs>
                <w:tab w:val="decimal" w:pos="1044"/>
              </w:tabs>
              <w:spacing w:line="240" w:lineRule="atLeast"/>
              <w:ind w:right="-198"/>
              <w:rPr>
                <w:rFonts w:cs="Times New Roman"/>
                <w:b/>
                <w:bCs/>
                <w:szCs w:val="22"/>
              </w:rPr>
            </w:pP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b/>
                <w:bCs/>
                <w:szCs w:val="22"/>
              </w:rPr>
            </w:pPr>
          </w:p>
        </w:tc>
        <w:tc>
          <w:tcPr>
            <w:tcW w:w="1350" w:type="dxa"/>
            <w:tcBorders>
              <w:top w:val="single" w:sz="4" w:space="0" w:color="auto"/>
            </w:tcBorders>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b/>
                <w:bCs/>
                <w:szCs w:val="22"/>
              </w:rPr>
            </w:pPr>
          </w:p>
        </w:tc>
        <w:tc>
          <w:tcPr>
            <w:tcW w:w="1440" w:type="dxa"/>
            <w:tcBorders>
              <w:top w:val="single" w:sz="4" w:space="0" w:color="auto"/>
            </w:tcBorders>
            <w:shd w:val="clear" w:color="auto" w:fill="auto"/>
            <w:vAlign w:val="bottom"/>
          </w:tcPr>
          <w:p w:rsidR="00BA35CF" w:rsidRPr="00E90135" w:rsidRDefault="00BA35CF" w:rsidP="00E56F47">
            <w:pPr>
              <w:tabs>
                <w:tab w:val="decimal" w:pos="1179"/>
              </w:tabs>
              <w:spacing w:line="240" w:lineRule="atLeast"/>
              <w:ind w:left="-108" w:right="-198"/>
              <w:rPr>
                <w:rFonts w:cs="Times New Roman"/>
                <w:szCs w:val="22"/>
              </w:rPr>
            </w:pP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p>
        </w:tc>
        <w:tc>
          <w:tcPr>
            <w:tcW w:w="275" w:type="dxa"/>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rsidR="00BA35CF" w:rsidRPr="00E90135" w:rsidRDefault="00BA35CF" w:rsidP="00BA35CF">
            <w:pPr>
              <w:tabs>
                <w:tab w:val="decimal" w:pos="1039"/>
              </w:tabs>
              <w:spacing w:line="240" w:lineRule="atLeast"/>
              <w:ind w:left="-130" w:right="-198"/>
              <w:rPr>
                <w:rFonts w:cs="Times New Roman"/>
                <w:b/>
                <w:bCs/>
                <w:szCs w:val="22"/>
              </w:rPr>
            </w:pPr>
          </w:p>
        </w:tc>
        <w:tc>
          <w:tcPr>
            <w:tcW w:w="270" w:type="dxa"/>
            <w:shd w:val="clear" w:color="auto" w:fill="auto"/>
            <w:vAlign w:val="bottom"/>
          </w:tcPr>
          <w:p w:rsidR="00BA35CF" w:rsidRPr="00E90135" w:rsidRDefault="00BA35CF" w:rsidP="00BA35CF">
            <w:pPr>
              <w:tabs>
                <w:tab w:val="decimal" w:pos="925"/>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rsidR="00BA35CF" w:rsidRPr="00E90135" w:rsidRDefault="00BA35CF" w:rsidP="00BA35CF">
            <w:pPr>
              <w:tabs>
                <w:tab w:val="decimal" w:pos="1139"/>
              </w:tabs>
              <w:spacing w:line="240" w:lineRule="atLeast"/>
              <w:ind w:left="-108" w:right="-198"/>
              <w:rPr>
                <w:rFonts w:cs="Times New Roman"/>
                <w:b/>
                <w:bCs/>
                <w:szCs w:val="22"/>
                <w:lang w:val="en-US"/>
              </w:rPr>
            </w:pPr>
          </w:p>
        </w:tc>
      </w:tr>
      <w:tr w:rsidR="00BA35CF" w:rsidRPr="00E90135" w:rsidTr="007B5580">
        <w:tc>
          <w:tcPr>
            <w:tcW w:w="3213" w:type="dxa"/>
            <w:shd w:val="clear" w:color="auto" w:fill="auto"/>
            <w:vAlign w:val="bottom"/>
          </w:tcPr>
          <w:p w:rsidR="00BA35CF" w:rsidRPr="00E90135" w:rsidRDefault="00BA35CF" w:rsidP="00BA35CF">
            <w:pPr>
              <w:spacing w:line="240" w:lineRule="atLeast"/>
              <w:ind w:left="90"/>
              <w:rPr>
                <w:rFonts w:cs="Times New Roman"/>
                <w:b/>
                <w:bCs/>
                <w:szCs w:val="22"/>
              </w:rPr>
            </w:pPr>
            <w:r w:rsidRPr="00E90135">
              <w:rPr>
                <w:rFonts w:cs="Times New Roman"/>
                <w:b/>
                <w:bCs/>
                <w:szCs w:val="22"/>
              </w:rPr>
              <w:t xml:space="preserve">   and 1 January 2018</w:t>
            </w:r>
          </w:p>
        </w:tc>
        <w:tc>
          <w:tcPr>
            <w:tcW w:w="1260" w:type="dxa"/>
            <w:shd w:val="clear" w:color="auto" w:fill="auto"/>
            <w:vAlign w:val="bottom"/>
          </w:tcPr>
          <w:p w:rsidR="00BA35CF" w:rsidRPr="00E90135" w:rsidRDefault="00BA35CF" w:rsidP="00BA35CF">
            <w:pPr>
              <w:tabs>
                <w:tab w:val="decimal" w:pos="1044"/>
              </w:tabs>
              <w:spacing w:line="240" w:lineRule="atLeast"/>
              <w:ind w:right="-198"/>
              <w:rPr>
                <w:rFonts w:cs="Times New Roman"/>
                <w:b/>
                <w:bCs/>
                <w:szCs w:val="22"/>
              </w:rPr>
            </w:pPr>
            <w:r w:rsidRPr="00E90135">
              <w:rPr>
                <w:rFonts w:cs="Times New Roman"/>
                <w:b/>
                <w:bCs/>
                <w:szCs w:val="22"/>
              </w:rPr>
              <w:t>1,361,180</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b/>
                <w:bCs/>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r w:rsidRPr="00E90135">
              <w:rPr>
                <w:rFonts w:cs="Times New Roman"/>
                <w:b/>
                <w:bCs/>
                <w:szCs w:val="22"/>
              </w:rPr>
              <w:t>487,083</w:t>
            </w:r>
          </w:p>
        </w:tc>
        <w:tc>
          <w:tcPr>
            <w:tcW w:w="270" w:type="dxa"/>
            <w:shd w:val="clear" w:color="auto" w:fill="auto"/>
            <w:vAlign w:val="bottom"/>
          </w:tcPr>
          <w:p w:rsidR="00BA35CF" w:rsidRPr="00E90135" w:rsidRDefault="00BA35CF" w:rsidP="00BA35CF">
            <w:pPr>
              <w:tabs>
                <w:tab w:val="decimal" w:pos="925"/>
              </w:tabs>
              <w:spacing w:line="240" w:lineRule="atLeast"/>
              <w:ind w:left="-128" w:right="-198"/>
              <w:rPr>
                <w:rFonts w:cs="Times New Roman"/>
                <w:b/>
                <w:bCs/>
                <w:szCs w:val="22"/>
              </w:rPr>
            </w:pPr>
          </w:p>
        </w:tc>
        <w:tc>
          <w:tcPr>
            <w:tcW w:w="1440" w:type="dxa"/>
            <w:shd w:val="clear" w:color="auto" w:fill="auto"/>
            <w:vAlign w:val="bottom"/>
          </w:tcPr>
          <w:p w:rsidR="00BA35CF" w:rsidRPr="00E90135" w:rsidRDefault="00BA35CF" w:rsidP="00E56F47">
            <w:pPr>
              <w:tabs>
                <w:tab w:val="decimal" w:pos="1179"/>
              </w:tabs>
              <w:spacing w:line="240" w:lineRule="atLeast"/>
              <w:ind w:left="-108" w:right="-198"/>
              <w:rPr>
                <w:rFonts w:cs="Times New Roman"/>
                <w:b/>
                <w:bCs/>
                <w:szCs w:val="22"/>
              </w:rPr>
            </w:pPr>
            <w:r w:rsidRPr="00E90135">
              <w:rPr>
                <w:rFonts w:cs="Times New Roman"/>
                <w:b/>
                <w:bCs/>
                <w:szCs w:val="22"/>
              </w:rPr>
              <w:t>24,576,707</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b/>
                <w:bCs/>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r w:rsidRPr="00E90135">
              <w:rPr>
                <w:rFonts w:cs="Times New Roman"/>
                <w:b/>
                <w:bCs/>
                <w:szCs w:val="22"/>
              </w:rPr>
              <w:t>586,876</w:t>
            </w:r>
          </w:p>
        </w:tc>
        <w:tc>
          <w:tcPr>
            <w:tcW w:w="270" w:type="dxa"/>
            <w:shd w:val="clear" w:color="auto" w:fill="auto"/>
            <w:vAlign w:val="bottom"/>
          </w:tcPr>
          <w:p w:rsidR="00BA35CF" w:rsidRPr="00E90135" w:rsidRDefault="00BA35CF" w:rsidP="00BA35CF">
            <w:pPr>
              <w:tabs>
                <w:tab w:val="decimal" w:pos="1054"/>
              </w:tabs>
              <w:spacing w:line="240" w:lineRule="atLeast"/>
              <w:ind w:left="-108" w:right="-198"/>
              <w:rPr>
                <w:rFonts w:cs="Times New Roman"/>
                <w:b/>
                <w:bCs/>
                <w:szCs w:val="22"/>
              </w:rPr>
            </w:pPr>
          </w:p>
        </w:tc>
        <w:tc>
          <w:tcPr>
            <w:tcW w:w="1350" w:type="dxa"/>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r w:rsidRPr="00E90135">
              <w:rPr>
                <w:rFonts w:cs="Times New Roman"/>
                <w:b/>
                <w:bCs/>
                <w:szCs w:val="22"/>
              </w:rPr>
              <w:t>19,966</w:t>
            </w:r>
          </w:p>
        </w:tc>
        <w:tc>
          <w:tcPr>
            <w:tcW w:w="275" w:type="dxa"/>
            <w:shd w:val="clear" w:color="auto" w:fill="auto"/>
            <w:vAlign w:val="bottom"/>
          </w:tcPr>
          <w:p w:rsidR="00BA35CF" w:rsidRPr="00E90135" w:rsidRDefault="00BA35CF" w:rsidP="00BA35CF">
            <w:pPr>
              <w:tabs>
                <w:tab w:val="decimal" w:pos="1134"/>
              </w:tabs>
              <w:spacing w:line="240" w:lineRule="atLeast"/>
              <w:ind w:left="-108" w:right="-198"/>
              <w:rPr>
                <w:rFonts w:cs="Times New Roman"/>
                <w:b/>
                <w:bCs/>
                <w:szCs w:val="22"/>
              </w:rPr>
            </w:pPr>
          </w:p>
        </w:tc>
        <w:tc>
          <w:tcPr>
            <w:tcW w:w="1255" w:type="dxa"/>
            <w:shd w:val="clear" w:color="auto" w:fill="auto"/>
            <w:vAlign w:val="bottom"/>
          </w:tcPr>
          <w:p w:rsidR="00BA35CF" w:rsidRPr="00E90135" w:rsidRDefault="00BA35CF" w:rsidP="00BA35CF">
            <w:pPr>
              <w:tabs>
                <w:tab w:val="decimal" w:pos="1039"/>
              </w:tabs>
              <w:spacing w:line="240" w:lineRule="atLeast"/>
              <w:ind w:left="-130" w:right="-198"/>
              <w:rPr>
                <w:rFonts w:cs="Times New Roman"/>
                <w:b/>
                <w:bCs/>
                <w:szCs w:val="22"/>
              </w:rPr>
            </w:pPr>
            <w:r w:rsidRPr="00E90135">
              <w:rPr>
                <w:rFonts w:cs="Times New Roman"/>
                <w:b/>
                <w:bCs/>
                <w:szCs w:val="22"/>
              </w:rPr>
              <w:t>5,179,245</w:t>
            </w:r>
          </w:p>
        </w:tc>
        <w:tc>
          <w:tcPr>
            <w:tcW w:w="270" w:type="dxa"/>
            <w:shd w:val="clear" w:color="auto" w:fill="auto"/>
            <w:vAlign w:val="bottom"/>
          </w:tcPr>
          <w:p w:rsidR="00BA35CF" w:rsidRPr="00E90135" w:rsidRDefault="00BA35CF" w:rsidP="00BA35CF">
            <w:pPr>
              <w:tabs>
                <w:tab w:val="decimal" w:pos="925"/>
              </w:tabs>
              <w:spacing w:line="240" w:lineRule="atLeast"/>
              <w:ind w:left="-108" w:right="-198"/>
              <w:rPr>
                <w:rFonts w:cs="Times New Roman"/>
                <w:b/>
                <w:bCs/>
                <w:szCs w:val="22"/>
              </w:rPr>
            </w:pPr>
          </w:p>
        </w:tc>
        <w:tc>
          <w:tcPr>
            <w:tcW w:w="1355" w:type="dxa"/>
            <w:shd w:val="clear" w:color="auto" w:fill="auto"/>
            <w:vAlign w:val="bottom"/>
          </w:tcPr>
          <w:p w:rsidR="00BA35CF" w:rsidRPr="00E90135" w:rsidRDefault="00BA35CF" w:rsidP="00BA35CF">
            <w:pPr>
              <w:tabs>
                <w:tab w:val="decimal" w:pos="1139"/>
              </w:tabs>
              <w:spacing w:line="240" w:lineRule="atLeast"/>
              <w:ind w:left="-108" w:right="-198"/>
              <w:rPr>
                <w:rFonts w:cs="Times New Roman"/>
                <w:b/>
                <w:bCs/>
                <w:szCs w:val="22"/>
              </w:rPr>
            </w:pPr>
            <w:r w:rsidRPr="00E90135">
              <w:rPr>
                <w:rFonts w:cs="Times New Roman"/>
                <w:b/>
                <w:bCs/>
                <w:szCs w:val="22"/>
              </w:rPr>
              <w:t>32,211,057</w:t>
            </w:r>
          </w:p>
        </w:tc>
      </w:tr>
      <w:tr w:rsidR="00230C97" w:rsidRPr="00E90135" w:rsidTr="007B5580">
        <w:tc>
          <w:tcPr>
            <w:tcW w:w="3213" w:type="dxa"/>
            <w:shd w:val="clear" w:color="auto" w:fill="auto"/>
            <w:vAlign w:val="bottom"/>
          </w:tcPr>
          <w:p w:rsidR="00230C97" w:rsidRPr="00E90135" w:rsidRDefault="00230C97" w:rsidP="00230C97">
            <w:pPr>
              <w:spacing w:line="240" w:lineRule="atLeast"/>
              <w:ind w:left="90"/>
              <w:rPr>
                <w:rFonts w:cs="Times New Roman"/>
                <w:szCs w:val="22"/>
              </w:rPr>
            </w:pPr>
            <w:r w:rsidRPr="00E90135">
              <w:rPr>
                <w:rFonts w:cs="Times New Roman"/>
                <w:szCs w:val="22"/>
              </w:rPr>
              <w:t>Additions</w:t>
            </w:r>
          </w:p>
        </w:tc>
        <w:tc>
          <w:tcPr>
            <w:tcW w:w="1260" w:type="dxa"/>
            <w:shd w:val="clear" w:color="auto" w:fill="auto"/>
            <w:vAlign w:val="bottom"/>
          </w:tcPr>
          <w:p w:rsidR="00230C97" w:rsidRPr="00E90135" w:rsidRDefault="00230C97" w:rsidP="00230C97">
            <w:pPr>
              <w:pStyle w:val="acctfourfigures"/>
              <w:tabs>
                <w:tab w:val="clear" w:pos="765"/>
                <w:tab w:val="decimal" w:pos="70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230C97" w:rsidRPr="00E90135" w:rsidRDefault="00230C97" w:rsidP="00230C97">
            <w:pPr>
              <w:tabs>
                <w:tab w:val="decimal" w:pos="925"/>
              </w:tabs>
              <w:spacing w:line="240" w:lineRule="atLeast"/>
              <w:ind w:left="-128" w:right="-198"/>
              <w:rPr>
                <w:rFonts w:cs="Times New Roman"/>
                <w:szCs w:val="22"/>
              </w:rPr>
            </w:pPr>
          </w:p>
        </w:tc>
        <w:tc>
          <w:tcPr>
            <w:tcW w:w="1350" w:type="dxa"/>
            <w:shd w:val="clear" w:color="auto" w:fill="auto"/>
            <w:vAlign w:val="bottom"/>
          </w:tcPr>
          <w:p w:rsidR="00230C97" w:rsidRPr="00E90135" w:rsidRDefault="00230C97" w:rsidP="00230C97">
            <w:pPr>
              <w:tabs>
                <w:tab w:val="decimal" w:pos="1134"/>
              </w:tabs>
              <w:spacing w:line="240" w:lineRule="atLeast"/>
              <w:ind w:left="-108" w:right="-198"/>
              <w:rPr>
                <w:rFonts w:cs="Times New Roman"/>
                <w:szCs w:val="22"/>
              </w:rPr>
            </w:pPr>
            <w:r w:rsidRPr="00E90135">
              <w:rPr>
                <w:rFonts w:cs="Times New Roman"/>
                <w:szCs w:val="22"/>
              </w:rPr>
              <w:t>29,667</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440" w:type="dxa"/>
            <w:shd w:val="clear" w:color="auto" w:fill="auto"/>
            <w:vAlign w:val="bottom"/>
          </w:tcPr>
          <w:p w:rsidR="00230C97" w:rsidRPr="00E90135" w:rsidRDefault="00230C97" w:rsidP="00230C97">
            <w:pPr>
              <w:tabs>
                <w:tab w:val="decimal" w:pos="1179"/>
              </w:tabs>
              <w:spacing w:line="240" w:lineRule="atLeast"/>
              <w:ind w:left="-108" w:right="-198"/>
              <w:rPr>
                <w:rFonts w:cs="Times New Roman"/>
                <w:szCs w:val="22"/>
              </w:rPr>
            </w:pPr>
            <w:r w:rsidRPr="00E90135">
              <w:rPr>
                <w:rFonts w:cs="Times New Roman"/>
                <w:szCs w:val="22"/>
              </w:rPr>
              <w:t>3,165,204</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230C97" w:rsidRPr="00E90135" w:rsidRDefault="00230C97" w:rsidP="00230C97">
            <w:pPr>
              <w:tabs>
                <w:tab w:val="decimal" w:pos="1134"/>
              </w:tabs>
              <w:spacing w:line="240" w:lineRule="atLeast"/>
              <w:ind w:left="-108" w:right="-198"/>
              <w:rPr>
                <w:rFonts w:cs="Times New Roman"/>
                <w:szCs w:val="22"/>
              </w:rPr>
            </w:pPr>
            <w:r w:rsidRPr="00E90135">
              <w:rPr>
                <w:rFonts w:cs="Times New Roman"/>
                <w:szCs w:val="22"/>
              </w:rPr>
              <w:t>8,025</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230C97" w:rsidRPr="00E90135" w:rsidRDefault="00230C97" w:rsidP="00230C97">
            <w:pPr>
              <w:pStyle w:val="acctfourfigures"/>
              <w:tabs>
                <w:tab w:val="clear" w:pos="765"/>
                <w:tab w:val="decimal" w:pos="792"/>
              </w:tabs>
              <w:spacing w:line="240" w:lineRule="atLeast"/>
              <w:ind w:left="207" w:right="-198"/>
              <w:rPr>
                <w:rFonts w:cs="Times New Roman"/>
                <w:szCs w:val="22"/>
              </w:rPr>
            </w:pPr>
            <w:r w:rsidRPr="00E90135">
              <w:rPr>
                <w:rFonts w:cs="Times New Roman"/>
                <w:szCs w:val="22"/>
                <w:lang w:val="en-US" w:bidi="th-TH"/>
              </w:rPr>
              <w:t>-</w:t>
            </w:r>
          </w:p>
        </w:tc>
        <w:tc>
          <w:tcPr>
            <w:tcW w:w="275"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255" w:type="dxa"/>
            <w:shd w:val="clear" w:color="auto" w:fill="auto"/>
            <w:vAlign w:val="bottom"/>
          </w:tcPr>
          <w:p w:rsidR="00230C97" w:rsidRPr="00E90135" w:rsidRDefault="005A1FC2" w:rsidP="005A1FC2">
            <w:pPr>
              <w:tabs>
                <w:tab w:val="decimal" w:pos="1044"/>
              </w:tabs>
              <w:spacing w:line="240" w:lineRule="atLeast"/>
              <w:ind w:left="-108" w:right="-198"/>
              <w:rPr>
                <w:rFonts w:cs="Times New Roman"/>
                <w:szCs w:val="22"/>
              </w:rPr>
            </w:pPr>
            <w:r w:rsidRPr="00E90135">
              <w:rPr>
                <w:rFonts w:cs="Times New Roman"/>
                <w:szCs w:val="22"/>
              </w:rPr>
              <w:t>2,179,401</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355" w:type="dxa"/>
            <w:shd w:val="clear" w:color="auto" w:fill="auto"/>
            <w:vAlign w:val="bottom"/>
          </w:tcPr>
          <w:p w:rsidR="00230C97" w:rsidRPr="00E90135" w:rsidRDefault="00230C97" w:rsidP="00230C97">
            <w:pPr>
              <w:tabs>
                <w:tab w:val="decimal" w:pos="1139"/>
              </w:tabs>
              <w:spacing w:line="240" w:lineRule="atLeast"/>
              <w:ind w:left="-108" w:right="-198"/>
              <w:rPr>
                <w:rFonts w:cs="Times New Roman"/>
                <w:szCs w:val="22"/>
              </w:rPr>
            </w:pPr>
            <w:r w:rsidRPr="00E90135">
              <w:rPr>
                <w:rFonts w:cs="Times New Roman"/>
                <w:szCs w:val="22"/>
              </w:rPr>
              <w:t>5,382,</w:t>
            </w:r>
            <w:r w:rsidR="00005473" w:rsidRPr="00E90135">
              <w:rPr>
                <w:rFonts w:cs="Times New Roman"/>
                <w:szCs w:val="22"/>
              </w:rPr>
              <w:t>297</w:t>
            </w:r>
          </w:p>
        </w:tc>
      </w:tr>
      <w:tr w:rsidR="00230C97" w:rsidRPr="00E90135" w:rsidTr="007B5580">
        <w:tc>
          <w:tcPr>
            <w:tcW w:w="3213" w:type="dxa"/>
            <w:shd w:val="clear" w:color="auto" w:fill="auto"/>
            <w:vAlign w:val="bottom"/>
          </w:tcPr>
          <w:p w:rsidR="00230C97" w:rsidRPr="00E90135" w:rsidRDefault="00230C97" w:rsidP="00230C97">
            <w:pPr>
              <w:spacing w:line="240" w:lineRule="atLeast"/>
              <w:ind w:left="90"/>
              <w:rPr>
                <w:rFonts w:cs="Times New Roman"/>
                <w:szCs w:val="22"/>
                <w:lang w:val="en-US"/>
              </w:rPr>
            </w:pPr>
            <w:r w:rsidRPr="00E90135">
              <w:rPr>
                <w:rFonts w:cs="Times New Roman"/>
                <w:szCs w:val="22"/>
                <w:lang w:val="en-US"/>
              </w:rPr>
              <w:t>Transfers</w:t>
            </w:r>
          </w:p>
        </w:tc>
        <w:tc>
          <w:tcPr>
            <w:tcW w:w="1260" w:type="dxa"/>
            <w:shd w:val="clear" w:color="auto" w:fill="auto"/>
            <w:vAlign w:val="bottom"/>
          </w:tcPr>
          <w:p w:rsidR="00230C97" w:rsidRPr="00E90135" w:rsidRDefault="00230C97" w:rsidP="00230C97">
            <w:pPr>
              <w:pStyle w:val="acctfourfigures"/>
              <w:tabs>
                <w:tab w:val="clear" w:pos="765"/>
                <w:tab w:val="decimal" w:pos="70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230C97" w:rsidRPr="00E90135" w:rsidRDefault="00230C97" w:rsidP="00230C97">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440" w:type="dxa"/>
            <w:shd w:val="clear" w:color="auto" w:fill="auto"/>
            <w:vAlign w:val="bottom"/>
          </w:tcPr>
          <w:p w:rsidR="00230C97" w:rsidRPr="00E90135" w:rsidRDefault="00230C97" w:rsidP="00230C97">
            <w:pPr>
              <w:tabs>
                <w:tab w:val="decimal" w:pos="1179"/>
              </w:tabs>
              <w:spacing w:line="240" w:lineRule="atLeast"/>
              <w:ind w:left="-108" w:right="-198"/>
              <w:rPr>
                <w:rFonts w:cs="Times New Roman"/>
                <w:szCs w:val="22"/>
              </w:rPr>
            </w:pPr>
            <w:r w:rsidRPr="00E90135">
              <w:rPr>
                <w:rFonts w:cs="Times New Roman"/>
                <w:szCs w:val="22"/>
              </w:rPr>
              <w:t>4,527,870</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230C97" w:rsidRPr="00E90135" w:rsidRDefault="00230C97" w:rsidP="00230C97">
            <w:pPr>
              <w:tabs>
                <w:tab w:val="decimal" w:pos="1134"/>
              </w:tabs>
              <w:spacing w:line="240" w:lineRule="atLeast"/>
              <w:ind w:left="-108" w:right="-198"/>
              <w:rPr>
                <w:rFonts w:cs="Times New Roman"/>
                <w:szCs w:val="22"/>
              </w:rPr>
            </w:pPr>
            <w:r w:rsidRPr="00E90135">
              <w:rPr>
                <w:rFonts w:cs="Times New Roman"/>
                <w:szCs w:val="22"/>
              </w:rPr>
              <w:t>4,884</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350" w:type="dxa"/>
            <w:shd w:val="clear" w:color="auto" w:fill="auto"/>
            <w:vAlign w:val="bottom"/>
          </w:tcPr>
          <w:p w:rsidR="00230C97" w:rsidRPr="00E90135" w:rsidRDefault="00230C97" w:rsidP="00230C97">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5"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255"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r w:rsidRPr="00E90135">
              <w:rPr>
                <w:rFonts w:cs="Times New Roman"/>
                <w:szCs w:val="22"/>
              </w:rPr>
              <w:t>(4,532,754)</w:t>
            </w:r>
          </w:p>
        </w:tc>
        <w:tc>
          <w:tcPr>
            <w:tcW w:w="270" w:type="dxa"/>
            <w:shd w:val="clear" w:color="auto" w:fill="auto"/>
            <w:vAlign w:val="bottom"/>
          </w:tcPr>
          <w:p w:rsidR="00230C97" w:rsidRPr="00E90135" w:rsidRDefault="00230C97" w:rsidP="00230C97">
            <w:pPr>
              <w:tabs>
                <w:tab w:val="decimal" w:pos="1044"/>
              </w:tabs>
              <w:spacing w:line="240" w:lineRule="atLeast"/>
              <w:ind w:left="-108" w:right="-198"/>
              <w:rPr>
                <w:rFonts w:cs="Times New Roman"/>
                <w:szCs w:val="22"/>
              </w:rPr>
            </w:pPr>
          </w:p>
        </w:tc>
        <w:tc>
          <w:tcPr>
            <w:tcW w:w="1355" w:type="dxa"/>
            <w:shd w:val="clear" w:color="auto" w:fill="auto"/>
            <w:vAlign w:val="bottom"/>
          </w:tcPr>
          <w:p w:rsidR="00230C97" w:rsidRPr="00E90135" w:rsidRDefault="00230C97" w:rsidP="00230C97">
            <w:pPr>
              <w:pStyle w:val="acctfourfigures"/>
              <w:tabs>
                <w:tab w:val="clear" w:pos="765"/>
                <w:tab w:val="decimal" w:pos="792"/>
              </w:tabs>
              <w:spacing w:line="240" w:lineRule="atLeast"/>
              <w:ind w:left="22" w:right="-198"/>
              <w:rPr>
                <w:rFonts w:cs="Times New Roman"/>
                <w:szCs w:val="22"/>
                <w:lang w:val="en-US" w:bidi="th-TH"/>
              </w:rPr>
            </w:pPr>
            <w:r w:rsidRPr="00E90135">
              <w:rPr>
                <w:rFonts w:cs="Times New Roman"/>
                <w:szCs w:val="22"/>
                <w:lang w:val="en-US" w:bidi="th-TH"/>
              </w:rPr>
              <w:t>-</w:t>
            </w:r>
          </w:p>
        </w:tc>
      </w:tr>
      <w:tr w:rsidR="005A1FC2" w:rsidRPr="00E90135" w:rsidTr="007B5580">
        <w:tc>
          <w:tcPr>
            <w:tcW w:w="3213" w:type="dxa"/>
            <w:shd w:val="clear" w:color="auto" w:fill="auto"/>
            <w:vAlign w:val="bottom"/>
          </w:tcPr>
          <w:p w:rsidR="005A1FC2" w:rsidRPr="00E90135" w:rsidRDefault="005A1FC2" w:rsidP="005A1FC2">
            <w:pPr>
              <w:spacing w:line="240" w:lineRule="atLeast"/>
              <w:ind w:left="90"/>
              <w:rPr>
                <w:rFonts w:cs="Times New Roman"/>
                <w:szCs w:val="22"/>
              </w:rPr>
            </w:pPr>
            <w:r w:rsidRPr="00E90135">
              <w:rPr>
                <w:rFonts w:cs="Times New Roman"/>
                <w:szCs w:val="22"/>
              </w:rPr>
              <w:t>Disposals</w:t>
            </w:r>
          </w:p>
        </w:tc>
        <w:tc>
          <w:tcPr>
            <w:tcW w:w="1260" w:type="dxa"/>
            <w:shd w:val="clear" w:color="auto" w:fill="auto"/>
            <w:vAlign w:val="bottom"/>
          </w:tcPr>
          <w:p w:rsidR="005A1FC2" w:rsidRPr="00E90135" w:rsidRDefault="005A1FC2" w:rsidP="005A1FC2">
            <w:pPr>
              <w:pStyle w:val="acctfourfigures"/>
              <w:tabs>
                <w:tab w:val="clear" w:pos="765"/>
                <w:tab w:val="decimal" w:pos="70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rPr>
            </w:pPr>
          </w:p>
        </w:tc>
        <w:tc>
          <w:tcPr>
            <w:tcW w:w="1350" w:type="dxa"/>
            <w:shd w:val="clear" w:color="auto" w:fill="auto"/>
            <w:vAlign w:val="bottom"/>
          </w:tcPr>
          <w:p w:rsidR="005A1FC2" w:rsidRPr="00E90135" w:rsidRDefault="005A1FC2" w:rsidP="005A1FC2">
            <w:pPr>
              <w:pStyle w:val="acctfourfigures"/>
              <w:tabs>
                <w:tab w:val="clear" w:pos="765"/>
                <w:tab w:val="decimal" w:pos="792"/>
              </w:tabs>
              <w:spacing w:line="240" w:lineRule="atLeast"/>
              <w:ind w:left="207" w:right="-198"/>
              <w:rPr>
                <w:rFonts w:cs="Times New Roman"/>
                <w:szCs w:val="22"/>
              </w:rPr>
            </w:pPr>
            <w:r w:rsidRPr="00E90135">
              <w:rPr>
                <w:rFonts w:cs="Times New Roman"/>
                <w:szCs w:val="22"/>
                <w:lang w:val="en-US" w:bidi="th-TH"/>
              </w:rPr>
              <w:t>-</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440" w:type="dxa"/>
            <w:shd w:val="clear" w:color="auto" w:fill="auto"/>
            <w:vAlign w:val="bottom"/>
          </w:tcPr>
          <w:p w:rsidR="005A1FC2" w:rsidRPr="00E90135" w:rsidRDefault="005A1FC2" w:rsidP="005A1FC2">
            <w:pPr>
              <w:tabs>
                <w:tab w:val="decimal" w:pos="1179"/>
              </w:tabs>
              <w:spacing w:line="240" w:lineRule="atLeast"/>
              <w:ind w:left="-108" w:right="-198"/>
              <w:rPr>
                <w:rFonts w:cs="Times New Roman"/>
                <w:szCs w:val="22"/>
              </w:rPr>
            </w:pPr>
            <w:r w:rsidRPr="00E90135">
              <w:rPr>
                <w:rFonts w:cs="Times New Roman"/>
                <w:szCs w:val="22"/>
              </w:rPr>
              <w:t>(17,969)</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5A1FC2">
            <w:pPr>
              <w:tabs>
                <w:tab w:val="decimal" w:pos="1134"/>
              </w:tabs>
              <w:spacing w:line="240" w:lineRule="atLeast"/>
              <w:ind w:left="-108" w:right="-198"/>
              <w:rPr>
                <w:rFonts w:cs="Times New Roman"/>
                <w:szCs w:val="22"/>
              </w:rPr>
            </w:pPr>
            <w:r w:rsidRPr="00E90135">
              <w:rPr>
                <w:rFonts w:cs="Times New Roman"/>
                <w:szCs w:val="22"/>
              </w:rPr>
              <w:t>(6,429)</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5A1FC2">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5" w:type="dxa"/>
            <w:shd w:val="clear" w:color="auto" w:fill="auto"/>
            <w:vAlign w:val="bottom"/>
          </w:tcPr>
          <w:p w:rsidR="005A1FC2" w:rsidRPr="00E90135" w:rsidRDefault="005A1FC2" w:rsidP="005A1FC2">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5A1FC2" w:rsidRPr="00E90135" w:rsidRDefault="005A1FC2" w:rsidP="00877808">
            <w:pPr>
              <w:tabs>
                <w:tab w:val="decimal" w:pos="662"/>
              </w:tabs>
              <w:spacing w:line="240" w:lineRule="atLeast"/>
              <w:ind w:left="-108" w:right="-198"/>
              <w:rPr>
                <w:rFonts w:cs="Times New Roman"/>
                <w:szCs w:val="22"/>
              </w:rPr>
            </w:pPr>
            <w:r w:rsidRPr="00E90135">
              <w:rPr>
                <w:rFonts w:cs="Times New Roman"/>
                <w:szCs w:val="22"/>
              </w:rPr>
              <w:t>-</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5" w:type="dxa"/>
            <w:shd w:val="clear" w:color="auto" w:fill="auto"/>
            <w:vAlign w:val="bottom"/>
          </w:tcPr>
          <w:p w:rsidR="005A1FC2" w:rsidRPr="00E90135" w:rsidRDefault="00005473" w:rsidP="005A1FC2">
            <w:pPr>
              <w:tabs>
                <w:tab w:val="decimal" w:pos="1139"/>
              </w:tabs>
              <w:spacing w:line="240" w:lineRule="atLeast"/>
              <w:ind w:left="-108" w:right="-198"/>
              <w:rPr>
                <w:rFonts w:cs="Times New Roman"/>
                <w:szCs w:val="22"/>
              </w:rPr>
            </w:pPr>
            <w:r w:rsidRPr="00E90135">
              <w:rPr>
                <w:rFonts w:cs="Times New Roman"/>
                <w:szCs w:val="22"/>
              </w:rPr>
              <w:t>(24,398</w:t>
            </w:r>
            <w:r w:rsidR="005A1FC2" w:rsidRPr="00E90135">
              <w:rPr>
                <w:rFonts w:cs="Times New Roman"/>
                <w:szCs w:val="22"/>
              </w:rPr>
              <w:t>)</w:t>
            </w:r>
          </w:p>
        </w:tc>
      </w:tr>
      <w:tr w:rsidR="005A1FC2" w:rsidRPr="00E90135" w:rsidTr="007F6B21">
        <w:tc>
          <w:tcPr>
            <w:tcW w:w="3213" w:type="dxa"/>
            <w:shd w:val="clear" w:color="auto" w:fill="auto"/>
            <w:vAlign w:val="bottom"/>
          </w:tcPr>
          <w:p w:rsidR="005A1FC2" w:rsidRPr="00E90135" w:rsidRDefault="005A1FC2" w:rsidP="005A1FC2">
            <w:pPr>
              <w:spacing w:line="240" w:lineRule="atLeast"/>
              <w:ind w:left="90"/>
              <w:rPr>
                <w:rFonts w:cs="Times New Roman"/>
                <w:szCs w:val="22"/>
              </w:rPr>
            </w:pPr>
            <w:r w:rsidRPr="00E90135">
              <w:rPr>
                <w:rFonts w:cs="Times New Roman"/>
                <w:szCs w:val="22"/>
              </w:rPr>
              <w:t>Reclassify</w:t>
            </w:r>
          </w:p>
        </w:tc>
        <w:tc>
          <w:tcPr>
            <w:tcW w:w="126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tl/>
                <w:cs/>
                <w:lang w:bidi="th-TH"/>
              </w:rPr>
            </w:pPr>
            <w:r w:rsidRPr="00E90135">
              <w:rPr>
                <w:rFonts w:cs="Times New Roman"/>
                <w:szCs w:val="22"/>
              </w:rPr>
              <w:t>(29,940)</w:t>
            </w: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rPr>
            </w:pPr>
          </w:p>
        </w:tc>
        <w:tc>
          <w:tcPr>
            <w:tcW w:w="1350" w:type="dxa"/>
            <w:shd w:val="clear" w:color="auto" w:fill="auto"/>
            <w:vAlign w:val="bottom"/>
          </w:tcPr>
          <w:p w:rsidR="005A1FC2" w:rsidRPr="00E90135" w:rsidRDefault="005A1FC2" w:rsidP="005A1FC2">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440" w:type="dxa"/>
            <w:shd w:val="clear" w:color="auto" w:fill="auto"/>
            <w:vAlign w:val="bottom"/>
          </w:tcPr>
          <w:p w:rsidR="005A1FC2" w:rsidRPr="00E90135" w:rsidRDefault="005A1FC2" w:rsidP="005A1FC2">
            <w:pPr>
              <w:tabs>
                <w:tab w:val="decimal" w:pos="819"/>
              </w:tabs>
              <w:spacing w:line="240" w:lineRule="atLeast"/>
              <w:ind w:left="-108" w:right="-198"/>
              <w:rPr>
                <w:rFonts w:cs="Times New Roman"/>
                <w:szCs w:val="22"/>
              </w:rPr>
            </w:pPr>
            <w:r w:rsidRPr="00E90135">
              <w:rPr>
                <w:rFonts w:cs="Times New Roman"/>
                <w:szCs w:val="22"/>
              </w:rPr>
              <w:t>-</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877808">
            <w:pPr>
              <w:tabs>
                <w:tab w:val="decimal" w:pos="763"/>
              </w:tabs>
              <w:spacing w:line="240" w:lineRule="atLeast"/>
              <w:ind w:left="-108" w:right="-198"/>
              <w:rPr>
                <w:rFonts w:cs="Times New Roman"/>
                <w:szCs w:val="22"/>
              </w:rPr>
            </w:pPr>
            <w:r w:rsidRPr="00E90135">
              <w:rPr>
                <w:rFonts w:cs="Times New Roman"/>
                <w:szCs w:val="22"/>
              </w:rPr>
              <w:t>-</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5A1FC2">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5" w:type="dxa"/>
            <w:shd w:val="clear" w:color="auto" w:fill="auto"/>
            <w:vAlign w:val="bottom"/>
          </w:tcPr>
          <w:p w:rsidR="005A1FC2" w:rsidRPr="00E90135" w:rsidRDefault="005A1FC2" w:rsidP="005A1FC2">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5A1FC2" w:rsidRPr="00E90135" w:rsidRDefault="005A1FC2" w:rsidP="00877808">
            <w:pPr>
              <w:tabs>
                <w:tab w:val="decimal" w:pos="662"/>
              </w:tabs>
              <w:spacing w:line="240" w:lineRule="atLeast"/>
              <w:ind w:left="-108" w:right="-198"/>
              <w:rPr>
                <w:rFonts w:cs="Times New Roman"/>
                <w:szCs w:val="22"/>
              </w:rPr>
            </w:pPr>
            <w:r w:rsidRPr="00E90135">
              <w:rPr>
                <w:rFonts w:cs="Times New Roman"/>
                <w:szCs w:val="22"/>
              </w:rPr>
              <w:t>-</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5" w:type="dxa"/>
            <w:shd w:val="clear" w:color="auto" w:fill="auto"/>
            <w:vAlign w:val="bottom"/>
          </w:tcPr>
          <w:p w:rsidR="005A1FC2" w:rsidRPr="00E90135" w:rsidRDefault="005A1FC2" w:rsidP="005A1FC2">
            <w:pPr>
              <w:tabs>
                <w:tab w:val="decimal" w:pos="1139"/>
              </w:tabs>
              <w:spacing w:line="240" w:lineRule="atLeast"/>
              <w:ind w:left="-108" w:right="-198"/>
              <w:rPr>
                <w:rFonts w:cs="Times New Roman"/>
                <w:szCs w:val="22"/>
              </w:rPr>
            </w:pPr>
            <w:r w:rsidRPr="00E90135">
              <w:rPr>
                <w:rFonts w:cs="Times New Roman"/>
                <w:szCs w:val="22"/>
              </w:rPr>
              <w:t>(29,940)</w:t>
            </w:r>
          </w:p>
        </w:tc>
      </w:tr>
      <w:tr w:rsidR="005A1FC2" w:rsidRPr="00E90135" w:rsidTr="007B5580">
        <w:tc>
          <w:tcPr>
            <w:tcW w:w="3213" w:type="dxa"/>
            <w:shd w:val="clear" w:color="auto" w:fill="auto"/>
            <w:vAlign w:val="bottom"/>
          </w:tcPr>
          <w:p w:rsidR="005A1FC2" w:rsidRPr="00E90135" w:rsidRDefault="005A1FC2" w:rsidP="005A1FC2">
            <w:pPr>
              <w:spacing w:line="220" w:lineRule="exact"/>
              <w:ind w:left="90"/>
              <w:rPr>
                <w:rFonts w:cs="Times New Roman"/>
                <w:szCs w:val="22"/>
              </w:rPr>
            </w:pPr>
            <w:r w:rsidRPr="00E90135">
              <w:rPr>
                <w:rFonts w:cs="Times New Roman"/>
                <w:szCs w:val="22"/>
              </w:rPr>
              <w:t>Effect of movements</w:t>
            </w:r>
          </w:p>
        </w:tc>
        <w:tc>
          <w:tcPr>
            <w:tcW w:w="126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rPr>
            </w:pPr>
          </w:p>
        </w:tc>
        <w:tc>
          <w:tcPr>
            <w:tcW w:w="1350" w:type="dxa"/>
            <w:shd w:val="clear" w:color="auto" w:fill="auto"/>
            <w:vAlign w:val="bottom"/>
          </w:tcPr>
          <w:p w:rsidR="005A1FC2" w:rsidRPr="00E90135" w:rsidRDefault="005A1FC2" w:rsidP="005A1FC2">
            <w:pPr>
              <w:tabs>
                <w:tab w:val="decimal" w:pos="1134"/>
              </w:tabs>
              <w:spacing w:line="240" w:lineRule="atLeast"/>
              <w:ind w:left="-108" w:right="-198"/>
              <w:rPr>
                <w:rFonts w:cs="Times New Roman"/>
                <w:szCs w:val="22"/>
              </w:rPr>
            </w:pP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rPr>
            </w:pPr>
          </w:p>
        </w:tc>
        <w:tc>
          <w:tcPr>
            <w:tcW w:w="1440" w:type="dxa"/>
            <w:shd w:val="clear" w:color="auto" w:fill="auto"/>
            <w:vAlign w:val="bottom"/>
          </w:tcPr>
          <w:p w:rsidR="005A1FC2" w:rsidRPr="00E90135" w:rsidRDefault="005A1FC2" w:rsidP="005A1FC2">
            <w:pPr>
              <w:tabs>
                <w:tab w:val="decimal" w:pos="1179"/>
              </w:tabs>
              <w:spacing w:line="240" w:lineRule="atLeast"/>
              <w:ind w:left="-108" w:right="-198"/>
              <w:rPr>
                <w:rFonts w:cs="Times New Roman"/>
                <w:szCs w:val="22"/>
              </w:rPr>
            </w:pP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rPr>
            </w:pPr>
          </w:p>
        </w:tc>
        <w:tc>
          <w:tcPr>
            <w:tcW w:w="1350" w:type="dxa"/>
            <w:shd w:val="clear" w:color="auto" w:fill="auto"/>
            <w:vAlign w:val="bottom"/>
          </w:tcPr>
          <w:p w:rsidR="005A1FC2" w:rsidRPr="00E90135" w:rsidRDefault="005A1FC2" w:rsidP="005A1FC2">
            <w:pPr>
              <w:tabs>
                <w:tab w:val="decimal" w:pos="1134"/>
              </w:tabs>
              <w:spacing w:line="240" w:lineRule="atLeast"/>
              <w:ind w:left="-108" w:right="-198"/>
              <w:rPr>
                <w:rFonts w:cs="Times New Roman"/>
                <w:szCs w:val="22"/>
              </w:rPr>
            </w:pPr>
          </w:p>
        </w:tc>
        <w:tc>
          <w:tcPr>
            <w:tcW w:w="270" w:type="dxa"/>
            <w:shd w:val="clear" w:color="auto" w:fill="auto"/>
            <w:vAlign w:val="bottom"/>
          </w:tcPr>
          <w:p w:rsidR="005A1FC2" w:rsidRPr="00E90135" w:rsidRDefault="005A1FC2" w:rsidP="005A1FC2">
            <w:pPr>
              <w:tabs>
                <w:tab w:val="decimal" w:pos="105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5A1FC2">
            <w:pPr>
              <w:pStyle w:val="acctfourfigures"/>
              <w:tabs>
                <w:tab w:val="clear" w:pos="765"/>
                <w:tab w:val="decimal" w:pos="792"/>
              </w:tabs>
              <w:spacing w:line="240" w:lineRule="atLeast"/>
              <w:ind w:left="207" w:right="-198"/>
              <w:rPr>
                <w:rFonts w:cs="Times New Roman"/>
                <w:szCs w:val="22"/>
                <w:lang w:val="en-US" w:bidi="th-TH"/>
              </w:rPr>
            </w:pPr>
          </w:p>
        </w:tc>
        <w:tc>
          <w:tcPr>
            <w:tcW w:w="275" w:type="dxa"/>
            <w:shd w:val="clear" w:color="auto" w:fill="auto"/>
            <w:vAlign w:val="bottom"/>
          </w:tcPr>
          <w:p w:rsidR="005A1FC2" w:rsidRPr="00E90135" w:rsidRDefault="005A1FC2" w:rsidP="005A1FC2">
            <w:pPr>
              <w:tabs>
                <w:tab w:val="decimal" w:pos="925"/>
              </w:tabs>
              <w:spacing w:line="240" w:lineRule="atLeast"/>
              <w:ind w:left="-130" w:right="-198"/>
              <w:rPr>
                <w:rFonts w:cs="Times New Roman"/>
                <w:szCs w:val="22"/>
              </w:rPr>
            </w:pPr>
          </w:p>
        </w:tc>
        <w:tc>
          <w:tcPr>
            <w:tcW w:w="1255" w:type="dxa"/>
            <w:shd w:val="clear" w:color="auto" w:fill="auto"/>
            <w:vAlign w:val="bottom"/>
          </w:tcPr>
          <w:p w:rsidR="005A1FC2" w:rsidRPr="00E90135" w:rsidRDefault="005A1FC2" w:rsidP="005A1FC2">
            <w:pPr>
              <w:pStyle w:val="acctfourfigures"/>
              <w:tabs>
                <w:tab w:val="clear" w:pos="765"/>
                <w:tab w:val="decimal" w:pos="742"/>
              </w:tabs>
              <w:spacing w:line="240" w:lineRule="atLeast"/>
              <w:ind w:left="22" w:right="-198"/>
              <w:rPr>
                <w:rFonts w:cs="Times New Roman"/>
                <w:szCs w:val="22"/>
                <w:lang w:val="en-US" w:bidi="th-TH"/>
              </w:rPr>
            </w:pPr>
          </w:p>
        </w:tc>
        <w:tc>
          <w:tcPr>
            <w:tcW w:w="270" w:type="dxa"/>
            <w:shd w:val="clear" w:color="auto" w:fill="auto"/>
            <w:vAlign w:val="bottom"/>
          </w:tcPr>
          <w:p w:rsidR="005A1FC2" w:rsidRPr="00E90135" w:rsidRDefault="005A1FC2" w:rsidP="005A1FC2">
            <w:pPr>
              <w:tabs>
                <w:tab w:val="decimal" w:pos="925"/>
              </w:tabs>
              <w:spacing w:line="240" w:lineRule="atLeast"/>
              <w:ind w:left="-130" w:right="-198"/>
              <w:rPr>
                <w:rFonts w:cs="Times New Roman"/>
                <w:szCs w:val="22"/>
              </w:rPr>
            </w:pPr>
          </w:p>
        </w:tc>
        <w:tc>
          <w:tcPr>
            <w:tcW w:w="1355" w:type="dxa"/>
            <w:shd w:val="clear" w:color="auto" w:fill="auto"/>
            <w:vAlign w:val="bottom"/>
          </w:tcPr>
          <w:p w:rsidR="005A1FC2" w:rsidRPr="00E90135" w:rsidRDefault="005A1FC2" w:rsidP="005A1FC2">
            <w:pPr>
              <w:tabs>
                <w:tab w:val="decimal" w:pos="1139"/>
              </w:tabs>
              <w:spacing w:line="240" w:lineRule="atLeast"/>
              <w:ind w:left="-108" w:right="-198"/>
              <w:rPr>
                <w:rFonts w:cs="Times New Roman"/>
                <w:szCs w:val="22"/>
              </w:rPr>
            </w:pPr>
          </w:p>
        </w:tc>
      </w:tr>
      <w:tr w:rsidR="005A1FC2" w:rsidRPr="00E90135" w:rsidTr="007B5580">
        <w:tc>
          <w:tcPr>
            <w:tcW w:w="3213" w:type="dxa"/>
            <w:shd w:val="clear" w:color="auto" w:fill="auto"/>
            <w:vAlign w:val="bottom"/>
          </w:tcPr>
          <w:p w:rsidR="005A1FC2" w:rsidRPr="00E90135" w:rsidRDefault="005A1FC2" w:rsidP="005A1FC2">
            <w:pPr>
              <w:spacing w:line="220" w:lineRule="exact"/>
              <w:ind w:left="90"/>
              <w:rPr>
                <w:rFonts w:cs="Times New Roman"/>
                <w:szCs w:val="22"/>
              </w:rPr>
            </w:pPr>
            <w:r w:rsidRPr="00E90135">
              <w:rPr>
                <w:rFonts w:cs="Times New Roman"/>
                <w:szCs w:val="22"/>
              </w:rPr>
              <w:t xml:space="preserve">   in exchange rates</w:t>
            </w:r>
          </w:p>
        </w:tc>
        <w:tc>
          <w:tcPr>
            <w:tcW w:w="126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r w:rsidRPr="00E90135">
              <w:rPr>
                <w:rFonts w:cs="Times New Roman"/>
                <w:szCs w:val="22"/>
              </w:rPr>
              <w:t>(23,281)</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5A1FC2">
            <w:pPr>
              <w:tabs>
                <w:tab w:val="decimal" w:pos="1134"/>
              </w:tabs>
              <w:spacing w:line="240" w:lineRule="atLeast"/>
              <w:ind w:left="-108" w:right="-198"/>
              <w:rPr>
                <w:rFonts w:cs="Times New Roman"/>
                <w:szCs w:val="22"/>
              </w:rPr>
            </w:pPr>
            <w:r w:rsidRPr="00E90135">
              <w:rPr>
                <w:rFonts w:cs="Times New Roman"/>
                <w:szCs w:val="22"/>
              </w:rPr>
              <w:t>(13,035)</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440" w:type="dxa"/>
            <w:shd w:val="clear" w:color="auto" w:fill="auto"/>
            <w:vAlign w:val="bottom"/>
          </w:tcPr>
          <w:p w:rsidR="005A1FC2" w:rsidRPr="00E90135" w:rsidRDefault="005A1FC2" w:rsidP="005A1FC2">
            <w:pPr>
              <w:tabs>
                <w:tab w:val="decimal" w:pos="1179"/>
              </w:tabs>
              <w:spacing w:line="240" w:lineRule="atLeast"/>
              <w:ind w:left="-108" w:right="-198"/>
              <w:rPr>
                <w:rFonts w:cs="Times New Roman"/>
                <w:szCs w:val="22"/>
              </w:rPr>
            </w:pPr>
            <w:r w:rsidRPr="00E90135">
              <w:rPr>
                <w:rFonts w:cs="Times New Roman"/>
                <w:szCs w:val="22"/>
              </w:rPr>
              <w:t>(2,588,787)</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5A1FC2">
            <w:pPr>
              <w:tabs>
                <w:tab w:val="decimal" w:pos="1134"/>
              </w:tabs>
              <w:spacing w:line="240" w:lineRule="atLeast"/>
              <w:ind w:left="-108" w:right="-198"/>
              <w:rPr>
                <w:rFonts w:cs="Times New Roman"/>
                <w:szCs w:val="22"/>
              </w:rPr>
            </w:pPr>
            <w:r w:rsidRPr="00E90135">
              <w:rPr>
                <w:rFonts w:cs="Times New Roman"/>
                <w:szCs w:val="22"/>
              </w:rPr>
              <w:t>(555)</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0" w:type="dxa"/>
            <w:shd w:val="clear" w:color="auto" w:fill="auto"/>
            <w:vAlign w:val="bottom"/>
          </w:tcPr>
          <w:p w:rsidR="005A1FC2" w:rsidRPr="00E90135" w:rsidRDefault="005A1FC2" w:rsidP="005A1FC2">
            <w:pPr>
              <w:pStyle w:val="acctfourfigures"/>
              <w:tabs>
                <w:tab w:val="clear" w:pos="765"/>
                <w:tab w:val="decimal" w:pos="792"/>
              </w:tabs>
              <w:spacing w:line="240" w:lineRule="atLeast"/>
              <w:ind w:left="207" w:right="-198"/>
              <w:rPr>
                <w:rFonts w:cs="Times New Roman"/>
                <w:szCs w:val="22"/>
                <w:lang w:val="en-US" w:bidi="th-TH"/>
              </w:rPr>
            </w:pPr>
            <w:r w:rsidRPr="00E90135">
              <w:rPr>
                <w:rFonts w:cs="Times New Roman"/>
                <w:szCs w:val="22"/>
                <w:lang w:val="en-US" w:bidi="th-TH"/>
              </w:rPr>
              <w:t>-</w:t>
            </w:r>
          </w:p>
        </w:tc>
        <w:tc>
          <w:tcPr>
            <w:tcW w:w="275" w:type="dxa"/>
            <w:shd w:val="clear" w:color="auto" w:fill="auto"/>
            <w:vAlign w:val="bottom"/>
          </w:tcPr>
          <w:p w:rsidR="005A1FC2" w:rsidRPr="00E90135" w:rsidRDefault="005A1FC2" w:rsidP="005A1FC2">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r w:rsidRPr="00E90135">
              <w:rPr>
                <w:rFonts w:cs="Times New Roman"/>
                <w:szCs w:val="22"/>
              </w:rPr>
              <w:t>(660,386)</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szCs w:val="22"/>
              </w:rPr>
            </w:pPr>
          </w:p>
        </w:tc>
        <w:tc>
          <w:tcPr>
            <w:tcW w:w="1355" w:type="dxa"/>
            <w:shd w:val="clear" w:color="auto" w:fill="auto"/>
            <w:vAlign w:val="bottom"/>
          </w:tcPr>
          <w:p w:rsidR="005A1FC2" w:rsidRPr="00E90135" w:rsidRDefault="005A1FC2" w:rsidP="005A1FC2">
            <w:pPr>
              <w:tabs>
                <w:tab w:val="decimal" w:pos="1139"/>
              </w:tabs>
              <w:spacing w:line="240" w:lineRule="atLeast"/>
              <w:ind w:left="-108" w:right="-198"/>
              <w:rPr>
                <w:rFonts w:cs="Times New Roman"/>
                <w:szCs w:val="22"/>
              </w:rPr>
            </w:pPr>
            <w:r w:rsidRPr="00E90135">
              <w:rPr>
                <w:rFonts w:cs="Times New Roman"/>
                <w:szCs w:val="22"/>
              </w:rPr>
              <w:t>(3,286,044)</w:t>
            </w:r>
          </w:p>
        </w:tc>
      </w:tr>
      <w:tr w:rsidR="005A1FC2" w:rsidRPr="00E90135" w:rsidTr="007B5580">
        <w:tc>
          <w:tcPr>
            <w:tcW w:w="3213" w:type="dxa"/>
            <w:shd w:val="clear" w:color="auto" w:fill="auto"/>
            <w:vAlign w:val="bottom"/>
          </w:tcPr>
          <w:p w:rsidR="005A1FC2" w:rsidRPr="00E90135" w:rsidRDefault="005A1FC2" w:rsidP="005A1FC2">
            <w:pPr>
              <w:tabs>
                <w:tab w:val="decimal" w:pos="923"/>
                <w:tab w:val="decimal" w:pos="1004"/>
              </w:tabs>
              <w:spacing w:line="240" w:lineRule="atLeast"/>
              <w:ind w:left="90" w:right="-108"/>
              <w:rPr>
                <w:rFonts w:cs="Times New Roman"/>
                <w:b/>
                <w:bCs/>
                <w:szCs w:val="22"/>
              </w:rPr>
            </w:pPr>
            <w:r w:rsidRPr="00E90135">
              <w:rPr>
                <w:rFonts w:cs="Times New Roman"/>
                <w:b/>
                <w:bCs/>
                <w:szCs w:val="22"/>
              </w:rPr>
              <w:t>At 31 December 2018</w:t>
            </w:r>
          </w:p>
        </w:tc>
        <w:tc>
          <w:tcPr>
            <w:tcW w:w="1260" w:type="dxa"/>
            <w:tcBorders>
              <w:top w:val="single" w:sz="4" w:space="0" w:color="auto"/>
              <w:bottom w:val="single" w:sz="4" w:space="0" w:color="auto"/>
            </w:tcBorders>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r w:rsidRPr="00E90135">
              <w:rPr>
                <w:rFonts w:cs="Times New Roman"/>
                <w:b/>
                <w:bCs/>
                <w:szCs w:val="22"/>
              </w:rPr>
              <w:t>1,307,959</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5A1FC2" w:rsidRPr="00E90135" w:rsidRDefault="005A1FC2" w:rsidP="005A1FC2">
            <w:pPr>
              <w:tabs>
                <w:tab w:val="decimal" w:pos="1134"/>
              </w:tabs>
              <w:spacing w:line="240" w:lineRule="atLeast"/>
              <w:ind w:left="-108" w:right="-198"/>
              <w:rPr>
                <w:rFonts w:cs="Times New Roman"/>
                <w:b/>
                <w:bCs/>
                <w:szCs w:val="22"/>
              </w:rPr>
            </w:pPr>
            <w:r w:rsidRPr="00E90135">
              <w:rPr>
                <w:rFonts w:cs="Times New Roman"/>
                <w:b/>
                <w:bCs/>
                <w:szCs w:val="22"/>
              </w:rPr>
              <w:t>503,715</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p>
        </w:tc>
        <w:tc>
          <w:tcPr>
            <w:tcW w:w="1440" w:type="dxa"/>
            <w:tcBorders>
              <w:top w:val="single" w:sz="4" w:space="0" w:color="auto"/>
              <w:bottom w:val="single" w:sz="4" w:space="0" w:color="auto"/>
            </w:tcBorders>
            <w:shd w:val="clear" w:color="auto" w:fill="auto"/>
            <w:vAlign w:val="bottom"/>
          </w:tcPr>
          <w:p w:rsidR="005A1FC2" w:rsidRPr="00E90135" w:rsidRDefault="005A1FC2" w:rsidP="005A1FC2">
            <w:pPr>
              <w:tabs>
                <w:tab w:val="decimal" w:pos="1179"/>
              </w:tabs>
              <w:spacing w:line="240" w:lineRule="atLeast"/>
              <w:ind w:left="-108" w:right="-198"/>
              <w:rPr>
                <w:rFonts w:cs="Times New Roman"/>
                <w:b/>
                <w:bCs/>
                <w:szCs w:val="22"/>
              </w:rPr>
            </w:pPr>
            <w:r w:rsidRPr="00E90135">
              <w:rPr>
                <w:rFonts w:cs="Times New Roman"/>
                <w:b/>
                <w:bCs/>
                <w:szCs w:val="22"/>
              </w:rPr>
              <w:t>29,663,025</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5A1FC2" w:rsidRPr="00E90135" w:rsidRDefault="005A1FC2" w:rsidP="005A1FC2">
            <w:pPr>
              <w:tabs>
                <w:tab w:val="decimal" w:pos="1134"/>
              </w:tabs>
              <w:spacing w:line="240" w:lineRule="atLeast"/>
              <w:ind w:left="-108" w:right="-198"/>
              <w:rPr>
                <w:rFonts w:cs="Times New Roman"/>
                <w:b/>
                <w:bCs/>
                <w:szCs w:val="22"/>
              </w:rPr>
            </w:pPr>
            <w:r w:rsidRPr="00E90135">
              <w:rPr>
                <w:rFonts w:cs="Times New Roman"/>
                <w:b/>
                <w:bCs/>
                <w:szCs w:val="22"/>
              </w:rPr>
              <w:t>592,801</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rsidR="005A1FC2" w:rsidRPr="00E90135" w:rsidRDefault="005A1FC2" w:rsidP="005A1FC2">
            <w:pPr>
              <w:tabs>
                <w:tab w:val="decimal" w:pos="1134"/>
              </w:tabs>
              <w:spacing w:line="240" w:lineRule="atLeast"/>
              <w:ind w:left="-108" w:right="-198"/>
              <w:rPr>
                <w:rFonts w:cs="Times New Roman"/>
                <w:b/>
                <w:bCs/>
                <w:szCs w:val="22"/>
              </w:rPr>
            </w:pPr>
            <w:r w:rsidRPr="00E90135">
              <w:rPr>
                <w:rFonts w:cs="Times New Roman"/>
                <w:b/>
                <w:bCs/>
                <w:szCs w:val="22"/>
              </w:rPr>
              <w:t>19,966</w:t>
            </w:r>
          </w:p>
        </w:tc>
        <w:tc>
          <w:tcPr>
            <w:tcW w:w="275" w:type="dxa"/>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p>
        </w:tc>
        <w:tc>
          <w:tcPr>
            <w:tcW w:w="1255" w:type="dxa"/>
            <w:tcBorders>
              <w:top w:val="single" w:sz="4" w:space="0" w:color="auto"/>
              <w:bottom w:val="single" w:sz="4" w:space="0" w:color="auto"/>
            </w:tcBorders>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r w:rsidRPr="00E90135">
              <w:rPr>
                <w:rFonts w:cs="Times New Roman"/>
                <w:b/>
                <w:bCs/>
                <w:szCs w:val="22"/>
              </w:rPr>
              <w:t>2,165,506</w:t>
            </w:r>
          </w:p>
        </w:tc>
        <w:tc>
          <w:tcPr>
            <w:tcW w:w="270" w:type="dxa"/>
            <w:shd w:val="clear" w:color="auto" w:fill="auto"/>
            <w:vAlign w:val="bottom"/>
          </w:tcPr>
          <w:p w:rsidR="005A1FC2" w:rsidRPr="00E90135" w:rsidRDefault="005A1FC2" w:rsidP="005A1FC2">
            <w:pPr>
              <w:tabs>
                <w:tab w:val="decimal" w:pos="1044"/>
              </w:tabs>
              <w:spacing w:line="240" w:lineRule="atLeast"/>
              <w:ind w:left="-108" w:right="-198"/>
              <w:rPr>
                <w:rFonts w:cs="Times New Roman"/>
                <w:b/>
                <w:bCs/>
                <w:szCs w:val="22"/>
              </w:rPr>
            </w:pPr>
          </w:p>
        </w:tc>
        <w:tc>
          <w:tcPr>
            <w:tcW w:w="1355" w:type="dxa"/>
            <w:tcBorders>
              <w:top w:val="single" w:sz="4" w:space="0" w:color="auto"/>
              <w:bottom w:val="single" w:sz="4" w:space="0" w:color="auto"/>
            </w:tcBorders>
            <w:shd w:val="clear" w:color="auto" w:fill="auto"/>
            <w:vAlign w:val="bottom"/>
          </w:tcPr>
          <w:p w:rsidR="005A1FC2" w:rsidRPr="00E90135" w:rsidRDefault="005A1FC2" w:rsidP="005A1FC2">
            <w:pPr>
              <w:tabs>
                <w:tab w:val="decimal" w:pos="1139"/>
              </w:tabs>
              <w:spacing w:line="240" w:lineRule="atLeast"/>
              <w:ind w:left="-108" w:right="-198"/>
              <w:rPr>
                <w:rFonts w:cs="Times New Roman"/>
                <w:b/>
                <w:bCs/>
                <w:szCs w:val="22"/>
              </w:rPr>
            </w:pPr>
            <w:r w:rsidRPr="00E90135">
              <w:rPr>
                <w:rFonts w:cs="Times New Roman"/>
                <w:b/>
                <w:bCs/>
                <w:szCs w:val="22"/>
              </w:rPr>
              <w:t>34,252,972</w:t>
            </w:r>
          </w:p>
        </w:tc>
      </w:tr>
      <w:tr w:rsidR="005A1FC2" w:rsidRPr="00E90135" w:rsidTr="007B5580">
        <w:tc>
          <w:tcPr>
            <w:tcW w:w="3213" w:type="dxa"/>
            <w:shd w:val="clear" w:color="auto" w:fill="auto"/>
            <w:vAlign w:val="bottom"/>
          </w:tcPr>
          <w:p w:rsidR="005A1FC2" w:rsidRPr="00E90135" w:rsidRDefault="005A1FC2" w:rsidP="005A1FC2">
            <w:pPr>
              <w:spacing w:line="240" w:lineRule="atLeast"/>
              <w:rPr>
                <w:rFonts w:cs="Times New Roman"/>
                <w:szCs w:val="22"/>
                <w:highlight w:val="cyan"/>
              </w:rPr>
            </w:pPr>
          </w:p>
        </w:tc>
        <w:tc>
          <w:tcPr>
            <w:tcW w:w="126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highlight w:val="cyan"/>
              </w:rPr>
            </w:pP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highlight w:val="cyan"/>
              </w:rPr>
            </w:pPr>
          </w:p>
        </w:tc>
        <w:tc>
          <w:tcPr>
            <w:tcW w:w="135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highlight w:val="cyan"/>
              </w:rPr>
            </w:pP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highlight w:val="cyan"/>
              </w:rPr>
            </w:pPr>
          </w:p>
        </w:tc>
        <w:tc>
          <w:tcPr>
            <w:tcW w:w="1440" w:type="dxa"/>
            <w:shd w:val="clear" w:color="auto" w:fill="auto"/>
            <w:vAlign w:val="bottom"/>
          </w:tcPr>
          <w:p w:rsidR="005A1FC2" w:rsidRPr="00E90135" w:rsidRDefault="005A1FC2" w:rsidP="005A1FC2">
            <w:pPr>
              <w:tabs>
                <w:tab w:val="decimal" w:pos="1007"/>
              </w:tabs>
              <w:spacing w:line="240" w:lineRule="atLeast"/>
              <w:ind w:left="-128" w:right="-198"/>
              <w:rPr>
                <w:rFonts w:cs="Times New Roman"/>
                <w:szCs w:val="22"/>
                <w:highlight w:val="cyan"/>
              </w:rPr>
            </w:pP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highlight w:val="cyan"/>
              </w:rPr>
            </w:pPr>
          </w:p>
        </w:tc>
        <w:tc>
          <w:tcPr>
            <w:tcW w:w="135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highlight w:val="cyan"/>
              </w:rPr>
            </w:pPr>
          </w:p>
        </w:tc>
        <w:tc>
          <w:tcPr>
            <w:tcW w:w="270" w:type="dxa"/>
            <w:shd w:val="clear" w:color="auto" w:fill="auto"/>
            <w:vAlign w:val="bottom"/>
          </w:tcPr>
          <w:p w:rsidR="005A1FC2" w:rsidRPr="00E90135" w:rsidRDefault="005A1FC2" w:rsidP="005A1FC2">
            <w:pPr>
              <w:tabs>
                <w:tab w:val="decimal" w:pos="925"/>
              </w:tabs>
              <w:spacing w:line="240" w:lineRule="atLeast"/>
              <w:ind w:left="-128" w:right="-198"/>
              <w:rPr>
                <w:rFonts w:cs="Times New Roman"/>
                <w:szCs w:val="22"/>
                <w:highlight w:val="cyan"/>
              </w:rPr>
            </w:pPr>
          </w:p>
        </w:tc>
        <w:tc>
          <w:tcPr>
            <w:tcW w:w="1350" w:type="dxa"/>
            <w:shd w:val="clear" w:color="auto" w:fill="auto"/>
            <w:vAlign w:val="bottom"/>
          </w:tcPr>
          <w:p w:rsidR="005A1FC2" w:rsidRPr="00E90135" w:rsidRDefault="005A1FC2" w:rsidP="005A1FC2">
            <w:pPr>
              <w:tabs>
                <w:tab w:val="decimal" w:pos="925"/>
              </w:tabs>
              <w:spacing w:line="240" w:lineRule="atLeast"/>
              <w:ind w:left="-130" w:right="-198"/>
              <w:rPr>
                <w:rFonts w:cs="Times New Roman"/>
                <w:szCs w:val="22"/>
                <w:highlight w:val="cyan"/>
              </w:rPr>
            </w:pPr>
          </w:p>
        </w:tc>
        <w:tc>
          <w:tcPr>
            <w:tcW w:w="275" w:type="dxa"/>
            <w:shd w:val="clear" w:color="auto" w:fill="auto"/>
            <w:vAlign w:val="bottom"/>
          </w:tcPr>
          <w:p w:rsidR="005A1FC2" w:rsidRPr="00E90135" w:rsidRDefault="005A1FC2" w:rsidP="005A1FC2">
            <w:pPr>
              <w:tabs>
                <w:tab w:val="decimal" w:pos="925"/>
              </w:tabs>
              <w:spacing w:line="240" w:lineRule="atLeast"/>
              <w:ind w:left="-130" w:right="-198"/>
              <w:rPr>
                <w:rFonts w:cs="Times New Roman"/>
                <w:szCs w:val="22"/>
                <w:highlight w:val="cyan"/>
              </w:rPr>
            </w:pPr>
          </w:p>
        </w:tc>
        <w:tc>
          <w:tcPr>
            <w:tcW w:w="1255" w:type="dxa"/>
            <w:shd w:val="clear" w:color="auto" w:fill="auto"/>
            <w:vAlign w:val="bottom"/>
          </w:tcPr>
          <w:p w:rsidR="005A1FC2" w:rsidRPr="00E90135" w:rsidRDefault="005A1FC2" w:rsidP="005A1FC2">
            <w:pPr>
              <w:tabs>
                <w:tab w:val="decimal" w:pos="1039"/>
              </w:tabs>
              <w:spacing w:line="240" w:lineRule="atLeast"/>
              <w:ind w:left="-130" w:right="-198"/>
              <w:rPr>
                <w:rFonts w:cs="Times New Roman"/>
                <w:szCs w:val="22"/>
                <w:highlight w:val="cyan"/>
              </w:rPr>
            </w:pPr>
          </w:p>
        </w:tc>
        <w:tc>
          <w:tcPr>
            <w:tcW w:w="270" w:type="dxa"/>
            <w:shd w:val="clear" w:color="auto" w:fill="auto"/>
            <w:vAlign w:val="bottom"/>
          </w:tcPr>
          <w:p w:rsidR="005A1FC2" w:rsidRPr="00E90135" w:rsidRDefault="005A1FC2" w:rsidP="005A1FC2">
            <w:pPr>
              <w:tabs>
                <w:tab w:val="decimal" w:pos="925"/>
              </w:tabs>
              <w:spacing w:line="240" w:lineRule="atLeast"/>
              <w:ind w:left="-130" w:right="-198"/>
              <w:rPr>
                <w:rFonts w:cs="Times New Roman"/>
                <w:szCs w:val="22"/>
                <w:highlight w:val="cyan"/>
              </w:rPr>
            </w:pPr>
          </w:p>
        </w:tc>
        <w:tc>
          <w:tcPr>
            <w:tcW w:w="1355" w:type="dxa"/>
            <w:shd w:val="clear" w:color="auto" w:fill="auto"/>
            <w:vAlign w:val="bottom"/>
          </w:tcPr>
          <w:p w:rsidR="005A1FC2" w:rsidRPr="00E90135" w:rsidRDefault="005A1FC2" w:rsidP="005A1FC2">
            <w:pPr>
              <w:tabs>
                <w:tab w:val="decimal" w:pos="1139"/>
              </w:tabs>
              <w:spacing w:line="240" w:lineRule="atLeast"/>
              <w:ind w:left="-108" w:right="-198"/>
              <w:rPr>
                <w:rFonts w:cs="Times New Roman"/>
                <w:b/>
                <w:bCs/>
                <w:szCs w:val="22"/>
                <w:highlight w:val="cyan"/>
              </w:rPr>
            </w:pPr>
          </w:p>
        </w:tc>
      </w:tr>
    </w:tbl>
    <w:p w:rsidR="00E27E15" w:rsidRPr="00E90135" w:rsidRDefault="00E27E15" w:rsidP="00A55CF5">
      <w:pPr>
        <w:spacing w:line="240" w:lineRule="atLeast"/>
        <w:rPr>
          <w:rFonts w:cs="Times New Roman"/>
        </w:rPr>
      </w:pPr>
    </w:p>
    <w:p w:rsidR="00AF68C8" w:rsidRPr="00E90135" w:rsidRDefault="00AF68C8">
      <w:pPr>
        <w:spacing w:line="240" w:lineRule="auto"/>
        <w:rPr>
          <w:rFonts w:cs="Times New Roman"/>
          <w:sz w:val="20"/>
          <w:lang w:val="en-US"/>
        </w:rPr>
        <w:sectPr w:rsidR="00AF68C8" w:rsidRPr="00E90135" w:rsidSect="009053AC">
          <w:headerReference w:type="default" r:id="rId17"/>
          <w:pgSz w:w="16840" w:h="11907" w:orient="landscape"/>
          <w:pgMar w:top="691" w:right="1152" w:bottom="576" w:left="1152" w:header="720" w:footer="720" w:gutter="0"/>
          <w:cols w:space="720"/>
          <w:docGrid w:linePitch="299"/>
        </w:sectPr>
      </w:pPr>
    </w:p>
    <w:tbl>
      <w:tblPr>
        <w:tblW w:w="14198" w:type="dxa"/>
        <w:tblInd w:w="360" w:type="dxa"/>
        <w:tblLayout w:type="fixed"/>
        <w:tblLook w:val="01E0" w:firstRow="1" w:lastRow="1" w:firstColumn="1" w:lastColumn="1" w:noHBand="0" w:noVBand="0"/>
      </w:tblPr>
      <w:tblGrid>
        <w:gridCol w:w="3213"/>
        <w:gridCol w:w="1260"/>
        <w:gridCol w:w="270"/>
        <w:gridCol w:w="1350"/>
        <w:gridCol w:w="270"/>
        <w:gridCol w:w="1440"/>
        <w:gridCol w:w="270"/>
        <w:gridCol w:w="1350"/>
        <w:gridCol w:w="270"/>
        <w:gridCol w:w="1350"/>
        <w:gridCol w:w="275"/>
        <w:gridCol w:w="1255"/>
        <w:gridCol w:w="270"/>
        <w:gridCol w:w="1355"/>
      </w:tblGrid>
      <w:tr w:rsidR="00AF68C8" w:rsidRPr="00E90135" w:rsidTr="007B5580">
        <w:tc>
          <w:tcPr>
            <w:tcW w:w="3213" w:type="dxa"/>
            <w:shd w:val="clear" w:color="auto" w:fill="auto"/>
            <w:vAlign w:val="bottom"/>
          </w:tcPr>
          <w:p w:rsidR="00AF68C8" w:rsidRPr="00E90135" w:rsidRDefault="00AF68C8" w:rsidP="00AF68C8">
            <w:pPr>
              <w:spacing w:line="240" w:lineRule="atLeast"/>
              <w:ind w:right="-185"/>
              <w:rPr>
                <w:rFonts w:cs="Times New Roman"/>
                <w:szCs w:val="22"/>
              </w:rPr>
            </w:pPr>
          </w:p>
        </w:tc>
        <w:tc>
          <w:tcPr>
            <w:tcW w:w="10985" w:type="dxa"/>
            <w:gridSpan w:val="13"/>
            <w:shd w:val="clear" w:color="auto" w:fill="auto"/>
            <w:vAlign w:val="bottom"/>
          </w:tcPr>
          <w:p w:rsidR="00AF68C8" w:rsidRPr="00E90135" w:rsidRDefault="00AF68C8" w:rsidP="00AF68C8">
            <w:pPr>
              <w:spacing w:line="240" w:lineRule="atLeast"/>
              <w:ind w:left="-108" w:right="-107"/>
              <w:jc w:val="center"/>
              <w:rPr>
                <w:rFonts w:cs="Times New Roman"/>
                <w:b/>
                <w:bCs/>
                <w:szCs w:val="22"/>
              </w:rPr>
            </w:pPr>
            <w:r w:rsidRPr="00E90135">
              <w:rPr>
                <w:rFonts w:cs="Times New Roman"/>
                <w:b/>
                <w:bCs/>
                <w:szCs w:val="22"/>
              </w:rPr>
              <w:t>Consolidated financial statements</w:t>
            </w:r>
          </w:p>
        </w:tc>
      </w:tr>
      <w:tr w:rsidR="00AF68C8" w:rsidRPr="00E90135" w:rsidTr="007B5580">
        <w:tc>
          <w:tcPr>
            <w:tcW w:w="3213" w:type="dxa"/>
            <w:shd w:val="clear" w:color="auto" w:fill="auto"/>
            <w:vAlign w:val="bottom"/>
          </w:tcPr>
          <w:p w:rsidR="00AF68C8" w:rsidRPr="00E90135" w:rsidRDefault="00AF68C8" w:rsidP="00AF68C8">
            <w:pPr>
              <w:spacing w:line="240" w:lineRule="atLeast"/>
              <w:ind w:right="-185"/>
              <w:jc w:val="center"/>
              <w:rPr>
                <w:rFonts w:cs="Times New Roman"/>
                <w:szCs w:val="22"/>
              </w:rPr>
            </w:pPr>
          </w:p>
        </w:tc>
        <w:tc>
          <w:tcPr>
            <w:tcW w:w="1260" w:type="dxa"/>
            <w:shd w:val="clear" w:color="auto" w:fill="auto"/>
            <w:vAlign w:val="bottom"/>
          </w:tcPr>
          <w:p w:rsidR="00AF68C8" w:rsidRPr="00E90135" w:rsidRDefault="00AF68C8" w:rsidP="00AF68C8">
            <w:pPr>
              <w:spacing w:line="240" w:lineRule="atLeast"/>
              <w:ind w:right="-107"/>
              <w:jc w:val="center"/>
              <w:rPr>
                <w:rFonts w:cs="Times New Roman"/>
                <w:szCs w:val="22"/>
              </w:rPr>
            </w:pPr>
          </w:p>
          <w:p w:rsidR="00AF68C8" w:rsidRPr="00E90135" w:rsidRDefault="00AF68C8" w:rsidP="00AF68C8">
            <w:pPr>
              <w:spacing w:line="240" w:lineRule="atLeast"/>
              <w:ind w:right="-107"/>
              <w:jc w:val="center"/>
              <w:rPr>
                <w:rFonts w:cs="Times New Roman"/>
                <w:szCs w:val="22"/>
              </w:rPr>
            </w:pPr>
          </w:p>
          <w:p w:rsidR="00AF68C8" w:rsidRPr="00E90135" w:rsidRDefault="00AF68C8" w:rsidP="00AF68C8">
            <w:pPr>
              <w:spacing w:line="240" w:lineRule="atLeast"/>
              <w:ind w:right="-107"/>
              <w:jc w:val="center"/>
              <w:rPr>
                <w:rFonts w:cs="Times New Roman"/>
                <w:szCs w:val="22"/>
              </w:rPr>
            </w:pPr>
          </w:p>
          <w:p w:rsidR="00AF68C8" w:rsidRPr="00E90135" w:rsidRDefault="00AF68C8" w:rsidP="00AF68C8">
            <w:pPr>
              <w:spacing w:line="240" w:lineRule="atLeast"/>
              <w:ind w:right="-107"/>
              <w:jc w:val="center"/>
              <w:rPr>
                <w:rFonts w:cs="Times New Roman"/>
                <w:szCs w:val="22"/>
              </w:rPr>
            </w:pPr>
          </w:p>
          <w:p w:rsidR="00AF68C8" w:rsidRPr="00E90135" w:rsidRDefault="00AF68C8" w:rsidP="00AF68C8">
            <w:pPr>
              <w:spacing w:line="240" w:lineRule="atLeast"/>
              <w:ind w:right="-107"/>
              <w:jc w:val="center"/>
              <w:rPr>
                <w:rFonts w:cs="Times New Roman"/>
                <w:szCs w:val="22"/>
              </w:rPr>
            </w:pPr>
          </w:p>
          <w:p w:rsidR="00AF68C8" w:rsidRPr="00E90135" w:rsidRDefault="00AF68C8" w:rsidP="00AF68C8">
            <w:pPr>
              <w:spacing w:line="240" w:lineRule="atLeast"/>
              <w:ind w:right="-107"/>
              <w:jc w:val="center"/>
              <w:rPr>
                <w:rFonts w:cs="Times New Roman"/>
                <w:szCs w:val="22"/>
              </w:rPr>
            </w:pPr>
          </w:p>
          <w:p w:rsidR="00AF68C8" w:rsidRPr="00E90135" w:rsidRDefault="00AF68C8" w:rsidP="00AF68C8">
            <w:pPr>
              <w:spacing w:line="240" w:lineRule="atLeast"/>
              <w:ind w:right="-107"/>
              <w:jc w:val="center"/>
              <w:rPr>
                <w:rFonts w:cs="Times New Roman"/>
                <w:szCs w:val="22"/>
                <w:rtl/>
                <w:cs/>
              </w:rPr>
            </w:pPr>
            <w:r w:rsidRPr="00E90135">
              <w:rPr>
                <w:rFonts w:cs="Times New Roman"/>
                <w:szCs w:val="22"/>
              </w:rPr>
              <w:t>Land</w:t>
            </w:r>
          </w:p>
        </w:tc>
        <w:tc>
          <w:tcPr>
            <w:tcW w:w="270" w:type="dxa"/>
            <w:shd w:val="clear" w:color="auto" w:fill="auto"/>
            <w:vAlign w:val="bottom"/>
          </w:tcPr>
          <w:p w:rsidR="00AF68C8" w:rsidRPr="00E90135"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E90135" w:rsidRDefault="00AF68C8" w:rsidP="00AF68C8">
            <w:pPr>
              <w:spacing w:line="240" w:lineRule="atLeast"/>
              <w:ind w:left="-90" w:right="-71"/>
              <w:jc w:val="center"/>
              <w:rPr>
                <w:rFonts w:cs="Times New Roman"/>
                <w:szCs w:val="22"/>
                <w:lang w:val="en-US"/>
              </w:rPr>
            </w:pPr>
          </w:p>
          <w:p w:rsidR="00AF68C8" w:rsidRPr="00E90135" w:rsidRDefault="00AF68C8" w:rsidP="00AF68C8">
            <w:pPr>
              <w:spacing w:line="240" w:lineRule="atLeast"/>
              <w:ind w:left="-90" w:right="-71"/>
              <w:jc w:val="center"/>
              <w:rPr>
                <w:rFonts w:cs="Times New Roman"/>
                <w:szCs w:val="22"/>
                <w:lang w:val="en-US"/>
              </w:rPr>
            </w:pPr>
          </w:p>
          <w:p w:rsidR="00AF68C8" w:rsidRPr="00E90135" w:rsidRDefault="00AF68C8" w:rsidP="00AF68C8">
            <w:pPr>
              <w:spacing w:line="240" w:lineRule="atLeast"/>
              <w:ind w:left="-90" w:right="-71"/>
              <w:jc w:val="center"/>
              <w:rPr>
                <w:rFonts w:cs="Times New Roman"/>
                <w:szCs w:val="22"/>
                <w:lang w:val="en-US"/>
              </w:rPr>
            </w:pPr>
          </w:p>
          <w:p w:rsidR="00AF68C8" w:rsidRPr="00E90135" w:rsidRDefault="00AF68C8" w:rsidP="00AF68C8">
            <w:pPr>
              <w:spacing w:line="240" w:lineRule="atLeast"/>
              <w:ind w:left="-90" w:right="-71"/>
              <w:jc w:val="center"/>
              <w:rPr>
                <w:rFonts w:cs="Times New Roman"/>
                <w:szCs w:val="22"/>
                <w:lang w:val="en-US"/>
              </w:rPr>
            </w:pPr>
            <w:r w:rsidRPr="00E90135">
              <w:rPr>
                <w:rFonts w:cs="Times New Roman"/>
                <w:szCs w:val="22"/>
                <w:lang w:val="en-US"/>
              </w:rPr>
              <w:t>Buildings, structures</w:t>
            </w:r>
          </w:p>
          <w:p w:rsidR="00AF68C8" w:rsidRPr="00E90135" w:rsidRDefault="00AF68C8" w:rsidP="00AF68C8">
            <w:pPr>
              <w:spacing w:line="240" w:lineRule="atLeast"/>
              <w:ind w:left="-90" w:right="-71"/>
              <w:jc w:val="center"/>
              <w:rPr>
                <w:rFonts w:cs="Times New Roman"/>
                <w:szCs w:val="22"/>
              </w:rPr>
            </w:pPr>
            <w:r w:rsidRPr="00E90135">
              <w:rPr>
                <w:rFonts w:cs="Times New Roman"/>
                <w:szCs w:val="22"/>
                <w:lang w:val="en-US"/>
              </w:rPr>
              <w:t>and building improvements</w:t>
            </w:r>
          </w:p>
        </w:tc>
        <w:tc>
          <w:tcPr>
            <w:tcW w:w="270" w:type="dxa"/>
            <w:shd w:val="clear" w:color="auto" w:fill="auto"/>
            <w:vAlign w:val="bottom"/>
          </w:tcPr>
          <w:p w:rsidR="00AF68C8" w:rsidRPr="00E90135" w:rsidRDefault="00AF68C8" w:rsidP="00AF68C8">
            <w:pPr>
              <w:spacing w:line="240" w:lineRule="atLeast"/>
              <w:ind w:left="-108" w:right="-107"/>
              <w:jc w:val="center"/>
              <w:rPr>
                <w:rFonts w:cs="Times New Roman"/>
                <w:szCs w:val="22"/>
              </w:rPr>
            </w:pPr>
          </w:p>
        </w:tc>
        <w:tc>
          <w:tcPr>
            <w:tcW w:w="1440" w:type="dxa"/>
            <w:shd w:val="clear" w:color="auto" w:fill="auto"/>
            <w:vAlign w:val="bottom"/>
          </w:tcPr>
          <w:p w:rsidR="00AF68C8" w:rsidRPr="00E90135" w:rsidRDefault="00AF68C8" w:rsidP="00AF68C8">
            <w:pPr>
              <w:spacing w:line="240" w:lineRule="atLeast"/>
              <w:ind w:right="-107"/>
              <w:jc w:val="center"/>
              <w:rPr>
                <w:rFonts w:cs="Times New Roman"/>
                <w:szCs w:val="22"/>
              </w:rPr>
            </w:pPr>
            <w:r w:rsidRPr="00E90135">
              <w:rPr>
                <w:rFonts w:cs="Times New Roman"/>
                <w:szCs w:val="22"/>
                <w:lang w:val="en-US"/>
              </w:rPr>
              <w:t>Power plants, substation &amp;  transmission system</w:t>
            </w:r>
            <w:r w:rsidR="00ED79D0" w:rsidRPr="00E90135">
              <w:rPr>
                <w:rFonts w:cs="Times New Roman"/>
                <w:szCs w:val="22"/>
                <w:lang w:val="en-US"/>
              </w:rPr>
              <w:t>s</w:t>
            </w:r>
            <w:r w:rsidRPr="00E90135">
              <w:rPr>
                <w:rFonts w:cs="Times New Roman"/>
                <w:szCs w:val="22"/>
                <w:lang w:val="en-US"/>
              </w:rPr>
              <w:t xml:space="preserve"> and operating &amp; maintenance equipment</w:t>
            </w:r>
          </w:p>
        </w:tc>
        <w:tc>
          <w:tcPr>
            <w:tcW w:w="270" w:type="dxa"/>
            <w:shd w:val="clear" w:color="auto" w:fill="auto"/>
            <w:vAlign w:val="bottom"/>
          </w:tcPr>
          <w:p w:rsidR="00AF68C8" w:rsidRPr="00E90135"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E90135" w:rsidRDefault="00AF68C8" w:rsidP="00AF68C8">
            <w:pPr>
              <w:pStyle w:val="acctcolumnheading"/>
              <w:spacing w:after="0" w:line="220" w:lineRule="exact"/>
              <w:ind w:left="-79" w:right="-79"/>
              <w:rPr>
                <w:rFonts w:cs="Times New Roman"/>
                <w:sz w:val="21"/>
                <w:szCs w:val="21"/>
              </w:rPr>
            </w:pPr>
            <w:r w:rsidRPr="00E90135">
              <w:rPr>
                <w:rFonts w:cs="Times New Roman"/>
                <w:sz w:val="21"/>
                <w:szCs w:val="21"/>
              </w:rPr>
              <w:t>Furniture, fixtures and office equipment</w:t>
            </w:r>
          </w:p>
        </w:tc>
        <w:tc>
          <w:tcPr>
            <w:tcW w:w="270" w:type="dxa"/>
            <w:shd w:val="clear" w:color="auto" w:fill="auto"/>
            <w:vAlign w:val="bottom"/>
          </w:tcPr>
          <w:p w:rsidR="00AF68C8" w:rsidRPr="00E90135" w:rsidRDefault="00AF68C8" w:rsidP="00AF68C8">
            <w:pPr>
              <w:spacing w:line="240" w:lineRule="atLeast"/>
              <w:ind w:left="-108" w:right="-107"/>
              <w:jc w:val="center"/>
              <w:rPr>
                <w:rFonts w:cs="Times New Roman"/>
                <w:szCs w:val="22"/>
              </w:rPr>
            </w:pPr>
          </w:p>
        </w:tc>
        <w:tc>
          <w:tcPr>
            <w:tcW w:w="1350" w:type="dxa"/>
            <w:shd w:val="clear" w:color="auto" w:fill="auto"/>
            <w:vAlign w:val="bottom"/>
          </w:tcPr>
          <w:p w:rsidR="00AF68C8" w:rsidRPr="00E90135" w:rsidRDefault="00AF68C8" w:rsidP="00AF68C8">
            <w:pPr>
              <w:spacing w:line="240" w:lineRule="atLeast"/>
              <w:ind w:left="-108" w:right="-107"/>
              <w:jc w:val="center"/>
              <w:rPr>
                <w:rFonts w:cs="Times New Roman"/>
                <w:szCs w:val="22"/>
                <w:lang w:val="en-US"/>
              </w:rPr>
            </w:pPr>
          </w:p>
          <w:p w:rsidR="00AF68C8" w:rsidRPr="00E90135" w:rsidRDefault="00AF68C8" w:rsidP="00AF68C8">
            <w:pPr>
              <w:spacing w:line="240" w:lineRule="atLeast"/>
              <w:ind w:left="-108" w:right="-107"/>
              <w:jc w:val="center"/>
              <w:rPr>
                <w:rFonts w:cs="Times New Roman"/>
                <w:szCs w:val="22"/>
                <w:lang w:val="en-US"/>
              </w:rPr>
            </w:pPr>
          </w:p>
          <w:p w:rsidR="00AF68C8" w:rsidRPr="00E90135" w:rsidRDefault="00AF68C8" w:rsidP="00AF68C8">
            <w:pPr>
              <w:spacing w:line="240" w:lineRule="atLeast"/>
              <w:ind w:left="-108" w:right="-107"/>
              <w:jc w:val="center"/>
              <w:rPr>
                <w:rFonts w:cs="Times New Roman"/>
                <w:szCs w:val="22"/>
                <w:lang w:val="en-US"/>
              </w:rPr>
            </w:pPr>
          </w:p>
          <w:p w:rsidR="00AF68C8" w:rsidRPr="00E90135" w:rsidRDefault="00AF68C8" w:rsidP="00AF68C8">
            <w:pPr>
              <w:spacing w:line="240" w:lineRule="atLeast"/>
              <w:ind w:left="-108" w:right="-107"/>
              <w:jc w:val="center"/>
              <w:rPr>
                <w:rFonts w:cs="Times New Roman"/>
                <w:szCs w:val="22"/>
                <w:lang w:val="en-US"/>
              </w:rPr>
            </w:pPr>
          </w:p>
          <w:p w:rsidR="00AF68C8" w:rsidRPr="00E90135" w:rsidRDefault="00AF68C8" w:rsidP="00AF68C8">
            <w:pPr>
              <w:spacing w:line="240" w:lineRule="atLeast"/>
              <w:ind w:left="-108" w:right="-107"/>
              <w:jc w:val="center"/>
              <w:rPr>
                <w:rFonts w:cs="Times New Roman"/>
                <w:szCs w:val="22"/>
                <w:lang w:val="en-US"/>
              </w:rPr>
            </w:pPr>
          </w:p>
          <w:p w:rsidR="00AF68C8" w:rsidRPr="00E90135" w:rsidRDefault="00AF68C8" w:rsidP="00AF68C8">
            <w:pPr>
              <w:spacing w:line="240" w:lineRule="atLeast"/>
              <w:ind w:left="-108" w:right="-107"/>
              <w:jc w:val="center"/>
              <w:rPr>
                <w:rFonts w:cs="Times New Roman"/>
                <w:szCs w:val="22"/>
                <w:lang w:val="en-US"/>
              </w:rPr>
            </w:pPr>
          </w:p>
          <w:p w:rsidR="00AF68C8" w:rsidRPr="00E90135" w:rsidRDefault="00AF68C8" w:rsidP="00AF68C8">
            <w:pPr>
              <w:spacing w:line="240" w:lineRule="atLeast"/>
              <w:ind w:left="-108" w:right="-107"/>
              <w:jc w:val="center"/>
              <w:rPr>
                <w:rFonts w:cs="Times New Roman"/>
                <w:szCs w:val="22"/>
              </w:rPr>
            </w:pPr>
            <w:r w:rsidRPr="00E90135">
              <w:rPr>
                <w:rFonts w:cs="Times New Roman"/>
                <w:szCs w:val="22"/>
                <w:lang w:val="en-US"/>
              </w:rPr>
              <w:t>Vehicles</w:t>
            </w:r>
          </w:p>
        </w:tc>
        <w:tc>
          <w:tcPr>
            <w:tcW w:w="275" w:type="dxa"/>
            <w:shd w:val="clear" w:color="auto" w:fill="auto"/>
            <w:vAlign w:val="bottom"/>
          </w:tcPr>
          <w:p w:rsidR="00AF68C8" w:rsidRPr="00E90135" w:rsidRDefault="00AF68C8" w:rsidP="00AF68C8">
            <w:pPr>
              <w:spacing w:line="240" w:lineRule="atLeast"/>
              <w:ind w:left="-108" w:right="-107"/>
              <w:jc w:val="center"/>
              <w:rPr>
                <w:rFonts w:cs="Times New Roman"/>
                <w:szCs w:val="22"/>
              </w:rPr>
            </w:pPr>
          </w:p>
        </w:tc>
        <w:tc>
          <w:tcPr>
            <w:tcW w:w="1255" w:type="dxa"/>
            <w:shd w:val="clear" w:color="auto" w:fill="auto"/>
            <w:vAlign w:val="bottom"/>
          </w:tcPr>
          <w:p w:rsidR="00AF68C8" w:rsidRPr="00E90135" w:rsidRDefault="00AF68C8" w:rsidP="00AF68C8">
            <w:pPr>
              <w:spacing w:line="240" w:lineRule="atLeast"/>
              <w:ind w:left="-63" w:right="-107"/>
              <w:jc w:val="center"/>
              <w:rPr>
                <w:rFonts w:cs="Times New Roman"/>
                <w:szCs w:val="22"/>
                <w:lang w:val="en-US"/>
              </w:rPr>
            </w:pPr>
          </w:p>
          <w:p w:rsidR="00AF68C8" w:rsidRPr="00E90135" w:rsidRDefault="00AF68C8" w:rsidP="00AF68C8">
            <w:pPr>
              <w:spacing w:line="240" w:lineRule="atLeast"/>
              <w:ind w:left="-63" w:right="-107"/>
              <w:jc w:val="center"/>
              <w:rPr>
                <w:rFonts w:cs="Times New Roman"/>
                <w:szCs w:val="22"/>
                <w:lang w:val="en-US"/>
              </w:rPr>
            </w:pPr>
          </w:p>
          <w:p w:rsidR="00AF68C8" w:rsidRPr="00E90135" w:rsidRDefault="00AF68C8" w:rsidP="00AF68C8">
            <w:pPr>
              <w:spacing w:line="240" w:lineRule="atLeast"/>
              <w:ind w:left="-63" w:right="-107"/>
              <w:jc w:val="center"/>
              <w:rPr>
                <w:rFonts w:cs="Times New Roman"/>
                <w:szCs w:val="22"/>
                <w:lang w:val="en-US"/>
              </w:rPr>
            </w:pPr>
          </w:p>
          <w:p w:rsidR="00AF68C8" w:rsidRPr="00E90135" w:rsidRDefault="00AF68C8" w:rsidP="00AF68C8">
            <w:pPr>
              <w:spacing w:line="240" w:lineRule="atLeast"/>
              <w:ind w:left="-63" w:right="-107"/>
              <w:jc w:val="center"/>
              <w:rPr>
                <w:rFonts w:cs="Times New Roman"/>
                <w:szCs w:val="22"/>
              </w:rPr>
            </w:pPr>
            <w:r w:rsidRPr="00E90135">
              <w:rPr>
                <w:rFonts w:cs="Times New Roman"/>
                <w:szCs w:val="22"/>
                <w:lang w:val="en-US"/>
              </w:rPr>
              <w:t>Assets under construction and installation</w:t>
            </w:r>
          </w:p>
        </w:tc>
        <w:tc>
          <w:tcPr>
            <w:tcW w:w="270" w:type="dxa"/>
            <w:shd w:val="clear" w:color="auto" w:fill="auto"/>
            <w:vAlign w:val="bottom"/>
          </w:tcPr>
          <w:p w:rsidR="00AF68C8" w:rsidRPr="00E90135" w:rsidRDefault="00AF68C8" w:rsidP="00AF68C8">
            <w:pPr>
              <w:spacing w:line="240" w:lineRule="atLeast"/>
              <w:ind w:left="-108" w:right="-107"/>
              <w:jc w:val="center"/>
              <w:rPr>
                <w:rFonts w:cs="Times New Roman"/>
                <w:szCs w:val="22"/>
              </w:rPr>
            </w:pPr>
          </w:p>
        </w:tc>
        <w:tc>
          <w:tcPr>
            <w:tcW w:w="1355" w:type="dxa"/>
            <w:shd w:val="clear" w:color="auto" w:fill="auto"/>
            <w:vAlign w:val="bottom"/>
          </w:tcPr>
          <w:p w:rsidR="00AF68C8" w:rsidRPr="00E90135" w:rsidRDefault="00AF68C8" w:rsidP="00AF68C8">
            <w:pPr>
              <w:spacing w:line="240" w:lineRule="atLeast"/>
              <w:ind w:right="-107"/>
              <w:jc w:val="center"/>
              <w:rPr>
                <w:rFonts w:cs="Times New Roman"/>
                <w:szCs w:val="22"/>
                <w:lang w:val="en-US"/>
              </w:rPr>
            </w:pPr>
          </w:p>
          <w:p w:rsidR="00AF68C8" w:rsidRPr="00E90135" w:rsidRDefault="00AF68C8" w:rsidP="00AF68C8">
            <w:pPr>
              <w:spacing w:line="240" w:lineRule="atLeast"/>
              <w:ind w:right="-107"/>
              <w:jc w:val="center"/>
              <w:rPr>
                <w:rFonts w:cs="Times New Roman"/>
                <w:szCs w:val="22"/>
                <w:lang w:val="en-US"/>
              </w:rPr>
            </w:pPr>
          </w:p>
          <w:p w:rsidR="00AF68C8" w:rsidRPr="00E90135" w:rsidRDefault="00AF68C8" w:rsidP="00AF68C8">
            <w:pPr>
              <w:spacing w:line="240" w:lineRule="atLeast"/>
              <w:ind w:right="-107"/>
              <w:jc w:val="center"/>
              <w:rPr>
                <w:rFonts w:cs="Times New Roman"/>
                <w:szCs w:val="22"/>
                <w:lang w:val="en-US"/>
              </w:rPr>
            </w:pPr>
          </w:p>
          <w:p w:rsidR="00AF68C8" w:rsidRPr="00E90135" w:rsidRDefault="00AF68C8" w:rsidP="00AF68C8">
            <w:pPr>
              <w:spacing w:line="240" w:lineRule="atLeast"/>
              <w:ind w:right="-107"/>
              <w:jc w:val="center"/>
              <w:rPr>
                <w:rFonts w:cs="Times New Roman"/>
                <w:szCs w:val="22"/>
                <w:lang w:val="en-US"/>
              </w:rPr>
            </w:pPr>
          </w:p>
          <w:p w:rsidR="00AF68C8" w:rsidRPr="00E90135" w:rsidRDefault="00AF68C8" w:rsidP="00AF68C8">
            <w:pPr>
              <w:spacing w:line="240" w:lineRule="atLeast"/>
              <w:ind w:right="-107"/>
              <w:jc w:val="center"/>
              <w:rPr>
                <w:rFonts w:cs="Times New Roman"/>
                <w:szCs w:val="22"/>
                <w:lang w:val="en-US"/>
              </w:rPr>
            </w:pPr>
          </w:p>
          <w:p w:rsidR="00AF68C8" w:rsidRPr="00E90135" w:rsidRDefault="00AF68C8" w:rsidP="00AF68C8">
            <w:pPr>
              <w:spacing w:line="240" w:lineRule="atLeast"/>
              <w:ind w:right="-107"/>
              <w:jc w:val="center"/>
              <w:rPr>
                <w:rFonts w:cs="Times New Roman"/>
                <w:szCs w:val="22"/>
                <w:lang w:val="en-US"/>
              </w:rPr>
            </w:pPr>
          </w:p>
          <w:p w:rsidR="00AF68C8" w:rsidRPr="00E90135" w:rsidRDefault="00AF68C8" w:rsidP="00AF68C8">
            <w:pPr>
              <w:spacing w:line="240" w:lineRule="atLeast"/>
              <w:ind w:right="-107"/>
              <w:jc w:val="center"/>
              <w:rPr>
                <w:rFonts w:cs="Times New Roman"/>
                <w:szCs w:val="22"/>
              </w:rPr>
            </w:pPr>
            <w:r w:rsidRPr="00E90135">
              <w:rPr>
                <w:rFonts w:cs="Times New Roman"/>
                <w:szCs w:val="22"/>
                <w:lang w:val="en-US"/>
              </w:rPr>
              <w:t>Total</w:t>
            </w:r>
          </w:p>
        </w:tc>
      </w:tr>
      <w:tr w:rsidR="00AF68C8" w:rsidRPr="00E90135" w:rsidTr="007B5580">
        <w:tc>
          <w:tcPr>
            <w:tcW w:w="3213" w:type="dxa"/>
            <w:shd w:val="clear" w:color="auto" w:fill="auto"/>
            <w:vAlign w:val="bottom"/>
          </w:tcPr>
          <w:p w:rsidR="00AF68C8" w:rsidRPr="00E90135" w:rsidRDefault="00AF68C8" w:rsidP="00AF68C8">
            <w:pPr>
              <w:spacing w:line="240" w:lineRule="atLeast"/>
              <w:ind w:right="-185"/>
              <w:rPr>
                <w:rFonts w:cs="Times New Roman"/>
                <w:szCs w:val="22"/>
              </w:rPr>
            </w:pPr>
          </w:p>
        </w:tc>
        <w:tc>
          <w:tcPr>
            <w:tcW w:w="10985" w:type="dxa"/>
            <w:gridSpan w:val="13"/>
            <w:shd w:val="clear" w:color="auto" w:fill="auto"/>
            <w:vAlign w:val="bottom"/>
          </w:tcPr>
          <w:p w:rsidR="00AF68C8" w:rsidRPr="00E90135" w:rsidRDefault="00AF68C8" w:rsidP="00AF68C8">
            <w:pPr>
              <w:spacing w:line="240" w:lineRule="atLeast"/>
              <w:ind w:right="-107"/>
              <w:jc w:val="center"/>
              <w:rPr>
                <w:rFonts w:cs="Times New Roman"/>
                <w:szCs w:val="22"/>
                <w:rtl/>
                <w:cs/>
              </w:rPr>
            </w:pPr>
            <w:r w:rsidRPr="00E90135">
              <w:rPr>
                <w:rFonts w:cs="Times New Roman"/>
                <w:i/>
                <w:iCs/>
                <w:szCs w:val="22"/>
              </w:rPr>
              <w:t>(in thousand Baht)</w:t>
            </w:r>
          </w:p>
        </w:tc>
      </w:tr>
      <w:tr w:rsidR="00AF68C8" w:rsidRPr="00E90135" w:rsidTr="007B5580">
        <w:tc>
          <w:tcPr>
            <w:tcW w:w="3213" w:type="dxa"/>
            <w:shd w:val="clear" w:color="auto" w:fill="auto"/>
          </w:tcPr>
          <w:p w:rsidR="00AF68C8" w:rsidRPr="00E90135" w:rsidRDefault="00F40DE2" w:rsidP="00F40DE2">
            <w:pPr>
              <w:spacing w:line="240" w:lineRule="atLeast"/>
              <w:rPr>
                <w:rFonts w:cs="Times New Roman"/>
                <w:b/>
                <w:bCs/>
                <w:szCs w:val="22"/>
              </w:rPr>
            </w:pPr>
            <w:r w:rsidRPr="00E90135">
              <w:rPr>
                <w:rFonts w:cs="Times New Roman"/>
                <w:b/>
                <w:bCs/>
                <w:i/>
                <w:iCs/>
                <w:sz w:val="21"/>
                <w:szCs w:val="21"/>
              </w:rPr>
              <w:t xml:space="preserve">Depreciation and </w:t>
            </w:r>
          </w:p>
        </w:tc>
        <w:tc>
          <w:tcPr>
            <w:tcW w:w="126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E90135" w:rsidRDefault="00AF68C8" w:rsidP="00AF68C8">
            <w:pPr>
              <w:spacing w:line="240" w:lineRule="atLeast"/>
              <w:ind w:left="-108" w:right="14"/>
              <w:jc w:val="right"/>
              <w:rPr>
                <w:rFonts w:cs="Times New Roman"/>
                <w:szCs w:val="22"/>
              </w:rPr>
            </w:pPr>
          </w:p>
        </w:tc>
        <w:tc>
          <w:tcPr>
            <w:tcW w:w="27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144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27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135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275"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1255" w:type="dxa"/>
            <w:shd w:val="clear" w:color="auto" w:fill="auto"/>
            <w:vAlign w:val="bottom"/>
          </w:tcPr>
          <w:p w:rsidR="00AF68C8" w:rsidRPr="00E90135" w:rsidRDefault="00AF68C8" w:rsidP="00002F43">
            <w:pPr>
              <w:tabs>
                <w:tab w:val="decimal" w:pos="652"/>
              </w:tabs>
              <w:spacing w:line="240" w:lineRule="atLeast"/>
              <w:ind w:left="-108" w:right="-153"/>
              <w:rPr>
                <w:rFonts w:cs="Times New Roman"/>
                <w:i/>
                <w:iCs/>
                <w:szCs w:val="22"/>
                <w:rtl/>
                <w:cs/>
              </w:rPr>
            </w:pPr>
          </w:p>
        </w:tc>
        <w:tc>
          <w:tcPr>
            <w:tcW w:w="270"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c>
          <w:tcPr>
            <w:tcW w:w="1355" w:type="dxa"/>
            <w:shd w:val="clear" w:color="auto" w:fill="auto"/>
            <w:vAlign w:val="bottom"/>
          </w:tcPr>
          <w:p w:rsidR="00AF68C8" w:rsidRPr="00E90135" w:rsidRDefault="00AF68C8" w:rsidP="00AF68C8">
            <w:pPr>
              <w:spacing w:line="240" w:lineRule="atLeast"/>
              <w:ind w:left="-108" w:right="14"/>
              <w:jc w:val="center"/>
              <w:rPr>
                <w:rFonts w:cs="Times New Roman"/>
                <w:i/>
                <w:iCs/>
                <w:szCs w:val="22"/>
                <w:rtl/>
                <w:cs/>
              </w:rPr>
            </w:pPr>
          </w:p>
        </w:tc>
      </w:tr>
      <w:tr w:rsidR="00AF68C8" w:rsidRPr="00E90135" w:rsidTr="007B5580">
        <w:tc>
          <w:tcPr>
            <w:tcW w:w="3213" w:type="dxa"/>
            <w:shd w:val="clear" w:color="auto" w:fill="auto"/>
            <w:vAlign w:val="center"/>
          </w:tcPr>
          <w:p w:rsidR="00AF68C8" w:rsidRPr="00E90135" w:rsidRDefault="00AF68C8" w:rsidP="00AF68C8">
            <w:pPr>
              <w:spacing w:line="240" w:lineRule="atLeast"/>
              <w:ind w:left="162"/>
              <w:rPr>
                <w:rFonts w:cs="Times New Roman"/>
                <w:b/>
                <w:bCs/>
                <w:i/>
                <w:iCs/>
                <w:sz w:val="21"/>
                <w:szCs w:val="21"/>
              </w:rPr>
            </w:pPr>
            <w:r w:rsidRPr="00E90135">
              <w:rPr>
                <w:rFonts w:cs="Times New Roman"/>
                <w:b/>
                <w:bCs/>
                <w:i/>
                <w:iCs/>
                <w:sz w:val="21"/>
                <w:szCs w:val="21"/>
              </w:rPr>
              <w:t>impairment losses</w:t>
            </w:r>
          </w:p>
        </w:tc>
        <w:tc>
          <w:tcPr>
            <w:tcW w:w="1260" w:type="dxa"/>
            <w:shd w:val="clear" w:color="auto" w:fill="auto"/>
          </w:tcPr>
          <w:p w:rsidR="00AF68C8" w:rsidRPr="00E90135" w:rsidRDefault="00AF68C8" w:rsidP="00AF68C8">
            <w:pPr>
              <w:tabs>
                <w:tab w:val="left" w:pos="792"/>
              </w:tabs>
              <w:spacing w:line="240" w:lineRule="atLeast"/>
              <w:ind w:left="-81" w:right="-108"/>
              <w:jc w:val="center"/>
              <w:rPr>
                <w:rFonts w:cs="Times New Roman"/>
                <w:szCs w:val="22"/>
              </w:rPr>
            </w:pPr>
          </w:p>
        </w:tc>
        <w:tc>
          <w:tcPr>
            <w:tcW w:w="270" w:type="dxa"/>
            <w:shd w:val="clear" w:color="auto" w:fill="auto"/>
            <w:vAlign w:val="bottom"/>
          </w:tcPr>
          <w:p w:rsidR="00AF68C8" w:rsidRPr="00E90135" w:rsidRDefault="00AF68C8" w:rsidP="00AF68C8">
            <w:pPr>
              <w:spacing w:line="240" w:lineRule="atLeast"/>
              <w:ind w:left="-128"/>
              <w:jc w:val="center"/>
              <w:rPr>
                <w:rFonts w:cs="Times New Roman"/>
                <w:szCs w:val="22"/>
              </w:rPr>
            </w:pPr>
          </w:p>
        </w:tc>
        <w:tc>
          <w:tcPr>
            <w:tcW w:w="1350" w:type="dxa"/>
            <w:shd w:val="clear" w:color="auto" w:fill="auto"/>
            <w:vAlign w:val="bottom"/>
          </w:tcPr>
          <w:p w:rsidR="00AF68C8" w:rsidRPr="00E90135" w:rsidRDefault="00AF68C8" w:rsidP="00AF68C8">
            <w:pPr>
              <w:tabs>
                <w:tab w:val="decimal" w:pos="1134"/>
              </w:tabs>
              <w:spacing w:line="240" w:lineRule="atLeast"/>
              <w:ind w:right="-198"/>
              <w:rPr>
                <w:rFonts w:cs="Times New Roman"/>
                <w:b/>
                <w:bCs/>
                <w:szCs w:val="22"/>
              </w:rPr>
            </w:pPr>
          </w:p>
        </w:tc>
        <w:tc>
          <w:tcPr>
            <w:tcW w:w="270" w:type="dxa"/>
            <w:shd w:val="clear" w:color="auto" w:fill="auto"/>
            <w:vAlign w:val="bottom"/>
          </w:tcPr>
          <w:p w:rsidR="00AF68C8" w:rsidRPr="00E90135" w:rsidRDefault="00AF68C8" w:rsidP="00AF68C8">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rsidR="00AF68C8" w:rsidRPr="00E90135" w:rsidRDefault="00AF68C8" w:rsidP="00AF68C8">
            <w:pPr>
              <w:tabs>
                <w:tab w:val="decimal" w:pos="1224"/>
              </w:tabs>
              <w:spacing w:line="240" w:lineRule="atLeast"/>
              <w:ind w:left="-108" w:right="-198"/>
              <w:rPr>
                <w:rFonts w:cs="Times New Roman"/>
                <w:b/>
                <w:bCs/>
                <w:szCs w:val="22"/>
              </w:rPr>
            </w:pPr>
          </w:p>
        </w:tc>
        <w:tc>
          <w:tcPr>
            <w:tcW w:w="270" w:type="dxa"/>
            <w:shd w:val="clear" w:color="auto" w:fill="auto"/>
            <w:vAlign w:val="bottom"/>
          </w:tcPr>
          <w:p w:rsidR="00AF68C8" w:rsidRPr="00E90135"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E90135" w:rsidRDefault="00AF68C8" w:rsidP="00AF68C8">
            <w:pPr>
              <w:tabs>
                <w:tab w:val="decimal" w:pos="1168"/>
              </w:tabs>
              <w:spacing w:line="240" w:lineRule="atLeast"/>
              <w:ind w:left="-108" w:right="-198"/>
              <w:rPr>
                <w:rFonts w:cs="Times New Roman"/>
                <w:b/>
                <w:bCs/>
                <w:szCs w:val="22"/>
              </w:rPr>
            </w:pPr>
          </w:p>
        </w:tc>
        <w:tc>
          <w:tcPr>
            <w:tcW w:w="270" w:type="dxa"/>
            <w:shd w:val="clear" w:color="auto" w:fill="auto"/>
            <w:vAlign w:val="bottom"/>
          </w:tcPr>
          <w:p w:rsidR="00AF68C8" w:rsidRPr="00E90135" w:rsidRDefault="00AF68C8" w:rsidP="00AF68C8">
            <w:pPr>
              <w:spacing w:line="240" w:lineRule="atLeast"/>
              <w:ind w:left="-128"/>
              <w:jc w:val="right"/>
              <w:rPr>
                <w:rFonts w:cs="Times New Roman"/>
                <w:b/>
                <w:bCs/>
                <w:szCs w:val="22"/>
              </w:rPr>
            </w:pPr>
          </w:p>
        </w:tc>
        <w:tc>
          <w:tcPr>
            <w:tcW w:w="1350" w:type="dxa"/>
            <w:shd w:val="clear" w:color="auto" w:fill="auto"/>
            <w:vAlign w:val="bottom"/>
          </w:tcPr>
          <w:p w:rsidR="00AF68C8" w:rsidRPr="00E90135" w:rsidRDefault="00AF68C8" w:rsidP="00AF68C8">
            <w:pPr>
              <w:tabs>
                <w:tab w:val="decimal" w:pos="1078"/>
              </w:tabs>
              <w:spacing w:line="240" w:lineRule="atLeast"/>
              <w:ind w:left="-108" w:right="-198"/>
              <w:rPr>
                <w:rFonts w:cs="Times New Roman"/>
                <w:b/>
                <w:bCs/>
                <w:szCs w:val="22"/>
              </w:rPr>
            </w:pPr>
          </w:p>
        </w:tc>
        <w:tc>
          <w:tcPr>
            <w:tcW w:w="275" w:type="dxa"/>
            <w:shd w:val="clear" w:color="auto" w:fill="auto"/>
            <w:vAlign w:val="bottom"/>
          </w:tcPr>
          <w:p w:rsidR="00AF68C8" w:rsidRPr="00E90135" w:rsidRDefault="00AF68C8" w:rsidP="00AF68C8">
            <w:pPr>
              <w:spacing w:line="240" w:lineRule="atLeast"/>
              <w:ind w:left="-128"/>
              <w:jc w:val="right"/>
              <w:rPr>
                <w:rFonts w:cs="Times New Roman"/>
                <w:b/>
                <w:bCs/>
                <w:szCs w:val="22"/>
              </w:rPr>
            </w:pPr>
          </w:p>
        </w:tc>
        <w:tc>
          <w:tcPr>
            <w:tcW w:w="1255" w:type="dxa"/>
            <w:shd w:val="clear" w:color="auto" w:fill="auto"/>
          </w:tcPr>
          <w:p w:rsidR="00AF68C8" w:rsidRPr="00E90135" w:rsidRDefault="00AF68C8" w:rsidP="00002F43">
            <w:pPr>
              <w:tabs>
                <w:tab w:val="decimal" w:pos="652"/>
              </w:tabs>
              <w:spacing w:line="240" w:lineRule="atLeast"/>
              <w:ind w:left="-108" w:right="-153"/>
              <w:rPr>
                <w:rFonts w:cs="Times New Roman"/>
                <w:b/>
                <w:bCs/>
                <w:szCs w:val="22"/>
              </w:rPr>
            </w:pPr>
          </w:p>
        </w:tc>
        <w:tc>
          <w:tcPr>
            <w:tcW w:w="270" w:type="dxa"/>
            <w:shd w:val="clear" w:color="auto" w:fill="auto"/>
            <w:vAlign w:val="bottom"/>
          </w:tcPr>
          <w:p w:rsidR="00AF68C8" w:rsidRPr="00E90135" w:rsidRDefault="00AF68C8" w:rsidP="00AF68C8">
            <w:pPr>
              <w:spacing w:line="240" w:lineRule="atLeast"/>
              <w:ind w:left="-128"/>
              <w:jc w:val="right"/>
              <w:rPr>
                <w:rFonts w:cs="Times New Roman"/>
                <w:b/>
                <w:bCs/>
                <w:szCs w:val="22"/>
              </w:rPr>
            </w:pPr>
          </w:p>
        </w:tc>
        <w:tc>
          <w:tcPr>
            <w:tcW w:w="1355" w:type="dxa"/>
            <w:shd w:val="clear" w:color="auto" w:fill="auto"/>
            <w:vAlign w:val="bottom"/>
          </w:tcPr>
          <w:p w:rsidR="00AF68C8" w:rsidRPr="00E90135" w:rsidRDefault="00AF68C8" w:rsidP="00AF68C8">
            <w:pPr>
              <w:tabs>
                <w:tab w:val="decimal" w:pos="1152"/>
              </w:tabs>
              <w:spacing w:line="240" w:lineRule="atLeast"/>
              <w:ind w:left="-108" w:right="-198"/>
              <w:rPr>
                <w:rFonts w:cs="Times New Roman"/>
                <w:b/>
                <w:bCs/>
                <w:szCs w:val="22"/>
              </w:rPr>
            </w:pPr>
          </w:p>
        </w:tc>
      </w:tr>
      <w:tr w:rsidR="001E161A" w:rsidRPr="00E90135" w:rsidTr="007B5580">
        <w:tc>
          <w:tcPr>
            <w:tcW w:w="3213" w:type="dxa"/>
            <w:shd w:val="clear" w:color="auto" w:fill="auto"/>
            <w:vAlign w:val="center"/>
          </w:tcPr>
          <w:p w:rsidR="001E161A" w:rsidRPr="00E90135" w:rsidRDefault="001E161A" w:rsidP="001E161A">
            <w:pPr>
              <w:spacing w:line="240" w:lineRule="atLeast"/>
              <w:rPr>
                <w:rFonts w:cs="Times New Roman"/>
                <w:szCs w:val="22"/>
              </w:rPr>
            </w:pPr>
            <w:r w:rsidRPr="00E90135">
              <w:rPr>
                <w:rFonts w:cs="Times New Roman"/>
                <w:szCs w:val="22"/>
              </w:rPr>
              <w:t>At 1 January 2017</w:t>
            </w:r>
          </w:p>
        </w:tc>
        <w:tc>
          <w:tcPr>
            <w:tcW w:w="1260" w:type="dxa"/>
            <w:shd w:val="clear" w:color="auto" w:fill="auto"/>
          </w:tcPr>
          <w:p w:rsidR="001E161A" w:rsidRPr="00E90135" w:rsidRDefault="001E161A" w:rsidP="00877808">
            <w:pPr>
              <w:tabs>
                <w:tab w:val="decimal" w:pos="691"/>
              </w:tabs>
              <w:spacing w:line="240" w:lineRule="atLeast"/>
              <w:ind w:left="-81" w:right="-108"/>
              <w:rPr>
                <w:rFonts w:cs="Times New Roman"/>
                <w:szCs w:val="22"/>
              </w:rPr>
            </w:pPr>
            <w:r w:rsidRPr="00E90135">
              <w:rPr>
                <w:rFonts w:cs="Times New Roman"/>
                <w:szCs w:val="22"/>
              </w:rPr>
              <w:t>-</w:t>
            </w:r>
          </w:p>
        </w:tc>
        <w:tc>
          <w:tcPr>
            <w:tcW w:w="270" w:type="dxa"/>
            <w:shd w:val="clear" w:color="auto" w:fill="auto"/>
          </w:tcPr>
          <w:p w:rsidR="001E161A" w:rsidRPr="00E90135" w:rsidRDefault="001E161A" w:rsidP="001E161A">
            <w:pPr>
              <w:spacing w:line="240" w:lineRule="atLeast"/>
              <w:ind w:left="-128"/>
              <w:jc w:val="right"/>
              <w:rPr>
                <w:rFonts w:cs="Times New Roman"/>
                <w:szCs w:val="22"/>
              </w:rPr>
            </w:pPr>
          </w:p>
        </w:tc>
        <w:tc>
          <w:tcPr>
            <w:tcW w:w="1350" w:type="dxa"/>
            <w:shd w:val="clear" w:color="auto" w:fill="auto"/>
            <w:vAlign w:val="bottom"/>
          </w:tcPr>
          <w:p w:rsidR="001E161A" w:rsidRPr="00E90135" w:rsidRDefault="001E161A" w:rsidP="001E161A">
            <w:pPr>
              <w:tabs>
                <w:tab w:val="decimal" w:pos="1134"/>
              </w:tabs>
              <w:spacing w:line="240" w:lineRule="atLeast"/>
              <w:ind w:right="-198"/>
              <w:rPr>
                <w:rFonts w:cs="Times New Roman"/>
                <w:szCs w:val="22"/>
              </w:rPr>
            </w:pPr>
            <w:r w:rsidRPr="00E90135">
              <w:rPr>
                <w:rFonts w:cs="Times New Roman"/>
                <w:szCs w:val="22"/>
              </w:rPr>
              <w:t>144,448</w:t>
            </w:r>
          </w:p>
        </w:tc>
        <w:tc>
          <w:tcPr>
            <w:tcW w:w="270" w:type="dxa"/>
            <w:shd w:val="clear" w:color="auto" w:fill="auto"/>
            <w:vAlign w:val="bottom"/>
          </w:tcPr>
          <w:p w:rsidR="001E161A" w:rsidRPr="00E90135" w:rsidRDefault="001E161A" w:rsidP="001E161A">
            <w:pPr>
              <w:tabs>
                <w:tab w:val="decimal" w:pos="1054"/>
              </w:tabs>
              <w:spacing w:line="240" w:lineRule="atLeast"/>
              <w:ind w:left="-108" w:right="-198"/>
              <w:jc w:val="right"/>
              <w:rPr>
                <w:rFonts w:cs="Times New Roman"/>
                <w:szCs w:val="22"/>
              </w:rPr>
            </w:pPr>
          </w:p>
        </w:tc>
        <w:tc>
          <w:tcPr>
            <w:tcW w:w="1440" w:type="dxa"/>
            <w:shd w:val="clear" w:color="auto" w:fill="auto"/>
            <w:vAlign w:val="bottom"/>
          </w:tcPr>
          <w:p w:rsidR="001E161A" w:rsidRPr="00E90135" w:rsidRDefault="001E161A" w:rsidP="001E161A">
            <w:pPr>
              <w:tabs>
                <w:tab w:val="decimal" w:pos="1224"/>
              </w:tabs>
              <w:spacing w:line="240" w:lineRule="atLeast"/>
              <w:ind w:left="-108" w:right="-198"/>
              <w:rPr>
                <w:rFonts w:cs="Times New Roman"/>
                <w:szCs w:val="22"/>
              </w:rPr>
            </w:pPr>
            <w:r w:rsidRPr="00E90135">
              <w:rPr>
                <w:rFonts w:cs="Times New Roman"/>
                <w:szCs w:val="22"/>
              </w:rPr>
              <w:t>13,643,142</w:t>
            </w: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0" w:type="dxa"/>
            <w:shd w:val="clear" w:color="auto" w:fill="auto"/>
            <w:vAlign w:val="bottom"/>
          </w:tcPr>
          <w:p w:rsidR="001E161A" w:rsidRPr="00E90135" w:rsidRDefault="001E161A" w:rsidP="001E161A">
            <w:pPr>
              <w:tabs>
                <w:tab w:val="decimal" w:pos="1168"/>
              </w:tabs>
              <w:spacing w:line="240" w:lineRule="atLeast"/>
              <w:ind w:left="-108" w:right="-198"/>
              <w:rPr>
                <w:rFonts w:cs="Times New Roman"/>
                <w:szCs w:val="22"/>
              </w:rPr>
            </w:pPr>
            <w:r w:rsidRPr="00E90135">
              <w:rPr>
                <w:rFonts w:cs="Times New Roman"/>
                <w:szCs w:val="22"/>
              </w:rPr>
              <w:t>459,646</w:t>
            </w: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0" w:type="dxa"/>
            <w:shd w:val="clear" w:color="auto" w:fill="auto"/>
            <w:vAlign w:val="bottom"/>
          </w:tcPr>
          <w:p w:rsidR="001E161A" w:rsidRPr="00E90135" w:rsidRDefault="001E161A" w:rsidP="001E161A">
            <w:pPr>
              <w:tabs>
                <w:tab w:val="decimal" w:pos="1078"/>
              </w:tabs>
              <w:spacing w:line="240" w:lineRule="atLeast"/>
              <w:ind w:left="-108" w:right="-198"/>
              <w:rPr>
                <w:rFonts w:cs="Times New Roman"/>
                <w:szCs w:val="22"/>
              </w:rPr>
            </w:pPr>
            <w:r w:rsidRPr="00E90135">
              <w:rPr>
                <w:rFonts w:cs="Times New Roman"/>
                <w:szCs w:val="22"/>
              </w:rPr>
              <w:t>19,434</w:t>
            </w:r>
          </w:p>
        </w:tc>
        <w:tc>
          <w:tcPr>
            <w:tcW w:w="275"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255" w:type="dxa"/>
            <w:shd w:val="clear" w:color="auto" w:fill="auto"/>
          </w:tcPr>
          <w:p w:rsidR="001E161A" w:rsidRPr="00E90135" w:rsidRDefault="001E161A" w:rsidP="001372AD">
            <w:pPr>
              <w:tabs>
                <w:tab w:val="decimal" w:pos="652"/>
              </w:tabs>
              <w:spacing w:line="240" w:lineRule="atLeast"/>
              <w:ind w:left="-108" w:right="-153"/>
              <w:rPr>
                <w:rFonts w:cs="Times New Roman"/>
                <w:szCs w:val="22"/>
              </w:rPr>
            </w:pPr>
            <w:r w:rsidRPr="00E90135">
              <w:rPr>
                <w:rFonts w:cs="Times New Roman"/>
                <w:szCs w:val="22"/>
              </w:rPr>
              <w:t>-</w:t>
            </w: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5" w:type="dxa"/>
            <w:shd w:val="clear" w:color="auto" w:fill="auto"/>
            <w:vAlign w:val="bottom"/>
          </w:tcPr>
          <w:p w:rsidR="001E161A" w:rsidRPr="00E90135" w:rsidRDefault="001E161A" w:rsidP="001E161A">
            <w:pPr>
              <w:tabs>
                <w:tab w:val="decimal" w:pos="1152"/>
              </w:tabs>
              <w:spacing w:line="240" w:lineRule="atLeast"/>
              <w:ind w:left="-108" w:right="-198"/>
              <w:rPr>
                <w:rFonts w:cs="Times New Roman"/>
                <w:szCs w:val="22"/>
              </w:rPr>
            </w:pPr>
            <w:r w:rsidRPr="00E90135">
              <w:rPr>
                <w:rFonts w:cs="Times New Roman"/>
                <w:szCs w:val="22"/>
              </w:rPr>
              <w:t>14,266,670</w:t>
            </w: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szCs w:val="22"/>
              </w:rPr>
            </w:pPr>
            <w:r w:rsidRPr="00E90135">
              <w:rPr>
                <w:rFonts w:cs="Times New Roman"/>
                <w:szCs w:val="22"/>
              </w:rPr>
              <w:t>Depreciation charge for the year</w:t>
            </w:r>
          </w:p>
        </w:tc>
        <w:tc>
          <w:tcPr>
            <w:tcW w:w="1260" w:type="dxa"/>
            <w:shd w:val="clear" w:color="auto" w:fill="auto"/>
          </w:tcPr>
          <w:p w:rsidR="001E161A" w:rsidRPr="00E90135" w:rsidRDefault="001E161A" w:rsidP="00877808">
            <w:pPr>
              <w:tabs>
                <w:tab w:val="decimal" w:pos="691"/>
              </w:tabs>
              <w:spacing w:line="240" w:lineRule="atLeast"/>
              <w:ind w:left="-81" w:right="-108"/>
              <w:rPr>
                <w:rFonts w:cs="Times New Roman"/>
                <w:szCs w:val="22"/>
              </w:rPr>
            </w:pPr>
            <w:r w:rsidRPr="00E90135">
              <w:rPr>
                <w:rFonts w:cs="Times New Roman"/>
                <w:szCs w:val="22"/>
              </w:rPr>
              <w:t>-</w:t>
            </w:r>
          </w:p>
        </w:tc>
        <w:tc>
          <w:tcPr>
            <w:tcW w:w="270" w:type="dxa"/>
            <w:shd w:val="clear" w:color="auto" w:fill="auto"/>
          </w:tcPr>
          <w:p w:rsidR="001E161A" w:rsidRPr="00E90135" w:rsidRDefault="001E161A" w:rsidP="001E161A">
            <w:pPr>
              <w:spacing w:line="240" w:lineRule="atLeast"/>
              <w:ind w:left="-128"/>
              <w:jc w:val="right"/>
              <w:rPr>
                <w:rFonts w:cs="Times New Roman"/>
                <w:szCs w:val="22"/>
              </w:rPr>
            </w:pPr>
          </w:p>
        </w:tc>
        <w:tc>
          <w:tcPr>
            <w:tcW w:w="1350" w:type="dxa"/>
            <w:shd w:val="clear" w:color="auto" w:fill="auto"/>
            <w:vAlign w:val="bottom"/>
          </w:tcPr>
          <w:p w:rsidR="001E161A" w:rsidRPr="00E90135" w:rsidRDefault="001E161A" w:rsidP="001E161A">
            <w:pPr>
              <w:tabs>
                <w:tab w:val="decimal" w:pos="1134"/>
              </w:tabs>
              <w:spacing w:line="240" w:lineRule="atLeast"/>
              <w:ind w:left="-108" w:right="-198"/>
              <w:rPr>
                <w:rFonts w:cs="Times New Roman"/>
                <w:szCs w:val="22"/>
              </w:rPr>
            </w:pPr>
            <w:r w:rsidRPr="00E90135">
              <w:rPr>
                <w:rFonts w:cs="Times New Roman"/>
                <w:szCs w:val="22"/>
              </w:rPr>
              <w:t>23,954</w:t>
            </w:r>
          </w:p>
        </w:tc>
        <w:tc>
          <w:tcPr>
            <w:tcW w:w="270" w:type="dxa"/>
            <w:shd w:val="clear" w:color="auto" w:fill="auto"/>
            <w:vAlign w:val="bottom"/>
          </w:tcPr>
          <w:p w:rsidR="001E161A" w:rsidRPr="00E90135" w:rsidRDefault="001E161A" w:rsidP="001E161A">
            <w:pPr>
              <w:tabs>
                <w:tab w:val="decimal" w:pos="1054"/>
              </w:tabs>
              <w:spacing w:line="240" w:lineRule="atLeast"/>
              <w:ind w:left="-108" w:right="-198"/>
              <w:jc w:val="right"/>
              <w:rPr>
                <w:rFonts w:cs="Times New Roman"/>
                <w:szCs w:val="22"/>
              </w:rPr>
            </w:pPr>
          </w:p>
        </w:tc>
        <w:tc>
          <w:tcPr>
            <w:tcW w:w="1440" w:type="dxa"/>
            <w:shd w:val="clear" w:color="auto" w:fill="auto"/>
            <w:vAlign w:val="bottom"/>
          </w:tcPr>
          <w:p w:rsidR="001E161A" w:rsidRPr="00E90135" w:rsidRDefault="001E161A" w:rsidP="001E161A">
            <w:pPr>
              <w:tabs>
                <w:tab w:val="decimal" w:pos="1224"/>
              </w:tabs>
              <w:spacing w:line="240" w:lineRule="atLeast"/>
              <w:ind w:left="-108" w:right="-198"/>
              <w:rPr>
                <w:rFonts w:cs="Times New Roman"/>
                <w:szCs w:val="22"/>
              </w:rPr>
            </w:pPr>
            <w:r w:rsidRPr="00E90135">
              <w:rPr>
                <w:rFonts w:cs="Times New Roman"/>
                <w:szCs w:val="22"/>
              </w:rPr>
              <w:t>897,554</w:t>
            </w: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0" w:type="dxa"/>
            <w:shd w:val="clear" w:color="auto" w:fill="auto"/>
            <w:vAlign w:val="bottom"/>
          </w:tcPr>
          <w:p w:rsidR="001E161A" w:rsidRPr="00E90135" w:rsidRDefault="001E161A" w:rsidP="001E161A">
            <w:pPr>
              <w:tabs>
                <w:tab w:val="decimal" w:pos="1168"/>
              </w:tabs>
              <w:spacing w:line="240" w:lineRule="atLeast"/>
              <w:ind w:left="-108" w:right="-198"/>
              <w:rPr>
                <w:rFonts w:cs="Times New Roman"/>
                <w:szCs w:val="22"/>
              </w:rPr>
            </w:pPr>
            <w:r w:rsidRPr="00E90135">
              <w:rPr>
                <w:rFonts w:cs="Times New Roman"/>
                <w:szCs w:val="22"/>
              </w:rPr>
              <w:t>76,776</w:t>
            </w: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0" w:type="dxa"/>
            <w:shd w:val="clear" w:color="auto" w:fill="auto"/>
            <w:vAlign w:val="bottom"/>
          </w:tcPr>
          <w:p w:rsidR="001E161A" w:rsidRPr="00E90135" w:rsidRDefault="001E161A" w:rsidP="001E161A">
            <w:pPr>
              <w:tabs>
                <w:tab w:val="decimal" w:pos="1078"/>
              </w:tabs>
              <w:spacing w:line="240" w:lineRule="atLeast"/>
              <w:ind w:left="-108" w:right="-198"/>
              <w:rPr>
                <w:rFonts w:cs="Times New Roman"/>
                <w:szCs w:val="22"/>
              </w:rPr>
            </w:pPr>
            <w:r w:rsidRPr="00E90135">
              <w:rPr>
                <w:rFonts w:cs="Times New Roman"/>
                <w:szCs w:val="22"/>
              </w:rPr>
              <w:t>255</w:t>
            </w:r>
          </w:p>
        </w:tc>
        <w:tc>
          <w:tcPr>
            <w:tcW w:w="275"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255" w:type="dxa"/>
            <w:shd w:val="clear" w:color="auto" w:fill="auto"/>
          </w:tcPr>
          <w:p w:rsidR="001E161A" w:rsidRPr="00E90135" w:rsidRDefault="001E161A" w:rsidP="001372AD">
            <w:pPr>
              <w:tabs>
                <w:tab w:val="decimal" w:pos="652"/>
              </w:tabs>
              <w:spacing w:line="240" w:lineRule="atLeast"/>
              <w:ind w:left="-108" w:right="-153"/>
              <w:rPr>
                <w:rFonts w:cs="Times New Roman"/>
                <w:szCs w:val="22"/>
              </w:rPr>
            </w:pPr>
            <w:r w:rsidRPr="00E90135">
              <w:rPr>
                <w:rFonts w:cs="Times New Roman"/>
                <w:szCs w:val="22"/>
              </w:rPr>
              <w:t>-</w:t>
            </w: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5" w:type="dxa"/>
            <w:shd w:val="clear" w:color="auto" w:fill="auto"/>
            <w:vAlign w:val="bottom"/>
          </w:tcPr>
          <w:p w:rsidR="001E161A" w:rsidRPr="00E90135" w:rsidRDefault="001E161A" w:rsidP="001E161A">
            <w:pPr>
              <w:tabs>
                <w:tab w:val="decimal" w:pos="1152"/>
              </w:tabs>
              <w:spacing w:line="240" w:lineRule="atLeast"/>
              <w:ind w:left="-108" w:right="-198"/>
              <w:rPr>
                <w:rFonts w:cs="Times New Roman"/>
                <w:szCs w:val="22"/>
              </w:rPr>
            </w:pPr>
            <w:r w:rsidRPr="00E90135">
              <w:rPr>
                <w:rFonts w:cs="Times New Roman"/>
                <w:szCs w:val="22"/>
              </w:rPr>
              <w:t>998,539</w:t>
            </w: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szCs w:val="22"/>
              </w:rPr>
            </w:pPr>
            <w:r w:rsidRPr="00E90135">
              <w:rPr>
                <w:rFonts w:cs="Times New Roman"/>
                <w:szCs w:val="22"/>
              </w:rPr>
              <w:t>Disposals</w:t>
            </w:r>
          </w:p>
        </w:tc>
        <w:tc>
          <w:tcPr>
            <w:tcW w:w="1260" w:type="dxa"/>
            <w:shd w:val="clear" w:color="auto" w:fill="auto"/>
          </w:tcPr>
          <w:p w:rsidR="001E161A" w:rsidRPr="00E90135" w:rsidRDefault="001E161A" w:rsidP="00877808">
            <w:pPr>
              <w:tabs>
                <w:tab w:val="decimal" w:pos="691"/>
              </w:tabs>
              <w:spacing w:line="240" w:lineRule="atLeast"/>
              <w:ind w:left="-81" w:right="-108"/>
              <w:rPr>
                <w:rFonts w:cs="Times New Roman"/>
                <w:szCs w:val="22"/>
              </w:rPr>
            </w:pPr>
            <w:r w:rsidRPr="00E90135">
              <w:rPr>
                <w:rFonts w:cs="Times New Roman"/>
                <w:szCs w:val="22"/>
              </w:rPr>
              <w:t>-</w:t>
            </w: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0" w:type="dxa"/>
            <w:shd w:val="clear" w:color="auto" w:fill="auto"/>
          </w:tcPr>
          <w:p w:rsidR="001E161A" w:rsidRPr="00E90135" w:rsidRDefault="001E161A" w:rsidP="001E161A">
            <w:pPr>
              <w:tabs>
                <w:tab w:val="decimal" w:pos="1134"/>
              </w:tabs>
              <w:spacing w:line="240" w:lineRule="atLeast"/>
              <w:ind w:left="-108" w:right="-198"/>
              <w:rPr>
                <w:rFonts w:cs="Times New Roman"/>
                <w:szCs w:val="22"/>
              </w:rPr>
            </w:pPr>
            <w:r w:rsidRPr="00E90135">
              <w:rPr>
                <w:rFonts w:cs="Times New Roman"/>
                <w:szCs w:val="22"/>
              </w:rPr>
              <w:t>(139)</w:t>
            </w: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440" w:type="dxa"/>
            <w:shd w:val="clear" w:color="auto" w:fill="auto"/>
            <w:vAlign w:val="bottom"/>
          </w:tcPr>
          <w:p w:rsidR="001E161A" w:rsidRPr="00E90135" w:rsidRDefault="001E161A" w:rsidP="001E161A">
            <w:pPr>
              <w:tabs>
                <w:tab w:val="decimal" w:pos="1224"/>
              </w:tabs>
              <w:spacing w:line="240" w:lineRule="atLeast"/>
              <w:ind w:left="-108" w:right="-198"/>
              <w:rPr>
                <w:rFonts w:cs="Times New Roman"/>
                <w:szCs w:val="22"/>
              </w:rPr>
            </w:pPr>
            <w:r w:rsidRPr="00E90135">
              <w:rPr>
                <w:rFonts w:cs="Times New Roman"/>
                <w:szCs w:val="22"/>
              </w:rPr>
              <w:t>(3,369)</w:t>
            </w: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0" w:type="dxa"/>
            <w:shd w:val="clear" w:color="auto" w:fill="auto"/>
            <w:vAlign w:val="bottom"/>
          </w:tcPr>
          <w:p w:rsidR="001E161A" w:rsidRPr="00E90135" w:rsidRDefault="001E161A" w:rsidP="001E161A">
            <w:pPr>
              <w:tabs>
                <w:tab w:val="decimal" w:pos="1168"/>
              </w:tabs>
              <w:spacing w:line="240" w:lineRule="atLeast"/>
              <w:ind w:left="-108" w:right="-198"/>
              <w:rPr>
                <w:rFonts w:cs="Times New Roman"/>
                <w:szCs w:val="22"/>
              </w:rPr>
            </w:pPr>
            <w:r w:rsidRPr="00E90135">
              <w:rPr>
                <w:rFonts w:cs="Times New Roman"/>
                <w:szCs w:val="22"/>
              </w:rPr>
              <w:t>(2,701)</w:t>
            </w: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0" w:type="dxa"/>
            <w:shd w:val="clear" w:color="auto" w:fill="auto"/>
          </w:tcPr>
          <w:p w:rsidR="001E161A" w:rsidRPr="00E90135" w:rsidRDefault="001E161A" w:rsidP="001E161A">
            <w:pPr>
              <w:tabs>
                <w:tab w:val="decimal" w:pos="747"/>
              </w:tabs>
              <w:spacing w:line="240" w:lineRule="atLeast"/>
              <w:ind w:left="-63" w:right="-108"/>
              <w:rPr>
                <w:rFonts w:cs="Times New Roman"/>
                <w:szCs w:val="22"/>
              </w:rPr>
            </w:pPr>
            <w:r w:rsidRPr="00E90135">
              <w:rPr>
                <w:rFonts w:cs="Times New Roman"/>
                <w:szCs w:val="22"/>
              </w:rPr>
              <w:t>-</w:t>
            </w:r>
          </w:p>
        </w:tc>
        <w:tc>
          <w:tcPr>
            <w:tcW w:w="275"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255" w:type="dxa"/>
            <w:shd w:val="clear" w:color="auto" w:fill="auto"/>
          </w:tcPr>
          <w:p w:rsidR="001E161A" w:rsidRPr="00E90135" w:rsidRDefault="001E161A" w:rsidP="001372AD">
            <w:pPr>
              <w:tabs>
                <w:tab w:val="decimal" w:pos="652"/>
              </w:tabs>
              <w:spacing w:line="240" w:lineRule="atLeast"/>
              <w:ind w:left="-108" w:right="-153"/>
              <w:rPr>
                <w:rFonts w:cs="Times New Roman"/>
                <w:szCs w:val="22"/>
              </w:rPr>
            </w:pPr>
            <w:r w:rsidRPr="00E90135">
              <w:rPr>
                <w:rFonts w:cs="Times New Roman"/>
                <w:szCs w:val="22"/>
              </w:rPr>
              <w:t>-</w:t>
            </w: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5" w:type="dxa"/>
            <w:shd w:val="clear" w:color="auto" w:fill="auto"/>
            <w:vAlign w:val="bottom"/>
          </w:tcPr>
          <w:p w:rsidR="001E161A" w:rsidRPr="00E90135" w:rsidRDefault="001E161A" w:rsidP="001E161A">
            <w:pPr>
              <w:tabs>
                <w:tab w:val="decimal" w:pos="1152"/>
              </w:tabs>
              <w:spacing w:line="240" w:lineRule="atLeast"/>
              <w:ind w:left="-108" w:right="-198"/>
              <w:rPr>
                <w:rFonts w:cs="Times New Roman"/>
                <w:szCs w:val="22"/>
              </w:rPr>
            </w:pPr>
            <w:r w:rsidRPr="00E90135">
              <w:rPr>
                <w:rFonts w:cs="Times New Roman"/>
                <w:szCs w:val="22"/>
              </w:rPr>
              <w:t>(6,209)</w:t>
            </w:r>
          </w:p>
        </w:tc>
      </w:tr>
      <w:tr w:rsidR="001E161A" w:rsidRPr="00E90135" w:rsidTr="007B5580">
        <w:tc>
          <w:tcPr>
            <w:tcW w:w="3213" w:type="dxa"/>
            <w:shd w:val="clear" w:color="auto" w:fill="auto"/>
            <w:vAlign w:val="bottom"/>
          </w:tcPr>
          <w:p w:rsidR="001E161A" w:rsidRPr="00E90135" w:rsidRDefault="001E161A" w:rsidP="001E161A">
            <w:pPr>
              <w:spacing w:line="220" w:lineRule="exact"/>
              <w:rPr>
                <w:rFonts w:cs="Times New Roman"/>
                <w:szCs w:val="22"/>
              </w:rPr>
            </w:pPr>
            <w:r w:rsidRPr="00E90135">
              <w:rPr>
                <w:rFonts w:cs="Times New Roman"/>
                <w:szCs w:val="22"/>
              </w:rPr>
              <w:t>Effect of movements</w:t>
            </w:r>
          </w:p>
        </w:tc>
        <w:tc>
          <w:tcPr>
            <w:tcW w:w="1260" w:type="dxa"/>
            <w:shd w:val="clear" w:color="auto" w:fill="auto"/>
          </w:tcPr>
          <w:p w:rsidR="001E161A" w:rsidRPr="00E90135" w:rsidRDefault="001E161A" w:rsidP="00877808">
            <w:pPr>
              <w:tabs>
                <w:tab w:val="decimal" w:pos="691"/>
              </w:tabs>
              <w:spacing w:line="240" w:lineRule="atLeast"/>
              <w:ind w:left="-81" w:right="-108"/>
              <w:rPr>
                <w:rFonts w:cs="Times New Roman"/>
                <w:szCs w:val="22"/>
              </w:rPr>
            </w:pP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0" w:type="dxa"/>
            <w:shd w:val="clear" w:color="auto" w:fill="auto"/>
          </w:tcPr>
          <w:p w:rsidR="001E161A" w:rsidRPr="00E90135" w:rsidRDefault="001E161A" w:rsidP="001E161A">
            <w:pPr>
              <w:tabs>
                <w:tab w:val="left" w:pos="792"/>
              </w:tabs>
              <w:spacing w:line="240" w:lineRule="atLeast"/>
              <w:ind w:left="224" w:right="-108"/>
              <w:jc w:val="center"/>
              <w:rPr>
                <w:rFonts w:cs="Times New Roman"/>
                <w:szCs w:val="22"/>
              </w:rPr>
            </w:pP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440" w:type="dxa"/>
            <w:shd w:val="clear" w:color="auto" w:fill="auto"/>
            <w:vAlign w:val="bottom"/>
          </w:tcPr>
          <w:p w:rsidR="001E161A" w:rsidRPr="00E90135" w:rsidRDefault="001E161A" w:rsidP="001E161A">
            <w:pPr>
              <w:tabs>
                <w:tab w:val="decimal" w:pos="1224"/>
              </w:tabs>
              <w:spacing w:line="240" w:lineRule="atLeast"/>
              <w:ind w:left="-108" w:right="-198"/>
              <w:rPr>
                <w:rFonts w:cs="Times New Roman"/>
                <w:szCs w:val="22"/>
              </w:rPr>
            </w:pP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0" w:type="dxa"/>
            <w:shd w:val="clear" w:color="auto" w:fill="auto"/>
            <w:vAlign w:val="bottom"/>
          </w:tcPr>
          <w:p w:rsidR="001E161A" w:rsidRPr="00E90135" w:rsidRDefault="001E161A" w:rsidP="001E161A">
            <w:pPr>
              <w:tabs>
                <w:tab w:val="decimal" w:pos="1168"/>
              </w:tabs>
              <w:spacing w:line="240" w:lineRule="atLeast"/>
              <w:ind w:left="-108" w:right="-198"/>
              <w:rPr>
                <w:rFonts w:cs="Times New Roman"/>
                <w:szCs w:val="22"/>
              </w:rPr>
            </w:pPr>
          </w:p>
        </w:tc>
        <w:tc>
          <w:tcPr>
            <w:tcW w:w="270" w:type="dxa"/>
            <w:shd w:val="clear" w:color="auto" w:fill="auto"/>
            <w:vAlign w:val="bottom"/>
          </w:tcPr>
          <w:p w:rsidR="001E161A" w:rsidRPr="00E90135" w:rsidRDefault="001E161A" w:rsidP="001E161A">
            <w:pPr>
              <w:spacing w:line="240" w:lineRule="atLeast"/>
              <w:ind w:left="-128"/>
              <w:jc w:val="right"/>
              <w:rPr>
                <w:rFonts w:cs="Times New Roman"/>
                <w:szCs w:val="22"/>
              </w:rPr>
            </w:pPr>
          </w:p>
        </w:tc>
        <w:tc>
          <w:tcPr>
            <w:tcW w:w="1350" w:type="dxa"/>
            <w:shd w:val="clear" w:color="auto" w:fill="auto"/>
            <w:vAlign w:val="bottom"/>
          </w:tcPr>
          <w:p w:rsidR="001E161A" w:rsidRPr="00E90135" w:rsidRDefault="001E161A" w:rsidP="001E161A">
            <w:pPr>
              <w:tabs>
                <w:tab w:val="decimal" w:pos="747"/>
              </w:tabs>
              <w:spacing w:line="240" w:lineRule="atLeast"/>
              <w:ind w:left="-63" w:right="-108"/>
              <w:rPr>
                <w:rFonts w:cs="Times New Roman"/>
                <w:szCs w:val="22"/>
              </w:rPr>
            </w:pPr>
          </w:p>
        </w:tc>
        <w:tc>
          <w:tcPr>
            <w:tcW w:w="275"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255" w:type="dxa"/>
            <w:shd w:val="clear" w:color="auto" w:fill="auto"/>
          </w:tcPr>
          <w:p w:rsidR="001E161A" w:rsidRPr="00E90135" w:rsidRDefault="001E161A" w:rsidP="001372AD">
            <w:pPr>
              <w:tabs>
                <w:tab w:val="decimal" w:pos="652"/>
              </w:tabs>
              <w:spacing w:line="240" w:lineRule="atLeast"/>
              <w:ind w:left="-108" w:right="-153"/>
              <w:rPr>
                <w:rFonts w:cs="Times New Roman"/>
                <w:szCs w:val="22"/>
              </w:rPr>
            </w:pP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5" w:type="dxa"/>
            <w:shd w:val="clear" w:color="auto" w:fill="auto"/>
            <w:vAlign w:val="bottom"/>
          </w:tcPr>
          <w:p w:rsidR="001E161A" w:rsidRPr="00E90135" w:rsidRDefault="001E161A" w:rsidP="001E161A">
            <w:pPr>
              <w:tabs>
                <w:tab w:val="decimal" w:pos="1152"/>
              </w:tabs>
              <w:spacing w:line="240" w:lineRule="atLeast"/>
              <w:ind w:left="-108" w:right="-198"/>
              <w:rPr>
                <w:rFonts w:cs="Times New Roman"/>
                <w:szCs w:val="22"/>
              </w:rPr>
            </w:pPr>
          </w:p>
        </w:tc>
      </w:tr>
      <w:tr w:rsidR="001E161A" w:rsidRPr="00E90135" w:rsidTr="007B5580">
        <w:tc>
          <w:tcPr>
            <w:tcW w:w="3213" w:type="dxa"/>
            <w:shd w:val="clear" w:color="auto" w:fill="auto"/>
            <w:vAlign w:val="bottom"/>
          </w:tcPr>
          <w:p w:rsidR="001E161A" w:rsidRPr="00E90135" w:rsidRDefault="001E161A" w:rsidP="001E161A">
            <w:pPr>
              <w:spacing w:line="220" w:lineRule="exact"/>
              <w:ind w:left="180" w:hanging="180"/>
              <w:rPr>
                <w:rFonts w:cs="Times New Roman"/>
                <w:szCs w:val="22"/>
              </w:rPr>
            </w:pPr>
            <w:r w:rsidRPr="00E90135">
              <w:rPr>
                <w:rFonts w:cs="Times New Roman"/>
                <w:szCs w:val="22"/>
              </w:rPr>
              <w:t xml:space="preserve">   in exchange rates</w:t>
            </w:r>
          </w:p>
        </w:tc>
        <w:tc>
          <w:tcPr>
            <w:tcW w:w="1260" w:type="dxa"/>
            <w:tcBorders>
              <w:bottom w:val="single" w:sz="4" w:space="0" w:color="auto"/>
            </w:tcBorders>
            <w:shd w:val="clear" w:color="auto" w:fill="auto"/>
          </w:tcPr>
          <w:p w:rsidR="001E161A" w:rsidRPr="00E90135" w:rsidRDefault="001E161A" w:rsidP="00877808">
            <w:pPr>
              <w:tabs>
                <w:tab w:val="decimal" w:pos="691"/>
              </w:tabs>
              <w:spacing w:line="240" w:lineRule="atLeast"/>
              <w:ind w:left="-81" w:right="-108"/>
              <w:rPr>
                <w:rFonts w:cs="Times New Roman"/>
                <w:szCs w:val="22"/>
              </w:rPr>
            </w:pPr>
            <w:r w:rsidRPr="00E90135">
              <w:rPr>
                <w:rFonts w:cs="Times New Roman"/>
                <w:szCs w:val="22"/>
              </w:rPr>
              <w:t>-</w:t>
            </w:r>
          </w:p>
        </w:tc>
        <w:tc>
          <w:tcPr>
            <w:tcW w:w="270" w:type="dxa"/>
            <w:shd w:val="clear" w:color="auto" w:fill="auto"/>
          </w:tcPr>
          <w:p w:rsidR="001E161A" w:rsidRPr="00E90135" w:rsidRDefault="001E161A" w:rsidP="001E161A">
            <w:pPr>
              <w:spacing w:line="240" w:lineRule="atLeast"/>
              <w:ind w:left="-128"/>
              <w:jc w:val="right"/>
              <w:rPr>
                <w:rFonts w:cs="Times New Roman"/>
                <w:szCs w:val="22"/>
              </w:rPr>
            </w:pPr>
          </w:p>
        </w:tc>
        <w:tc>
          <w:tcPr>
            <w:tcW w:w="1350" w:type="dxa"/>
            <w:tcBorders>
              <w:bottom w:val="single" w:sz="4" w:space="0" w:color="auto"/>
            </w:tcBorders>
            <w:shd w:val="clear" w:color="auto" w:fill="auto"/>
            <w:vAlign w:val="bottom"/>
          </w:tcPr>
          <w:p w:rsidR="001E161A" w:rsidRPr="00E90135" w:rsidRDefault="001E161A" w:rsidP="001E161A">
            <w:pPr>
              <w:tabs>
                <w:tab w:val="decimal" w:pos="1134"/>
              </w:tabs>
              <w:spacing w:line="240" w:lineRule="atLeast"/>
              <w:ind w:left="-108" w:right="-198"/>
              <w:rPr>
                <w:rFonts w:cs="Times New Roman"/>
                <w:szCs w:val="22"/>
              </w:rPr>
            </w:pPr>
            <w:r w:rsidRPr="00E90135">
              <w:rPr>
                <w:rFonts w:cs="Times New Roman"/>
                <w:szCs w:val="22"/>
              </w:rPr>
              <w:t>(1,082)</w:t>
            </w:r>
          </w:p>
        </w:tc>
        <w:tc>
          <w:tcPr>
            <w:tcW w:w="270" w:type="dxa"/>
            <w:shd w:val="clear" w:color="auto" w:fill="auto"/>
            <w:vAlign w:val="bottom"/>
          </w:tcPr>
          <w:p w:rsidR="001E161A" w:rsidRPr="00E90135" w:rsidRDefault="001E161A" w:rsidP="001E161A">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rsidR="001E161A" w:rsidRPr="00E90135" w:rsidRDefault="001E161A" w:rsidP="001E161A">
            <w:pPr>
              <w:tabs>
                <w:tab w:val="decimal" w:pos="1224"/>
              </w:tabs>
              <w:spacing w:line="240" w:lineRule="atLeast"/>
              <w:ind w:left="-108" w:right="-198"/>
              <w:rPr>
                <w:rFonts w:cs="Times New Roman"/>
                <w:szCs w:val="22"/>
              </w:rPr>
            </w:pPr>
            <w:r w:rsidRPr="00E90135">
              <w:rPr>
                <w:rFonts w:cs="Times New Roman"/>
                <w:szCs w:val="22"/>
              </w:rPr>
              <w:t>(211,957)</w:t>
            </w: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rsidR="001E161A" w:rsidRPr="00E90135" w:rsidRDefault="001E161A" w:rsidP="001E161A">
            <w:pPr>
              <w:tabs>
                <w:tab w:val="decimal" w:pos="1168"/>
              </w:tabs>
              <w:spacing w:line="240" w:lineRule="atLeast"/>
              <w:ind w:left="-108" w:right="-198"/>
              <w:rPr>
                <w:rFonts w:cs="Times New Roman"/>
                <w:szCs w:val="22"/>
              </w:rPr>
            </w:pPr>
            <w:r w:rsidRPr="00E90135">
              <w:rPr>
                <w:rFonts w:cs="Times New Roman"/>
                <w:szCs w:val="22"/>
              </w:rPr>
              <w:t>(55)</w:t>
            </w:r>
          </w:p>
        </w:tc>
        <w:tc>
          <w:tcPr>
            <w:tcW w:w="270" w:type="dxa"/>
            <w:shd w:val="clear" w:color="auto" w:fill="auto"/>
            <w:vAlign w:val="bottom"/>
          </w:tcPr>
          <w:p w:rsidR="001E161A" w:rsidRPr="00E90135" w:rsidRDefault="001E161A" w:rsidP="001E161A">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rsidR="001E161A" w:rsidRPr="00E90135" w:rsidRDefault="001E161A" w:rsidP="001E161A">
            <w:pPr>
              <w:tabs>
                <w:tab w:val="decimal" w:pos="747"/>
              </w:tabs>
              <w:spacing w:line="240" w:lineRule="atLeast"/>
              <w:ind w:left="-63" w:right="-108"/>
              <w:rPr>
                <w:rFonts w:cs="Times New Roman"/>
                <w:szCs w:val="22"/>
              </w:rPr>
            </w:pPr>
            <w:r w:rsidRPr="00E90135">
              <w:rPr>
                <w:rFonts w:cs="Times New Roman"/>
                <w:szCs w:val="22"/>
              </w:rPr>
              <w:t>-</w:t>
            </w:r>
          </w:p>
        </w:tc>
        <w:tc>
          <w:tcPr>
            <w:tcW w:w="275"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255" w:type="dxa"/>
            <w:tcBorders>
              <w:bottom w:val="single" w:sz="4" w:space="0" w:color="auto"/>
            </w:tcBorders>
            <w:shd w:val="clear" w:color="auto" w:fill="auto"/>
          </w:tcPr>
          <w:p w:rsidR="001E161A" w:rsidRPr="00E90135" w:rsidRDefault="001E161A" w:rsidP="001372AD">
            <w:pPr>
              <w:tabs>
                <w:tab w:val="decimal" w:pos="652"/>
              </w:tabs>
              <w:spacing w:line="240" w:lineRule="atLeast"/>
              <w:ind w:left="-108" w:right="-153"/>
              <w:rPr>
                <w:rFonts w:cs="Times New Roman"/>
                <w:szCs w:val="22"/>
              </w:rPr>
            </w:pPr>
            <w:r w:rsidRPr="00E90135">
              <w:rPr>
                <w:rFonts w:cs="Times New Roman"/>
                <w:szCs w:val="22"/>
              </w:rPr>
              <w:t>-</w:t>
            </w:r>
          </w:p>
        </w:tc>
        <w:tc>
          <w:tcPr>
            <w:tcW w:w="270" w:type="dxa"/>
            <w:shd w:val="clear" w:color="auto" w:fill="auto"/>
            <w:vAlign w:val="bottom"/>
          </w:tcPr>
          <w:p w:rsidR="001E161A" w:rsidRPr="00E90135" w:rsidRDefault="001E161A" w:rsidP="001E161A">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rsidR="001E161A" w:rsidRPr="00E90135" w:rsidRDefault="001E161A" w:rsidP="001E161A">
            <w:pPr>
              <w:tabs>
                <w:tab w:val="decimal" w:pos="1152"/>
              </w:tabs>
              <w:spacing w:line="240" w:lineRule="atLeast"/>
              <w:ind w:left="-108" w:right="-198"/>
              <w:rPr>
                <w:rFonts w:cs="Times New Roman"/>
                <w:szCs w:val="22"/>
              </w:rPr>
            </w:pPr>
            <w:r w:rsidRPr="00E90135">
              <w:rPr>
                <w:rFonts w:cs="Times New Roman"/>
                <w:szCs w:val="22"/>
              </w:rPr>
              <w:t>(213,094)</w:t>
            </w: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szCs w:val="22"/>
              </w:rPr>
            </w:pPr>
            <w:r w:rsidRPr="00E90135">
              <w:rPr>
                <w:rFonts w:cs="Times New Roman"/>
                <w:b/>
                <w:bCs/>
                <w:szCs w:val="22"/>
              </w:rPr>
              <w:t>At 31 December 2017</w:t>
            </w:r>
          </w:p>
        </w:tc>
        <w:tc>
          <w:tcPr>
            <w:tcW w:w="1260" w:type="dxa"/>
            <w:tcBorders>
              <w:top w:val="single" w:sz="4" w:space="0" w:color="auto"/>
            </w:tcBorders>
            <w:shd w:val="clear" w:color="auto" w:fill="auto"/>
          </w:tcPr>
          <w:p w:rsidR="001E161A" w:rsidRPr="00E90135" w:rsidRDefault="001E161A" w:rsidP="00877808">
            <w:pPr>
              <w:tabs>
                <w:tab w:val="decimal" w:pos="691"/>
              </w:tabs>
              <w:spacing w:line="240" w:lineRule="atLeast"/>
              <w:ind w:left="-81" w:right="-108"/>
              <w:rPr>
                <w:rFonts w:cs="Times New Roman"/>
                <w:b/>
                <w:bCs/>
                <w:szCs w:val="22"/>
              </w:rPr>
            </w:pP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1E161A" w:rsidRPr="00E90135" w:rsidRDefault="001E161A" w:rsidP="001E161A">
            <w:pPr>
              <w:tabs>
                <w:tab w:val="decimal" w:pos="1134"/>
              </w:tabs>
              <w:spacing w:line="240" w:lineRule="atLeast"/>
              <w:ind w:right="-198"/>
              <w:rPr>
                <w:rFonts w:cs="Times New Roman"/>
                <w:b/>
                <w:bCs/>
                <w:szCs w:val="22"/>
              </w:rPr>
            </w:pPr>
          </w:p>
        </w:tc>
        <w:tc>
          <w:tcPr>
            <w:tcW w:w="270" w:type="dxa"/>
            <w:shd w:val="clear" w:color="auto" w:fill="auto"/>
            <w:vAlign w:val="bottom"/>
          </w:tcPr>
          <w:p w:rsidR="001E161A" w:rsidRPr="00E90135" w:rsidRDefault="001E161A" w:rsidP="001E161A">
            <w:pPr>
              <w:tabs>
                <w:tab w:val="decimal" w:pos="1054"/>
              </w:tabs>
              <w:spacing w:line="240" w:lineRule="atLeast"/>
              <w:ind w:left="-108" w:right="-198"/>
              <w:jc w:val="right"/>
              <w:rPr>
                <w:rFonts w:cs="Times New Roman"/>
                <w:b/>
                <w:bCs/>
                <w:szCs w:val="22"/>
              </w:rPr>
            </w:pPr>
          </w:p>
        </w:tc>
        <w:tc>
          <w:tcPr>
            <w:tcW w:w="1440" w:type="dxa"/>
            <w:tcBorders>
              <w:top w:val="single" w:sz="4" w:space="0" w:color="auto"/>
            </w:tcBorders>
            <w:shd w:val="clear" w:color="auto" w:fill="auto"/>
            <w:vAlign w:val="bottom"/>
          </w:tcPr>
          <w:p w:rsidR="001E161A" w:rsidRPr="00E90135" w:rsidRDefault="001E161A" w:rsidP="001E161A">
            <w:pPr>
              <w:tabs>
                <w:tab w:val="decimal" w:pos="1224"/>
              </w:tabs>
              <w:spacing w:line="240" w:lineRule="atLeast"/>
              <w:ind w:left="-108" w:right="-198"/>
              <w:rPr>
                <w:rFonts w:cs="Times New Roman"/>
                <w:b/>
                <w:bCs/>
                <w:szCs w:val="22"/>
              </w:rPr>
            </w:pPr>
          </w:p>
        </w:tc>
        <w:tc>
          <w:tcPr>
            <w:tcW w:w="270" w:type="dxa"/>
            <w:shd w:val="clear" w:color="auto" w:fill="auto"/>
            <w:vAlign w:val="bottom"/>
          </w:tcPr>
          <w:p w:rsidR="001E161A" w:rsidRPr="00E90135" w:rsidRDefault="001E161A" w:rsidP="001E161A">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1E161A" w:rsidRPr="00E90135" w:rsidRDefault="001E161A" w:rsidP="001E161A">
            <w:pPr>
              <w:tabs>
                <w:tab w:val="decimal" w:pos="1168"/>
              </w:tabs>
              <w:spacing w:line="240" w:lineRule="atLeast"/>
              <w:ind w:left="-108" w:right="-198"/>
              <w:rPr>
                <w:rFonts w:cs="Times New Roman"/>
                <w:b/>
                <w:bCs/>
                <w:szCs w:val="22"/>
              </w:rPr>
            </w:pPr>
          </w:p>
        </w:tc>
        <w:tc>
          <w:tcPr>
            <w:tcW w:w="270" w:type="dxa"/>
            <w:shd w:val="clear" w:color="auto" w:fill="auto"/>
            <w:vAlign w:val="bottom"/>
          </w:tcPr>
          <w:p w:rsidR="001E161A" w:rsidRPr="00E90135" w:rsidRDefault="001E161A" w:rsidP="001E161A">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rsidR="001E161A" w:rsidRPr="00E90135" w:rsidRDefault="001E161A" w:rsidP="001E161A">
            <w:pPr>
              <w:tabs>
                <w:tab w:val="decimal" w:pos="1078"/>
              </w:tabs>
              <w:spacing w:line="240" w:lineRule="atLeast"/>
              <w:ind w:left="-108" w:right="-198"/>
              <w:rPr>
                <w:rFonts w:cs="Times New Roman"/>
                <w:b/>
                <w:bCs/>
                <w:szCs w:val="22"/>
              </w:rPr>
            </w:pPr>
          </w:p>
        </w:tc>
        <w:tc>
          <w:tcPr>
            <w:tcW w:w="275" w:type="dxa"/>
            <w:shd w:val="clear" w:color="auto" w:fill="auto"/>
            <w:vAlign w:val="bottom"/>
          </w:tcPr>
          <w:p w:rsidR="001E161A" w:rsidRPr="00E90135" w:rsidRDefault="001E161A" w:rsidP="001E161A">
            <w:pPr>
              <w:spacing w:line="240" w:lineRule="atLeast"/>
              <w:ind w:left="-128"/>
              <w:jc w:val="right"/>
              <w:rPr>
                <w:rFonts w:cs="Times New Roman"/>
                <w:b/>
                <w:bCs/>
                <w:szCs w:val="22"/>
              </w:rPr>
            </w:pPr>
          </w:p>
        </w:tc>
        <w:tc>
          <w:tcPr>
            <w:tcW w:w="1255" w:type="dxa"/>
            <w:tcBorders>
              <w:top w:val="single" w:sz="4" w:space="0" w:color="auto"/>
            </w:tcBorders>
            <w:shd w:val="clear" w:color="auto" w:fill="auto"/>
          </w:tcPr>
          <w:p w:rsidR="001E161A" w:rsidRPr="00E90135" w:rsidRDefault="001E161A" w:rsidP="001E161A">
            <w:pPr>
              <w:tabs>
                <w:tab w:val="decimal" w:pos="652"/>
              </w:tabs>
              <w:spacing w:line="240" w:lineRule="atLeast"/>
              <w:ind w:left="-108" w:right="-153"/>
              <w:rPr>
                <w:rFonts w:cs="Times New Roman"/>
                <w:szCs w:val="22"/>
              </w:rPr>
            </w:pPr>
          </w:p>
        </w:tc>
        <w:tc>
          <w:tcPr>
            <w:tcW w:w="270" w:type="dxa"/>
            <w:shd w:val="clear" w:color="auto" w:fill="auto"/>
            <w:vAlign w:val="bottom"/>
          </w:tcPr>
          <w:p w:rsidR="001E161A" w:rsidRPr="00E90135" w:rsidRDefault="001E161A" w:rsidP="001E161A">
            <w:pPr>
              <w:spacing w:line="240" w:lineRule="atLeast"/>
              <w:ind w:left="-128"/>
              <w:jc w:val="right"/>
              <w:rPr>
                <w:rFonts w:cs="Times New Roman"/>
                <w:b/>
                <w:bCs/>
                <w:szCs w:val="22"/>
              </w:rPr>
            </w:pPr>
          </w:p>
        </w:tc>
        <w:tc>
          <w:tcPr>
            <w:tcW w:w="1355" w:type="dxa"/>
            <w:tcBorders>
              <w:top w:val="single" w:sz="4" w:space="0" w:color="auto"/>
            </w:tcBorders>
            <w:shd w:val="clear" w:color="auto" w:fill="auto"/>
            <w:vAlign w:val="bottom"/>
          </w:tcPr>
          <w:p w:rsidR="001E161A" w:rsidRPr="00E90135" w:rsidRDefault="001E161A" w:rsidP="001E161A">
            <w:pPr>
              <w:tabs>
                <w:tab w:val="decimal" w:pos="1152"/>
              </w:tabs>
              <w:spacing w:line="240" w:lineRule="atLeast"/>
              <w:ind w:left="-108" w:right="-198"/>
              <w:rPr>
                <w:rFonts w:cs="Times New Roman"/>
                <w:b/>
                <w:bCs/>
                <w:szCs w:val="22"/>
              </w:rPr>
            </w:pPr>
          </w:p>
        </w:tc>
      </w:tr>
      <w:tr w:rsidR="00C65324" w:rsidRPr="00E90135" w:rsidTr="007B5580">
        <w:tc>
          <w:tcPr>
            <w:tcW w:w="3213" w:type="dxa"/>
            <w:shd w:val="clear" w:color="auto" w:fill="auto"/>
            <w:vAlign w:val="bottom"/>
          </w:tcPr>
          <w:p w:rsidR="00C65324" w:rsidRPr="00E90135" w:rsidRDefault="00C65324" w:rsidP="001E161A">
            <w:pPr>
              <w:spacing w:line="240" w:lineRule="atLeast"/>
              <w:rPr>
                <w:rFonts w:cs="Times New Roman"/>
                <w:b/>
                <w:bCs/>
                <w:szCs w:val="22"/>
              </w:rPr>
            </w:pPr>
            <w:r w:rsidRPr="00E90135">
              <w:rPr>
                <w:rFonts w:cs="Times New Roman"/>
                <w:b/>
                <w:bCs/>
                <w:szCs w:val="22"/>
              </w:rPr>
              <w:t xml:space="preserve">   and 1 January 2018</w:t>
            </w:r>
          </w:p>
        </w:tc>
        <w:tc>
          <w:tcPr>
            <w:tcW w:w="1260" w:type="dxa"/>
            <w:shd w:val="clear" w:color="auto" w:fill="auto"/>
          </w:tcPr>
          <w:p w:rsidR="00C65324" w:rsidRPr="00E90135" w:rsidRDefault="00C65324" w:rsidP="00877808">
            <w:pPr>
              <w:tabs>
                <w:tab w:val="decimal" w:pos="691"/>
              </w:tabs>
              <w:spacing w:line="240" w:lineRule="atLeast"/>
              <w:ind w:left="-81" w:right="-108"/>
              <w:rPr>
                <w:rFonts w:cs="Times New Roman"/>
                <w:b/>
                <w:bCs/>
                <w:szCs w:val="22"/>
              </w:rPr>
            </w:pPr>
            <w:r w:rsidRPr="00E90135">
              <w:rPr>
                <w:rFonts w:cs="Times New Roman"/>
                <w:b/>
                <w:bCs/>
                <w:szCs w:val="22"/>
              </w:rPr>
              <w:t>-</w:t>
            </w:r>
          </w:p>
        </w:tc>
        <w:tc>
          <w:tcPr>
            <w:tcW w:w="270" w:type="dxa"/>
            <w:shd w:val="clear" w:color="auto" w:fill="auto"/>
          </w:tcPr>
          <w:p w:rsidR="00C65324" w:rsidRPr="00E90135" w:rsidRDefault="00C65324" w:rsidP="001E161A">
            <w:pPr>
              <w:spacing w:line="240" w:lineRule="atLeast"/>
              <w:ind w:left="-128"/>
              <w:jc w:val="right"/>
              <w:rPr>
                <w:rFonts w:cs="Times New Roman"/>
                <w:b/>
                <w:bCs/>
                <w:szCs w:val="22"/>
              </w:rPr>
            </w:pPr>
          </w:p>
        </w:tc>
        <w:tc>
          <w:tcPr>
            <w:tcW w:w="1350" w:type="dxa"/>
            <w:shd w:val="clear" w:color="auto" w:fill="auto"/>
            <w:vAlign w:val="bottom"/>
          </w:tcPr>
          <w:p w:rsidR="00C65324" w:rsidRPr="00E90135" w:rsidRDefault="00C65324" w:rsidP="001E161A">
            <w:pPr>
              <w:tabs>
                <w:tab w:val="decimal" w:pos="1134"/>
              </w:tabs>
              <w:spacing w:line="240" w:lineRule="atLeast"/>
              <w:ind w:right="-198"/>
              <w:rPr>
                <w:rFonts w:cs="Times New Roman"/>
                <w:b/>
                <w:bCs/>
                <w:szCs w:val="22"/>
              </w:rPr>
            </w:pPr>
            <w:r w:rsidRPr="00E90135">
              <w:rPr>
                <w:rFonts w:cs="Times New Roman"/>
                <w:b/>
                <w:bCs/>
                <w:szCs w:val="22"/>
              </w:rPr>
              <w:t>167,181</w:t>
            </w:r>
          </w:p>
        </w:tc>
        <w:tc>
          <w:tcPr>
            <w:tcW w:w="270" w:type="dxa"/>
            <w:shd w:val="clear" w:color="auto" w:fill="auto"/>
            <w:vAlign w:val="bottom"/>
          </w:tcPr>
          <w:p w:rsidR="00C65324" w:rsidRPr="00E90135" w:rsidRDefault="00C65324" w:rsidP="001E161A">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rsidR="00C65324" w:rsidRPr="00E90135" w:rsidRDefault="00C65324" w:rsidP="001E161A">
            <w:pPr>
              <w:tabs>
                <w:tab w:val="decimal" w:pos="1224"/>
              </w:tabs>
              <w:spacing w:line="240" w:lineRule="atLeast"/>
              <w:ind w:left="-108" w:right="-198"/>
              <w:rPr>
                <w:rFonts w:cs="Times New Roman"/>
                <w:b/>
                <w:bCs/>
                <w:szCs w:val="22"/>
              </w:rPr>
            </w:pPr>
            <w:r w:rsidRPr="00E90135">
              <w:rPr>
                <w:rFonts w:cs="Times New Roman"/>
                <w:b/>
                <w:bCs/>
                <w:szCs w:val="22"/>
              </w:rPr>
              <w:t>14,325,370</w:t>
            </w:r>
          </w:p>
        </w:tc>
        <w:tc>
          <w:tcPr>
            <w:tcW w:w="270" w:type="dxa"/>
            <w:shd w:val="clear" w:color="auto" w:fill="auto"/>
            <w:vAlign w:val="bottom"/>
          </w:tcPr>
          <w:p w:rsidR="00C65324" w:rsidRPr="00E90135" w:rsidRDefault="00C65324" w:rsidP="001E161A">
            <w:pPr>
              <w:spacing w:line="240" w:lineRule="atLeast"/>
              <w:ind w:left="-128"/>
              <w:jc w:val="right"/>
              <w:rPr>
                <w:rFonts w:cs="Times New Roman"/>
                <w:b/>
                <w:bCs/>
                <w:szCs w:val="22"/>
              </w:rPr>
            </w:pPr>
          </w:p>
        </w:tc>
        <w:tc>
          <w:tcPr>
            <w:tcW w:w="1350" w:type="dxa"/>
            <w:shd w:val="clear" w:color="auto" w:fill="auto"/>
            <w:vAlign w:val="bottom"/>
          </w:tcPr>
          <w:p w:rsidR="00C65324" w:rsidRPr="00E90135" w:rsidRDefault="00C65324" w:rsidP="001E161A">
            <w:pPr>
              <w:tabs>
                <w:tab w:val="decimal" w:pos="1168"/>
              </w:tabs>
              <w:spacing w:line="240" w:lineRule="atLeast"/>
              <w:ind w:left="-108" w:right="-198"/>
              <w:rPr>
                <w:rFonts w:cs="Times New Roman"/>
                <w:b/>
                <w:bCs/>
                <w:szCs w:val="22"/>
              </w:rPr>
            </w:pPr>
            <w:r w:rsidRPr="00E90135">
              <w:rPr>
                <w:rFonts w:cs="Times New Roman"/>
                <w:b/>
                <w:bCs/>
                <w:szCs w:val="22"/>
              </w:rPr>
              <w:t>533,666</w:t>
            </w:r>
          </w:p>
        </w:tc>
        <w:tc>
          <w:tcPr>
            <w:tcW w:w="270" w:type="dxa"/>
            <w:shd w:val="clear" w:color="auto" w:fill="auto"/>
            <w:vAlign w:val="bottom"/>
          </w:tcPr>
          <w:p w:rsidR="00C65324" w:rsidRPr="00E90135" w:rsidRDefault="00C65324" w:rsidP="001E161A">
            <w:pPr>
              <w:spacing w:line="240" w:lineRule="atLeast"/>
              <w:ind w:left="-128"/>
              <w:jc w:val="right"/>
              <w:rPr>
                <w:rFonts w:cs="Times New Roman"/>
                <w:b/>
                <w:bCs/>
                <w:szCs w:val="22"/>
              </w:rPr>
            </w:pPr>
          </w:p>
        </w:tc>
        <w:tc>
          <w:tcPr>
            <w:tcW w:w="1350" w:type="dxa"/>
            <w:shd w:val="clear" w:color="auto" w:fill="auto"/>
            <w:vAlign w:val="bottom"/>
          </w:tcPr>
          <w:p w:rsidR="00C65324" w:rsidRPr="00E90135" w:rsidRDefault="00C65324" w:rsidP="001E161A">
            <w:pPr>
              <w:tabs>
                <w:tab w:val="decimal" w:pos="1078"/>
              </w:tabs>
              <w:spacing w:line="240" w:lineRule="atLeast"/>
              <w:ind w:left="-108" w:right="-198"/>
              <w:rPr>
                <w:rFonts w:cs="Times New Roman"/>
                <w:b/>
                <w:bCs/>
                <w:szCs w:val="22"/>
              </w:rPr>
            </w:pPr>
            <w:r w:rsidRPr="00E90135">
              <w:rPr>
                <w:rFonts w:cs="Times New Roman"/>
                <w:b/>
                <w:bCs/>
                <w:szCs w:val="22"/>
              </w:rPr>
              <w:t>19,689</w:t>
            </w:r>
          </w:p>
        </w:tc>
        <w:tc>
          <w:tcPr>
            <w:tcW w:w="275" w:type="dxa"/>
            <w:shd w:val="clear" w:color="auto" w:fill="auto"/>
            <w:vAlign w:val="bottom"/>
          </w:tcPr>
          <w:p w:rsidR="00C65324" w:rsidRPr="00E90135" w:rsidRDefault="00C65324" w:rsidP="001E161A">
            <w:pPr>
              <w:spacing w:line="240" w:lineRule="atLeast"/>
              <w:ind w:left="-128"/>
              <w:jc w:val="right"/>
              <w:rPr>
                <w:rFonts w:cs="Times New Roman"/>
                <w:b/>
                <w:bCs/>
                <w:szCs w:val="22"/>
              </w:rPr>
            </w:pPr>
          </w:p>
        </w:tc>
        <w:tc>
          <w:tcPr>
            <w:tcW w:w="1255" w:type="dxa"/>
            <w:shd w:val="clear" w:color="auto" w:fill="auto"/>
          </w:tcPr>
          <w:p w:rsidR="00C65324" w:rsidRPr="00E90135" w:rsidRDefault="00C65324" w:rsidP="00E56F47">
            <w:pPr>
              <w:tabs>
                <w:tab w:val="decimal" w:pos="652"/>
              </w:tabs>
              <w:spacing w:line="240" w:lineRule="atLeast"/>
              <w:ind w:left="-108" w:right="-153"/>
              <w:rPr>
                <w:rFonts w:cs="Times New Roman"/>
                <w:b/>
                <w:bCs/>
                <w:szCs w:val="22"/>
              </w:rPr>
            </w:pPr>
            <w:r w:rsidRPr="00E90135">
              <w:rPr>
                <w:rFonts w:cs="Times New Roman"/>
                <w:b/>
                <w:bCs/>
                <w:szCs w:val="22"/>
              </w:rPr>
              <w:t>-</w:t>
            </w:r>
          </w:p>
        </w:tc>
        <w:tc>
          <w:tcPr>
            <w:tcW w:w="270" w:type="dxa"/>
            <w:shd w:val="clear" w:color="auto" w:fill="auto"/>
            <w:vAlign w:val="bottom"/>
          </w:tcPr>
          <w:p w:rsidR="00C65324" w:rsidRPr="00E90135" w:rsidRDefault="00C65324" w:rsidP="001E161A">
            <w:pPr>
              <w:spacing w:line="240" w:lineRule="atLeast"/>
              <w:ind w:left="-128"/>
              <w:jc w:val="right"/>
              <w:rPr>
                <w:rFonts w:cs="Times New Roman"/>
                <w:b/>
                <w:bCs/>
                <w:szCs w:val="22"/>
              </w:rPr>
            </w:pPr>
          </w:p>
        </w:tc>
        <w:tc>
          <w:tcPr>
            <w:tcW w:w="1355" w:type="dxa"/>
            <w:shd w:val="clear" w:color="auto" w:fill="auto"/>
            <w:vAlign w:val="bottom"/>
          </w:tcPr>
          <w:p w:rsidR="00C65324" w:rsidRPr="00E90135" w:rsidRDefault="00C65324" w:rsidP="001E161A">
            <w:pPr>
              <w:tabs>
                <w:tab w:val="decimal" w:pos="1152"/>
              </w:tabs>
              <w:spacing w:line="240" w:lineRule="atLeast"/>
              <w:ind w:left="-108" w:right="-198"/>
              <w:rPr>
                <w:rFonts w:cs="Times New Roman"/>
                <w:b/>
                <w:bCs/>
                <w:szCs w:val="22"/>
              </w:rPr>
            </w:pPr>
            <w:r w:rsidRPr="00E90135">
              <w:rPr>
                <w:rFonts w:cs="Times New Roman"/>
                <w:b/>
                <w:bCs/>
                <w:szCs w:val="22"/>
              </w:rPr>
              <w:t>15,045,906</w:t>
            </w:r>
          </w:p>
        </w:tc>
      </w:tr>
      <w:tr w:rsidR="00C65324" w:rsidRPr="00E90135" w:rsidTr="007B5580">
        <w:tc>
          <w:tcPr>
            <w:tcW w:w="3213" w:type="dxa"/>
            <w:shd w:val="clear" w:color="auto" w:fill="auto"/>
            <w:vAlign w:val="bottom"/>
          </w:tcPr>
          <w:p w:rsidR="00C65324" w:rsidRPr="00E90135" w:rsidRDefault="00C65324" w:rsidP="001E161A">
            <w:pPr>
              <w:spacing w:line="240" w:lineRule="atLeast"/>
              <w:rPr>
                <w:rFonts w:cs="Times New Roman"/>
                <w:szCs w:val="22"/>
              </w:rPr>
            </w:pPr>
            <w:r w:rsidRPr="00E90135">
              <w:rPr>
                <w:rFonts w:cs="Times New Roman"/>
                <w:szCs w:val="22"/>
              </w:rPr>
              <w:t>Depreciation charge for the year</w:t>
            </w:r>
          </w:p>
        </w:tc>
        <w:tc>
          <w:tcPr>
            <w:tcW w:w="1260" w:type="dxa"/>
            <w:shd w:val="clear" w:color="auto" w:fill="auto"/>
            <w:vAlign w:val="bottom"/>
          </w:tcPr>
          <w:p w:rsidR="00C65324" w:rsidRPr="00E90135" w:rsidRDefault="00C65324" w:rsidP="00877808">
            <w:pPr>
              <w:tabs>
                <w:tab w:val="decimal" w:pos="691"/>
              </w:tabs>
              <w:spacing w:line="240" w:lineRule="atLeast"/>
              <w:ind w:left="-81" w:right="-108"/>
              <w:rPr>
                <w:rFonts w:cs="Times New Roman"/>
                <w:szCs w:val="22"/>
              </w:rPr>
            </w:pPr>
            <w:r w:rsidRPr="00E90135">
              <w:rPr>
                <w:rFonts w:cs="Times New Roman"/>
                <w:szCs w:val="22"/>
              </w:rPr>
              <w:t>-</w:t>
            </w:r>
          </w:p>
        </w:tc>
        <w:tc>
          <w:tcPr>
            <w:tcW w:w="270" w:type="dxa"/>
            <w:shd w:val="clear" w:color="auto" w:fill="auto"/>
            <w:vAlign w:val="bottom"/>
          </w:tcPr>
          <w:p w:rsidR="00C65324" w:rsidRPr="00E90135" w:rsidRDefault="00C65324" w:rsidP="00E506AC">
            <w:pPr>
              <w:tabs>
                <w:tab w:val="decimal" w:pos="747"/>
              </w:tabs>
              <w:spacing w:line="240" w:lineRule="atLeast"/>
              <w:ind w:left="-81" w:right="-108"/>
              <w:rPr>
                <w:rFonts w:cs="Times New Roman"/>
                <w:szCs w:val="22"/>
              </w:rPr>
            </w:pPr>
          </w:p>
        </w:tc>
        <w:tc>
          <w:tcPr>
            <w:tcW w:w="1350" w:type="dxa"/>
            <w:shd w:val="clear" w:color="auto" w:fill="auto"/>
            <w:vAlign w:val="bottom"/>
          </w:tcPr>
          <w:p w:rsidR="00C65324" w:rsidRPr="00E90135" w:rsidRDefault="00C65324" w:rsidP="00162C9D">
            <w:pPr>
              <w:tabs>
                <w:tab w:val="decimal" w:pos="1134"/>
              </w:tabs>
              <w:spacing w:line="240" w:lineRule="atLeast"/>
              <w:ind w:right="-198"/>
              <w:rPr>
                <w:rFonts w:cs="Times New Roman"/>
                <w:szCs w:val="22"/>
              </w:rPr>
            </w:pPr>
            <w:r w:rsidRPr="00E90135">
              <w:rPr>
                <w:rFonts w:cs="Times New Roman"/>
                <w:szCs w:val="22"/>
              </w:rPr>
              <w:t>23,740</w:t>
            </w:r>
          </w:p>
        </w:tc>
        <w:tc>
          <w:tcPr>
            <w:tcW w:w="27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440" w:type="dxa"/>
            <w:shd w:val="clear" w:color="auto" w:fill="auto"/>
            <w:vAlign w:val="bottom"/>
          </w:tcPr>
          <w:p w:rsidR="00C65324" w:rsidRPr="00E90135" w:rsidRDefault="00C65324" w:rsidP="00E56F47">
            <w:pPr>
              <w:tabs>
                <w:tab w:val="decimal" w:pos="1224"/>
              </w:tabs>
              <w:spacing w:line="240" w:lineRule="atLeast"/>
              <w:ind w:left="-81" w:right="-108"/>
              <w:rPr>
                <w:rFonts w:cs="Times New Roman"/>
                <w:szCs w:val="22"/>
              </w:rPr>
            </w:pPr>
            <w:r w:rsidRPr="00E90135">
              <w:rPr>
                <w:rFonts w:cs="Times New Roman"/>
                <w:szCs w:val="22"/>
              </w:rPr>
              <w:t>855,324</w:t>
            </w:r>
          </w:p>
        </w:tc>
        <w:tc>
          <w:tcPr>
            <w:tcW w:w="27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C65324" w:rsidRPr="00E90135" w:rsidRDefault="00C65324" w:rsidP="00E56F47">
            <w:pPr>
              <w:tabs>
                <w:tab w:val="decimal" w:pos="1179"/>
              </w:tabs>
              <w:spacing w:line="240" w:lineRule="atLeast"/>
              <w:ind w:left="-81" w:right="-108"/>
              <w:rPr>
                <w:rFonts w:cs="Times New Roman"/>
                <w:szCs w:val="22"/>
              </w:rPr>
            </w:pPr>
            <w:r w:rsidRPr="00E90135">
              <w:rPr>
                <w:rFonts w:cs="Times New Roman"/>
                <w:szCs w:val="22"/>
              </w:rPr>
              <w:t>25,646</w:t>
            </w:r>
          </w:p>
        </w:tc>
        <w:tc>
          <w:tcPr>
            <w:tcW w:w="27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C65324" w:rsidRPr="00E90135" w:rsidRDefault="00C65324" w:rsidP="006E51F7">
            <w:pPr>
              <w:tabs>
                <w:tab w:val="decimal" w:pos="914"/>
              </w:tabs>
              <w:spacing w:line="240" w:lineRule="atLeast"/>
              <w:ind w:left="-81" w:right="-108"/>
              <w:jc w:val="center"/>
              <w:rPr>
                <w:rFonts w:cs="Times New Roman"/>
                <w:szCs w:val="22"/>
              </w:rPr>
            </w:pPr>
            <w:r w:rsidRPr="00E90135">
              <w:rPr>
                <w:rFonts w:cs="Times New Roman"/>
                <w:szCs w:val="22"/>
              </w:rPr>
              <w:t>255</w:t>
            </w:r>
          </w:p>
        </w:tc>
        <w:tc>
          <w:tcPr>
            <w:tcW w:w="275"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255" w:type="dxa"/>
            <w:shd w:val="clear" w:color="auto" w:fill="auto"/>
            <w:vAlign w:val="bottom"/>
          </w:tcPr>
          <w:p w:rsidR="00C65324" w:rsidRPr="00E90135" w:rsidRDefault="003F74AD" w:rsidP="00E56F47">
            <w:pPr>
              <w:tabs>
                <w:tab w:val="decimal" w:pos="652"/>
              </w:tabs>
              <w:spacing w:line="240" w:lineRule="atLeast"/>
              <w:ind w:left="-108" w:right="-153"/>
              <w:rPr>
                <w:rFonts w:cs="Times New Roman"/>
                <w:szCs w:val="22"/>
              </w:rPr>
            </w:pPr>
            <w:r w:rsidRPr="00E90135">
              <w:rPr>
                <w:rFonts w:cs="Times New Roman"/>
                <w:szCs w:val="22"/>
              </w:rPr>
              <w:t>-</w:t>
            </w:r>
          </w:p>
        </w:tc>
        <w:tc>
          <w:tcPr>
            <w:tcW w:w="27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355" w:type="dxa"/>
            <w:shd w:val="clear" w:color="auto" w:fill="auto"/>
            <w:vAlign w:val="bottom"/>
          </w:tcPr>
          <w:p w:rsidR="00C65324" w:rsidRPr="00E90135" w:rsidRDefault="00C65324" w:rsidP="00C65324">
            <w:pPr>
              <w:tabs>
                <w:tab w:val="decimal" w:pos="1152"/>
              </w:tabs>
              <w:spacing w:line="240" w:lineRule="atLeast"/>
              <w:ind w:left="-108" w:right="-198"/>
              <w:rPr>
                <w:rFonts w:cs="Times New Roman"/>
                <w:szCs w:val="22"/>
              </w:rPr>
            </w:pPr>
            <w:r w:rsidRPr="00E90135">
              <w:rPr>
                <w:rFonts w:cs="Times New Roman"/>
                <w:szCs w:val="22"/>
              </w:rPr>
              <w:t>904,965</w:t>
            </w:r>
          </w:p>
        </w:tc>
      </w:tr>
      <w:tr w:rsidR="00C65324" w:rsidRPr="00E90135" w:rsidTr="007B5580">
        <w:tc>
          <w:tcPr>
            <w:tcW w:w="3213" w:type="dxa"/>
            <w:shd w:val="clear" w:color="auto" w:fill="auto"/>
            <w:vAlign w:val="bottom"/>
          </w:tcPr>
          <w:p w:rsidR="00C65324" w:rsidRPr="00E90135" w:rsidRDefault="00C65324" w:rsidP="001E161A">
            <w:pPr>
              <w:spacing w:line="240" w:lineRule="atLeast"/>
              <w:rPr>
                <w:rFonts w:cs="Times New Roman"/>
                <w:szCs w:val="22"/>
              </w:rPr>
            </w:pPr>
            <w:r w:rsidRPr="00E90135">
              <w:rPr>
                <w:rFonts w:cs="Times New Roman"/>
                <w:szCs w:val="22"/>
              </w:rPr>
              <w:t>Disposals</w:t>
            </w:r>
          </w:p>
        </w:tc>
        <w:tc>
          <w:tcPr>
            <w:tcW w:w="1260" w:type="dxa"/>
            <w:shd w:val="clear" w:color="auto" w:fill="auto"/>
            <w:vAlign w:val="bottom"/>
          </w:tcPr>
          <w:p w:rsidR="00C65324" w:rsidRPr="00E90135" w:rsidRDefault="00C65324" w:rsidP="00877808">
            <w:pPr>
              <w:tabs>
                <w:tab w:val="decimal" w:pos="691"/>
              </w:tabs>
              <w:spacing w:line="240" w:lineRule="atLeast"/>
              <w:ind w:left="-81" w:right="-108"/>
              <w:rPr>
                <w:rFonts w:cs="Times New Roman"/>
                <w:szCs w:val="22"/>
              </w:rPr>
            </w:pPr>
            <w:r w:rsidRPr="00E90135">
              <w:rPr>
                <w:rFonts w:cs="Times New Roman"/>
                <w:szCs w:val="22"/>
              </w:rPr>
              <w:t>-</w:t>
            </w:r>
          </w:p>
        </w:tc>
        <w:tc>
          <w:tcPr>
            <w:tcW w:w="270" w:type="dxa"/>
            <w:shd w:val="clear" w:color="auto" w:fill="auto"/>
            <w:vAlign w:val="bottom"/>
          </w:tcPr>
          <w:p w:rsidR="00C65324" w:rsidRPr="00E90135" w:rsidRDefault="00C65324" w:rsidP="00E506AC">
            <w:pPr>
              <w:tabs>
                <w:tab w:val="decimal" w:pos="747"/>
              </w:tabs>
              <w:spacing w:line="240" w:lineRule="atLeast"/>
              <w:ind w:left="-81" w:right="-108"/>
              <w:rPr>
                <w:rFonts w:cs="Times New Roman"/>
                <w:szCs w:val="22"/>
              </w:rPr>
            </w:pPr>
          </w:p>
        </w:tc>
        <w:tc>
          <w:tcPr>
            <w:tcW w:w="1350" w:type="dxa"/>
            <w:shd w:val="clear" w:color="auto" w:fill="auto"/>
            <w:vAlign w:val="bottom"/>
          </w:tcPr>
          <w:p w:rsidR="00C65324" w:rsidRPr="00E90135" w:rsidRDefault="00C65324" w:rsidP="00162C9D">
            <w:pPr>
              <w:tabs>
                <w:tab w:val="decimal" w:pos="747"/>
              </w:tabs>
              <w:spacing w:line="240" w:lineRule="atLeast"/>
              <w:ind w:left="-81" w:right="-108"/>
              <w:rPr>
                <w:rFonts w:cs="Times New Roman"/>
                <w:szCs w:val="22"/>
              </w:rPr>
            </w:pPr>
            <w:r w:rsidRPr="00E90135">
              <w:rPr>
                <w:rFonts w:cs="Times New Roman"/>
                <w:szCs w:val="22"/>
              </w:rPr>
              <w:t>-</w:t>
            </w:r>
          </w:p>
        </w:tc>
        <w:tc>
          <w:tcPr>
            <w:tcW w:w="270" w:type="dxa"/>
            <w:shd w:val="clear" w:color="auto" w:fill="auto"/>
            <w:vAlign w:val="bottom"/>
          </w:tcPr>
          <w:p w:rsidR="00C65324" w:rsidRPr="00E90135" w:rsidRDefault="00C65324" w:rsidP="00162C9D">
            <w:pPr>
              <w:tabs>
                <w:tab w:val="decimal" w:pos="747"/>
              </w:tabs>
              <w:spacing w:line="240" w:lineRule="atLeast"/>
              <w:ind w:left="-81" w:right="-108"/>
              <w:rPr>
                <w:rFonts w:cs="Times New Roman"/>
                <w:szCs w:val="22"/>
              </w:rPr>
            </w:pPr>
          </w:p>
        </w:tc>
        <w:tc>
          <w:tcPr>
            <w:tcW w:w="1440" w:type="dxa"/>
            <w:shd w:val="clear" w:color="auto" w:fill="auto"/>
            <w:vAlign w:val="bottom"/>
          </w:tcPr>
          <w:p w:rsidR="00C65324" w:rsidRPr="00E90135" w:rsidRDefault="00C65324" w:rsidP="001372AD">
            <w:pPr>
              <w:tabs>
                <w:tab w:val="decimal" w:pos="1224"/>
              </w:tabs>
              <w:spacing w:line="240" w:lineRule="atLeast"/>
              <w:ind w:left="-81" w:right="-108"/>
              <w:rPr>
                <w:rFonts w:cs="Times New Roman"/>
                <w:szCs w:val="22"/>
              </w:rPr>
            </w:pPr>
            <w:r w:rsidRPr="00E90135">
              <w:rPr>
                <w:rFonts w:cs="Times New Roman"/>
                <w:szCs w:val="22"/>
              </w:rPr>
              <w:t>(8,038)</w:t>
            </w:r>
          </w:p>
        </w:tc>
        <w:tc>
          <w:tcPr>
            <w:tcW w:w="27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r w:rsidRPr="00E90135">
              <w:rPr>
                <w:rFonts w:cs="Times New Roman"/>
                <w:szCs w:val="22"/>
              </w:rPr>
              <w:t>(6,419)</w:t>
            </w:r>
          </w:p>
        </w:tc>
        <w:tc>
          <w:tcPr>
            <w:tcW w:w="27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350" w:type="dxa"/>
            <w:shd w:val="clear" w:color="auto" w:fill="auto"/>
          </w:tcPr>
          <w:p w:rsidR="00C65324" w:rsidRPr="00E90135" w:rsidRDefault="00C65324" w:rsidP="00537858">
            <w:pPr>
              <w:tabs>
                <w:tab w:val="decimal" w:pos="747"/>
              </w:tabs>
              <w:spacing w:line="240" w:lineRule="atLeast"/>
              <w:ind w:left="-63" w:right="-108"/>
              <w:rPr>
                <w:rFonts w:cs="Times New Roman"/>
                <w:szCs w:val="22"/>
              </w:rPr>
            </w:pPr>
            <w:r w:rsidRPr="00E90135">
              <w:rPr>
                <w:rFonts w:cs="Times New Roman"/>
                <w:szCs w:val="22"/>
              </w:rPr>
              <w:t>-</w:t>
            </w:r>
          </w:p>
        </w:tc>
        <w:tc>
          <w:tcPr>
            <w:tcW w:w="275"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255" w:type="dxa"/>
            <w:shd w:val="clear" w:color="auto" w:fill="auto"/>
          </w:tcPr>
          <w:p w:rsidR="00C65324" w:rsidRPr="00E90135" w:rsidRDefault="00C65324" w:rsidP="00E56F47">
            <w:pPr>
              <w:tabs>
                <w:tab w:val="decimal" w:pos="652"/>
              </w:tabs>
              <w:spacing w:line="240" w:lineRule="atLeast"/>
              <w:ind w:left="-108" w:right="-153"/>
              <w:rPr>
                <w:rFonts w:cs="Times New Roman"/>
                <w:szCs w:val="22"/>
              </w:rPr>
            </w:pPr>
            <w:r w:rsidRPr="00E90135">
              <w:rPr>
                <w:rFonts w:cs="Times New Roman"/>
                <w:szCs w:val="22"/>
              </w:rPr>
              <w:t>-</w:t>
            </w:r>
          </w:p>
        </w:tc>
        <w:tc>
          <w:tcPr>
            <w:tcW w:w="270" w:type="dxa"/>
            <w:shd w:val="clear" w:color="auto" w:fill="auto"/>
            <w:vAlign w:val="bottom"/>
          </w:tcPr>
          <w:p w:rsidR="00C65324" w:rsidRPr="00E90135" w:rsidRDefault="00C65324" w:rsidP="00162C9D">
            <w:pPr>
              <w:tabs>
                <w:tab w:val="decimal" w:pos="747"/>
              </w:tabs>
              <w:spacing w:line="240" w:lineRule="atLeast"/>
              <w:ind w:left="-81" w:right="-108"/>
              <w:jc w:val="right"/>
              <w:rPr>
                <w:rFonts w:cs="Times New Roman"/>
                <w:szCs w:val="22"/>
              </w:rPr>
            </w:pPr>
          </w:p>
        </w:tc>
        <w:tc>
          <w:tcPr>
            <w:tcW w:w="1355" w:type="dxa"/>
            <w:shd w:val="clear" w:color="auto" w:fill="auto"/>
            <w:vAlign w:val="bottom"/>
          </w:tcPr>
          <w:p w:rsidR="00C65324" w:rsidRPr="00E90135" w:rsidRDefault="00C65324" w:rsidP="00C65324">
            <w:pPr>
              <w:tabs>
                <w:tab w:val="decimal" w:pos="1152"/>
              </w:tabs>
              <w:spacing w:line="240" w:lineRule="atLeast"/>
              <w:ind w:left="-108" w:right="-198"/>
              <w:rPr>
                <w:rFonts w:cs="Times New Roman"/>
                <w:szCs w:val="22"/>
              </w:rPr>
            </w:pPr>
            <w:r w:rsidRPr="00E90135">
              <w:rPr>
                <w:rFonts w:cs="Times New Roman"/>
                <w:szCs w:val="22"/>
              </w:rPr>
              <w:t>(14,457)</w:t>
            </w:r>
          </w:p>
        </w:tc>
      </w:tr>
      <w:tr w:rsidR="00C65324" w:rsidRPr="00E90135" w:rsidTr="007B5580">
        <w:tc>
          <w:tcPr>
            <w:tcW w:w="3213" w:type="dxa"/>
            <w:shd w:val="clear" w:color="auto" w:fill="auto"/>
            <w:vAlign w:val="bottom"/>
          </w:tcPr>
          <w:p w:rsidR="00C65324" w:rsidRPr="00E90135" w:rsidRDefault="00C65324" w:rsidP="001E161A">
            <w:pPr>
              <w:spacing w:line="220" w:lineRule="exact"/>
              <w:rPr>
                <w:rFonts w:cs="Times New Roman"/>
                <w:szCs w:val="22"/>
              </w:rPr>
            </w:pPr>
            <w:r w:rsidRPr="00E90135">
              <w:rPr>
                <w:rFonts w:cs="Times New Roman"/>
                <w:szCs w:val="22"/>
              </w:rPr>
              <w:t>Effect of movements</w:t>
            </w:r>
          </w:p>
        </w:tc>
        <w:tc>
          <w:tcPr>
            <w:tcW w:w="1260" w:type="dxa"/>
            <w:shd w:val="clear" w:color="auto" w:fill="auto"/>
          </w:tcPr>
          <w:p w:rsidR="00C65324" w:rsidRPr="00E90135" w:rsidRDefault="00C65324" w:rsidP="00877808">
            <w:pPr>
              <w:tabs>
                <w:tab w:val="decimal" w:pos="691"/>
              </w:tabs>
              <w:spacing w:line="240" w:lineRule="atLeast"/>
              <w:ind w:left="-81" w:right="-108"/>
              <w:rPr>
                <w:rFonts w:cs="Times New Roman"/>
                <w:szCs w:val="22"/>
              </w:rPr>
            </w:pPr>
          </w:p>
        </w:tc>
        <w:tc>
          <w:tcPr>
            <w:tcW w:w="270"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350" w:type="dxa"/>
            <w:shd w:val="clear" w:color="auto" w:fill="auto"/>
          </w:tcPr>
          <w:p w:rsidR="00C65324" w:rsidRPr="00E90135" w:rsidRDefault="00C65324" w:rsidP="00162C9D">
            <w:pPr>
              <w:tabs>
                <w:tab w:val="decimal" w:pos="1134"/>
              </w:tabs>
              <w:spacing w:line="240" w:lineRule="atLeast"/>
              <w:ind w:right="-198"/>
              <w:rPr>
                <w:rFonts w:cs="Times New Roman"/>
                <w:szCs w:val="22"/>
              </w:rPr>
            </w:pPr>
          </w:p>
        </w:tc>
        <w:tc>
          <w:tcPr>
            <w:tcW w:w="270"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440" w:type="dxa"/>
            <w:shd w:val="clear" w:color="auto" w:fill="auto"/>
            <w:vAlign w:val="bottom"/>
          </w:tcPr>
          <w:p w:rsidR="00C65324" w:rsidRPr="00E90135" w:rsidRDefault="00C65324" w:rsidP="001E161A">
            <w:pPr>
              <w:tabs>
                <w:tab w:val="decimal" w:pos="1224"/>
              </w:tabs>
              <w:spacing w:line="240" w:lineRule="atLeast"/>
              <w:ind w:left="-108" w:right="-198"/>
              <w:rPr>
                <w:rFonts w:cs="Times New Roman"/>
                <w:szCs w:val="22"/>
              </w:rPr>
            </w:pPr>
          </w:p>
        </w:tc>
        <w:tc>
          <w:tcPr>
            <w:tcW w:w="270"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350" w:type="dxa"/>
            <w:shd w:val="clear" w:color="auto" w:fill="auto"/>
            <w:vAlign w:val="bottom"/>
          </w:tcPr>
          <w:p w:rsidR="00C65324" w:rsidRPr="00E90135" w:rsidRDefault="00C65324" w:rsidP="001E161A">
            <w:pPr>
              <w:tabs>
                <w:tab w:val="decimal" w:pos="1168"/>
              </w:tabs>
              <w:spacing w:line="240" w:lineRule="atLeast"/>
              <w:ind w:left="-108" w:right="-198"/>
              <w:rPr>
                <w:rFonts w:cs="Times New Roman"/>
                <w:szCs w:val="22"/>
              </w:rPr>
            </w:pPr>
          </w:p>
        </w:tc>
        <w:tc>
          <w:tcPr>
            <w:tcW w:w="270" w:type="dxa"/>
            <w:shd w:val="clear" w:color="auto" w:fill="auto"/>
            <w:vAlign w:val="bottom"/>
          </w:tcPr>
          <w:p w:rsidR="00C65324" w:rsidRPr="00E90135" w:rsidRDefault="00C65324" w:rsidP="001E161A">
            <w:pPr>
              <w:spacing w:line="240" w:lineRule="atLeast"/>
              <w:ind w:left="-128"/>
              <w:jc w:val="right"/>
              <w:rPr>
                <w:rFonts w:cs="Times New Roman"/>
                <w:szCs w:val="22"/>
              </w:rPr>
            </w:pPr>
          </w:p>
        </w:tc>
        <w:tc>
          <w:tcPr>
            <w:tcW w:w="1350" w:type="dxa"/>
            <w:shd w:val="clear" w:color="auto" w:fill="auto"/>
            <w:vAlign w:val="bottom"/>
          </w:tcPr>
          <w:p w:rsidR="00C65324" w:rsidRPr="00E90135" w:rsidRDefault="00C65324" w:rsidP="00537858">
            <w:pPr>
              <w:tabs>
                <w:tab w:val="decimal" w:pos="747"/>
              </w:tabs>
              <w:spacing w:line="240" w:lineRule="atLeast"/>
              <w:ind w:left="-63" w:right="-108"/>
              <w:rPr>
                <w:rFonts w:cs="Times New Roman"/>
                <w:szCs w:val="22"/>
              </w:rPr>
            </w:pPr>
          </w:p>
        </w:tc>
        <w:tc>
          <w:tcPr>
            <w:tcW w:w="275"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255" w:type="dxa"/>
            <w:shd w:val="clear" w:color="auto" w:fill="auto"/>
            <w:vAlign w:val="bottom"/>
          </w:tcPr>
          <w:p w:rsidR="00C65324" w:rsidRPr="00E90135" w:rsidRDefault="00C65324" w:rsidP="00E56F47">
            <w:pPr>
              <w:tabs>
                <w:tab w:val="decimal" w:pos="652"/>
              </w:tabs>
              <w:spacing w:line="240" w:lineRule="atLeast"/>
              <w:ind w:left="-108" w:right="-153"/>
              <w:rPr>
                <w:rFonts w:cs="Times New Roman"/>
                <w:szCs w:val="22"/>
              </w:rPr>
            </w:pPr>
          </w:p>
        </w:tc>
        <w:tc>
          <w:tcPr>
            <w:tcW w:w="270"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355" w:type="dxa"/>
            <w:shd w:val="clear" w:color="auto" w:fill="auto"/>
            <w:vAlign w:val="bottom"/>
          </w:tcPr>
          <w:p w:rsidR="00C65324" w:rsidRPr="00E90135" w:rsidRDefault="00C65324" w:rsidP="001E161A">
            <w:pPr>
              <w:tabs>
                <w:tab w:val="decimal" w:pos="1152"/>
              </w:tabs>
              <w:spacing w:line="240" w:lineRule="atLeast"/>
              <w:ind w:left="-108" w:right="-198"/>
              <w:rPr>
                <w:rFonts w:cs="Times New Roman"/>
                <w:szCs w:val="22"/>
              </w:rPr>
            </w:pPr>
          </w:p>
        </w:tc>
      </w:tr>
      <w:tr w:rsidR="00C65324" w:rsidRPr="00E90135" w:rsidTr="007B5580">
        <w:tc>
          <w:tcPr>
            <w:tcW w:w="3213" w:type="dxa"/>
            <w:shd w:val="clear" w:color="auto" w:fill="auto"/>
            <w:vAlign w:val="bottom"/>
          </w:tcPr>
          <w:p w:rsidR="00C65324" w:rsidRPr="00E90135" w:rsidRDefault="00C65324" w:rsidP="001E161A">
            <w:pPr>
              <w:spacing w:line="220" w:lineRule="exact"/>
              <w:ind w:left="180" w:hanging="180"/>
              <w:rPr>
                <w:rFonts w:cs="Times New Roman"/>
                <w:szCs w:val="22"/>
              </w:rPr>
            </w:pPr>
            <w:r w:rsidRPr="00E90135">
              <w:rPr>
                <w:rFonts w:cs="Times New Roman"/>
                <w:szCs w:val="22"/>
              </w:rPr>
              <w:t xml:space="preserve">   in exchange rates</w:t>
            </w:r>
          </w:p>
        </w:tc>
        <w:tc>
          <w:tcPr>
            <w:tcW w:w="1260" w:type="dxa"/>
            <w:tcBorders>
              <w:bottom w:val="single" w:sz="4" w:space="0" w:color="auto"/>
            </w:tcBorders>
            <w:shd w:val="clear" w:color="auto" w:fill="auto"/>
            <w:vAlign w:val="bottom"/>
          </w:tcPr>
          <w:p w:rsidR="00C65324" w:rsidRPr="00E90135" w:rsidRDefault="00C65324" w:rsidP="00877808">
            <w:pPr>
              <w:tabs>
                <w:tab w:val="decimal" w:pos="691"/>
              </w:tabs>
              <w:spacing w:line="240" w:lineRule="atLeast"/>
              <w:ind w:left="-81" w:right="-108"/>
              <w:rPr>
                <w:rFonts w:cs="Times New Roman"/>
                <w:szCs w:val="22"/>
              </w:rPr>
            </w:pPr>
            <w:r w:rsidRPr="00E90135">
              <w:rPr>
                <w:rFonts w:cs="Times New Roman"/>
                <w:szCs w:val="22"/>
              </w:rPr>
              <w:t>-</w:t>
            </w:r>
          </w:p>
        </w:tc>
        <w:tc>
          <w:tcPr>
            <w:tcW w:w="270" w:type="dxa"/>
            <w:shd w:val="clear" w:color="auto" w:fill="auto"/>
            <w:vAlign w:val="bottom"/>
          </w:tcPr>
          <w:p w:rsidR="00C65324" w:rsidRPr="00E90135" w:rsidRDefault="00C65324" w:rsidP="00537858">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bottom"/>
          </w:tcPr>
          <w:p w:rsidR="00C65324" w:rsidRPr="00E90135" w:rsidRDefault="00C65324" w:rsidP="00162C9D">
            <w:pPr>
              <w:tabs>
                <w:tab w:val="decimal" w:pos="1134"/>
              </w:tabs>
              <w:spacing w:line="240" w:lineRule="atLeast"/>
              <w:ind w:right="-198"/>
              <w:rPr>
                <w:rFonts w:cs="Times New Roman"/>
                <w:szCs w:val="22"/>
              </w:rPr>
            </w:pPr>
            <w:r w:rsidRPr="00E90135">
              <w:rPr>
                <w:rFonts w:cs="Times New Roman"/>
                <w:szCs w:val="22"/>
              </w:rPr>
              <w:t>(7,412)</w:t>
            </w:r>
          </w:p>
        </w:tc>
        <w:tc>
          <w:tcPr>
            <w:tcW w:w="270" w:type="dxa"/>
            <w:shd w:val="clear" w:color="auto" w:fill="auto"/>
            <w:vAlign w:val="bottom"/>
          </w:tcPr>
          <w:p w:rsidR="00C65324" w:rsidRPr="00E90135" w:rsidRDefault="00C65324" w:rsidP="001E161A">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rsidR="00C65324" w:rsidRPr="00E90135" w:rsidRDefault="00C65324" w:rsidP="001E161A">
            <w:pPr>
              <w:tabs>
                <w:tab w:val="decimal" w:pos="1224"/>
              </w:tabs>
              <w:spacing w:line="240" w:lineRule="atLeast"/>
              <w:ind w:left="-108" w:right="-198"/>
              <w:rPr>
                <w:rFonts w:cs="Times New Roman"/>
                <w:szCs w:val="22"/>
              </w:rPr>
            </w:pPr>
            <w:r w:rsidRPr="00E90135">
              <w:rPr>
                <w:rFonts w:cs="Times New Roman"/>
                <w:szCs w:val="22"/>
              </w:rPr>
              <w:t>(1,448,256)</w:t>
            </w:r>
          </w:p>
        </w:tc>
        <w:tc>
          <w:tcPr>
            <w:tcW w:w="270"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rsidR="00C65324" w:rsidRPr="00E90135" w:rsidRDefault="00C65324" w:rsidP="001E161A">
            <w:pPr>
              <w:tabs>
                <w:tab w:val="decimal" w:pos="1168"/>
              </w:tabs>
              <w:spacing w:line="240" w:lineRule="atLeast"/>
              <w:ind w:left="-108" w:right="-198"/>
              <w:rPr>
                <w:rFonts w:cs="Times New Roman"/>
                <w:szCs w:val="22"/>
              </w:rPr>
            </w:pPr>
            <w:r w:rsidRPr="00E90135">
              <w:rPr>
                <w:rFonts w:cs="Times New Roman"/>
                <w:szCs w:val="22"/>
              </w:rPr>
              <w:t>(370)</w:t>
            </w:r>
          </w:p>
        </w:tc>
        <w:tc>
          <w:tcPr>
            <w:tcW w:w="270" w:type="dxa"/>
            <w:shd w:val="clear" w:color="auto" w:fill="auto"/>
            <w:vAlign w:val="bottom"/>
          </w:tcPr>
          <w:p w:rsidR="00C65324" w:rsidRPr="00E90135" w:rsidRDefault="00C65324" w:rsidP="001E161A">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rsidR="00C65324" w:rsidRPr="00E90135" w:rsidRDefault="00C65324" w:rsidP="00537858">
            <w:pPr>
              <w:tabs>
                <w:tab w:val="decimal" w:pos="747"/>
              </w:tabs>
              <w:spacing w:line="240" w:lineRule="atLeast"/>
              <w:ind w:left="-63" w:right="-108"/>
              <w:rPr>
                <w:rFonts w:cs="Times New Roman"/>
                <w:szCs w:val="22"/>
              </w:rPr>
            </w:pPr>
            <w:r w:rsidRPr="00E90135">
              <w:rPr>
                <w:rFonts w:cs="Times New Roman"/>
                <w:szCs w:val="22"/>
              </w:rPr>
              <w:t>-</w:t>
            </w:r>
          </w:p>
        </w:tc>
        <w:tc>
          <w:tcPr>
            <w:tcW w:w="275"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255" w:type="dxa"/>
            <w:tcBorders>
              <w:bottom w:val="single" w:sz="4" w:space="0" w:color="auto"/>
            </w:tcBorders>
            <w:shd w:val="clear" w:color="auto" w:fill="auto"/>
            <w:vAlign w:val="bottom"/>
          </w:tcPr>
          <w:p w:rsidR="00C65324" w:rsidRPr="00E90135" w:rsidRDefault="00C65324" w:rsidP="00E56F47">
            <w:pPr>
              <w:tabs>
                <w:tab w:val="decimal" w:pos="652"/>
              </w:tabs>
              <w:spacing w:line="240" w:lineRule="atLeast"/>
              <w:ind w:left="-108" w:right="-153"/>
              <w:rPr>
                <w:rFonts w:cs="Times New Roman"/>
                <w:szCs w:val="22"/>
              </w:rPr>
            </w:pPr>
            <w:r w:rsidRPr="00E90135">
              <w:rPr>
                <w:rFonts w:cs="Times New Roman"/>
                <w:szCs w:val="22"/>
              </w:rPr>
              <w:t>-</w:t>
            </w:r>
          </w:p>
        </w:tc>
        <w:tc>
          <w:tcPr>
            <w:tcW w:w="270" w:type="dxa"/>
            <w:shd w:val="clear" w:color="auto" w:fill="auto"/>
            <w:vAlign w:val="bottom"/>
          </w:tcPr>
          <w:p w:rsidR="00C65324" w:rsidRPr="00E90135" w:rsidRDefault="00C65324" w:rsidP="001E161A">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rsidR="00C65324" w:rsidRPr="00E90135" w:rsidRDefault="00C65324" w:rsidP="001E161A">
            <w:pPr>
              <w:tabs>
                <w:tab w:val="decimal" w:pos="1152"/>
              </w:tabs>
              <w:spacing w:line="240" w:lineRule="atLeast"/>
              <w:ind w:left="-108" w:right="-198"/>
              <w:rPr>
                <w:rFonts w:cs="Times New Roman"/>
                <w:szCs w:val="22"/>
              </w:rPr>
            </w:pPr>
            <w:r w:rsidRPr="00E90135">
              <w:rPr>
                <w:rFonts w:cs="Times New Roman"/>
                <w:szCs w:val="22"/>
              </w:rPr>
              <w:t>(1,456,038)</w:t>
            </w:r>
          </w:p>
        </w:tc>
      </w:tr>
      <w:tr w:rsidR="00C65324" w:rsidRPr="00E90135" w:rsidTr="007B5580">
        <w:tc>
          <w:tcPr>
            <w:tcW w:w="3213" w:type="dxa"/>
            <w:shd w:val="clear" w:color="auto" w:fill="auto"/>
            <w:vAlign w:val="bottom"/>
          </w:tcPr>
          <w:p w:rsidR="00C65324" w:rsidRPr="00E90135" w:rsidRDefault="00C65324" w:rsidP="001E161A">
            <w:pPr>
              <w:spacing w:line="240" w:lineRule="atLeast"/>
              <w:rPr>
                <w:rFonts w:cs="Times New Roman"/>
                <w:b/>
                <w:bCs/>
                <w:szCs w:val="22"/>
              </w:rPr>
            </w:pPr>
            <w:r w:rsidRPr="00E90135">
              <w:rPr>
                <w:rFonts w:cs="Times New Roman"/>
                <w:b/>
                <w:bCs/>
                <w:szCs w:val="22"/>
              </w:rPr>
              <w:t>At 31 December 2018</w:t>
            </w:r>
          </w:p>
        </w:tc>
        <w:tc>
          <w:tcPr>
            <w:tcW w:w="1260" w:type="dxa"/>
            <w:tcBorders>
              <w:top w:val="single" w:sz="4" w:space="0" w:color="auto"/>
              <w:bottom w:val="single" w:sz="4" w:space="0" w:color="auto"/>
            </w:tcBorders>
            <w:shd w:val="clear" w:color="auto" w:fill="auto"/>
          </w:tcPr>
          <w:p w:rsidR="00C65324" w:rsidRPr="00E90135" w:rsidRDefault="00C65324" w:rsidP="00877808">
            <w:pPr>
              <w:tabs>
                <w:tab w:val="decimal" w:pos="691"/>
              </w:tabs>
              <w:spacing w:line="240" w:lineRule="atLeast"/>
              <w:ind w:left="-81" w:right="-108"/>
              <w:rPr>
                <w:rFonts w:cs="Times New Roman"/>
                <w:b/>
                <w:bCs/>
                <w:szCs w:val="22"/>
              </w:rPr>
            </w:pPr>
            <w:r w:rsidRPr="00E90135">
              <w:rPr>
                <w:rFonts w:cs="Times New Roman"/>
                <w:b/>
                <w:bCs/>
                <w:szCs w:val="22"/>
              </w:rPr>
              <w:t>-</w:t>
            </w:r>
          </w:p>
        </w:tc>
        <w:tc>
          <w:tcPr>
            <w:tcW w:w="270" w:type="dxa"/>
            <w:shd w:val="clear" w:color="auto" w:fill="auto"/>
          </w:tcPr>
          <w:p w:rsidR="00C65324" w:rsidRPr="00E90135" w:rsidRDefault="00C65324" w:rsidP="001E161A">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C65324" w:rsidRPr="00E90135" w:rsidRDefault="00C65324" w:rsidP="001E161A">
            <w:pPr>
              <w:tabs>
                <w:tab w:val="decimal" w:pos="1134"/>
              </w:tabs>
              <w:spacing w:line="240" w:lineRule="atLeast"/>
              <w:ind w:right="-198"/>
              <w:rPr>
                <w:rFonts w:cs="Times New Roman"/>
                <w:b/>
                <w:bCs/>
                <w:szCs w:val="22"/>
              </w:rPr>
            </w:pPr>
            <w:r w:rsidRPr="00E90135">
              <w:rPr>
                <w:rFonts w:cs="Times New Roman"/>
                <w:b/>
                <w:bCs/>
                <w:szCs w:val="22"/>
              </w:rPr>
              <w:t>183,509</w:t>
            </w:r>
          </w:p>
        </w:tc>
        <w:tc>
          <w:tcPr>
            <w:tcW w:w="270" w:type="dxa"/>
            <w:shd w:val="clear" w:color="auto" w:fill="auto"/>
            <w:vAlign w:val="bottom"/>
          </w:tcPr>
          <w:p w:rsidR="00C65324" w:rsidRPr="00E90135" w:rsidRDefault="00C65324" w:rsidP="001E161A">
            <w:pPr>
              <w:tabs>
                <w:tab w:val="decimal" w:pos="1054"/>
              </w:tabs>
              <w:spacing w:line="240" w:lineRule="atLeast"/>
              <w:ind w:left="-108" w:right="-198"/>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rsidR="00C65324" w:rsidRPr="00E90135" w:rsidRDefault="00C65324" w:rsidP="001E161A">
            <w:pPr>
              <w:tabs>
                <w:tab w:val="decimal" w:pos="1224"/>
              </w:tabs>
              <w:spacing w:line="240" w:lineRule="atLeast"/>
              <w:ind w:left="-108" w:right="-198"/>
              <w:rPr>
                <w:rFonts w:cs="Times New Roman"/>
                <w:b/>
                <w:bCs/>
                <w:szCs w:val="22"/>
              </w:rPr>
            </w:pPr>
            <w:r w:rsidRPr="00E90135">
              <w:rPr>
                <w:rFonts w:cs="Times New Roman"/>
                <w:b/>
                <w:bCs/>
                <w:szCs w:val="22"/>
              </w:rPr>
              <w:t>13,724,400</w:t>
            </w:r>
          </w:p>
        </w:tc>
        <w:tc>
          <w:tcPr>
            <w:tcW w:w="270" w:type="dxa"/>
            <w:shd w:val="clear" w:color="auto" w:fill="auto"/>
            <w:vAlign w:val="bottom"/>
          </w:tcPr>
          <w:p w:rsidR="00C65324" w:rsidRPr="00E90135" w:rsidRDefault="00C65324" w:rsidP="001E161A">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C65324" w:rsidRPr="00E90135" w:rsidRDefault="00C65324" w:rsidP="001E161A">
            <w:pPr>
              <w:tabs>
                <w:tab w:val="decimal" w:pos="1168"/>
              </w:tabs>
              <w:spacing w:line="240" w:lineRule="atLeast"/>
              <w:ind w:left="-108" w:right="-198"/>
              <w:rPr>
                <w:rFonts w:cs="Times New Roman"/>
                <w:b/>
                <w:bCs/>
                <w:szCs w:val="22"/>
              </w:rPr>
            </w:pPr>
            <w:r w:rsidRPr="00E90135">
              <w:rPr>
                <w:rFonts w:cs="Times New Roman"/>
                <w:b/>
                <w:bCs/>
                <w:szCs w:val="22"/>
              </w:rPr>
              <w:t>552,523</w:t>
            </w:r>
          </w:p>
        </w:tc>
        <w:tc>
          <w:tcPr>
            <w:tcW w:w="270" w:type="dxa"/>
            <w:shd w:val="clear" w:color="auto" w:fill="auto"/>
            <w:vAlign w:val="bottom"/>
          </w:tcPr>
          <w:p w:rsidR="00C65324" w:rsidRPr="00E90135" w:rsidRDefault="00C65324" w:rsidP="001E161A">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rsidR="00C65324" w:rsidRPr="00E90135" w:rsidRDefault="00830490" w:rsidP="00830490">
            <w:pPr>
              <w:tabs>
                <w:tab w:val="decimal" w:pos="1056"/>
              </w:tabs>
              <w:spacing w:line="240" w:lineRule="atLeast"/>
              <w:ind w:left="-63" w:right="-108"/>
              <w:rPr>
                <w:rFonts w:cs="Times New Roman"/>
                <w:b/>
                <w:bCs/>
                <w:szCs w:val="22"/>
              </w:rPr>
            </w:pPr>
            <w:r w:rsidRPr="00E90135">
              <w:rPr>
                <w:rFonts w:cs="Times New Roman"/>
                <w:b/>
                <w:bCs/>
                <w:szCs w:val="22"/>
              </w:rPr>
              <w:t>19,944</w:t>
            </w:r>
          </w:p>
        </w:tc>
        <w:tc>
          <w:tcPr>
            <w:tcW w:w="275" w:type="dxa"/>
            <w:shd w:val="clear" w:color="auto" w:fill="auto"/>
            <w:vAlign w:val="bottom"/>
          </w:tcPr>
          <w:p w:rsidR="00C65324" w:rsidRPr="00E90135" w:rsidRDefault="00C65324" w:rsidP="00537858">
            <w:pPr>
              <w:spacing w:line="240" w:lineRule="atLeast"/>
              <w:ind w:left="-128"/>
              <w:jc w:val="center"/>
              <w:rPr>
                <w:rFonts w:cs="Times New Roman"/>
                <w:b/>
                <w:bCs/>
                <w:szCs w:val="22"/>
              </w:rPr>
            </w:pPr>
          </w:p>
        </w:tc>
        <w:tc>
          <w:tcPr>
            <w:tcW w:w="1255" w:type="dxa"/>
            <w:tcBorders>
              <w:top w:val="single" w:sz="4" w:space="0" w:color="auto"/>
              <w:bottom w:val="single" w:sz="4" w:space="0" w:color="auto"/>
            </w:tcBorders>
            <w:shd w:val="clear" w:color="auto" w:fill="auto"/>
            <w:vAlign w:val="bottom"/>
          </w:tcPr>
          <w:p w:rsidR="00C65324" w:rsidRPr="00E90135" w:rsidRDefault="00C65324" w:rsidP="00E56F47">
            <w:pPr>
              <w:tabs>
                <w:tab w:val="decimal" w:pos="652"/>
              </w:tabs>
              <w:spacing w:line="240" w:lineRule="atLeast"/>
              <w:ind w:left="-108" w:right="-153"/>
              <w:rPr>
                <w:rFonts w:cs="Times New Roman"/>
                <w:b/>
                <w:bCs/>
                <w:szCs w:val="22"/>
              </w:rPr>
            </w:pPr>
            <w:r w:rsidRPr="00E90135">
              <w:rPr>
                <w:rFonts w:cs="Times New Roman"/>
                <w:b/>
                <w:bCs/>
                <w:szCs w:val="22"/>
              </w:rPr>
              <w:t>-</w:t>
            </w:r>
          </w:p>
        </w:tc>
        <w:tc>
          <w:tcPr>
            <w:tcW w:w="270" w:type="dxa"/>
            <w:shd w:val="clear" w:color="auto" w:fill="auto"/>
            <w:vAlign w:val="bottom"/>
          </w:tcPr>
          <w:p w:rsidR="00C65324" w:rsidRPr="00E90135" w:rsidRDefault="00C65324" w:rsidP="001E161A">
            <w:pPr>
              <w:spacing w:line="240" w:lineRule="atLeast"/>
              <w:ind w:left="-128"/>
              <w:jc w:val="right"/>
              <w:rPr>
                <w:rFonts w:cs="Times New Roman"/>
                <w:b/>
                <w:bCs/>
                <w:szCs w:val="22"/>
              </w:rPr>
            </w:pPr>
          </w:p>
        </w:tc>
        <w:tc>
          <w:tcPr>
            <w:tcW w:w="1355" w:type="dxa"/>
            <w:tcBorders>
              <w:top w:val="single" w:sz="4" w:space="0" w:color="auto"/>
              <w:bottom w:val="single" w:sz="4" w:space="0" w:color="auto"/>
            </w:tcBorders>
            <w:shd w:val="clear" w:color="auto" w:fill="auto"/>
            <w:vAlign w:val="bottom"/>
          </w:tcPr>
          <w:p w:rsidR="00C65324" w:rsidRPr="00E90135" w:rsidRDefault="00C65324" w:rsidP="001E161A">
            <w:pPr>
              <w:tabs>
                <w:tab w:val="decimal" w:pos="1152"/>
              </w:tabs>
              <w:spacing w:line="240" w:lineRule="atLeast"/>
              <w:ind w:left="-108" w:right="-198"/>
              <w:rPr>
                <w:rFonts w:cs="Times New Roman"/>
                <w:b/>
                <w:bCs/>
                <w:szCs w:val="22"/>
              </w:rPr>
            </w:pPr>
            <w:r w:rsidRPr="00E90135">
              <w:rPr>
                <w:rFonts w:cs="Times New Roman"/>
                <w:b/>
                <w:bCs/>
                <w:szCs w:val="22"/>
              </w:rPr>
              <w:t>14,480,376</w:t>
            </w: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b/>
                <w:bCs/>
                <w:i/>
                <w:iCs/>
                <w:szCs w:val="22"/>
              </w:rPr>
            </w:pPr>
          </w:p>
        </w:tc>
        <w:tc>
          <w:tcPr>
            <w:tcW w:w="1260" w:type="dxa"/>
            <w:tcBorders>
              <w:top w:val="single" w:sz="4" w:space="0" w:color="auto"/>
            </w:tcBorders>
            <w:shd w:val="clear" w:color="auto" w:fill="auto"/>
          </w:tcPr>
          <w:p w:rsidR="001E161A" w:rsidRPr="00E90135" w:rsidRDefault="001E161A" w:rsidP="001E161A">
            <w:pPr>
              <w:tabs>
                <w:tab w:val="decimal" w:pos="862"/>
              </w:tabs>
              <w:spacing w:line="240" w:lineRule="atLeast"/>
              <w:ind w:left="-128" w:right="-171"/>
              <w:rPr>
                <w:rFonts w:cs="Times New Roman"/>
                <w:szCs w:val="22"/>
              </w:rPr>
            </w:pPr>
          </w:p>
        </w:tc>
        <w:tc>
          <w:tcPr>
            <w:tcW w:w="270" w:type="dxa"/>
            <w:shd w:val="clear" w:color="auto" w:fill="auto"/>
          </w:tcPr>
          <w:p w:rsidR="001E161A" w:rsidRPr="00E90135" w:rsidRDefault="001E161A" w:rsidP="001E161A">
            <w:pPr>
              <w:tabs>
                <w:tab w:val="decimal" w:pos="862"/>
              </w:tabs>
              <w:spacing w:line="240" w:lineRule="atLeast"/>
              <w:ind w:left="-128" w:right="-171"/>
              <w:rPr>
                <w:rFonts w:cs="Times New Roman"/>
                <w:szCs w:val="22"/>
              </w:rPr>
            </w:pPr>
          </w:p>
        </w:tc>
        <w:tc>
          <w:tcPr>
            <w:tcW w:w="1350" w:type="dxa"/>
            <w:tcBorders>
              <w:top w:val="single" w:sz="4" w:space="0" w:color="auto"/>
            </w:tcBorders>
            <w:shd w:val="clear" w:color="auto" w:fill="auto"/>
          </w:tcPr>
          <w:p w:rsidR="001E161A" w:rsidRPr="00E90135" w:rsidRDefault="001E161A" w:rsidP="001E161A">
            <w:pPr>
              <w:tabs>
                <w:tab w:val="decimal" w:pos="1054"/>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tabs>
                <w:tab w:val="decimal" w:pos="1054"/>
              </w:tabs>
              <w:spacing w:line="240" w:lineRule="atLeast"/>
              <w:ind w:left="-108" w:right="-198"/>
              <w:rPr>
                <w:rFonts w:cs="Times New Roman"/>
                <w:b/>
                <w:bCs/>
                <w:szCs w:val="22"/>
              </w:rPr>
            </w:pPr>
          </w:p>
        </w:tc>
        <w:tc>
          <w:tcPr>
            <w:tcW w:w="1440" w:type="dxa"/>
            <w:tcBorders>
              <w:top w:val="single" w:sz="4" w:space="0" w:color="auto"/>
            </w:tcBorders>
            <w:shd w:val="clear" w:color="auto" w:fill="auto"/>
          </w:tcPr>
          <w:p w:rsidR="001E161A" w:rsidRPr="00E90135" w:rsidRDefault="001E161A" w:rsidP="001E161A">
            <w:pPr>
              <w:tabs>
                <w:tab w:val="decimal" w:pos="1224"/>
              </w:tabs>
              <w:spacing w:line="240" w:lineRule="atLeast"/>
              <w:ind w:left="-108" w:right="-198"/>
              <w:rPr>
                <w:rFonts w:cs="Times New Roman"/>
                <w:szCs w:val="22"/>
              </w:rPr>
            </w:pPr>
          </w:p>
        </w:tc>
        <w:tc>
          <w:tcPr>
            <w:tcW w:w="270"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tcPr>
          <w:p w:rsidR="001E161A" w:rsidRPr="00E90135" w:rsidRDefault="001E161A" w:rsidP="001E161A">
            <w:pPr>
              <w:tabs>
                <w:tab w:val="decimal" w:pos="1168"/>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tcPr>
          <w:p w:rsidR="001E161A" w:rsidRPr="00E90135" w:rsidRDefault="001E161A" w:rsidP="001E161A">
            <w:pPr>
              <w:tabs>
                <w:tab w:val="decimal" w:pos="1078"/>
              </w:tabs>
              <w:spacing w:line="240" w:lineRule="atLeast"/>
              <w:ind w:left="-108" w:right="-198"/>
              <w:rPr>
                <w:rFonts w:cs="Times New Roman"/>
                <w:szCs w:val="22"/>
              </w:rPr>
            </w:pPr>
          </w:p>
        </w:tc>
        <w:tc>
          <w:tcPr>
            <w:tcW w:w="275"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255" w:type="dxa"/>
            <w:tcBorders>
              <w:top w:val="single" w:sz="4" w:space="0" w:color="auto"/>
            </w:tcBorders>
            <w:shd w:val="clear" w:color="auto" w:fill="auto"/>
          </w:tcPr>
          <w:p w:rsidR="001E161A" w:rsidRPr="00E90135" w:rsidRDefault="001E161A" w:rsidP="001E161A">
            <w:pPr>
              <w:tabs>
                <w:tab w:val="decimal" w:pos="652"/>
              </w:tabs>
              <w:spacing w:line="240" w:lineRule="atLeast"/>
              <w:ind w:left="-108" w:right="-153"/>
              <w:rPr>
                <w:rFonts w:cs="Times New Roman"/>
                <w:szCs w:val="22"/>
              </w:rPr>
            </w:pPr>
          </w:p>
        </w:tc>
        <w:tc>
          <w:tcPr>
            <w:tcW w:w="270"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355" w:type="dxa"/>
            <w:tcBorders>
              <w:top w:val="single" w:sz="4" w:space="0" w:color="auto"/>
            </w:tcBorders>
            <w:shd w:val="clear" w:color="auto" w:fill="auto"/>
          </w:tcPr>
          <w:p w:rsidR="001E161A" w:rsidRPr="00E90135" w:rsidRDefault="001E161A" w:rsidP="001E161A">
            <w:pPr>
              <w:tabs>
                <w:tab w:val="decimal" w:pos="1152"/>
              </w:tabs>
              <w:spacing w:line="240" w:lineRule="atLeast"/>
              <w:ind w:left="-108" w:right="-198"/>
              <w:rPr>
                <w:rFonts w:cs="Times New Roman"/>
                <w:szCs w:val="22"/>
              </w:rPr>
            </w:pP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b/>
                <w:bCs/>
                <w:i/>
                <w:iCs/>
                <w:szCs w:val="22"/>
              </w:rPr>
            </w:pPr>
            <w:r w:rsidRPr="00E90135">
              <w:rPr>
                <w:rFonts w:cs="Times New Roman"/>
                <w:b/>
                <w:bCs/>
                <w:i/>
                <w:iCs/>
                <w:szCs w:val="22"/>
              </w:rPr>
              <w:t>Net book value</w:t>
            </w:r>
          </w:p>
        </w:tc>
        <w:tc>
          <w:tcPr>
            <w:tcW w:w="1260" w:type="dxa"/>
            <w:shd w:val="clear" w:color="auto" w:fill="auto"/>
          </w:tcPr>
          <w:p w:rsidR="001E161A" w:rsidRPr="00E90135" w:rsidRDefault="001E161A" w:rsidP="001E161A">
            <w:pPr>
              <w:tabs>
                <w:tab w:val="decimal" w:pos="862"/>
              </w:tabs>
              <w:spacing w:line="240" w:lineRule="atLeast"/>
              <w:ind w:left="-128" w:right="-171"/>
              <w:rPr>
                <w:rFonts w:cs="Times New Roman"/>
                <w:szCs w:val="22"/>
              </w:rPr>
            </w:pPr>
          </w:p>
        </w:tc>
        <w:tc>
          <w:tcPr>
            <w:tcW w:w="270" w:type="dxa"/>
            <w:shd w:val="clear" w:color="auto" w:fill="auto"/>
          </w:tcPr>
          <w:p w:rsidR="001E161A" w:rsidRPr="00E90135" w:rsidRDefault="001E161A" w:rsidP="001E161A">
            <w:pPr>
              <w:tabs>
                <w:tab w:val="decimal" w:pos="862"/>
              </w:tabs>
              <w:spacing w:line="240" w:lineRule="atLeast"/>
              <w:ind w:left="-128" w:right="-171"/>
              <w:rPr>
                <w:rFonts w:cs="Times New Roman"/>
                <w:szCs w:val="22"/>
              </w:rPr>
            </w:pPr>
          </w:p>
        </w:tc>
        <w:tc>
          <w:tcPr>
            <w:tcW w:w="1350" w:type="dxa"/>
            <w:shd w:val="clear" w:color="auto" w:fill="auto"/>
          </w:tcPr>
          <w:p w:rsidR="001E161A" w:rsidRPr="00E90135" w:rsidRDefault="001E161A" w:rsidP="001E161A">
            <w:pPr>
              <w:tabs>
                <w:tab w:val="decimal" w:pos="1054"/>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tabs>
                <w:tab w:val="decimal" w:pos="1054"/>
              </w:tabs>
              <w:spacing w:line="240" w:lineRule="atLeast"/>
              <w:ind w:left="-108" w:right="-198"/>
              <w:rPr>
                <w:rFonts w:cs="Times New Roman"/>
                <w:b/>
                <w:bCs/>
                <w:szCs w:val="22"/>
              </w:rPr>
            </w:pPr>
          </w:p>
        </w:tc>
        <w:tc>
          <w:tcPr>
            <w:tcW w:w="1440" w:type="dxa"/>
            <w:shd w:val="clear" w:color="auto" w:fill="auto"/>
          </w:tcPr>
          <w:p w:rsidR="001E161A" w:rsidRPr="00E90135" w:rsidRDefault="001E161A" w:rsidP="001E161A">
            <w:pPr>
              <w:tabs>
                <w:tab w:val="decimal" w:pos="1224"/>
              </w:tabs>
              <w:spacing w:line="240" w:lineRule="atLeast"/>
              <w:ind w:left="-108" w:right="-198"/>
              <w:rPr>
                <w:rFonts w:cs="Times New Roman"/>
                <w:szCs w:val="22"/>
              </w:rPr>
            </w:pPr>
          </w:p>
        </w:tc>
        <w:tc>
          <w:tcPr>
            <w:tcW w:w="270"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350" w:type="dxa"/>
            <w:shd w:val="clear" w:color="auto" w:fill="auto"/>
          </w:tcPr>
          <w:p w:rsidR="001E161A" w:rsidRPr="00E90135" w:rsidRDefault="001E161A" w:rsidP="001E161A">
            <w:pPr>
              <w:tabs>
                <w:tab w:val="decimal" w:pos="1168"/>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350" w:type="dxa"/>
            <w:shd w:val="clear" w:color="auto" w:fill="auto"/>
          </w:tcPr>
          <w:p w:rsidR="001E161A" w:rsidRPr="00E90135" w:rsidRDefault="001E161A" w:rsidP="001E161A">
            <w:pPr>
              <w:tabs>
                <w:tab w:val="decimal" w:pos="1078"/>
              </w:tabs>
              <w:spacing w:line="240" w:lineRule="atLeast"/>
              <w:ind w:left="-108" w:right="-198"/>
              <w:rPr>
                <w:rFonts w:cs="Times New Roman"/>
                <w:szCs w:val="22"/>
              </w:rPr>
            </w:pPr>
          </w:p>
        </w:tc>
        <w:tc>
          <w:tcPr>
            <w:tcW w:w="275"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255" w:type="dxa"/>
            <w:shd w:val="clear" w:color="auto" w:fill="auto"/>
          </w:tcPr>
          <w:p w:rsidR="001E161A" w:rsidRPr="00E90135" w:rsidRDefault="001E161A" w:rsidP="001E161A">
            <w:pPr>
              <w:tabs>
                <w:tab w:val="decimal" w:pos="652"/>
              </w:tabs>
              <w:spacing w:line="240" w:lineRule="atLeast"/>
              <w:ind w:left="-108" w:right="-153"/>
              <w:rPr>
                <w:rFonts w:cs="Times New Roman"/>
                <w:szCs w:val="22"/>
              </w:rPr>
            </w:pPr>
          </w:p>
        </w:tc>
        <w:tc>
          <w:tcPr>
            <w:tcW w:w="270" w:type="dxa"/>
            <w:shd w:val="clear" w:color="auto" w:fill="auto"/>
          </w:tcPr>
          <w:p w:rsidR="001E161A" w:rsidRPr="00E90135" w:rsidRDefault="001E161A" w:rsidP="001E161A">
            <w:pPr>
              <w:tabs>
                <w:tab w:val="decimal" w:pos="945"/>
              </w:tabs>
              <w:spacing w:line="240" w:lineRule="atLeast"/>
              <w:ind w:left="-128" w:right="-171"/>
              <w:rPr>
                <w:rFonts w:cs="Times New Roman"/>
                <w:szCs w:val="22"/>
              </w:rPr>
            </w:pPr>
          </w:p>
        </w:tc>
        <w:tc>
          <w:tcPr>
            <w:tcW w:w="1355" w:type="dxa"/>
            <w:shd w:val="clear" w:color="auto" w:fill="auto"/>
          </w:tcPr>
          <w:p w:rsidR="001E161A" w:rsidRPr="00E90135" w:rsidRDefault="001E161A" w:rsidP="001E161A">
            <w:pPr>
              <w:tabs>
                <w:tab w:val="decimal" w:pos="1152"/>
              </w:tabs>
              <w:spacing w:line="240" w:lineRule="atLeast"/>
              <w:ind w:left="-108" w:right="-198"/>
              <w:rPr>
                <w:rFonts w:cs="Times New Roman"/>
                <w:szCs w:val="22"/>
              </w:rPr>
            </w:pP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b/>
                <w:bCs/>
                <w:szCs w:val="22"/>
              </w:rPr>
            </w:pPr>
            <w:r w:rsidRPr="00E90135">
              <w:rPr>
                <w:rFonts w:cs="Times New Roman"/>
                <w:b/>
                <w:bCs/>
                <w:szCs w:val="22"/>
              </w:rPr>
              <w:t>At 1 January 2017</w:t>
            </w:r>
          </w:p>
        </w:tc>
        <w:tc>
          <w:tcPr>
            <w:tcW w:w="1260" w:type="dxa"/>
            <w:tcBorders>
              <w:bottom w:val="double" w:sz="4" w:space="0" w:color="auto"/>
            </w:tcBorders>
            <w:shd w:val="clear" w:color="auto" w:fill="auto"/>
          </w:tcPr>
          <w:p w:rsidR="001E161A" w:rsidRPr="00E90135" w:rsidRDefault="001E161A" w:rsidP="00877808">
            <w:pPr>
              <w:tabs>
                <w:tab w:val="decimal" w:pos="1044"/>
              </w:tabs>
              <w:spacing w:line="240" w:lineRule="atLeast"/>
              <w:ind w:left="-108" w:right="-198"/>
              <w:rPr>
                <w:rFonts w:cs="Times New Roman"/>
                <w:b/>
                <w:bCs/>
                <w:szCs w:val="22"/>
              </w:rPr>
            </w:pPr>
            <w:r w:rsidRPr="00E90135">
              <w:rPr>
                <w:rFonts w:cs="Times New Roman"/>
                <w:b/>
                <w:bCs/>
                <w:szCs w:val="22"/>
              </w:rPr>
              <w:t>1,355,876</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1E161A" w:rsidRPr="00E90135" w:rsidRDefault="001E161A" w:rsidP="001E161A">
            <w:pPr>
              <w:tabs>
                <w:tab w:val="decimal" w:pos="1134"/>
              </w:tabs>
              <w:spacing w:line="240" w:lineRule="atLeast"/>
              <w:ind w:left="-108" w:right="-198"/>
              <w:rPr>
                <w:rFonts w:cs="Times New Roman"/>
                <w:b/>
                <w:bCs/>
                <w:szCs w:val="22"/>
              </w:rPr>
            </w:pPr>
            <w:r w:rsidRPr="00E90135">
              <w:rPr>
                <w:rFonts w:cs="Times New Roman"/>
                <w:b/>
                <w:bCs/>
                <w:szCs w:val="22"/>
              </w:rPr>
              <w:t>344,269</w:t>
            </w:r>
          </w:p>
        </w:tc>
        <w:tc>
          <w:tcPr>
            <w:tcW w:w="270" w:type="dxa"/>
            <w:shd w:val="clear" w:color="auto" w:fill="auto"/>
          </w:tcPr>
          <w:p w:rsidR="001E161A" w:rsidRPr="00E90135" w:rsidRDefault="001E161A" w:rsidP="001E161A">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tcPr>
          <w:p w:rsidR="001E161A" w:rsidRPr="00E90135" w:rsidRDefault="001E161A" w:rsidP="001E161A">
            <w:pPr>
              <w:tabs>
                <w:tab w:val="decimal" w:pos="1224"/>
              </w:tabs>
              <w:spacing w:line="240" w:lineRule="atLeast"/>
              <w:ind w:left="-108" w:right="-198"/>
              <w:rPr>
                <w:rFonts w:cs="Times New Roman"/>
                <w:b/>
                <w:bCs/>
                <w:szCs w:val="22"/>
              </w:rPr>
            </w:pPr>
            <w:r w:rsidRPr="00E90135">
              <w:rPr>
                <w:rFonts w:cs="Times New Roman"/>
                <w:b/>
                <w:bCs/>
                <w:szCs w:val="22"/>
              </w:rPr>
              <w:t>10,864,602</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1E161A" w:rsidRPr="00E90135" w:rsidRDefault="001E161A" w:rsidP="001E161A">
            <w:pPr>
              <w:tabs>
                <w:tab w:val="decimal" w:pos="1168"/>
              </w:tabs>
              <w:spacing w:line="240" w:lineRule="atLeast"/>
              <w:ind w:left="-108" w:right="-198"/>
              <w:rPr>
                <w:rFonts w:cs="Times New Roman"/>
                <w:b/>
                <w:bCs/>
                <w:szCs w:val="22"/>
              </w:rPr>
            </w:pPr>
            <w:r w:rsidRPr="00E90135">
              <w:rPr>
                <w:rFonts w:cs="Times New Roman"/>
                <w:b/>
                <w:bCs/>
                <w:szCs w:val="22"/>
              </w:rPr>
              <w:t>122,269</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1E161A" w:rsidRPr="00E90135" w:rsidRDefault="001E161A" w:rsidP="001E161A">
            <w:pPr>
              <w:tabs>
                <w:tab w:val="decimal" w:pos="1078"/>
              </w:tabs>
              <w:spacing w:line="240" w:lineRule="atLeast"/>
              <w:ind w:left="-108" w:right="-198"/>
              <w:rPr>
                <w:rFonts w:cs="Times New Roman"/>
                <w:b/>
                <w:bCs/>
                <w:szCs w:val="22"/>
              </w:rPr>
            </w:pPr>
            <w:r w:rsidRPr="00E90135">
              <w:rPr>
                <w:rFonts w:cs="Times New Roman"/>
                <w:b/>
                <w:bCs/>
                <w:szCs w:val="22"/>
              </w:rPr>
              <w:t>532</w:t>
            </w:r>
          </w:p>
        </w:tc>
        <w:tc>
          <w:tcPr>
            <w:tcW w:w="275"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255" w:type="dxa"/>
            <w:tcBorders>
              <w:bottom w:val="double" w:sz="4" w:space="0" w:color="auto"/>
            </w:tcBorders>
            <w:shd w:val="clear" w:color="auto" w:fill="auto"/>
          </w:tcPr>
          <w:p w:rsidR="001E161A" w:rsidRPr="00E90135" w:rsidRDefault="001E161A" w:rsidP="001E161A">
            <w:pPr>
              <w:tabs>
                <w:tab w:val="decimal" w:pos="1044"/>
              </w:tabs>
              <w:spacing w:line="240" w:lineRule="atLeast"/>
              <w:ind w:left="-108" w:right="-198"/>
              <w:rPr>
                <w:rFonts w:cs="Times New Roman"/>
                <w:b/>
                <w:bCs/>
                <w:szCs w:val="22"/>
              </w:rPr>
            </w:pPr>
            <w:r w:rsidRPr="00E90135">
              <w:rPr>
                <w:rFonts w:cs="Times New Roman"/>
                <w:b/>
                <w:bCs/>
                <w:szCs w:val="22"/>
              </w:rPr>
              <w:t>1,119,131</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5" w:type="dxa"/>
            <w:tcBorders>
              <w:bottom w:val="double" w:sz="4" w:space="0" w:color="auto"/>
            </w:tcBorders>
            <w:shd w:val="clear" w:color="auto" w:fill="auto"/>
          </w:tcPr>
          <w:p w:rsidR="001E161A" w:rsidRPr="00E90135" w:rsidRDefault="001E161A" w:rsidP="001E161A">
            <w:pPr>
              <w:tabs>
                <w:tab w:val="decimal" w:pos="1152"/>
              </w:tabs>
              <w:spacing w:line="240" w:lineRule="atLeast"/>
              <w:ind w:left="-108" w:right="-198"/>
              <w:rPr>
                <w:rFonts w:cs="Times New Roman"/>
                <w:b/>
                <w:bCs/>
                <w:szCs w:val="22"/>
              </w:rPr>
            </w:pPr>
            <w:r w:rsidRPr="00E90135">
              <w:rPr>
                <w:rFonts w:cs="Times New Roman"/>
                <w:b/>
                <w:bCs/>
                <w:szCs w:val="22"/>
              </w:rPr>
              <w:t>13,806,679</w:t>
            </w: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szCs w:val="22"/>
              </w:rPr>
            </w:pPr>
            <w:r w:rsidRPr="00E90135">
              <w:rPr>
                <w:rFonts w:cs="Times New Roman"/>
                <w:b/>
                <w:bCs/>
                <w:szCs w:val="22"/>
              </w:rPr>
              <w:t>At 31 December 2017</w:t>
            </w:r>
          </w:p>
        </w:tc>
        <w:tc>
          <w:tcPr>
            <w:tcW w:w="1260" w:type="dxa"/>
            <w:tcBorders>
              <w:top w:val="double" w:sz="4" w:space="0" w:color="auto"/>
            </w:tcBorders>
            <w:shd w:val="clear" w:color="auto" w:fill="auto"/>
          </w:tcPr>
          <w:p w:rsidR="001E161A" w:rsidRPr="00E90135" w:rsidRDefault="001E161A" w:rsidP="00877808">
            <w:pPr>
              <w:tabs>
                <w:tab w:val="decimal" w:pos="1044"/>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top w:val="double" w:sz="4" w:space="0" w:color="auto"/>
            </w:tcBorders>
            <w:shd w:val="clear" w:color="auto" w:fill="auto"/>
          </w:tcPr>
          <w:p w:rsidR="001E161A" w:rsidRPr="00E90135" w:rsidRDefault="001E161A" w:rsidP="001E161A">
            <w:pPr>
              <w:tabs>
                <w:tab w:val="decimal" w:pos="1134"/>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tabs>
                <w:tab w:val="decimal" w:pos="1054"/>
              </w:tabs>
              <w:spacing w:line="240" w:lineRule="atLeast"/>
              <w:ind w:left="-108" w:right="-198"/>
              <w:jc w:val="right"/>
              <w:rPr>
                <w:rFonts w:cs="Times New Roman"/>
                <w:b/>
                <w:bCs/>
                <w:szCs w:val="22"/>
              </w:rPr>
            </w:pPr>
          </w:p>
        </w:tc>
        <w:tc>
          <w:tcPr>
            <w:tcW w:w="1440" w:type="dxa"/>
            <w:tcBorders>
              <w:top w:val="double" w:sz="4" w:space="0" w:color="auto"/>
            </w:tcBorders>
            <w:shd w:val="clear" w:color="auto" w:fill="auto"/>
          </w:tcPr>
          <w:p w:rsidR="001E161A" w:rsidRPr="00E90135" w:rsidRDefault="001E161A" w:rsidP="001E161A">
            <w:pPr>
              <w:tabs>
                <w:tab w:val="decimal" w:pos="1224"/>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top w:val="double" w:sz="4" w:space="0" w:color="auto"/>
            </w:tcBorders>
            <w:shd w:val="clear" w:color="auto" w:fill="auto"/>
          </w:tcPr>
          <w:p w:rsidR="001E161A" w:rsidRPr="00E90135" w:rsidRDefault="001E161A" w:rsidP="001E161A">
            <w:pPr>
              <w:tabs>
                <w:tab w:val="decimal" w:pos="1168"/>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top w:val="double" w:sz="4" w:space="0" w:color="auto"/>
            </w:tcBorders>
            <w:shd w:val="clear" w:color="auto" w:fill="auto"/>
          </w:tcPr>
          <w:p w:rsidR="001E161A" w:rsidRPr="00E90135" w:rsidRDefault="001E161A" w:rsidP="001E161A">
            <w:pPr>
              <w:tabs>
                <w:tab w:val="decimal" w:pos="1078"/>
              </w:tabs>
              <w:spacing w:line="240" w:lineRule="atLeast"/>
              <w:ind w:left="-108" w:right="-198"/>
              <w:rPr>
                <w:rFonts w:cs="Times New Roman"/>
                <w:b/>
                <w:bCs/>
                <w:szCs w:val="22"/>
              </w:rPr>
            </w:pPr>
          </w:p>
        </w:tc>
        <w:tc>
          <w:tcPr>
            <w:tcW w:w="275"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255" w:type="dxa"/>
            <w:tcBorders>
              <w:top w:val="double" w:sz="4" w:space="0" w:color="auto"/>
            </w:tcBorders>
            <w:shd w:val="clear" w:color="auto" w:fill="auto"/>
          </w:tcPr>
          <w:p w:rsidR="001E161A" w:rsidRPr="00E90135" w:rsidRDefault="001E161A" w:rsidP="001E161A">
            <w:pPr>
              <w:tabs>
                <w:tab w:val="decimal" w:pos="1044"/>
              </w:tabs>
              <w:spacing w:line="240" w:lineRule="atLeast"/>
              <w:ind w:left="-108" w:right="-198"/>
              <w:rPr>
                <w:rFonts w:cs="Times New Roman"/>
                <w:b/>
                <w:bCs/>
                <w:szCs w:val="22"/>
              </w:rPr>
            </w:pP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5" w:type="dxa"/>
            <w:tcBorders>
              <w:top w:val="double" w:sz="4" w:space="0" w:color="auto"/>
            </w:tcBorders>
            <w:shd w:val="clear" w:color="auto" w:fill="auto"/>
          </w:tcPr>
          <w:p w:rsidR="001E161A" w:rsidRPr="00E90135" w:rsidRDefault="001E161A" w:rsidP="001E161A">
            <w:pPr>
              <w:tabs>
                <w:tab w:val="decimal" w:pos="1152"/>
              </w:tabs>
              <w:spacing w:line="240" w:lineRule="atLeast"/>
              <w:ind w:left="-108" w:right="-198"/>
              <w:rPr>
                <w:rFonts w:cs="Times New Roman"/>
                <w:b/>
                <w:bCs/>
                <w:szCs w:val="22"/>
              </w:rPr>
            </w:pP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b/>
                <w:bCs/>
                <w:szCs w:val="22"/>
              </w:rPr>
            </w:pPr>
            <w:r w:rsidRPr="00E90135">
              <w:rPr>
                <w:rFonts w:cs="Times New Roman"/>
                <w:b/>
                <w:bCs/>
                <w:szCs w:val="22"/>
              </w:rPr>
              <w:t xml:space="preserve">   and 1 January 2018</w:t>
            </w:r>
          </w:p>
        </w:tc>
        <w:tc>
          <w:tcPr>
            <w:tcW w:w="1260" w:type="dxa"/>
            <w:tcBorders>
              <w:bottom w:val="double" w:sz="4" w:space="0" w:color="auto"/>
            </w:tcBorders>
            <w:shd w:val="clear" w:color="auto" w:fill="auto"/>
          </w:tcPr>
          <w:p w:rsidR="001E161A" w:rsidRPr="00E90135" w:rsidRDefault="001E161A" w:rsidP="00877808">
            <w:pPr>
              <w:tabs>
                <w:tab w:val="decimal" w:pos="1044"/>
              </w:tabs>
              <w:spacing w:line="240" w:lineRule="atLeast"/>
              <w:ind w:left="-108" w:right="-198"/>
              <w:rPr>
                <w:rFonts w:cs="Times New Roman"/>
                <w:b/>
                <w:bCs/>
                <w:szCs w:val="22"/>
              </w:rPr>
            </w:pPr>
            <w:r w:rsidRPr="00E90135">
              <w:rPr>
                <w:rFonts w:cs="Times New Roman"/>
                <w:b/>
                <w:bCs/>
                <w:szCs w:val="22"/>
              </w:rPr>
              <w:t>1,361,180</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1E161A" w:rsidRPr="00E90135" w:rsidRDefault="001E161A" w:rsidP="001E161A">
            <w:pPr>
              <w:tabs>
                <w:tab w:val="decimal" w:pos="1134"/>
              </w:tabs>
              <w:spacing w:line="240" w:lineRule="atLeast"/>
              <w:ind w:left="-108" w:right="-198"/>
              <w:rPr>
                <w:rFonts w:cs="Times New Roman"/>
                <w:b/>
                <w:bCs/>
                <w:szCs w:val="22"/>
              </w:rPr>
            </w:pPr>
            <w:r w:rsidRPr="00E90135">
              <w:rPr>
                <w:rFonts w:cs="Times New Roman"/>
                <w:b/>
                <w:bCs/>
                <w:szCs w:val="22"/>
              </w:rPr>
              <w:t>319,902</w:t>
            </w:r>
          </w:p>
        </w:tc>
        <w:tc>
          <w:tcPr>
            <w:tcW w:w="270" w:type="dxa"/>
            <w:shd w:val="clear" w:color="auto" w:fill="auto"/>
          </w:tcPr>
          <w:p w:rsidR="001E161A" w:rsidRPr="00E90135" w:rsidRDefault="001E161A" w:rsidP="001E161A">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tcPr>
          <w:p w:rsidR="001E161A" w:rsidRPr="00E90135" w:rsidRDefault="001E161A" w:rsidP="001E161A">
            <w:pPr>
              <w:tabs>
                <w:tab w:val="decimal" w:pos="1224"/>
              </w:tabs>
              <w:spacing w:line="240" w:lineRule="atLeast"/>
              <w:ind w:left="-108" w:right="-198"/>
              <w:rPr>
                <w:rFonts w:cs="Times New Roman"/>
                <w:b/>
                <w:bCs/>
                <w:szCs w:val="22"/>
              </w:rPr>
            </w:pPr>
            <w:r w:rsidRPr="00E90135">
              <w:rPr>
                <w:rFonts w:cs="Times New Roman"/>
                <w:b/>
                <w:bCs/>
                <w:szCs w:val="22"/>
              </w:rPr>
              <w:t>10,251,337</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1E161A" w:rsidRPr="00E90135" w:rsidRDefault="001E161A" w:rsidP="001E161A">
            <w:pPr>
              <w:tabs>
                <w:tab w:val="decimal" w:pos="1168"/>
              </w:tabs>
              <w:spacing w:line="240" w:lineRule="atLeast"/>
              <w:ind w:left="-108" w:right="-198"/>
              <w:rPr>
                <w:rFonts w:cs="Times New Roman"/>
                <w:b/>
                <w:bCs/>
                <w:szCs w:val="22"/>
              </w:rPr>
            </w:pPr>
            <w:r w:rsidRPr="00E90135">
              <w:rPr>
                <w:rFonts w:cs="Times New Roman"/>
                <w:b/>
                <w:bCs/>
                <w:szCs w:val="22"/>
              </w:rPr>
              <w:t>53,210</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bottom w:val="double" w:sz="4" w:space="0" w:color="auto"/>
            </w:tcBorders>
            <w:shd w:val="clear" w:color="auto" w:fill="auto"/>
          </w:tcPr>
          <w:p w:rsidR="001E161A" w:rsidRPr="00E90135" w:rsidRDefault="001E161A" w:rsidP="001E161A">
            <w:pPr>
              <w:tabs>
                <w:tab w:val="decimal" w:pos="1078"/>
              </w:tabs>
              <w:spacing w:line="240" w:lineRule="atLeast"/>
              <w:ind w:left="-108" w:right="-198"/>
              <w:rPr>
                <w:rFonts w:cs="Times New Roman"/>
                <w:b/>
                <w:bCs/>
                <w:szCs w:val="22"/>
              </w:rPr>
            </w:pPr>
            <w:r w:rsidRPr="00E90135">
              <w:rPr>
                <w:rFonts w:cs="Times New Roman"/>
                <w:b/>
                <w:bCs/>
                <w:szCs w:val="22"/>
              </w:rPr>
              <w:t>277</w:t>
            </w:r>
          </w:p>
        </w:tc>
        <w:tc>
          <w:tcPr>
            <w:tcW w:w="275"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255" w:type="dxa"/>
            <w:tcBorders>
              <w:bottom w:val="double" w:sz="4" w:space="0" w:color="auto"/>
            </w:tcBorders>
            <w:shd w:val="clear" w:color="auto" w:fill="auto"/>
          </w:tcPr>
          <w:p w:rsidR="001E161A" w:rsidRPr="00E90135" w:rsidRDefault="001E161A" w:rsidP="001E161A">
            <w:pPr>
              <w:tabs>
                <w:tab w:val="decimal" w:pos="1044"/>
              </w:tabs>
              <w:spacing w:line="240" w:lineRule="atLeast"/>
              <w:ind w:left="-108" w:right="-198"/>
              <w:rPr>
                <w:rFonts w:cs="Times New Roman"/>
                <w:b/>
                <w:bCs/>
                <w:szCs w:val="22"/>
              </w:rPr>
            </w:pPr>
            <w:r w:rsidRPr="00E90135">
              <w:rPr>
                <w:rFonts w:cs="Times New Roman"/>
                <w:b/>
                <w:bCs/>
                <w:szCs w:val="22"/>
              </w:rPr>
              <w:t>5,179,245</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5" w:type="dxa"/>
            <w:tcBorders>
              <w:bottom w:val="double" w:sz="4" w:space="0" w:color="auto"/>
            </w:tcBorders>
            <w:shd w:val="clear" w:color="auto" w:fill="auto"/>
          </w:tcPr>
          <w:p w:rsidR="001E161A" w:rsidRPr="00E90135" w:rsidRDefault="001E161A" w:rsidP="001E161A">
            <w:pPr>
              <w:tabs>
                <w:tab w:val="decimal" w:pos="1152"/>
              </w:tabs>
              <w:spacing w:line="240" w:lineRule="atLeast"/>
              <w:ind w:left="-108" w:right="-198"/>
              <w:rPr>
                <w:rFonts w:cs="Times New Roman"/>
                <w:b/>
                <w:bCs/>
                <w:szCs w:val="22"/>
              </w:rPr>
            </w:pPr>
            <w:r w:rsidRPr="00E90135">
              <w:rPr>
                <w:rFonts w:cs="Times New Roman"/>
                <w:b/>
                <w:bCs/>
                <w:szCs w:val="22"/>
              </w:rPr>
              <w:t>17,165,151</w:t>
            </w:r>
          </w:p>
        </w:tc>
      </w:tr>
      <w:tr w:rsidR="001E161A" w:rsidRPr="00E90135" w:rsidTr="007B5580">
        <w:tc>
          <w:tcPr>
            <w:tcW w:w="3213" w:type="dxa"/>
            <w:shd w:val="clear" w:color="auto" w:fill="auto"/>
            <w:vAlign w:val="bottom"/>
          </w:tcPr>
          <w:p w:rsidR="001E161A" w:rsidRPr="00E90135" w:rsidRDefault="001E161A" w:rsidP="001E161A">
            <w:pPr>
              <w:spacing w:line="240" w:lineRule="atLeast"/>
              <w:rPr>
                <w:rFonts w:cs="Times New Roman"/>
                <w:b/>
                <w:bCs/>
                <w:szCs w:val="22"/>
              </w:rPr>
            </w:pPr>
            <w:r w:rsidRPr="00E90135">
              <w:rPr>
                <w:rFonts w:cs="Times New Roman"/>
                <w:b/>
                <w:bCs/>
                <w:szCs w:val="22"/>
              </w:rPr>
              <w:t>At 31 December 2018</w:t>
            </w:r>
          </w:p>
        </w:tc>
        <w:tc>
          <w:tcPr>
            <w:tcW w:w="1260" w:type="dxa"/>
            <w:tcBorders>
              <w:top w:val="double" w:sz="4" w:space="0" w:color="auto"/>
              <w:bottom w:val="double" w:sz="4" w:space="0" w:color="auto"/>
            </w:tcBorders>
            <w:shd w:val="clear" w:color="auto" w:fill="auto"/>
          </w:tcPr>
          <w:p w:rsidR="001E161A" w:rsidRPr="00E90135" w:rsidRDefault="00C65324" w:rsidP="00877808">
            <w:pPr>
              <w:tabs>
                <w:tab w:val="decimal" w:pos="1044"/>
              </w:tabs>
              <w:spacing w:line="240" w:lineRule="atLeast"/>
              <w:ind w:left="-108" w:right="-198"/>
              <w:rPr>
                <w:rFonts w:cs="Times New Roman"/>
                <w:b/>
                <w:bCs/>
                <w:szCs w:val="22"/>
              </w:rPr>
            </w:pPr>
            <w:r w:rsidRPr="00E90135">
              <w:rPr>
                <w:rFonts w:cs="Times New Roman"/>
                <w:b/>
                <w:bCs/>
                <w:szCs w:val="22"/>
              </w:rPr>
              <w:t>1,307,959</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1E161A" w:rsidRPr="00E90135" w:rsidRDefault="00C65324" w:rsidP="001E161A">
            <w:pPr>
              <w:tabs>
                <w:tab w:val="decimal" w:pos="1134"/>
              </w:tabs>
              <w:spacing w:line="240" w:lineRule="atLeast"/>
              <w:ind w:left="-108" w:right="-198"/>
              <w:rPr>
                <w:rFonts w:cs="Times New Roman"/>
                <w:b/>
                <w:bCs/>
                <w:szCs w:val="22"/>
              </w:rPr>
            </w:pPr>
            <w:r w:rsidRPr="00E90135">
              <w:rPr>
                <w:rFonts w:cs="Times New Roman"/>
                <w:b/>
                <w:bCs/>
                <w:szCs w:val="22"/>
              </w:rPr>
              <w:t>320,206</w:t>
            </w:r>
          </w:p>
        </w:tc>
        <w:tc>
          <w:tcPr>
            <w:tcW w:w="270" w:type="dxa"/>
            <w:shd w:val="clear" w:color="auto" w:fill="auto"/>
          </w:tcPr>
          <w:p w:rsidR="001E161A" w:rsidRPr="00E90135" w:rsidRDefault="001E161A" w:rsidP="001E161A">
            <w:pPr>
              <w:tabs>
                <w:tab w:val="decimal" w:pos="1054"/>
              </w:tabs>
              <w:spacing w:line="240" w:lineRule="atLeast"/>
              <w:ind w:left="-108" w:right="-198"/>
              <w:jc w:val="right"/>
              <w:rPr>
                <w:rFonts w:cs="Times New Roman"/>
                <w:b/>
                <w:bCs/>
                <w:szCs w:val="22"/>
              </w:rPr>
            </w:pPr>
          </w:p>
        </w:tc>
        <w:tc>
          <w:tcPr>
            <w:tcW w:w="1440" w:type="dxa"/>
            <w:tcBorders>
              <w:top w:val="double" w:sz="4" w:space="0" w:color="auto"/>
              <w:bottom w:val="double" w:sz="4" w:space="0" w:color="auto"/>
            </w:tcBorders>
            <w:shd w:val="clear" w:color="auto" w:fill="auto"/>
          </w:tcPr>
          <w:p w:rsidR="001E161A" w:rsidRPr="00E90135" w:rsidRDefault="00C65324" w:rsidP="001E161A">
            <w:pPr>
              <w:tabs>
                <w:tab w:val="decimal" w:pos="1224"/>
              </w:tabs>
              <w:spacing w:line="240" w:lineRule="atLeast"/>
              <w:ind w:left="-108" w:right="-198"/>
              <w:rPr>
                <w:rFonts w:cs="Times New Roman"/>
                <w:b/>
                <w:bCs/>
                <w:szCs w:val="22"/>
              </w:rPr>
            </w:pPr>
            <w:r w:rsidRPr="00E90135">
              <w:rPr>
                <w:rFonts w:cs="Times New Roman"/>
                <w:b/>
                <w:bCs/>
                <w:szCs w:val="22"/>
              </w:rPr>
              <w:t>15,938,625</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1E161A" w:rsidRPr="00E90135" w:rsidRDefault="00C65324" w:rsidP="001E161A">
            <w:pPr>
              <w:tabs>
                <w:tab w:val="decimal" w:pos="1168"/>
              </w:tabs>
              <w:spacing w:line="240" w:lineRule="atLeast"/>
              <w:ind w:left="-108" w:right="-198"/>
              <w:rPr>
                <w:rFonts w:cs="Times New Roman"/>
                <w:b/>
                <w:bCs/>
                <w:szCs w:val="22"/>
              </w:rPr>
            </w:pPr>
            <w:r w:rsidRPr="00E90135">
              <w:rPr>
                <w:rFonts w:cs="Times New Roman"/>
                <w:b/>
                <w:bCs/>
                <w:szCs w:val="22"/>
              </w:rPr>
              <w:t>40,278</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tcPr>
          <w:p w:rsidR="001E161A" w:rsidRPr="00E90135" w:rsidRDefault="00C65324" w:rsidP="001E161A">
            <w:pPr>
              <w:tabs>
                <w:tab w:val="decimal" w:pos="1078"/>
              </w:tabs>
              <w:spacing w:line="240" w:lineRule="atLeast"/>
              <w:ind w:left="-108" w:right="-198"/>
              <w:rPr>
                <w:rFonts w:cs="Times New Roman"/>
                <w:b/>
                <w:bCs/>
                <w:szCs w:val="22"/>
              </w:rPr>
            </w:pPr>
            <w:r w:rsidRPr="00E90135">
              <w:rPr>
                <w:rFonts w:cs="Times New Roman"/>
                <w:b/>
                <w:bCs/>
                <w:szCs w:val="22"/>
              </w:rPr>
              <w:t>22</w:t>
            </w:r>
          </w:p>
        </w:tc>
        <w:tc>
          <w:tcPr>
            <w:tcW w:w="275"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255" w:type="dxa"/>
            <w:tcBorders>
              <w:top w:val="double" w:sz="4" w:space="0" w:color="auto"/>
              <w:bottom w:val="double" w:sz="4" w:space="0" w:color="auto"/>
            </w:tcBorders>
            <w:shd w:val="clear" w:color="auto" w:fill="auto"/>
          </w:tcPr>
          <w:p w:rsidR="001E161A" w:rsidRPr="00E90135" w:rsidRDefault="00C65324" w:rsidP="001E161A">
            <w:pPr>
              <w:tabs>
                <w:tab w:val="decimal" w:pos="1044"/>
              </w:tabs>
              <w:spacing w:line="240" w:lineRule="atLeast"/>
              <w:ind w:left="-108" w:right="-198"/>
              <w:rPr>
                <w:rFonts w:cs="Times New Roman"/>
                <w:b/>
                <w:bCs/>
                <w:szCs w:val="22"/>
              </w:rPr>
            </w:pPr>
            <w:r w:rsidRPr="00E90135">
              <w:rPr>
                <w:rFonts w:cs="Times New Roman"/>
                <w:b/>
                <w:bCs/>
                <w:szCs w:val="22"/>
              </w:rPr>
              <w:t>2,165,506</w:t>
            </w:r>
          </w:p>
        </w:tc>
        <w:tc>
          <w:tcPr>
            <w:tcW w:w="270" w:type="dxa"/>
            <w:shd w:val="clear" w:color="auto" w:fill="auto"/>
          </w:tcPr>
          <w:p w:rsidR="001E161A" w:rsidRPr="00E90135" w:rsidRDefault="001E161A" w:rsidP="001E161A">
            <w:pPr>
              <w:spacing w:line="240" w:lineRule="atLeast"/>
              <w:ind w:left="-128"/>
              <w:jc w:val="right"/>
              <w:rPr>
                <w:rFonts w:cs="Times New Roman"/>
                <w:b/>
                <w:bCs/>
                <w:szCs w:val="22"/>
              </w:rPr>
            </w:pPr>
          </w:p>
        </w:tc>
        <w:tc>
          <w:tcPr>
            <w:tcW w:w="1355" w:type="dxa"/>
            <w:tcBorders>
              <w:top w:val="double" w:sz="4" w:space="0" w:color="auto"/>
              <w:bottom w:val="double" w:sz="4" w:space="0" w:color="auto"/>
            </w:tcBorders>
            <w:shd w:val="clear" w:color="auto" w:fill="auto"/>
          </w:tcPr>
          <w:p w:rsidR="001E161A" w:rsidRPr="00E90135" w:rsidRDefault="00C65324" w:rsidP="001E161A">
            <w:pPr>
              <w:tabs>
                <w:tab w:val="decimal" w:pos="1152"/>
              </w:tabs>
              <w:spacing w:line="240" w:lineRule="atLeast"/>
              <w:ind w:left="-108" w:right="-198"/>
              <w:rPr>
                <w:rFonts w:cs="Times New Roman"/>
                <w:b/>
                <w:bCs/>
                <w:szCs w:val="22"/>
              </w:rPr>
            </w:pPr>
            <w:r w:rsidRPr="00E90135">
              <w:rPr>
                <w:rFonts w:cs="Times New Roman"/>
                <w:b/>
                <w:bCs/>
                <w:szCs w:val="22"/>
              </w:rPr>
              <w:t>19,772,596</w:t>
            </w:r>
          </w:p>
        </w:tc>
      </w:tr>
    </w:tbl>
    <w:p w:rsidR="00AF68C8" w:rsidRPr="00E90135" w:rsidRDefault="00AF68C8" w:rsidP="00AF68C8">
      <w:pPr>
        <w:spacing w:line="240" w:lineRule="auto"/>
        <w:rPr>
          <w:rFonts w:cs="Times New Roman"/>
          <w:szCs w:val="22"/>
        </w:rPr>
      </w:pPr>
    </w:p>
    <w:p w:rsidR="00AF68C8" w:rsidRPr="00E90135" w:rsidRDefault="00AF68C8" w:rsidP="00AF68C8">
      <w:pPr>
        <w:spacing w:line="240" w:lineRule="auto"/>
        <w:rPr>
          <w:rFonts w:cs="Times New Roman"/>
          <w:sz w:val="20"/>
        </w:rPr>
      </w:pPr>
    </w:p>
    <w:p w:rsidR="00AF68C8" w:rsidRPr="00E90135" w:rsidRDefault="00AF68C8" w:rsidP="00AF68C8">
      <w:pPr>
        <w:spacing w:line="240" w:lineRule="auto"/>
        <w:rPr>
          <w:sz w:val="20"/>
          <w:szCs w:val="25"/>
          <w:cs/>
          <w:lang w:bidi="th-TH"/>
        </w:rPr>
        <w:sectPr w:rsidR="00AF68C8" w:rsidRPr="00E90135" w:rsidSect="009053AC">
          <w:pgSz w:w="16840" w:h="11907" w:orient="landscape"/>
          <w:pgMar w:top="691" w:right="1152" w:bottom="576" w:left="1152" w:header="720" w:footer="720" w:gutter="0"/>
          <w:cols w:space="720"/>
          <w:docGrid w:linePitch="299"/>
        </w:sectPr>
      </w:pPr>
    </w:p>
    <w:p w:rsidR="00AF68C8" w:rsidRPr="00E90135" w:rsidRDefault="00AF68C8" w:rsidP="007812F9">
      <w:pPr>
        <w:spacing w:line="240" w:lineRule="auto"/>
        <w:ind w:left="540"/>
        <w:jc w:val="thaiDistribute"/>
        <w:rPr>
          <w:rFonts w:cs="Times New Roman"/>
          <w:szCs w:val="22"/>
        </w:rPr>
      </w:pPr>
      <w:r w:rsidRPr="00E90135">
        <w:rPr>
          <w:rFonts w:cs="Times New Roman"/>
          <w:szCs w:val="22"/>
        </w:rPr>
        <w:lastRenderedPageBreak/>
        <w:t>The gross amount of the Group’s fully depreciated plant and equipment that was sti</w:t>
      </w:r>
      <w:r w:rsidR="001E161A" w:rsidRPr="00E90135">
        <w:rPr>
          <w:rFonts w:cs="Times New Roman"/>
          <w:szCs w:val="22"/>
        </w:rPr>
        <w:t xml:space="preserve">ll in use as at </w:t>
      </w:r>
      <w:r w:rsidR="003F74AD" w:rsidRPr="00E90135">
        <w:rPr>
          <w:rFonts w:cs="Times New Roman"/>
          <w:szCs w:val="22"/>
        </w:rPr>
        <w:t xml:space="preserve">               </w:t>
      </w:r>
      <w:r w:rsidR="001E161A" w:rsidRPr="00E90135">
        <w:rPr>
          <w:rFonts w:cs="Times New Roman"/>
          <w:szCs w:val="22"/>
        </w:rPr>
        <w:t>31 December 2018</w:t>
      </w:r>
      <w:r w:rsidRPr="00E90135">
        <w:rPr>
          <w:rFonts w:cs="Times New Roman"/>
          <w:szCs w:val="22"/>
        </w:rPr>
        <w:t xml:space="preserve"> amounted to Baht</w:t>
      </w:r>
      <w:r w:rsidR="00597402" w:rsidRPr="00E90135">
        <w:rPr>
          <w:rFonts w:cs="Times New Roman"/>
          <w:szCs w:val="22"/>
        </w:rPr>
        <w:t xml:space="preserve"> 628.89 </w:t>
      </w:r>
      <w:r w:rsidRPr="00E90135">
        <w:rPr>
          <w:rFonts w:cs="Times New Roman"/>
          <w:szCs w:val="22"/>
        </w:rPr>
        <w:t xml:space="preserve">million </w:t>
      </w:r>
      <w:r w:rsidR="006446CE" w:rsidRPr="00E90135">
        <w:rPr>
          <w:rFonts w:cs="Times New Roman"/>
          <w:szCs w:val="22"/>
        </w:rPr>
        <w:t xml:space="preserve">and Australian Dollars </w:t>
      </w:r>
      <w:r w:rsidR="00597402" w:rsidRPr="00E90135">
        <w:rPr>
          <w:rFonts w:cs="Times New Roman"/>
          <w:szCs w:val="22"/>
        </w:rPr>
        <w:t>71.46</w:t>
      </w:r>
      <w:r w:rsidR="00586E45" w:rsidRPr="00E90135">
        <w:rPr>
          <w:rFonts w:cs="Times New Roman"/>
          <w:szCs w:val="22"/>
        </w:rPr>
        <w:t xml:space="preserve"> </w:t>
      </w:r>
      <w:r w:rsidR="006446CE" w:rsidRPr="00E90135">
        <w:rPr>
          <w:rFonts w:cs="Times New Roman"/>
          <w:szCs w:val="22"/>
        </w:rPr>
        <w:t xml:space="preserve">million </w:t>
      </w:r>
      <w:r w:rsidR="001E161A" w:rsidRPr="00E90135">
        <w:rPr>
          <w:rFonts w:cs="Times New Roman"/>
          <w:i/>
          <w:iCs/>
          <w:szCs w:val="22"/>
        </w:rPr>
        <w:t>(2017</w:t>
      </w:r>
      <w:r w:rsidR="004312A6" w:rsidRPr="00E90135">
        <w:rPr>
          <w:rFonts w:cs="Times New Roman"/>
          <w:i/>
          <w:iCs/>
          <w:szCs w:val="22"/>
        </w:rPr>
        <w:t xml:space="preserve">: Baht </w:t>
      </w:r>
      <w:r w:rsidR="001E161A" w:rsidRPr="00E90135">
        <w:rPr>
          <w:rFonts w:cs="Times New Roman"/>
          <w:i/>
          <w:iCs/>
          <w:szCs w:val="22"/>
        </w:rPr>
        <w:t xml:space="preserve">573.65 </w:t>
      </w:r>
      <w:r w:rsidR="004312A6" w:rsidRPr="00E90135">
        <w:rPr>
          <w:rFonts w:cs="Times New Roman"/>
          <w:i/>
          <w:iCs/>
          <w:szCs w:val="22"/>
        </w:rPr>
        <w:t>million</w:t>
      </w:r>
      <w:r w:rsidR="00586E45" w:rsidRPr="00E90135">
        <w:rPr>
          <w:rFonts w:cs="Times New Roman"/>
          <w:i/>
          <w:iCs/>
          <w:szCs w:val="22"/>
        </w:rPr>
        <w:t xml:space="preserve"> and Australian Dollars </w:t>
      </w:r>
      <w:r w:rsidR="001E161A" w:rsidRPr="00E90135">
        <w:rPr>
          <w:rFonts w:cs="Times New Roman"/>
          <w:i/>
          <w:iCs/>
          <w:szCs w:val="22"/>
        </w:rPr>
        <w:t>62.38</w:t>
      </w:r>
      <w:r w:rsidR="006446CE" w:rsidRPr="00E90135">
        <w:rPr>
          <w:rFonts w:cs="Times New Roman"/>
          <w:i/>
          <w:iCs/>
          <w:szCs w:val="22"/>
        </w:rPr>
        <w:t xml:space="preserve"> million</w:t>
      </w:r>
      <w:r w:rsidR="004312A6" w:rsidRPr="00E90135">
        <w:rPr>
          <w:rFonts w:cs="Times New Roman"/>
          <w:i/>
          <w:iCs/>
          <w:szCs w:val="22"/>
        </w:rPr>
        <w:t>)</w:t>
      </w:r>
      <w:r w:rsidRPr="00E90135">
        <w:rPr>
          <w:rFonts w:cs="Times New Roman"/>
          <w:i/>
          <w:iCs/>
          <w:szCs w:val="22"/>
        </w:rPr>
        <w:t>.</w:t>
      </w:r>
    </w:p>
    <w:p w:rsidR="00AF68C8" w:rsidRPr="00E90135" w:rsidRDefault="00AF68C8" w:rsidP="007812F9">
      <w:pPr>
        <w:spacing w:line="240" w:lineRule="auto"/>
        <w:ind w:left="540"/>
        <w:jc w:val="thaiDistribute"/>
        <w:rPr>
          <w:rFonts w:cs="Times New Roman"/>
          <w:szCs w:val="22"/>
        </w:rPr>
      </w:pPr>
    </w:p>
    <w:p w:rsidR="00AF68C8" w:rsidRPr="00E90135" w:rsidRDefault="00E56F47" w:rsidP="007812F9">
      <w:pPr>
        <w:spacing w:line="240" w:lineRule="auto"/>
        <w:ind w:left="540"/>
        <w:jc w:val="thaiDistribute"/>
        <w:rPr>
          <w:rFonts w:cs="Times New Roman"/>
          <w:i/>
          <w:iCs/>
          <w:szCs w:val="22"/>
        </w:rPr>
      </w:pPr>
      <w:r w:rsidRPr="00E90135">
        <w:rPr>
          <w:rFonts w:cs="Times New Roman"/>
          <w:i/>
          <w:iCs/>
          <w:szCs w:val="22"/>
        </w:rPr>
        <w:t>Security</w:t>
      </w:r>
    </w:p>
    <w:p w:rsidR="00F6044D" w:rsidRPr="00E90135" w:rsidRDefault="00F6044D" w:rsidP="007812F9">
      <w:pPr>
        <w:spacing w:line="240" w:lineRule="auto"/>
        <w:ind w:left="540"/>
        <w:jc w:val="thaiDistribute"/>
        <w:rPr>
          <w:rFonts w:cs="Times New Roman"/>
          <w:szCs w:val="22"/>
        </w:rPr>
      </w:pPr>
    </w:p>
    <w:p w:rsidR="000E75FF" w:rsidRPr="00E90135" w:rsidRDefault="001E161A" w:rsidP="000E75FF">
      <w:pPr>
        <w:ind w:left="540"/>
        <w:jc w:val="thaiDistribute"/>
        <w:rPr>
          <w:rFonts w:cs="Times New Roman"/>
          <w:szCs w:val="22"/>
        </w:rPr>
      </w:pPr>
      <w:r w:rsidRPr="00E90135">
        <w:rPr>
          <w:rFonts w:cs="Times New Roman"/>
          <w:szCs w:val="22"/>
        </w:rPr>
        <w:t>As at 31 December 2018</w:t>
      </w:r>
      <w:r w:rsidR="00ED79D0" w:rsidRPr="00E90135">
        <w:rPr>
          <w:rFonts w:cs="Times New Roman"/>
          <w:szCs w:val="22"/>
        </w:rPr>
        <w:t>,</w:t>
      </w:r>
      <w:r w:rsidR="000E75FF" w:rsidRPr="00E90135">
        <w:rPr>
          <w:rFonts w:cs="Times New Roman"/>
          <w:szCs w:val="22"/>
        </w:rPr>
        <w:t xml:space="preserve"> </w:t>
      </w:r>
      <w:r w:rsidR="001439CF" w:rsidRPr="00E90135">
        <w:rPr>
          <w:rFonts w:cs="Times New Roman"/>
          <w:szCs w:val="22"/>
        </w:rPr>
        <w:t xml:space="preserve">RATCH-Australia Corporation </w:t>
      </w:r>
      <w:r w:rsidR="00211CF0">
        <w:rPr>
          <w:rFonts w:cs="Times New Roman"/>
          <w:szCs w:val="22"/>
        </w:rPr>
        <w:t>Pty. Ltd.</w:t>
      </w:r>
      <w:r w:rsidR="000E75FF" w:rsidRPr="00E90135">
        <w:rPr>
          <w:rFonts w:cs="Times New Roman"/>
          <w:szCs w:val="22"/>
        </w:rPr>
        <w:t>, an indirect subsidiary, has mortgaged land, building</w:t>
      </w:r>
      <w:r w:rsidR="00ED79D0" w:rsidRPr="00E90135">
        <w:rPr>
          <w:rFonts w:cs="Times New Roman"/>
          <w:szCs w:val="22"/>
        </w:rPr>
        <w:t>s</w:t>
      </w:r>
      <w:r w:rsidR="000E75FF" w:rsidRPr="00E90135">
        <w:rPr>
          <w:rFonts w:cs="Times New Roman"/>
          <w:szCs w:val="22"/>
        </w:rPr>
        <w:t xml:space="preserve"> and power plant</w:t>
      </w:r>
      <w:r w:rsidR="00ED79D0" w:rsidRPr="00E90135">
        <w:rPr>
          <w:rFonts w:cs="Times New Roman"/>
          <w:szCs w:val="22"/>
        </w:rPr>
        <w:t>s</w:t>
      </w:r>
      <w:r w:rsidR="000E75FF" w:rsidRPr="00E90135">
        <w:rPr>
          <w:rFonts w:cs="Times New Roman"/>
          <w:szCs w:val="22"/>
        </w:rPr>
        <w:t xml:space="preserve"> and has pledged power plant’s equip</w:t>
      </w:r>
      <w:r w:rsidR="00811CA2" w:rsidRPr="00E90135">
        <w:rPr>
          <w:rFonts w:cs="Times New Roman"/>
          <w:szCs w:val="22"/>
        </w:rPr>
        <w:t xml:space="preserve">ment of </w:t>
      </w:r>
      <w:r w:rsidR="00566390" w:rsidRPr="00E90135">
        <w:rPr>
          <w:rFonts w:cs="Times New Roman"/>
          <w:szCs w:val="22"/>
        </w:rPr>
        <w:t>4</w:t>
      </w:r>
      <w:r w:rsidR="00811CA2" w:rsidRPr="00E90135">
        <w:rPr>
          <w:rFonts w:cs="Times New Roman"/>
          <w:szCs w:val="22"/>
        </w:rPr>
        <w:t xml:space="preserve"> power plants with a net book value </w:t>
      </w:r>
      <w:r w:rsidR="00ED79D0" w:rsidRPr="00E90135">
        <w:rPr>
          <w:rFonts w:cs="Times New Roman"/>
          <w:szCs w:val="22"/>
        </w:rPr>
        <w:t>of</w:t>
      </w:r>
      <w:r w:rsidR="004948F7" w:rsidRPr="00E90135">
        <w:rPr>
          <w:rFonts w:cs="Times New Roman"/>
          <w:szCs w:val="22"/>
        </w:rPr>
        <w:t xml:space="preserve"> Australian Dollars 686.57</w:t>
      </w:r>
      <w:r w:rsidR="000E75FF" w:rsidRPr="00E90135">
        <w:rPr>
          <w:rFonts w:cs="Times New Roman"/>
          <w:szCs w:val="22"/>
        </w:rPr>
        <w:t xml:space="preserve"> million or equivalent to Baht</w:t>
      </w:r>
      <w:r w:rsidR="004948F7" w:rsidRPr="00E90135">
        <w:rPr>
          <w:rFonts w:cs="Times New Roman"/>
          <w:szCs w:val="22"/>
        </w:rPr>
        <w:t xml:space="preserve"> 15,698</w:t>
      </w:r>
      <w:r w:rsidR="00825868" w:rsidRPr="00E90135">
        <w:rPr>
          <w:rFonts w:cs="Times New Roman"/>
          <w:szCs w:val="22"/>
        </w:rPr>
        <w:t>.35</w:t>
      </w:r>
      <w:r w:rsidR="000E75FF" w:rsidRPr="00E90135">
        <w:rPr>
          <w:rFonts w:cs="Times New Roman"/>
          <w:szCs w:val="28"/>
          <w:cs/>
          <w:lang w:bidi="th-TH"/>
        </w:rPr>
        <w:t xml:space="preserve"> </w:t>
      </w:r>
      <w:r w:rsidR="00811CA2" w:rsidRPr="00E90135">
        <w:rPr>
          <w:rFonts w:cs="Times New Roman"/>
          <w:szCs w:val="28"/>
          <w:lang w:val="en-US" w:bidi="th-TH"/>
        </w:rPr>
        <w:t xml:space="preserve">million </w:t>
      </w:r>
      <w:r w:rsidR="000E75FF" w:rsidRPr="00E90135">
        <w:rPr>
          <w:rFonts w:cs="Times New Roman"/>
          <w:i/>
          <w:iCs/>
          <w:szCs w:val="22"/>
        </w:rPr>
        <w:t>(</w:t>
      </w:r>
      <w:r w:rsidRPr="00E90135">
        <w:rPr>
          <w:rFonts w:cs="Times New Roman"/>
          <w:i/>
          <w:iCs/>
          <w:szCs w:val="22"/>
        </w:rPr>
        <w:t>2017</w:t>
      </w:r>
      <w:r w:rsidR="00ED79D0" w:rsidRPr="00E90135">
        <w:rPr>
          <w:rFonts w:cs="Times New Roman"/>
          <w:i/>
          <w:iCs/>
          <w:szCs w:val="22"/>
        </w:rPr>
        <w:t xml:space="preserve">: </w:t>
      </w:r>
      <w:r w:rsidR="000E75FF" w:rsidRPr="00E90135">
        <w:rPr>
          <w:rFonts w:cs="Times New Roman"/>
          <w:i/>
          <w:iCs/>
          <w:szCs w:val="22"/>
        </w:rPr>
        <w:t xml:space="preserve">Australian Dollars 100 million or equivalent </w:t>
      </w:r>
      <w:r w:rsidR="00ED79D0" w:rsidRPr="00E90135">
        <w:rPr>
          <w:rFonts w:cs="Times New Roman"/>
          <w:i/>
          <w:iCs/>
          <w:szCs w:val="22"/>
        </w:rPr>
        <w:t xml:space="preserve">to </w:t>
      </w:r>
      <w:r w:rsidR="000E75FF" w:rsidRPr="00E90135">
        <w:rPr>
          <w:rFonts w:cs="Times New Roman"/>
          <w:i/>
          <w:iCs/>
          <w:szCs w:val="22"/>
        </w:rPr>
        <w:t>Baht 2,</w:t>
      </w:r>
      <w:r w:rsidRPr="00E90135">
        <w:rPr>
          <w:rFonts w:cs="Times New Roman"/>
          <w:i/>
          <w:iCs/>
          <w:szCs w:val="22"/>
        </w:rPr>
        <w:t>550.71</w:t>
      </w:r>
      <w:r w:rsidR="000E75FF" w:rsidRPr="00E90135">
        <w:rPr>
          <w:rFonts w:cs="Times New Roman"/>
          <w:i/>
          <w:iCs/>
          <w:szCs w:val="22"/>
        </w:rPr>
        <w:t xml:space="preserve"> million) </w:t>
      </w:r>
      <w:r w:rsidR="007E3F8F" w:rsidRPr="00E90135">
        <w:rPr>
          <w:rFonts w:cs="Times New Roman"/>
          <w:szCs w:val="22"/>
        </w:rPr>
        <w:t>as collateral for</w:t>
      </w:r>
      <w:r w:rsidR="000E75FF" w:rsidRPr="00E90135">
        <w:rPr>
          <w:rFonts w:cs="Times New Roman"/>
          <w:szCs w:val="22"/>
        </w:rPr>
        <w:t xml:space="preserve"> long-term loans</w:t>
      </w:r>
      <w:r w:rsidR="00ED79D0" w:rsidRPr="00E90135">
        <w:rPr>
          <w:rFonts w:cs="Times New Roman"/>
          <w:szCs w:val="22"/>
        </w:rPr>
        <w:t xml:space="preserve"> from financial institutions</w:t>
      </w:r>
      <w:r w:rsidR="00E544BA" w:rsidRPr="00E90135">
        <w:rPr>
          <w:rFonts w:cs="Times New Roman"/>
          <w:szCs w:val="22"/>
        </w:rPr>
        <w:t xml:space="preserve"> (see N</w:t>
      </w:r>
      <w:r w:rsidR="000E75FF" w:rsidRPr="00E90135">
        <w:rPr>
          <w:rFonts w:cs="Times New Roman"/>
          <w:szCs w:val="22"/>
        </w:rPr>
        <w:t xml:space="preserve">ote </w:t>
      </w:r>
      <w:r w:rsidR="00811CA2" w:rsidRPr="00E90135">
        <w:rPr>
          <w:rFonts w:cs="Times New Roman"/>
          <w:szCs w:val="22"/>
        </w:rPr>
        <w:t>21</w:t>
      </w:r>
      <w:r w:rsidR="000E75FF" w:rsidRPr="00E90135">
        <w:rPr>
          <w:rFonts w:cs="Times New Roman"/>
          <w:szCs w:val="22"/>
        </w:rPr>
        <w:t>).</w:t>
      </w:r>
    </w:p>
    <w:p w:rsidR="00AF68C8" w:rsidRPr="00E90135" w:rsidRDefault="00AF68C8" w:rsidP="009057B4">
      <w:pPr>
        <w:spacing w:line="240" w:lineRule="auto"/>
        <w:ind w:left="540"/>
        <w:jc w:val="thaiDistribute"/>
        <w:rPr>
          <w:rFonts w:cs="Times New Roman"/>
          <w:szCs w:val="22"/>
        </w:rPr>
      </w:pPr>
    </w:p>
    <w:tbl>
      <w:tblPr>
        <w:tblW w:w="10367" w:type="dxa"/>
        <w:tblLayout w:type="fixed"/>
        <w:tblLook w:val="01E0" w:firstRow="1" w:lastRow="1" w:firstColumn="1" w:lastColumn="1" w:noHBand="0" w:noVBand="0"/>
      </w:tblPr>
      <w:tblGrid>
        <w:gridCol w:w="2250"/>
        <w:gridCol w:w="990"/>
        <w:gridCol w:w="236"/>
        <w:gridCol w:w="1384"/>
        <w:gridCol w:w="236"/>
        <w:gridCol w:w="1084"/>
        <w:gridCol w:w="236"/>
        <w:gridCol w:w="1054"/>
        <w:gridCol w:w="236"/>
        <w:gridCol w:w="1294"/>
        <w:gridCol w:w="236"/>
        <w:gridCol w:w="1131"/>
      </w:tblGrid>
      <w:tr w:rsidR="00B17355" w:rsidRPr="00E90135" w:rsidTr="007812F9">
        <w:tc>
          <w:tcPr>
            <w:tcW w:w="2250" w:type="dxa"/>
            <w:vAlign w:val="bottom"/>
          </w:tcPr>
          <w:p w:rsidR="00EE0E24" w:rsidRPr="00E90135" w:rsidRDefault="00EE0E24" w:rsidP="00A55CF5">
            <w:pPr>
              <w:spacing w:line="240" w:lineRule="atLeast"/>
              <w:rPr>
                <w:rFonts w:cs="Times New Roman"/>
                <w:szCs w:val="22"/>
              </w:rPr>
            </w:pPr>
          </w:p>
        </w:tc>
        <w:tc>
          <w:tcPr>
            <w:tcW w:w="8117" w:type="dxa"/>
            <w:gridSpan w:val="11"/>
            <w:vAlign w:val="bottom"/>
          </w:tcPr>
          <w:p w:rsidR="00B17355" w:rsidRPr="00E90135" w:rsidRDefault="00B17355" w:rsidP="007812F9">
            <w:pPr>
              <w:spacing w:line="240" w:lineRule="atLeast"/>
              <w:ind w:left="-108" w:right="-91"/>
              <w:jc w:val="center"/>
              <w:rPr>
                <w:rFonts w:cs="Times New Roman"/>
                <w:szCs w:val="22"/>
                <w:lang w:val="en-US"/>
              </w:rPr>
            </w:pPr>
            <w:r w:rsidRPr="00E90135">
              <w:rPr>
                <w:rFonts w:cs="Times New Roman"/>
                <w:b/>
                <w:bCs/>
                <w:szCs w:val="22"/>
                <w:lang w:bidi="th-TH"/>
              </w:rPr>
              <w:t>Separate financial statements</w:t>
            </w:r>
          </w:p>
        </w:tc>
      </w:tr>
      <w:tr w:rsidR="008A4F3D" w:rsidRPr="00E90135" w:rsidTr="007812F9">
        <w:tc>
          <w:tcPr>
            <w:tcW w:w="2250" w:type="dxa"/>
            <w:vAlign w:val="bottom"/>
          </w:tcPr>
          <w:p w:rsidR="008A4F3D" w:rsidRPr="00E90135" w:rsidRDefault="008A4F3D" w:rsidP="008A4F3D">
            <w:pPr>
              <w:spacing w:line="240" w:lineRule="atLeast"/>
              <w:jc w:val="center"/>
              <w:rPr>
                <w:rFonts w:cs="Times New Roman"/>
                <w:szCs w:val="22"/>
              </w:rPr>
            </w:pPr>
          </w:p>
        </w:tc>
        <w:tc>
          <w:tcPr>
            <w:tcW w:w="990" w:type="dxa"/>
            <w:vAlign w:val="bottom"/>
          </w:tcPr>
          <w:p w:rsidR="008A4F3D" w:rsidRPr="00E90135" w:rsidRDefault="008A4F3D" w:rsidP="008A4F3D">
            <w:pPr>
              <w:spacing w:line="240" w:lineRule="atLeast"/>
              <w:jc w:val="center"/>
              <w:rPr>
                <w:rFonts w:cs="Times New Roman"/>
                <w:szCs w:val="22"/>
              </w:rPr>
            </w:pPr>
            <w:r w:rsidRPr="00E90135">
              <w:rPr>
                <w:rFonts w:cs="Times New Roman"/>
                <w:szCs w:val="22"/>
                <w:lang w:val="en-US"/>
              </w:rPr>
              <w:t>Land</w:t>
            </w:r>
          </w:p>
        </w:tc>
        <w:tc>
          <w:tcPr>
            <w:tcW w:w="236" w:type="dxa"/>
          </w:tcPr>
          <w:p w:rsidR="008A4F3D" w:rsidRPr="00E90135" w:rsidRDefault="008A4F3D" w:rsidP="008A4F3D">
            <w:pPr>
              <w:spacing w:line="240" w:lineRule="atLeast"/>
              <w:ind w:left="-108" w:right="-107"/>
              <w:jc w:val="center"/>
              <w:rPr>
                <w:rFonts w:cs="Times New Roman"/>
                <w:szCs w:val="22"/>
              </w:rPr>
            </w:pPr>
          </w:p>
        </w:tc>
        <w:tc>
          <w:tcPr>
            <w:tcW w:w="1384" w:type="dxa"/>
            <w:vAlign w:val="bottom"/>
          </w:tcPr>
          <w:p w:rsidR="008A4F3D" w:rsidRPr="00E90135" w:rsidRDefault="008A4F3D" w:rsidP="008A4F3D">
            <w:pPr>
              <w:spacing w:line="240" w:lineRule="atLeast"/>
              <w:ind w:right="-71"/>
              <w:jc w:val="center"/>
              <w:rPr>
                <w:rFonts w:cs="Times New Roman"/>
                <w:szCs w:val="22"/>
                <w:lang w:val="en-US"/>
              </w:rPr>
            </w:pPr>
            <w:r w:rsidRPr="00E90135">
              <w:rPr>
                <w:rFonts w:cs="Times New Roman"/>
                <w:szCs w:val="22"/>
                <w:lang w:val="en-US"/>
              </w:rPr>
              <w:t>Buildings, structures</w:t>
            </w:r>
          </w:p>
          <w:p w:rsidR="008A4F3D" w:rsidRPr="00E90135" w:rsidRDefault="008A4F3D" w:rsidP="008A4F3D">
            <w:pPr>
              <w:spacing w:line="240" w:lineRule="atLeast"/>
              <w:ind w:left="-90" w:right="-71"/>
              <w:jc w:val="center"/>
              <w:rPr>
                <w:rFonts w:cs="Times New Roman"/>
                <w:szCs w:val="22"/>
              </w:rPr>
            </w:pPr>
            <w:r w:rsidRPr="00E90135">
              <w:rPr>
                <w:rFonts w:cs="Times New Roman"/>
                <w:szCs w:val="22"/>
                <w:lang w:val="en-US"/>
              </w:rPr>
              <w:t>and building improvements</w:t>
            </w:r>
          </w:p>
        </w:tc>
        <w:tc>
          <w:tcPr>
            <w:tcW w:w="236" w:type="dxa"/>
            <w:vAlign w:val="bottom"/>
          </w:tcPr>
          <w:p w:rsidR="008A4F3D" w:rsidRPr="00E90135" w:rsidRDefault="008A4F3D" w:rsidP="008A4F3D">
            <w:pPr>
              <w:spacing w:line="240" w:lineRule="atLeast"/>
              <w:jc w:val="center"/>
              <w:rPr>
                <w:rFonts w:cs="Times New Roman"/>
                <w:szCs w:val="22"/>
              </w:rPr>
            </w:pPr>
          </w:p>
        </w:tc>
        <w:tc>
          <w:tcPr>
            <w:tcW w:w="1084" w:type="dxa"/>
            <w:vAlign w:val="bottom"/>
          </w:tcPr>
          <w:p w:rsidR="008A4F3D" w:rsidRPr="00E90135" w:rsidRDefault="008A4F3D" w:rsidP="008A4F3D">
            <w:pPr>
              <w:pStyle w:val="acctcolumnheading"/>
              <w:spacing w:after="0" w:line="220" w:lineRule="exact"/>
              <w:ind w:left="-92" w:right="-79"/>
              <w:rPr>
                <w:rFonts w:cs="Times New Roman"/>
                <w:sz w:val="21"/>
                <w:szCs w:val="21"/>
              </w:rPr>
            </w:pPr>
            <w:r w:rsidRPr="00E90135">
              <w:rPr>
                <w:rFonts w:cs="Times New Roman"/>
                <w:sz w:val="21"/>
                <w:szCs w:val="21"/>
              </w:rPr>
              <w:t>Furniture, fixtures and office equipment</w:t>
            </w:r>
          </w:p>
        </w:tc>
        <w:tc>
          <w:tcPr>
            <w:tcW w:w="236" w:type="dxa"/>
            <w:vAlign w:val="bottom"/>
          </w:tcPr>
          <w:p w:rsidR="008A4F3D" w:rsidRPr="00E90135" w:rsidRDefault="008A4F3D" w:rsidP="008A4F3D">
            <w:pPr>
              <w:spacing w:line="240" w:lineRule="atLeast"/>
              <w:ind w:left="-50" w:right="-64"/>
              <w:jc w:val="center"/>
              <w:rPr>
                <w:rFonts w:cs="Times New Roman"/>
                <w:szCs w:val="22"/>
              </w:rPr>
            </w:pPr>
          </w:p>
        </w:tc>
        <w:tc>
          <w:tcPr>
            <w:tcW w:w="1054" w:type="dxa"/>
            <w:vAlign w:val="bottom"/>
          </w:tcPr>
          <w:p w:rsidR="008A4F3D" w:rsidRPr="00E90135" w:rsidRDefault="008A4F3D" w:rsidP="008A4F3D">
            <w:pPr>
              <w:spacing w:line="240" w:lineRule="atLeast"/>
              <w:ind w:right="-64"/>
              <w:jc w:val="center"/>
              <w:rPr>
                <w:rFonts w:cs="Times New Roman"/>
                <w:szCs w:val="22"/>
              </w:rPr>
            </w:pPr>
            <w:r w:rsidRPr="00E90135">
              <w:rPr>
                <w:rFonts w:cs="Times New Roman"/>
                <w:szCs w:val="22"/>
                <w:lang w:val="en-US"/>
              </w:rPr>
              <w:t>Vehicles</w:t>
            </w:r>
          </w:p>
        </w:tc>
        <w:tc>
          <w:tcPr>
            <w:tcW w:w="236" w:type="dxa"/>
            <w:vAlign w:val="bottom"/>
          </w:tcPr>
          <w:p w:rsidR="008A4F3D" w:rsidRPr="00E90135" w:rsidRDefault="008A4F3D" w:rsidP="008A4F3D">
            <w:pPr>
              <w:spacing w:line="240" w:lineRule="atLeast"/>
              <w:ind w:left="-50" w:right="-64"/>
              <w:jc w:val="center"/>
              <w:rPr>
                <w:rFonts w:cs="Times New Roman"/>
                <w:szCs w:val="22"/>
              </w:rPr>
            </w:pPr>
          </w:p>
        </w:tc>
        <w:tc>
          <w:tcPr>
            <w:tcW w:w="1294" w:type="dxa"/>
            <w:vAlign w:val="bottom"/>
          </w:tcPr>
          <w:p w:rsidR="008A4F3D" w:rsidRPr="00E90135" w:rsidRDefault="008A4F3D" w:rsidP="008A4F3D">
            <w:pPr>
              <w:spacing w:line="240" w:lineRule="atLeast"/>
              <w:ind w:left="-50" w:right="-64"/>
              <w:jc w:val="center"/>
              <w:rPr>
                <w:rFonts w:cs="Times New Roman"/>
                <w:szCs w:val="22"/>
              </w:rPr>
            </w:pPr>
            <w:r w:rsidRPr="00E90135">
              <w:rPr>
                <w:rFonts w:cs="Times New Roman"/>
                <w:szCs w:val="22"/>
                <w:lang w:val="en-US"/>
              </w:rPr>
              <w:t>Assets under construction and installation</w:t>
            </w:r>
          </w:p>
        </w:tc>
        <w:tc>
          <w:tcPr>
            <w:tcW w:w="236" w:type="dxa"/>
            <w:vAlign w:val="bottom"/>
          </w:tcPr>
          <w:p w:rsidR="008A4F3D" w:rsidRPr="00E90135" w:rsidRDefault="008A4F3D" w:rsidP="008A4F3D">
            <w:pPr>
              <w:spacing w:line="240" w:lineRule="atLeast"/>
              <w:ind w:left="-50" w:right="-64"/>
              <w:jc w:val="center"/>
              <w:rPr>
                <w:rFonts w:cs="Times New Roman"/>
                <w:szCs w:val="22"/>
              </w:rPr>
            </w:pPr>
          </w:p>
        </w:tc>
        <w:tc>
          <w:tcPr>
            <w:tcW w:w="1131" w:type="dxa"/>
            <w:vAlign w:val="bottom"/>
          </w:tcPr>
          <w:p w:rsidR="008A4F3D" w:rsidRPr="00E90135" w:rsidRDefault="008A4F3D" w:rsidP="008A4F3D">
            <w:pPr>
              <w:spacing w:line="240" w:lineRule="atLeast"/>
              <w:ind w:right="-64"/>
              <w:jc w:val="center"/>
              <w:rPr>
                <w:rFonts w:cs="Times New Roman"/>
                <w:szCs w:val="22"/>
              </w:rPr>
            </w:pPr>
            <w:r w:rsidRPr="00E90135">
              <w:rPr>
                <w:rFonts w:cs="Times New Roman"/>
                <w:szCs w:val="22"/>
                <w:lang w:val="en-US"/>
              </w:rPr>
              <w:t>Total</w:t>
            </w:r>
          </w:p>
        </w:tc>
      </w:tr>
      <w:tr w:rsidR="002175AE" w:rsidRPr="00E90135" w:rsidTr="007812F9">
        <w:tc>
          <w:tcPr>
            <w:tcW w:w="2250" w:type="dxa"/>
            <w:vAlign w:val="bottom"/>
          </w:tcPr>
          <w:p w:rsidR="002175AE" w:rsidRPr="00E90135" w:rsidRDefault="002175AE" w:rsidP="00A55CF5">
            <w:pPr>
              <w:spacing w:line="240" w:lineRule="atLeast"/>
              <w:rPr>
                <w:rFonts w:cs="Times New Roman"/>
                <w:szCs w:val="22"/>
              </w:rPr>
            </w:pPr>
          </w:p>
        </w:tc>
        <w:tc>
          <w:tcPr>
            <w:tcW w:w="8117" w:type="dxa"/>
            <w:gridSpan w:val="11"/>
            <w:vAlign w:val="bottom"/>
          </w:tcPr>
          <w:p w:rsidR="002175AE" w:rsidRPr="00E90135" w:rsidRDefault="002175AE" w:rsidP="00A55CF5">
            <w:pPr>
              <w:spacing w:line="240" w:lineRule="atLeast"/>
              <w:jc w:val="center"/>
              <w:rPr>
                <w:rFonts w:cs="Times New Roman"/>
                <w:i/>
                <w:iCs/>
                <w:szCs w:val="22"/>
              </w:rPr>
            </w:pPr>
            <w:r w:rsidRPr="00E90135">
              <w:rPr>
                <w:rFonts w:cs="Times New Roman"/>
                <w:i/>
                <w:iCs/>
                <w:szCs w:val="22"/>
              </w:rPr>
              <w:t>(in thousand Baht)</w:t>
            </w:r>
          </w:p>
        </w:tc>
      </w:tr>
      <w:tr w:rsidR="00F259A5" w:rsidRPr="00E90135" w:rsidTr="007812F9">
        <w:tc>
          <w:tcPr>
            <w:tcW w:w="2250" w:type="dxa"/>
            <w:vAlign w:val="bottom"/>
          </w:tcPr>
          <w:p w:rsidR="00F259A5" w:rsidRPr="00E90135" w:rsidRDefault="00F259A5" w:rsidP="00A55CF5">
            <w:pPr>
              <w:spacing w:line="240" w:lineRule="atLeast"/>
              <w:rPr>
                <w:rFonts w:cs="Times New Roman"/>
                <w:szCs w:val="22"/>
              </w:rPr>
            </w:pPr>
            <w:r w:rsidRPr="00E90135">
              <w:rPr>
                <w:rFonts w:cs="Times New Roman"/>
                <w:b/>
                <w:bCs/>
                <w:i/>
                <w:iCs/>
                <w:szCs w:val="22"/>
              </w:rPr>
              <w:t>Cost</w:t>
            </w:r>
          </w:p>
        </w:tc>
        <w:tc>
          <w:tcPr>
            <w:tcW w:w="990" w:type="dxa"/>
            <w:vAlign w:val="bottom"/>
          </w:tcPr>
          <w:p w:rsidR="00F259A5" w:rsidRPr="00E90135" w:rsidRDefault="00F259A5" w:rsidP="00A55CF5">
            <w:pPr>
              <w:tabs>
                <w:tab w:val="decimal" w:pos="972"/>
              </w:tabs>
              <w:spacing w:line="240" w:lineRule="atLeast"/>
              <w:rPr>
                <w:rFonts w:cs="Times New Roman"/>
                <w:szCs w:val="22"/>
              </w:rPr>
            </w:pPr>
          </w:p>
        </w:tc>
        <w:tc>
          <w:tcPr>
            <w:tcW w:w="236" w:type="dxa"/>
            <w:vAlign w:val="bottom"/>
          </w:tcPr>
          <w:p w:rsidR="00F259A5" w:rsidRPr="00E90135" w:rsidRDefault="00F259A5" w:rsidP="00A55CF5">
            <w:pPr>
              <w:tabs>
                <w:tab w:val="decimal" w:pos="972"/>
              </w:tabs>
              <w:spacing w:line="240" w:lineRule="atLeast"/>
              <w:rPr>
                <w:rFonts w:cs="Times New Roman"/>
                <w:szCs w:val="22"/>
              </w:rPr>
            </w:pPr>
          </w:p>
        </w:tc>
        <w:tc>
          <w:tcPr>
            <w:tcW w:w="1384" w:type="dxa"/>
            <w:vAlign w:val="bottom"/>
          </w:tcPr>
          <w:p w:rsidR="00F259A5" w:rsidRPr="00E90135" w:rsidRDefault="00F259A5" w:rsidP="00A55CF5">
            <w:pPr>
              <w:tabs>
                <w:tab w:val="decimal" w:pos="972"/>
              </w:tabs>
              <w:spacing w:line="240" w:lineRule="atLeast"/>
              <w:rPr>
                <w:rFonts w:cs="Times New Roman"/>
                <w:szCs w:val="22"/>
              </w:rPr>
            </w:pPr>
          </w:p>
        </w:tc>
        <w:tc>
          <w:tcPr>
            <w:tcW w:w="236" w:type="dxa"/>
            <w:vAlign w:val="bottom"/>
          </w:tcPr>
          <w:p w:rsidR="00F259A5" w:rsidRPr="00E90135" w:rsidRDefault="00F259A5" w:rsidP="00A55CF5">
            <w:pPr>
              <w:tabs>
                <w:tab w:val="decimal" w:pos="972"/>
              </w:tabs>
              <w:spacing w:line="240" w:lineRule="atLeast"/>
              <w:rPr>
                <w:rFonts w:cs="Times New Roman"/>
                <w:szCs w:val="22"/>
              </w:rPr>
            </w:pPr>
          </w:p>
        </w:tc>
        <w:tc>
          <w:tcPr>
            <w:tcW w:w="1084" w:type="dxa"/>
            <w:vAlign w:val="bottom"/>
          </w:tcPr>
          <w:p w:rsidR="00F259A5" w:rsidRPr="00E90135" w:rsidRDefault="00F259A5" w:rsidP="00A55CF5">
            <w:pPr>
              <w:tabs>
                <w:tab w:val="decimal" w:pos="972"/>
              </w:tabs>
              <w:spacing w:line="240" w:lineRule="atLeast"/>
              <w:rPr>
                <w:rFonts w:cs="Times New Roman"/>
                <w:szCs w:val="22"/>
              </w:rPr>
            </w:pPr>
          </w:p>
        </w:tc>
        <w:tc>
          <w:tcPr>
            <w:tcW w:w="236" w:type="dxa"/>
            <w:vAlign w:val="bottom"/>
          </w:tcPr>
          <w:p w:rsidR="00F259A5" w:rsidRPr="00E90135" w:rsidRDefault="00F259A5" w:rsidP="00A55CF5">
            <w:pPr>
              <w:tabs>
                <w:tab w:val="decimal" w:pos="972"/>
              </w:tabs>
              <w:spacing w:line="240" w:lineRule="atLeast"/>
              <w:rPr>
                <w:rFonts w:cs="Times New Roman"/>
                <w:szCs w:val="22"/>
              </w:rPr>
            </w:pPr>
          </w:p>
        </w:tc>
        <w:tc>
          <w:tcPr>
            <w:tcW w:w="1054" w:type="dxa"/>
            <w:vAlign w:val="bottom"/>
          </w:tcPr>
          <w:p w:rsidR="00F259A5" w:rsidRPr="00E90135" w:rsidRDefault="00F259A5" w:rsidP="00A55CF5">
            <w:pPr>
              <w:tabs>
                <w:tab w:val="decimal" w:pos="972"/>
              </w:tabs>
              <w:spacing w:line="240" w:lineRule="atLeast"/>
              <w:rPr>
                <w:rFonts w:cs="Times New Roman"/>
                <w:szCs w:val="22"/>
              </w:rPr>
            </w:pPr>
          </w:p>
        </w:tc>
        <w:tc>
          <w:tcPr>
            <w:tcW w:w="236" w:type="dxa"/>
            <w:vAlign w:val="bottom"/>
          </w:tcPr>
          <w:p w:rsidR="00F259A5" w:rsidRPr="00E90135" w:rsidRDefault="00F259A5" w:rsidP="00A55CF5">
            <w:pPr>
              <w:tabs>
                <w:tab w:val="decimal" w:pos="972"/>
              </w:tabs>
              <w:spacing w:line="240" w:lineRule="atLeast"/>
              <w:rPr>
                <w:rFonts w:cs="Times New Roman"/>
                <w:szCs w:val="22"/>
              </w:rPr>
            </w:pPr>
          </w:p>
        </w:tc>
        <w:tc>
          <w:tcPr>
            <w:tcW w:w="1294" w:type="dxa"/>
            <w:vAlign w:val="bottom"/>
          </w:tcPr>
          <w:p w:rsidR="00F259A5" w:rsidRPr="00E90135" w:rsidRDefault="00F259A5" w:rsidP="00A55CF5">
            <w:pPr>
              <w:tabs>
                <w:tab w:val="decimal" w:pos="972"/>
              </w:tabs>
              <w:spacing w:line="240" w:lineRule="atLeast"/>
              <w:rPr>
                <w:rFonts w:cs="Times New Roman"/>
                <w:szCs w:val="22"/>
              </w:rPr>
            </w:pPr>
          </w:p>
        </w:tc>
        <w:tc>
          <w:tcPr>
            <w:tcW w:w="236" w:type="dxa"/>
            <w:vAlign w:val="bottom"/>
          </w:tcPr>
          <w:p w:rsidR="00F259A5" w:rsidRPr="00E90135" w:rsidRDefault="00F259A5" w:rsidP="00A55CF5">
            <w:pPr>
              <w:tabs>
                <w:tab w:val="decimal" w:pos="972"/>
              </w:tabs>
              <w:spacing w:line="240" w:lineRule="atLeast"/>
              <w:rPr>
                <w:rFonts w:cs="Times New Roman"/>
                <w:szCs w:val="22"/>
              </w:rPr>
            </w:pPr>
          </w:p>
        </w:tc>
        <w:tc>
          <w:tcPr>
            <w:tcW w:w="1131" w:type="dxa"/>
            <w:vAlign w:val="bottom"/>
          </w:tcPr>
          <w:p w:rsidR="00F259A5" w:rsidRPr="00E90135" w:rsidRDefault="00F259A5" w:rsidP="00A55CF5">
            <w:pPr>
              <w:tabs>
                <w:tab w:val="decimal" w:pos="972"/>
              </w:tabs>
              <w:spacing w:line="240" w:lineRule="atLeast"/>
              <w:rPr>
                <w:rFonts w:cs="Times New Roman"/>
                <w:szCs w:val="22"/>
              </w:rPr>
            </w:pPr>
          </w:p>
        </w:tc>
      </w:tr>
      <w:tr w:rsidR="001E161A" w:rsidRPr="00E90135" w:rsidTr="007812F9">
        <w:tc>
          <w:tcPr>
            <w:tcW w:w="2250" w:type="dxa"/>
            <w:vAlign w:val="bottom"/>
          </w:tcPr>
          <w:p w:rsidR="001E161A" w:rsidRPr="00E90135" w:rsidRDefault="001E161A" w:rsidP="001E161A">
            <w:pPr>
              <w:spacing w:line="240" w:lineRule="atLeast"/>
              <w:rPr>
                <w:rFonts w:cs="Times New Roman"/>
                <w:szCs w:val="22"/>
              </w:rPr>
            </w:pPr>
            <w:r w:rsidRPr="00E90135">
              <w:rPr>
                <w:rFonts w:cs="Times New Roman"/>
                <w:szCs w:val="22"/>
              </w:rPr>
              <w:t>At 1 January 2017</w:t>
            </w:r>
          </w:p>
        </w:tc>
        <w:tc>
          <w:tcPr>
            <w:tcW w:w="990" w:type="dxa"/>
            <w:vAlign w:val="bottom"/>
          </w:tcPr>
          <w:p w:rsidR="001E161A" w:rsidRPr="00E90135" w:rsidRDefault="001E161A" w:rsidP="001E161A">
            <w:pPr>
              <w:tabs>
                <w:tab w:val="decimal" w:pos="774"/>
              </w:tabs>
              <w:spacing w:line="240" w:lineRule="atLeast"/>
              <w:ind w:left="-108" w:right="-198"/>
              <w:rPr>
                <w:rFonts w:cs="Times New Roman"/>
                <w:szCs w:val="22"/>
              </w:rPr>
            </w:pPr>
            <w:r w:rsidRPr="00E90135">
              <w:rPr>
                <w:rFonts w:cs="Times New Roman"/>
                <w:szCs w:val="22"/>
              </w:rPr>
              <w:t>295,993</w:t>
            </w:r>
          </w:p>
        </w:tc>
        <w:tc>
          <w:tcPr>
            <w:tcW w:w="236" w:type="dxa"/>
            <w:vAlign w:val="bottom"/>
          </w:tcPr>
          <w:p w:rsidR="001E161A" w:rsidRPr="00E90135" w:rsidRDefault="001E161A" w:rsidP="001E161A">
            <w:pPr>
              <w:ind w:left="-48" w:right="16"/>
              <w:jc w:val="right"/>
              <w:rPr>
                <w:rFonts w:cs="Times New Roman"/>
                <w:szCs w:val="22"/>
              </w:rPr>
            </w:pPr>
          </w:p>
        </w:tc>
        <w:tc>
          <w:tcPr>
            <w:tcW w:w="1384" w:type="dxa"/>
            <w:vAlign w:val="bottom"/>
          </w:tcPr>
          <w:p w:rsidR="001E161A" w:rsidRPr="00E90135" w:rsidRDefault="001E161A" w:rsidP="00877808">
            <w:pPr>
              <w:tabs>
                <w:tab w:val="decimal" w:pos="1168"/>
              </w:tabs>
              <w:spacing w:line="240" w:lineRule="atLeast"/>
              <w:ind w:left="-108" w:right="-198"/>
              <w:rPr>
                <w:rFonts w:cs="Times New Roman"/>
                <w:szCs w:val="22"/>
              </w:rPr>
            </w:pPr>
            <w:r w:rsidRPr="00E90135">
              <w:rPr>
                <w:rFonts w:cs="Times New Roman"/>
                <w:szCs w:val="22"/>
              </w:rPr>
              <w:t>309,636</w:t>
            </w:r>
          </w:p>
        </w:tc>
        <w:tc>
          <w:tcPr>
            <w:tcW w:w="236" w:type="dxa"/>
            <w:vAlign w:val="bottom"/>
          </w:tcPr>
          <w:p w:rsidR="001E161A" w:rsidRPr="00E90135" w:rsidRDefault="001E161A" w:rsidP="001E161A">
            <w:pPr>
              <w:ind w:left="-48" w:right="16"/>
              <w:jc w:val="right"/>
              <w:rPr>
                <w:rFonts w:cs="Times New Roman"/>
                <w:szCs w:val="22"/>
              </w:rPr>
            </w:pPr>
          </w:p>
        </w:tc>
        <w:tc>
          <w:tcPr>
            <w:tcW w:w="1084" w:type="dxa"/>
            <w:vAlign w:val="bottom"/>
          </w:tcPr>
          <w:p w:rsidR="001E161A" w:rsidRPr="00E90135" w:rsidRDefault="001E161A" w:rsidP="001E161A">
            <w:pPr>
              <w:tabs>
                <w:tab w:val="decimal" w:pos="868"/>
              </w:tabs>
              <w:spacing w:line="240" w:lineRule="atLeast"/>
              <w:ind w:left="-108" w:right="-198"/>
              <w:rPr>
                <w:rFonts w:cs="Times New Roman"/>
                <w:szCs w:val="22"/>
              </w:rPr>
            </w:pPr>
            <w:r w:rsidRPr="00E90135">
              <w:rPr>
                <w:rFonts w:cs="Times New Roman"/>
                <w:szCs w:val="22"/>
              </w:rPr>
              <w:t>454,770</w:t>
            </w:r>
          </w:p>
        </w:tc>
        <w:tc>
          <w:tcPr>
            <w:tcW w:w="236" w:type="dxa"/>
            <w:vAlign w:val="bottom"/>
          </w:tcPr>
          <w:p w:rsidR="001E161A" w:rsidRPr="00E90135" w:rsidRDefault="001E161A" w:rsidP="001E161A">
            <w:pPr>
              <w:ind w:left="-48" w:right="16"/>
              <w:jc w:val="right"/>
              <w:rPr>
                <w:rFonts w:cs="Times New Roman"/>
                <w:szCs w:val="22"/>
              </w:rPr>
            </w:pPr>
          </w:p>
        </w:tc>
        <w:tc>
          <w:tcPr>
            <w:tcW w:w="1054" w:type="dxa"/>
            <w:vAlign w:val="bottom"/>
          </w:tcPr>
          <w:p w:rsidR="001E161A" w:rsidRPr="00E90135" w:rsidRDefault="001E161A" w:rsidP="001E161A">
            <w:pPr>
              <w:tabs>
                <w:tab w:val="decimal" w:pos="868"/>
              </w:tabs>
              <w:spacing w:line="240" w:lineRule="atLeast"/>
              <w:ind w:left="-108" w:right="-198"/>
              <w:rPr>
                <w:rFonts w:cs="Times New Roman"/>
                <w:szCs w:val="22"/>
              </w:rPr>
            </w:pPr>
            <w:r w:rsidRPr="00E90135">
              <w:rPr>
                <w:rFonts w:cs="Times New Roman"/>
                <w:szCs w:val="22"/>
              </w:rPr>
              <w:t>960</w:t>
            </w:r>
          </w:p>
        </w:tc>
        <w:tc>
          <w:tcPr>
            <w:tcW w:w="236" w:type="dxa"/>
            <w:vAlign w:val="bottom"/>
          </w:tcPr>
          <w:p w:rsidR="001E161A" w:rsidRPr="00E90135" w:rsidRDefault="001E161A" w:rsidP="001E161A">
            <w:pPr>
              <w:ind w:left="-48" w:right="16"/>
              <w:jc w:val="right"/>
              <w:rPr>
                <w:rFonts w:cs="Times New Roman"/>
                <w:szCs w:val="22"/>
              </w:rPr>
            </w:pPr>
          </w:p>
        </w:tc>
        <w:tc>
          <w:tcPr>
            <w:tcW w:w="1294" w:type="dxa"/>
            <w:vAlign w:val="bottom"/>
          </w:tcPr>
          <w:p w:rsidR="001E161A" w:rsidRPr="00E90135" w:rsidRDefault="001E161A" w:rsidP="0057684D">
            <w:pPr>
              <w:tabs>
                <w:tab w:val="decimal" w:pos="1078"/>
              </w:tabs>
              <w:spacing w:line="240" w:lineRule="atLeast"/>
              <w:ind w:left="-108" w:right="-198"/>
              <w:rPr>
                <w:rFonts w:cs="Times New Roman"/>
                <w:szCs w:val="22"/>
              </w:rPr>
            </w:pPr>
            <w:r w:rsidRPr="00E90135">
              <w:rPr>
                <w:rFonts w:cs="Times New Roman"/>
                <w:szCs w:val="22"/>
              </w:rPr>
              <w:t>1,670</w:t>
            </w:r>
          </w:p>
        </w:tc>
        <w:tc>
          <w:tcPr>
            <w:tcW w:w="236" w:type="dxa"/>
            <w:vAlign w:val="bottom"/>
          </w:tcPr>
          <w:p w:rsidR="001E161A" w:rsidRPr="00E90135" w:rsidRDefault="001E161A" w:rsidP="001E161A">
            <w:pPr>
              <w:ind w:left="-48" w:right="16"/>
              <w:jc w:val="right"/>
              <w:rPr>
                <w:rFonts w:cs="Times New Roman"/>
                <w:szCs w:val="22"/>
              </w:rPr>
            </w:pPr>
          </w:p>
        </w:tc>
        <w:tc>
          <w:tcPr>
            <w:tcW w:w="1131" w:type="dxa"/>
            <w:vAlign w:val="bottom"/>
          </w:tcPr>
          <w:p w:rsidR="001E161A" w:rsidRPr="00E90135" w:rsidRDefault="001E161A" w:rsidP="001E161A">
            <w:pPr>
              <w:tabs>
                <w:tab w:val="decimal" w:pos="916"/>
              </w:tabs>
              <w:spacing w:line="240" w:lineRule="atLeast"/>
              <w:ind w:left="-108" w:right="-198"/>
              <w:rPr>
                <w:rFonts w:cs="Times New Roman"/>
                <w:szCs w:val="22"/>
              </w:rPr>
            </w:pPr>
            <w:r w:rsidRPr="00E90135">
              <w:rPr>
                <w:rFonts w:cs="Times New Roman"/>
                <w:szCs w:val="22"/>
              </w:rPr>
              <w:t>1,063,029</w:t>
            </w:r>
          </w:p>
        </w:tc>
      </w:tr>
      <w:tr w:rsidR="001E161A" w:rsidRPr="00E90135" w:rsidTr="007812F9">
        <w:tc>
          <w:tcPr>
            <w:tcW w:w="2250" w:type="dxa"/>
            <w:vAlign w:val="bottom"/>
          </w:tcPr>
          <w:p w:rsidR="001E161A" w:rsidRPr="00E90135" w:rsidRDefault="001E161A" w:rsidP="001E161A">
            <w:pPr>
              <w:spacing w:line="240" w:lineRule="atLeast"/>
              <w:rPr>
                <w:rFonts w:cs="Times New Roman"/>
                <w:szCs w:val="22"/>
                <w:lang w:val="en-US"/>
              </w:rPr>
            </w:pPr>
            <w:r w:rsidRPr="00E90135">
              <w:rPr>
                <w:rFonts w:cs="Times New Roman"/>
                <w:szCs w:val="22"/>
              </w:rPr>
              <w:t>Additions</w:t>
            </w:r>
          </w:p>
        </w:tc>
        <w:tc>
          <w:tcPr>
            <w:tcW w:w="990" w:type="dxa"/>
            <w:vAlign w:val="bottom"/>
          </w:tcPr>
          <w:p w:rsidR="001E161A" w:rsidRPr="00E90135" w:rsidRDefault="001E161A" w:rsidP="001E161A">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right"/>
              <w:rPr>
                <w:rFonts w:cs="Times New Roman"/>
                <w:szCs w:val="22"/>
              </w:rPr>
            </w:pPr>
          </w:p>
        </w:tc>
        <w:tc>
          <w:tcPr>
            <w:tcW w:w="1384" w:type="dxa"/>
            <w:vAlign w:val="bottom"/>
          </w:tcPr>
          <w:p w:rsidR="001E161A" w:rsidRPr="00E90135" w:rsidRDefault="001E161A" w:rsidP="0057684D">
            <w:pPr>
              <w:tabs>
                <w:tab w:val="decimal" w:pos="806"/>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center"/>
              <w:rPr>
                <w:rFonts w:cs="Times New Roman"/>
                <w:szCs w:val="22"/>
              </w:rPr>
            </w:pPr>
          </w:p>
        </w:tc>
        <w:tc>
          <w:tcPr>
            <w:tcW w:w="1084" w:type="dxa"/>
            <w:vAlign w:val="bottom"/>
          </w:tcPr>
          <w:p w:rsidR="001E161A" w:rsidRPr="00E90135" w:rsidRDefault="001E161A" w:rsidP="001E161A">
            <w:pPr>
              <w:tabs>
                <w:tab w:val="decimal" w:pos="868"/>
              </w:tabs>
              <w:spacing w:line="240" w:lineRule="atLeast"/>
              <w:ind w:left="-108" w:right="-198"/>
              <w:rPr>
                <w:rFonts w:cs="Times New Roman"/>
                <w:szCs w:val="22"/>
              </w:rPr>
            </w:pPr>
            <w:r w:rsidRPr="00E90135">
              <w:rPr>
                <w:rFonts w:cs="Times New Roman"/>
                <w:szCs w:val="22"/>
              </w:rPr>
              <w:t>3,066</w:t>
            </w:r>
          </w:p>
        </w:tc>
        <w:tc>
          <w:tcPr>
            <w:tcW w:w="236" w:type="dxa"/>
            <w:vAlign w:val="bottom"/>
          </w:tcPr>
          <w:p w:rsidR="001E161A" w:rsidRPr="00E90135" w:rsidRDefault="001E161A" w:rsidP="001E161A">
            <w:pPr>
              <w:ind w:left="-48" w:right="16"/>
              <w:jc w:val="right"/>
              <w:rPr>
                <w:rFonts w:cs="Times New Roman"/>
                <w:szCs w:val="22"/>
              </w:rPr>
            </w:pPr>
          </w:p>
        </w:tc>
        <w:tc>
          <w:tcPr>
            <w:tcW w:w="1054" w:type="dxa"/>
            <w:vAlign w:val="bottom"/>
          </w:tcPr>
          <w:p w:rsidR="001E161A" w:rsidRPr="00E90135" w:rsidRDefault="001E161A" w:rsidP="001E161A">
            <w:pPr>
              <w:tabs>
                <w:tab w:val="decimal" w:pos="496"/>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right"/>
              <w:rPr>
                <w:rFonts w:cs="Times New Roman"/>
                <w:szCs w:val="22"/>
              </w:rPr>
            </w:pPr>
          </w:p>
        </w:tc>
        <w:tc>
          <w:tcPr>
            <w:tcW w:w="1294" w:type="dxa"/>
            <w:vAlign w:val="bottom"/>
          </w:tcPr>
          <w:p w:rsidR="001E161A" w:rsidRPr="00E90135" w:rsidRDefault="001E161A" w:rsidP="0057684D">
            <w:pPr>
              <w:tabs>
                <w:tab w:val="decimal" w:pos="1078"/>
              </w:tabs>
              <w:spacing w:line="240" w:lineRule="atLeast"/>
              <w:ind w:left="-108" w:right="-198"/>
              <w:rPr>
                <w:rFonts w:cs="Times New Roman"/>
                <w:szCs w:val="22"/>
              </w:rPr>
            </w:pPr>
            <w:r w:rsidRPr="00E90135">
              <w:rPr>
                <w:rFonts w:cs="Times New Roman"/>
                <w:szCs w:val="22"/>
              </w:rPr>
              <w:t>1,360</w:t>
            </w:r>
          </w:p>
        </w:tc>
        <w:tc>
          <w:tcPr>
            <w:tcW w:w="236" w:type="dxa"/>
            <w:vAlign w:val="bottom"/>
          </w:tcPr>
          <w:p w:rsidR="001E161A" w:rsidRPr="00E90135" w:rsidRDefault="001E161A" w:rsidP="001E161A">
            <w:pPr>
              <w:ind w:left="-48" w:right="16"/>
              <w:jc w:val="right"/>
              <w:rPr>
                <w:rFonts w:cs="Times New Roman"/>
                <w:szCs w:val="22"/>
              </w:rPr>
            </w:pPr>
          </w:p>
        </w:tc>
        <w:tc>
          <w:tcPr>
            <w:tcW w:w="1131" w:type="dxa"/>
            <w:vAlign w:val="bottom"/>
          </w:tcPr>
          <w:p w:rsidR="001E161A" w:rsidRPr="00E90135" w:rsidRDefault="001E161A" w:rsidP="001E161A">
            <w:pPr>
              <w:tabs>
                <w:tab w:val="decimal" w:pos="916"/>
              </w:tabs>
              <w:spacing w:line="240" w:lineRule="atLeast"/>
              <w:ind w:left="-108" w:right="-198"/>
              <w:rPr>
                <w:rFonts w:cs="Times New Roman"/>
                <w:szCs w:val="22"/>
              </w:rPr>
            </w:pPr>
            <w:r w:rsidRPr="00E90135">
              <w:rPr>
                <w:rFonts w:cs="Times New Roman"/>
                <w:szCs w:val="22"/>
              </w:rPr>
              <w:t>4,426</w:t>
            </w:r>
          </w:p>
        </w:tc>
      </w:tr>
      <w:tr w:rsidR="001E161A" w:rsidRPr="00E90135" w:rsidTr="007812F9">
        <w:tc>
          <w:tcPr>
            <w:tcW w:w="2250" w:type="dxa"/>
            <w:vAlign w:val="bottom"/>
          </w:tcPr>
          <w:p w:rsidR="001E161A" w:rsidRPr="00E90135" w:rsidRDefault="001E161A" w:rsidP="001E161A">
            <w:pPr>
              <w:spacing w:line="240" w:lineRule="atLeast"/>
              <w:rPr>
                <w:rFonts w:cs="Times New Roman"/>
                <w:szCs w:val="22"/>
              </w:rPr>
            </w:pPr>
            <w:r w:rsidRPr="00E90135">
              <w:rPr>
                <w:rFonts w:cs="Times New Roman"/>
                <w:szCs w:val="22"/>
              </w:rPr>
              <w:t>Transfers</w:t>
            </w:r>
          </w:p>
        </w:tc>
        <w:tc>
          <w:tcPr>
            <w:tcW w:w="990" w:type="dxa"/>
            <w:vAlign w:val="bottom"/>
          </w:tcPr>
          <w:p w:rsidR="001E161A" w:rsidRPr="00E90135" w:rsidRDefault="001E161A" w:rsidP="001E161A">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right"/>
              <w:rPr>
                <w:rFonts w:cs="Times New Roman"/>
                <w:szCs w:val="22"/>
              </w:rPr>
            </w:pPr>
          </w:p>
        </w:tc>
        <w:tc>
          <w:tcPr>
            <w:tcW w:w="1384" w:type="dxa"/>
            <w:vAlign w:val="bottom"/>
          </w:tcPr>
          <w:p w:rsidR="001E161A" w:rsidRPr="00E90135" w:rsidRDefault="001E161A" w:rsidP="0057684D">
            <w:pPr>
              <w:tabs>
                <w:tab w:val="decimal" w:pos="806"/>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center"/>
              <w:rPr>
                <w:rFonts w:cs="Times New Roman"/>
                <w:szCs w:val="22"/>
              </w:rPr>
            </w:pPr>
          </w:p>
        </w:tc>
        <w:tc>
          <w:tcPr>
            <w:tcW w:w="1084" w:type="dxa"/>
            <w:vAlign w:val="bottom"/>
          </w:tcPr>
          <w:p w:rsidR="001E161A" w:rsidRPr="00E90135" w:rsidRDefault="001E161A" w:rsidP="001E161A">
            <w:pPr>
              <w:tabs>
                <w:tab w:val="decimal" w:pos="868"/>
              </w:tabs>
              <w:spacing w:line="240" w:lineRule="atLeast"/>
              <w:ind w:left="-108" w:right="-198"/>
              <w:rPr>
                <w:rFonts w:cs="Times New Roman"/>
                <w:szCs w:val="22"/>
              </w:rPr>
            </w:pPr>
            <w:r w:rsidRPr="00E90135">
              <w:rPr>
                <w:rFonts w:cs="Times New Roman"/>
                <w:szCs w:val="22"/>
              </w:rPr>
              <w:t>1,330</w:t>
            </w:r>
          </w:p>
        </w:tc>
        <w:tc>
          <w:tcPr>
            <w:tcW w:w="236" w:type="dxa"/>
            <w:vAlign w:val="bottom"/>
          </w:tcPr>
          <w:p w:rsidR="001E161A" w:rsidRPr="00E90135" w:rsidRDefault="001E161A" w:rsidP="001E161A">
            <w:pPr>
              <w:ind w:left="-48" w:right="-52"/>
              <w:jc w:val="right"/>
              <w:rPr>
                <w:rFonts w:cs="Times New Roman"/>
                <w:szCs w:val="22"/>
              </w:rPr>
            </w:pPr>
          </w:p>
        </w:tc>
        <w:tc>
          <w:tcPr>
            <w:tcW w:w="1054" w:type="dxa"/>
            <w:vAlign w:val="bottom"/>
          </w:tcPr>
          <w:p w:rsidR="001E161A" w:rsidRPr="00E90135" w:rsidRDefault="001E161A" w:rsidP="001E161A">
            <w:pPr>
              <w:tabs>
                <w:tab w:val="decimal" w:pos="496"/>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right"/>
              <w:rPr>
                <w:rFonts w:cs="Times New Roman"/>
                <w:szCs w:val="22"/>
              </w:rPr>
            </w:pPr>
          </w:p>
        </w:tc>
        <w:tc>
          <w:tcPr>
            <w:tcW w:w="1294" w:type="dxa"/>
            <w:vAlign w:val="bottom"/>
          </w:tcPr>
          <w:p w:rsidR="001E161A" w:rsidRPr="00E90135" w:rsidRDefault="001E161A" w:rsidP="0057684D">
            <w:pPr>
              <w:tabs>
                <w:tab w:val="decimal" w:pos="1078"/>
              </w:tabs>
              <w:spacing w:line="240" w:lineRule="atLeast"/>
              <w:ind w:left="-108" w:right="-198"/>
              <w:rPr>
                <w:rFonts w:cs="Times New Roman"/>
                <w:szCs w:val="22"/>
              </w:rPr>
            </w:pPr>
            <w:r w:rsidRPr="00E90135">
              <w:rPr>
                <w:rFonts w:cs="Times New Roman"/>
                <w:szCs w:val="22"/>
              </w:rPr>
              <w:t>(1,330)</w:t>
            </w:r>
          </w:p>
        </w:tc>
        <w:tc>
          <w:tcPr>
            <w:tcW w:w="236" w:type="dxa"/>
            <w:vAlign w:val="bottom"/>
          </w:tcPr>
          <w:p w:rsidR="001E161A" w:rsidRPr="00E90135" w:rsidRDefault="001E161A" w:rsidP="001E161A">
            <w:pPr>
              <w:ind w:left="-48" w:right="16"/>
              <w:jc w:val="center"/>
              <w:rPr>
                <w:rFonts w:cs="Times New Roman"/>
                <w:szCs w:val="22"/>
              </w:rPr>
            </w:pPr>
          </w:p>
        </w:tc>
        <w:tc>
          <w:tcPr>
            <w:tcW w:w="1131" w:type="dxa"/>
            <w:vAlign w:val="bottom"/>
          </w:tcPr>
          <w:p w:rsidR="001E161A" w:rsidRPr="00E90135" w:rsidRDefault="001E161A" w:rsidP="001E161A">
            <w:pPr>
              <w:tabs>
                <w:tab w:val="decimal" w:pos="574"/>
              </w:tabs>
              <w:spacing w:line="240" w:lineRule="atLeast"/>
              <w:ind w:left="-108" w:right="-198"/>
              <w:rPr>
                <w:rFonts w:cs="Times New Roman"/>
                <w:szCs w:val="22"/>
              </w:rPr>
            </w:pPr>
            <w:r w:rsidRPr="00E90135">
              <w:rPr>
                <w:rFonts w:cs="Times New Roman"/>
                <w:szCs w:val="22"/>
              </w:rPr>
              <w:t>-</w:t>
            </w:r>
          </w:p>
        </w:tc>
      </w:tr>
      <w:tr w:rsidR="001E161A" w:rsidRPr="00E90135" w:rsidTr="007812F9">
        <w:tc>
          <w:tcPr>
            <w:tcW w:w="2250" w:type="dxa"/>
            <w:vAlign w:val="bottom"/>
          </w:tcPr>
          <w:p w:rsidR="001E161A" w:rsidRPr="00E90135" w:rsidRDefault="001E161A" w:rsidP="001E161A">
            <w:pPr>
              <w:spacing w:line="240" w:lineRule="atLeast"/>
              <w:rPr>
                <w:rFonts w:cs="Times New Roman"/>
                <w:szCs w:val="22"/>
              </w:rPr>
            </w:pPr>
            <w:r w:rsidRPr="00E90135">
              <w:rPr>
                <w:rFonts w:cs="Times New Roman"/>
                <w:szCs w:val="22"/>
              </w:rPr>
              <w:t>Disposals</w:t>
            </w:r>
          </w:p>
        </w:tc>
        <w:tc>
          <w:tcPr>
            <w:tcW w:w="990" w:type="dxa"/>
            <w:tcBorders>
              <w:bottom w:val="single" w:sz="4" w:space="0" w:color="auto"/>
            </w:tcBorders>
            <w:vAlign w:val="bottom"/>
          </w:tcPr>
          <w:p w:rsidR="001E161A" w:rsidRPr="00E90135" w:rsidRDefault="001E161A" w:rsidP="001E161A">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1E161A" w:rsidRPr="00E90135" w:rsidRDefault="001E161A" w:rsidP="0057684D">
            <w:pPr>
              <w:tabs>
                <w:tab w:val="decimal" w:pos="806"/>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1E161A" w:rsidRPr="00E90135" w:rsidRDefault="001E161A" w:rsidP="001E161A">
            <w:pPr>
              <w:tabs>
                <w:tab w:val="decimal" w:pos="868"/>
              </w:tabs>
              <w:spacing w:line="240" w:lineRule="atLeast"/>
              <w:ind w:left="-108" w:right="-198"/>
              <w:rPr>
                <w:rFonts w:cs="Times New Roman"/>
                <w:szCs w:val="22"/>
              </w:rPr>
            </w:pPr>
            <w:r w:rsidRPr="00E90135">
              <w:rPr>
                <w:rFonts w:cs="Times New Roman"/>
                <w:szCs w:val="22"/>
              </w:rPr>
              <w:t>(914)</w:t>
            </w:r>
          </w:p>
        </w:tc>
        <w:tc>
          <w:tcPr>
            <w:tcW w:w="236" w:type="dxa"/>
            <w:vAlign w:val="bottom"/>
          </w:tcPr>
          <w:p w:rsidR="001E161A" w:rsidRPr="00E90135" w:rsidRDefault="001E161A" w:rsidP="001E161A">
            <w:pPr>
              <w:ind w:left="-48" w:right="-52"/>
              <w:jc w:val="right"/>
              <w:rPr>
                <w:rFonts w:cs="Times New Roman"/>
                <w:szCs w:val="22"/>
              </w:rPr>
            </w:pPr>
          </w:p>
        </w:tc>
        <w:tc>
          <w:tcPr>
            <w:tcW w:w="1054" w:type="dxa"/>
            <w:tcBorders>
              <w:bottom w:val="single" w:sz="4" w:space="0" w:color="auto"/>
            </w:tcBorders>
            <w:vAlign w:val="bottom"/>
          </w:tcPr>
          <w:p w:rsidR="001E161A" w:rsidRPr="00E90135" w:rsidRDefault="001E161A" w:rsidP="001E161A">
            <w:pPr>
              <w:tabs>
                <w:tab w:val="decimal" w:pos="496"/>
              </w:tabs>
              <w:spacing w:line="240" w:lineRule="atLeast"/>
              <w:ind w:left="-108" w:right="-198"/>
              <w:rPr>
                <w:rFonts w:cs="Times New Roman"/>
                <w:szCs w:val="22"/>
              </w:rPr>
            </w:pPr>
            <w:r w:rsidRPr="00E90135">
              <w:rPr>
                <w:rFonts w:cs="Times New Roman"/>
                <w:szCs w:val="22"/>
              </w:rPr>
              <w:t>-</w:t>
            </w:r>
          </w:p>
        </w:tc>
        <w:tc>
          <w:tcPr>
            <w:tcW w:w="236" w:type="dxa"/>
            <w:vAlign w:val="bottom"/>
          </w:tcPr>
          <w:p w:rsidR="001E161A" w:rsidRPr="00E90135" w:rsidRDefault="001E161A" w:rsidP="001E161A">
            <w:pPr>
              <w:tabs>
                <w:tab w:val="left" w:pos="736"/>
              </w:tabs>
              <w:ind w:left="-48" w:right="16" w:firstLine="286"/>
              <w:jc w:val="right"/>
              <w:rPr>
                <w:rFonts w:cs="Times New Roman"/>
                <w:szCs w:val="22"/>
              </w:rPr>
            </w:pPr>
          </w:p>
        </w:tc>
        <w:tc>
          <w:tcPr>
            <w:tcW w:w="1294" w:type="dxa"/>
            <w:tcBorders>
              <w:bottom w:val="single" w:sz="4" w:space="0" w:color="auto"/>
            </w:tcBorders>
            <w:vAlign w:val="bottom"/>
          </w:tcPr>
          <w:p w:rsidR="001E161A" w:rsidRPr="00E90135" w:rsidRDefault="001E161A" w:rsidP="0057684D">
            <w:pPr>
              <w:tabs>
                <w:tab w:val="decimal" w:pos="1078"/>
              </w:tabs>
              <w:spacing w:line="240" w:lineRule="atLeast"/>
              <w:ind w:left="-108" w:right="-198"/>
              <w:rPr>
                <w:rFonts w:cs="Times New Roman"/>
                <w:szCs w:val="22"/>
              </w:rPr>
            </w:pPr>
            <w:r w:rsidRPr="00E90135">
              <w:rPr>
                <w:rFonts w:cs="Times New Roman"/>
                <w:szCs w:val="22"/>
              </w:rPr>
              <w:t>(1,700)</w:t>
            </w:r>
          </w:p>
        </w:tc>
        <w:tc>
          <w:tcPr>
            <w:tcW w:w="236" w:type="dxa"/>
            <w:vAlign w:val="bottom"/>
          </w:tcPr>
          <w:p w:rsidR="001E161A" w:rsidRPr="00E90135" w:rsidRDefault="001E161A" w:rsidP="001E161A">
            <w:pPr>
              <w:ind w:left="-48" w:right="16"/>
              <w:jc w:val="center"/>
              <w:rPr>
                <w:rFonts w:cs="Times New Roman"/>
                <w:szCs w:val="22"/>
              </w:rPr>
            </w:pPr>
          </w:p>
        </w:tc>
        <w:tc>
          <w:tcPr>
            <w:tcW w:w="1131" w:type="dxa"/>
            <w:tcBorders>
              <w:bottom w:val="single" w:sz="4" w:space="0" w:color="auto"/>
            </w:tcBorders>
            <w:vAlign w:val="bottom"/>
          </w:tcPr>
          <w:p w:rsidR="001E161A" w:rsidRPr="00E90135" w:rsidRDefault="001E161A" w:rsidP="001E161A">
            <w:pPr>
              <w:tabs>
                <w:tab w:val="decimal" w:pos="916"/>
              </w:tabs>
              <w:spacing w:line="240" w:lineRule="atLeast"/>
              <w:ind w:left="-108" w:right="-198"/>
              <w:rPr>
                <w:rFonts w:cs="Times New Roman"/>
                <w:szCs w:val="22"/>
              </w:rPr>
            </w:pPr>
            <w:r w:rsidRPr="00E90135">
              <w:rPr>
                <w:rFonts w:cs="Times New Roman"/>
                <w:szCs w:val="22"/>
              </w:rPr>
              <w:t>(2,614)</w:t>
            </w:r>
          </w:p>
        </w:tc>
      </w:tr>
      <w:tr w:rsidR="001E161A" w:rsidRPr="00E90135" w:rsidTr="007812F9">
        <w:tc>
          <w:tcPr>
            <w:tcW w:w="2250" w:type="dxa"/>
            <w:vAlign w:val="bottom"/>
          </w:tcPr>
          <w:p w:rsidR="001E161A" w:rsidRPr="00E90135" w:rsidRDefault="001E161A" w:rsidP="001E161A">
            <w:pPr>
              <w:spacing w:line="240" w:lineRule="atLeast"/>
              <w:rPr>
                <w:rFonts w:cs="Times New Roman"/>
                <w:szCs w:val="22"/>
              </w:rPr>
            </w:pPr>
            <w:r w:rsidRPr="00E90135">
              <w:rPr>
                <w:rFonts w:cs="Times New Roman"/>
                <w:b/>
                <w:bCs/>
                <w:szCs w:val="22"/>
              </w:rPr>
              <w:t>At 31 December 2017</w:t>
            </w:r>
          </w:p>
        </w:tc>
        <w:tc>
          <w:tcPr>
            <w:tcW w:w="990" w:type="dxa"/>
            <w:tcBorders>
              <w:top w:val="single" w:sz="4" w:space="0" w:color="auto"/>
            </w:tcBorders>
            <w:vAlign w:val="bottom"/>
          </w:tcPr>
          <w:p w:rsidR="001E161A" w:rsidRPr="00E90135" w:rsidRDefault="001E161A" w:rsidP="001E161A">
            <w:pPr>
              <w:tabs>
                <w:tab w:val="decimal" w:pos="774"/>
              </w:tabs>
              <w:spacing w:line="240" w:lineRule="atLeast"/>
              <w:ind w:left="-108" w:right="-198"/>
              <w:rPr>
                <w:rFonts w:cs="Times New Roman"/>
                <w:b/>
                <w:bCs/>
                <w:szCs w:val="22"/>
              </w:rPr>
            </w:pPr>
          </w:p>
        </w:tc>
        <w:tc>
          <w:tcPr>
            <w:tcW w:w="236" w:type="dxa"/>
            <w:vAlign w:val="bottom"/>
          </w:tcPr>
          <w:p w:rsidR="001E161A" w:rsidRPr="00E90135" w:rsidRDefault="001E161A" w:rsidP="001E161A">
            <w:pPr>
              <w:ind w:left="-48" w:right="16"/>
              <w:jc w:val="right"/>
              <w:rPr>
                <w:rFonts w:cs="Times New Roman"/>
                <w:b/>
                <w:bCs/>
                <w:szCs w:val="22"/>
              </w:rPr>
            </w:pPr>
          </w:p>
        </w:tc>
        <w:tc>
          <w:tcPr>
            <w:tcW w:w="1384" w:type="dxa"/>
            <w:tcBorders>
              <w:top w:val="single" w:sz="4" w:space="0" w:color="auto"/>
            </w:tcBorders>
            <w:vAlign w:val="bottom"/>
          </w:tcPr>
          <w:p w:rsidR="001E161A" w:rsidRPr="00E90135" w:rsidRDefault="001E161A" w:rsidP="00877808">
            <w:pPr>
              <w:tabs>
                <w:tab w:val="decimal" w:pos="1168"/>
              </w:tabs>
              <w:spacing w:line="240" w:lineRule="atLeast"/>
              <w:ind w:left="-108" w:right="-198"/>
              <w:rPr>
                <w:rFonts w:cs="Times New Roman"/>
                <w:b/>
                <w:bCs/>
                <w:szCs w:val="22"/>
              </w:rPr>
            </w:pPr>
          </w:p>
        </w:tc>
        <w:tc>
          <w:tcPr>
            <w:tcW w:w="236" w:type="dxa"/>
            <w:vAlign w:val="bottom"/>
          </w:tcPr>
          <w:p w:rsidR="001E161A" w:rsidRPr="00E90135" w:rsidRDefault="001E161A" w:rsidP="001E161A">
            <w:pPr>
              <w:ind w:left="-48" w:right="16"/>
              <w:jc w:val="right"/>
              <w:rPr>
                <w:rFonts w:cs="Times New Roman"/>
                <w:b/>
                <w:bCs/>
                <w:szCs w:val="22"/>
              </w:rPr>
            </w:pPr>
          </w:p>
        </w:tc>
        <w:tc>
          <w:tcPr>
            <w:tcW w:w="1084" w:type="dxa"/>
            <w:tcBorders>
              <w:top w:val="single" w:sz="4" w:space="0" w:color="auto"/>
            </w:tcBorders>
            <w:vAlign w:val="bottom"/>
          </w:tcPr>
          <w:p w:rsidR="001E161A" w:rsidRPr="00E90135" w:rsidRDefault="001E161A" w:rsidP="001E161A">
            <w:pPr>
              <w:tabs>
                <w:tab w:val="decimal" w:pos="868"/>
              </w:tabs>
              <w:spacing w:line="240" w:lineRule="atLeast"/>
              <w:ind w:left="-108" w:right="-198"/>
              <w:rPr>
                <w:rFonts w:cs="Times New Roman"/>
                <w:b/>
                <w:bCs/>
                <w:szCs w:val="22"/>
              </w:rPr>
            </w:pPr>
          </w:p>
        </w:tc>
        <w:tc>
          <w:tcPr>
            <w:tcW w:w="236" w:type="dxa"/>
            <w:vAlign w:val="bottom"/>
          </w:tcPr>
          <w:p w:rsidR="001E161A" w:rsidRPr="00E90135" w:rsidRDefault="001E161A" w:rsidP="001E161A">
            <w:pPr>
              <w:ind w:left="-48" w:right="16"/>
              <w:jc w:val="right"/>
              <w:rPr>
                <w:rFonts w:cs="Times New Roman"/>
                <w:b/>
                <w:bCs/>
                <w:szCs w:val="22"/>
              </w:rPr>
            </w:pPr>
          </w:p>
        </w:tc>
        <w:tc>
          <w:tcPr>
            <w:tcW w:w="1054" w:type="dxa"/>
            <w:tcBorders>
              <w:top w:val="single" w:sz="4" w:space="0" w:color="auto"/>
            </w:tcBorders>
            <w:vAlign w:val="bottom"/>
          </w:tcPr>
          <w:p w:rsidR="001E161A" w:rsidRPr="00E90135" w:rsidRDefault="001E161A" w:rsidP="001E161A">
            <w:pPr>
              <w:tabs>
                <w:tab w:val="decimal" w:pos="868"/>
              </w:tabs>
              <w:spacing w:line="240" w:lineRule="atLeast"/>
              <w:ind w:left="-108" w:right="-198"/>
              <w:rPr>
                <w:rFonts w:cs="Times New Roman"/>
                <w:b/>
                <w:bCs/>
                <w:szCs w:val="22"/>
              </w:rPr>
            </w:pPr>
          </w:p>
        </w:tc>
        <w:tc>
          <w:tcPr>
            <w:tcW w:w="236" w:type="dxa"/>
            <w:vAlign w:val="bottom"/>
          </w:tcPr>
          <w:p w:rsidR="001E161A" w:rsidRPr="00E90135" w:rsidRDefault="001E161A" w:rsidP="001E161A">
            <w:pPr>
              <w:ind w:left="-48" w:right="16"/>
              <w:jc w:val="right"/>
              <w:rPr>
                <w:rFonts w:cs="Times New Roman"/>
                <w:b/>
                <w:bCs/>
                <w:szCs w:val="22"/>
              </w:rPr>
            </w:pPr>
          </w:p>
        </w:tc>
        <w:tc>
          <w:tcPr>
            <w:tcW w:w="1294" w:type="dxa"/>
            <w:tcBorders>
              <w:top w:val="single" w:sz="4" w:space="0" w:color="auto"/>
            </w:tcBorders>
            <w:vAlign w:val="bottom"/>
          </w:tcPr>
          <w:p w:rsidR="001E161A" w:rsidRPr="00E90135" w:rsidRDefault="001E161A" w:rsidP="001E161A">
            <w:pPr>
              <w:tabs>
                <w:tab w:val="decimal" w:pos="646"/>
              </w:tabs>
              <w:spacing w:line="240" w:lineRule="atLeast"/>
              <w:ind w:left="-108" w:right="-198"/>
              <w:rPr>
                <w:rFonts w:cs="Times New Roman"/>
                <w:szCs w:val="22"/>
              </w:rPr>
            </w:pPr>
          </w:p>
        </w:tc>
        <w:tc>
          <w:tcPr>
            <w:tcW w:w="236" w:type="dxa"/>
            <w:vAlign w:val="bottom"/>
          </w:tcPr>
          <w:p w:rsidR="001E161A" w:rsidRPr="00E90135" w:rsidRDefault="001E161A" w:rsidP="001E161A">
            <w:pPr>
              <w:ind w:left="-48" w:right="16"/>
              <w:jc w:val="right"/>
              <w:rPr>
                <w:rFonts w:cs="Times New Roman"/>
                <w:b/>
                <w:bCs/>
                <w:szCs w:val="22"/>
              </w:rPr>
            </w:pPr>
          </w:p>
        </w:tc>
        <w:tc>
          <w:tcPr>
            <w:tcW w:w="1131" w:type="dxa"/>
            <w:tcBorders>
              <w:top w:val="single" w:sz="4" w:space="0" w:color="auto"/>
            </w:tcBorders>
            <w:vAlign w:val="bottom"/>
          </w:tcPr>
          <w:p w:rsidR="001E161A" w:rsidRPr="00E90135" w:rsidRDefault="001E161A" w:rsidP="001E161A">
            <w:pPr>
              <w:tabs>
                <w:tab w:val="decimal" w:pos="916"/>
              </w:tabs>
              <w:spacing w:line="240" w:lineRule="atLeast"/>
              <w:ind w:left="-108" w:right="-198"/>
              <w:rPr>
                <w:rFonts w:cs="Times New Roman"/>
                <w:b/>
                <w:bCs/>
                <w:szCs w:val="22"/>
              </w:rPr>
            </w:pPr>
          </w:p>
        </w:tc>
      </w:tr>
      <w:tr w:rsidR="001E161A" w:rsidRPr="00E90135" w:rsidTr="007812F9">
        <w:tc>
          <w:tcPr>
            <w:tcW w:w="2250" w:type="dxa"/>
            <w:vAlign w:val="bottom"/>
          </w:tcPr>
          <w:p w:rsidR="001E161A" w:rsidRPr="00E90135" w:rsidRDefault="001E161A" w:rsidP="001E161A">
            <w:pPr>
              <w:spacing w:line="240" w:lineRule="atLeast"/>
              <w:rPr>
                <w:rFonts w:cs="Times New Roman"/>
                <w:b/>
                <w:bCs/>
                <w:szCs w:val="22"/>
              </w:rPr>
            </w:pPr>
            <w:r w:rsidRPr="00E90135">
              <w:rPr>
                <w:rFonts w:cs="Times New Roman"/>
                <w:b/>
                <w:bCs/>
                <w:szCs w:val="22"/>
              </w:rPr>
              <w:t xml:space="preserve">   and 1 January 2018</w:t>
            </w:r>
          </w:p>
        </w:tc>
        <w:tc>
          <w:tcPr>
            <w:tcW w:w="990" w:type="dxa"/>
            <w:vAlign w:val="bottom"/>
          </w:tcPr>
          <w:p w:rsidR="001E161A" w:rsidRPr="00E90135" w:rsidRDefault="001E161A" w:rsidP="001E161A">
            <w:pPr>
              <w:tabs>
                <w:tab w:val="decimal" w:pos="774"/>
              </w:tabs>
              <w:spacing w:line="240" w:lineRule="atLeast"/>
              <w:ind w:left="-108" w:right="-198"/>
              <w:rPr>
                <w:rFonts w:cs="Times New Roman"/>
                <w:b/>
                <w:bCs/>
                <w:szCs w:val="22"/>
              </w:rPr>
            </w:pPr>
            <w:r w:rsidRPr="00E90135">
              <w:rPr>
                <w:rFonts w:cs="Times New Roman"/>
                <w:b/>
                <w:bCs/>
                <w:szCs w:val="22"/>
              </w:rPr>
              <w:t>295,993</w:t>
            </w:r>
          </w:p>
        </w:tc>
        <w:tc>
          <w:tcPr>
            <w:tcW w:w="236" w:type="dxa"/>
            <w:vAlign w:val="bottom"/>
          </w:tcPr>
          <w:p w:rsidR="001E161A" w:rsidRPr="00E90135" w:rsidRDefault="001E161A" w:rsidP="001E161A">
            <w:pPr>
              <w:ind w:left="-48" w:right="16"/>
              <w:jc w:val="right"/>
              <w:rPr>
                <w:rFonts w:cs="Times New Roman"/>
                <w:b/>
                <w:bCs/>
                <w:szCs w:val="22"/>
              </w:rPr>
            </w:pPr>
          </w:p>
        </w:tc>
        <w:tc>
          <w:tcPr>
            <w:tcW w:w="1384" w:type="dxa"/>
            <w:vAlign w:val="bottom"/>
          </w:tcPr>
          <w:p w:rsidR="001E161A" w:rsidRPr="00E90135" w:rsidRDefault="001E161A" w:rsidP="00877808">
            <w:pPr>
              <w:tabs>
                <w:tab w:val="decimal" w:pos="1168"/>
              </w:tabs>
              <w:spacing w:line="240" w:lineRule="atLeast"/>
              <w:ind w:left="-108" w:right="-198"/>
              <w:rPr>
                <w:rFonts w:cs="Times New Roman"/>
                <w:b/>
                <w:bCs/>
                <w:szCs w:val="22"/>
              </w:rPr>
            </w:pPr>
            <w:r w:rsidRPr="00E90135">
              <w:rPr>
                <w:rFonts w:cs="Times New Roman"/>
                <w:b/>
                <w:bCs/>
                <w:szCs w:val="22"/>
              </w:rPr>
              <w:t>309,636</w:t>
            </w:r>
          </w:p>
        </w:tc>
        <w:tc>
          <w:tcPr>
            <w:tcW w:w="236" w:type="dxa"/>
            <w:vAlign w:val="bottom"/>
          </w:tcPr>
          <w:p w:rsidR="001E161A" w:rsidRPr="00E90135" w:rsidRDefault="001E161A" w:rsidP="001E161A">
            <w:pPr>
              <w:ind w:left="-48" w:right="16"/>
              <w:jc w:val="right"/>
              <w:rPr>
                <w:rFonts w:cs="Times New Roman"/>
                <w:b/>
                <w:bCs/>
                <w:szCs w:val="22"/>
              </w:rPr>
            </w:pPr>
          </w:p>
        </w:tc>
        <w:tc>
          <w:tcPr>
            <w:tcW w:w="1084" w:type="dxa"/>
            <w:vAlign w:val="bottom"/>
          </w:tcPr>
          <w:p w:rsidR="001E161A" w:rsidRPr="00E90135" w:rsidRDefault="001E161A" w:rsidP="001E161A">
            <w:pPr>
              <w:tabs>
                <w:tab w:val="decimal" w:pos="868"/>
              </w:tabs>
              <w:spacing w:line="240" w:lineRule="atLeast"/>
              <w:ind w:left="-108" w:right="-198"/>
              <w:rPr>
                <w:rFonts w:cs="Times New Roman"/>
                <w:b/>
                <w:bCs/>
                <w:szCs w:val="22"/>
              </w:rPr>
            </w:pPr>
            <w:r w:rsidRPr="00E90135">
              <w:rPr>
                <w:rFonts w:cs="Times New Roman"/>
                <w:b/>
                <w:bCs/>
                <w:szCs w:val="22"/>
              </w:rPr>
              <w:t>458,252</w:t>
            </w:r>
          </w:p>
        </w:tc>
        <w:tc>
          <w:tcPr>
            <w:tcW w:w="236" w:type="dxa"/>
            <w:vAlign w:val="bottom"/>
          </w:tcPr>
          <w:p w:rsidR="001E161A" w:rsidRPr="00E90135" w:rsidRDefault="001E161A" w:rsidP="001E161A">
            <w:pPr>
              <w:ind w:left="-48" w:right="16"/>
              <w:jc w:val="right"/>
              <w:rPr>
                <w:rFonts w:cs="Times New Roman"/>
                <w:b/>
                <w:bCs/>
                <w:szCs w:val="22"/>
              </w:rPr>
            </w:pPr>
          </w:p>
        </w:tc>
        <w:tc>
          <w:tcPr>
            <w:tcW w:w="1054" w:type="dxa"/>
            <w:vAlign w:val="bottom"/>
          </w:tcPr>
          <w:p w:rsidR="001E161A" w:rsidRPr="00E90135" w:rsidRDefault="001E161A" w:rsidP="001E161A">
            <w:pPr>
              <w:tabs>
                <w:tab w:val="decimal" w:pos="868"/>
              </w:tabs>
              <w:spacing w:line="240" w:lineRule="atLeast"/>
              <w:ind w:left="-108" w:right="-198"/>
              <w:rPr>
                <w:rFonts w:cs="Times New Roman"/>
                <w:b/>
                <w:bCs/>
                <w:szCs w:val="22"/>
              </w:rPr>
            </w:pPr>
            <w:r w:rsidRPr="00E90135">
              <w:rPr>
                <w:rFonts w:cs="Times New Roman"/>
                <w:b/>
                <w:bCs/>
                <w:szCs w:val="22"/>
              </w:rPr>
              <w:t>960</w:t>
            </w:r>
          </w:p>
        </w:tc>
        <w:tc>
          <w:tcPr>
            <w:tcW w:w="236" w:type="dxa"/>
            <w:vAlign w:val="bottom"/>
          </w:tcPr>
          <w:p w:rsidR="001E161A" w:rsidRPr="00E90135" w:rsidRDefault="001E161A" w:rsidP="001E161A">
            <w:pPr>
              <w:ind w:left="-48" w:right="16"/>
              <w:jc w:val="right"/>
              <w:rPr>
                <w:rFonts w:cs="Times New Roman"/>
                <w:b/>
                <w:bCs/>
                <w:szCs w:val="22"/>
              </w:rPr>
            </w:pPr>
          </w:p>
        </w:tc>
        <w:tc>
          <w:tcPr>
            <w:tcW w:w="1294" w:type="dxa"/>
            <w:vAlign w:val="bottom"/>
          </w:tcPr>
          <w:p w:rsidR="001E161A" w:rsidRPr="00E90135" w:rsidRDefault="001E161A" w:rsidP="0057684D">
            <w:pPr>
              <w:tabs>
                <w:tab w:val="decimal" w:pos="720"/>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1E161A" w:rsidRPr="00E90135" w:rsidRDefault="001E161A" w:rsidP="001E161A">
            <w:pPr>
              <w:ind w:left="-48" w:right="16"/>
              <w:jc w:val="right"/>
              <w:rPr>
                <w:rFonts w:cs="Times New Roman"/>
                <w:b/>
                <w:bCs/>
                <w:szCs w:val="22"/>
              </w:rPr>
            </w:pPr>
          </w:p>
        </w:tc>
        <w:tc>
          <w:tcPr>
            <w:tcW w:w="1131" w:type="dxa"/>
            <w:vAlign w:val="bottom"/>
          </w:tcPr>
          <w:p w:rsidR="001E161A" w:rsidRPr="00E90135" w:rsidRDefault="001E161A" w:rsidP="001E161A">
            <w:pPr>
              <w:tabs>
                <w:tab w:val="decimal" w:pos="916"/>
              </w:tabs>
              <w:spacing w:line="240" w:lineRule="atLeast"/>
              <w:ind w:left="-108" w:right="-198"/>
              <w:rPr>
                <w:rFonts w:cs="Times New Roman"/>
                <w:b/>
                <w:bCs/>
                <w:szCs w:val="22"/>
              </w:rPr>
            </w:pPr>
            <w:r w:rsidRPr="00E90135">
              <w:rPr>
                <w:rFonts w:cs="Times New Roman"/>
                <w:b/>
                <w:bCs/>
                <w:szCs w:val="22"/>
              </w:rPr>
              <w:t>1,064,841</w:t>
            </w:r>
          </w:p>
        </w:tc>
      </w:tr>
      <w:tr w:rsidR="00BC1EB5" w:rsidRPr="00E90135" w:rsidTr="00537858">
        <w:tc>
          <w:tcPr>
            <w:tcW w:w="2250" w:type="dxa"/>
            <w:vAlign w:val="bottom"/>
          </w:tcPr>
          <w:p w:rsidR="00BC1EB5" w:rsidRPr="00E90135" w:rsidRDefault="00BC1EB5" w:rsidP="001E161A">
            <w:pPr>
              <w:spacing w:line="240" w:lineRule="atLeast"/>
              <w:rPr>
                <w:rFonts w:cs="Times New Roman"/>
                <w:szCs w:val="22"/>
              </w:rPr>
            </w:pPr>
            <w:r w:rsidRPr="00E90135">
              <w:rPr>
                <w:rFonts w:cs="Times New Roman"/>
                <w:szCs w:val="22"/>
              </w:rPr>
              <w:t>Additions</w:t>
            </w:r>
          </w:p>
        </w:tc>
        <w:tc>
          <w:tcPr>
            <w:tcW w:w="990" w:type="dxa"/>
            <w:vAlign w:val="bottom"/>
          </w:tcPr>
          <w:p w:rsidR="00BC1EB5" w:rsidRPr="00E90135" w:rsidRDefault="00BC1EB5" w:rsidP="00537858">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1E161A">
            <w:pPr>
              <w:tabs>
                <w:tab w:val="left" w:pos="736"/>
              </w:tabs>
              <w:ind w:left="-48" w:right="16" w:firstLine="286"/>
              <w:jc w:val="right"/>
              <w:rPr>
                <w:rFonts w:cs="Times New Roman"/>
                <w:szCs w:val="22"/>
              </w:rPr>
            </w:pPr>
          </w:p>
        </w:tc>
        <w:tc>
          <w:tcPr>
            <w:tcW w:w="1384" w:type="dxa"/>
            <w:vAlign w:val="bottom"/>
          </w:tcPr>
          <w:p w:rsidR="00BC1EB5" w:rsidRPr="00E90135" w:rsidRDefault="00BC1EB5" w:rsidP="0057684D">
            <w:pPr>
              <w:tabs>
                <w:tab w:val="decimal" w:pos="806"/>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1E161A">
            <w:pPr>
              <w:tabs>
                <w:tab w:val="left" w:pos="736"/>
              </w:tabs>
              <w:ind w:left="-48" w:right="16" w:firstLine="286"/>
              <w:jc w:val="center"/>
              <w:rPr>
                <w:rFonts w:cs="Times New Roman"/>
                <w:szCs w:val="22"/>
              </w:rPr>
            </w:pPr>
          </w:p>
        </w:tc>
        <w:tc>
          <w:tcPr>
            <w:tcW w:w="1084" w:type="dxa"/>
            <w:vAlign w:val="bottom"/>
          </w:tcPr>
          <w:p w:rsidR="00BC1EB5" w:rsidRPr="00E90135" w:rsidRDefault="00BC1EB5" w:rsidP="001E161A">
            <w:pPr>
              <w:tabs>
                <w:tab w:val="decimal" w:pos="868"/>
              </w:tabs>
              <w:spacing w:line="240" w:lineRule="atLeast"/>
              <w:ind w:left="-108" w:right="-198"/>
              <w:rPr>
                <w:rFonts w:cs="Times New Roman"/>
                <w:szCs w:val="22"/>
              </w:rPr>
            </w:pPr>
            <w:r w:rsidRPr="00E90135">
              <w:rPr>
                <w:rFonts w:cs="Times New Roman"/>
                <w:szCs w:val="22"/>
              </w:rPr>
              <w:t>5,865</w:t>
            </w:r>
          </w:p>
        </w:tc>
        <w:tc>
          <w:tcPr>
            <w:tcW w:w="236" w:type="dxa"/>
            <w:vAlign w:val="bottom"/>
          </w:tcPr>
          <w:p w:rsidR="00BC1EB5" w:rsidRPr="00E90135" w:rsidRDefault="00BC1EB5" w:rsidP="001E161A">
            <w:pPr>
              <w:ind w:left="-48" w:right="16"/>
              <w:jc w:val="right"/>
              <w:rPr>
                <w:rFonts w:cs="Times New Roman"/>
                <w:szCs w:val="22"/>
              </w:rPr>
            </w:pPr>
          </w:p>
        </w:tc>
        <w:tc>
          <w:tcPr>
            <w:tcW w:w="1054" w:type="dxa"/>
            <w:vAlign w:val="bottom"/>
          </w:tcPr>
          <w:p w:rsidR="00BC1EB5" w:rsidRPr="00E90135" w:rsidRDefault="00BC1EB5" w:rsidP="00537858">
            <w:pPr>
              <w:tabs>
                <w:tab w:val="decimal" w:pos="496"/>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1E161A">
            <w:pPr>
              <w:tabs>
                <w:tab w:val="left" w:pos="736"/>
              </w:tabs>
              <w:ind w:left="-48" w:right="16" w:firstLine="286"/>
              <w:jc w:val="right"/>
              <w:rPr>
                <w:rFonts w:cs="Times New Roman"/>
                <w:szCs w:val="22"/>
              </w:rPr>
            </w:pPr>
          </w:p>
        </w:tc>
        <w:tc>
          <w:tcPr>
            <w:tcW w:w="1294" w:type="dxa"/>
            <w:vAlign w:val="bottom"/>
          </w:tcPr>
          <w:p w:rsidR="00BC1EB5" w:rsidRPr="00E90135" w:rsidRDefault="00BC1EB5" w:rsidP="0057684D">
            <w:pPr>
              <w:tabs>
                <w:tab w:val="decimal" w:pos="720"/>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537858">
            <w:pPr>
              <w:ind w:left="-48" w:right="16"/>
              <w:jc w:val="right"/>
              <w:rPr>
                <w:rFonts w:cs="Times New Roman"/>
                <w:b/>
                <w:bCs/>
                <w:szCs w:val="22"/>
              </w:rPr>
            </w:pPr>
          </w:p>
        </w:tc>
        <w:tc>
          <w:tcPr>
            <w:tcW w:w="1131" w:type="dxa"/>
            <w:vAlign w:val="bottom"/>
          </w:tcPr>
          <w:p w:rsidR="00BC1EB5" w:rsidRPr="00E90135" w:rsidRDefault="00BC1EB5" w:rsidP="001E161A">
            <w:pPr>
              <w:tabs>
                <w:tab w:val="decimal" w:pos="916"/>
              </w:tabs>
              <w:spacing w:line="240" w:lineRule="atLeast"/>
              <w:ind w:left="-108" w:right="-198"/>
              <w:rPr>
                <w:rFonts w:cs="Times New Roman"/>
                <w:szCs w:val="22"/>
              </w:rPr>
            </w:pPr>
            <w:r w:rsidRPr="00E90135">
              <w:rPr>
                <w:rFonts w:cs="Times New Roman"/>
                <w:szCs w:val="22"/>
              </w:rPr>
              <w:t>5,865</w:t>
            </w:r>
          </w:p>
        </w:tc>
      </w:tr>
      <w:tr w:rsidR="00BC1EB5" w:rsidRPr="00E90135" w:rsidTr="00537858">
        <w:tc>
          <w:tcPr>
            <w:tcW w:w="2250" w:type="dxa"/>
            <w:vAlign w:val="bottom"/>
          </w:tcPr>
          <w:p w:rsidR="00BC1EB5" w:rsidRPr="00E90135" w:rsidRDefault="00BC1EB5" w:rsidP="001E161A">
            <w:pPr>
              <w:spacing w:line="240" w:lineRule="atLeast"/>
              <w:rPr>
                <w:rFonts w:cs="Times New Roman"/>
                <w:szCs w:val="22"/>
              </w:rPr>
            </w:pPr>
            <w:r w:rsidRPr="00E90135">
              <w:rPr>
                <w:rFonts w:cs="Times New Roman"/>
                <w:szCs w:val="22"/>
              </w:rPr>
              <w:t>Disposals</w:t>
            </w:r>
          </w:p>
        </w:tc>
        <w:tc>
          <w:tcPr>
            <w:tcW w:w="990" w:type="dxa"/>
            <w:tcBorders>
              <w:bottom w:val="single" w:sz="4" w:space="0" w:color="auto"/>
            </w:tcBorders>
            <w:vAlign w:val="bottom"/>
          </w:tcPr>
          <w:p w:rsidR="00BC1EB5" w:rsidRPr="00E90135" w:rsidRDefault="00BC1EB5" w:rsidP="00537858">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1E161A">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BC1EB5" w:rsidRPr="00E90135" w:rsidRDefault="00BC1EB5" w:rsidP="0057684D">
            <w:pPr>
              <w:tabs>
                <w:tab w:val="decimal" w:pos="806"/>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1E161A">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BC1EB5" w:rsidRPr="00E90135" w:rsidRDefault="00BC1EB5" w:rsidP="001E161A">
            <w:pPr>
              <w:tabs>
                <w:tab w:val="decimal" w:pos="868"/>
              </w:tabs>
              <w:spacing w:line="240" w:lineRule="atLeast"/>
              <w:ind w:left="-108" w:right="-198"/>
              <w:rPr>
                <w:rFonts w:cs="Times New Roman"/>
                <w:szCs w:val="22"/>
              </w:rPr>
            </w:pPr>
            <w:r w:rsidRPr="00E90135">
              <w:rPr>
                <w:rFonts w:cs="Times New Roman"/>
                <w:szCs w:val="22"/>
              </w:rPr>
              <w:t>(5,445)</w:t>
            </w:r>
          </w:p>
        </w:tc>
        <w:tc>
          <w:tcPr>
            <w:tcW w:w="236" w:type="dxa"/>
            <w:vAlign w:val="bottom"/>
          </w:tcPr>
          <w:p w:rsidR="00BC1EB5" w:rsidRPr="00E90135" w:rsidRDefault="00BC1EB5" w:rsidP="001E161A">
            <w:pPr>
              <w:ind w:left="-48" w:right="-52"/>
              <w:jc w:val="right"/>
              <w:rPr>
                <w:rFonts w:cs="Times New Roman"/>
                <w:szCs w:val="22"/>
              </w:rPr>
            </w:pPr>
          </w:p>
        </w:tc>
        <w:tc>
          <w:tcPr>
            <w:tcW w:w="1054" w:type="dxa"/>
            <w:tcBorders>
              <w:bottom w:val="single" w:sz="4" w:space="0" w:color="auto"/>
            </w:tcBorders>
            <w:vAlign w:val="bottom"/>
          </w:tcPr>
          <w:p w:rsidR="00BC1EB5" w:rsidRPr="00E90135" w:rsidRDefault="00BC1EB5" w:rsidP="00537858">
            <w:pPr>
              <w:tabs>
                <w:tab w:val="decimal" w:pos="496"/>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1E161A">
            <w:pPr>
              <w:tabs>
                <w:tab w:val="left" w:pos="736"/>
              </w:tabs>
              <w:ind w:left="-48" w:right="16" w:firstLine="286"/>
              <w:jc w:val="right"/>
              <w:rPr>
                <w:rFonts w:cs="Times New Roman"/>
                <w:szCs w:val="22"/>
              </w:rPr>
            </w:pPr>
          </w:p>
        </w:tc>
        <w:tc>
          <w:tcPr>
            <w:tcW w:w="1294" w:type="dxa"/>
            <w:tcBorders>
              <w:bottom w:val="single" w:sz="4" w:space="0" w:color="auto"/>
            </w:tcBorders>
            <w:vAlign w:val="bottom"/>
          </w:tcPr>
          <w:p w:rsidR="00BC1EB5" w:rsidRPr="00E90135" w:rsidRDefault="00BC1EB5" w:rsidP="0057684D">
            <w:pPr>
              <w:tabs>
                <w:tab w:val="decimal" w:pos="720"/>
              </w:tabs>
              <w:spacing w:line="240" w:lineRule="atLeast"/>
              <w:ind w:left="-108" w:right="-198"/>
              <w:rPr>
                <w:rFonts w:cs="Times New Roman"/>
                <w:szCs w:val="22"/>
              </w:rPr>
            </w:pPr>
            <w:r w:rsidRPr="00E90135">
              <w:rPr>
                <w:rFonts w:cs="Times New Roman"/>
                <w:szCs w:val="22"/>
              </w:rPr>
              <w:t>-</w:t>
            </w:r>
          </w:p>
        </w:tc>
        <w:tc>
          <w:tcPr>
            <w:tcW w:w="236" w:type="dxa"/>
            <w:vAlign w:val="bottom"/>
          </w:tcPr>
          <w:p w:rsidR="00BC1EB5" w:rsidRPr="00E90135" w:rsidRDefault="00BC1EB5" w:rsidP="00537858">
            <w:pPr>
              <w:ind w:left="-48" w:right="16"/>
              <w:jc w:val="right"/>
              <w:rPr>
                <w:rFonts w:cs="Times New Roman"/>
                <w:b/>
                <w:bCs/>
                <w:szCs w:val="22"/>
              </w:rPr>
            </w:pPr>
          </w:p>
        </w:tc>
        <w:tc>
          <w:tcPr>
            <w:tcW w:w="1131" w:type="dxa"/>
            <w:tcBorders>
              <w:bottom w:val="single" w:sz="4" w:space="0" w:color="auto"/>
            </w:tcBorders>
            <w:vAlign w:val="bottom"/>
          </w:tcPr>
          <w:p w:rsidR="00BC1EB5" w:rsidRPr="00E90135" w:rsidRDefault="00BC1EB5" w:rsidP="001E161A">
            <w:pPr>
              <w:tabs>
                <w:tab w:val="decimal" w:pos="916"/>
              </w:tabs>
              <w:spacing w:line="240" w:lineRule="atLeast"/>
              <w:ind w:left="-108" w:right="-198"/>
              <w:rPr>
                <w:rFonts w:cs="Times New Roman"/>
                <w:szCs w:val="22"/>
              </w:rPr>
            </w:pPr>
            <w:r w:rsidRPr="00E90135">
              <w:rPr>
                <w:rFonts w:cs="Times New Roman"/>
                <w:szCs w:val="22"/>
              </w:rPr>
              <w:t>(5,445)</w:t>
            </w: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rPr>
            </w:pPr>
            <w:r w:rsidRPr="00E90135">
              <w:rPr>
                <w:rFonts w:cs="Times New Roman"/>
                <w:b/>
                <w:bCs/>
                <w:szCs w:val="22"/>
              </w:rPr>
              <w:t>At 31 December 2018</w:t>
            </w:r>
          </w:p>
        </w:tc>
        <w:tc>
          <w:tcPr>
            <w:tcW w:w="990" w:type="dxa"/>
            <w:tcBorders>
              <w:top w:val="single" w:sz="4" w:space="0" w:color="auto"/>
              <w:bottom w:val="single" w:sz="4" w:space="0" w:color="auto"/>
            </w:tcBorders>
            <w:vAlign w:val="bottom"/>
          </w:tcPr>
          <w:p w:rsidR="004948F7" w:rsidRPr="00E90135" w:rsidRDefault="004948F7" w:rsidP="004948F7">
            <w:pPr>
              <w:tabs>
                <w:tab w:val="decimal" w:pos="774"/>
              </w:tabs>
              <w:spacing w:line="240" w:lineRule="atLeast"/>
              <w:ind w:left="-108" w:right="-198"/>
              <w:rPr>
                <w:rFonts w:cs="Times New Roman"/>
                <w:b/>
                <w:bCs/>
                <w:szCs w:val="22"/>
              </w:rPr>
            </w:pPr>
            <w:r w:rsidRPr="00E90135">
              <w:rPr>
                <w:rFonts w:cs="Times New Roman"/>
                <w:b/>
                <w:bCs/>
                <w:szCs w:val="22"/>
              </w:rPr>
              <w:t>295,993</w:t>
            </w:r>
          </w:p>
        </w:tc>
        <w:tc>
          <w:tcPr>
            <w:tcW w:w="236" w:type="dxa"/>
            <w:vAlign w:val="bottom"/>
          </w:tcPr>
          <w:p w:rsidR="004948F7" w:rsidRPr="00E90135" w:rsidRDefault="004948F7" w:rsidP="004948F7">
            <w:pPr>
              <w:ind w:left="-48" w:right="16"/>
              <w:jc w:val="right"/>
              <w:rPr>
                <w:rFonts w:cs="Times New Roman"/>
                <w:b/>
                <w:bCs/>
                <w:szCs w:val="22"/>
              </w:rPr>
            </w:pPr>
          </w:p>
        </w:tc>
        <w:tc>
          <w:tcPr>
            <w:tcW w:w="1384" w:type="dxa"/>
            <w:tcBorders>
              <w:top w:val="single" w:sz="4" w:space="0" w:color="auto"/>
              <w:bottom w:val="single" w:sz="4" w:space="0" w:color="auto"/>
            </w:tcBorders>
            <w:vAlign w:val="bottom"/>
          </w:tcPr>
          <w:p w:rsidR="004948F7" w:rsidRPr="00E90135" w:rsidRDefault="004948F7" w:rsidP="00877808">
            <w:pPr>
              <w:tabs>
                <w:tab w:val="decimal" w:pos="1168"/>
              </w:tabs>
              <w:spacing w:line="240" w:lineRule="atLeast"/>
              <w:ind w:left="-108" w:right="-198"/>
              <w:rPr>
                <w:rFonts w:cs="Times New Roman"/>
                <w:b/>
                <w:bCs/>
                <w:szCs w:val="22"/>
              </w:rPr>
            </w:pPr>
            <w:r w:rsidRPr="00E90135">
              <w:rPr>
                <w:rFonts w:cs="Times New Roman"/>
                <w:b/>
                <w:bCs/>
                <w:szCs w:val="22"/>
              </w:rPr>
              <w:t>309,636</w:t>
            </w:r>
          </w:p>
        </w:tc>
        <w:tc>
          <w:tcPr>
            <w:tcW w:w="236" w:type="dxa"/>
            <w:vAlign w:val="bottom"/>
          </w:tcPr>
          <w:p w:rsidR="004948F7" w:rsidRPr="00E90135" w:rsidRDefault="004948F7" w:rsidP="004948F7">
            <w:pPr>
              <w:tabs>
                <w:tab w:val="left" w:pos="736"/>
              </w:tabs>
              <w:ind w:left="-48" w:right="16" w:firstLine="286"/>
              <w:jc w:val="center"/>
              <w:rPr>
                <w:rFonts w:cs="Times New Roman"/>
                <w:b/>
                <w:bCs/>
                <w:szCs w:val="22"/>
              </w:rPr>
            </w:pPr>
          </w:p>
        </w:tc>
        <w:tc>
          <w:tcPr>
            <w:tcW w:w="1084" w:type="dxa"/>
            <w:tcBorders>
              <w:top w:val="single" w:sz="4" w:space="0" w:color="auto"/>
              <w:bottom w:val="sing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458,672</w:t>
            </w:r>
          </w:p>
        </w:tc>
        <w:tc>
          <w:tcPr>
            <w:tcW w:w="236" w:type="dxa"/>
            <w:vAlign w:val="bottom"/>
          </w:tcPr>
          <w:p w:rsidR="004948F7" w:rsidRPr="00E90135" w:rsidRDefault="004948F7" w:rsidP="004948F7">
            <w:pPr>
              <w:ind w:left="-48" w:right="16"/>
              <w:jc w:val="right"/>
              <w:rPr>
                <w:rFonts w:cs="Times New Roman"/>
                <w:b/>
                <w:bCs/>
                <w:szCs w:val="22"/>
              </w:rPr>
            </w:pPr>
          </w:p>
        </w:tc>
        <w:tc>
          <w:tcPr>
            <w:tcW w:w="1054" w:type="dxa"/>
            <w:tcBorders>
              <w:top w:val="single" w:sz="4" w:space="0" w:color="auto"/>
              <w:bottom w:val="sing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960</w:t>
            </w:r>
          </w:p>
        </w:tc>
        <w:tc>
          <w:tcPr>
            <w:tcW w:w="236" w:type="dxa"/>
            <w:vAlign w:val="bottom"/>
          </w:tcPr>
          <w:p w:rsidR="004948F7" w:rsidRPr="00E90135" w:rsidRDefault="004948F7" w:rsidP="004948F7">
            <w:pPr>
              <w:ind w:left="-48" w:right="16"/>
              <w:jc w:val="right"/>
              <w:rPr>
                <w:rFonts w:cs="Times New Roman"/>
                <w:b/>
                <w:bCs/>
                <w:szCs w:val="22"/>
              </w:rPr>
            </w:pPr>
          </w:p>
        </w:tc>
        <w:tc>
          <w:tcPr>
            <w:tcW w:w="1294" w:type="dxa"/>
            <w:tcBorders>
              <w:top w:val="single" w:sz="4" w:space="0" w:color="auto"/>
              <w:bottom w:val="single" w:sz="4" w:space="0" w:color="auto"/>
            </w:tcBorders>
            <w:vAlign w:val="bottom"/>
          </w:tcPr>
          <w:p w:rsidR="004948F7" w:rsidRPr="00E90135" w:rsidRDefault="004948F7" w:rsidP="0057684D">
            <w:pPr>
              <w:tabs>
                <w:tab w:val="decimal" w:pos="720"/>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4948F7" w:rsidRPr="00E90135" w:rsidRDefault="004948F7" w:rsidP="004948F7">
            <w:pPr>
              <w:ind w:left="-48" w:right="16"/>
              <w:jc w:val="right"/>
              <w:rPr>
                <w:rFonts w:cs="Times New Roman"/>
                <w:b/>
                <w:bCs/>
                <w:szCs w:val="22"/>
              </w:rPr>
            </w:pPr>
          </w:p>
        </w:tc>
        <w:tc>
          <w:tcPr>
            <w:tcW w:w="1131" w:type="dxa"/>
            <w:tcBorders>
              <w:top w:val="single" w:sz="4" w:space="0" w:color="auto"/>
              <w:bottom w:val="single" w:sz="4" w:space="0" w:color="auto"/>
            </w:tcBorders>
            <w:vAlign w:val="bottom"/>
          </w:tcPr>
          <w:p w:rsidR="004948F7" w:rsidRPr="00E90135" w:rsidRDefault="004948F7" w:rsidP="004948F7">
            <w:pPr>
              <w:tabs>
                <w:tab w:val="decimal" w:pos="916"/>
              </w:tabs>
              <w:spacing w:line="240" w:lineRule="atLeast"/>
              <w:ind w:left="-108" w:right="-198"/>
              <w:rPr>
                <w:rFonts w:cs="Times New Roman"/>
                <w:b/>
                <w:bCs/>
                <w:szCs w:val="22"/>
              </w:rPr>
            </w:pPr>
            <w:r w:rsidRPr="00E90135">
              <w:rPr>
                <w:rFonts w:cs="Times New Roman"/>
                <w:b/>
                <w:bCs/>
                <w:szCs w:val="22"/>
              </w:rPr>
              <w:t>1,065,261</w:t>
            </w: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highlight w:val="yellow"/>
              </w:rPr>
            </w:pPr>
          </w:p>
        </w:tc>
        <w:tc>
          <w:tcPr>
            <w:tcW w:w="990" w:type="dxa"/>
            <w:tcBorders>
              <w:top w:val="single" w:sz="4" w:space="0" w:color="auto"/>
            </w:tcBorders>
            <w:vAlign w:val="bottom"/>
          </w:tcPr>
          <w:p w:rsidR="004948F7" w:rsidRPr="00E90135" w:rsidRDefault="004948F7" w:rsidP="004948F7">
            <w:pPr>
              <w:tabs>
                <w:tab w:val="decimal" w:pos="774"/>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ind w:left="-48" w:right="16"/>
              <w:jc w:val="right"/>
              <w:rPr>
                <w:rFonts w:cs="Times New Roman"/>
                <w:szCs w:val="22"/>
                <w:highlight w:val="yellow"/>
              </w:rPr>
            </w:pPr>
          </w:p>
        </w:tc>
        <w:tc>
          <w:tcPr>
            <w:tcW w:w="1384" w:type="dxa"/>
            <w:tcBorders>
              <w:top w:val="single" w:sz="4" w:space="0" w:color="auto"/>
            </w:tcBorders>
            <w:vAlign w:val="bottom"/>
          </w:tcPr>
          <w:p w:rsidR="004948F7" w:rsidRPr="00E90135" w:rsidRDefault="004948F7" w:rsidP="00877808">
            <w:pPr>
              <w:tabs>
                <w:tab w:val="decimal" w:pos="1168"/>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ind w:left="-48" w:right="16"/>
              <w:jc w:val="right"/>
              <w:rPr>
                <w:rFonts w:cs="Times New Roman"/>
                <w:szCs w:val="22"/>
                <w:highlight w:val="yellow"/>
              </w:rPr>
            </w:pPr>
          </w:p>
        </w:tc>
        <w:tc>
          <w:tcPr>
            <w:tcW w:w="1084" w:type="dxa"/>
            <w:tcBorders>
              <w:top w:val="single" w:sz="4" w:space="0" w:color="auto"/>
            </w:tcBorders>
            <w:vAlign w:val="bottom"/>
          </w:tcPr>
          <w:p w:rsidR="004948F7" w:rsidRPr="00E90135" w:rsidRDefault="004948F7" w:rsidP="004948F7">
            <w:pPr>
              <w:tabs>
                <w:tab w:val="decimal" w:pos="868"/>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ind w:left="-48" w:right="16"/>
              <w:jc w:val="right"/>
              <w:rPr>
                <w:rFonts w:cs="Times New Roman"/>
                <w:szCs w:val="22"/>
                <w:highlight w:val="yellow"/>
              </w:rPr>
            </w:pPr>
          </w:p>
        </w:tc>
        <w:tc>
          <w:tcPr>
            <w:tcW w:w="1054" w:type="dxa"/>
            <w:tcBorders>
              <w:top w:val="single" w:sz="4" w:space="0" w:color="auto"/>
            </w:tcBorders>
            <w:vAlign w:val="bottom"/>
          </w:tcPr>
          <w:p w:rsidR="004948F7" w:rsidRPr="00E90135" w:rsidRDefault="004948F7" w:rsidP="004948F7">
            <w:pPr>
              <w:tabs>
                <w:tab w:val="decimal" w:pos="868"/>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ind w:left="-48" w:right="16"/>
              <w:jc w:val="right"/>
              <w:rPr>
                <w:rFonts w:cs="Times New Roman"/>
                <w:szCs w:val="22"/>
                <w:highlight w:val="yellow"/>
              </w:rPr>
            </w:pPr>
          </w:p>
        </w:tc>
        <w:tc>
          <w:tcPr>
            <w:tcW w:w="1294" w:type="dxa"/>
            <w:tcBorders>
              <w:top w:val="single" w:sz="4" w:space="0" w:color="auto"/>
            </w:tcBorders>
            <w:vAlign w:val="bottom"/>
          </w:tcPr>
          <w:p w:rsidR="004948F7" w:rsidRPr="00E90135" w:rsidRDefault="004948F7" w:rsidP="004948F7">
            <w:pPr>
              <w:tabs>
                <w:tab w:val="decimal" w:pos="1006"/>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ind w:left="-48" w:right="16"/>
              <w:jc w:val="right"/>
              <w:rPr>
                <w:rFonts w:cs="Times New Roman"/>
                <w:szCs w:val="22"/>
                <w:highlight w:val="yellow"/>
              </w:rPr>
            </w:pPr>
          </w:p>
        </w:tc>
        <w:tc>
          <w:tcPr>
            <w:tcW w:w="1131" w:type="dxa"/>
            <w:tcBorders>
              <w:top w:val="single" w:sz="4" w:space="0" w:color="auto"/>
            </w:tcBorders>
            <w:vAlign w:val="bottom"/>
          </w:tcPr>
          <w:p w:rsidR="004948F7" w:rsidRPr="00E90135" w:rsidRDefault="004948F7" w:rsidP="004948F7">
            <w:pPr>
              <w:tabs>
                <w:tab w:val="decimal" w:pos="916"/>
              </w:tabs>
              <w:spacing w:line="240" w:lineRule="atLeast"/>
              <w:ind w:left="-108" w:right="-198"/>
              <w:rPr>
                <w:rFonts w:cs="Times New Roman"/>
                <w:szCs w:val="22"/>
                <w:highlight w:val="yellow"/>
              </w:rPr>
            </w:pPr>
          </w:p>
        </w:tc>
      </w:tr>
      <w:tr w:rsidR="004948F7" w:rsidRPr="00E90135" w:rsidTr="007812F9">
        <w:tc>
          <w:tcPr>
            <w:tcW w:w="2250" w:type="dxa"/>
            <w:vAlign w:val="bottom"/>
          </w:tcPr>
          <w:p w:rsidR="004948F7" w:rsidRPr="00E90135" w:rsidRDefault="004948F7" w:rsidP="004948F7">
            <w:pPr>
              <w:spacing w:line="240" w:lineRule="atLeast"/>
              <w:ind w:right="-90"/>
              <w:rPr>
                <w:rFonts w:cs="Times New Roman"/>
                <w:b/>
                <w:bCs/>
                <w:i/>
                <w:iCs/>
                <w:szCs w:val="22"/>
              </w:rPr>
            </w:pPr>
            <w:r w:rsidRPr="00E90135">
              <w:rPr>
                <w:rFonts w:cs="Times New Roman"/>
                <w:b/>
                <w:bCs/>
                <w:i/>
                <w:iCs/>
                <w:sz w:val="21"/>
                <w:szCs w:val="26"/>
                <w:lang w:val="en-US" w:bidi="th-TH"/>
              </w:rPr>
              <w:t>D</w:t>
            </w:r>
            <w:proofErr w:type="spellStart"/>
            <w:r w:rsidRPr="00E90135">
              <w:rPr>
                <w:rFonts w:cs="Times New Roman"/>
                <w:b/>
                <w:bCs/>
                <w:i/>
                <w:iCs/>
                <w:sz w:val="21"/>
                <w:szCs w:val="21"/>
              </w:rPr>
              <w:t>epreciation</w:t>
            </w:r>
            <w:proofErr w:type="spellEnd"/>
          </w:p>
        </w:tc>
        <w:tc>
          <w:tcPr>
            <w:tcW w:w="990" w:type="dxa"/>
            <w:vAlign w:val="bottom"/>
          </w:tcPr>
          <w:p w:rsidR="004948F7" w:rsidRPr="00E90135" w:rsidRDefault="004948F7" w:rsidP="004948F7">
            <w:pPr>
              <w:tabs>
                <w:tab w:val="decimal" w:pos="774"/>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054" w:type="dxa"/>
            <w:vAlign w:val="bottom"/>
          </w:tcPr>
          <w:p w:rsidR="004948F7" w:rsidRPr="00E90135"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294" w:type="dxa"/>
            <w:vAlign w:val="bottom"/>
          </w:tcPr>
          <w:p w:rsidR="004948F7" w:rsidRPr="00E90135" w:rsidRDefault="004948F7" w:rsidP="004948F7">
            <w:pPr>
              <w:tabs>
                <w:tab w:val="decimal" w:pos="1006"/>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szCs w:val="22"/>
              </w:rPr>
            </w:pP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szCs w:val="22"/>
              </w:rPr>
              <w:t>At 1 January 2017</w:t>
            </w:r>
          </w:p>
        </w:tc>
        <w:tc>
          <w:tcPr>
            <w:tcW w:w="990" w:type="dxa"/>
            <w:vAlign w:val="bottom"/>
          </w:tcPr>
          <w:p w:rsidR="004948F7" w:rsidRPr="00E90135" w:rsidRDefault="004948F7" w:rsidP="004948F7">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szCs w:val="22"/>
              </w:rPr>
            </w:pPr>
            <w:r w:rsidRPr="00E90135">
              <w:rPr>
                <w:rFonts w:cs="Times New Roman"/>
                <w:szCs w:val="22"/>
              </w:rPr>
              <w:t>49,901</w:t>
            </w:r>
          </w:p>
        </w:tc>
        <w:tc>
          <w:tcPr>
            <w:tcW w:w="236" w:type="dxa"/>
            <w:vAlign w:val="bottom"/>
          </w:tcPr>
          <w:p w:rsidR="004948F7" w:rsidRPr="00E90135" w:rsidRDefault="004948F7" w:rsidP="004948F7">
            <w:pPr>
              <w:ind w:left="-48" w:right="16"/>
              <w:jc w:val="right"/>
              <w:rPr>
                <w:rFonts w:cs="Times New Roman"/>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362,592</w:t>
            </w:r>
          </w:p>
        </w:tc>
        <w:tc>
          <w:tcPr>
            <w:tcW w:w="236" w:type="dxa"/>
            <w:vAlign w:val="bottom"/>
          </w:tcPr>
          <w:p w:rsidR="004948F7" w:rsidRPr="00E90135" w:rsidRDefault="004948F7" w:rsidP="004948F7">
            <w:pPr>
              <w:ind w:left="-48" w:right="16"/>
              <w:jc w:val="right"/>
              <w:rPr>
                <w:rFonts w:cs="Times New Roman"/>
                <w:szCs w:val="22"/>
              </w:rPr>
            </w:pPr>
          </w:p>
        </w:tc>
        <w:tc>
          <w:tcPr>
            <w:tcW w:w="1054" w:type="dxa"/>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559</w:t>
            </w:r>
          </w:p>
        </w:tc>
        <w:tc>
          <w:tcPr>
            <w:tcW w:w="236" w:type="dxa"/>
            <w:vAlign w:val="bottom"/>
          </w:tcPr>
          <w:p w:rsidR="004948F7" w:rsidRPr="00E90135" w:rsidRDefault="004948F7" w:rsidP="004948F7">
            <w:pPr>
              <w:ind w:left="-48" w:right="16"/>
              <w:jc w:val="right"/>
              <w:rPr>
                <w:rFonts w:cs="Times New Roman"/>
                <w:szCs w:val="22"/>
              </w:rPr>
            </w:pPr>
          </w:p>
        </w:tc>
        <w:tc>
          <w:tcPr>
            <w:tcW w:w="1294" w:type="dxa"/>
            <w:vAlign w:val="bottom"/>
          </w:tcPr>
          <w:p w:rsidR="004948F7" w:rsidRPr="00E90135" w:rsidRDefault="004948F7" w:rsidP="0057684D">
            <w:pPr>
              <w:tabs>
                <w:tab w:val="decimal" w:pos="720"/>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szCs w:val="22"/>
              </w:rPr>
            </w:pPr>
            <w:r w:rsidRPr="00E90135">
              <w:rPr>
                <w:rFonts w:cs="Times New Roman"/>
                <w:szCs w:val="22"/>
              </w:rPr>
              <w:t>413,052</w:t>
            </w: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szCs w:val="22"/>
              </w:rPr>
              <w:t>Depreciation charge</w:t>
            </w:r>
          </w:p>
        </w:tc>
        <w:tc>
          <w:tcPr>
            <w:tcW w:w="990" w:type="dxa"/>
            <w:vAlign w:val="bottom"/>
          </w:tcPr>
          <w:p w:rsidR="004948F7" w:rsidRPr="00E90135" w:rsidRDefault="004948F7" w:rsidP="004948F7">
            <w:pPr>
              <w:tabs>
                <w:tab w:val="decimal" w:pos="432"/>
              </w:tabs>
              <w:spacing w:line="240" w:lineRule="atLeast"/>
              <w:ind w:left="-108" w:right="-198"/>
              <w:rPr>
                <w:rFonts w:cs="Times New Roman"/>
                <w:szCs w:val="22"/>
              </w:rPr>
            </w:pP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054" w:type="dxa"/>
            <w:vAlign w:val="bottom"/>
          </w:tcPr>
          <w:p w:rsidR="004948F7" w:rsidRPr="00E90135"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294" w:type="dxa"/>
            <w:vAlign w:val="bottom"/>
          </w:tcPr>
          <w:p w:rsidR="004948F7" w:rsidRPr="00E90135" w:rsidRDefault="004948F7" w:rsidP="0057684D">
            <w:pPr>
              <w:tabs>
                <w:tab w:val="decimal" w:pos="720"/>
              </w:tabs>
              <w:spacing w:line="240" w:lineRule="atLeast"/>
              <w:ind w:left="-108" w:right="-198"/>
              <w:rPr>
                <w:rFonts w:cs="Times New Roman"/>
                <w:szCs w:val="22"/>
              </w:rPr>
            </w:pP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szCs w:val="22"/>
              </w:rPr>
            </w:pP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szCs w:val="22"/>
              </w:rPr>
              <w:t xml:space="preserve">   for the year</w:t>
            </w:r>
          </w:p>
        </w:tc>
        <w:tc>
          <w:tcPr>
            <w:tcW w:w="990" w:type="dxa"/>
            <w:vAlign w:val="bottom"/>
          </w:tcPr>
          <w:p w:rsidR="004948F7" w:rsidRPr="00E90135" w:rsidRDefault="004948F7" w:rsidP="004948F7">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szCs w:val="22"/>
              </w:rPr>
            </w:pPr>
            <w:r w:rsidRPr="00E90135">
              <w:rPr>
                <w:rFonts w:cs="Times New Roman"/>
                <w:szCs w:val="22"/>
              </w:rPr>
              <w:t>12,386</w:t>
            </w:r>
          </w:p>
        </w:tc>
        <w:tc>
          <w:tcPr>
            <w:tcW w:w="236" w:type="dxa"/>
            <w:vAlign w:val="bottom"/>
          </w:tcPr>
          <w:p w:rsidR="004948F7" w:rsidRPr="00E90135" w:rsidRDefault="004948F7" w:rsidP="004948F7">
            <w:pPr>
              <w:ind w:left="-48" w:right="16"/>
              <w:jc w:val="right"/>
              <w:rPr>
                <w:rFonts w:cs="Times New Roman"/>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65,794</w:t>
            </w:r>
          </w:p>
        </w:tc>
        <w:tc>
          <w:tcPr>
            <w:tcW w:w="236" w:type="dxa"/>
            <w:vAlign w:val="bottom"/>
          </w:tcPr>
          <w:p w:rsidR="004948F7" w:rsidRPr="00E90135" w:rsidRDefault="004948F7" w:rsidP="004948F7">
            <w:pPr>
              <w:ind w:left="-48" w:right="16"/>
              <w:jc w:val="right"/>
              <w:rPr>
                <w:rFonts w:cs="Times New Roman"/>
                <w:szCs w:val="22"/>
              </w:rPr>
            </w:pPr>
          </w:p>
        </w:tc>
        <w:tc>
          <w:tcPr>
            <w:tcW w:w="1054" w:type="dxa"/>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192</w:t>
            </w:r>
          </w:p>
        </w:tc>
        <w:tc>
          <w:tcPr>
            <w:tcW w:w="236" w:type="dxa"/>
            <w:vAlign w:val="bottom"/>
          </w:tcPr>
          <w:p w:rsidR="004948F7" w:rsidRPr="00E90135" w:rsidRDefault="004948F7" w:rsidP="004948F7">
            <w:pPr>
              <w:ind w:left="-48" w:right="16"/>
              <w:jc w:val="right"/>
              <w:rPr>
                <w:rFonts w:cs="Times New Roman"/>
                <w:szCs w:val="22"/>
              </w:rPr>
            </w:pPr>
          </w:p>
        </w:tc>
        <w:tc>
          <w:tcPr>
            <w:tcW w:w="1294" w:type="dxa"/>
            <w:vAlign w:val="bottom"/>
          </w:tcPr>
          <w:p w:rsidR="004948F7" w:rsidRPr="00E90135" w:rsidRDefault="004948F7" w:rsidP="0057684D">
            <w:pPr>
              <w:tabs>
                <w:tab w:val="decimal" w:pos="720"/>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szCs w:val="22"/>
              </w:rPr>
            </w:pPr>
            <w:r w:rsidRPr="00E90135">
              <w:rPr>
                <w:rFonts w:cs="Times New Roman"/>
                <w:szCs w:val="22"/>
              </w:rPr>
              <w:t>78,372</w:t>
            </w: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szCs w:val="22"/>
              </w:rPr>
              <w:t>Disposals</w:t>
            </w:r>
          </w:p>
        </w:tc>
        <w:tc>
          <w:tcPr>
            <w:tcW w:w="990" w:type="dxa"/>
            <w:tcBorders>
              <w:bottom w:val="single" w:sz="4" w:space="0" w:color="auto"/>
            </w:tcBorders>
            <w:vAlign w:val="bottom"/>
          </w:tcPr>
          <w:p w:rsidR="004948F7" w:rsidRPr="00E90135" w:rsidRDefault="004948F7" w:rsidP="004948F7">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4948F7" w:rsidRPr="00E90135" w:rsidRDefault="004948F7" w:rsidP="0057684D">
            <w:pPr>
              <w:tabs>
                <w:tab w:val="decimal" w:pos="806"/>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(897)</w:t>
            </w:r>
          </w:p>
        </w:tc>
        <w:tc>
          <w:tcPr>
            <w:tcW w:w="236" w:type="dxa"/>
            <w:vAlign w:val="bottom"/>
          </w:tcPr>
          <w:p w:rsidR="004948F7" w:rsidRPr="00E90135" w:rsidRDefault="004948F7" w:rsidP="004948F7">
            <w:pPr>
              <w:ind w:left="-48" w:right="-52"/>
              <w:jc w:val="right"/>
              <w:rPr>
                <w:rFonts w:cs="Times New Roman"/>
                <w:szCs w:val="22"/>
              </w:rPr>
            </w:pPr>
          </w:p>
        </w:tc>
        <w:tc>
          <w:tcPr>
            <w:tcW w:w="1054" w:type="dxa"/>
            <w:tcBorders>
              <w:bottom w:val="single" w:sz="4" w:space="0" w:color="auto"/>
            </w:tcBorders>
            <w:vAlign w:val="bottom"/>
          </w:tcPr>
          <w:p w:rsidR="004948F7" w:rsidRPr="00E90135" w:rsidRDefault="004948F7" w:rsidP="004948F7">
            <w:pPr>
              <w:tabs>
                <w:tab w:val="decimal" w:pos="496"/>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center"/>
              <w:rPr>
                <w:rFonts w:cs="Times New Roman"/>
                <w:szCs w:val="22"/>
              </w:rPr>
            </w:pPr>
          </w:p>
        </w:tc>
        <w:tc>
          <w:tcPr>
            <w:tcW w:w="1294" w:type="dxa"/>
            <w:tcBorders>
              <w:bottom w:val="single" w:sz="4" w:space="0" w:color="auto"/>
            </w:tcBorders>
            <w:vAlign w:val="bottom"/>
          </w:tcPr>
          <w:p w:rsidR="004948F7" w:rsidRPr="00E90135" w:rsidRDefault="004948F7" w:rsidP="0057684D">
            <w:pPr>
              <w:tabs>
                <w:tab w:val="decimal" w:pos="720"/>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ind w:left="-48" w:right="16"/>
              <w:jc w:val="center"/>
              <w:rPr>
                <w:rFonts w:cs="Times New Roman"/>
                <w:szCs w:val="22"/>
              </w:rPr>
            </w:pPr>
          </w:p>
        </w:tc>
        <w:tc>
          <w:tcPr>
            <w:tcW w:w="1131" w:type="dxa"/>
            <w:tcBorders>
              <w:bottom w:val="single" w:sz="4" w:space="0" w:color="auto"/>
            </w:tcBorders>
            <w:vAlign w:val="bottom"/>
          </w:tcPr>
          <w:p w:rsidR="004948F7" w:rsidRPr="00E90135" w:rsidRDefault="004948F7" w:rsidP="004948F7">
            <w:pPr>
              <w:tabs>
                <w:tab w:val="decimal" w:pos="916"/>
              </w:tabs>
              <w:spacing w:line="240" w:lineRule="atLeast"/>
              <w:ind w:left="-108" w:right="-198"/>
              <w:rPr>
                <w:rFonts w:cs="Times New Roman"/>
                <w:szCs w:val="22"/>
              </w:rPr>
            </w:pPr>
            <w:r w:rsidRPr="00E90135">
              <w:rPr>
                <w:rFonts w:cs="Times New Roman"/>
                <w:szCs w:val="22"/>
              </w:rPr>
              <w:t>(897)</w:t>
            </w: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b/>
                <w:bCs/>
                <w:szCs w:val="22"/>
              </w:rPr>
              <w:t>At 31 December 2017</w:t>
            </w:r>
          </w:p>
        </w:tc>
        <w:tc>
          <w:tcPr>
            <w:tcW w:w="990" w:type="dxa"/>
            <w:tcBorders>
              <w:top w:val="single" w:sz="4" w:space="0" w:color="auto"/>
            </w:tcBorders>
            <w:vAlign w:val="bottom"/>
          </w:tcPr>
          <w:p w:rsidR="004948F7" w:rsidRPr="00E90135" w:rsidRDefault="004948F7" w:rsidP="004948F7">
            <w:pPr>
              <w:tabs>
                <w:tab w:val="decimal" w:pos="432"/>
              </w:tabs>
              <w:spacing w:line="240" w:lineRule="atLeast"/>
              <w:ind w:left="-108" w:right="-198"/>
              <w:rPr>
                <w:rFonts w:cs="Times New Roman"/>
                <w:b/>
                <w:bCs/>
                <w:szCs w:val="22"/>
              </w:rPr>
            </w:pPr>
          </w:p>
        </w:tc>
        <w:tc>
          <w:tcPr>
            <w:tcW w:w="236" w:type="dxa"/>
            <w:vAlign w:val="bottom"/>
          </w:tcPr>
          <w:p w:rsidR="004948F7" w:rsidRPr="00E90135" w:rsidRDefault="004948F7" w:rsidP="004948F7">
            <w:pPr>
              <w:tabs>
                <w:tab w:val="left" w:pos="736"/>
              </w:tabs>
              <w:ind w:left="-48" w:right="16" w:firstLine="286"/>
              <w:jc w:val="right"/>
              <w:rPr>
                <w:rFonts w:cs="Times New Roman"/>
                <w:b/>
                <w:bCs/>
                <w:szCs w:val="22"/>
              </w:rPr>
            </w:pPr>
          </w:p>
        </w:tc>
        <w:tc>
          <w:tcPr>
            <w:tcW w:w="1384" w:type="dxa"/>
            <w:tcBorders>
              <w:top w:val="single" w:sz="4" w:space="0" w:color="auto"/>
            </w:tcBorders>
            <w:vAlign w:val="bottom"/>
          </w:tcPr>
          <w:p w:rsidR="004948F7" w:rsidRPr="00E90135" w:rsidRDefault="004948F7" w:rsidP="00877808">
            <w:pPr>
              <w:tabs>
                <w:tab w:val="decimal" w:pos="1168"/>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right="16"/>
              <w:jc w:val="right"/>
              <w:rPr>
                <w:rFonts w:cs="Times New Roman"/>
                <w:b/>
                <w:bCs/>
                <w:szCs w:val="22"/>
              </w:rPr>
            </w:pPr>
          </w:p>
        </w:tc>
        <w:tc>
          <w:tcPr>
            <w:tcW w:w="1084" w:type="dxa"/>
            <w:tcBorders>
              <w:top w:val="sing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right="16"/>
              <w:jc w:val="right"/>
              <w:rPr>
                <w:rFonts w:cs="Times New Roman"/>
                <w:b/>
                <w:bCs/>
                <w:szCs w:val="22"/>
              </w:rPr>
            </w:pPr>
          </w:p>
        </w:tc>
        <w:tc>
          <w:tcPr>
            <w:tcW w:w="1054" w:type="dxa"/>
            <w:tcBorders>
              <w:top w:val="sing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right="16"/>
              <w:jc w:val="right"/>
              <w:rPr>
                <w:rFonts w:cs="Times New Roman"/>
                <w:b/>
                <w:bCs/>
                <w:szCs w:val="22"/>
              </w:rPr>
            </w:pPr>
          </w:p>
        </w:tc>
        <w:tc>
          <w:tcPr>
            <w:tcW w:w="1294" w:type="dxa"/>
            <w:tcBorders>
              <w:top w:val="single" w:sz="4" w:space="0" w:color="auto"/>
            </w:tcBorders>
            <w:vAlign w:val="bottom"/>
          </w:tcPr>
          <w:p w:rsidR="004948F7" w:rsidRPr="00E90135" w:rsidRDefault="004948F7" w:rsidP="0057684D">
            <w:pPr>
              <w:tabs>
                <w:tab w:val="decimal" w:pos="720"/>
              </w:tabs>
              <w:spacing w:line="240" w:lineRule="atLeast"/>
              <w:ind w:left="-108" w:right="-198"/>
              <w:rPr>
                <w:rFonts w:cs="Times New Roman"/>
                <w:szCs w:val="22"/>
              </w:rPr>
            </w:pPr>
          </w:p>
        </w:tc>
        <w:tc>
          <w:tcPr>
            <w:tcW w:w="236" w:type="dxa"/>
            <w:vAlign w:val="bottom"/>
          </w:tcPr>
          <w:p w:rsidR="004948F7" w:rsidRPr="00E90135" w:rsidRDefault="004948F7" w:rsidP="004948F7">
            <w:pPr>
              <w:tabs>
                <w:tab w:val="left" w:pos="736"/>
              </w:tabs>
              <w:ind w:left="-48" w:right="16" w:firstLine="286"/>
              <w:jc w:val="right"/>
              <w:rPr>
                <w:rFonts w:cs="Times New Roman"/>
                <w:b/>
                <w:bCs/>
                <w:szCs w:val="22"/>
              </w:rPr>
            </w:pPr>
          </w:p>
        </w:tc>
        <w:tc>
          <w:tcPr>
            <w:tcW w:w="1131" w:type="dxa"/>
            <w:tcBorders>
              <w:top w:val="single" w:sz="4" w:space="0" w:color="auto"/>
            </w:tcBorders>
            <w:vAlign w:val="bottom"/>
          </w:tcPr>
          <w:p w:rsidR="004948F7" w:rsidRPr="00E90135" w:rsidRDefault="004948F7" w:rsidP="004948F7">
            <w:pPr>
              <w:tabs>
                <w:tab w:val="decimal" w:pos="916"/>
              </w:tabs>
              <w:spacing w:line="240" w:lineRule="atLeast"/>
              <w:ind w:left="-108" w:right="-198"/>
              <w:rPr>
                <w:rFonts w:cs="Times New Roman"/>
                <w:b/>
                <w:bCs/>
                <w:szCs w:val="22"/>
              </w:rPr>
            </w:pP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rPr>
            </w:pPr>
            <w:r w:rsidRPr="00E90135">
              <w:rPr>
                <w:rFonts w:cs="Times New Roman"/>
                <w:b/>
                <w:bCs/>
                <w:szCs w:val="22"/>
              </w:rPr>
              <w:t xml:space="preserve">   and 1 January 2018</w:t>
            </w:r>
          </w:p>
        </w:tc>
        <w:tc>
          <w:tcPr>
            <w:tcW w:w="990" w:type="dxa"/>
            <w:vAlign w:val="bottom"/>
          </w:tcPr>
          <w:p w:rsidR="004948F7" w:rsidRPr="00E90135" w:rsidRDefault="004948F7" w:rsidP="004948F7">
            <w:pPr>
              <w:tabs>
                <w:tab w:val="decimal" w:pos="432"/>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b/>
                <w:bCs/>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b/>
                <w:bCs/>
                <w:szCs w:val="22"/>
              </w:rPr>
            </w:pPr>
            <w:r w:rsidRPr="00E90135">
              <w:rPr>
                <w:rFonts w:cs="Times New Roman"/>
                <w:b/>
                <w:bCs/>
                <w:szCs w:val="22"/>
              </w:rPr>
              <w:t>62,287</w:t>
            </w:r>
          </w:p>
        </w:tc>
        <w:tc>
          <w:tcPr>
            <w:tcW w:w="236" w:type="dxa"/>
            <w:vAlign w:val="bottom"/>
          </w:tcPr>
          <w:p w:rsidR="004948F7" w:rsidRPr="00E90135" w:rsidRDefault="004948F7" w:rsidP="004948F7">
            <w:pPr>
              <w:ind w:left="-48" w:right="16"/>
              <w:jc w:val="right"/>
              <w:rPr>
                <w:rFonts w:cs="Times New Roman"/>
                <w:b/>
                <w:bCs/>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427,489</w:t>
            </w:r>
          </w:p>
        </w:tc>
        <w:tc>
          <w:tcPr>
            <w:tcW w:w="236" w:type="dxa"/>
            <w:vAlign w:val="bottom"/>
          </w:tcPr>
          <w:p w:rsidR="004948F7" w:rsidRPr="00E90135" w:rsidRDefault="004948F7" w:rsidP="004948F7">
            <w:pPr>
              <w:ind w:left="-48" w:right="16"/>
              <w:jc w:val="right"/>
              <w:rPr>
                <w:rFonts w:cs="Times New Roman"/>
                <w:b/>
                <w:bCs/>
                <w:szCs w:val="22"/>
              </w:rPr>
            </w:pPr>
          </w:p>
        </w:tc>
        <w:tc>
          <w:tcPr>
            <w:tcW w:w="1054" w:type="dxa"/>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751</w:t>
            </w:r>
          </w:p>
        </w:tc>
        <w:tc>
          <w:tcPr>
            <w:tcW w:w="236" w:type="dxa"/>
            <w:vAlign w:val="bottom"/>
          </w:tcPr>
          <w:p w:rsidR="004948F7" w:rsidRPr="00E90135" w:rsidRDefault="004948F7" w:rsidP="004948F7">
            <w:pPr>
              <w:ind w:left="-48" w:right="16"/>
              <w:jc w:val="right"/>
              <w:rPr>
                <w:rFonts w:cs="Times New Roman"/>
                <w:b/>
                <w:bCs/>
                <w:szCs w:val="22"/>
              </w:rPr>
            </w:pPr>
          </w:p>
        </w:tc>
        <w:tc>
          <w:tcPr>
            <w:tcW w:w="1294" w:type="dxa"/>
            <w:vAlign w:val="bottom"/>
          </w:tcPr>
          <w:p w:rsidR="004948F7" w:rsidRPr="00E90135" w:rsidRDefault="004948F7" w:rsidP="0057684D">
            <w:pPr>
              <w:tabs>
                <w:tab w:val="decimal" w:pos="720"/>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b/>
                <w:bCs/>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b/>
                <w:bCs/>
                <w:szCs w:val="22"/>
              </w:rPr>
            </w:pPr>
            <w:r w:rsidRPr="00E90135">
              <w:rPr>
                <w:rFonts w:cs="Times New Roman"/>
                <w:b/>
                <w:bCs/>
                <w:szCs w:val="22"/>
              </w:rPr>
              <w:t>490,527</w:t>
            </w: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szCs w:val="22"/>
              </w:rPr>
              <w:t>Depreciation charge</w:t>
            </w:r>
          </w:p>
        </w:tc>
        <w:tc>
          <w:tcPr>
            <w:tcW w:w="990" w:type="dxa"/>
            <w:vAlign w:val="bottom"/>
          </w:tcPr>
          <w:p w:rsidR="004948F7" w:rsidRPr="00E90135" w:rsidRDefault="004948F7" w:rsidP="004948F7">
            <w:pPr>
              <w:tabs>
                <w:tab w:val="decimal" w:pos="432"/>
              </w:tabs>
              <w:spacing w:line="240" w:lineRule="atLeast"/>
              <w:ind w:left="-108" w:right="-198"/>
              <w:rPr>
                <w:rFonts w:cs="Times New Roman"/>
                <w:szCs w:val="22"/>
              </w:rPr>
            </w:pP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054" w:type="dxa"/>
            <w:vAlign w:val="bottom"/>
          </w:tcPr>
          <w:p w:rsidR="004948F7" w:rsidRPr="00E90135"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E90135" w:rsidRDefault="004948F7" w:rsidP="004948F7">
            <w:pPr>
              <w:ind w:left="-48" w:right="16"/>
              <w:jc w:val="right"/>
              <w:rPr>
                <w:rFonts w:cs="Times New Roman"/>
                <w:szCs w:val="22"/>
              </w:rPr>
            </w:pPr>
          </w:p>
        </w:tc>
        <w:tc>
          <w:tcPr>
            <w:tcW w:w="1294" w:type="dxa"/>
            <w:vAlign w:val="bottom"/>
          </w:tcPr>
          <w:p w:rsidR="004948F7" w:rsidRPr="00E90135" w:rsidRDefault="004948F7" w:rsidP="0057684D">
            <w:pPr>
              <w:tabs>
                <w:tab w:val="decimal" w:pos="720"/>
              </w:tabs>
              <w:spacing w:line="240" w:lineRule="atLeast"/>
              <w:ind w:left="-108" w:right="-198"/>
              <w:rPr>
                <w:rFonts w:cs="Times New Roman"/>
                <w:szCs w:val="22"/>
              </w:rPr>
            </w:pP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szCs w:val="22"/>
              </w:rPr>
            </w:pP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szCs w:val="22"/>
              </w:rPr>
              <w:t xml:space="preserve">   for the year</w:t>
            </w:r>
          </w:p>
        </w:tc>
        <w:tc>
          <w:tcPr>
            <w:tcW w:w="990" w:type="dxa"/>
            <w:vAlign w:val="bottom"/>
          </w:tcPr>
          <w:p w:rsidR="004948F7" w:rsidRPr="00E90135" w:rsidRDefault="004948F7" w:rsidP="004948F7">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szCs w:val="22"/>
              </w:rPr>
            </w:pPr>
            <w:r w:rsidRPr="00E90135">
              <w:rPr>
                <w:rFonts w:cs="Times New Roman"/>
                <w:szCs w:val="22"/>
              </w:rPr>
              <w:t>12,385</w:t>
            </w:r>
          </w:p>
        </w:tc>
        <w:tc>
          <w:tcPr>
            <w:tcW w:w="236" w:type="dxa"/>
            <w:vAlign w:val="bottom"/>
          </w:tcPr>
          <w:p w:rsidR="004948F7" w:rsidRPr="00E90135" w:rsidRDefault="004948F7" w:rsidP="004948F7">
            <w:pPr>
              <w:ind w:left="-48" w:right="16"/>
              <w:jc w:val="right"/>
              <w:rPr>
                <w:rFonts w:cs="Times New Roman"/>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15,665</w:t>
            </w:r>
          </w:p>
        </w:tc>
        <w:tc>
          <w:tcPr>
            <w:tcW w:w="236" w:type="dxa"/>
            <w:vAlign w:val="bottom"/>
          </w:tcPr>
          <w:p w:rsidR="004948F7" w:rsidRPr="00E90135" w:rsidRDefault="004948F7" w:rsidP="004948F7">
            <w:pPr>
              <w:ind w:left="-48" w:right="16"/>
              <w:jc w:val="right"/>
              <w:rPr>
                <w:rFonts w:cs="Times New Roman"/>
                <w:szCs w:val="22"/>
              </w:rPr>
            </w:pPr>
          </w:p>
        </w:tc>
        <w:tc>
          <w:tcPr>
            <w:tcW w:w="1054" w:type="dxa"/>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192</w:t>
            </w:r>
          </w:p>
        </w:tc>
        <w:tc>
          <w:tcPr>
            <w:tcW w:w="236" w:type="dxa"/>
            <w:vAlign w:val="bottom"/>
          </w:tcPr>
          <w:p w:rsidR="004948F7" w:rsidRPr="00E90135" w:rsidRDefault="004948F7" w:rsidP="004948F7">
            <w:pPr>
              <w:ind w:left="-48" w:right="16"/>
              <w:jc w:val="right"/>
              <w:rPr>
                <w:rFonts w:cs="Times New Roman"/>
                <w:szCs w:val="22"/>
              </w:rPr>
            </w:pPr>
          </w:p>
        </w:tc>
        <w:tc>
          <w:tcPr>
            <w:tcW w:w="1294" w:type="dxa"/>
            <w:vAlign w:val="bottom"/>
          </w:tcPr>
          <w:p w:rsidR="004948F7" w:rsidRPr="00E90135" w:rsidRDefault="004948F7" w:rsidP="0057684D">
            <w:pPr>
              <w:tabs>
                <w:tab w:val="decimal" w:pos="720"/>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szCs w:val="22"/>
              </w:rPr>
            </w:pPr>
            <w:r w:rsidRPr="00E90135">
              <w:rPr>
                <w:rFonts w:cs="Times New Roman"/>
                <w:szCs w:val="22"/>
              </w:rPr>
              <w:t>28,242</w:t>
            </w: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szCs w:val="22"/>
              </w:rPr>
              <w:t>Disposals</w:t>
            </w:r>
          </w:p>
        </w:tc>
        <w:tc>
          <w:tcPr>
            <w:tcW w:w="990" w:type="dxa"/>
            <w:tcBorders>
              <w:bottom w:val="single" w:sz="4" w:space="0" w:color="auto"/>
            </w:tcBorders>
            <w:vAlign w:val="bottom"/>
          </w:tcPr>
          <w:p w:rsidR="004948F7" w:rsidRPr="00E90135" w:rsidRDefault="004948F7" w:rsidP="004948F7">
            <w:pPr>
              <w:tabs>
                <w:tab w:val="decimal" w:pos="432"/>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szCs w:val="22"/>
              </w:rPr>
            </w:pPr>
          </w:p>
        </w:tc>
        <w:tc>
          <w:tcPr>
            <w:tcW w:w="1384" w:type="dxa"/>
            <w:tcBorders>
              <w:bottom w:val="single" w:sz="4" w:space="0" w:color="auto"/>
            </w:tcBorders>
            <w:vAlign w:val="bottom"/>
          </w:tcPr>
          <w:p w:rsidR="004948F7" w:rsidRPr="00E90135" w:rsidRDefault="004948F7" w:rsidP="0057684D">
            <w:pPr>
              <w:tabs>
                <w:tab w:val="decimal" w:pos="806"/>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center"/>
              <w:rPr>
                <w:rFonts w:cs="Times New Roman"/>
                <w:szCs w:val="22"/>
              </w:rPr>
            </w:pPr>
          </w:p>
        </w:tc>
        <w:tc>
          <w:tcPr>
            <w:tcW w:w="1084" w:type="dxa"/>
            <w:tcBorders>
              <w:bottom w:val="single" w:sz="4" w:space="0" w:color="auto"/>
            </w:tcBorders>
            <w:vAlign w:val="bottom"/>
          </w:tcPr>
          <w:p w:rsidR="004948F7" w:rsidRPr="00E90135" w:rsidRDefault="004948F7" w:rsidP="004948F7">
            <w:pPr>
              <w:tabs>
                <w:tab w:val="decimal" w:pos="868"/>
              </w:tabs>
              <w:spacing w:line="240" w:lineRule="atLeast"/>
              <w:ind w:left="-108" w:right="-198"/>
              <w:rPr>
                <w:rFonts w:cs="Times New Roman"/>
                <w:szCs w:val="22"/>
              </w:rPr>
            </w:pPr>
            <w:r w:rsidRPr="00E90135">
              <w:rPr>
                <w:rFonts w:cs="Times New Roman"/>
                <w:szCs w:val="22"/>
              </w:rPr>
              <w:t>(5,442)</w:t>
            </w:r>
          </w:p>
        </w:tc>
        <w:tc>
          <w:tcPr>
            <w:tcW w:w="236" w:type="dxa"/>
            <w:vAlign w:val="bottom"/>
          </w:tcPr>
          <w:p w:rsidR="004948F7" w:rsidRPr="00E90135" w:rsidRDefault="004948F7" w:rsidP="004948F7">
            <w:pPr>
              <w:ind w:left="-48" w:right="-52"/>
              <w:jc w:val="right"/>
              <w:rPr>
                <w:rFonts w:cs="Times New Roman"/>
                <w:szCs w:val="22"/>
              </w:rPr>
            </w:pPr>
          </w:p>
        </w:tc>
        <w:tc>
          <w:tcPr>
            <w:tcW w:w="1054" w:type="dxa"/>
            <w:tcBorders>
              <w:bottom w:val="single" w:sz="4" w:space="0" w:color="auto"/>
            </w:tcBorders>
            <w:vAlign w:val="bottom"/>
          </w:tcPr>
          <w:p w:rsidR="004948F7" w:rsidRPr="00E90135" w:rsidRDefault="004948F7" w:rsidP="004948F7">
            <w:pPr>
              <w:tabs>
                <w:tab w:val="decimal" w:pos="496"/>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tabs>
                <w:tab w:val="left" w:pos="736"/>
              </w:tabs>
              <w:ind w:left="-48" w:right="16" w:firstLine="286"/>
              <w:jc w:val="center"/>
              <w:rPr>
                <w:rFonts w:cs="Times New Roman"/>
                <w:szCs w:val="22"/>
              </w:rPr>
            </w:pPr>
          </w:p>
        </w:tc>
        <w:tc>
          <w:tcPr>
            <w:tcW w:w="1294" w:type="dxa"/>
            <w:tcBorders>
              <w:bottom w:val="single" w:sz="4" w:space="0" w:color="auto"/>
            </w:tcBorders>
            <w:vAlign w:val="bottom"/>
          </w:tcPr>
          <w:p w:rsidR="004948F7" w:rsidRPr="00E90135" w:rsidRDefault="004948F7" w:rsidP="0057684D">
            <w:pPr>
              <w:tabs>
                <w:tab w:val="decimal" w:pos="720"/>
              </w:tabs>
              <w:spacing w:line="240" w:lineRule="atLeast"/>
              <w:ind w:left="-108" w:right="-198"/>
              <w:rPr>
                <w:rFonts w:cs="Times New Roman"/>
                <w:szCs w:val="22"/>
              </w:rPr>
            </w:pPr>
            <w:r w:rsidRPr="00E90135">
              <w:rPr>
                <w:rFonts w:cs="Times New Roman"/>
                <w:szCs w:val="22"/>
              </w:rPr>
              <w:t>-</w:t>
            </w:r>
          </w:p>
        </w:tc>
        <w:tc>
          <w:tcPr>
            <w:tcW w:w="236" w:type="dxa"/>
            <w:vAlign w:val="bottom"/>
          </w:tcPr>
          <w:p w:rsidR="004948F7" w:rsidRPr="00E90135" w:rsidRDefault="004948F7" w:rsidP="004948F7">
            <w:pPr>
              <w:ind w:left="-48" w:right="16"/>
              <w:jc w:val="center"/>
              <w:rPr>
                <w:rFonts w:cs="Times New Roman"/>
                <w:szCs w:val="22"/>
              </w:rPr>
            </w:pPr>
          </w:p>
        </w:tc>
        <w:tc>
          <w:tcPr>
            <w:tcW w:w="1131" w:type="dxa"/>
            <w:tcBorders>
              <w:bottom w:val="single" w:sz="4" w:space="0" w:color="auto"/>
            </w:tcBorders>
            <w:vAlign w:val="bottom"/>
          </w:tcPr>
          <w:p w:rsidR="004948F7" w:rsidRPr="00E90135" w:rsidRDefault="004948F7" w:rsidP="004948F7">
            <w:pPr>
              <w:tabs>
                <w:tab w:val="decimal" w:pos="916"/>
              </w:tabs>
              <w:spacing w:line="240" w:lineRule="atLeast"/>
              <w:ind w:left="-108" w:right="-198"/>
              <w:rPr>
                <w:rFonts w:cs="Times New Roman"/>
                <w:szCs w:val="22"/>
              </w:rPr>
            </w:pPr>
            <w:r w:rsidRPr="00E90135">
              <w:rPr>
                <w:rFonts w:cs="Times New Roman"/>
                <w:szCs w:val="22"/>
              </w:rPr>
              <w:t>(5,442)</w:t>
            </w: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rPr>
            </w:pPr>
            <w:r w:rsidRPr="00E90135">
              <w:rPr>
                <w:rFonts w:cs="Times New Roman"/>
                <w:b/>
                <w:bCs/>
                <w:szCs w:val="22"/>
              </w:rPr>
              <w:t>At 31 December 2018</w:t>
            </w:r>
          </w:p>
        </w:tc>
        <w:tc>
          <w:tcPr>
            <w:tcW w:w="990" w:type="dxa"/>
            <w:tcBorders>
              <w:top w:val="single" w:sz="4" w:space="0" w:color="auto"/>
              <w:bottom w:val="single" w:sz="4" w:space="0" w:color="auto"/>
            </w:tcBorders>
            <w:vAlign w:val="bottom"/>
          </w:tcPr>
          <w:p w:rsidR="004948F7" w:rsidRPr="00E90135" w:rsidRDefault="004948F7" w:rsidP="004948F7">
            <w:pPr>
              <w:tabs>
                <w:tab w:val="decimal" w:pos="432"/>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b/>
                <w:bCs/>
                <w:szCs w:val="22"/>
              </w:rPr>
            </w:pPr>
          </w:p>
        </w:tc>
        <w:tc>
          <w:tcPr>
            <w:tcW w:w="1384" w:type="dxa"/>
            <w:tcBorders>
              <w:top w:val="single" w:sz="4" w:space="0" w:color="auto"/>
              <w:bottom w:val="single" w:sz="4" w:space="0" w:color="auto"/>
            </w:tcBorders>
            <w:vAlign w:val="bottom"/>
          </w:tcPr>
          <w:p w:rsidR="004948F7" w:rsidRPr="00E90135" w:rsidRDefault="004948F7" w:rsidP="00877808">
            <w:pPr>
              <w:tabs>
                <w:tab w:val="decimal" w:pos="1168"/>
              </w:tabs>
              <w:spacing w:line="240" w:lineRule="atLeast"/>
              <w:ind w:left="-108" w:right="-198"/>
              <w:rPr>
                <w:rFonts w:cs="Times New Roman"/>
                <w:b/>
                <w:bCs/>
                <w:szCs w:val="22"/>
              </w:rPr>
            </w:pPr>
            <w:r w:rsidRPr="00E90135">
              <w:rPr>
                <w:rFonts w:cs="Times New Roman"/>
                <w:b/>
                <w:bCs/>
                <w:szCs w:val="22"/>
              </w:rPr>
              <w:t>74,672</w:t>
            </w:r>
          </w:p>
        </w:tc>
        <w:tc>
          <w:tcPr>
            <w:tcW w:w="236" w:type="dxa"/>
            <w:vAlign w:val="bottom"/>
          </w:tcPr>
          <w:p w:rsidR="004948F7" w:rsidRPr="00E90135" w:rsidRDefault="004948F7" w:rsidP="004948F7">
            <w:pPr>
              <w:ind w:left="-48" w:right="16"/>
              <w:jc w:val="right"/>
              <w:rPr>
                <w:rFonts w:cs="Times New Roman"/>
                <w:b/>
                <w:bCs/>
                <w:szCs w:val="22"/>
              </w:rPr>
            </w:pPr>
          </w:p>
        </w:tc>
        <w:tc>
          <w:tcPr>
            <w:tcW w:w="1084" w:type="dxa"/>
            <w:tcBorders>
              <w:top w:val="single" w:sz="4" w:space="0" w:color="auto"/>
              <w:bottom w:val="sing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437,712</w:t>
            </w:r>
          </w:p>
        </w:tc>
        <w:tc>
          <w:tcPr>
            <w:tcW w:w="236" w:type="dxa"/>
            <w:vAlign w:val="bottom"/>
          </w:tcPr>
          <w:p w:rsidR="004948F7" w:rsidRPr="00E90135" w:rsidRDefault="004948F7" w:rsidP="004948F7">
            <w:pPr>
              <w:ind w:left="-48" w:right="16"/>
              <w:jc w:val="right"/>
              <w:rPr>
                <w:rFonts w:cs="Times New Roman"/>
                <w:b/>
                <w:bCs/>
                <w:szCs w:val="22"/>
              </w:rPr>
            </w:pPr>
          </w:p>
        </w:tc>
        <w:tc>
          <w:tcPr>
            <w:tcW w:w="1054" w:type="dxa"/>
            <w:tcBorders>
              <w:top w:val="single" w:sz="4" w:space="0" w:color="auto"/>
              <w:bottom w:val="sing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943</w:t>
            </w:r>
          </w:p>
        </w:tc>
        <w:tc>
          <w:tcPr>
            <w:tcW w:w="236" w:type="dxa"/>
            <w:vAlign w:val="bottom"/>
          </w:tcPr>
          <w:p w:rsidR="004948F7" w:rsidRPr="00E90135" w:rsidRDefault="004948F7" w:rsidP="004948F7">
            <w:pPr>
              <w:ind w:left="-48" w:right="16"/>
              <w:jc w:val="right"/>
              <w:rPr>
                <w:rFonts w:cs="Times New Roman"/>
                <w:b/>
                <w:bCs/>
                <w:szCs w:val="22"/>
              </w:rPr>
            </w:pPr>
          </w:p>
        </w:tc>
        <w:tc>
          <w:tcPr>
            <w:tcW w:w="1294" w:type="dxa"/>
            <w:tcBorders>
              <w:top w:val="single" w:sz="4" w:space="0" w:color="auto"/>
              <w:bottom w:val="single" w:sz="4" w:space="0" w:color="auto"/>
            </w:tcBorders>
            <w:vAlign w:val="bottom"/>
          </w:tcPr>
          <w:p w:rsidR="004948F7" w:rsidRPr="00E90135" w:rsidRDefault="004948F7" w:rsidP="0057684D">
            <w:pPr>
              <w:tabs>
                <w:tab w:val="decimal" w:pos="720"/>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4948F7" w:rsidRPr="00E90135" w:rsidRDefault="004948F7" w:rsidP="004948F7">
            <w:pPr>
              <w:tabs>
                <w:tab w:val="left" w:pos="736"/>
              </w:tabs>
              <w:ind w:left="-48" w:right="16" w:firstLine="286"/>
              <w:jc w:val="right"/>
              <w:rPr>
                <w:rFonts w:cs="Times New Roman"/>
                <w:b/>
                <w:bCs/>
                <w:szCs w:val="22"/>
              </w:rPr>
            </w:pPr>
          </w:p>
        </w:tc>
        <w:tc>
          <w:tcPr>
            <w:tcW w:w="1131" w:type="dxa"/>
            <w:tcBorders>
              <w:top w:val="single" w:sz="4" w:space="0" w:color="auto"/>
              <w:bottom w:val="single" w:sz="4" w:space="0" w:color="auto"/>
            </w:tcBorders>
            <w:vAlign w:val="bottom"/>
          </w:tcPr>
          <w:p w:rsidR="004948F7" w:rsidRPr="00E90135" w:rsidRDefault="004948F7" w:rsidP="004948F7">
            <w:pPr>
              <w:tabs>
                <w:tab w:val="decimal" w:pos="916"/>
              </w:tabs>
              <w:spacing w:line="240" w:lineRule="atLeast"/>
              <w:ind w:left="-108" w:right="-198"/>
              <w:rPr>
                <w:rFonts w:cs="Times New Roman"/>
                <w:b/>
                <w:bCs/>
                <w:szCs w:val="22"/>
              </w:rPr>
            </w:pPr>
            <w:r w:rsidRPr="00E90135">
              <w:rPr>
                <w:rFonts w:cs="Times New Roman"/>
                <w:b/>
                <w:bCs/>
                <w:szCs w:val="22"/>
              </w:rPr>
              <w:t>513,327</w:t>
            </w: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highlight w:val="yellow"/>
              </w:rPr>
            </w:pPr>
          </w:p>
        </w:tc>
        <w:tc>
          <w:tcPr>
            <w:tcW w:w="990" w:type="dxa"/>
            <w:tcBorders>
              <w:top w:val="single" w:sz="4" w:space="0" w:color="auto"/>
            </w:tcBorders>
            <w:vAlign w:val="bottom"/>
          </w:tcPr>
          <w:p w:rsidR="004948F7" w:rsidRPr="00E90135" w:rsidRDefault="004948F7" w:rsidP="004948F7">
            <w:pPr>
              <w:tabs>
                <w:tab w:val="decimal" w:pos="774"/>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tabs>
                <w:tab w:val="decimal" w:pos="777"/>
              </w:tabs>
              <w:ind w:left="-48" w:right="-164"/>
              <w:rPr>
                <w:rFonts w:cs="Times New Roman"/>
                <w:szCs w:val="22"/>
                <w:highlight w:val="yellow"/>
              </w:rPr>
            </w:pPr>
          </w:p>
        </w:tc>
        <w:tc>
          <w:tcPr>
            <w:tcW w:w="1384" w:type="dxa"/>
            <w:tcBorders>
              <w:top w:val="single" w:sz="4" w:space="0" w:color="auto"/>
            </w:tcBorders>
            <w:vAlign w:val="bottom"/>
          </w:tcPr>
          <w:p w:rsidR="004948F7" w:rsidRPr="00E90135" w:rsidRDefault="004948F7" w:rsidP="00877808">
            <w:pPr>
              <w:tabs>
                <w:tab w:val="decimal" w:pos="1168"/>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tabs>
                <w:tab w:val="decimal" w:pos="777"/>
              </w:tabs>
              <w:ind w:left="-48" w:right="-164"/>
              <w:rPr>
                <w:rFonts w:cs="Times New Roman"/>
                <w:szCs w:val="22"/>
                <w:highlight w:val="yellow"/>
              </w:rPr>
            </w:pPr>
          </w:p>
        </w:tc>
        <w:tc>
          <w:tcPr>
            <w:tcW w:w="1084" w:type="dxa"/>
            <w:tcBorders>
              <w:top w:val="single" w:sz="4" w:space="0" w:color="auto"/>
            </w:tcBorders>
            <w:vAlign w:val="bottom"/>
          </w:tcPr>
          <w:p w:rsidR="004948F7" w:rsidRPr="00E90135" w:rsidRDefault="004948F7" w:rsidP="004948F7">
            <w:pPr>
              <w:tabs>
                <w:tab w:val="decimal" w:pos="868"/>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tabs>
                <w:tab w:val="decimal" w:pos="777"/>
              </w:tabs>
              <w:ind w:left="-48" w:right="-164"/>
              <w:rPr>
                <w:rFonts w:cs="Times New Roman"/>
                <w:szCs w:val="22"/>
                <w:highlight w:val="yellow"/>
              </w:rPr>
            </w:pPr>
          </w:p>
        </w:tc>
        <w:tc>
          <w:tcPr>
            <w:tcW w:w="1054" w:type="dxa"/>
            <w:tcBorders>
              <w:top w:val="single" w:sz="4" w:space="0" w:color="auto"/>
            </w:tcBorders>
            <w:vAlign w:val="bottom"/>
          </w:tcPr>
          <w:p w:rsidR="004948F7" w:rsidRPr="00E90135" w:rsidRDefault="004948F7" w:rsidP="004948F7">
            <w:pPr>
              <w:tabs>
                <w:tab w:val="decimal" w:pos="856"/>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tabs>
                <w:tab w:val="decimal" w:pos="777"/>
              </w:tabs>
              <w:ind w:left="-48" w:right="-164"/>
              <w:rPr>
                <w:rFonts w:cs="Times New Roman"/>
                <w:szCs w:val="22"/>
                <w:highlight w:val="yellow"/>
              </w:rPr>
            </w:pPr>
          </w:p>
        </w:tc>
        <w:tc>
          <w:tcPr>
            <w:tcW w:w="1294" w:type="dxa"/>
            <w:tcBorders>
              <w:top w:val="single" w:sz="4" w:space="0" w:color="auto"/>
            </w:tcBorders>
            <w:vAlign w:val="bottom"/>
          </w:tcPr>
          <w:p w:rsidR="004948F7" w:rsidRPr="00E90135" w:rsidRDefault="004948F7" w:rsidP="0057684D">
            <w:pPr>
              <w:tabs>
                <w:tab w:val="decimal" w:pos="1078"/>
              </w:tabs>
              <w:spacing w:line="240" w:lineRule="atLeast"/>
              <w:ind w:left="-108" w:right="-198"/>
              <w:rPr>
                <w:rFonts w:cs="Times New Roman"/>
                <w:szCs w:val="22"/>
                <w:highlight w:val="yellow"/>
              </w:rPr>
            </w:pPr>
          </w:p>
        </w:tc>
        <w:tc>
          <w:tcPr>
            <w:tcW w:w="236" w:type="dxa"/>
            <w:vAlign w:val="bottom"/>
          </w:tcPr>
          <w:p w:rsidR="004948F7" w:rsidRPr="00E90135" w:rsidRDefault="004948F7" w:rsidP="004948F7">
            <w:pPr>
              <w:tabs>
                <w:tab w:val="decimal" w:pos="777"/>
              </w:tabs>
              <w:ind w:left="-48" w:right="-164"/>
              <w:rPr>
                <w:rFonts w:cs="Times New Roman"/>
                <w:szCs w:val="22"/>
                <w:highlight w:val="yellow"/>
              </w:rPr>
            </w:pPr>
          </w:p>
        </w:tc>
        <w:tc>
          <w:tcPr>
            <w:tcW w:w="1131" w:type="dxa"/>
            <w:tcBorders>
              <w:top w:val="single" w:sz="4" w:space="0" w:color="auto"/>
            </w:tcBorders>
            <w:vAlign w:val="bottom"/>
          </w:tcPr>
          <w:p w:rsidR="004948F7" w:rsidRPr="00E90135" w:rsidRDefault="004948F7" w:rsidP="004948F7">
            <w:pPr>
              <w:tabs>
                <w:tab w:val="decimal" w:pos="916"/>
              </w:tabs>
              <w:spacing w:line="240" w:lineRule="atLeast"/>
              <w:ind w:left="-108" w:right="-198"/>
              <w:rPr>
                <w:rFonts w:cs="Times New Roman"/>
                <w:szCs w:val="22"/>
                <w:highlight w:val="yellow"/>
              </w:rPr>
            </w:pPr>
          </w:p>
        </w:tc>
      </w:tr>
      <w:tr w:rsidR="004948F7" w:rsidRPr="00E90135" w:rsidTr="007812F9">
        <w:tc>
          <w:tcPr>
            <w:tcW w:w="2250" w:type="dxa"/>
            <w:vAlign w:val="bottom"/>
          </w:tcPr>
          <w:p w:rsidR="004948F7" w:rsidRPr="00E90135" w:rsidRDefault="004948F7" w:rsidP="004948F7">
            <w:pPr>
              <w:spacing w:line="240" w:lineRule="atLeast"/>
              <w:rPr>
                <w:rFonts w:cs="Times New Roman"/>
                <w:b/>
                <w:bCs/>
                <w:i/>
                <w:iCs/>
                <w:szCs w:val="22"/>
              </w:rPr>
            </w:pPr>
            <w:r w:rsidRPr="00E90135">
              <w:rPr>
                <w:rFonts w:cs="Times New Roman"/>
                <w:b/>
                <w:bCs/>
                <w:i/>
                <w:iCs/>
                <w:szCs w:val="22"/>
              </w:rPr>
              <w:t>Net book value</w:t>
            </w:r>
          </w:p>
        </w:tc>
        <w:tc>
          <w:tcPr>
            <w:tcW w:w="990" w:type="dxa"/>
            <w:vAlign w:val="bottom"/>
          </w:tcPr>
          <w:p w:rsidR="004948F7" w:rsidRPr="00E90135" w:rsidRDefault="004948F7" w:rsidP="004948F7">
            <w:pPr>
              <w:tabs>
                <w:tab w:val="decimal" w:pos="774"/>
              </w:tabs>
              <w:spacing w:line="240" w:lineRule="atLeast"/>
              <w:ind w:left="-108" w:right="-198"/>
              <w:rPr>
                <w:rFonts w:cs="Times New Roman"/>
                <w:szCs w:val="22"/>
              </w:rPr>
            </w:pPr>
          </w:p>
        </w:tc>
        <w:tc>
          <w:tcPr>
            <w:tcW w:w="236" w:type="dxa"/>
            <w:vAlign w:val="bottom"/>
          </w:tcPr>
          <w:p w:rsidR="004948F7" w:rsidRPr="00E90135" w:rsidRDefault="004948F7" w:rsidP="004948F7">
            <w:pPr>
              <w:tabs>
                <w:tab w:val="decimal" w:pos="777"/>
              </w:tabs>
              <w:ind w:left="-48" w:right="-164"/>
              <w:rPr>
                <w:rFonts w:cs="Times New Roman"/>
                <w:szCs w:val="22"/>
              </w:rPr>
            </w:pPr>
          </w:p>
        </w:tc>
        <w:tc>
          <w:tcPr>
            <w:tcW w:w="1384" w:type="dxa"/>
            <w:vAlign w:val="bottom"/>
          </w:tcPr>
          <w:p w:rsidR="004948F7" w:rsidRPr="00E90135" w:rsidRDefault="004948F7" w:rsidP="00877808">
            <w:pPr>
              <w:tabs>
                <w:tab w:val="decimal" w:pos="1168"/>
              </w:tabs>
              <w:spacing w:line="240" w:lineRule="atLeast"/>
              <w:ind w:left="-108" w:right="-198"/>
              <w:rPr>
                <w:rFonts w:cs="Times New Roman"/>
                <w:szCs w:val="22"/>
              </w:rPr>
            </w:pPr>
          </w:p>
        </w:tc>
        <w:tc>
          <w:tcPr>
            <w:tcW w:w="236" w:type="dxa"/>
            <w:vAlign w:val="bottom"/>
          </w:tcPr>
          <w:p w:rsidR="004948F7" w:rsidRPr="00E90135" w:rsidRDefault="004948F7" w:rsidP="004948F7">
            <w:pPr>
              <w:tabs>
                <w:tab w:val="decimal" w:pos="777"/>
              </w:tabs>
              <w:ind w:left="-48" w:right="-164"/>
              <w:rPr>
                <w:rFonts w:cs="Times New Roman"/>
                <w:szCs w:val="22"/>
              </w:rPr>
            </w:pPr>
          </w:p>
        </w:tc>
        <w:tc>
          <w:tcPr>
            <w:tcW w:w="1084" w:type="dxa"/>
            <w:vAlign w:val="bottom"/>
          </w:tcPr>
          <w:p w:rsidR="004948F7" w:rsidRPr="00E90135" w:rsidRDefault="004948F7" w:rsidP="004948F7">
            <w:pPr>
              <w:tabs>
                <w:tab w:val="decimal" w:pos="868"/>
              </w:tabs>
              <w:spacing w:line="240" w:lineRule="atLeast"/>
              <w:ind w:left="-108" w:right="-198"/>
              <w:rPr>
                <w:rFonts w:cs="Times New Roman"/>
                <w:szCs w:val="22"/>
              </w:rPr>
            </w:pPr>
          </w:p>
        </w:tc>
        <w:tc>
          <w:tcPr>
            <w:tcW w:w="236" w:type="dxa"/>
            <w:vAlign w:val="bottom"/>
          </w:tcPr>
          <w:p w:rsidR="004948F7" w:rsidRPr="00E90135" w:rsidRDefault="004948F7" w:rsidP="004948F7">
            <w:pPr>
              <w:tabs>
                <w:tab w:val="decimal" w:pos="777"/>
              </w:tabs>
              <w:ind w:left="-48" w:right="-164"/>
              <w:rPr>
                <w:rFonts w:cs="Times New Roman"/>
                <w:szCs w:val="22"/>
              </w:rPr>
            </w:pPr>
          </w:p>
        </w:tc>
        <w:tc>
          <w:tcPr>
            <w:tcW w:w="1054" w:type="dxa"/>
            <w:vAlign w:val="bottom"/>
          </w:tcPr>
          <w:p w:rsidR="004948F7" w:rsidRPr="00E90135" w:rsidRDefault="004948F7" w:rsidP="004948F7">
            <w:pPr>
              <w:tabs>
                <w:tab w:val="decimal" w:pos="856"/>
              </w:tabs>
              <w:spacing w:line="240" w:lineRule="atLeast"/>
              <w:ind w:left="-108" w:right="-198"/>
              <w:rPr>
                <w:rFonts w:cs="Times New Roman"/>
                <w:szCs w:val="22"/>
              </w:rPr>
            </w:pPr>
          </w:p>
        </w:tc>
        <w:tc>
          <w:tcPr>
            <w:tcW w:w="236" w:type="dxa"/>
            <w:vAlign w:val="bottom"/>
          </w:tcPr>
          <w:p w:rsidR="004948F7" w:rsidRPr="00E90135" w:rsidRDefault="004948F7" w:rsidP="004948F7">
            <w:pPr>
              <w:tabs>
                <w:tab w:val="decimal" w:pos="777"/>
              </w:tabs>
              <w:ind w:left="-48" w:right="-164"/>
              <w:rPr>
                <w:rFonts w:cs="Times New Roman"/>
                <w:szCs w:val="22"/>
              </w:rPr>
            </w:pPr>
          </w:p>
        </w:tc>
        <w:tc>
          <w:tcPr>
            <w:tcW w:w="1294" w:type="dxa"/>
            <w:vAlign w:val="bottom"/>
          </w:tcPr>
          <w:p w:rsidR="004948F7" w:rsidRPr="00E90135" w:rsidRDefault="004948F7" w:rsidP="0057684D">
            <w:pPr>
              <w:tabs>
                <w:tab w:val="decimal" w:pos="1078"/>
              </w:tabs>
              <w:spacing w:line="240" w:lineRule="atLeast"/>
              <w:ind w:left="-108" w:right="-198"/>
              <w:rPr>
                <w:rFonts w:cs="Times New Roman"/>
                <w:szCs w:val="22"/>
              </w:rPr>
            </w:pPr>
          </w:p>
        </w:tc>
        <w:tc>
          <w:tcPr>
            <w:tcW w:w="236" w:type="dxa"/>
            <w:vAlign w:val="bottom"/>
          </w:tcPr>
          <w:p w:rsidR="004948F7" w:rsidRPr="00E90135" w:rsidRDefault="004948F7" w:rsidP="004948F7">
            <w:pPr>
              <w:tabs>
                <w:tab w:val="decimal" w:pos="777"/>
              </w:tabs>
              <w:ind w:left="-48" w:right="-164"/>
              <w:rPr>
                <w:rFonts w:cs="Times New Roman"/>
                <w:szCs w:val="22"/>
              </w:rPr>
            </w:pPr>
          </w:p>
        </w:tc>
        <w:tc>
          <w:tcPr>
            <w:tcW w:w="1131" w:type="dxa"/>
            <w:vAlign w:val="bottom"/>
          </w:tcPr>
          <w:p w:rsidR="004948F7" w:rsidRPr="00E90135" w:rsidRDefault="004948F7" w:rsidP="004948F7">
            <w:pPr>
              <w:tabs>
                <w:tab w:val="decimal" w:pos="916"/>
              </w:tabs>
              <w:spacing w:line="240" w:lineRule="atLeast"/>
              <w:ind w:left="-108" w:right="-198"/>
              <w:rPr>
                <w:rFonts w:cs="Times New Roman"/>
                <w:szCs w:val="22"/>
              </w:rPr>
            </w:pP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rPr>
            </w:pPr>
            <w:r w:rsidRPr="00E90135">
              <w:rPr>
                <w:rFonts w:cs="Times New Roman"/>
                <w:b/>
                <w:bCs/>
                <w:szCs w:val="22"/>
              </w:rPr>
              <w:t>At 1 January 2017</w:t>
            </w:r>
          </w:p>
        </w:tc>
        <w:tc>
          <w:tcPr>
            <w:tcW w:w="990" w:type="dxa"/>
            <w:tcBorders>
              <w:bottom w:val="double" w:sz="4" w:space="0" w:color="auto"/>
            </w:tcBorders>
            <w:vAlign w:val="bottom"/>
          </w:tcPr>
          <w:p w:rsidR="004948F7" w:rsidRPr="00E90135" w:rsidRDefault="004948F7" w:rsidP="004948F7">
            <w:pPr>
              <w:tabs>
                <w:tab w:val="decimal" w:pos="774"/>
              </w:tabs>
              <w:spacing w:line="240" w:lineRule="atLeast"/>
              <w:ind w:left="-108" w:right="-198"/>
              <w:rPr>
                <w:rFonts w:cs="Times New Roman"/>
                <w:b/>
                <w:bCs/>
                <w:szCs w:val="22"/>
              </w:rPr>
            </w:pPr>
            <w:r w:rsidRPr="00E90135">
              <w:rPr>
                <w:rFonts w:cs="Times New Roman"/>
                <w:b/>
                <w:bCs/>
                <w:szCs w:val="22"/>
              </w:rPr>
              <w:t>295,993</w:t>
            </w:r>
          </w:p>
        </w:tc>
        <w:tc>
          <w:tcPr>
            <w:tcW w:w="236" w:type="dxa"/>
            <w:vAlign w:val="bottom"/>
          </w:tcPr>
          <w:p w:rsidR="004948F7" w:rsidRPr="00E90135" w:rsidRDefault="004948F7" w:rsidP="004948F7">
            <w:pPr>
              <w:ind w:left="-48"/>
              <w:jc w:val="right"/>
              <w:rPr>
                <w:rFonts w:cs="Times New Roman"/>
                <w:b/>
                <w:bCs/>
                <w:szCs w:val="22"/>
              </w:rPr>
            </w:pPr>
          </w:p>
        </w:tc>
        <w:tc>
          <w:tcPr>
            <w:tcW w:w="1384" w:type="dxa"/>
            <w:tcBorders>
              <w:bottom w:val="double" w:sz="4" w:space="0" w:color="auto"/>
            </w:tcBorders>
            <w:vAlign w:val="bottom"/>
          </w:tcPr>
          <w:p w:rsidR="004948F7" w:rsidRPr="00E90135" w:rsidRDefault="004948F7" w:rsidP="00877808">
            <w:pPr>
              <w:tabs>
                <w:tab w:val="decimal" w:pos="1168"/>
              </w:tabs>
              <w:spacing w:line="240" w:lineRule="atLeast"/>
              <w:ind w:left="-108" w:right="-198"/>
              <w:rPr>
                <w:rFonts w:cs="Times New Roman"/>
                <w:b/>
                <w:bCs/>
                <w:szCs w:val="22"/>
              </w:rPr>
            </w:pPr>
            <w:r w:rsidRPr="00E90135">
              <w:rPr>
                <w:rFonts w:cs="Times New Roman"/>
                <w:b/>
                <w:bCs/>
                <w:szCs w:val="22"/>
              </w:rPr>
              <w:t>259,735</w:t>
            </w:r>
          </w:p>
        </w:tc>
        <w:tc>
          <w:tcPr>
            <w:tcW w:w="236" w:type="dxa"/>
            <w:vAlign w:val="bottom"/>
          </w:tcPr>
          <w:p w:rsidR="004948F7" w:rsidRPr="00E90135" w:rsidRDefault="004948F7" w:rsidP="004948F7">
            <w:pPr>
              <w:ind w:left="-48"/>
              <w:jc w:val="right"/>
              <w:rPr>
                <w:rFonts w:cs="Times New Roman"/>
                <w:b/>
                <w:bCs/>
                <w:szCs w:val="22"/>
              </w:rPr>
            </w:pPr>
          </w:p>
        </w:tc>
        <w:tc>
          <w:tcPr>
            <w:tcW w:w="1084" w:type="dxa"/>
            <w:tcBorders>
              <w:bottom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92,178</w:t>
            </w:r>
          </w:p>
        </w:tc>
        <w:tc>
          <w:tcPr>
            <w:tcW w:w="236" w:type="dxa"/>
            <w:vAlign w:val="bottom"/>
          </w:tcPr>
          <w:p w:rsidR="004948F7" w:rsidRPr="00E90135" w:rsidRDefault="004948F7" w:rsidP="004948F7">
            <w:pPr>
              <w:ind w:left="-48"/>
              <w:jc w:val="right"/>
              <w:rPr>
                <w:rFonts w:cs="Times New Roman"/>
                <w:b/>
                <w:bCs/>
                <w:szCs w:val="22"/>
              </w:rPr>
            </w:pPr>
          </w:p>
        </w:tc>
        <w:tc>
          <w:tcPr>
            <w:tcW w:w="1054" w:type="dxa"/>
            <w:tcBorders>
              <w:bottom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401</w:t>
            </w:r>
          </w:p>
        </w:tc>
        <w:tc>
          <w:tcPr>
            <w:tcW w:w="236" w:type="dxa"/>
            <w:vAlign w:val="bottom"/>
          </w:tcPr>
          <w:p w:rsidR="004948F7" w:rsidRPr="00E90135" w:rsidRDefault="004948F7" w:rsidP="004948F7">
            <w:pPr>
              <w:ind w:left="-48"/>
              <w:jc w:val="right"/>
              <w:rPr>
                <w:rFonts w:cs="Times New Roman"/>
                <w:b/>
                <w:bCs/>
                <w:szCs w:val="22"/>
              </w:rPr>
            </w:pPr>
          </w:p>
        </w:tc>
        <w:tc>
          <w:tcPr>
            <w:tcW w:w="1294" w:type="dxa"/>
            <w:tcBorders>
              <w:bottom w:val="double" w:sz="4" w:space="0" w:color="auto"/>
            </w:tcBorders>
            <w:vAlign w:val="bottom"/>
          </w:tcPr>
          <w:p w:rsidR="004948F7" w:rsidRPr="00E90135" w:rsidRDefault="004948F7" w:rsidP="0057684D">
            <w:pPr>
              <w:tabs>
                <w:tab w:val="decimal" w:pos="1078"/>
              </w:tabs>
              <w:spacing w:line="240" w:lineRule="atLeast"/>
              <w:ind w:left="-108" w:right="-198"/>
              <w:rPr>
                <w:rFonts w:cs="Times New Roman"/>
                <w:b/>
                <w:bCs/>
                <w:szCs w:val="22"/>
              </w:rPr>
            </w:pPr>
            <w:r w:rsidRPr="00E90135">
              <w:rPr>
                <w:rFonts w:cs="Times New Roman"/>
                <w:b/>
                <w:bCs/>
                <w:szCs w:val="22"/>
              </w:rPr>
              <w:t>1,670</w:t>
            </w:r>
          </w:p>
        </w:tc>
        <w:tc>
          <w:tcPr>
            <w:tcW w:w="236" w:type="dxa"/>
            <w:vAlign w:val="bottom"/>
          </w:tcPr>
          <w:p w:rsidR="004948F7" w:rsidRPr="00E90135" w:rsidRDefault="004948F7" w:rsidP="004948F7">
            <w:pPr>
              <w:ind w:left="-48"/>
              <w:jc w:val="right"/>
              <w:rPr>
                <w:rFonts w:cs="Times New Roman"/>
                <w:b/>
                <w:bCs/>
                <w:szCs w:val="22"/>
              </w:rPr>
            </w:pPr>
          </w:p>
        </w:tc>
        <w:tc>
          <w:tcPr>
            <w:tcW w:w="1131" w:type="dxa"/>
            <w:tcBorders>
              <w:bottom w:val="double" w:sz="4" w:space="0" w:color="auto"/>
            </w:tcBorders>
            <w:vAlign w:val="bottom"/>
          </w:tcPr>
          <w:p w:rsidR="004948F7" w:rsidRPr="00E90135" w:rsidRDefault="004948F7" w:rsidP="004948F7">
            <w:pPr>
              <w:tabs>
                <w:tab w:val="decimal" w:pos="916"/>
              </w:tabs>
              <w:spacing w:line="240" w:lineRule="atLeast"/>
              <w:ind w:left="-108" w:right="-198"/>
              <w:rPr>
                <w:rFonts w:cs="Times New Roman"/>
                <w:b/>
                <w:bCs/>
                <w:szCs w:val="22"/>
              </w:rPr>
            </w:pPr>
            <w:r w:rsidRPr="00E90135">
              <w:rPr>
                <w:rFonts w:cs="Times New Roman"/>
                <w:b/>
                <w:bCs/>
                <w:szCs w:val="22"/>
              </w:rPr>
              <w:t>649,977</w:t>
            </w:r>
          </w:p>
        </w:tc>
      </w:tr>
      <w:tr w:rsidR="004948F7" w:rsidRPr="00E90135" w:rsidTr="007812F9">
        <w:tc>
          <w:tcPr>
            <w:tcW w:w="2250" w:type="dxa"/>
            <w:vAlign w:val="bottom"/>
          </w:tcPr>
          <w:p w:rsidR="004948F7" w:rsidRPr="00E90135" w:rsidRDefault="004948F7" w:rsidP="004948F7">
            <w:pPr>
              <w:spacing w:line="240" w:lineRule="atLeast"/>
              <w:rPr>
                <w:rFonts w:cs="Times New Roman"/>
                <w:szCs w:val="22"/>
              </w:rPr>
            </w:pPr>
            <w:r w:rsidRPr="00E90135">
              <w:rPr>
                <w:rFonts w:cs="Times New Roman"/>
                <w:b/>
                <w:bCs/>
                <w:szCs w:val="22"/>
              </w:rPr>
              <w:t>At 31 December 2017</w:t>
            </w:r>
          </w:p>
        </w:tc>
        <w:tc>
          <w:tcPr>
            <w:tcW w:w="990" w:type="dxa"/>
            <w:tcBorders>
              <w:top w:val="double" w:sz="4" w:space="0" w:color="auto"/>
            </w:tcBorders>
            <w:vAlign w:val="bottom"/>
          </w:tcPr>
          <w:p w:rsidR="004948F7" w:rsidRPr="00E90135" w:rsidRDefault="004948F7" w:rsidP="004948F7">
            <w:pPr>
              <w:tabs>
                <w:tab w:val="decimal" w:pos="774"/>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jc w:val="right"/>
              <w:rPr>
                <w:rFonts w:cs="Times New Roman"/>
                <w:b/>
                <w:bCs/>
                <w:szCs w:val="22"/>
              </w:rPr>
            </w:pPr>
          </w:p>
        </w:tc>
        <w:tc>
          <w:tcPr>
            <w:tcW w:w="1384" w:type="dxa"/>
            <w:tcBorders>
              <w:top w:val="double" w:sz="4" w:space="0" w:color="auto"/>
            </w:tcBorders>
            <w:vAlign w:val="bottom"/>
          </w:tcPr>
          <w:p w:rsidR="004948F7" w:rsidRPr="00E90135" w:rsidRDefault="004948F7" w:rsidP="00877808">
            <w:pPr>
              <w:tabs>
                <w:tab w:val="decimal" w:pos="1168"/>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jc w:val="right"/>
              <w:rPr>
                <w:rFonts w:cs="Times New Roman"/>
                <w:b/>
                <w:bCs/>
                <w:szCs w:val="22"/>
              </w:rPr>
            </w:pPr>
          </w:p>
        </w:tc>
        <w:tc>
          <w:tcPr>
            <w:tcW w:w="1084" w:type="dxa"/>
            <w:tcBorders>
              <w:top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jc w:val="right"/>
              <w:rPr>
                <w:rFonts w:cs="Times New Roman"/>
                <w:b/>
                <w:bCs/>
                <w:szCs w:val="22"/>
              </w:rPr>
            </w:pPr>
          </w:p>
        </w:tc>
        <w:tc>
          <w:tcPr>
            <w:tcW w:w="1054" w:type="dxa"/>
            <w:tcBorders>
              <w:top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jc w:val="right"/>
              <w:rPr>
                <w:rFonts w:cs="Times New Roman"/>
                <w:b/>
                <w:bCs/>
                <w:szCs w:val="22"/>
              </w:rPr>
            </w:pPr>
          </w:p>
        </w:tc>
        <w:tc>
          <w:tcPr>
            <w:tcW w:w="1294" w:type="dxa"/>
            <w:tcBorders>
              <w:top w:val="double" w:sz="4" w:space="0" w:color="auto"/>
            </w:tcBorders>
            <w:vAlign w:val="bottom"/>
          </w:tcPr>
          <w:p w:rsidR="004948F7" w:rsidRPr="00E90135" w:rsidRDefault="004948F7" w:rsidP="0057684D">
            <w:pPr>
              <w:tabs>
                <w:tab w:val="decimal" w:pos="1078"/>
              </w:tabs>
              <w:spacing w:line="240" w:lineRule="atLeast"/>
              <w:ind w:left="-108" w:right="-198"/>
              <w:rPr>
                <w:rFonts w:cs="Times New Roman"/>
                <w:b/>
                <w:bCs/>
                <w:szCs w:val="22"/>
              </w:rPr>
            </w:pPr>
          </w:p>
        </w:tc>
        <w:tc>
          <w:tcPr>
            <w:tcW w:w="236" w:type="dxa"/>
            <w:vAlign w:val="bottom"/>
          </w:tcPr>
          <w:p w:rsidR="004948F7" w:rsidRPr="00E90135" w:rsidRDefault="004948F7" w:rsidP="004948F7">
            <w:pPr>
              <w:ind w:left="-48"/>
              <w:jc w:val="right"/>
              <w:rPr>
                <w:rFonts w:cs="Times New Roman"/>
                <w:b/>
                <w:bCs/>
                <w:szCs w:val="22"/>
              </w:rPr>
            </w:pPr>
          </w:p>
        </w:tc>
        <w:tc>
          <w:tcPr>
            <w:tcW w:w="1131" w:type="dxa"/>
            <w:tcBorders>
              <w:top w:val="double" w:sz="4" w:space="0" w:color="auto"/>
            </w:tcBorders>
            <w:vAlign w:val="bottom"/>
          </w:tcPr>
          <w:p w:rsidR="004948F7" w:rsidRPr="00E90135" w:rsidRDefault="004948F7" w:rsidP="004948F7">
            <w:pPr>
              <w:tabs>
                <w:tab w:val="decimal" w:pos="916"/>
              </w:tabs>
              <w:spacing w:line="240" w:lineRule="atLeast"/>
              <w:ind w:left="-108" w:right="-198"/>
              <w:rPr>
                <w:rFonts w:cs="Times New Roman"/>
                <w:b/>
                <w:bCs/>
                <w:szCs w:val="22"/>
              </w:rPr>
            </w:pP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rPr>
            </w:pPr>
            <w:r w:rsidRPr="00E90135">
              <w:rPr>
                <w:rFonts w:cs="Times New Roman"/>
                <w:b/>
                <w:bCs/>
                <w:szCs w:val="22"/>
              </w:rPr>
              <w:t xml:space="preserve">   and 1 January 2018</w:t>
            </w:r>
          </w:p>
        </w:tc>
        <w:tc>
          <w:tcPr>
            <w:tcW w:w="990" w:type="dxa"/>
            <w:tcBorders>
              <w:bottom w:val="double" w:sz="4" w:space="0" w:color="auto"/>
            </w:tcBorders>
            <w:vAlign w:val="bottom"/>
          </w:tcPr>
          <w:p w:rsidR="004948F7" w:rsidRPr="00E90135" w:rsidRDefault="004948F7" w:rsidP="004948F7">
            <w:pPr>
              <w:tabs>
                <w:tab w:val="decimal" w:pos="774"/>
              </w:tabs>
              <w:spacing w:line="240" w:lineRule="atLeast"/>
              <w:ind w:left="-108" w:right="-198"/>
              <w:rPr>
                <w:rFonts w:cs="Times New Roman"/>
                <w:b/>
                <w:bCs/>
                <w:szCs w:val="22"/>
              </w:rPr>
            </w:pPr>
            <w:r w:rsidRPr="00E90135">
              <w:rPr>
                <w:rFonts w:cs="Times New Roman"/>
                <w:b/>
                <w:bCs/>
                <w:szCs w:val="22"/>
              </w:rPr>
              <w:t>295,993</w:t>
            </w:r>
          </w:p>
        </w:tc>
        <w:tc>
          <w:tcPr>
            <w:tcW w:w="236" w:type="dxa"/>
            <w:vAlign w:val="bottom"/>
          </w:tcPr>
          <w:p w:rsidR="004948F7" w:rsidRPr="00E90135" w:rsidRDefault="004948F7" w:rsidP="004948F7">
            <w:pPr>
              <w:ind w:left="-48"/>
              <w:jc w:val="right"/>
              <w:rPr>
                <w:rFonts w:cs="Times New Roman"/>
                <w:b/>
                <w:bCs/>
                <w:szCs w:val="22"/>
              </w:rPr>
            </w:pPr>
          </w:p>
        </w:tc>
        <w:tc>
          <w:tcPr>
            <w:tcW w:w="1384" w:type="dxa"/>
            <w:tcBorders>
              <w:bottom w:val="double" w:sz="4" w:space="0" w:color="auto"/>
            </w:tcBorders>
            <w:vAlign w:val="bottom"/>
          </w:tcPr>
          <w:p w:rsidR="004948F7" w:rsidRPr="00E90135" w:rsidRDefault="004948F7" w:rsidP="00877808">
            <w:pPr>
              <w:tabs>
                <w:tab w:val="decimal" w:pos="1168"/>
              </w:tabs>
              <w:spacing w:line="240" w:lineRule="atLeast"/>
              <w:ind w:left="-108" w:right="-198"/>
              <w:rPr>
                <w:rFonts w:cs="Times New Roman"/>
                <w:b/>
                <w:bCs/>
                <w:szCs w:val="22"/>
              </w:rPr>
            </w:pPr>
            <w:r w:rsidRPr="00E90135">
              <w:rPr>
                <w:rFonts w:cs="Times New Roman"/>
                <w:b/>
                <w:bCs/>
                <w:szCs w:val="22"/>
              </w:rPr>
              <w:t>247,349</w:t>
            </w:r>
          </w:p>
        </w:tc>
        <w:tc>
          <w:tcPr>
            <w:tcW w:w="236" w:type="dxa"/>
            <w:vAlign w:val="bottom"/>
          </w:tcPr>
          <w:p w:rsidR="004948F7" w:rsidRPr="00E90135" w:rsidRDefault="004948F7" w:rsidP="004948F7">
            <w:pPr>
              <w:ind w:left="-48"/>
              <w:jc w:val="right"/>
              <w:rPr>
                <w:rFonts w:cs="Times New Roman"/>
                <w:b/>
                <w:bCs/>
                <w:szCs w:val="22"/>
              </w:rPr>
            </w:pPr>
          </w:p>
        </w:tc>
        <w:tc>
          <w:tcPr>
            <w:tcW w:w="1084" w:type="dxa"/>
            <w:tcBorders>
              <w:bottom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30,763</w:t>
            </w:r>
          </w:p>
        </w:tc>
        <w:tc>
          <w:tcPr>
            <w:tcW w:w="236" w:type="dxa"/>
            <w:vAlign w:val="bottom"/>
          </w:tcPr>
          <w:p w:rsidR="004948F7" w:rsidRPr="00E90135" w:rsidRDefault="004948F7" w:rsidP="004948F7">
            <w:pPr>
              <w:ind w:left="-48"/>
              <w:jc w:val="right"/>
              <w:rPr>
                <w:rFonts w:cs="Times New Roman"/>
                <w:b/>
                <w:bCs/>
                <w:szCs w:val="22"/>
              </w:rPr>
            </w:pPr>
          </w:p>
        </w:tc>
        <w:tc>
          <w:tcPr>
            <w:tcW w:w="1054" w:type="dxa"/>
            <w:tcBorders>
              <w:bottom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209</w:t>
            </w:r>
          </w:p>
        </w:tc>
        <w:tc>
          <w:tcPr>
            <w:tcW w:w="236" w:type="dxa"/>
            <w:vAlign w:val="bottom"/>
          </w:tcPr>
          <w:p w:rsidR="004948F7" w:rsidRPr="00E90135" w:rsidRDefault="004948F7" w:rsidP="004948F7">
            <w:pPr>
              <w:ind w:left="-48"/>
              <w:jc w:val="right"/>
              <w:rPr>
                <w:rFonts w:cs="Times New Roman"/>
                <w:b/>
                <w:bCs/>
                <w:szCs w:val="22"/>
              </w:rPr>
            </w:pPr>
          </w:p>
        </w:tc>
        <w:tc>
          <w:tcPr>
            <w:tcW w:w="1294" w:type="dxa"/>
            <w:tcBorders>
              <w:bottom w:val="double" w:sz="4" w:space="0" w:color="auto"/>
            </w:tcBorders>
            <w:vAlign w:val="bottom"/>
          </w:tcPr>
          <w:p w:rsidR="004948F7" w:rsidRPr="00E90135" w:rsidRDefault="004948F7" w:rsidP="0057684D">
            <w:pPr>
              <w:tabs>
                <w:tab w:val="decimal" w:pos="720"/>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4948F7" w:rsidRPr="00E90135" w:rsidRDefault="004948F7" w:rsidP="004948F7">
            <w:pPr>
              <w:ind w:left="-48"/>
              <w:jc w:val="right"/>
              <w:rPr>
                <w:rFonts w:cs="Times New Roman"/>
                <w:b/>
                <w:bCs/>
                <w:szCs w:val="22"/>
              </w:rPr>
            </w:pPr>
          </w:p>
        </w:tc>
        <w:tc>
          <w:tcPr>
            <w:tcW w:w="1131" w:type="dxa"/>
            <w:tcBorders>
              <w:bottom w:val="double" w:sz="4" w:space="0" w:color="auto"/>
            </w:tcBorders>
            <w:vAlign w:val="bottom"/>
          </w:tcPr>
          <w:p w:rsidR="004948F7" w:rsidRPr="00E90135" w:rsidRDefault="004948F7" w:rsidP="004948F7">
            <w:pPr>
              <w:tabs>
                <w:tab w:val="decimal" w:pos="916"/>
              </w:tabs>
              <w:spacing w:line="240" w:lineRule="atLeast"/>
              <w:ind w:left="-108" w:right="-198"/>
              <w:rPr>
                <w:rFonts w:cs="Times New Roman"/>
                <w:b/>
                <w:bCs/>
                <w:szCs w:val="22"/>
              </w:rPr>
            </w:pPr>
            <w:r w:rsidRPr="00E90135">
              <w:rPr>
                <w:rFonts w:cs="Times New Roman"/>
                <w:b/>
                <w:bCs/>
                <w:szCs w:val="22"/>
              </w:rPr>
              <w:t>574,314</w:t>
            </w:r>
          </w:p>
        </w:tc>
      </w:tr>
      <w:tr w:rsidR="004948F7" w:rsidRPr="00E90135" w:rsidTr="007812F9">
        <w:tc>
          <w:tcPr>
            <w:tcW w:w="2250" w:type="dxa"/>
            <w:vAlign w:val="bottom"/>
          </w:tcPr>
          <w:p w:rsidR="004948F7" w:rsidRPr="00E90135" w:rsidRDefault="004948F7" w:rsidP="004948F7">
            <w:pPr>
              <w:spacing w:line="240" w:lineRule="atLeast"/>
              <w:rPr>
                <w:rFonts w:cs="Times New Roman"/>
                <w:b/>
                <w:bCs/>
                <w:szCs w:val="22"/>
              </w:rPr>
            </w:pPr>
            <w:r w:rsidRPr="00E90135">
              <w:rPr>
                <w:rFonts w:cs="Times New Roman"/>
                <w:b/>
                <w:bCs/>
                <w:szCs w:val="22"/>
              </w:rPr>
              <w:t>At 31 December 2018</w:t>
            </w:r>
          </w:p>
        </w:tc>
        <w:tc>
          <w:tcPr>
            <w:tcW w:w="990" w:type="dxa"/>
            <w:tcBorders>
              <w:top w:val="double" w:sz="4" w:space="0" w:color="auto"/>
              <w:bottom w:val="double" w:sz="4" w:space="0" w:color="auto"/>
            </w:tcBorders>
            <w:vAlign w:val="bottom"/>
          </w:tcPr>
          <w:p w:rsidR="004948F7" w:rsidRPr="00E90135" w:rsidRDefault="004948F7" w:rsidP="004948F7">
            <w:pPr>
              <w:tabs>
                <w:tab w:val="decimal" w:pos="774"/>
              </w:tabs>
              <w:spacing w:line="240" w:lineRule="atLeast"/>
              <w:ind w:left="-108" w:right="-198"/>
              <w:rPr>
                <w:rFonts w:cs="Times New Roman"/>
                <w:b/>
                <w:bCs/>
                <w:szCs w:val="22"/>
              </w:rPr>
            </w:pPr>
            <w:r w:rsidRPr="00E90135">
              <w:rPr>
                <w:rFonts w:cs="Times New Roman"/>
                <w:b/>
                <w:bCs/>
                <w:szCs w:val="22"/>
              </w:rPr>
              <w:t>295,993</w:t>
            </w:r>
          </w:p>
        </w:tc>
        <w:tc>
          <w:tcPr>
            <w:tcW w:w="236" w:type="dxa"/>
            <w:vAlign w:val="bottom"/>
          </w:tcPr>
          <w:p w:rsidR="004948F7" w:rsidRPr="00E90135" w:rsidRDefault="004948F7" w:rsidP="004948F7">
            <w:pPr>
              <w:ind w:left="-48"/>
              <w:jc w:val="right"/>
              <w:rPr>
                <w:rFonts w:cs="Times New Roman"/>
                <w:b/>
                <w:bCs/>
                <w:szCs w:val="22"/>
              </w:rPr>
            </w:pPr>
          </w:p>
        </w:tc>
        <w:tc>
          <w:tcPr>
            <w:tcW w:w="1384" w:type="dxa"/>
            <w:tcBorders>
              <w:top w:val="double" w:sz="4" w:space="0" w:color="auto"/>
              <w:bottom w:val="double" w:sz="4" w:space="0" w:color="auto"/>
            </w:tcBorders>
            <w:vAlign w:val="bottom"/>
          </w:tcPr>
          <w:p w:rsidR="004948F7" w:rsidRPr="00E90135" w:rsidRDefault="004948F7" w:rsidP="00877808">
            <w:pPr>
              <w:tabs>
                <w:tab w:val="decimal" w:pos="1168"/>
              </w:tabs>
              <w:spacing w:line="240" w:lineRule="atLeast"/>
              <w:ind w:left="-108" w:right="-198"/>
              <w:rPr>
                <w:rFonts w:cs="Times New Roman"/>
                <w:b/>
                <w:bCs/>
                <w:szCs w:val="22"/>
              </w:rPr>
            </w:pPr>
            <w:r w:rsidRPr="00E90135">
              <w:rPr>
                <w:rFonts w:cs="Times New Roman"/>
                <w:b/>
                <w:bCs/>
                <w:szCs w:val="22"/>
              </w:rPr>
              <w:t>234,964</w:t>
            </w:r>
          </w:p>
        </w:tc>
        <w:tc>
          <w:tcPr>
            <w:tcW w:w="236" w:type="dxa"/>
            <w:vAlign w:val="bottom"/>
          </w:tcPr>
          <w:p w:rsidR="004948F7" w:rsidRPr="00E90135" w:rsidRDefault="004948F7" w:rsidP="004948F7">
            <w:pPr>
              <w:ind w:left="-48"/>
              <w:jc w:val="right"/>
              <w:rPr>
                <w:rFonts w:cs="Times New Roman"/>
                <w:b/>
                <w:bCs/>
                <w:szCs w:val="22"/>
              </w:rPr>
            </w:pPr>
          </w:p>
        </w:tc>
        <w:tc>
          <w:tcPr>
            <w:tcW w:w="1084" w:type="dxa"/>
            <w:tcBorders>
              <w:top w:val="double" w:sz="4" w:space="0" w:color="auto"/>
              <w:bottom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20,960</w:t>
            </w:r>
          </w:p>
        </w:tc>
        <w:tc>
          <w:tcPr>
            <w:tcW w:w="236" w:type="dxa"/>
            <w:vAlign w:val="bottom"/>
          </w:tcPr>
          <w:p w:rsidR="004948F7" w:rsidRPr="00E90135" w:rsidRDefault="004948F7" w:rsidP="004948F7">
            <w:pPr>
              <w:ind w:left="-48"/>
              <w:jc w:val="right"/>
              <w:rPr>
                <w:rFonts w:cs="Times New Roman"/>
                <w:b/>
                <w:bCs/>
                <w:szCs w:val="22"/>
              </w:rPr>
            </w:pPr>
          </w:p>
        </w:tc>
        <w:tc>
          <w:tcPr>
            <w:tcW w:w="1054" w:type="dxa"/>
            <w:tcBorders>
              <w:top w:val="double" w:sz="4" w:space="0" w:color="auto"/>
              <w:bottom w:val="double" w:sz="4" w:space="0" w:color="auto"/>
            </w:tcBorders>
            <w:vAlign w:val="bottom"/>
          </w:tcPr>
          <w:p w:rsidR="004948F7" w:rsidRPr="00E90135" w:rsidRDefault="004948F7" w:rsidP="004948F7">
            <w:pPr>
              <w:tabs>
                <w:tab w:val="decimal" w:pos="868"/>
              </w:tabs>
              <w:spacing w:line="240" w:lineRule="atLeast"/>
              <w:ind w:left="-108" w:right="-198"/>
              <w:rPr>
                <w:rFonts w:cs="Times New Roman"/>
                <w:b/>
                <w:bCs/>
                <w:szCs w:val="22"/>
              </w:rPr>
            </w:pPr>
            <w:r w:rsidRPr="00E90135">
              <w:rPr>
                <w:rFonts w:cs="Times New Roman"/>
                <w:b/>
                <w:bCs/>
                <w:szCs w:val="22"/>
              </w:rPr>
              <w:t>17</w:t>
            </w:r>
          </w:p>
        </w:tc>
        <w:tc>
          <w:tcPr>
            <w:tcW w:w="236" w:type="dxa"/>
            <w:vAlign w:val="bottom"/>
          </w:tcPr>
          <w:p w:rsidR="004948F7" w:rsidRPr="00E90135" w:rsidRDefault="004948F7" w:rsidP="004948F7">
            <w:pPr>
              <w:ind w:left="-48"/>
              <w:jc w:val="right"/>
              <w:rPr>
                <w:rFonts w:cs="Times New Roman"/>
                <w:b/>
                <w:bCs/>
                <w:szCs w:val="22"/>
              </w:rPr>
            </w:pPr>
          </w:p>
        </w:tc>
        <w:tc>
          <w:tcPr>
            <w:tcW w:w="1294" w:type="dxa"/>
            <w:tcBorders>
              <w:top w:val="double" w:sz="4" w:space="0" w:color="auto"/>
              <w:bottom w:val="double" w:sz="4" w:space="0" w:color="auto"/>
            </w:tcBorders>
            <w:vAlign w:val="bottom"/>
          </w:tcPr>
          <w:p w:rsidR="004948F7" w:rsidRPr="00E90135" w:rsidRDefault="004948F7" w:rsidP="0057684D">
            <w:pPr>
              <w:tabs>
                <w:tab w:val="decimal" w:pos="720"/>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4948F7" w:rsidRPr="00E90135" w:rsidRDefault="004948F7" w:rsidP="004948F7">
            <w:pPr>
              <w:ind w:left="-48"/>
              <w:jc w:val="right"/>
              <w:rPr>
                <w:rFonts w:cs="Times New Roman"/>
                <w:b/>
                <w:bCs/>
                <w:szCs w:val="22"/>
              </w:rPr>
            </w:pPr>
          </w:p>
        </w:tc>
        <w:tc>
          <w:tcPr>
            <w:tcW w:w="1131" w:type="dxa"/>
            <w:tcBorders>
              <w:top w:val="double" w:sz="4" w:space="0" w:color="auto"/>
              <w:bottom w:val="double" w:sz="4" w:space="0" w:color="auto"/>
            </w:tcBorders>
            <w:vAlign w:val="bottom"/>
          </w:tcPr>
          <w:p w:rsidR="004948F7" w:rsidRPr="00E90135" w:rsidRDefault="004948F7" w:rsidP="004948F7">
            <w:pPr>
              <w:tabs>
                <w:tab w:val="decimal" w:pos="916"/>
              </w:tabs>
              <w:spacing w:line="240" w:lineRule="atLeast"/>
              <w:ind w:left="-108" w:right="-198"/>
              <w:rPr>
                <w:rFonts w:cs="Times New Roman"/>
                <w:b/>
                <w:bCs/>
                <w:szCs w:val="22"/>
              </w:rPr>
            </w:pPr>
            <w:r w:rsidRPr="00E90135">
              <w:rPr>
                <w:rFonts w:cs="Times New Roman"/>
                <w:b/>
                <w:bCs/>
                <w:szCs w:val="22"/>
              </w:rPr>
              <w:t>551,934</w:t>
            </w:r>
          </w:p>
        </w:tc>
      </w:tr>
    </w:tbl>
    <w:p w:rsidR="009657CC" w:rsidRPr="00E90135" w:rsidRDefault="009657CC" w:rsidP="003D6F48">
      <w:pPr>
        <w:spacing w:line="240" w:lineRule="auto"/>
        <w:ind w:left="540"/>
        <w:jc w:val="thaiDistribute"/>
        <w:rPr>
          <w:rFonts w:cs="Times New Roman"/>
          <w:szCs w:val="22"/>
        </w:rPr>
      </w:pPr>
    </w:p>
    <w:p w:rsidR="007812F9" w:rsidRPr="00E90135" w:rsidRDefault="007812F9" w:rsidP="00B651B1">
      <w:pPr>
        <w:tabs>
          <w:tab w:val="left" w:pos="540"/>
        </w:tabs>
        <w:ind w:left="540" w:right="-27"/>
        <w:jc w:val="both"/>
        <w:rPr>
          <w:rFonts w:cs="Times New Roman"/>
          <w:i/>
          <w:iCs/>
          <w:lang w:val="en-US"/>
        </w:rPr>
      </w:pPr>
      <w:r w:rsidRPr="00E90135">
        <w:rPr>
          <w:rFonts w:cs="Times New Roman"/>
          <w:szCs w:val="22"/>
          <w:lang w:val="en-US" w:bidi="th-TH"/>
        </w:rPr>
        <w:t>The gross amount of the Company’s fully depreciated plant and equipment that was still in use as</w:t>
      </w:r>
      <w:r w:rsidR="001E161A" w:rsidRPr="00E90135">
        <w:rPr>
          <w:rFonts w:cs="Times New Roman"/>
        </w:rPr>
        <w:t xml:space="preserve"> at </w:t>
      </w:r>
      <w:r w:rsidR="003F74AD" w:rsidRPr="00E90135">
        <w:rPr>
          <w:rFonts w:cs="Times New Roman"/>
        </w:rPr>
        <w:t xml:space="preserve">    </w:t>
      </w:r>
      <w:r w:rsidR="001E161A" w:rsidRPr="00E90135">
        <w:rPr>
          <w:rFonts w:cs="Times New Roman"/>
        </w:rPr>
        <w:t>31 December 2018</w:t>
      </w:r>
      <w:r w:rsidRPr="00E90135">
        <w:rPr>
          <w:rFonts w:cs="Times New Roman"/>
        </w:rPr>
        <w:t xml:space="preserve"> amounted to Baht </w:t>
      </w:r>
      <w:r w:rsidR="00830490" w:rsidRPr="00E90135">
        <w:rPr>
          <w:rFonts w:cs="Times New Roman"/>
        </w:rPr>
        <w:t>385.85</w:t>
      </w:r>
      <w:r w:rsidRPr="00E90135">
        <w:rPr>
          <w:rFonts w:cs="Times New Roman"/>
        </w:rPr>
        <w:t xml:space="preserve"> million </w:t>
      </w:r>
      <w:r w:rsidR="001E161A" w:rsidRPr="00E90135">
        <w:rPr>
          <w:rFonts w:cs="Times New Roman"/>
          <w:i/>
          <w:iCs/>
        </w:rPr>
        <w:t>(2017</w:t>
      </w:r>
      <w:r w:rsidRPr="00E90135">
        <w:rPr>
          <w:rFonts w:cs="Times New Roman"/>
          <w:i/>
          <w:iCs/>
        </w:rPr>
        <w:t xml:space="preserve">: Baht </w:t>
      </w:r>
      <w:r w:rsidR="001E161A" w:rsidRPr="00E90135">
        <w:rPr>
          <w:rFonts w:cs="Times New Roman"/>
          <w:i/>
          <w:iCs/>
        </w:rPr>
        <w:t>354.41</w:t>
      </w:r>
      <w:r w:rsidRPr="00E90135">
        <w:rPr>
          <w:rFonts w:cs="Times New Roman"/>
          <w:i/>
          <w:iCs/>
        </w:rPr>
        <w:t xml:space="preserve"> million).</w:t>
      </w:r>
    </w:p>
    <w:p w:rsidR="007812F9" w:rsidRPr="00E90135" w:rsidRDefault="007812F9" w:rsidP="008940D6">
      <w:pPr>
        <w:spacing w:line="240" w:lineRule="auto"/>
        <w:ind w:left="540"/>
        <w:jc w:val="thaiDistribute"/>
        <w:rPr>
          <w:rFonts w:cs="Times New Roman"/>
          <w:szCs w:val="22"/>
        </w:rPr>
      </w:pPr>
    </w:p>
    <w:p w:rsidR="004948F7" w:rsidRPr="00E90135" w:rsidRDefault="004948F7">
      <w:pPr>
        <w:spacing w:line="240" w:lineRule="auto"/>
        <w:rPr>
          <w:rFonts w:cs="Times New Roman"/>
          <w:b/>
          <w:sz w:val="24"/>
        </w:rPr>
      </w:pPr>
      <w:r w:rsidRPr="00E90135">
        <w:rPr>
          <w:rFonts w:cs="Times New Roman"/>
        </w:rPr>
        <w:br w:type="page"/>
      </w:r>
    </w:p>
    <w:p w:rsidR="00C4630F" w:rsidRPr="00E90135" w:rsidRDefault="00976A1C" w:rsidP="00AF00D2">
      <w:pPr>
        <w:pStyle w:val="Heading1"/>
        <w:tabs>
          <w:tab w:val="clear" w:pos="5994"/>
          <w:tab w:val="num" w:pos="540"/>
        </w:tabs>
        <w:spacing w:before="0" w:after="0"/>
        <w:ind w:hanging="5994"/>
        <w:rPr>
          <w:rFonts w:cs="Times New Roman"/>
        </w:rPr>
      </w:pPr>
      <w:r w:rsidRPr="00E90135">
        <w:rPr>
          <w:rFonts w:cs="Times New Roman"/>
        </w:rPr>
        <w:lastRenderedPageBreak/>
        <w:t xml:space="preserve">Goodwill and </w:t>
      </w:r>
      <w:r w:rsidR="00450A60" w:rsidRPr="00E90135">
        <w:rPr>
          <w:rFonts w:cs="Times New Roman"/>
        </w:rPr>
        <w:t>i</w:t>
      </w:r>
      <w:r w:rsidR="009657CC" w:rsidRPr="00E90135">
        <w:rPr>
          <w:rFonts w:cs="Times New Roman"/>
        </w:rPr>
        <w:t>ntangible assets</w:t>
      </w:r>
    </w:p>
    <w:p w:rsidR="0018298A" w:rsidRPr="00E90135" w:rsidRDefault="0018298A" w:rsidP="00D55462">
      <w:pPr>
        <w:pStyle w:val="BodyText"/>
        <w:spacing w:after="0" w:line="240" w:lineRule="atLeast"/>
        <w:ind w:left="540"/>
        <w:jc w:val="thaiDistribute"/>
        <w:rPr>
          <w:rFonts w:cs="Times New Roman"/>
          <w:lang w:val="en-GB"/>
        </w:rPr>
      </w:pPr>
    </w:p>
    <w:tbl>
      <w:tblPr>
        <w:tblW w:w="9631" w:type="dxa"/>
        <w:tblInd w:w="450" w:type="dxa"/>
        <w:tblLayout w:type="fixed"/>
        <w:tblLook w:val="04A0" w:firstRow="1" w:lastRow="0" w:firstColumn="1" w:lastColumn="0" w:noHBand="0" w:noVBand="1"/>
      </w:tblPr>
      <w:tblGrid>
        <w:gridCol w:w="2610"/>
        <w:gridCol w:w="1169"/>
        <w:gridCol w:w="236"/>
        <w:gridCol w:w="1205"/>
        <w:gridCol w:w="270"/>
        <w:gridCol w:w="1265"/>
        <w:gridCol w:w="266"/>
        <w:gridCol w:w="1080"/>
        <w:gridCol w:w="270"/>
        <w:gridCol w:w="1260"/>
      </w:tblGrid>
      <w:tr w:rsidR="0010071D" w:rsidRPr="00E90135" w:rsidTr="007B5580">
        <w:tc>
          <w:tcPr>
            <w:tcW w:w="2610" w:type="dxa"/>
            <w:vAlign w:val="bottom"/>
          </w:tcPr>
          <w:p w:rsidR="0010071D" w:rsidRPr="00E90135" w:rsidRDefault="0010071D" w:rsidP="000A42C5">
            <w:pPr>
              <w:tabs>
                <w:tab w:val="left" w:pos="540"/>
                <w:tab w:val="left" w:pos="3735"/>
              </w:tabs>
              <w:spacing w:line="240" w:lineRule="atLeast"/>
              <w:jc w:val="both"/>
              <w:rPr>
                <w:rFonts w:cs="Times New Roman"/>
                <w:b/>
                <w:bCs/>
                <w:szCs w:val="22"/>
              </w:rPr>
            </w:pPr>
          </w:p>
        </w:tc>
        <w:tc>
          <w:tcPr>
            <w:tcW w:w="7021" w:type="dxa"/>
            <w:gridSpan w:val="9"/>
            <w:vAlign w:val="bottom"/>
          </w:tcPr>
          <w:p w:rsidR="0010071D" w:rsidRPr="00E90135" w:rsidRDefault="0010071D" w:rsidP="00853941">
            <w:pPr>
              <w:spacing w:line="240" w:lineRule="atLeast"/>
              <w:ind w:left="-108" w:right="-105"/>
              <w:jc w:val="center"/>
              <w:rPr>
                <w:rFonts w:cs="Times New Roman"/>
                <w:b/>
                <w:bCs/>
                <w:szCs w:val="22"/>
              </w:rPr>
            </w:pPr>
            <w:r w:rsidRPr="00E90135">
              <w:rPr>
                <w:rFonts w:cs="Times New Roman"/>
                <w:b/>
                <w:bCs/>
                <w:szCs w:val="22"/>
                <w:lang w:bidi="th-TH"/>
              </w:rPr>
              <w:t>Consolidated financial statements</w:t>
            </w:r>
          </w:p>
        </w:tc>
      </w:tr>
      <w:tr w:rsidR="00AF00D2" w:rsidRPr="00E90135" w:rsidTr="007B5580">
        <w:tc>
          <w:tcPr>
            <w:tcW w:w="2610" w:type="dxa"/>
            <w:vAlign w:val="bottom"/>
          </w:tcPr>
          <w:p w:rsidR="00AF00D2" w:rsidRPr="00E90135" w:rsidRDefault="00AF00D2" w:rsidP="000A42C5">
            <w:pPr>
              <w:tabs>
                <w:tab w:val="left" w:pos="540"/>
                <w:tab w:val="left" w:pos="3735"/>
              </w:tabs>
              <w:spacing w:line="240" w:lineRule="atLeast"/>
              <w:jc w:val="both"/>
              <w:rPr>
                <w:rFonts w:cs="Times New Roman"/>
                <w:b/>
                <w:bCs/>
                <w:szCs w:val="22"/>
              </w:rPr>
            </w:pPr>
          </w:p>
        </w:tc>
        <w:tc>
          <w:tcPr>
            <w:tcW w:w="1169" w:type="dxa"/>
            <w:vAlign w:val="bottom"/>
          </w:tcPr>
          <w:p w:rsidR="00AF00D2" w:rsidRPr="00E90135" w:rsidRDefault="00AF00D2" w:rsidP="00853941">
            <w:pPr>
              <w:spacing w:line="240" w:lineRule="atLeast"/>
              <w:ind w:left="-108" w:right="-105"/>
              <w:jc w:val="center"/>
              <w:rPr>
                <w:rFonts w:cs="Times New Roman"/>
                <w:szCs w:val="22"/>
              </w:rPr>
            </w:pPr>
          </w:p>
          <w:p w:rsidR="00AF00D2" w:rsidRPr="00E90135" w:rsidRDefault="00AF00D2" w:rsidP="00853941">
            <w:pPr>
              <w:spacing w:line="240" w:lineRule="atLeast"/>
              <w:ind w:left="-108" w:right="-105"/>
              <w:jc w:val="center"/>
              <w:rPr>
                <w:rFonts w:cs="Times New Roman"/>
                <w:szCs w:val="22"/>
              </w:rPr>
            </w:pPr>
          </w:p>
          <w:p w:rsidR="00AF00D2" w:rsidRPr="00E90135" w:rsidRDefault="00AF00D2" w:rsidP="00853941">
            <w:pPr>
              <w:spacing w:line="240" w:lineRule="atLeast"/>
              <w:ind w:left="-108" w:right="-105"/>
              <w:jc w:val="center"/>
              <w:rPr>
                <w:rFonts w:cs="Times New Roman"/>
                <w:szCs w:val="22"/>
              </w:rPr>
            </w:pPr>
            <w:r w:rsidRPr="00E90135">
              <w:rPr>
                <w:rFonts w:cs="Times New Roman"/>
                <w:szCs w:val="22"/>
              </w:rPr>
              <w:t>Software licences</w:t>
            </w:r>
          </w:p>
        </w:tc>
        <w:tc>
          <w:tcPr>
            <w:tcW w:w="236" w:type="dxa"/>
            <w:vAlign w:val="bottom"/>
          </w:tcPr>
          <w:p w:rsidR="00AF00D2" w:rsidRPr="00E90135" w:rsidRDefault="00AF00D2" w:rsidP="00853941">
            <w:pPr>
              <w:spacing w:line="240" w:lineRule="atLeast"/>
              <w:ind w:left="-108" w:right="-105"/>
              <w:jc w:val="center"/>
              <w:rPr>
                <w:rFonts w:cs="Times New Roman"/>
                <w:szCs w:val="22"/>
              </w:rPr>
            </w:pPr>
          </w:p>
        </w:tc>
        <w:tc>
          <w:tcPr>
            <w:tcW w:w="1205" w:type="dxa"/>
            <w:vAlign w:val="bottom"/>
          </w:tcPr>
          <w:p w:rsidR="00AF00D2" w:rsidRPr="00E90135" w:rsidRDefault="00AF00D2" w:rsidP="00853941">
            <w:pPr>
              <w:spacing w:line="240" w:lineRule="atLeast"/>
              <w:ind w:left="-108" w:right="-105"/>
              <w:jc w:val="center"/>
              <w:rPr>
                <w:rFonts w:cs="Times New Roman"/>
                <w:szCs w:val="22"/>
              </w:rPr>
            </w:pPr>
          </w:p>
          <w:p w:rsidR="00AF00D2" w:rsidRPr="00E90135" w:rsidRDefault="00AF00D2" w:rsidP="00853941">
            <w:pPr>
              <w:spacing w:line="240" w:lineRule="atLeast"/>
              <w:ind w:left="-108" w:right="-105"/>
              <w:jc w:val="center"/>
              <w:rPr>
                <w:rFonts w:cs="Times New Roman"/>
                <w:szCs w:val="22"/>
              </w:rPr>
            </w:pPr>
            <w:r w:rsidRPr="00E90135">
              <w:rPr>
                <w:rFonts w:cs="Times New Roman"/>
                <w:szCs w:val="22"/>
              </w:rPr>
              <w:t>License</w:t>
            </w:r>
            <w:r w:rsidR="00B05D0B" w:rsidRPr="00E90135">
              <w:rPr>
                <w:rFonts w:cs="Times New Roman"/>
                <w:szCs w:val="22"/>
              </w:rPr>
              <w:t>s</w:t>
            </w:r>
            <w:r w:rsidRPr="00E90135">
              <w:rPr>
                <w:rFonts w:cs="Times New Roman"/>
                <w:szCs w:val="22"/>
              </w:rPr>
              <w:t xml:space="preserve"> on project</w:t>
            </w:r>
          </w:p>
          <w:p w:rsidR="00AF00D2" w:rsidRPr="00E90135" w:rsidRDefault="00AF00D2" w:rsidP="00853941">
            <w:pPr>
              <w:spacing w:line="240" w:lineRule="atLeast"/>
              <w:ind w:left="-108" w:right="-105"/>
              <w:jc w:val="center"/>
              <w:rPr>
                <w:rFonts w:cs="Times New Roman"/>
                <w:szCs w:val="22"/>
              </w:rPr>
            </w:pPr>
            <w:r w:rsidRPr="00E90135">
              <w:rPr>
                <w:rFonts w:cs="Times New Roman"/>
                <w:szCs w:val="22"/>
              </w:rPr>
              <w:t>development</w:t>
            </w:r>
          </w:p>
        </w:tc>
        <w:tc>
          <w:tcPr>
            <w:tcW w:w="270" w:type="dxa"/>
            <w:vAlign w:val="bottom"/>
          </w:tcPr>
          <w:p w:rsidR="00AF00D2" w:rsidRPr="00E90135" w:rsidRDefault="00AF00D2" w:rsidP="00853941">
            <w:pPr>
              <w:spacing w:line="240" w:lineRule="atLeast"/>
              <w:ind w:left="-108" w:right="-105"/>
              <w:jc w:val="center"/>
              <w:rPr>
                <w:rFonts w:cs="Times New Roman"/>
                <w:szCs w:val="22"/>
              </w:rPr>
            </w:pPr>
          </w:p>
        </w:tc>
        <w:tc>
          <w:tcPr>
            <w:tcW w:w="1265" w:type="dxa"/>
            <w:vAlign w:val="bottom"/>
          </w:tcPr>
          <w:p w:rsidR="00AF00D2" w:rsidRPr="00E90135" w:rsidRDefault="00AF00D2" w:rsidP="00853941">
            <w:pPr>
              <w:pStyle w:val="acctcolumnheading"/>
              <w:spacing w:after="0" w:line="240" w:lineRule="atLeast"/>
              <w:ind w:left="-108" w:right="-105"/>
              <w:rPr>
                <w:rFonts w:cs="Times New Roman"/>
                <w:szCs w:val="22"/>
              </w:rPr>
            </w:pPr>
            <w:r w:rsidRPr="00E90135">
              <w:rPr>
                <w:rFonts w:cs="Times New Roman"/>
                <w:szCs w:val="22"/>
              </w:rPr>
              <w:t>Goodwill</w:t>
            </w:r>
          </w:p>
          <w:p w:rsidR="00AF00D2" w:rsidRPr="00E90135" w:rsidRDefault="00AF00D2" w:rsidP="00853941">
            <w:pPr>
              <w:spacing w:line="240" w:lineRule="atLeast"/>
              <w:ind w:left="-108" w:right="-105"/>
              <w:jc w:val="center"/>
              <w:rPr>
                <w:rFonts w:cs="Times New Roman"/>
                <w:szCs w:val="22"/>
              </w:rPr>
            </w:pPr>
            <w:r w:rsidRPr="00E90135">
              <w:rPr>
                <w:rFonts w:cs="Times New Roman"/>
                <w:szCs w:val="22"/>
              </w:rPr>
              <w:t>from business acquisition</w:t>
            </w:r>
          </w:p>
        </w:tc>
        <w:tc>
          <w:tcPr>
            <w:tcW w:w="266" w:type="dxa"/>
            <w:vAlign w:val="bottom"/>
          </w:tcPr>
          <w:p w:rsidR="00AF00D2" w:rsidRPr="00E90135" w:rsidRDefault="00AF00D2" w:rsidP="00853941">
            <w:pPr>
              <w:spacing w:line="240" w:lineRule="atLeast"/>
              <w:ind w:left="-108" w:right="-105"/>
              <w:jc w:val="center"/>
              <w:rPr>
                <w:rFonts w:cs="Times New Roman"/>
                <w:szCs w:val="22"/>
              </w:rPr>
            </w:pPr>
          </w:p>
        </w:tc>
        <w:tc>
          <w:tcPr>
            <w:tcW w:w="1080" w:type="dxa"/>
            <w:vAlign w:val="bottom"/>
          </w:tcPr>
          <w:p w:rsidR="00AF00D2" w:rsidRPr="00E90135" w:rsidRDefault="00AF00D2" w:rsidP="00853941">
            <w:pPr>
              <w:spacing w:line="240" w:lineRule="atLeast"/>
              <w:ind w:left="-108" w:right="-105"/>
              <w:jc w:val="center"/>
              <w:rPr>
                <w:rFonts w:cs="Times New Roman"/>
                <w:szCs w:val="22"/>
              </w:rPr>
            </w:pPr>
            <w:r w:rsidRPr="00E90135">
              <w:rPr>
                <w:rFonts w:cs="Times New Roman"/>
                <w:szCs w:val="22"/>
              </w:rPr>
              <w:t>Right to power purchase agreement</w:t>
            </w:r>
            <w:r w:rsidR="005B2909" w:rsidRPr="00E90135">
              <w:rPr>
                <w:rFonts w:cs="Times New Roman"/>
                <w:szCs w:val="22"/>
              </w:rPr>
              <w:t>s</w:t>
            </w:r>
          </w:p>
        </w:tc>
        <w:tc>
          <w:tcPr>
            <w:tcW w:w="270" w:type="dxa"/>
            <w:vAlign w:val="bottom"/>
          </w:tcPr>
          <w:p w:rsidR="00AF00D2" w:rsidRPr="00E90135" w:rsidRDefault="00AF00D2" w:rsidP="00853941">
            <w:pPr>
              <w:spacing w:line="240" w:lineRule="atLeast"/>
              <w:ind w:left="-108" w:right="-105"/>
              <w:jc w:val="center"/>
              <w:rPr>
                <w:rFonts w:cs="Times New Roman"/>
                <w:szCs w:val="22"/>
              </w:rPr>
            </w:pPr>
          </w:p>
        </w:tc>
        <w:tc>
          <w:tcPr>
            <w:tcW w:w="1260" w:type="dxa"/>
            <w:vAlign w:val="bottom"/>
          </w:tcPr>
          <w:p w:rsidR="00AF00D2" w:rsidRPr="00E90135" w:rsidRDefault="00AF00D2" w:rsidP="00853941">
            <w:pPr>
              <w:spacing w:line="240" w:lineRule="atLeast"/>
              <w:ind w:left="-108" w:right="-105"/>
              <w:jc w:val="center"/>
              <w:rPr>
                <w:rFonts w:cs="Times New Roman"/>
                <w:szCs w:val="22"/>
              </w:rPr>
            </w:pPr>
          </w:p>
          <w:p w:rsidR="00AF00D2" w:rsidRPr="00E90135" w:rsidRDefault="00AF00D2" w:rsidP="00853941">
            <w:pPr>
              <w:spacing w:line="240" w:lineRule="atLeast"/>
              <w:ind w:left="-108" w:right="-105"/>
              <w:jc w:val="center"/>
              <w:rPr>
                <w:rFonts w:cs="Times New Roman"/>
                <w:szCs w:val="22"/>
              </w:rPr>
            </w:pPr>
          </w:p>
          <w:p w:rsidR="00AF00D2" w:rsidRPr="00E90135" w:rsidRDefault="00AF00D2" w:rsidP="00853941">
            <w:pPr>
              <w:spacing w:line="240" w:lineRule="atLeast"/>
              <w:ind w:left="-108" w:right="-105"/>
              <w:jc w:val="center"/>
              <w:rPr>
                <w:rFonts w:cs="Times New Roman"/>
                <w:szCs w:val="22"/>
              </w:rPr>
            </w:pPr>
          </w:p>
          <w:p w:rsidR="00AF00D2" w:rsidRPr="00E90135" w:rsidRDefault="00AF00D2" w:rsidP="00853941">
            <w:pPr>
              <w:spacing w:line="240" w:lineRule="atLeast"/>
              <w:ind w:left="-108" w:right="-105"/>
              <w:jc w:val="center"/>
              <w:rPr>
                <w:rFonts w:cs="Times New Roman"/>
                <w:szCs w:val="22"/>
              </w:rPr>
            </w:pPr>
            <w:r w:rsidRPr="00E90135">
              <w:rPr>
                <w:rFonts w:cs="Times New Roman"/>
                <w:szCs w:val="22"/>
              </w:rPr>
              <w:t>Total</w:t>
            </w:r>
          </w:p>
        </w:tc>
      </w:tr>
      <w:tr w:rsidR="0010071D" w:rsidRPr="00E90135" w:rsidTr="007B5580">
        <w:tc>
          <w:tcPr>
            <w:tcW w:w="2610" w:type="dxa"/>
            <w:vAlign w:val="bottom"/>
          </w:tcPr>
          <w:p w:rsidR="0010071D" w:rsidRPr="00E90135" w:rsidRDefault="0010071D" w:rsidP="000A42C5">
            <w:pPr>
              <w:tabs>
                <w:tab w:val="left" w:pos="540"/>
                <w:tab w:val="left" w:pos="3735"/>
              </w:tabs>
              <w:spacing w:line="240" w:lineRule="atLeast"/>
              <w:jc w:val="both"/>
              <w:rPr>
                <w:rFonts w:cs="Times New Roman"/>
                <w:b/>
                <w:bCs/>
                <w:szCs w:val="22"/>
              </w:rPr>
            </w:pPr>
          </w:p>
        </w:tc>
        <w:tc>
          <w:tcPr>
            <w:tcW w:w="7021" w:type="dxa"/>
            <w:gridSpan w:val="9"/>
            <w:vAlign w:val="bottom"/>
          </w:tcPr>
          <w:p w:rsidR="0010071D" w:rsidRPr="00E90135" w:rsidRDefault="0010071D" w:rsidP="00853941">
            <w:pPr>
              <w:spacing w:line="240" w:lineRule="atLeast"/>
              <w:ind w:left="-108" w:right="-105"/>
              <w:jc w:val="center"/>
              <w:rPr>
                <w:rFonts w:cs="Times New Roman"/>
                <w:i/>
                <w:iCs/>
                <w:szCs w:val="22"/>
                <w:highlight w:val="green"/>
              </w:rPr>
            </w:pPr>
            <w:r w:rsidRPr="00E90135">
              <w:rPr>
                <w:rFonts w:cs="Times New Roman"/>
                <w:i/>
                <w:iCs/>
                <w:szCs w:val="22"/>
              </w:rPr>
              <w:t>(in thousand Baht)</w:t>
            </w:r>
          </w:p>
        </w:tc>
      </w:tr>
      <w:tr w:rsidR="00AF00D2" w:rsidRPr="00E90135" w:rsidTr="007B5580">
        <w:tc>
          <w:tcPr>
            <w:tcW w:w="2610" w:type="dxa"/>
            <w:vAlign w:val="bottom"/>
          </w:tcPr>
          <w:p w:rsidR="00AF00D2" w:rsidRPr="00E90135" w:rsidRDefault="00AF00D2" w:rsidP="00E93410">
            <w:pPr>
              <w:spacing w:line="240" w:lineRule="atLeast"/>
              <w:ind w:left="-18"/>
              <w:rPr>
                <w:rFonts w:cs="Times New Roman"/>
                <w:b/>
                <w:bCs/>
                <w:i/>
                <w:iCs/>
                <w:szCs w:val="22"/>
              </w:rPr>
            </w:pPr>
            <w:r w:rsidRPr="00E90135">
              <w:rPr>
                <w:rFonts w:cs="Times New Roman"/>
                <w:b/>
                <w:bCs/>
                <w:i/>
                <w:iCs/>
                <w:szCs w:val="22"/>
              </w:rPr>
              <w:t>Cost</w:t>
            </w:r>
          </w:p>
        </w:tc>
        <w:tc>
          <w:tcPr>
            <w:tcW w:w="1169" w:type="dxa"/>
            <w:vAlign w:val="bottom"/>
          </w:tcPr>
          <w:p w:rsidR="00AF00D2" w:rsidRPr="00E90135" w:rsidRDefault="00AF00D2" w:rsidP="000A42C5">
            <w:pPr>
              <w:spacing w:line="240" w:lineRule="atLeast"/>
              <w:rPr>
                <w:rFonts w:cs="Times New Roman"/>
                <w:szCs w:val="22"/>
              </w:rPr>
            </w:pPr>
          </w:p>
        </w:tc>
        <w:tc>
          <w:tcPr>
            <w:tcW w:w="236" w:type="dxa"/>
            <w:vAlign w:val="bottom"/>
          </w:tcPr>
          <w:p w:rsidR="00AF00D2" w:rsidRPr="00E90135" w:rsidRDefault="00AF00D2" w:rsidP="000A42C5">
            <w:pPr>
              <w:spacing w:line="240" w:lineRule="atLeast"/>
              <w:rPr>
                <w:rFonts w:cs="Times New Roman"/>
                <w:szCs w:val="22"/>
              </w:rPr>
            </w:pPr>
          </w:p>
        </w:tc>
        <w:tc>
          <w:tcPr>
            <w:tcW w:w="1205" w:type="dxa"/>
            <w:vAlign w:val="bottom"/>
          </w:tcPr>
          <w:p w:rsidR="00AF00D2" w:rsidRPr="00E90135" w:rsidRDefault="00AF00D2" w:rsidP="000A42C5">
            <w:pPr>
              <w:spacing w:line="240" w:lineRule="atLeast"/>
              <w:rPr>
                <w:rFonts w:cs="Times New Roman"/>
                <w:szCs w:val="22"/>
              </w:rPr>
            </w:pPr>
          </w:p>
        </w:tc>
        <w:tc>
          <w:tcPr>
            <w:tcW w:w="270" w:type="dxa"/>
            <w:vAlign w:val="bottom"/>
          </w:tcPr>
          <w:p w:rsidR="00AF00D2" w:rsidRPr="00E90135" w:rsidRDefault="00AF00D2" w:rsidP="000A42C5">
            <w:pPr>
              <w:spacing w:line="240" w:lineRule="atLeast"/>
              <w:rPr>
                <w:rFonts w:cs="Times New Roman"/>
                <w:szCs w:val="22"/>
              </w:rPr>
            </w:pPr>
          </w:p>
        </w:tc>
        <w:tc>
          <w:tcPr>
            <w:tcW w:w="1265" w:type="dxa"/>
            <w:vAlign w:val="bottom"/>
          </w:tcPr>
          <w:p w:rsidR="00AF00D2" w:rsidRPr="00E90135" w:rsidRDefault="00AF00D2" w:rsidP="000A42C5">
            <w:pPr>
              <w:spacing w:line="240" w:lineRule="atLeast"/>
              <w:rPr>
                <w:rFonts w:cs="Times New Roman"/>
                <w:szCs w:val="22"/>
              </w:rPr>
            </w:pPr>
          </w:p>
        </w:tc>
        <w:tc>
          <w:tcPr>
            <w:tcW w:w="266" w:type="dxa"/>
            <w:vAlign w:val="bottom"/>
          </w:tcPr>
          <w:p w:rsidR="00AF00D2" w:rsidRPr="00E90135" w:rsidRDefault="00AF00D2" w:rsidP="000A42C5">
            <w:pPr>
              <w:spacing w:line="240" w:lineRule="atLeast"/>
              <w:rPr>
                <w:rFonts w:cs="Times New Roman"/>
                <w:szCs w:val="22"/>
              </w:rPr>
            </w:pPr>
          </w:p>
        </w:tc>
        <w:tc>
          <w:tcPr>
            <w:tcW w:w="1080" w:type="dxa"/>
            <w:vAlign w:val="bottom"/>
          </w:tcPr>
          <w:p w:rsidR="00AF00D2" w:rsidRPr="00E90135" w:rsidRDefault="00AF00D2" w:rsidP="000A42C5">
            <w:pPr>
              <w:spacing w:line="240" w:lineRule="atLeast"/>
              <w:rPr>
                <w:rFonts w:cs="Times New Roman"/>
                <w:szCs w:val="22"/>
              </w:rPr>
            </w:pPr>
          </w:p>
        </w:tc>
        <w:tc>
          <w:tcPr>
            <w:tcW w:w="270" w:type="dxa"/>
            <w:vAlign w:val="bottom"/>
          </w:tcPr>
          <w:p w:rsidR="00AF00D2" w:rsidRPr="00E90135" w:rsidRDefault="00AF00D2" w:rsidP="000A42C5">
            <w:pPr>
              <w:spacing w:line="240" w:lineRule="atLeast"/>
              <w:rPr>
                <w:rFonts w:cs="Times New Roman"/>
                <w:szCs w:val="22"/>
              </w:rPr>
            </w:pPr>
          </w:p>
        </w:tc>
        <w:tc>
          <w:tcPr>
            <w:tcW w:w="1260" w:type="dxa"/>
            <w:vAlign w:val="bottom"/>
          </w:tcPr>
          <w:p w:rsidR="00AF00D2" w:rsidRPr="00E90135" w:rsidRDefault="00AF00D2" w:rsidP="000A42C5">
            <w:pPr>
              <w:spacing w:line="240" w:lineRule="atLeast"/>
              <w:rPr>
                <w:rFonts w:cs="Times New Roman"/>
                <w:szCs w:val="22"/>
              </w:rPr>
            </w:pPr>
          </w:p>
        </w:tc>
      </w:tr>
      <w:tr w:rsidR="00702EB5" w:rsidRPr="00E90135" w:rsidTr="007B5580">
        <w:tc>
          <w:tcPr>
            <w:tcW w:w="2610" w:type="dxa"/>
            <w:vAlign w:val="bottom"/>
          </w:tcPr>
          <w:p w:rsidR="00702EB5" w:rsidRPr="00E90135" w:rsidRDefault="00702EB5" w:rsidP="00E93410">
            <w:pPr>
              <w:spacing w:line="240" w:lineRule="atLeast"/>
              <w:ind w:left="-18"/>
              <w:rPr>
                <w:rFonts w:cs="Times New Roman"/>
                <w:szCs w:val="22"/>
              </w:rPr>
            </w:pPr>
            <w:r w:rsidRPr="00E90135">
              <w:rPr>
                <w:rFonts w:cs="Times New Roman"/>
                <w:szCs w:val="22"/>
              </w:rPr>
              <w:t>At 1 January 2017</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r w:rsidRPr="00E90135">
              <w:rPr>
                <w:rFonts w:cs="Times New Roman"/>
                <w:szCs w:val="22"/>
              </w:rPr>
              <w:t>125,267</w:t>
            </w: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r w:rsidRPr="00E90135">
              <w:rPr>
                <w:rFonts w:cs="Times New Roman"/>
                <w:szCs w:val="22"/>
              </w:rPr>
              <w:t>716,614</w:t>
            </w:r>
          </w:p>
        </w:tc>
        <w:tc>
          <w:tcPr>
            <w:tcW w:w="270" w:type="dxa"/>
            <w:vAlign w:val="bottom"/>
          </w:tcPr>
          <w:p w:rsidR="00702EB5" w:rsidRPr="00E90135" w:rsidRDefault="00702EB5" w:rsidP="00702EB5">
            <w:pPr>
              <w:tabs>
                <w:tab w:val="decimal" w:pos="1036"/>
              </w:tabs>
              <w:spacing w:line="240" w:lineRule="atLeast"/>
              <w:ind w:left="-108" w:right="-198"/>
              <w:rPr>
                <w:rFonts w:cs="Times New Roman"/>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szCs w:val="22"/>
              </w:rPr>
            </w:pPr>
            <w:r w:rsidRPr="00E90135">
              <w:rPr>
                <w:rFonts w:cs="Times New Roman"/>
                <w:szCs w:val="22"/>
              </w:rPr>
              <w:t>672,697</w:t>
            </w:r>
          </w:p>
        </w:tc>
        <w:tc>
          <w:tcPr>
            <w:tcW w:w="266" w:type="dxa"/>
            <w:vAlign w:val="bottom"/>
          </w:tcPr>
          <w:p w:rsidR="00702EB5" w:rsidRPr="00E90135" w:rsidRDefault="00702EB5" w:rsidP="00702EB5">
            <w:pPr>
              <w:spacing w:line="240" w:lineRule="atLeast"/>
              <w:ind w:left="-115"/>
              <w:jc w:val="right"/>
              <w:rPr>
                <w:rFonts w:cs="Times New Roman"/>
                <w:szCs w:val="22"/>
              </w:rPr>
            </w:pPr>
          </w:p>
        </w:tc>
        <w:tc>
          <w:tcPr>
            <w:tcW w:w="1080" w:type="dxa"/>
            <w:vAlign w:val="bottom"/>
          </w:tcPr>
          <w:p w:rsidR="00702EB5" w:rsidRPr="00E90135" w:rsidRDefault="00702EB5" w:rsidP="00702EB5">
            <w:pPr>
              <w:tabs>
                <w:tab w:val="decimal" w:pos="857"/>
              </w:tabs>
              <w:spacing w:line="240" w:lineRule="atLeast"/>
              <w:ind w:left="-108" w:right="-198"/>
              <w:rPr>
                <w:rFonts w:cs="Times New Roman"/>
                <w:szCs w:val="22"/>
              </w:rPr>
            </w:pPr>
            <w:r w:rsidRPr="00E90135">
              <w:rPr>
                <w:rFonts w:cs="Times New Roman"/>
                <w:szCs w:val="22"/>
              </w:rPr>
              <w:t>5,586,981</w:t>
            </w:r>
          </w:p>
        </w:tc>
        <w:tc>
          <w:tcPr>
            <w:tcW w:w="270" w:type="dxa"/>
            <w:vAlign w:val="bottom"/>
          </w:tcPr>
          <w:p w:rsidR="00702EB5" w:rsidRPr="00E90135" w:rsidRDefault="00702EB5" w:rsidP="00702EB5">
            <w:pPr>
              <w:tabs>
                <w:tab w:val="decimal" w:pos="882"/>
              </w:tabs>
              <w:spacing w:line="240" w:lineRule="atLeast"/>
              <w:ind w:left="-108" w:right="-198"/>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r w:rsidRPr="00E90135">
              <w:rPr>
                <w:rFonts w:cs="Times New Roman"/>
                <w:szCs w:val="22"/>
              </w:rPr>
              <w:t>7,101,559</w:t>
            </w:r>
          </w:p>
        </w:tc>
      </w:tr>
      <w:tr w:rsidR="0028089E" w:rsidRPr="00E90135" w:rsidTr="007B5580">
        <w:tc>
          <w:tcPr>
            <w:tcW w:w="2610" w:type="dxa"/>
            <w:vAlign w:val="bottom"/>
          </w:tcPr>
          <w:p w:rsidR="0028089E" w:rsidRPr="00E90135" w:rsidRDefault="0028089E" w:rsidP="00E93410">
            <w:pPr>
              <w:spacing w:line="240" w:lineRule="atLeast"/>
              <w:ind w:left="-18"/>
              <w:rPr>
                <w:rFonts w:cs="Times New Roman"/>
                <w:szCs w:val="22"/>
              </w:rPr>
            </w:pPr>
            <w:r w:rsidRPr="00E90135">
              <w:rPr>
                <w:rFonts w:cs="Times New Roman"/>
                <w:szCs w:val="22"/>
              </w:rPr>
              <w:t>Additions</w:t>
            </w:r>
          </w:p>
        </w:tc>
        <w:tc>
          <w:tcPr>
            <w:tcW w:w="1169" w:type="dxa"/>
            <w:vAlign w:val="bottom"/>
          </w:tcPr>
          <w:p w:rsidR="0028089E" w:rsidRPr="00E90135" w:rsidRDefault="0028089E" w:rsidP="0028089E">
            <w:pPr>
              <w:tabs>
                <w:tab w:val="decimal" w:pos="953"/>
              </w:tabs>
              <w:spacing w:line="240" w:lineRule="atLeast"/>
              <w:ind w:left="-108" w:right="-198"/>
              <w:rPr>
                <w:rFonts w:cs="Times New Roman"/>
                <w:szCs w:val="22"/>
              </w:rPr>
            </w:pPr>
            <w:r w:rsidRPr="00E90135">
              <w:rPr>
                <w:rFonts w:cs="Times New Roman"/>
                <w:szCs w:val="22"/>
              </w:rPr>
              <w:t>15,427</w:t>
            </w:r>
          </w:p>
        </w:tc>
        <w:tc>
          <w:tcPr>
            <w:tcW w:w="236" w:type="dxa"/>
            <w:vAlign w:val="bottom"/>
          </w:tcPr>
          <w:p w:rsidR="0028089E" w:rsidRPr="00E90135" w:rsidRDefault="0028089E" w:rsidP="0028089E">
            <w:pPr>
              <w:spacing w:line="240" w:lineRule="atLeast"/>
              <w:ind w:left="-48" w:right="16"/>
              <w:jc w:val="right"/>
              <w:rPr>
                <w:rFonts w:cs="Times New Roman"/>
                <w:szCs w:val="22"/>
              </w:rPr>
            </w:pPr>
          </w:p>
        </w:tc>
        <w:tc>
          <w:tcPr>
            <w:tcW w:w="1205" w:type="dxa"/>
            <w:vAlign w:val="bottom"/>
          </w:tcPr>
          <w:p w:rsidR="0028089E" w:rsidRPr="00E90135" w:rsidRDefault="0028089E" w:rsidP="00E93410">
            <w:pPr>
              <w:tabs>
                <w:tab w:val="decimal" w:pos="647"/>
              </w:tabs>
              <w:spacing w:line="240" w:lineRule="atLeast"/>
              <w:ind w:left="-108" w:right="-198"/>
              <w:rPr>
                <w:rFonts w:cs="Times New Roman"/>
                <w:szCs w:val="22"/>
              </w:rPr>
            </w:pPr>
            <w:r w:rsidRPr="00E90135">
              <w:rPr>
                <w:rFonts w:cs="Times New Roman"/>
                <w:szCs w:val="22"/>
              </w:rPr>
              <w:t>-</w:t>
            </w:r>
          </w:p>
        </w:tc>
        <w:tc>
          <w:tcPr>
            <w:tcW w:w="270" w:type="dxa"/>
            <w:vAlign w:val="bottom"/>
          </w:tcPr>
          <w:p w:rsidR="0028089E" w:rsidRPr="00E90135" w:rsidRDefault="0028089E" w:rsidP="0028089E">
            <w:pPr>
              <w:spacing w:line="240" w:lineRule="atLeast"/>
              <w:ind w:left="-48" w:right="16"/>
              <w:jc w:val="right"/>
              <w:rPr>
                <w:rFonts w:cs="Times New Roman"/>
                <w:szCs w:val="22"/>
              </w:rPr>
            </w:pPr>
          </w:p>
        </w:tc>
        <w:tc>
          <w:tcPr>
            <w:tcW w:w="1265" w:type="dxa"/>
            <w:vAlign w:val="bottom"/>
          </w:tcPr>
          <w:p w:rsidR="0028089E" w:rsidRPr="00E90135" w:rsidRDefault="0028089E" w:rsidP="0028089E">
            <w:pPr>
              <w:tabs>
                <w:tab w:val="decimal" w:pos="703"/>
              </w:tabs>
              <w:spacing w:line="240" w:lineRule="atLeast"/>
              <w:ind w:left="-108" w:right="-198"/>
              <w:rPr>
                <w:rFonts w:cs="Times New Roman"/>
                <w:szCs w:val="22"/>
              </w:rPr>
            </w:pPr>
            <w:r w:rsidRPr="00E90135">
              <w:rPr>
                <w:rFonts w:cs="Times New Roman"/>
                <w:szCs w:val="22"/>
              </w:rPr>
              <w:t>-</w:t>
            </w:r>
          </w:p>
        </w:tc>
        <w:tc>
          <w:tcPr>
            <w:tcW w:w="266" w:type="dxa"/>
            <w:vAlign w:val="bottom"/>
          </w:tcPr>
          <w:p w:rsidR="0028089E" w:rsidRPr="00E90135" w:rsidRDefault="0028089E" w:rsidP="0028089E">
            <w:pPr>
              <w:spacing w:line="240" w:lineRule="atLeast"/>
              <w:ind w:left="-48" w:right="16"/>
              <w:jc w:val="right"/>
              <w:rPr>
                <w:rFonts w:cs="Times New Roman"/>
                <w:szCs w:val="22"/>
              </w:rPr>
            </w:pPr>
          </w:p>
        </w:tc>
        <w:tc>
          <w:tcPr>
            <w:tcW w:w="1080" w:type="dxa"/>
            <w:vAlign w:val="bottom"/>
          </w:tcPr>
          <w:p w:rsidR="0028089E" w:rsidRPr="00E90135" w:rsidRDefault="0028089E" w:rsidP="0028089E">
            <w:pPr>
              <w:tabs>
                <w:tab w:val="decimal" w:pos="522"/>
              </w:tabs>
              <w:spacing w:line="240" w:lineRule="atLeast"/>
              <w:ind w:left="-108" w:right="-198"/>
              <w:rPr>
                <w:rFonts w:cs="Times New Roman"/>
                <w:szCs w:val="22"/>
              </w:rPr>
            </w:pPr>
            <w:r w:rsidRPr="00E90135">
              <w:rPr>
                <w:rFonts w:cs="Times New Roman"/>
                <w:szCs w:val="22"/>
              </w:rPr>
              <w:t>-</w:t>
            </w:r>
          </w:p>
        </w:tc>
        <w:tc>
          <w:tcPr>
            <w:tcW w:w="270" w:type="dxa"/>
            <w:vAlign w:val="bottom"/>
          </w:tcPr>
          <w:p w:rsidR="0028089E" w:rsidRPr="00E90135" w:rsidRDefault="0028089E" w:rsidP="0028089E">
            <w:pPr>
              <w:spacing w:line="240" w:lineRule="atLeast"/>
              <w:ind w:left="-115"/>
              <w:jc w:val="right"/>
              <w:rPr>
                <w:rFonts w:cs="Times New Roman"/>
                <w:szCs w:val="22"/>
              </w:rPr>
            </w:pPr>
          </w:p>
        </w:tc>
        <w:tc>
          <w:tcPr>
            <w:tcW w:w="1260" w:type="dxa"/>
            <w:vAlign w:val="bottom"/>
          </w:tcPr>
          <w:p w:rsidR="0028089E" w:rsidRPr="00E90135" w:rsidRDefault="0028089E" w:rsidP="0028089E">
            <w:pPr>
              <w:tabs>
                <w:tab w:val="decimal" w:pos="1044"/>
              </w:tabs>
              <w:spacing w:line="240" w:lineRule="atLeast"/>
              <w:ind w:left="-108" w:right="-198"/>
              <w:rPr>
                <w:rFonts w:cs="Times New Roman"/>
                <w:szCs w:val="22"/>
              </w:rPr>
            </w:pPr>
            <w:r w:rsidRPr="00E90135">
              <w:rPr>
                <w:rFonts w:cs="Times New Roman"/>
                <w:szCs w:val="22"/>
              </w:rPr>
              <w:t>15,427</w:t>
            </w:r>
          </w:p>
        </w:tc>
      </w:tr>
      <w:tr w:rsidR="00702EB5" w:rsidRPr="00E90135" w:rsidTr="007B5580">
        <w:tc>
          <w:tcPr>
            <w:tcW w:w="2610" w:type="dxa"/>
          </w:tcPr>
          <w:p w:rsidR="00702EB5" w:rsidRPr="00E90135" w:rsidRDefault="00702EB5" w:rsidP="00E93410">
            <w:pPr>
              <w:spacing w:line="240" w:lineRule="atLeast"/>
              <w:ind w:left="-18"/>
              <w:rPr>
                <w:rFonts w:cs="Times New Roman"/>
                <w:szCs w:val="22"/>
              </w:rPr>
            </w:pPr>
            <w:r w:rsidRPr="00E90135">
              <w:rPr>
                <w:rFonts w:cs="Times New Roman"/>
                <w:szCs w:val="22"/>
              </w:rPr>
              <w:t xml:space="preserve">Effect of movements in </w:t>
            </w:r>
          </w:p>
          <w:p w:rsidR="00702EB5" w:rsidRPr="00E90135" w:rsidRDefault="00702EB5" w:rsidP="00E93410">
            <w:pPr>
              <w:spacing w:line="240" w:lineRule="atLeast"/>
              <w:ind w:left="-18"/>
              <w:rPr>
                <w:rFonts w:cs="Times New Roman"/>
                <w:szCs w:val="22"/>
              </w:rPr>
            </w:pPr>
            <w:r w:rsidRPr="00E90135">
              <w:rPr>
                <w:rFonts w:cs="Times New Roman"/>
                <w:szCs w:val="22"/>
              </w:rPr>
              <w:t xml:space="preserve">   exchange rates</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r w:rsidRPr="00E90135">
              <w:rPr>
                <w:rFonts w:cs="Times New Roman"/>
                <w:szCs w:val="22"/>
              </w:rPr>
              <w:t>1,062</w:t>
            </w:r>
          </w:p>
        </w:tc>
        <w:tc>
          <w:tcPr>
            <w:tcW w:w="236" w:type="dxa"/>
            <w:vAlign w:val="bottom"/>
          </w:tcPr>
          <w:p w:rsidR="00702EB5" w:rsidRPr="00E90135" w:rsidRDefault="00702EB5" w:rsidP="00702EB5">
            <w:pPr>
              <w:spacing w:line="240" w:lineRule="atLeast"/>
              <w:ind w:left="-115" w:right="-48"/>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r w:rsidRPr="00E90135">
              <w:rPr>
                <w:rFonts w:cs="Times New Roman"/>
                <w:szCs w:val="22"/>
              </w:rPr>
              <w:t>(62,996)</w:t>
            </w:r>
          </w:p>
        </w:tc>
        <w:tc>
          <w:tcPr>
            <w:tcW w:w="270" w:type="dxa"/>
            <w:vAlign w:val="bottom"/>
          </w:tcPr>
          <w:p w:rsidR="00702EB5" w:rsidRPr="00E90135" w:rsidRDefault="00702EB5" w:rsidP="00702EB5">
            <w:pPr>
              <w:spacing w:line="240" w:lineRule="atLeast"/>
              <w:ind w:left="-48" w:right="16"/>
              <w:jc w:val="right"/>
              <w:rPr>
                <w:rFonts w:cs="Times New Roman"/>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szCs w:val="22"/>
              </w:rPr>
            </w:pPr>
            <w:r w:rsidRPr="00E90135">
              <w:rPr>
                <w:rFonts w:cs="Times New Roman"/>
                <w:szCs w:val="22"/>
              </w:rPr>
              <w:t>(26,157)</w:t>
            </w:r>
          </w:p>
        </w:tc>
        <w:tc>
          <w:tcPr>
            <w:tcW w:w="266" w:type="dxa"/>
            <w:vAlign w:val="bottom"/>
          </w:tcPr>
          <w:p w:rsidR="00702EB5" w:rsidRPr="00E90135" w:rsidRDefault="00702EB5" w:rsidP="00702EB5">
            <w:pPr>
              <w:spacing w:line="240" w:lineRule="atLeast"/>
              <w:ind w:left="-115"/>
              <w:jc w:val="right"/>
              <w:rPr>
                <w:rFonts w:cs="Times New Roman"/>
                <w:szCs w:val="22"/>
              </w:rPr>
            </w:pPr>
          </w:p>
        </w:tc>
        <w:tc>
          <w:tcPr>
            <w:tcW w:w="1080" w:type="dxa"/>
            <w:vAlign w:val="bottom"/>
          </w:tcPr>
          <w:p w:rsidR="00702EB5" w:rsidRPr="00E90135" w:rsidRDefault="00702EB5" w:rsidP="00702EB5">
            <w:pPr>
              <w:tabs>
                <w:tab w:val="decimal" w:pos="857"/>
              </w:tabs>
              <w:spacing w:line="240" w:lineRule="atLeast"/>
              <w:ind w:left="-108" w:right="-198"/>
              <w:rPr>
                <w:rFonts w:cs="Times New Roman"/>
                <w:szCs w:val="22"/>
              </w:rPr>
            </w:pPr>
            <w:r w:rsidRPr="00E90135">
              <w:rPr>
                <w:rFonts w:cs="Times New Roman"/>
                <w:szCs w:val="22"/>
              </w:rPr>
              <w:t>(82,970)</w:t>
            </w:r>
          </w:p>
        </w:tc>
        <w:tc>
          <w:tcPr>
            <w:tcW w:w="270" w:type="dxa"/>
            <w:vAlign w:val="bottom"/>
          </w:tcPr>
          <w:p w:rsidR="00702EB5" w:rsidRPr="00E90135" w:rsidRDefault="00702EB5" w:rsidP="00702EB5">
            <w:pPr>
              <w:tabs>
                <w:tab w:val="decimal" w:pos="882"/>
              </w:tabs>
              <w:spacing w:line="240" w:lineRule="atLeast"/>
              <w:ind w:left="-108" w:right="-198"/>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r w:rsidRPr="00E90135">
              <w:rPr>
                <w:rFonts w:cs="Times New Roman"/>
                <w:szCs w:val="22"/>
              </w:rPr>
              <w:t>(171,061)</w:t>
            </w:r>
          </w:p>
        </w:tc>
      </w:tr>
      <w:tr w:rsidR="00702EB5" w:rsidRPr="00E90135" w:rsidTr="007B5580">
        <w:trPr>
          <w:trHeight w:val="70"/>
        </w:trPr>
        <w:tc>
          <w:tcPr>
            <w:tcW w:w="2610" w:type="dxa"/>
            <w:vAlign w:val="bottom"/>
          </w:tcPr>
          <w:p w:rsidR="00702EB5" w:rsidRPr="00E90135" w:rsidRDefault="00702EB5" w:rsidP="00E93410">
            <w:pPr>
              <w:spacing w:line="240" w:lineRule="atLeast"/>
              <w:ind w:left="-18"/>
              <w:rPr>
                <w:rFonts w:cs="Times New Roman"/>
                <w:b/>
                <w:bCs/>
                <w:szCs w:val="22"/>
              </w:rPr>
            </w:pPr>
            <w:r w:rsidRPr="00E90135">
              <w:rPr>
                <w:rFonts w:cs="Times New Roman"/>
                <w:b/>
                <w:bCs/>
                <w:szCs w:val="22"/>
              </w:rPr>
              <w:t>At 31 December 2017</w:t>
            </w:r>
          </w:p>
        </w:tc>
        <w:tc>
          <w:tcPr>
            <w:tcW w:w="1169" w:type="dxa"/>
            <w:tcBorders>
              <w:top w:val="single" w:sz="4" w:space="0" w:color="auto"/>
            </w:tcBorders>
            <w:vAlign w:val="bottom"/>
          </w:tcPr>
          <w:p w:rsidR="00702EB5" w:rsidRPr="00E90135" w:rsidRDefault="00702EB5" w:rsidP="00702EB5">
            <w:pPr>
              <w:tabs>
                <w:tab w:val="decimal" w:pos="953"/>
              </w:tabs>
              <w:spacing w:line="240" w:lineRule="atLeast"/>
              <w:ind w:left="-108" w:right="-198"/>
              <w:rPr>
                <w:rFonts w:cs="Times New Roman"/>
                <w:b/>
                <w:bCs/>
                <w:szCs w:val="22"/>
              </w:rPr>
            </w:pPr>
          </w:p>
        </w:tc>
        <w:tc>
          <w:tcPr>
            <w:tcW w:w="236" w:type="dxa"/>
            <w:vAlign w:val="bottom"/>
          </w:tcPr>
          <w:p w:rsidR="00702EB5" w:rsidRPr="00E90135" w:rsidRDefault="00702EB5" w:rsidP="00702EB5">
            <w:pPr>
              <w:spacing w:line="240" w:lineRule="atLeast"/>
              <w:ind w:left="-115"/>
              <w:jc w:val="right"/>
              <w:rPr>
                <w:rFonts w:cs="Times New Roman"/>
                <w:b/>
                <w:bCs/>
                <w:szCs w:val="22"/>
              </w:rPr>
            </w:pPr>
          </w:p>
        </w:tc>
        <w:tc>
          <w:tcPr>
            <w:tcW w:w="1205" w:type="dxa"/>
            <w:tcBorders>
              <w:top w:val="single" w:sz="4" w:space="0" w:color="auto"/>
            </w:tcBorders>
            <w:vAlign w:val="bottom"/>
          </w:tcPr>
          <w:p w:rsidR="00702EB5" w:rsidRPr="00E90135" w:rsidRDefault="00702EB5" w:rsidP="0028089E">
            <w:pPr>
              <w:tabs>
                <w:tab w:val="decimal" w:pos="989"/>
              </w:tabs>
              <w:spacing w:line="240" w:lineRule="atLeast"/>
              <w:ind w:left="-115" w:right="-202"/>
              <w:rPr>
                <w:rFonts w:cs="Times New Roman"/>
                <w:b/>
                <w:bCs/>
                <w:szCs w:val="22"/>
              </w:rPr>
            </w:pPr>
          </w:p>
        </w:tc>
        <w:tc>
          <w:tcPr>
            <w:tcW w:w="270" w:type="dxa"/>
            <w:vAlign w:val="bottom"/>
          </w:tcPr>
          <w:p w:rsidR="00702EB5" w:rsidRPr="00E90135" w:rsidRDefault="00702EB5" w:rsidP="00702EB5">
            <w:pPr>
              <w:tabs>
                <w:tab w:val="decimal" w:pos="1036"/>
              </w:tabs>
              <w:spacing w:line="240" w:lineRule="atLeast"/>
              <w:ind w:left="-108" w:right="-198"/>
              <w:rPr>
                <w:rFonts w:cs="Times New Roman"/>
                <w:b/>
                <w:bCs/>
                <w:szCs w:val="22"/>
              </w:rPr>
            </w:pPr>
          </w:p>
        </w:tc>
        <w:tc>
          <w:tcPr>
            <w:tcW w:w="1265" w:type="dxa"/>
            <w:tcBorders>
              <w:top w:val="single" w:sz="4" w:space="0" w:color="auto"/>
            </w:tcBorders>
            <w:vAlign w:val="bottom"/>
          </w:tcPr>
          <w:p w:rsidR="00702EB5" w:rsidRPr="00E90135" w:rsidRDefault="00702EB5" w:rsidP="00702EB5">
            <w:pPr>
              <w:tabs>
                <w:tab w:val="decimal" w:pos="1049"/>
              </w:tabs>
              <w:spacing w:line="240" w:lineRule="atLeast"/>
              <w:ind w:left="-108" w:right="-198"/>
              <w:rPr>
                <w:rFonts w:cs="Times New Roman"/>
                <w:b/>
                <w:bCs/>
                <w:szCs w:val="22"/>
              </w:rPr>
            </w:pPr>
          </w:p>
        </w:tc>
        <w:tc>
          <w:tcPr>
            <w:tcW w:w="266" w:type="dxa"/>
            <w:vAlign w:val="bottom"/>
          </w:tcPr>
          <w:p w:rsidR="00702EB5" w:rsidRPr="00E90135" w:rsidRDefault="00702EB5" w:rsidP="00702EB5">
            <w:pPr>
              <w:spacing w:line="240" w:lineRule="atLeast"/>
              <w:ind w:left="-115"/>
              <w:jc w:val="right"/>
              <w:rPr>
                <w:rFonts w:cs="Times New Roman"/>
                <w:b/>
                <w:bCs/>
                <w:szCs w:val="22"/>
              </w:rPr>
            </w:pPr>
          </w:p>
        </w:tc>
        <w:tc>
          <w:tcPr>
            <w:tcW w:w="1080" w:type="dxa"/>
            <w:tcBorders>
              <w:top w:val="single" w:sz="4" w:space="0" w:color="auto"/>
            </w:tcBorders>
            <w:vAlign w:val="bottom"/>
          </w:tcPr>
          <w:p w:rsidR="00702EB5" w:rsidRPr="00E90135" w:rsidRDefault="00702EB5" w:rsidP="00702EB5">
            <w:pPr>
              <w:tabs>
                <w:tab w:val="decimal" w:pos="857"/>
              </w:tabs>
              <w:spacing w:line="240" w:lineRule="atLeast"/>
              <w:ind w:left="-108" w:right="-198"/>
              <w:rPr>
                <w:rFonts w:cs="Times New Roman"/>
                <w:b/>
                <w:bCs/>
                <w:szCs w:val="22"/>
              </w:rPr>
            </w:pPr>
          </w:p>
        </w:tc>
        <w:tc>
          <w:tcPr>
            <w:tcW w:w="270" w:type="dxa"/>
            <w:vAlign w:val="bottom"/>
          </w:tcPr>
          <w:p w:rsidR="00702EB5" w:rsidRPr="00E90135" w:rsidRDefault="00702EB5" w:rsidP="00702EB5">
            <w:pPr>
              <w:tabs>
                <w:tab w:val="decimal" w:pos="882"/>
              </w:tabs>
              <w:spacing w:line="240" w:lineRule="atLeast"/>
              <w:ind w:left="-108" w:right="-198"/>
              <w:rPr>
                <w:rFonts w:cs="Times New Roman"/>
                <w:b/>
                <w:bCs/>
                <w:szCs w:val="22"/>
              </w:rPr>
            </w:pPr>
          </w:p>
        </w:tc>
        <w:tc>
          <w:tcPr>
            <w:tcW w:w="1260" w:type="dxa"/>
            <w:tcBorders>
              <w:top w:val="single" w:sz="4" w:space="0" w:color="auto"/>
            </w:tcBorders>
            <w:vAlign w:val="bottom"/>
          </w:tcPr>
          <w:p w:rsidR="00702EB5" w:rsidRPr="00E90135" w:rsidRDefault="00702EB5" w:rsidP="00702EB5">
            <w:pPr>
              <w:tabs>
                <w:tab w:val="decimal" w:pos="1044"/>
              </w:tabs>
              <w:spacing w:line="240" w:lineRule="atLeast"/>
              <w:ind w:left="-108" w:right="-198"/>
              <w:rPr>
                <w:rFonts w:cs="Times New Roman"/>
                <w:b/>
                <w:bCs/>
                <w:szCs w:val="22"/>
              </w:rPr>
            </w:pPr>
          </w:p>
        </w:tc>
      </w:tr>
      <w:tr w:rsidR="00702EB5" w:rsidRPr="00E90135" w:rsidTr="007B5580">
        <w:tc>
          <w:tcPr>
            <w:tcW w:w="2610" w:type="dxa"/>
            <w:vAlign w:val="bottom"/>
          </w:tcPr>
          <w:p w:rsidR="00702EB5" w:rsidRPr="00E90135" w:rsidRDefault="00702EB5" w:rsidP="00E93410">
            <w:pPr>
              <w:spacing w:line="240" w:lineRule="atLeast"/>
              <w:ind w:left="-18"/>
              <w:rPr>
                <w:rFonts w:cs="Times New Roman"/>
                <w:b/>
                <w:bCs/>
                <w:szCs w:val="22"/>
              </w:rPr>
            </w:pPr>
            <w:r w:rsidRPr="00E90135">
              <w:rPr>
                <w:rFonts w:cs="Times New Roman"/>
                <w:b/>
                <w:bCs/>
                <w:szCs w:val="22"/>
              </w:rPr>
              <w:t xml:space="preserve">   and 1 January 2018</w:t>
            </w:r>
          </w:p>
        </w:tc>
        <w:tc>
          <w:tcPr>
            <w:tcW w:w="1169" w:type="dxa"/>
            <w:vAlign w:val="bottom"/>
          </w:tcPr>
          <w:p w:rsidR="00702EB5" w:rsidRPr="00E90135" w:rsidRDefault="00702EB5" w:rsidP="00702EB5">
            <w:pPr>
              <w:tabs>
                <w:tab w:val="decimal" w:pos="953"/>
              </w:tabs>
              <w:spacing w:line="240" w:lineRule="atLeast"/>
              <w:ind w:left="-108" w:right="-198"/>
              <w:rPr>
                <w:rFonts w:cs="Times New Roman"/>
                <w:b/>
                <w:bCs/>
                <w:szCs w:val="22"/>
              </w:rPr>
            </w:pPr>
            <w:r w:rsidRPr="00E90135">
              <w:rPr>
                <w:rFonts w:cs="Times New Roman"/>
                <w:b/>
                <w:bCs/>
                <w:szCs w:val="22"/>
              </w:rPr>
              <w:t>141,756</w:t>
            </w:r>
          </w:p>
        </w:tc>
        <w:tc>
          <w:tcPr>
            <w:tcW w:w="236" w:type="dxa"/>
            <w:vAlign w:val="bottom"/>
          </w:tcPr>
          <w:p w:rsidR="00702EB5" w:rsidRPr="00E90135" w:rsidRDefault="00702EB5" w:rsidP="00702EB5">
            <w:pPr>
              <w:spacing w:line="240" w:lineRule="atLeast"/>
              <w:ind w:left="-115"/>
              <w:jc w:val="right"/>
              <w:rPr>
                <w:rFonts w:cs="Times New Roman"/>
                <w:b/>
                <w:bCs/>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b/>
                <w:bCs/>
                <w:szCs w:val="22"/>
              </w:rPr>
            </w:pPr>
            <w:r w:rsidRPr="00E90135">
              <w:rPr>
                <w:rFonts w:cs="Times New Roman"/>
                <w:b/>
                <w:bCs/>
                <w:szCs w:val="22"/>
              </w:rPr>
              <w:t>653,618</w:t>
            </w:r>
          </w:p>
        </w:tc>
        <w:tc>
          <w:tcPr>
            <w:tcW w:w="270" w:type="dxa"/>
            <w:vAlign w:val="bottom"/>
          </w:tcPr>
          <w:p w:rsidR="00702EB5" w:rsidRPr="00E90135" w:rsidRDefault="00702EB5" w:rsidP="00702EB5">
            <w:pPr>
              <w:tabs>
                <w:tab w:val="decimal" w:pos="1036"/>
              </w:tabs>
              <w:spacing w:line="240" w:lineRule="atLeast"/>
              <w:ind w:left="-108" w:right="-198"/>
              <w:rPr>
                <w:rFonts w:cs="Times New Roman"/>
                <w:b/>
                <w:bCs/>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b/>
                <w:bCs/>
                <w:szCs w:val="22"/>
              </w:rPr>
            </w:pPr>
            <w:r w:rsidRPr="00E90135">
              <w:rPr>
                <w:rFonts w:cs="Times New Roman"/>
                <w:b/>
                <w:bCs/>
                <w:szCs w:val="22"/>
              </w:rPr>
              <w:t>646,5</w:t>
            </w:r>
            <w:r w:rsidRPr="00E90135">
              <w:rPr>
                <w:rFonts w:cs="Times New Roman"/>
                <w:b/>
                <w:bCs/>
                <w:szCs w:val="22"/>
                <w:cs/>
                <w:lang w:bidi="th-TH"/>
              </w:rPr>
              <w:t>4</w:t>
            </w:r>
            <w:r w:rsidRPr="00E90135">
              <w:rPr>
                <w:rFonts w:cs="Times New Roman"/>
                <w:b/>
                <w:bCs/>
                <w:szCs w:val="22"/>
              </w:rPr>
              <w:t>0</w:t>
            </w:r>
          </w:p>
        </w:tc>
        <w:tc>
          <w:tcPr>
            <w:tcW w:w="266" w:type="dxa"/>
            <w:vAlign w:val="bottom"/>
          </w:tcPr>
          <w:p w:rsidR="00702EB5" w:rsidRPr="00E90135" w:rsidRDefault="00702EB5" w:rsidP="00702EB5">
            <w:pPr>
              <w:spacing w:line="240" w:lineRule="atLeast"/>
              <w:ind w:left="-115"/>
              <w:jc w:val="right"/>
              <w:rPr>
                <w:rFonts w:cs="Times New Roman"/>
                <w:b/>
                <w:bCs/>
                <w:szCs w:val="22"/>
              </w:rPr>
            </w:pPr>
          </w:p>
        </w:tc>
        <w:tc>
          <w:tcPr>
            <w:tcW w:w="1080" w:type="dxa"/>
            <w:vAlign w:val="bottom"/>
          </w:tcPr>
          <w:p w:rsidR="00702EB5" w:rsidRPr="00E90135" w:rsidRDefault="00702EB5" w:rsidP="00702EB5">
            <w:pPr>
              <w:tabs>
                <w:tab w:val="decimal" w:pos="857"/>
              </w:tabs>
              <w:spacing w:line="240" w:lineRule="atLeast"/>
              <w:ind w:left="-108" w:right="-198"/>
              <w:rPr>
                <w:rFonts w:cs="Times New Roman"/>
                <w:b/>
                <w:bCs/>
                <w:szCs w:val="22"/>
              </w:rPr>
            </w:pPr>
            <w:r w:rsidRPr="00E90135">
              <w:rPr>
                <w:rFonts w:cs="Times New Roman"/>
                <w:b/>
                <w:bCs/>
                <w:szCs w:val="22"/>
              </w:rPr>
              <w:t>5,504,011</w:t>
            </w:r>
          </w:p>
        </w:tc>
        <w:tc>
          <w:tcPr>
            <w:tcW w:w="270" w:type="dxa"/>
            <w:vAlign w:val="bottom"/>
          </w:tcPr>
          <w:p w:rsidR="00702EB5" w:rsidRPr="00E90135" w:rsidRDefault="00702EB5" w:rsidP="00702EB5">
            <w:pPr>
              <w:tabs>
                <w:tab w:val="decimal" w:pos="882"/>
              </w:tabs>
              <w:spacing w:line="240" w:lineRule="atLeast"/>
              <w:ind w:left="-108" w:right="-198"/>
              <w:rPr>
                <w:rFonts w:cs="Times New Roman"/>
                <w:b/>
                <w:bCs/>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b/>
                <w:bCs/>
                <w:szCs w:val="22"/>
              </w:rPr>
            </w:pPr>
            <w:r w:rsidRPr="00E90135">
              <w:rPr>
                <w:rFonts w:cs="Times New Roman"/>
                <w:b/>
                <w:bCs/>
                <w:szCs w:val="22"/>
              </w:rPr>
              <w:t>6,945,925</w:t>
            </w:r>
          </w:p>
        </w:tc>
      </w:tr>
      <w:tr w:rsidR="00702EB5" w:rsidRPr="00E90135" w:rsidTr="007B5580">
        <w:tc>
          <w:tcPr>
            <w:tcW w:w="2610" w:type="dxa"/>
            <w:vAlign w:val="bottom"/>
          </w:tcPr>
          <w:p w:rsidR="00702EB5" w:rsidRPr="00E90135" w:rsidRDefault="00702EB5" w:rsidP="00E93410">
            <w:pPr>
              <w:spacing w:line="240" w:lineRule="atLeast"/>
              <w:ind w:left="-18"/>
              <w:rPr>
                <w:rFonts w:cs="Times New Roman"/>
                <w:szCs w:val="22"/>
              </w:rPr>
            </w:pPr>
            <w:r w:rsidRPr="00E90135">
              <w:rPr>
                <w:rFonts w:cs="Times New Roman"/>
                <w:szCs w:val="22"/>
              </w:rPr>
              <w:t>Additions</w:t>
            </w:r>
          </w:p>
        </w:tc>
        <w:tc>
          <w:tcPr>
            <w:tcW w:w="1169" w:type="dxa"/>
            <w:vAlign w:val="bottom"/>
          </w:tcPr>
          <w:p w:rsidR="00702EB5" w:rsidRPr="00E90135" w:rsidRDefault="00830490" w:rsidP="00702EB5">
            <w:pPr>
              <w:tabs>
                <w:tab w:val="decimal" w:pos="953"/>
              </w:tabs>
              <w:spacing w:line="240" w:lineRule="atLeast"/>
              <w:ind w:left="-108" w:right="-198"/>
              <w:rPr>
                <w:rFonts w:cs="Times New Roman"/>
                <w:szCs w:val="22"/>
              </w:rPr>
            </w:pPr>
            <w:r w:rsidRPr="00E90135">
              <w:rPr>
                <w:rFonts w:cs="Times New Roman"/>
                <w:szCs w:val="22"/>
              </w:rPr>
              <w:t>7,570</w:t>
            </w: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830490" w:rsidP="00E93410">
            <w:pPr>
              <w:tabs>
                <w:tab w:val="decimal" w:pos="647"/>
              </w:tabs>
              <w:spacing w:line="240" w:lineRule="atLeast"/>
              <w:ind w:left="-115" w:right="-202"/>
              <w:rPr>
                <w:rFonts w:cs="Times New Roman"/>
                <w:szCs w:val="22"/>
              </w:rPr>
            </w:pPr>
            <w:r w:rsidRPr="00E90135">
              <w:rPr>
                <w:rFonts w:cs="Times New Roman"/>
                <w:szCs w:val="22"/>
              </w:rPr>
              <w:t>-</w:t>
            </w:r>
          </w:p>
        </w:tc>
        <w:tc>
          <w:tcPr>
            <w:tcW w:w="270" w:type="dxa"/>
            <w:vAlign w:val="bottom"/>
          </w:tcPr>
          <w:p w:rsidR="00702EB5" w:rsidRPr="00E90135" w:rsidRDefault="00702EB5" w:rsidP="00702EB5">
            <w:pPr>
              <w:spacing w:line="240" w:lineRule="atLeast"/>
              <w:ind w:left="-48" w:right="16"/>
              <w:jc w:val="right"/>
              <w:rPr>
                <w:rFonts w:cs="Times New Roman"/>
                <w:szCs w:val="22"/>
              </w:rPr>
            </w:pPr>
          </w:p>
        </w:tc>
        <w:tc>
          <w:tcPr>
            <w:tcW w:w="1265" w:type="dxa"/>
            <w:shd w:val="clear" w:color="auto" w:fill="auto"/>
            <w:vAlign w:val="bottom"/>
          </w:tcPr>
          <w:p w:rsidR="00702EB5" w:rsidRPr="00E90135" w:rsidRDefault="00830490" w:rsidP="00702EB5">
            <w:pPr>
              <w:tabs>
                <w:tab w:val="decimal" w:pos="703"/>
              </w:tabs>
              <w:spacing w:line="240" w:lineRule="atLeast"/>
              <w:ind w:left="-108" w:right="-198"/>
              <w:rPr>
                <w:rFonts w:cs="Times New Roman"/>
                <w:szCs w:val="22"/>
              </w:rPr>
            </w:pPr>
            <w:r w:rsidRPr="00E90135">
              <w:rPr>
                <w:rFonts w:cs="Times New Roman"/>
                <w:szCs w:val="22"/>
              </w:rPr>
              <w:t>-</w:t>
            </w:r>
          </w:p>
        </w:tc>
        <w:tc>
          <w:tcPr>
            <w:tcW w:w="266" w:type="dxa"/>
            <w:shd w:val="clear" w:color="auto" w:fill="auto"/>
            <w:vAlign w:val="bottom"/>
          </w:tcPr>
          <w:p w:rsidR="00702EB5" w:rsidRPr="00E90135" w:rsidRDefault="00702EB5" w:rsidP="00702EB5">
            <w:pPr>
              <w:spacing w:line="240" w:lineRule="atLeast"/>
              <w:ind w:left="-48" w:right="16"/>
              <w:jc w:val="right"/>
              <w:rPr>
                <w:rFonts w:cs="Times New Roman"/>
                <w:szCs w:val="22"/>
              </w:rPr>
            </w:pPr>
          </w:p>
        </w:tc>
        <w:tc>
          <w:tcPr>
            <w:tcW w:w="1080" w:type="dxa"/>
            <w:shd w:val="clear" w:color="auto" w:fill="auto"/>
            <w:vAlign w:val="bottom"/>
          </w:tcPr>
          <w:p w:rsidR="00702EB5" w:rsidRPr="00E90135" w:rsidRDefault="00830490" w:rsidP="00E93410">
            <w:pPr>
              <w:tabs>
                <w:tab w:val="decimal" w:pos="522"/>
              </w:tabs>
              <w:spacing w:line="240" w:lineRule="atLeast"/>
              <w:ind w:left="-108" w:right="-198"/>
              <w:rPr>
                <w:rFonts w:cs="Times New Roman"/>
                <w:szCs w:val="22"/>
              </w:rPr>
            </w:pPr>
            <w:r w:rsidRPr="00E90135">
              <w:rPr>
                <w:rFonts w:cs="Times New Roman"/>
                <w:szCs w:val="22"/>
              </w:rPr>
              <w:t>-</w:t>
            </w:r>
          </w:p>
        </w:tc>
        <w:tc>
          <w:tcPr>
            <w:tcW w:w="270" w:type="dxa"/>
            <w:shd w:val="clear" w:color="auto" w:fill="auto"/>
            <w:vAlign w:val="bottom"/>
          </w:tcPr>
          <w:p w:rsidR="00702EB5" w:rsidRPr="00E90135" w:rsidRDefault="00702EB5" w:rsidP="00702EB5">
            <w:pPr>
              <w:spacing w:line="240" w:lineRule="atLeast"/>
              <w:ind w:left="-115"/>
              <w:jc w:val="right"/>
              <w:rPr>
                <w:rFonts w:cs="Times New Roman"/>
                <w:szCs w:val="22"/>
              </w:rPr>
            </w:pPr>
          </w:p>
        </w:tc>
        <w:tc>
          <w:tcPr>
            <w:tcW w:w="1260" w:type="dxa"/>
            <w:shd w:val="clear" w:color="auto" w:fill="auto"/>
            <w:vAlign w:val="bottom"/>
          </w:tcPr>
          <w:p w:rsidR="00702EB5" w:rsidRPr="00E90135" w:rsidRDefault="00830490" w:rsidP="00702EB5">
            <w:pPr>
              <w:tabs>
                <w:tab w:val="decimal" w:pos="1044"/>
              </w:tabs>
              <w:spacing w:line="240" w:lineRule="atLeast"/>
              <w:ind w:left="-108" w:right="-198"/>
              <w:rPr>
                <w:rFonts w:cs="Times New Roman"/>
                <w:szCs w:val="22"/>
              </w:rPr>
            </w:pPr>
            <w:r w:rsidRPr="00E90135">
              <w:rPr>
                <w:rFonts w:cs="Times New Roman"/>
                <w:szCs w:val="22"/>
              </w:rPr>
              <w:t>7,570</w:t>
            </w:r>
          </w:p>
        </w:tc>
      </w:tr>
      <w:tr w:rsidR="00702EB5" w:rsidRPr="00E90135" w:rsidTr="007B5580">
        <w:tc>
          <w:tcPr>
            <w:tcW w:w="2610" w:type="dxa"/>
          </w:tcPr>
          <w:p w:rsidR="00702EB5" w:rsidRPr="00E90135" w:rsidRDefault="00702EB5" w:rsidP="00E93410">
            <w:pPr>
              <w:spacing w:line="240" w:lineRule="atLeast"/>
              <w:ind w:left="-18"/>
              <w:rPr>
                <w:rFonts w:cs="Times New Roman"/>
                <w:szCs w:val="22"/>
              </w:rPr>
            </w:pPr>
            <w:r w:rsidRPr="00E90135">
              <w:rPr>
                <w:rFonts w:cs="Times New Roman"/>
                <w:szCs w:val="22"/>
              </w:rPr>
              <w:t xml:space="preserve">Effect of movements in </w:t>
            </w:r>
          </w:p>
          <w:p w:rsidR="00702EB5" w:rsidRPr="00E90135" w:rsidRDefault="00702EB5" w:rsidP="00E93410">
            <w:pPr>
              <w:spacing w:line="240" w:lineRule="atLeast"/>
              <w:ind w:left="-18"/>
              <w:rPr>
                <w:rFonts w:cs="Times New Roman"/>
                <w:szCs w:val="22"/>
              </w:rPr>
            </w:pPr>
            <w:r w:rsidRPr="00E90135">
              <w:rPr>
                <w:rFonts w:cs="Times New Roman"/>
                <w:szCs w:val="22"/>
              </w:rPr>
              <w:t xml:space="preserve">   exchange rates</w:t>
            </w:r>
          </w:p>
        </w:tc>
        <w:tc>
          <w:tcPr>
            <w:tcW w:w="1169" w:type="dxa"/>
            <w:tcBorders>
              <w:bottom w:val="single" w:sz="4" w:space="0" w:color="auto"/>
            </w:tcBorders>
            <w:vAlign w:val="bottom"/>
          </w:tcPr>
          <w:p w:rsidR="00702EB5" w:rsidRPr="00E90135" w:rsidRDefault="00830490" w:rsidP="00702EB5">
            <w:pPr>
              <w:tabs>
                <w:tab w:val="decimal" w:pos="953"/>
              </w:tabs>
              <w:spacing w:line="240" w:lineRule="atLeast"/>
              <w:ind w:left="-108" w:right="-198"/>
              <w:rPr>
                <w:rFonts w:cs="Times New Roman"/>
                <w:szCs w:val="22"/>
              </w:rPr>
            </w:pPr>
            <w:r w:rsidRPr="00E90135">
              <w:rPr>
                <w:rFonts w:cs="Times New Roman"/>
                <w:szCs w:val="22"/>
              </w:rPr>
              <w:t>(5,737)</w:t>
            </w:r>
          </w:p>
        </w:tc>
        <w:tc>
          <w:tcPr>
            <w:tcW w:w="236" w:type="dxa"/>
            <w:vAlign w:val="bottom"/>
          </w:tcPr>
          <w:p w:rsidR="00702EB5" w:rsidRPr="00E90135" w:rsidRDefault="00702EB5" w:rsidP="00702EB5">
            <w:pPr>
              <w:spacing w:line="240" w:lineRule="atLeast"/>
              <w:ind w:left="-115" w:right="-48"/>
              <w:jc w:val="right"/>
              <w:rPr>
                <w:rFonts w:cs="Times New Roman"/>
                <w:szCs w:val="22"/>
              </w:rPr>
            </w:pPr>
          </w:p>
        </w:tc>
        <w:tc>
          <w:tcPr>
            <w:tcW w:w="1205" w:type="dxa"/>
            <w:tcBorders>
              <w:bottom w:val="single" w:sz="4" w:space="0" w:color="auto"/>
            </w:tcBorders>
            <w:vAlign w:val="bottom"/>
          </w:tcPr>
          <w:p w:rsidR="00702EB5" w:rsidRPr="00E90135" w:rsidRDefault="00830490" w:rsidP="0028089E">
            <w:pPr>
              <w:tabs>
                <w:tab w:val="decimal" w:pos="989"/>
              </w:tabs>
              <w:spacing w:line="240" w:lineRule="atLeast"/>
              <w:ind w:left="-115" w:right="-202"/>
              <w:rPr>
                <w:rFonts w:cs="Times New Roman"/>
                <w:szCs w:val="22"/>
              </w:rPr>
            </w:pPr>
            <w:r w:rsidRPr="00E90135">
              <w:rPr>
                <w:rFonts w:cs="Times New Roman"/>
                <w:szCs w:val="22"/>
              </w:rPr>
              <w:t>(4,622</w:t>
            </w:r>
            <w:r w:rsidR="008E6B56" w:rsidRPr="00E90135">
              <w:rPr>
                <w:rFonts w:cs="Times New Roman"/>
                <w:szCs w:val="22"/>
              </w:rPr>
              <w:t>)</w:t>
            </w:r>
          </w:p>
        </w:tc>
        <w:tc>
          <w:tcPr>
            <w:tcW w:w="270" w:type="dxa"/>
            <w:vAlign w:val="bottom"/>
          </w:tcPr>
          <w:p w:rsidR="00702EB5" w:rsidRPr="00E90135" w:rsidRDefault="00702EB5" w:rsidP="00702EB5">
            <w:pPr>
              <w:spacing w:line="240" w:lineRule="atLeast"/>
              <w:ind w:left="-48" w:right="16"/>
              <w:jc w:val="right"/>
              <w:rPr>
                <w:rFonts w:cs="Times New Roman"/>
                <w:szCs w:val="22"/>
              </w:rPr>
            </w:pPr>
          </w:p>
        </w:tc>
        <w:tc>
          <w:tcPr>
            <w:tcW w:w="1265" w:type="dxa"/>
            <w:tcBorders>
              <w:bottom w:val="single" w:sz="4" w:space="0" w:color="auto"/>
            </w:tcBorders>
            <w:shd w:val="clear" w:color="auto" w:fill="auto"/>
            <w:vAlign w:val="bottom"/>
          </w:tcPr>
          <w:p w:rsidR="00702EB5" w:rsidRPr="00E90135" w:rsidRDefault="00830490" w:rsidP="00702EB5">
            <w:pPr>
              <w:tabs>
                <w:tab w:val="decimal" w:pos="1049"/>
              </w:tabs>
              <w:spacing w:line="240" w:lineRule="atLeast"/>
              <w:ind w:left="-108" w:right="-198"/>
              <w:rPr>
                <w:rFonts w:cs="Times New Roman"/>
                <w:szCs w:val="22"/>
              </w:rPr>
            </w:pPr>
            <w:r w:rsidRPr="00E90135">
              <w:rPr>
                <w:rFonts w:cs="Times New Roman"/>
                <w:szCs w:val="22"/>
              </w:rPr>
              <w:t>(1,629</w:t>
            </w:r>
            <w:r w:rsidR="008E6B56" w:rsidRPr="00E90135">
              <w:rPr>
                <w:rFonts w:cs="Times New Roman"/>
                <w:szCs w:val="22"/>
              </w:rPr>
              <w:t>)</w:t>
            </w:r>
          </w:p>
        </w:tc>
        <w:tc>
          <w:tcPr>
            <w:tcW w:w="266" w:type="dxa"/>
            <w:shd w:val="clear" w:color="auto" w:fill="auto"/>
            <w:vAlign w:val="bottom"/>
          </w:tcPr>
          <w:p w:rsidR="00702EB5" w:rsidRPr="00E90135" w:rsidRDefault="00702EB5" w:rsidP="00702EB5">
            <w:pPr>
              <w:spacing w:line="240" w:lineRule="atLeast"/>
              <w:ind w:left="-115"/>
              <w:jc w:val="right"/>
              <w:rPr>
                <w:rFonts w:cs="Times New Roman"/>
                <w:szCs w:val="22"/>
              </w:rPr>
            </w:pPr>
          </w:p>
        </w:tc>
        <w:tc>
          <w:tcPr>
            <w:tcW w:w="1080" w:type="dxa"/>
            <w:tcBorders>
              <w:bottom w:val="single" w:sz="4" w:space="0" w:color="auto"/>
            </w:tcBorders>
            <w:shd w:val="clear" w:color="auto" w:fill="auto"/>
            <w:vAlign w:val="bottom"/>
          </w:tcPr>
          <w:p w:rsidR="00702EB5" w:rsidRPr="00E90135" w:rsidRDefault="00830490" w:rsidP="00702EB5">
            <w:pPr>
              <w:tabs>
                <w:tab w:val="decimal" w:pos="857"/>
              </w:tabs>
              <w:spacing w:line="240" w:lineRule="atLeast"/>
              <w:ind w:left="-108" w:right="-198"/>
              <w:rPr>
                <w:rFonts w:cs="Times New Roman"/>
                <w:szCs w:val="22"/>
              </w:rPr>
            </w:pPr>
            <w:r w:rsidRPr="00E90135">
              <w:rPr>
                <w:rFonts w:cs="Times New Roman"/>
                <w:szCs w:val="22"/>
              </w:rPr>
              <w:t>(570,171</w:t>
            </w:r>
            <w:r w:rsidR="008E6B56" w:rsidRPr="00E90135">
              <w:rPr>
                <w:rFonts w:cs="Times New Roman"/>
                <w:szCs w:val="22"/>
              </w:rPr>
              <w:t>)</w:t>
            </w:r>
          </w:p>
        </w:tc>
        <w:tc>
          <w:tcPr>
            <w:tcW w:w="270" w:type="dxa"/>
            <w:shd w:val="clear" w:color="auto" w:fill="auto"/>
            <w:vAlign w:val="bottom"/>
          </w:tcPr>
          <w:p w:rsidR="00702EB5" w:rsidRPr="00E90135" w:rsidRDefault="00702EB5" w:rsidP="00702EB5">
            <w:pPr>
              <w:tabs>
                <w:tab w:val="decimal" w:pos="882"/>
              </w:tabs>
              <w:spacing w:line="240" w:lineRule="atLeast"/>
              <w:ind w:left="-108" w:right="-198"/>
              <w:rPr>
                <w:rFonts w:cs="Times New Roman"/>
                <w:szCs w:val="22"/>
              </w:rPr>
            </w:pPr>
          </w:p>
        </w:tc>
        <w:tc>
          <w:tcPr>
            <w:tcW w:w="1260" w:type="dxa"/>
            <w:tcBorders>
              <w:bottom w:val="single" w:sz="4" w:space="0" w:color="auto"/>
            </w:tcBorders>
            <w:shd w:val="clear" w:color="auto" w:fill="auto"/>
            <w:vAlign w:val="bottom"/>
          </w:tcPr>
          <w:p w:rsidR="00702EB5" w:rsidRPr="00E90135" w:rsidRDefault="00830490" w:rsidP="00702EB5">
            <w:pPr>
              <w:tabs>
                <w:tab w:val="decimal" w:pos="1044"/>
              </w:tabs>
              <w:spacing w:line="240" w:lineRule="atLeast"/>
              <w:ind w:left="-108" w:right="-198"/>
              <w:rPr>
                <w:rFonts w:cs="Times New Roman"/>
                <w:szCs w:val="22"/>
              </w:rPr>
            </w:pPr>
            <w:r w:rsidRPr="00E90135">
              <w:rPr>
                <w:rFonts w:cs="Times New Roman"/>
                <w:szCs w:val="22"/>
              </w:rPr>
              <w:t>(582,159</w:t>
            </w:r>
            <w:r w:rsidR="008E6B56" w:rsidRPr="00E90135">
              <w:rPr>
                <w:rFonts w:cs="Times New Roman"/>
                <w:szCs w:val="22"/>
              </w:rPr>
              <w:t>)</w:t>
            </w:r>
          </w:p>
        </w:tc>
      </w:tr>
      <w:tr w:rsidR="00702EB5" w:rsidRPr="00E90135" w:rsidTr="007B5580">
        <w:tc>
          <w:tcPr>
            <w:tcW w:w="2610" w:type="dxa"/>
            <w:vAlign w:val="bottom"/>
          </w:tcPr>
          <w:p w:rsidR="00702EB5" w:rsidRPr="00E90135" w:rsidRDefault="00702EB5" w:rsidP="00E93410">
            <w:pPr>
              <w:spacing w:line="240" w:lineRule="atLeast"/>
              <w:ind w:left="-18"/>
              <w:rPr>
                <w:rFonts w:cs="Times New Roman"/>
                <w:b/>
                <w:bCs/>
                <w:szCs w:val="22"/>
              </w:rPr>
            </w:pPr>
            <w:r w:rsidRPr="00E90135">
              <w:rPr>
                <w:rFonts w:cs="Times New Roman"/>
                <w:b/>
                <w:bCs/>
                <w:szCs w:val="22"/>
              </w:rPr>
              <w:t>At 31 December 2018</w:t>
            </w:r>
          </w:p>
        </w:tc>
        <w:tc>
          <w:tcPr>
            <w:tcW w:w="1169" w:type="dxa"/>
            <w:tcBorders>
              <w:top w:val="single" w:sz="4" w:space="0" w:color="auto"/>
              <w:bottom w:val="single" w:sz="4" w:space="0" w:color="auto"/>
            </w:tcBorders>
            <w:vAlign w:val="bottom"/>
          </w:tcPr>
          <w:p w:rsidR="00702EB5" w:rsidRPr="00E90135" w:rsidRDefault="008E6B56" w:rsidP="00702EB5">
            <w:pPr>
              <w:tabs>
                <w:tab w:val="decimal" w:pos="953"/>
              </w:tabs>
              <w:spacing w:line="240" w:lineRule="atLeast"/>
              <w:ind w:left="-108" w:right="-198"/>
              <w:rPr>
                <w:rFonts w:cs="Times New Roman"/>
                <w:b/>
                <w:bCs/>
                <w:szCs w:val="22"/>
              </w:rPr>
            </w:pPr>
            <w:r w:rsidRPr="00E90135">
              <w:rPr>
                <w:rFonts w:cs="Times New Roman"/>
                <w:b/>
                <w:bCs/>
                <w:szCs w:val="22"/>
              </w:rPr>
              <w:t>143,589</w:t>
            </w:r>
          </w:p>
        </w:tc>
        <w:tc>
          <w:tcPr>
            <w:tcW w:w="236" w:type="dxa"/>
            <w:vAlign w:val="bottom"/>
          </w:tcPr>
          <w:p w:rsidR="00702EB5" w:rsidRPr="00E90135" w:rsidRDefault="00702EB5" w:rsidP="00702EB5">
            <w:pPr>
              <w:spacing w:line="240" w:lineRule="atLeast"/>
              <w:ind w:left="-115"/>
              <w:jc w:val="right"/>
              <w:rPr>
                <w:rFonts w:cs="Times New Roman"/>
                <w:b/>
                <w:bCs/>
                <w:szCs w:val="22"/>
              </w:rPr>
            </w:pPr>
          </w:p>
        </w:tc>
        <w:tc>
          <w:tcPr>
            <w:tcW w:w="1205" w:type="dxa"/>
            <w:tcBorders>
              <w:top w:val="single" w:sz="4" w:space="0" w:color="auto"/>
              <w:bottom w:val="single" w:sz="4" w:space="0" w:color="auto"/>
            </w:tcBorders>
            <w:vAlign w:val="bottom"/>
          </w:tcPr>
          <w:p w:rsidR="00702EB5" w:rsidRPr="00E90135" w:rsidRDefault="008E6B56" w:rsidP="0028089E">
            <w:pPr>
              <w:tabs>
                <w:tab w:val="decimal" w:pos="989"/>
              </w:tabs>
              <w:spacing w:line="240" w:lineRule="atLeast"/>
              <w:ind w:left="-115" w:right="-202"/>
              <w:rPr>
                <w:rFonts w:cs="Times New Roman"/>
                <w:b/>
                <w:bCs/>
                <w:szCs w:val="22"/>
              </w:rPr>
            </w:pPr>
            <w:r w:rsidRPr="00E90135">
              <w:rPr>
                <w:rFonts w:cs="Times New Roman"/>
                <w:b/>
                <w:bCs/>
                <w:szCs w:val="22"/>
              </w:rPr>
              <w:t>648,996</w:t>
            </w:r>
          </w:p>
        </w:tc>
        <w:tc>
          <w:tcPr>
            <w:tcW w:w="270" w:type="dxa"/>
            <w:vAlign w:val="bottom"/>
          </w:tcPr>
          <w:p w:rsidR="00702EB5" w:rsidRPr="00E90135" w:rsidRDefault="00702EB5" w:rsidP="00702EB5">
            <w:pPr>
              <w:tabs>
                <w:tab w:val="decimal" w:pos="1036"/>
              </w:tabs>
              <w:spacing w:line="240" w:lineRule="atLeast"/>
              <w:ind w:left="-108" w:right="-198"/>
              <w:rPr>
                <w:rFonts w:cs="Times New Roman"/>
                <w:b/>
                <w:bCs/>
                <w:szCs w:val="22"/>
              </w:rPr>
            </w:pPr>
          </w:p>
        </w:tc>
        <w:tc>
          <w:tcPr>
            <w:tcW w:w="1265" w:type="dxa"/>
            <w:tcBorders>
              <w:top w:val="single" w:sz="4" w:space="0" w:color="auto"/>
              <w:bottom w:val="single" w:sz="4" w:space="0" w:color="auto"/>
            </w:tcBorders>
            <w:shd w:val="clear" w:color="auto" w:fill="auto"/>
            <w:vAlign w:val="bottom"/>
          </w:tcPr>
          <w:p w:rsidR="00702EB5" w:rsidRPr="00E90135" w:rsidRDefault="008E6B56" w:rsidP="00702EB5">
            <w:pPr>
              <w:tabs>
                <w:tab w:val="decimal" w:pos="1049"/>
              </w:tabs>
              <w:spacing w:line="240" w:lineRule="atLeast"/>
              <w:ind w:left="-108" w:right="-198"/>
              <w:rPr>
                <w:rFonts w:cs="Times New Roman"/>
                <w:b/>
                <w:bCs/>
                <w:szCs w:val="22"/>
              </w:rPr>
            </w:pPr>
            <w:r w:rsidRPr="00E90135">
              <w:rPr>
                <w:rFonts w:cs="Times New Roman"/>
                <w:b/>
                <w:bCs/>
                <w:szCs w:val="22"/>
              </w:rPr>
              <w:t>644,911</w:t>
            </w:r>
          </w:p>
        </w:tc>
        <w:tc>
          <w:tcPr>
            <w:tcW w:w="266" w:type="dxa"/>
            <w:shd w:val="clear" w:color="auto" w:fill="auto"/>
            <w:vAlign w:val="bottom"/>
          </w:tcPr>
          <w:p w:rsidR="00702EB5" w:rsidRPr="00E90135" w:rsidRDefault="00702EB5" w:rsidP="00702EB5">
            <w:pPr>
              <w:spacing w:line="240" w:lineRule="atLeast"/>
              <w:ind w:left="-115"/>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rsidR="00702EB5" w:rsidRPr="00E90135" w:rsidRDefault="008E6B56" w:rsidP="00702EB5">
            <w:pPr>
              <w:tabs>
                <w:tab w:val="decimal" w:pos="857"/>
              </w:tabs>
              <w:spacing w:line="240" w:lineRule="atLeast"/>
              <w:ind w:left="-108" w:right="-198"/>
              <w:rPr>
                <w:rFonts w:cs="Times New Roman"/>
                <w:b/>
                <w:bCs/>
                <w:szCs w:val="22"/>
              </w:rPr>
            </w:pPr>
            <w:r w:rsidRPr="00E90135">
              <w:rPr>
                <w:rFonts w:cs="Times New Roman"/>
                <w:b/>
                <w:bCs/>
                <w:szCs w:val="22"/>
              </w:rPr>
              <w:t>4,933,840</w:t>
            </w:r>
          </w:p>
        </w:tc>
        <w:tc>
          <w:tcPr>
            <w:tcW w:w="270" w:type="dxa"/>
            <w:shd w:val="clear" w:color="auto" w:fill="auto"/>
            <w:vAlign w:val="bottom"/>
          </w:tcPr>
          <w:p w:rsidR="00702EB5" w:rsidRPr="00E90135" w:rsidRDefault="00702EB5" w:rsidP="00702EB5">
            <w:pPr>
              <w:tabs>
                <w:tab w:val="decimal" w:pos="882"/>
              </w:tabs>
              <w:spacing w:line="240" w:lineRule="atLeast"/>
              <w:ind w:left="-108" w:right="-198"/>
              <w:rPr>
                <w:rFonts w:cs="Times New Roman"/>
                <w:b/>
                <w:bCs/>
                <w:szCs w:val="22"/>
              </w:rPr>
            </w:pPr>
          </w:p>
        </w:tc>
        <w:tc>
          <w:tcPr>
            <w:tcW w:w="1260" w:type="dxa"/>
            <w:tcBorders>
              <w:top w:val="single" w:sz="4" w:space="0" w:color="auto"/>
              <w:bottom w:val="single" w:sz="4" w:space="0" w:color="auto"/>
            </w:tcBorders>
            <w:shd w:val="clear" w:color="auto" w:fill="auto"/>
            <w:vAlign w:val="bottom"/>
          </w:tcPr>
          <w:p w:rsidR="00702EB5" w:rsidRPr="00E90135" w:rsidRDefault="008E6B56" w:rsidP="00702EB5">
            <w:pPr>
              <w:tabs>
                <w:tab w:val="decimal" w:pos="1044"/>
              </w:tabs>
              <w:spacing w:line="240" w:lineRule="atLeast"/>
              <w:ind w:left="-108" w:right="-198"/>
              <w:rPr>
                <w:rFonts w:cs="Times New Roman"/>
                <w:b/>
                <w:bCs/>
                <w:szCs w:val="22"/>
              </w:rPr>
            </w:pPr>
            <w:r w:rsidRPr="00E90135">
              <w:rPr>
                <w:rFonts w:cs="Times New Roman"/>
                <w:b/>
                <w:bCs/>
                <w:szCs w:val="22"/>
              </w:rPr>
              <w:t>6,371,336</w:t>
            </w:r>
          </w:p>
        </w:tc>
      </w:tr>
      <w:tr w:rsidR="00702EB5" w:rsidRPr="00E90135" w:rsidTr="007B5580">
        <w:tc>
          <w:tcPr>
            <w:tcW w:w="2610" w:type="dxa"/>
            <w:vAlign w:val="bottom"/>
          </w:tcPr>
          <w:p w:rsidR="00702EB5" w:rsidRPr="00E90135" w:rsidRDefault="00702EB5" w:rsidP="00E93410">
            <w:pPr>
              <w:spacing w:line="240" w:lineRule="atLeast"/>
              <w:ind w:left="-18"/>
              <w:rPr>
                <w:rFonts w:cs="Times New Roman"/>
                <w:b/>
                <w:bCs/>
                <w:szCs w:val="22"/>
              </w:rPr>
            </w:pPr>
          </w:p>
        </w:tc>
        <w:tc>
          <w:tcPr>
            <w:tcW w:w="1169" w:type="dxa"/>
            <w:tcBorders>
              <w:top w:val="single" w:sz="4" w:space="0" w:color="auto"/>
            </w:tcBorders>
            <w:vAlign w:val="bottom"/>
          </w:tcPr>
          <w:p w:rsidR="00702EB5" w:rsidRPr="00E90135" w:rsidRDefault="00702EB5" w:rsidP="00702EB5">
            <w:pPr>
              <w:tabs>
                <w:tab w:val="decimal" w:pos="953"/>
              </w:tabs>
              <w:spacing w:line="240" w:lineRule="atLeast"/>
              <w:ind w:left="-108" w:right="-198"/>
              <w:rPr>
                <w:rFonts w:cs="Times New Roman"/>
                <w:b/>
                <w:bCs/>
                <w:szCs w:val="22"/>
              </w:rPr>
            </w:pPr>
          </w:p>
        </w:tc>
        <w:tc>
          <w:tcPr>
            <w:tcW w:w="236" w:type="dxa"/>
            <w:vAlign w:val="bottom"/>
          </w:tcPr>
          <w:p w:rsidR="00702EB5" w:rsidRPr="00E90135" w:rsidRDefault="00702EB5" w:rsidP="00702EB5">
            <w:pPr>
              <w:spacing w:line="240" w:lineRule="atLeast"/>
              <w:ind w:left="-115"/>
              <w:jc w:val="right"/>
              <w:rPr>
                <w:rFonts w:cs="Times New Roman"/>
                <w:b/>
                <w:bCs/>
                <w:szCs w:val="22"/>
              </w:rPr>
            </w:pPr>
          </w:p>
        </w:tc>
        <w:tc>
          <w:tcPr>
            <w:tcW w:w="1205" w:type="dxa"/>
            <w:tcBorders>
              <w:top w:val="single" w:sz="4" w:space="0" w:color="auto"/>
            </w:tcBorders>
            <w:vAlign w:val="bottom"/>
          </w:tcPr>
          <w:p w:rsidR="00702EB5" w:rsidRPr="00E90135" w:rsidRDefault="00702EB5" w:rsidP="0028089E">
            <w:pPr>
              <w:tabs>
                <w:tab w:val="decimal" w:pos="989"/>
              </w:tabs>
              <w:spacing w:line="240" w:lineRule="atLeast"/>
              <w:ind w:left="-115" w:right="-202"/>
              <w:rPr>
                <w:rFonts w:cs="Times New Roman"/>
                <w:b/>
                <w:bCs/>
                <w:szCs w:val="22"/>
              </w:rPr>
            </w:pPr>
          </w:p>
        </w:tc>
        <w:tc>
          <w:tcPr>
            <w:tcW w:w="270" w:type="dxa"/>
            <w:vAlign w:val="bottom"/>
          </w:tcPr>
          <w:p w:rsidR="00702EB5" w:rsidRPr="00E90135" w:rsidRDefault="00702EB5" w:rsidP="00702EB5">
            <w:pPr>
              <w:tabs>
                <w:tab w:val="decimal" w:pos="1036"/>
              </w:tabs>
              <w:spacing w:line="240" w:lineRule="atLeast"/>
              <w:ind w:left="-108" w:right="-198"/>
              <w:rPr>
                <w:rFonts w:cs="Times New Roman"/>
                <w:b/>
                <w:bCs/>
                <w:szCs w:val="22"/>
              </w:rPr>
            </w:pPr>
          </w:p>
        </w:tc>
        <w:tc>
          <w:tcPr>
            <w:tcW w:w="1265" w:type="dxa"/>
            <w:tcBorders>
              <w:top w:val="single" w:sz="4" w:space="0" w:color="auto"/>
            </w:tcBorders>
            <w:shd w:val="clear" w:color="auto" w:fill="auto"/>
            <w:vAlign w:val="bottom"/>
          </w:tcPr>
          <w:p w:rsidR="00702EB5" w:rsidRPr="00E90135" w:rsidRDefault="00702EB5" w:rsidP="00702EB5">
            <w:pPr>
              <w:tabs>
                <w:tab w:val="decimal" w:pos="1049"/>
              </w:tabs>
              <w:spacing w:line="240" w:lineRule="atLeast"/>
              <w:ind w:left="-108" w:right="-198"/>
              <w:rPr>
                <w:rFonts w:cs="Times New Roman"/>
                <w:b/>
                <w:bCs/>
                <w:szCs w:val="22"/>
              </w:rPr>
            </w:pPr>
          </w:p>
        </w:tc>
        <w:tc>
          <w:tcPr>
            <w:tcW w:w="266" w:type="dxa"/>
            <w:shd w:val="clear" w:color="auto" w:fill="auto"/>
            <w:vAlign w:val="bottom"/>
          </w:tcPr>
          <w:p w:rsidR="00702EB5" w:rsidRPr="00E90135" w:rsidRDefault="00702EB5" w:rsidP="00702EB5">
            <w:pPr>
              <w:spacing w:line="240" w:lineRule="atLeast"/>
              <w:ind w:left="-115"/>
              <w:jc w:val="right"/>
              <w:rPr>
                <w:rFonts w:cs="Times New Roman"/>
                <w:b/>
                <w:bCs/>
                <w:szCs w:val="22"/>
              </w:rPr>
            </w:pPr>
          </w:p>
        </w:tc>
        <w:tc>
          <w:tcPr>
            <w:tcW w:w="1080" w:type="dxa"/>
            <w:tcBorders>
              <w:top w:val="single" w:sz="4" w:space="0" w:color="auto"/>
            </w:tcBorders>
            <w:shd w:val="clear" w:color="auto" w:fill="auto"/>
            <w:vAlign w:val="bottom"/>
          </w:tcPr>
          <w:p w:rsidR="00702EB5" w:rsidRPr="00E90135" w:rsidRDefault="00702EB5" w:rsidP="00702EB5">
            <w:pPr>
              <w:tabs>
                <w:tab w:val="decimal" w:pos="857"/>
              </w:tabs>
              <w:spacing w:line="240" w:lineRule="atLeast"/>
              <w:ind w:left="-108" w:right="-198"/>
              <w:rPr>
                <w:rFonts w:cs="Times New Roman"/>
                <w:b/>
                <w:bCs/>
                <w:szCs w:val="22"/>
              </w:rPr>
            </w:pPr>
          </w:p>
        </w:tc>
        <w:tc>
          <w:tcPr>
            <w:tcW w:w="270" w:type="dxa"/>
            <w:shd w:val="clear" w:color="auto" w:fill="auto"/>
            <w:vAlign w:val="bottom"/>
          </w:tcPr>
          <w:p w:rsidR="00702EB5" w:rsidRPr="00E90135" w:rsidRDefault="00702EB5" w:rsidP="00702EB5">
            <w:pPr>
              <w:tabs>
                <w:tab w:val="decimal" w:pos="882"/>
              </w:tabs>
              <w:spacing w:line="240" w:lineRule="atLeast"/>
              <w:ind w:left="-108" w:right="-198"/>
              <w:rPr>
                <w:rFonts w:cs="Times New Roman"/>
                <w:b/>
                <w:bCs/>
                <w:szCs w:val="22"/>
              </w:rPr>
            </w:pPr>
          </w:p>
        </w:tc>
        <w:tc>
          <w:tcPr>
            <w:tcW w:w="1260" w:type="dxa"/>
            <w:tcBorders>
              <w:top w:val="single" w:sz="4" w:space="0" w:color="auto"/>
            </w:tcBorders>
            <w:shd w:val="clear" w:color="auto" w:fill="auto"/>
            <w:vAlign w:val="bottom"/>
          </w:tcPr>
          <w:p w:rsidR="00702EB5" w:rsidRPr="00E90135" w:rsidRDefault="00702EB5" w:rsidP="00702EB5">
            <w:pPr>
              <w:tabs>
                <w:tab w:val="decimal" w:pos="1044"/>
              </w:tabs>
              <w:spacing w:line="240" w:lineRule="atLeast"/>
              <w:ind w:left="-108" w:right="-198"/>
              <w:rPr>
                <w:rFonts w:cs="Times New Roman"/>
                <w:b/>
                <w:bCs/>
                <w:szCs w:val="22"/>
              </w:rPr>
            </w:pPr>
          </w:p>
        </w:tc>
      </w:tr>
      <w:tr w:rsidR="00702EB5" w:rsidRPr="00E90135" w:rsidTr="007B5580">
        <w:tc>
          <w:tcPr>
            <w:tcW w:w="2610" w:type="dxa"/>
            <w:vAlign w:val="bottom"/>
          </w:tcPr>
          <w:p w:rsidR="00702EB5" w:rsidRPr="00E90135" w:rsidRDefault="0028089E" w:rsidP="00E93410">
            <w:pPr>
              <w:tabs>
                <w:tab w:val="decimal" w:pos="722"/>
              </w:tabs>
              <w:spacing w:line="240" w:lineRule="atLeast"/>
              <w:ind w:left="-18" w:right="-198"/>
              <w:rPr>
                <w:rFonts w:cs="Times New Roman"/>
                <w:szCs w:val="22"/>
              </w:rPr>
            </w:pPr>
            <w:r w:rsidRPr="00E90135">
              <w:rPr>
                <w:rFonts w:cs="Times New Roman"/>
                <w:b/>
                <w:bCs/>
                <w:i/>
                <w:iCs/>
                <w:szCs w:val="22"/>
              </w:rPr>
              <w:t>A</w:t>
            </w:r>
            <w:r w:rsidR="00702EB5" w:rsidRPr="00E90135">
              <w:rPr>
                <w:rFonts w:cs="Times New Roman"/>
                <w:b/>
                <w:bCs/>
                <w:i/>
                <w:iCs/>
                <w:szCs w:val="22"/>
              </w:rPr>
              <w:t>mortisation</w:t>
            </w:r>
            <w:r w:rsidRPr="00E90135">
              <w:rPr>
                <w:rFonts w:cs="Times New Roman"/>
                <w:b/>
                <w:bCs/>
                <w:i/>
                <w:iCs/>
                <w:szCs w:val="22"/>
              </w:rPr>
              <w:t xml:space="preserve"> and </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p>
        </w:tc>
        <w:tc>
          <w:tcPr>
            <w:tcW w:w="270" w:type="dxa"/>
            <w:vAlign w:val="bottom"/>
          </w:tcPr>
          <w:p w:rsidR="00702EB5" w:rsidRPr="00E90135" w:rsidRDefault="00702EB5" w:rsidP="00702EB5">
            <w:pPr>
              <w:spacing w:line="240" w:lineRule="atLeast"/>
              <w:ind w:left="-115"/>
              <w:jc w:val="right"/>
              <w:rPr>
                <w:rFonts w:cs="Times New Roman"/>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szCs w:val="22"/>
              </w:rPr>
            </w:pPr>
          </w:p>
        </w:tc>
        <w:tc>
          <w:tcPr>
            <w:tcW w:w="266" w:type="dxa"/>
            <w:vAlign w:val="bottom"/>
          </w:tcPr>
          <w:p w:rsidR="00702EB5" w:rsidRPr="00E90135" w:rsidRDefault="00702EB5" w:rsidP="00702EB5">
            <w:pPr>
              <w:tabs>
                <w:tab w:val="decimal" w:pos="882"/>
              </w:tabs>
              <w:spacing w:line="240" w:lineRule="atLeast"/>
              <w:ind w:left="-108" w:right="-198"/>
              <w:rPr>
                <w:rFonts w:cs="Times New Roman"/>
                <w:szCs w:val="22"/>
              </w:rPr>
            </w:pPr>
          </w:p>
        </w:tc>
        <w:tc>
          <w:tcPr>
            <w:tcW w:w="1080" w:type="dxa"/>
          </w:tcPr>
          <w:p w:rsidR="00702EB5" w:rsidRPr="00E90135" w:rsidRDefault="00702EB5" w:rsidP="00702EB5">
            <w:pPr>
              <w:tabs>
                <w:tab w:val="decimal" w:pos="857"/>
              </w:tabs>
              <w:spacing w:line="240" w:lineRule="atLeast"/>
              <w:ind w:left="-108" w:right="-198"/>
              <w:rPr>
                <w:rFonts w:cs="Times New Roman"/>
                <w:szCs w:val="22"/>
              </w:rPr>
            </w:pPr>
          </w:p>
        </w:tc>
        <w:tc>
          <w:tcPr>
            <w:tcW w:w="270" w:type="dxa"/>
          </w:tcPr>
          <w:p w:rsidR="00702EB5" w:rsidRPr="00E90135" w:rsidRDefault="00702EB5" w:rsidP="00702EB5">
            <w:pPr>
              <w:tabs>
                <w:tab w:val="decimal" w:pos="954"/>
              </w:tabs>
              <w:spacing w:line="240" w:lineRule="atLeast"/>
              <w:ind w:left="-108" w:right="-198"/>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p>
        </w:tc>
      </w:tr>
      <w:tr w:rsidR="00702EB5" w:rsidRPr="00E90135" w:rsidTr="007B5580">
        <w:tc>
          <w:tcPr>
            <w:tcW w:w="2610" w:type="dxa"/>
            <w:vAlign w:val="bottom"/>
          </w:tcPr>
          <w:p w:rsidR="00702EB5" w:rsidRPr="00E90135" w:rsidRDefault="0028089E" w:rsidP="00E93410">
            <w:pPr>
              <w:spacing w:line="240" w:lineRule="atLeast"/>
              <w:ind w:left="-18" w:right="-198"/>
              <w:rPr>
                <w:rFonts w:cs="Times New Roman"/>
                <w:b/>
                <w:bCs/>
                <w:i/>
                <w:iCs/>
                <w:szCs w:val="22"/>
              </w:rPr>
            </w:pPr>
            <w:r w:rsidRPr="00E90135">
              <w:rPr>
                <w:rFonts w:cs="Times New Roman"/>
                <w:b/>
                <w:bCs/>
                <w:i/>
                <w:iCs/>
                <w:szCs w:val="22"/>
                <w:lang w:val="en-US" w:bidi="th-TH"/>
              </w:rPr>
              <w:t xml:space="preserve">   </w:t>
            </w:r>
            <w:r w:rsidR="00702EB5" w:rsidRPr="00E90135">
              <w:rPr>
                <w:rFonts w:cs="Times New Roman"/>
                <w:b/>
                <w:bCs/>
                <w:i/>
                <w:iCs/>
                <w:szCs w:val="22"/>
                <w:lang w:val="en-US" w:bidi="th-TH"/>
              </w:rPr>
              <w:t>impairment losses</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p>
        </w:tc>
        <w:tc>
          <w:tcPr>
            <w:tcW w:w="270" w:type="dxa"/>
            <w:vAlign w:val="bottom"/>
          </w:tcPr>
          <w:p w:rsidR="00702EB5" w:rsidRPr="00E90135" w:rsidRDefault="00702EB5" w:rsidP="00702EB5">
            <w:pPr>
              <w:spacing w:line="240" w:lineRule="atLeast"/>
              <w:ind w:left="-115"/>
              <w:jc w:val="right"/>
              <w:rPr>
                <w:rFonts w:cs="Times New Roman"/>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szCs w:val="22"/>
              </w:rPr>
            </w:pPr>
          </w:p>
        </w:tc>
        <w:tc>
          <w:tcPr>
            <w:tcW w:w="266" w:type="dxa"/>
            <w:vAlign w:val="bottom"/>
          </w:tcPr>
          <w:p w:rsidR="00702EB5" w:rsidRPr="00E90135" w:rsidRDefault="00702EB5" w:rsidP="00702EB5">
            <w:pPr>
              <w:tabs>
                <w:tab w:val="decimal" w:pos="882"/>
              </w:tabs>
              <w:spacing w:line="240" w:lineRule="atLeast"/>
              <w:ind w:left="-108" w:right="-198"/>
              <w:rPr>
                <w:rFonts w:cs="Times New Roman"/>
                <w:szCs w:val="22"/>
              </w:rPr>
            </w:pPr>
          </w:p>
        </w:tc>
        <w:tc>
          <w:tcPr>
            <w:tcW w:w="1080" w:type="dxa"/>
          </w:tcPr>
          <w:p w:rsidR="00702EB5" w:rsidRPr="00E90135" w:rsidRDefault="00702EB5" w:rsidP="00702EB5">
            <w:pPr>
              <w:tabs>
                <w:tab w:val="decimal" w:pos="857"/>
              </w:tabs>
              <w:spacing w:line="240" w:lineRule="atLeast"/>
              <w:ind w:left="-108" w:right="-198"/>
              <w:rPr>
                <w:rFonts w:cs="Times New Roman"/>
                <w:szCs w:val="22"/>
              </w:rPr>
            </w:pPr>
          </w:p>
        </w:tc>
        <w:tc>
          <w:tcPr>
            <w:tcW w:w="270" w:type="dxa"/>
          </w:tcPr>
          <w:p w:rsidR="00702EB5" w:rsidRPr="00E90135" w:rsidRDefault="00702EB5" w:rsidP="00702EB5">
            <w:pPr>
              <w:tabs>
                <w:tab w:val="decimal" w:pos="954"/>
              </w:tabs>
              <w:spacing w:line="240" w:lineRule="atLeast"/>
              <w:ind w:left="-108" w:right="-198"/>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p>
        </w:tc>
      </w:tr>
      <w:tr w:rsidR="00702EB5" w:rsidRPr="00E90135" w:rsidTr="007B5580">
        <w:tc>
          <w:tcPr>
            <w:tcW w:w="2610" w:type="dxa"/>
            <w:vAlign w:val="bottom"/>
          </w:tcPr>
          <w:p w:rsidR="00702EB5" w:rsidRPr="00E90135" w:rsidRDefault="00702EB5" w:rsidP="00E93410">
            <w:pPr>
              <w:spacing w:line="240" w:lineRule="atLeast"/>
              <w:ind w:left="-18" w:right="-108"/>
              <w:rPr>
                <w:rFonts w:cs="Times New Roman"/>
                <w:szCs w:val="22"/>
              </w:rPr>
            </w:pPr>
            <w:r w:rsidRPr="00E90135">
              <w:rPr>
                <w:rFonts w:cs="Times New Roman"/>
                <w:szCs w:val="22"/>
              </w:rPr>
              <w:t>At 1 January 2017</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r w:rsidRPr="00E90135">
              <w:rPr>
                <w:rFonts w:cs="Times New Roman"/>
                <w:szCs w:val="22"/>
              </w:rPr>
              <w:t>82,669</w:t>
            </w: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r w:rsidRPr="00E90135">
              <w:rPr>
                <w:rFonts w:cs="Times New Roman"/>
                <w:szCs w:val="22"/>
              </w:rPr>
              <w:t>33,996</w:t>
            </w:r>
          </w:p>
        </w:tc>
        <w:tc>
          <w:tcPr>
            <w:tcW w:w="270" w:type="dxa"/>
            <w:vAlign w:val="bottom"/>
          </w:tcPr>
          <w:p w:rsidR="00702EB5" w:rsidRPr="00E90135" w:rsidRDefault="00702EB5" w:rsidP="00702EB5">
            <w:pPr>
              <w:spacing w:line="240" w:lineRule="atLeast"/>
              <w:ind w:left="-48" w:right="16"/>
              <w:jc w:val="center"/>
              <w:rPr>
                <w:rFonts w:cs="Times New Roman"/>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szCs w:val="22"/>
              </w:rPr>
            </w:pPr>
            <w:r w:rsidRPr="00E90135">
              <w:rPr>
                <w:rFonts w:cs="Times New Roman"/>
                <w:szCs w:val="22"/>
              </w:rPr>
              <w:t>375,367</w:t>
            </w:r>
          </w:p>
        </w:tc>
        <w:tc>
          <w:tcPr>
            <w:tcW w:w="266" w:type="dxa"/>
            <w:vAlign w:val="bottom"/>
          </w:tcPr>
          <w:p w:rsidR="00702EB5" w:rsidRPr="00E90135" w:rsidRDefault="00702EB5" w:rsidP="00702EB5">
            <w:pPr>
              <w:spacing w:line="240" w:lineRule="atLeast"/>
              <w:ind w:left="-48" w:right="16"/>
              <w:jc w:val="right"/>
              <w:rPr>
                <w:rFonts w:cs="Times New Roman"/>
                <w:szCs w:val="22"/>
              </w:rPr>
            </w:pPr>
          </w:p>
        </w:tc>
        <w:tc>
          <w:tcPr>
            <w:tcW w:w="1080" w:type="dxa"/>
            <w:vAlign w:val="bottom"/>
          </w:tcPr>
          <w:p w:rsidR="00702EB5" w:rsidRPr="00E90135" w:rsidRDefault="00702EB5" w:rsidP="00702EB5">
            <w:pPr>
              <w:tabs>
                <w:tab w:val="decimal" w:pos="864"/>
              </w:tabs>
              <w:spacing w:line="240" w:lineRule="atLeast"/>
              <w:ind w:left="-108" w:right="-198"/>
              <w:rPr>
                <w:rFonts w:cs="Times New Roman"/>
                <w:szCs w:val="22"/>
              </w:rPr>
            </w:pPr>
            <w:r w:rsidRPr="00E90135">
              <w:rPr>
                <w:rFonts w:cs="Times New Roman"/>
                <w:szCs w:val="22"/>
              </w:rPr>
              <w:t>2,379,246</w:t>
            </w:r>
          </w:p>
        </w:tc>
        <w:tc>
          <w:tcPr>
            <w:tcW w:w="270" w:type="dxa"/>
            <w:vAlign w:val="bottom"/>
          </w:tcPr>
          <w:p w:rsidR="00702EB5" w:rsidRPr="00E90135" w:rsidRDefault="00702EB5" w:rsidP="00702EB5">
            <w:pPr>
              <w:tabs>
                <w:tab w:val="decimal" w:pos="882"/>
              </w:tabs>
              <w:spacing w:line="240" w:lineRule="atLeast"/>
              <w:ind w:left="-108" w:right="-198"/>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r w:rsidRPr="00E90135">
              <w:rPr>
                <w:rFonts w:cs="Times New Roman"/>
                <w:szCs w:val="22"/>
              </w:rPr>
              <w:t>2,871,278</w:t>
            </w:r>
          </w:p>
        </w:tc>
      </w:tr>
      <w:tr w:rsidR="00702EB5" w:rsidRPr="00E90135" w:rsidTr="007B5580">
        <w:tc>
          <w:tcPr>
            <w:tcW w:w="2610" w:type="dxa"/>
            <w:vAlign w:val="bottom"/>
          </w:tcPr>
          <w:p w:rsidR="00702EB5" w:rsidRPr="00E90135" w:rsidRDefault="00702EB5" w:rsidP="00E93410">
            <w:pPr>
              <w:spacing w:line="240" w:lineRule="atLeast"/>
              <w:ind w:left="-18" w:right="-108"/>
              <w:rPr>
                <w:rFonts w:cs="Times New Roman"/>
                <w:b/>
                <w:bCs/>
                <w:szCs w:val="22"/>
              </w:rPr>
            </w:pPr>
            <w:r w:rsidRPr="00E90135">
              <w:rPr>
                <w:rFonts w:cs="Times New Roman"/>
                <w:szCs w:val="22"/>
              </w:rPr>
              <w:t>Amortisation charge</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p>
        </w:tc>
        <w:tc>
          <w:tcPr>
            <w:tcW w:w="270" w:type="dxa"/>
            <w:vAlign w:val="bottom"/>
          </w:tcPr>
          <w:p w:rsidR="00702EB5" w:rsidRPr="00E90135" w:rsidRDefault="00702EB5" w:rsidP="00702EB5">
            <w:pPr>
              <w:spacing w:line="240" w:lineRule="atLeast"/>
              <w:ind w:left="-115"/>
              <w:jc w:val="center"/>
              <w:rPr>
                <w:rFonts w:cs="Times New Roman"/>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szCs w:val="22"/>
              </w:rPr>
            </w:pPr>
          </w:p>
        </w:tc>
        <w:tc>
          <w:tcPr>
            <w:tcW w:w="266" w:type="dxa"/>
            <w:vAlign w:val="bottom"/>
          </w:tcPr>
          <w:p w:rsidR="00702EB5" w:rsidRPr="00E90135" w:rsidRDefault="00702EB5" w:rsidP="00702EB5">
            <w:pPr>
              <w:spacing w:line="240" w:lineRule="atLeast"/>
              <w:ind w:left="-115"/>
              <w:jc w:val="right"/>
              <w:rPr>
                <w:rFonts w:cs="Times New Roman"/>
                <w:szCs w:val="22"/>
              </w:rPr>
            </w:pPr>
          </w:p>
        </w:tc>
        <w:tc>
          <w:tcPr>
            <w:tcW w:w="1080" w:type="dxa"/>
            <w:vAlign w:val="bottom"/>
          </w:tcPr>
          <w:p w:rsidR="00702EB5" w:rsidRPr="00E90135" w:rsidRDefault="00702EB5" w:rsidP="00702EB5">
            <w:pPr>
              <w:tabs>
                <w:tab w:val="decimal" w:pos="864"/>
              </w:tabs>
              <w:spacing w:line="240" w:lineRule="atLeast"/>
              <w:ind w:left="-108" w:right="-198"/>
              <w:rPr>
                <w:rFonts w:cs="Times New Roman"/>
                <w:szCs w:val="22"/>
              </w:rPr>
            </w:pPr>
          </w:p>
        </w:tc>
        <w:tc>
          <w:tcPr>
            <w:tcW w:w="270" w:type="dxa"/>
            <w:vAlign w:val="bottom"/>
          </w:tcPr>
          <w:p w:rsidR="00702EB5" w:rsidRPr="00E90135" w:rsidRDefault="00702EB5" w:rsidP="00702EB5">
            <w:pPr>
              <w:spacing w:line="240" w:lineRule="atLeast"/>
              <w:ind w:left="-115"/>
              <w:jc w:val="right"/>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p>
        </w:tc>
      </w:tr>
      <w:tr w:rsidR="00702EB5" w:rsidRPr="00E90135" w:rsidTr="007B5580">
        <w:tc>
          <w:tcPr>
            <w:tcW w:w="2610" w:type="dxa"/>
            <w:vAlign w:val="bottom"/>
          </w:tcPr>
          <w:p w:rsidR="00702EB5" w:rsidRPr="00E90135" w:rsidRDefault="00702EB5" w:rsidP="00E93410">
            <w:pPr>
              <w:spacing w:line="240" w:lineRule="atLeast"/>
              <w:ind w:left="-18" w:right="-108"/>
              <w:rPr>
                <w:rFonts w:cs="Times New Roman"/>
                <w:szCs w:val="22"/>
              </w:rPr>
            </w:pPr>
            <w:r w:rsidRPr="00E90135">
              <w:rPr>
                <w:rFonts w:cs="Times New Roman"/>
                <w:szCs w:val="22"/>
              </w:rPr>
              <w:t xml:space="preserve">   for the year</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r w:rsidRPr="00E90135">
              <w:rPr>
                <w:rFonts w:cs="Times New Roman"/>
                <w:szCs w:val="22"/>
              </w:rPr>
              <w:t>11,153</w:t>
            </w: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r w:rsidRPr="00E90135">
              <w:rPr>
                <w:rFonts w:cs="Times New Roman"/>
                <w:szCs w:val="22"/>
              </w:rPr>
              <w:t>27,150</w:t>
            </w:r>
          </w:p>
        </w:tc>
        <w:tc>
          <w:tcPr>
            <w:tcW w:w="270" w:type="dxa"/>
            <w:vAlign w:val="bottom"/>
          </w:tcPr>
          <w:p w:rsidR="00702EB5" w:rsidRPr="00E90135" w:rsidRDefault="00702EB5" w:rsidP="00702EB5">
            <w:pPr>
              <w:spacing w:line="240" w:lineRule="atLeast"/>
              <w:ind w:left="-48" w:right="16"/>
              <w:jc w:val="center"/>
              <w:rPr>
                <w:rFonts w:cs="Times New Roman"/>
                <w:szCs w:val="22"/>
              </w:rPr>
            </w:pPr>
          </w:p>
        </w:tc>
        <w:tc>
          <w:tcPr>
            <w:tcW w:w="1265" w:type="dxa"/>
            <w:vAlign w:val="bottom"/>
          </w:tcPr>
          <w:p w:rsidR="00702EB5" w:rsidRPr="00E90135" w:rsidRDefault="00702EB5" w:rsidP="00702EB5">
            <w:pPr>
              <w:tabs>
                <w:tab w:val="decimal" w:pos="703"/>
              </w:tabs>
              <w:spacing w:line="240" w:lineRule="atLeast"/>
              <w:ind w:left="-108" w:right="-198"/>
              <w:rPr>
                <w:rFonts w:cs="Times New Roman"/>
                <w:szCs w:val="22"/>
              </w:rPr>
            </w:pPr>
            <w:r w:rsidRPr="00E90135">
              <w:rPr>
                <w:rFonts w:cs="Times New Roman"/>
                <w:szCs w:val="22"/>
              </w:rPr>
              <w:t>-</w:t>
            </w:r>
          </w:p>
        </w:tc>
        <w:tc>
          <w:tcPr>
            <w:tcW w:w="266" w:type="dxa"/>
            <w:vAlign w:val="bottom"/>
          </w:tcPr>
          <w:p w:rsidR="00702EB5" w:rsidRPr="00E90135" w:rsidRDefault="00702EB5" w:rsidP="00702EB5">
            <w:pPr>
              <w:spacing w:line="240" w:lineRule="atLeast"/>
              <w:ind w:left="-48" w:right="16"/>
              <w:jc w:val="right"/>
              <w:rPr>
                <w:rFonts w:cs="Times New Roman"/>
                <w:szCs w:val="22"/>
              </w:rPr>
            </w:pPr>
          </w:p>
        </w:tc>
        <w:tc>
          <w:tcPr>
            <w:tcW w:w="1080" w:type="dxa"/>
            <w:vAlign w:val="bottom"/>
          </w:tcPr>
          <w:p w:rsidR="00702EB5" w:rsidRPr="00E90135" w:rsidRDefault="00702EB5" w:rsidP="00702EB5">
            <w:pPr>
              <w:tabs>
                <w:tab w:val="decimal" w:pos="864"/>
              </w:tabs>
              <w:spacing w:line="240" w:lineRule="atLeast"/>
              <w:ind w:left="-108" w:right="-198"/>
              <w:rPr>
                <w:rFonts w:cs="Times New Roman"/>
                <w:szCs w:val="22"/>
              </w:rPr>
            </w:pPr>
            <w:r w:rsidRPr="00E90135">
              <w:rPr>
                <w:rFonts w:cs="Times New Roman"/>
                <w:szCs w:val="22"/>
              </w:rPr>
              <w:t>264,008</w:t>
            </w:r>
          </w:p>
        </w:tc>
        <w:tc>
          <w:tcPr>
            <w:tcW w:w="270" w:type="dxa"/>
            <w:vAlign w:val="bottom"/>
          </w:tcPr>
          <w:p w:rsidR="00702EB5" w:rsidRPr="00E90135" w:rsidRDefault="00702EB5" w:rsidP="00702EB5">
            <w:pPr>
              <w:tabs>
                <w:tab w:val="decimal" w:pos="882"/>
              </w:tabs>
              <w:spacing w:line="240" w:lineRule="atLeast"/>
              <w:ind w:left="-108" w:right="-198"/>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r w:rsidRPr="00E90135">
              <w:rPr>
                <w:rFonts w:cs="Times New Roman"/>
                <w:szCs w:val="22"/>
              </w:rPr>
              <w:t>302,311</w:t>
            </w:r>
          </w:p>
        </w:tc>
      </w:tr>
      <w:tr w:rsidR="0028089E" w:rsidRPr="00E90135" w:rsidTr="007B5580">
        <w:tc>
          <w:tcPr>
            <w:tcW w:w="2610" w:type="dxa"/>
            <w:vAlign w:val="bottom"/>
          </w:tcPr>
          <w:p w:rsidR="0028089E" w:rsidRPr="00E90135" w:rsidRDefault="0028089E" w:rsidP="00E93410">
            <w:pPr>
              <w:spacing w:line="240" w:lineRule="atLeast"/>
              <w:ind w:left="-18" w:right="-108"/>
              <w:rPr>
                <w:rFonts w:cs="Times New Roman"/>
                <w:szCs w:val="22"/>
              </w:rPr>
            </w:pPr>
            <w:r w:rsidRPr="00E90135">
              <w:rPr>
                <w:rFonts w:cs="Times New Roman"/>
                <w:szCs w:val="22"/>
              </w:rPr>
              <w:t>Impairment losses</w:t>
            </w:r>
          </w:p>
        </w:tc>
        <w:tc>
          <w:tcPr>
            <w:tcW w:w="1169" w:type="dxa"/>
            <w:vAlign w:val="bottom"/>
          </w:tcPr>
          <w:p w:rsidR="0028089E" w:rsidRPr="00E90135" w:rsidRDefault="0028089E" w:rsidP="0028089E">
            <w:pPr>
              <w:tabs>
                <w:tab w:val="decimal" w:pos="612"/>
              </w:tabs>
              <w:spacing w:line="240" w:lineRule="atLeast"/>
              <w:ind w:left="-108" w:right="-198"/>
              <w:rPr>
                <w:rFonts w:cs="Times New Roman"/>
                <w:szCs w:val="22"/>
              </w:rPr>
            </w:pPr>
            <w:r w:rsidRPr="00E90135">
              <w:rPr>
                <w:rFonts w:cs="Times New Roman"/>
                <w:szCs w:val="22"/>
              </w:rPr>
              <w:t>-</w:t>
            </w:r>
          </w:p>
        </w:tc>
        <w:tc>
          <w:tcPr>
            <w:tcW w:w="236" w:type="dxa"/>
            <w:vAlign w:val="bottom"/>
          </w:tcPr>
          <w:p w:rsidR="0028089E" w:rsidRPr="00E90135" w:rsidRDefault="0028089E" w:rsidP="0028089E">
            <w:pPr>
              <w:spacing w:line="240" w:lineRule="atLeast"/>
              <w:ind w:left="-48" w:right="16"/>
              <w:jc w:val="center"/>
              <w:rPr>
                <w:rFonts w:cs="Times New Roman"/>
                <w:szCs w:val="22"/>
              </w:rPr>
            </w:pPr>
          </w:p>
        </w:tc>
        <w:tc>
          <w:tcPr>
            <w:tcW w:w="1205" w:type="dxa"/>
            <w:vAlign w:val="bottom"/>
          </w:tcPr>
          <w:p w:rsidR="0028089E" w:rsidRPr="00E90135" w:rsidRDefault="0028089E" w:rsidP="00E93410">
            <w:pPr>
              <w:tabs>
                <w:tab w:val="decimal" w:pos="647"/>
              </w:tabs>
              <w:spacing w:line="240" w:lineRule="atLeast"/>
              <w:ind w:left="-108" w:right="-198"/>
              <w:rPr>
                <w:rFonts w:cs="Times New Roman"/>
                <w:szCs w:val="22"/>
              </w:rPr>
            </w:pPr>
            <w:r w:rsidRPr="00E90135">
              <w:rPr>
                <w:rFonts w:cs="Times New Roman"/>
                <w:szCs w:val="22"/>
              </w:rPr>
              <w:t>-</w:t>
            </w:r>
          </w:p>
        </w:tc>
        <w:tc>
          <w:tcPr>
            <w:tcW w:w="270" w:type="dxa"/>
            <w:vAlign w:val="bottom"/>
          </w:tcPr>
          <w:p w:rsidR="0028089E" w:rsidRPr="00E90135" w:rsidRDefault="0028089E" w:rsidP="0028089E">
            <w:pPr>
              <w:spacing w:line="240" w:lineRule="atLeast"/>
              <w:ind w:left="-48" w:right="16"/>
              <w:jc w:val="center"/>
              <w:rPr>
                <w:rFonts w:cs="Times New Roman"/>
                <w:szCs w:val="22"/>
              </w:rPr>
            </w:pPr>
          </w:p>
        </w:tc>
        <w:tc>
          <w:tcPr>
            <w:tcW w:w="1265" w:type="dxa"/>
            <w:vAlign w:val="bottom"/>
          </w:tcPr>
          <w:p w:rsidR="0028089E" w:rsidRPr="00E90135" w:rsidRDefault="0028089E" w:rsidP="0028089E">
            <w:pPr>
              <w:tabs>
                <w:tab w:val="decimal" w:pos="1049"/>
              </w:tabs>
              <w:spacing w:line="240" w:lineRule="atLeast"/>
              <w:ind w:left="-108" w:right="-198"/>
              <w:rPr>
                <w:rFonts w:cs="Times New Roman"/>
                <w:szCs w:val="22"/>
              </w:rPr>
            </w:pPr>
            <w:r w:rsidRPr="00E90135">
              <w:rPr>
                <w:rFonts w:cs="Times New Roman"/>
                <w:szCs w:val="22"/>
              </w:rPr>
              <w:t>40,832</w:t>
            </w:r>
          </w:p>
        </w:tc>
        <w:tc>
          <w:tcPr>
            <w:tcW w:w="266" w:type="dxa"/>
            <w:vAlign w:val="bottom"/>
          </w:tcPr>
          <w:p w:rsidR="0028089E" w:rsidRPr="00E90135" w:rsidRDefault="0028089E" w:rsidP="0028089E">
            <w:pPr>
              <w:spacing w:line="240" w:lineRule="atLeast"/>
              <w:ind w:left="-48" w:right="16"/>
              <w:jc w:val="right"/>
              <w:rPr>
                <w:rFonts w:cs="Times New Roman"/>
                <w:szCs w:val="22"/>
              </w:rPr>
            </w:pPr>
          </w:p>
        </w:tc>
        <w:tc>
          <w:tcPr>
            <w:tcW w:w="1080" w:type="dxa"/>
            <w:vAlign w:val="bottom"/>
          </w:tcPr>
          <w:p w:rsidR="0028089E" w:rsidRPr="00E90135" w:rsidRDefault="0028089E" w:rsidP="0028089E">
            <w:pPr>
              <w:tabs>
                <w:tab w:val="decimal" w:pos="522"/>
              </w:tabs>
              <w:spacing w:line="240" w:lineRule="atLeast"/>
              <w:ind w:left="-108" w:right="-198"/>
              <w:rPr>
                <w:rFonts w:cs="Times New Roman"/>
                <w:szCs w:val="22"/>
              </w:rPr>
            </w:pPr>
            <w:r w:rsidRPr="00E90135">
              <w:rPr>
                <w:rFonts w:cs="Times New Roman"/>
                <w:szCs w:val="22"/>
              </w:rPr>
              <w:t>-</w:t>
            </w:r>
          </w:p>
        </w:tc>
        <w:tc>
          <w:tcPr>
            <w:tcW w:w="270" w:type="dxa"/>
            <w:vAlign w:val="bottom"/>
          </w:tcPr>
          <w:p w:rsidR="0028089E" w:rsidRPr="00E90135" w:rsidRDefault="0028089E" w:rsidP="0028089E">
            <w:pPr>
              <w:tabs>
                <w:tab w:val="decimal" w:pos="882"/>
              </w:tabs>
              <w:spacing w:line="240" w:lineRule="atLeast"/>
              <w:ind w:right="-198"/>
              <w:rPr>
                <w:rFonts w:cs="Times New Roman"/>
                <w:szCs w:val="22"/>
              </w:rPr>
            </w:pPr>
          </w:p>
        </w:tc>
        <w:tc>
          <w:tcPr>
            <w:tcW w:w="1260" w:type="dxa"/>
            <w:vAlign w:val="bottom"/>
          </w:tcPr>
          <w:p w:rsidR="0028089E" w:rsidRPr="00E90135" w:rsidRDefault="0028089E" w:rsidP="0028089E">
            <w:pPr>
              <w:tabs>
                <w:tab w:val="decimal" w:pos="1044"/>
              </w:tabs>
              <w:spacing w:line="240" w:lineRule="atLeast"/>
              <w:ind w:left="-108" w:right="-198"/>
              <w:rPr>
                <w:rFonts w:cs="Times New Roman"/>
                <w:szCs w:val="22"/>
              </w:rPr>
            </w:pPr>
            <w:r w:rsidRPr="00E90135">
              <w:rPr>
                <w:rFonts w:cs="Times New Roman"/>
                <w:szCs w:val="22"/>
              </w:rPr>
              <w:t>40,832</w:t>
            </w:r>
          </w:p>
        </w:tc>
      </w:tr>
      <w:tr w:rsidR="00702EB5" w:rsidRPr="00E90135" w:rsidTr="007B5580">
        <w:tc>
          <w:tcPr>
            <w:tcW w:w="2610" w:type="dxa"/>
          </w:tcPr>
          <w:p w:rsidR="00E93410" w:rsidRPr="00E90135" w:rsidRDefault="00702EB5" w:rsidP="00E93410">
            <w:pPr>
              <w:spacing w:line="240" w:lineRule="atLeast"/>
              <w:ind w:left="-18"/>
              <w:rPr>
                <w:rFonts w:cs="Times New Roman"/>
                <w:szCs w:val="22"/>
              </w:rPr>
            </w:pPr>
            <w:r w:rsidRPr="00E90135">
              <w:rPr>
                <w:rFonts w:cs="Times New Roman"/>
                <w:szCs w:val="22"/>
              </w:rPr>
              <w:t xml:space="preserve">Effect of movements in </w:t>
            </w:r>
          </w:p>
          <w:p w:rsidR="00702EB5" w:rsidRPr="00E90135" w:rsidRDefault="00E93410" w:rsidP="00E93410">
            <w:pPr>
              <w:spacing w:line="240" w:lineRule="atLeast"/>
              <w:ind w:left="-18"/>
              <w:rPr>
                <w:rFonts w:cs="Times New Roman"/>
                <w:szCs w:val="22"/>
              </w:rPr>
            </w:pPr>
            <w:r w:rsidRPr="00E90135">
              <w:rPr>
                <w:rFonts w:cs="Times New Roman"/>
                <w:szCs w:val="22"/>
              </w:rPr>
              <w:t xml:space="preserve">   </w:t>
            </w:r>
            <w:r w:rsidR="00702EB5" w:rsidRPr="00E90135">
              <w:rPr>
                <w:rFonts w:cs="Times New Roman"/>
                <w:szCs w:val="22"/>
              </w:rPr>
              <w:t>exchange rates</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r w:rsidRPr="00E90135">
              <w:rPr>
                <w:rFonts w:cs="Times New Roman"/>
                <w:szCs w:val="22"/>
              </w:rPr>
              <w:t>(860)</w:t>
            </w: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szCs w:val="22"/>
              </w:rPr>
            </w:pPr>
            <w:r w:rsidRPr="00E90135">
              <w:rPr>
                <w:rFonts w:cs="Times New Roman"/>
                <w:szCs w:val="22"/>
              </w:rPr>
              <w:t>(3,994)</w:t>
            </w:r>
          </w:p>
        </w:tc>
        <w:tc>
          <w:tcPr>
            <w:tcW w:w="270" w:type="dxa"/>
            <w:vAlign w:val="bottom"/>
          </w:tcPr>
          <w:p w:rsidR="00702EB5" w:rsidRPr="00E90135" w:rsidRDefault="00702EB5" w:rsidP="00702EB5">
            <w:pPr>
              <w:spacing w:line="240" w:lineRule="atLeast"/>
              <w:ind w:left="-48" w:right="16"/>
              <w:jc w:val="center"/>
              <w:rPr>
                <w:rFonts w:cs="Times New Roman"/>
                <w:szCs w:val="22"/>
              </w:rPr>
            </w:pPr>
          </w:p>
        </w:tc>
        <w:tc>
          <w:tcPr>
            <w:tcW w:w="1265" w:type="dxa"/>
            <w:vAlign w:val="bottom"/>
          </w:tcPr>
          <w:p w:rsidR="00702EB5" w:rsidRPr="00E90135" w:rsidRDefault="00702EB5" w:rsidP="00702EB5">
            <w:pPr>
              <w:tabs>
                <w:tab w:val="decimal" w:pos="703"/>
              </w:tabs>
              <w:spacing w:line="240" w:lineRule="atLeast"/>
              <w:ind w:left="-108" w:right="-198"/>
              <w:rPr>
                <w:rFonts w:cs="Times New Roman"/>
                <w:szCs w:val="22"/>
              </w:rPr>
            </w:pPr>
            <w:r w:rsidRPr="00E90135">
              <w:rPr>
                <w:rFonts w:cs="Times New Roman"/>
                <w:szCs w:val="22"/>
              </w:rPr>
              <w:t>-</w:t>
            </w:r>
          </w:p>
        </w:tc>
        <w:tc>
          <w:tcPr>
            <w:tcW w:w="266" w:type="dxa"/>
            <w:vAlign w:val="bottom"/>
          </w:tcPr>
          <w:p w:rsidR="00702EB5" w:rsidRPr="00E90135" w:rsidRDefault="00702EB5" w:rsidP="00702EB5">
            <w:pPr>
              <w:spacing w:line="240" w:lineRule="atLeast"/>
              <w:ind w:left="-48" w:right="16"/>
              <w:jc w:val="right"/>
              <w:rPr>
                <w:rFonts w:cs="Times New Roman"/>
                <w:szCs w:val="22"/>
              </w:rPr>
            </w:pPr>
          </w:p>
        </w:tc>
        <w:tc>
          <w:tcPr>
            <w:tcW w:w="1080" w:type="dxa"/>
            <w:vAlign w:val="bottom"/>
          </w:tcPr>
          <w:p w:rsidR="00702EB5" w:rsidRPr="00E90135" w:rsidRDefault="00702EB5" w:rsidP="00702EB5">
            <w:pPr>
              <w:tabs>
                <w:tab w:val="decimal" w:pos="864"/>
              </w:tabs>
              <w:spacing w:line="240" w:lineRule="atLeast"/>
              <w:ind w:left="-108" w:right="-198"/>
              <w:rPr>
                <w:rFonts w:cs="Times New Roman"/>
                <w:szCs w:val="22"/>
              </w:rPr>
            </w:pPr>
            <w:r w:rsidRPr="00E90135">
              <w:rPr>
                <w:rFonts w:cs="Times New Roman"/>
                <w:szCs w:val="22"/>
              </w:rPr>
              <w:t>(41,202)</w:t>
            </w:r>
          </w:p>
        </w:tc>
        <w:tc>
          <w:tcPr>
            <w:tcW w:w="270" w:type="dxa"/>
            <w:vAlign w:val="bottom"/>
          </w:tcPr>
          <w:p w:rsidR="00702EB5" w:rsidRPr="00E90135" w:rsidRDefault="00702EB5" w:rsidP="00702EB5">
            <w:pPr>
              <w:tabs>
                <w:tab w:val="decimal" w:pos="882"/>
              </w:tabs>
              <w:spacing w:line="240" w:lineRule="atLeast"/>
              <w:ind w:right="-198"/>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r w:rsidRPr="00E90135">
              <w:rPr>
                <w:rFonts w:cs="Times New Roman"/>
                <w:szCs w:val="22"/>
              </w:rPr>
              <w:t>(46,056)</w:t>
            </w:r>
          </w:p>
        </w:tc>
      </w:tr>
      <w:tr w:rsidR="00702EB5" w:rsidRPr="00E90135" w:rsidTr="007B5580">
        <w:tc>
          <w:tcPr>
            <w:tcW w:w="2610" w:type="dxa"/>
            <w:vAlign w:val="bottom"/>
          </w:tcPr>
          <w:p w:rsidR="00702EB5" w:rsidRPr="00E90135" w:rsidRDefault="00702EB5" w:rsidP="00E93410">
            <w:pPr>
              <w:spacing w:line="240" w:lineRule="atLeast"/>
              <w:ind w:left="-18" w:right="-108"/>
              <w:rPr>
                <w:rFonts w:cs="Times New Roman"/>
                <w:b/>
                <w:bCs/>
                <w:szCs w:val="22"/>
              </w:rPr>
            </w:pPr>
            <w:r w:rsidRPr="00E90135">
              <w:rPr>
                <w:rFonts w:cs="Times New Roman"/>
                <w:b/>
                <w:bCs/>
                <w:szCs w:val="22"/>
              </w:rPr>
              <w:t>At 31 December 2017</w:t>
            </w:r>
          </w:p>
        </w:tc>
        <w:tc>
          <w:tcPr>
            <w:tcW w:w="1169" w:type="dxa"/>
            <w:tcBorders>
              <w:top w:val="single" w:sz="4" w:space="0" w:color="auto"/>
            </w:tcBorders>
            <w:vAlign w:val="bottom"/>
          </w:tcPr>
          <w:p w:rsidR="00702EB5" w:rsidRPr="00E90135" w:rsidRDefault="00702EB5" w:rsidP="00702EB5">
            <w:pPr>
              <w:tabs>
                <w:tab w:val="decimal" w:pos="953"/>
              </w:tabs>
              <w:spacing w:line="240" w:lineRule="atLeast"/>
              <w:ind w:left="-108" w:right="-198"/>
              <w:rPr>
                <w:rFonts w:cs="Times New Roman"/>
                <w:b/>
                <w:bCs/>
                <w:szCs w:val="22"/>
              </w:rPr>
            </w:pPr>
          </w:p>
        </w:tc>
        <w:tc>
          <w:tcPr>
            <w:tcW w:w="236" w:type="dxa"/>
            <w:vAlign w:val="bottom"/>
          </w:tcPr>
          <w:p w:rsidR="00702EB5" w:rsidRPr="00E90135" w:rsidRDefault="00702EB5" w:rsidP="00702EB5">
            <w:pPr>
              <w:spacing w:line="240" w:lineRule="atLeast"/>
              <w:ind w:left="-115"/>
              <w:jc w:val="right"/>
              <w:rPr>
                <w:rFonts w:cs="Times New Roman"/>
                <w:b/>
                <w:bCs/>
                <w:szCs w:val="22"/>
              </w:rPr>
            </w:pPr>
          </w:p>
        </w:tc>
        <w:tc>
          <w:tcPr>
            <w:tcW w:w="1205" w:type="dxa"/>
            <w:tcBorders>
              <w:top w:val="single" w:sz="4" w:space="0" w:color="auto"/>
            </w:tcBorders>
            <w:vAlign w:val="bottom"/>
          </w:tcPr>
          <w:p w:rsidR="00702EB5" w:rsidRPr="00E90135" w:rsidRDefault="00702EB5" w:rsidP="0028089E">
            <w:pPr>
              <w:tabs>
                <w:tab w:val="decimal" w:pos="989"/>
              </w:tabs>
              <w:spacing w:line="240" w:lineRule="atLeast"/>
              <w:ind w:left="-115" w:right="-202"/>
              <w:rPr>
                <w:rFonts w:cs="Times New Roman"/>
                <w:b/>
                <w:bCs/>
                <w:szCs w:val="22"/>
              </w:rPr>
            </w:pPr>
          </w:p>
        </w:tc>
        <w:tc>
          <w:tcPr>
            <w:tcW w:w="270" w:type="dxa"/>
            <w:vAlign w:val="bottom"/>
          </w:tcPr>
          <w:p w:rsidR="00702EB5" w:rsidRPr="00E90135" w:rsidRDefault="00702EB5" w:rsidP="00702EB5">
            <w:pPr>
              <w:spacing w:line="240" w:lineRule="atLeast"/>
              <w:ind w:left="-48" w:right="16"/>
              <w:jc w:val="center"/>
              <w:rPr>
                <w:rFonts w:cs="Times New Roman"/>
                <w:b/>
                <w:bCs/>
                <w:szCs w:val="22"/>
              </w:rPr>
            </w:pPr>
          </w:p>
        </w:tc>
        <w:tc>
          <w:tcPr>
            <w:tcW w:w="1265" w:type="dxa"/>
            <w:tcBorders>
              <w:top w:val="single" w:sz="4" w:space="0" w:color="auto"/>
            </w:tcBorders>
            <w:vAlign w:val="bottom"/>
          </w:tcPr>
          <w:p w:rsidR="00702EB5" w:rsidRPr="00E90135" w:rsidRDefault="00702EB5" w:rsidP="00702EB5">
            <w:pPr>
              <w:tabs>
                <w:tab w:val="decimal" w:pos="1049"/>
              </w:tabs>
              <w:spacing w:line="240" w:lineRule="atLeast"/>
              <w:ind w:left="-108" w:right="-198"/>
              <w:rPr>
                <w:rFonts w:cs="Times New Roman"/>
                <w:b/>
                <w:bCs/>
                <w:szCs w:val="22"/>
              </w:rPr>
            </w:pPr>
          </w:p>
        </w:tc>
        <w:tc>
          <w:tcPr>
            <w:tcW w:w="266" w:type="dxa"/>
            <w:vAlign w:val="bottom"/>
          </w:tcPr>
          <w:p w:rsidR="00702EB5" w:rsidRPr="00E90135" w:rsidRDefault="00702EB5" w:rsidP="00702EB5">
            <w:pPr>
              <w:spacing w:line="240" w:lineRule="atLeast"/>
              <w:ind w:left="-48" w:right="16"/>
              <w:jc w:val="right"/>
              <w:rPr>
                <w:rFonts w:cs="Times New Roman"/>
                <w:b/>
                <w:bCs/>
                <w:szCs w:val="22"/>
              </w:rPr>
            </w:pPr>
          </w:p>
        </w:tc>
        <w:tc>
          <w:tcPr>
            <w:tcW w:w="1080" w:type="dxa"/>
            <w:tcBorders>
              <w:top w:val="single" w:sz="4" w:space="0" w:color="auto"/>
            </w:tcBorders>
            <w:vAlign w:val="bottom"/>
          </w:tcPr>
          <w:p w:rsidR="00702EB5" w:rsidRPr="00E90135" w:rsidRDefault="00702EB5" w:rsidP="00702EB5">
            <w:pPr>
              <w:tabs>
                <w:tab w:val="decimal" w:pos="864"/>
              </w:tabs>
              <w:spacing w:line="240" w:lineRule="atLeast"/>
              <w:ind w:left="-108" w:right="-198"/>
              <w:rPr>
                <w:rFonts w:cs="Times New Roman"/>
                <w:b/>
                <w:bCs/>
                <w:szCs w:val="22"/>
              </w:rPr>
            </w:pPr>
          </w:p>
        </w:tc>
        <w:tc>
          <w:tcPr>
            <w:tcW w:w="270" w:type="dxa"/>
            <w:vAlign w:val="bottom"/>
          </w:tcPr>
          <w:p w:rsidR="00702EB5" w:rsidRPr="00E90135" w:rsidRDefault="00702EB5" w:rsidP="00702EB5">
            <w:pPr>
              <w:tabs>
                <w:tab w:val="decimal" w:pos="882"/>
              </w:tabs>
              <w:spacing w:line="240" w:lineRule="atLeast"/>
              <w:ind w:left="-108" w:right="-198"/>
              <w:rPr>
                <w:rFonts w:cs="Times New Roman"/>
                <w:b/>
                <w:bCs/>
                <w:szCs w:val="22"/>
              </w:rPr>
            </w:pPr>
          </w:p>
        </w:tc>
        <w:tc>
          <w:tcPr>
            <w:tcW w:w="1260" w:type="dxa"/>
            <w:tcBorders>
              <w:top w:val="single" w:sz="4" w:space="0" w:color="auto"/>
            </w:tcBorders>
            <w:vAlign w:val="bottom"/>
          </w:tcPr>
          <w:p w:rsidR="00702EB5" w:rsidRPr="00E90135" w:rsidRDefault="00702EB5" w:rsidP="00702EB5">
            <w:pPr>
              <w:tabs>
                <w:tab w:val="decimal" w:pos="1044"/>
              </w:tabs>
              <w:spacing w:line="240" w:lineRule="atLeast"/>
              <w:ind w:left="-108" w:right="-198"/>
              <w:rPr>
                <w:rFonts w:cs="Times New Roman"/>
                <w:b/>
                <w:bCs/>
                <w:szCs w:val="22"/>
              </w:rPr>
            </w:pPr>
          </w:p>
        </w:tc>
      </w:tr>
      <w:tr w:rsidR="00702EB5" w:rsidRPr="00E90135" w:rsidTr="007B5580">
        <w:tc>
          <w:tcPr>
            <w:tcW w:w="2610" w:type="dxa"/>
            <w:vAlign w:val="bottom"/>
          </w:tcPr>
          <w:p w:rsidR="00702EB5" w:rsidRPr="00E90135" w:rsidRDefault="00702EB5" w:rsidP="00E93410">
            <w:pPr>
              <w:spacing w:line="240" w:lineRule="atLeast"/>
              <w:ind w:left="-18" w:right="-108"/>
              <w:rPr>
                <w:rFonts w:cs="Times New Roman"/>
                <w:b/>
                <w:bCs/>
                <w:szCs w:val="22"/>
              </w:rPr>
            </w:pPr>
            <w:r w:rsidRPr="00E90135">
              <w:rPr>
                <w:rFonts w:cs="Times New Roman"/>
                <w:b/>
                <w:bCs/>
                <w:szCs w:val="22"/>
              </w:rPr>
              <w:t xml:space="preserve">   and at 1 January 2018</w:t>
            </w:r>
          </w:p>
        </w:tc>
        <w:tc>
          <w:tcPr>
            <w:tcW w:w="1169" w:type="dxa"/>
            <w:vAlign w:val="bottom"/>
          </w:tcPr>
          <w:p w:rsidR="00702EB5" w:rsidRPr="00E90135" w:rsidRDefault="00702EB5" w:rsidP="00702EB5">
            <w:pPr>
              <w:tabs>
                <w:tab w:val="decimal" w:pos="953"/>
              </w:tabs>
              <w:spacing w:line="240" w:lineRule="atLeast"/>
              <w:ind w:left="-108" w:right="-198"/>
              <w:rPr>
                <w:rFonts w:cs="Times New Roman"/>
                <w:b/>
                <w:bCs/>
                <w:szCs w:val="22"/>
              </w:rPr>
            </w:pPr>
            <w:r w:rsidRPr="00E90135">
              <w:rPr>
                <w:rFonts w:cs="Times New Roman"/>
                <w:b/>
                <w:bCs/>
                <w:szCs w:val="22"/>
              </w:rPr>
              <w:t>92,962</w:t>
            </w:r>
          </w:p>
        </w:tc>
        <w:tc>
          <w:tcPr>
            <w:tcW w:w="236" w:type="dxa"/>
            <w:vAlign w:val="bottom"/>
          </w:tcPr>
          <w:p w:rsidR="00702EB5" w:rsidRPr="00E90135" w:rsidRDefault="00702EB5" w:rsidP="00702EB5">
            <w:pPr>
              <w:spacing w:line="240" w:lineRule="atLeast"/>
              <w:ind w:left="-115"/>
              <w:jc w:val="right"/>
              <w:rPr>
                <w:rFonts w:cs="Times New Roman"/>
                <w:b/>
                <w:bCs/>
                <w:szCs w:val="22"/>
              </w:rPr>
            </w:pPr>
          </w:p>
        </w:tc>
        <w:tc>
          <w:tcPr>
            <w:tcW w:w="1205" w:type="dxa"/>
            <w:vAlign w:val="bottom"/>
          </w:tcPr>
          <w:p w:rsidR="00702EB5" w:rsidRPr="00E90135" w:rsidRDefault="00702EB5" w:rsidP="0028089E">
            <w:pPr>
              <w:tabs>
                <w:tab w:val="decimal" w:pos="989"/>
              </w:tabs>
              <w:spacing w:line="240" w:lineRule="atLeast"/>
              <w:ind w:left="-115" w:right="-202"/>
              <w:rPr>
                <w:rFonts w:cs="Times New Roman"/>
                <w:b/>
                <w:bCs/>
                <w:szCs w:val="22"/>
              </w:rPr>
            </w:pPr>
            <w:r w:rsidRPr="00E90135">
              <w:rPr>
                <w:rFonts w:cs="Times New Roman"/>
                <w:b/>
                <w:bCs/>
                <w:szCs w:val="22"/>
              </w:rPr>
              <w:t>57,152</w:t>
            </w:r>
          </w:p>
        </w:tc>
        <w:tc>
          <w:tcPr>
            <w:tcW w:w="270" w:type="dxa"/>
            <w:vAlign w:val="bottom"/>
          </w:tcPr>
          <w:p w:rsidR="00702EB5" w:rsidRPr="00E90135" w:rsidRDefault="00702EB5" w:rsidP="00702EB5">
            <w:pPr>
              <w:spacing w:line="240" w:lineRule="atLeast"/>
              <w:ind w:left="-48" w:right="16"/>
              <w:jc w:val="center"/>
              <w:rPr>
                <w:rFonts w:cs="Times New Roman"/>
                <w:b/>
                <w:bCs/>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b/>
                <w:bCs/>
                <w:szCs w:val="22"/>
              </w:rPr>
            </w:pPr>
            <w:r w:rsidRPr="00E90135">
              <w:rPr>
                <w:rFonts w:cs="Times New Roman"/>
                <w:b/>
                <w:bCs/>
                <w:szCs w:val="22"/>
              </w:rPr>
              <w:t>416,199</w:t>
            </w:r>
          </w:p>
        </w:tc>
        <w:tc>
          <w:tcPr>
            <w:tcW w:w="266" w:type="dxa"/>
            <w:vAlign w:val="bottom"/>
          </w:tcPr>
          <w:p w:rsidR="00702EB5" w:rsidRPr="00E90135" w:rsidRDefault="00702EB5" w:rsidP="00702EB5">
            <w:pPr>
              <w:spacing w:line="240" w:lineRule="atLeast"/>
              <w:ind w:left="-48" w:right="16"/>
              <w:jc w:val="right"/>
              <w:rPr>
                <w:rFonts w:cs="Times New Roman"/>
                <w:b/>
                <w:bCs/>
                <w:szCs w:val="22"/>
              </w:rPr>
            </w:pPr>
          </w:p>
        </w:tc>
        <w:tc>
          <w:tcPr>
            <w:tcW w:w="1080" w:type="dxa"/>
            <w:vAlign w:val="bottom"/>
          </w:tcPr>
          <w:p w:rsidR="00702EB5" w:rsidRPr="00E90135" w:rsidRDefault="00702EB5" w:rsidP="00702EB5">
            <w:pPr>
              <w:tabs>
                <w:tab w:val="decimal" w:pos="864"/>
              </w:tabs>
              <w:spacing w:line="240" w:lineRule="atLeast"/>
              <w:ind w:left="-108" w:right="-198"/>
              <w:rPr>
                <w:rFonts w:cs="Times New Roman"/>
                <w:b/>
                <w:bCs/>
                <w:szCs w:val="22"/>
              </w:rPr>
            </w:pPr>
            <w:r w:rsidRPr="00E90135">
              <w:rPr>
                <w:rFonts w:cs="Times New Roman"/>
                <w:b/>
                <w:bCs/>
                <w:szCs w:val="22"/>
              </w:rPr>
              <w:t>2,602,052</w:t>
            </w:r>
          </w:p>
        </w:tc>
        <w:tc>
          <w:tcPr>
            <w:tcW w:w="270" w:type="dxa"/>
            <w:vAlign w:val="bottom"/>
          </w:tcPr>
          <w:p w:rsidR="00702EB5" w:rsidRPr="00E90135" w:rsidRDefault="00702EB5" w:rsidP="00702EB5">
            <w:pPr>
              <w:tabs>
                <w:tab w:val="decimal" w:pos="882"/>
              </w:tabs>
              <w:spacing w:line="240" w:lineRule="atLeast"/>
              <w:ind w:left="-108" w:right="-198"/>
              <w:rPr>
                <w:rFonts w:cs="Times New Roman"/>
                <w:b/>
                <w:bCs/>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b/>
                <w:bCs/>
                <w:szCs w:val="22"/>
              </w:rPr>
            </w:pPr>
            <w:r w:rsidRPr="00E90135">
              <w:rPr>
                <w:rFonts w:cs="Times New Roman"/>
                <w:b/>
                <w:bCs/>
                <w:szCs w:val="22"/>
              </w:rPr>
              <w:t>3,168,365</w:t>
            </w:r>
          </w:p>
        </w:tc>
      </w:tr>
      <w:tr w:rsidR="00702EB5" w:rsidRPr="00E90135" w:rsidTr="007B5580">
        <w:tc>
          <w:tcPr>
            <w:tcW w:w="2610" w:type="dxa"/>
            <w:vAlign w:val="bottom"/>
          </w:tcPr>
          <w:p w:rsidR="00702EB5" w:rsidRPr="00E90135" w:rsidRDefault="00702EB5" w:rsidP="00E93410">
            <w:pPr>
              <w:spacing w:line="240" w:lineRule="atLeast"/>
              <w:ind w:left="-18" w:right="-108"/>
              <w:rPr>
                <w:rFonts w:cs="Times New Roman"/>
                <w:b/>
                <w:bCs/>
                <w:szCs w:val="22"/>
              </w:rPr>
            </w:pPr>
            <w:r w:rsidRPr="00E90135">
              <w:rPr>
                <w:rFonts w:cs="Times New Roman"/>
                <w:szCs w:val="22"/>
              </w:rPr>
              <w:t>Amortisation charge</w:t>
            </w:r>
          </w:p>
        </w:tc>
        <w:tc>
          <w:tcPr>
            <w:tcW w:w="1169" w:type="dxa"/>
            <w:vAlign w:val="bottom"/>
          </w:tcPr>
          <w:p w:rsidR="00702EB5" w:rsidRPr="00E90135" w:rsidRDefault="00702EB5" w:rsidP="00702EB5">
            <w:pPr>
              <w:tabs>
                <w:tab w:val="decimal" w:pos="953"/>
              </w:tabs>
              <w:spacing w:line="240" w:lineRule="atLeast"/>
              <w:ind w:left="-108" w:right="-198"/>
              <w:rPr>
                <w:rFonts w:cs="Times New Roman"/>
                <w:szCs w:val="22"/>
              </w:rPr>
            </w:pPr>
          </w:p>
        </w:tc>
        <w:tc>
          <w:tcPr>
            <w:tcW w:w="236" w:type="dxa"/>
            <w:vAlign w:val="bottom"/>
          </w:tcPr>
          <w:p w:rsidR="00702EB5" w:rsidRPr="00E90135" w:rsidRDefault="00702EB5" w:rsidP="00702EB5">
            <w:pPr>
              <w:spacing w:line="240" w:lineRule="atLeast"/>
              <w:ind w:left="-115"/>
              <w:jc w:val="right"/>
              <w:rPr>
                <w:rFonts w:cs="Times New Roman"/>
                <w:szCs w:val="22"/>
              </w:rPr>
            </w:pPr>
          </w:p>
        </w:tc>
        <w:tc>
          <w:tcPr>
            <w:tcW w:w="1205" w:type="dxa"/>
            <w:vAlign w:val="bottom"/>
          </w:tcPr>
          <w:p w:rsidR="00702EB5" w:rsidRPr="00E90135" w:rsidRDefault="00702EB5" w:rsidP="00702EB5">
            <w:pPr>
              <w:tabs>
                <w:tab w:val="decimal" w:pos="906"/>
              </w:tabs>
              <w:spacing w:line="240" w:lineRule="atLeast"/>
              <w:ind w:left="-115" w:right="-202"/>
              <w:rPr>
                <w:rFonts w:cs="Times New Roman"/>
                <w:szCs w:val="22"/>
              </w:rPr>
            </w:pPr>
          </w:p>
        </w:tc>
        <w:tc>
          <w:tcPr>
            <w:tcW w:w="270" w:type="dxa"/>
            <w:vAlign w:val="bottom"/>
          </w:tcPr>
          <w:p w:rsidR="00702EB5" w:rsidRPr="00E90135" w:rsidRDefault="00702EB5" w:rsidP="00702EB5">
            <w:pPr>
              <w:spacing w:line="240" w:lineRule="atLeast"/>
              <w:ind w:left="-115"/>
              <w:jc w:val="center"/>
              <w:rPr>
                <w:rFonts w:cs="Times New Roman"/>
                <w:szCs w:val="22"/>
              </w:rPr>
            </w:pPr>
          </w:p>
        </w:tc>
        <w:tc>
          <w:tcPr>
            <w:tcW w:w="1265" w:type="dxa"/>
            <w:vAlign w:val="bottom"/>
          </w:tcPr>
          <w:p w:rsidR="00702EB5" w:rsidRPr="00E90135" w:rsidRDefault="00702EB5" w:rsidP="00702EB5">
            <w:pPr>
              <w:tabs>
                <w:tab w:val="decimal" w:pos="1049"/>
              </w:tabs>
              <w:spacing w:line="240" w:lineRule="atLeast"/>
              <w:ind w:left="-108" w:right="-198"/>
              <w:rPr>
                <w:rFonts w:cs="Times New Roman"/>
                <w:szCs w:val="22"/>
              </w:rPr>
            </w:pPr>
          </w:p>
        </w:tc>
        <w:tc>
          <w:tcPr>
            <w:tcW w:w="266" w:type="dxa"/>
            <w:vAlign w:val="bottom"/>
          </w:tcPr>
          <w:p w:rsidR="00702EB5" w:rsidRPr="00E90135" w:rsidRDefault="00702EB5" w:rsidP="00702EB5">
            <w:pPr>
              <w:spacing w:line="240" w:lineRule="atLeast"/>
              <w:ind w:left="-115"/>
              <w:jc w:val="right"/>
              <w:rPr>
                <w:rFonts w:cs="Times New Roman"/>
                <w:szCs w:val="22"/>
              </w:rPr>
            </w:pPr>
          </w:p>
        </w:tc>
        <w:tc>
          <w:tcPr>
            <w:tcW w:w="1080" w:type="dxa"/>
            <w:vAlign w:val="bottom"/>
          </w:tcPr>
          <w:p w:rsidR="00702EB5" w:rsidRPr="00E90135" w:rsidRDefault="00702EB5" w:rsidP="00702EB5">
            <w:pPr>
              <w:tabs>
                <w:tab w:val="decimal" w:pos="864"/>
              </w:tabs>
              <w:spacing w:line="240" w:lineRule="atLeast"/>
              <w:ind w:left="-108" w:right="-198"/>
              <w:rPr>
                <w:rFonts w:cs="Times New Roman"/>
                <w:szCs w:val="22"/>
              </w:rPr>
            </w:pPr>
          </w:p>
        </w:tc>
        <w:tc>
          <w:tcPr>
            <w:tcW w:w="270" w:type="dxa"/>
            <w:vAlign w:val="bottom"/>
          </w:tcPr>
          <w:p w:rsidR="00702EB5" w:rsidRPr="00E90135" w:rsidRDefault="00702EB5" w:rsidP="00702EB5">
            <w:pPr>
              <w:spacing w:line="240" w:lineRule="atLeast"/>
              <w:ind w:left="-115"/>
              <w:jc w:val="right"/>
              <w:rPr>
                <w:rFonts w:cs="Times New Roman"/>
                <w:szCs w:val="22"/>
              </w:rPr>
            </w:pPr>
          </w:p>
        </w:tc>
        <w:tc>
          <w:tcPr>
            <w:tcW w:w="1260" w:type="dxa"/>
            <w:vAlign w:val="bottom"/>
          </w:tcPr>
          <w:p w:rsidR="00702EB5" w:rsidRPr="00E90135" w:rsidRDefault="00702EB5" w:rsidP="00702EB5">
            <w:pPr>
              <w:tabs>
                <w:tab w:val="decimal" w:pos="1044"/>
              </w:tabs>
              <w:spacing w:line="240" w:lineRule="atLeast"/>
              <w:ind w:left="-108" w:right="-198"/>
              <w:rPr>
                <w:rFonts w:cs="Times New Roman"/>
                <w:szCs w:val="22"/>
              </w:rPr>
            </w:pPr>
          </w:p>
        </w:tc>
      </w:tr>
      <w:tr w:rsidR="008E6B56" w:rsidRPr="00E90135" w:rsidTr="007B5580">
        <w:tc>
          <w:tcPr>
            <w:tcW w:w="2610" w:type="dxa"/>
            <w:vAlign w:val="bottom"/>
          </w:tcPr>
          <w:p w:rsidR="008E6B56" w:rsidRPr="00E90135" w:rsidRDefault="008E6B56" w:rsidP="00E93410">
            <w:pPr>
              <w:spacing w:line="240" w:lineRule="atLeast"/>
              <w:ind w:left="-18" w:right="-108"/>
              <w:rPr>
                <w:rFonts w:cs="Times New Roman"/>
                <w:szCs w:val="22"/>
              </w:rPr>
            </w:pPr>
            <w:r w:rsidRPr="00E90135">
              <w:rPr>
                <w:rFonts w:cs="Times New Roman"/>
                <w:szCs w:val="22"/>
              </w:rPr>
              <w:t xml:space="preserve">   for the year</w:t>
            </w:r>
          </w:p>
        </w:tc>
        <w:tc>
          <w:tcPr>
            <w:tcW w:w="1169" w:type="dxa"/>
            <w:vAlign w:val="bottom"/>
          </w:tcPr>
          <w:p w:rsidR="008E6B56" w:rsidRPr="00E90135" w:rsidRDefault="00286EDF" w:rsidP="00702EB5">
            <w:pPr>
              <w:tabs>
                <w:tab w:val="decimal" w:pos="953"/>
              </w:tabs>
              <w:spacing w:line="240" w:lineRule="atLeast"/>
              <w:ind w:left="-108" w:right="-198"/>
              <w:rPr>
                <w:rFonts w:cs="Times New Roman"/>
                <w:szCs w:val="22"/>
                <w:cs/>
                <w:lang w:val="en-US" w:bidi="th-TH"/>
              </w:rPr>
            </w:pPr>
            <w:r w:rsidRPr="00E90135">
              <w:rPr>
                <w:rFonts w:cs="Times New Roman"/>
                <w:szCs w:val="22"/>
              </w:rPr>
              <w:t>9,842</w:t>
            </w:r>
          </w:p>
        </w:tc>
        <w:tc>
          <w:tcPr>
            <w:tcW w:w="236" w:type="dxa"/>
            <w:vAlign w:val="bottom"/>
          </w:tcPr>
          <w:p w:rsidR="008E6B56" w:rsidRPr="00E90135" w:rsidRDefault="008E6B56" w:rsidP="00702EB5">
            <w:pPr>
              <w:spacing w:line="240" w:lineRule="atLeast"/>
              <w:ind w:left="-115"/>
              <w:jc w:val="right"/>
              <w:rPr>
                <w:rFonts w:cs="Times New Roman"/>
                <w:szCs w:val="22"/>
              </w:rPr>
            </w:pPr>
          </w:p>
        </w:tc>
        <w:tc>
          <w:tcPr>
            <w:tcW w:w="1205" w:type="dxa"/>
            <w:vAlign w:val="bottom"/>
          </w:tcPr>
          <w:p w:rsidR="008E6B56" w:rsidRPr="00E90135" w:rsidRDefault="002342BC" w:rsidP="00E93410">
            <w:pPr>
              <w:tabs>
                <w:tab w:val="decimal" w:pos="1007"/>
              </w:tabs>
              <w:spacing w:line="240" w:lineRule="atLeast"/>
              <w:ind w:left="-108" w:right="-198"/>
              <w:rPr>
                <w:rFonts w:cs="Times New Roman"/>
                <w:szCs w:val="22"/>
              </w:rPr>
            </w:pPr>
            <w:r w:rsidRPr="00E90135">
              <w:rPr>
                <w:rFonts w:cs="Times New Roman"/>
                <w:szCs w:val="22"/>
              </w:rPr>
              <w:t>25,848</w:t>
            </w:r>
          </w:p>
        </w:tc>
        <w:tc>
          <w:tcPr>
            <w:tcW w:w="270" w:type="dxa"/>
            <w:vAlign w:val="bottom"/>
          </w:tcPr>
          <w:p w:rsidR="008E6B56" w:rsidRPr="00E90135" w:rsidRDefault="008E6B56" w:rsidP="00537858">
            <w:pPr>
              <w:spacing w:line="240" w:lineRule="atLeast"/>
              <w:ind w:left="-48" w:right="16"/>
              <w:jc w:val="right"/>
              <w:rPr>
                <w:rFonts w:cs="Times New Roman"/>
                <w:szCs w:val="22"/>
              </w:rPr>
            </w:pPr>
          </w:p>
        </w:tc>
        <w:tc>
          <w:tcPr>
            <w:tcW w:w="1265" w:type="dxa"/>
            <w:vAlign w:val="bottom"/>
          </w:tcPr>
          <w:p w:rsidR="008E6B56" w:rsidRPr="00E90135" w:rsidRDefault="002342BC" w:rsidP="00537858">
            <w:pPr>
              <w:tabs>
                <w:tab w:val="decimal" w:pos="703"/>
              </w:tabs>
              <w:spacing w:line="240" w:lineRule="atLeast"/>
              <w:ind w:left="-108" w:right="-198"/>
              <w:rPr>
                <w:rFonts w:cs="Times New Roman"/>
                <w:szCs w:val="22"/>
              </w:rPr>
            </w:pPr>
            <w:r w:rsidRPr="00E90135">
              <w:rPr>
                <w:rFonts w:cs="Times New Roman"/>
                <w:szCs w:val="22"/>
              </w:rPr>
              <w:t>-</w:t>
            </w:r>
          </w:p>
        </w:tc>
        <w:tc>
          <w:tcPr>
            <w:tcW w:w="266" w:type="dxa"/>
            <w:vAlign w:val="bottom"/>
          </w:tcPr>
          <w:p w:rsidR="008E6B56" w:rsidRPr="00E90135" w:rsidRDefault="008E6B56" w:rsidP="00537858">
            <w:pPr>
              <w:spacing w:line="240" w:lineRule="atLeast"/>
              <w:ind w:left="-48" w:right="16"/>
              <w:jc w:val="right"/>
              <w:rPr>
                <w:rFonts w:cs="Times New Roman"/>
                <w:szCs w:val="22"/>
              </w:rPr>
            </w:pPr>
          </w:p>
        </w:tc>
        <w:tc>
          <w:tcPr>
            <w:tcW w:w="1080" w:type="dxa"/>
            <w:vAlign w:val="bottom"/>
          </w:tcPr>
          <w:p w:rsidR="008E6B56" w:rsidRPr="00E90135" w:rsidRDefault="002342BC" w:rsidP="00E93410">
            <w:pPr>
              <w:tabs>
                <w:tab w:val="decimal" w:pos="864"/>
              </w:tabs>
              <w:spacing w:line="240" w:lineRule="atLeast"/>
              <w:ind w:left="-108" w:right="-198"/>
              <w:rPr>
                <w:rFonts w:cs="Times New Roman"/>
                <w:szCs w:val="22"/>
              </w:rPr>
            </w:pPr>
            <w:r w:rsidRPr="00E90135">
              <w:rPr>
                <w:rFonts w:cs="Times New Roman"/>
                <w:szCs w:val="22"/>
              </w:rPr>
              <w:t>243,36</w:t>
            </w:r>
            <w:r w:rsidR="004948F7" w:rsidRPr="00E90135">
              <w:rPr>
                <w:rFonts w:cs="Times New Roman"/>
                <w:szCs w:val="22"/>
              </w:rPr>
              <w:t>2</w:t>
            </w:r>
          </w:p>
        </w:tc>
        <w:tc>
          <w:tcPr>
            <w:tcW w:w="270" w:type="dxa"/>
            <w:vAlign w:val="bottom"/>
          </w:tcPr>
          <w:p w:rsidR="008E6B56" w:rsidRPr="00E90135" w:rsidRDefault="008E6B56" w:rsidP="00537858">
            <w:pPr>
              <w:spacing w:line="240" w:lineRule="atLeast"/>
              <w:ind w:left="-48" w:right="16"/>
              <w:jc w:val="right"/>
              <w:rPr>
                <w:rFonts w:cs="Times New Roman"/>
                <w:szCs w:val="22"/>
              </w:rPr>
            </w:pPr>
          </w:p>
        </w:tc>
        <w:tc>
          <w:tcPr>
            <w:tcW w:w="1260" w:type="dxa"/>
            <w:vAlign w:val="bottom"/>
          </w:tcPr>
          <w:p w:rsidR="008E6B56" w:rsidRPr="00E90135" w:rsidRDefault="002342BC" w:rsidP="008E6B56">
            <w:pPr>
              <w:tabs>
                <w:tab w:val="decimal" w:pos="1044"/>
              </w:tabs>
              <w:spacing w:line="240" w:lineRule="atLeast"/>
              <w:ind w:left="-108" w:right="-198"/>
              <w:rPr>
                <w:rFonts w:cs="Times New Roman"/>
                <w:szCs w:val="22"/>
              </w:rPr>
            </w:pPr>
            <w:r w:rsidRPr="00E90135">
              <w:rPr>
                <w:rFonts w:cs="Times New Roman"/>
                <w:szCs w:val="22"/>
              </w:rPr>
              <w:t>279,05</w:t>
            </w:r>
            <w:r w:rsidR="004948F7" w:rsidRPr="00E90135">
              <w:rPr>
                <w:rFonts w:cs="Times New Roman"/>
                <w:szCs w:val="22"/>
              </w:rPr>
              <w:t>2</w:t>
            </w:r>
          </w:p>
        </w:tc>
      </w:tr>
      <w:tr w:rsidR="002342BC" w:rsidRPr="00E90135" w:rsidTr="007B5580">
        <w:tc>
          <w:tcPr>
            <w:tcW w:w="2610" w:type="dxa"/>
          </w:tcPr>
          <w:p w:rsidR="00E93410" w:rsidRPr="00E90135" w:rsidRDefault="002342BC" w:rsidP="00E93410">
            <w:pPr>
              <w:spacing w:line="240" w:lineRule="atLeast"/>
              <w:ind w:left="-18"/>
              <w:rPr>
                <w:rFonts w:cs="Times New Roman"/>
                <w:szCs w:val="22"/>
              </w:rPr>
            </w:pPr>
            <w:r w:rsidRPr="00E90135">
              <w:rPr>
                <w:rFonts w:cs="Times New Roman"/>
                <w:szCs w:val="22"/>
              </w:rPr>
              <w:t xml:space="preserve">Effect of movements in </w:t>
            </w:r>
          </w:p>
          <w:p w:rsidR="002342BC" w:rsidRPr="00E90135" w:rsidRDefault="00E93410" w:rsidP="00E93410">
            <w:pPr>
              <w:spacing w:line="240" w:lineRule="atLeast"/>
              <w:ind w:left="-18"/>
              <w:rPr>
                <w:rFonts w:cs="Times New Roman"/>
                <w:szCs w:val="22"/>
              </w:rPr>
            </w:pPr>
            <w:r w:rsidRPr="00E90135">
              <w:rPr>
                <w:rFonts w:cs="Times New Roman"/>
                <w:szCs w:val="22"/>
              </w:rPr>
              <w:t xml:space="preserve">   </w:t>
            </w:r>
            <w:r w:rsidR="002342BC" w:rsidRPr="00E90135">
              <w:rPr>
                <w:rFonts w:cs="Times New Roman"/>
                <w:szCs w:val="22"/>
              </w:rPr>
              <w:t xml:space="preserve">exchange rates  </w:t>
            </w:r>
          </w:p>
        </w:tc>
        <w:tc>
          <w:tcPr>
            <w:tcW w:w="1169" w:type="dxa"/>
            <w:tcBorders>
              <w:bottom w:val="single" w:sz="4" w:space="0" w:color="auto"/>
            </w:tcBorders>
            <w:vAlign w:val="bottom"/>
          </w:tcPr>
          <w:p w:rsidR="002342BC" w:rsidRPr="00E90135" w:rsidRDefault="002342BC" w:rsidP="00702EB5">
            <w:pPr>
              <w:tabs>
                <w:tab w:val="decimal" w:pos="953"/>
              </w:tabs>
              <w:spacing w:line="240" w:lineRule="atLeast"/>
              <w:ind w:left="-108" w:right="-198"/>
              <w:rPr>
                <w:rFonts w:cs="Times New Roman"/>
                <w:szCs w:val="22"/>
              </w:rPr>
            </w:pPr>
            <w:r w:rsidRPr="00E90135">
              <w:rPr>
                <w:rFonts w:cs="Times New Roman"/>
                <w:szCs w:val="22"/>
              </w:rPr>
              <w:t>(5,356)</w:t>
            </w:r>
          </w:p>
        </w:tc>
        <w:tc>
          <w:tcPr>
            <w:tcW w:w="236" w:type="dxa"/>
            <w:vAlign w:val="bottom"/>
          </w:tcPr>
          <w:p w:rsidR="002342BC" w:rsidRPr="00E90135" w:rsidRDefault="002342BC" w:rsidP="00702EB5">
            <w:pPr>
              <w:spacing w:line="240" w:lineRule="atLeast"/>
              <w:ind w:left="-115"/>
              <w:jc w:val="right"/>
              <w:rPr>
                <w:rFonts w:cs="Times New Roman"/>
                <w:szCs w:val="22"/>
              </w:rPr>
            </w:pPr>
          </w:p>
        </w:tc>
        <w:tc>
          <w:tcPr>
            <w:tcW w:w="1205" w:type="dxa"/>
            <w:tcBorders>
              <w:bottom w:val="single" w:sz="4" w:space="0" w:color="auto"/>
            </w:tcBorders>
            <w:vAlign w:val="bottom"/>
          </w:tcPr>
          <w:p w:rsidR="002342BC" w:rsidRPr="00E90135" w:rsidRDefault="002342BC" w:rsidP="00E93410">
            <w:pPr>
              <w:tabs>
                <w:tab w:val="decimal" w:pos="989"/>
              </w:tabs>
              <w:spacing w:line="240" w:lineRule="atLeast"/>
              <w:ind w:left="-115" w:right="-202"/>
              <w:rPr>
                <w:rFonts w:cs="Times New Roman"/>
                <w:szCs w:val="22"/>
              </w:rPr>
            </w:pPr>
            <w:r w:rsidRPr="00E90135">
              <w:rPr>
                <w:rFonts w:cs="Times New Roman"/>
                <w:szCs w:val="22"/>
              </w:rPr>
              <w:t>(293)</w:t>
            </w:r>
          </w:p>
        </w:tc>
        <w:tc>
          <w:tcPr>
            <w:tcW w:w="270" w:type="dxa"/>
            <w:vAlign w:val="bottom"/>
          </w:tcPr>
          <w:p w:rsidR="002342BC" w:rsidRPr="00E90135" w:rsidRDefault="002342BC" w:rsidP="00702EB5">
            <w:pPr>
              <w:spacing w:line="240" w:lineRule="atLeast"/>
              <w:ind w:left="-48" w:right="16"/>
              <w:jc w:val="center"/>
              <w:rPr>
                <w:rFonts w:cs="Times New Roman"/>
                <w:szCs w:val="22"/>
              </w:rPr>
            </w:pPr>
          </w:p>
        </w:tc>
        <w:tc>
          <w:tcPr>
            <w:tcW w:w="1265" w:type="dxa"/>
            <w:tcBorders>
              <w:bottom w:val="single" w:sz="4" w:space="0" w:color="auto"/>
            </w:tcBorders>
            <w:vAlign w:val="bottom"/>
          </w:tcPr>
          <w:p w:rsidR="002342BC" w:rsidRPr="00E90135" w:rsidRDefault="002342BC" w:rsidP="004F5F78">
            <w:pPr>
              <w:tabs>
                <w:tab w:val="decimal" w:pos="703"/>
              </w:tabs>
              <w:spacing w:line="240" w:lineRule="atLeast"/>
              <w:ind w:left="-108" w:right="-198"/>
              <w:rPr>
                <w:rFonts w:cs="Times New Roman"/>
                <w:szCs w:val="22"/>
              </w:rPr>
            </w:pPr>
            <w:r w:rsidRPr="00E90135">
              <w:rPr>
                <w:rFonts w:cs="Times New Roman"/>
                <w:szCs w:val="22"/>
              </w:rPr>
              <w:t>-</w:t>
            </w:r>
          </w:p>
        </w:tc>
        <w:tc>
          <w:tcPr>
            <w:tcW w:w="266" w:type="dxa"/>
            <w:vAlign w:val="bottom"/>
          </w:tcPr>
          <w:p w:rsidR="002342BC" w:rsidRPr="00E90135" w:rsidRDefault="002342BC" w:rsidP="00702EB5">
            <w:pPr>
              <w:spacing w:line="240" w:lineRule="atLeast"/>
              <w:ind w:left="-48" w:right="16"/>
              <w:jc w:val="right"/>
              <w:rPr>
                <w:rFonts w:cs="Times New Roman"/>
                <w:szCs w:val="22"/>
              </w:rPr>
            </w:pPr>
          </w:p>
        </w:tc>
        <w:tc>
          <w:tcPr>
            <w:tcW w:w="1080" w:type="dxa"/>
            <w:tcBorders>
              <w:bottom w:val="single" w:sz="4" w:space="0" w:color="auto"/>
            </w:tcBorders>
            <w:vAlign w:val="bottom"/>
          </w:tcPr>
          <w:p w:rsidR="002342BC" w:rsidRPr="00E90135" w:rsidRDefault="002342BC" w:rsidP="00702EB5">
            <w:pPr>
              <w:tabs>
                <w:tab w:val="decimal" w:pos="864"/>
              </w:tabs>
              <w:spacing w:line="240" w:lineRule="atLeast"/>
              <w:ind w:left="-108" w:right="-198"/>
              <w:rPr>
                <w:rFonts w:cs="Times New Roman"/>
                <w:szCs w:val="22"/>
              </w:rPr>
            </w:pPr>
            <w:r w:rsidRPr="00E90135">
              <w:rPr>
                <w:rFonts w:cs="Times New Roman"/>
                <w:szCs w:val="22"/>
              </w:rPr>
              <w:t>(28</w:t>
            </w:r>
            <w:r w:rsidR="004948F7" w:rsidRPr="00E90135">
              <w:rPr>
                <w:rFonts w:cs="Times New Roman"/>
                <w:szCs w:val="22"/>
              </w:rPr>
              <w:t>1,514</w:t>
            </w:r>
            <w:r w:rsidRPr="00E90135">
              <w:rPr>
                <w:rFonts w:cs="Times New Roman"/>
                <w:szCs w:val="22"/>
              </w:rPr>
              <w:t>)</w:t>
            </w:r>
          </w:p>
        </w:tc>
        <w:tc>
          <w:tcPr>
            <w:tcW w:w="270" w:type="dxa"/>
            <w:vAlign w:val="bottom"/>
          </w:tcPr>
          <w:p w:rsidR="002342BC" w:rsidRPr="00E90135" w:rsidRDefault="002342BC" w:rsidP="00702EB5">
            <w:pPr>
              <w:tabs>
                <w:tab w:val="decimal" w:pos="882"/>
              </w:tabs>
              <w:spacing w:line="240" w:lineRule="atLeast"/>
              <w:ind w:right="-198"/>
              <w:rPr>
                <w:rFonts w:cs="Times New Roman"/>
                <w:szCs w:val="22"/>
              </w:rPr>
            </w:pPr>
          </w:p>
        </w:tc>
        <w:tc>
          <w:tcPr>
            <w:tcW w:w="1260" w:type="dxa"/>
            <w:tcBorders>
              <w:bottom w:val="single" w:sz="4" w:space="0" w:color="auto"/>
            </w:tcBorders>
            <w:vAlign w:val="bottom"/>
          </w:tcPr>
          <w:p w:rsidR="002342BC" w:rsidRPr="00E90135" w:rsidRDefault="004948F7" w:rsidP="00702EB5">
            <w:pPr>
              <w:tabs>
                <w:tab w:val="decimal" w:pos="1044"/>
              </w:tabs>
              <w:spacing w:line="240" w:lineRule="atLeast"/>
              <w:ind w:left="-108" w:right="-198"/>
              <w:rPr>
                <w:rFonts w:cs="Times New Roman"/>
                <w:szCs w:val="22"/>
              </w:rPr>
            </w:pPr>
            <w:r w:rsidRPr="00E90135">
              <w:rPr>
                <w:rFonts w:cs="Times New Roman"/>
                <w:szCs w:val="22"/>
              </w:rPr>
              <w:t>(287,163</w:t>
            </w:r>
            <w:r w:rsidR="002342BC" w:rsidRPr="00E90135">
              <w:rPr>
                <w:rFonts w:cs="Times New Roman"/>
                <w:szCs w:val="22"/>
              </w:rPr>
              <w:t>)</w:t>
            </w:r>
          </w:p>
        </w:tc>
      </w:tr>
      <w:tr w:rsidR="002342BC" w:rsidRPr="00E90135" w:rsidTr="007B5580">
        <w:tc>
          <w:tcPr>
            <w:tcW w:w="2610" w:type="dxa"/>
            <w:shd w:val="clear" w:color="auto" w:fill="auto"/>
            <w:vAlign w:val="bottom"/>
          </w:tcPr>
          <w:p w:rsidR="002342BC" w:rsidRPr="00E90135" w:rsidRDefault="002342BC" w:rsidP="00E93410">
            <w:pPr>
              <w:spacing w:line="240" w:lineRule="atLeast"/>
              <w:ind w:left="-18" w:right="-108"/>
              <w:rPr>
                <w:rFonts w:cs="Times New Roman"/>
                <w:b/>
                <w:bCs/>
                <w:szCs w:val="22"/>
              </w:rPr>
            </w:pPr>
            <w:r w:rsidRPr="00E90135">
              <w:rPr>
                <w:rFonts w:cs="Times New Roman"/>
                <w:b/>
                <w:bCs/>
                <w:szCs w:val="22"/>
              </w:rPr>
              <w:t>At 31 December 2018</w:t>
            </w:r>
          </w:p>
        </w:tc>
        <w:tc>
          <w:tcPr>
            <w:tcW w:w="1169" w:type="dxa"/>
            <w:tcBorders>
              <w:top w:val="single" w:sz="4" w:space="0" w:color="auto"/>
              <w:bottom w:val="single" w:sz="4" w:space="0" w:color="auto"/>
            </w:tcBorders>
            <w:shd w:val="clear" w:color="auto" w:fill="auto"/>
            <w:vAlign w:val="bottom"/>
          </w:tcPr>
          <w:p w:rsidR="002342BC" w:rsidRPr="00E90135" w:rsidRDefault="002342BC" w:rsidP="00702EB5">
            <w:pPr>
              <w:tabs>
                <w:tab w:val="decimal" w:pos="953"/>
              </w:tabs>
              <w:spacing w:line="240" w:lineRule="atLeast"/>
              <w:ind w:left="-108" w:right="-198"/>
              <w:rPr>
                <w:rFonts w:cs="Times New Roman"/>
                <w:b/>
                <w:bCs/>
                <w:szCs w:val="22"/>
              </w:rPr>
            </w:pPr>
            <w:r w:rsidRPr="00E90135">
              <w:rPr>
                <w:rFonts w:cs="Times New Roman"/>
                <w:b/>
                <w:bCs/>
                <w:szCs w:val="22"/>
              </w:rPr>
              <w:t>97,448</w:t>
            </w:r>
          </w:p>
        </w:tc>
        <w:tc>
          <w:tcPr>
            <w:tcW w:w="236" w:type="dxa"/>
            <w:shd w:val="clear" w:color="auto" w:fill="auto"/>
            <w:vAlign w:val="bottom"/>
          </w:tcPr>
          <w:p w:rsidR="002342BC" w:rsidRPr="00E90135" w:rsidRDefault="002342BC" w:rsidP="00702EB5">
            <w:pPr>
              <w:spacing w:line="240" w:lineRule="atLeast"/>
              <w:ind w:left="-115"/>
              <w:jc w:val="right"/>
              <w:rPr>
                <w:rFonts w:cs="Times New Roman"/>
                <w:b/>
                <w:bCs/>
                <w:szCs w:val="22"/>
              </w:rPr>
            </w:pPr>
          </w:p>
        </w:tc>
        <w:tc>
          <w:tcPr>
            <w:tcW w:w="1205" w:type="dxa"/>
            <w:tcBorders>
              <w:top w:val="single" w:sz="4" w:space="0" w:color="auto"/>
              <w:bottom w:val="single" w:sz="4" w:space="0" w:color="auto"/>
            </w:tcBorders>
            <w:shd w:val="clear" w:color="auto" w:fill="auto"/>
            <w:vAlign w:val="bottom"/>
          </w:tcPr>
          <w:p w:rsidR="002342BC" w:rsidRPr="00E90135" w:rsidRDefault="002342BC" w:rsidP="00E93410">
            <w:pPr>
              <w:tabs>
                <w:tab w:val="decimal" w:pos="989"/>
              </w:tabs>
              <w:spacing w:line="240" w:lineRule="atLeast"/>
              <w:ind w:left="-115" w:right="-202"/>
              <w:rPr>
                <w:rFonts w:cs="Times New Roman"/>
                <w:b/>
                <w:bCs/>
                <w:szCs w:val="22"/>
              </w:rPr>
            </w:pPr>
            <w:r w:rsidRPr="00E90135">
              <w:rPr>
                <w:rFonts w:cs="Times New Roman"/>
                <w:b/>
                <w:bCs/>
                <w:szCs w:val="22"/>
              </w:rPr>
              <w:t>82,707</w:t>
            </w:r>
          </w:p>
        </w:tc>
        <w:tc>
          <w:tcPr>
            <w:tcW w:w="270" w:type="dxa"/>
            <w:shd w:val="clear" w:color="auto" w:fill="auto"/>
            <w:vAlign w:val="bottom"/>
          </w:tcPr>
          <w:p w:rsidR="002342BC" w:rsidRPr="00E90135" w:rsidRDefault="002342BC" w:rsidP="00702EB5">
            <w:pPr>
              <w:spacing w:line="240" w:lineRule="atLeast"/>
              <w:ind w:left="-48" w:right="16"/>
              <w:jc w:val="center"/>
              <w:rPr>
                <w:rFonts w:cs="Times New Roman"/>
                <w:b/>
                <w:bCs/>
                <w:szCs w:val="22"/>
              </w:rPr>
            </w:pPr>
          </w:p>
        </w:tc>
        <w:tc>
          <w:tcPr>
            <w:tcW w:w="1265" w:type="dxa"/>
            <w:tcBorders>
              <w:top w:val="single" w:sz="4" w:space="0" w:color="auto"/>
              <w:bottom w:val="single" w:sz="4" w:space="0" w:color="auto"/>
            </w:tcBorders>
            <w:shd w:val="clear" w:color="auto" w:fill="auto"/>
            <w:vAlign w:val="bottom"/>
          </w:tcPr>
          <w:p w:rsidR="002342BC" w:rsidRPr="00E90135" w:rsidRDefault="002342BC" w:rsidP="00702EB5">
            <w:pPr>
              <w:tabs>
                <w:tab w:val="decimal" w:pos="1049"/>
              </w:tabs>
              <w:spacing w:line="240" w:lineRule="atLeast"/>
              <w:ind w:left="-108" w:right="-198"/>
              <w:rPr>
                <w:rFonts w:cs="Times New Roman"/>
                <w:b/>
                <w:bCs/>
                <w:szCs w:val="22"/>
              </w:rPr>
            </w:pPr>
            <w:r w:rsidRPr="00E90135">
              <w:rPr>
                <w:rFonts w:cs="Times New Roman"/>
                <w:b/>
                <w:bCs/>
                <w:szCs w:val="22"/>
              </w:rPr>
              <w:t>416,199</w:t>
            </w:r>
          </w:p>
        </w:tc>
        <w:tc>
          <w:tcPr>
            <w:tcW w:w="266" w:type="dxa"/>
            <w:shd w:val="clear" w:color="auto" w:fill="auto"/>
            <w:vAlign w:val="bottom"/>
          </w:tcPr>
          <w:p w:rsidR="002342BC" w:rsidRPr="00E90135" w:rsidRDefault="002342BC" w:rsidP="00702EB5">
            <w:pPr>
              <w:spacing w:line="240" w:lineRule="atLeast"/>
              <w:ind w:left="-48" w:right="16"/>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rsidR="002342BC" w:rsidRPr="00E90135" w:rsidRDefault="002342BC" w:rsidP="00702EB5">
            <w:pPr>
              <w:tabs>
                <w:tab w:val="decimal" w:pos="864"/>
              </w:tabs>
              <w:spacing w:line="240" w:lineRule="atLeast"/>
              <w:ind w:left="-108" w:right="-198"/>
              <w:rPr>
                <w:rFonts w:cs="Times New Roman"/>
                <w:b/>
                <w:bCs/>
                <w:szCs w:val="22"/>
              </w:rPr>
            </w:pPr>
            <w:r w:rsidRPr="00E90135">
              <w:rPr>
                <w:rFonts w:cs="Times New Roman"/>
                <w:b/>
                <w:bCs/>
                <w:szCs w:val="22"/>
              </w:rPr>
              <w:t>2,563,900</w:t>
            </w:r>
          </w:p>
        </w:tc>
        <w:tc>
          <w:tcPr>
            <w:tcW w:w="270" w:type="dxa"/>
            <w:shd w:val="clear" w:color="auto" w:fill="auto"/>
            <w:vAlign w:val="bottom"/>
          </w:tcPr>
          <w:p w:rsidR="002342BC" w:rsidRPr="00E90135" w:rsidRDefault="002342BC" w:rsidP="00702EB5">
            <w:pPr>
              <w:tabs>
                <w:tab w:val="decimal" w:pos="882"/>
              </w:tabs>
              <w:spacing w:line="240" w:lineRule="atLeast"/>
              <w:ind w:left="-108" w:right="-198"/>
              <w:rPr>
                <w:rFonts w:cs="Times New Roman"/>
                <w:b/>
                <w:bCs/>
                <w:szCs w:val="22"/>
              </w:rPr>
            </w:pPr>
          </w:p>
        </w:tc>
        <w:tc>
          <w:tcPr>
            <w:tcW w:w="1260" w:type="dxa"/>
            <w:tcBorders>
              <w:top w:val="single" w:sz="4" w:space="0" w:color="auto"/>
              <w:bottom w:val="single" w:sz="4" w:space="0" w:color="auto"/>
            </w:tcBorders>
            <w:shd w:val="clear" w:color="auto" w:fill="auto"/>
            <w:vAlign w:val="bottom"/>
          </w:tcPr>
          <w:p w:rsidR="002342BC" w:rsidRPr="00E90135" w:rsidRDefault="002342BC" w:rsidP="00702EB5">
            <w:pPr>
              <w:tabs>
                <w:tab w:val="decimal" w:pos="1044"/>
              </w:tabs>
              <w:spacing w:line="240" w:lineRule="atLeast"/>
              <w:ind w:left="-108" w:right="-198"/>
              <w:rPr>
                <w:rFonts w:cs="Times New Roman"/>
                <w:b/>
                <w:bCs/>
                <w:szCs w:val="22"/>
              </w:rPr>
            </w:pPr>
            <w:r w:rsidRPr="00E90135">
              <w:rPr>
                <w:rFonts w:cs="Times New Roman"/>
                <w:b/>
                <w:bCs/>
                <w:szCs w:val="22"/>
              </w:rPr>
              <w:t>3,160,254</w:t>
            </w:r>
          </w:p>
        </w:tc>
      </w:tr>
      <w:tr w:rsidR="002342BC" w:rsidRPr="00E90135" w:rsidTr="007B5580">
        <w:tc>
          <w:tcPr>
            <w:tcW w:w="2610" w:type="dxa"/>
            <w:vAlign w:val="bottom"/>
          </w:tcPr>
          <w:p w:rsidR="002342BC" w:rsidRPr="00E90135" w:rsidRDefault="002342BC" w:rsidP="00E93410">
            <w:pPr>
              <w:spacing w:line="240" w:lineRule="atLeast"/>
              <w:ind w:left="-18" w:right="-108"/>
              <w:rPr>
                <w:rFonts w:cs="Times New Roman"/>
                <w:b/>
                <w:bCs/>
                <w:i/>
                <w:iCs/>
                <w:szCs w:val="22"/>
              </w:rPr>
            </w:pPr>
          </w:p>
        </w:tc>
        <w:tc>
          <w:tcPr>
            <w:tcW w:w="1169" w:type="dxa"/>
            <w:tcBorders>
              <w:top w:val="single" w:sz="4" w:space="0" w:color="auto"/>
            </w:tcBorders>
            <w:vAlign w:val="bottom"/>
          </w:tcPr>
          <w:p w:rsidR="002342BC" w:rsidRPr="00E90135" w:rsidRDefault="002342BC" w:rsidP="00702EB5">
            <w:pPr>
              <w:tabs>
                <w:tab w:val="decimal" w:pos="953"/>
              </w:tabs>
              <w:spacing w:line="240" w:lineRule="atLeast"/>
              <w:ind w:left="-108" w:right="-198"/>
              <w:rPr>
                <w:rFonts w:cs="Times New Roman"/>
                <w:szCs w:val="22"/>
              </w:rPr>
            </w:pPr>
          </w:p>
        </w:tc>
        <w:tc>
          <w:tcPr>
            <w:tcW w:w="236" w:type="dxa"/>
            <w:vAlign w:val="bottom"/>
          </w:tcPr>
          <w:p w:rsidR="002342BC" w:rsidRPr="00E90135" w:rsidRDefault="002342BC" w:rsidP="00702EB5">
            <w:pPr>
              <w:spacing w:line="240" w:lineRule="atLeast"/>
              <w:ind w:left="-115"/>
              <w:jc w:val="right"/>
              <w:rPr>
                <w:rFonts w:cs="Times New Roman"/>
                <w:szCs w:val="22"/>
              </w:rPr>
            </w:pPr>
          </w:p>
        </w:tc>
        <w:tc>
          <w:tcPr>
            <w:tcW w:w="1205" w:type="dxa"/>
            <w:tcBorders>
              <w:top w:val="single" w:sz="4" w:space="0" w:color="auto"/>
            </w:tcBorders>
            <w:vAlign w:val="bottom"/>
          </w:tcPr>
          <w:p w:rsidR="002342BC" w:rsidRPr="00E90135" w:rsidRDefault="002342BC" w:rsidP="00E93410">
            <w:pPr>
              <w:tabs>
                <w:tab w:val="decimal" w:pos="989"/>
              </w:tabs>
              <w:spacing w:line="240" w:lineRule="atLeast"/>
              <w:ind w:left="-115" w:right="-202"/>
              <w:rPr>
                <w:rFonts w:cs="Times New Roman"/>
                <w:szCs w:val="22"/>
              </w:rPr>
            </w:pPr>
          </w:p>
        </w:tc>
        <w:tc>
          <w:tcPr>
            <w:tcW w:w="270" w:type="dxa"/>
            <w:vAlign w:val="bottom"/>
          </w:tcPr>
          <w:p w:rsidR="002342BC" w:rsidRPr="00E90135" w:rsidRDefault="002342BC" w:rsidP="00702EB5">
            <w:pPr>
              <w:spacing w:line="240" w:lineRule="atLeast"/>
              <w:ind w:left="-115"/>
              <w:jc w:val="right"/>
              <w:rPr>
                <w:rFonts w:cs="Times New Roman"/>
                <w:szCs w:val="22"/>
              </w:rPr>
            </w:pPr>
          </w:p>
        </w:tc>
        <w:tc>
          <w:tcPr>
            <w:tcW w:w="1265" w:type="dxa"/>
            <w:tcBorders>
              <w:top w:val="single" w:sz="4" w:space="0" w:color="auto"/>
            </w:tcBorders>
            <w:vAlign w:val="bottom"/>
          </w:tcPr>
          <w:p w:rsidR="002342BC" w:rsidRPr="00E90135" w:rsidRDefault="002342BC" w:rsidP="00702EB5">
            <w:pPr>
              <w:tabs>
                <w:tab w:val="decimal" w:pos="1049"/>
              </w:tabs>
              <w:spacing w:line="240" w:lineRule="atLeast"/>
              <w:ind w:left="-108" w:right="-198"/>
              <w:rPr>
                <w:rFonts w:cs="Times New Roman"/>
                <w:szCs w:val="22"/>
              </w:rPr>
            </w:pPr>
          </w:p>
        </w:tc>
        <w:tc>
          <w:tcPr>
            <w:tcW w:w="266" w:type="dxa"/>
            <w:vAlign w:val="bottom"/>
          </w:tcPr>
          <w:p w:rsidR="002342BC" w:rsidRPr="00E90135" w:rsidRDefault="002342BC" w:rsidP="00702EB5">
            <w:pPr>
              <w:spacing w:line="240" w:lineRule="atLeast"/>
              <w:ind w:left="-115"/>
              <w:jc w:val="right"/>
              <w:rPr>
                <w:rFonts w:cs="Times New Roman"/>
                <w:szCs w:val="22"/>
              </w:rPr>
            </w:pPr>
          </w:p>
        </w:tc>
        <w:tc>
          <w:tcPr>
            <w:tcW w:w="1080" w:type="dxa"/>
            <w:tcBorders>
              <w:top w:val="single" w:sz="4" w:space="0" w:color="auto"/>
            </w:tcBorders>
            <w:vAlign w:val="bottom"/>
          </w:tcPr>
          <w:p w:rsidR="002342BC" w:rsidRPr="00E90135" w:rsidRDefault="002342BC" w:rsidP="00702EB5">
            <w:pPr>
              <w:tabs>
                <w:tab w:val="decimal" w:pos="864"/>
              </w:tabs>
              <w:spacing w:line="240" w:lineRule="atLeast"/>
              <w:ind w:left="-108" w:right="-198"/>
              <w:rPr>
                <w:rFonts w:cs="Times New Roman"/>
                <w:szCs w:val="22"/>
              </w:rPr>
            </w:pPr>
          </w:p>
        </w:tc>
        <w:tc>
          <w:tcPr>
            <w:tcW w:w="270" w:type="dxa"/>
            <w:vAlign w:val="bottom"/>
          </w:tcPr>
          <w:p w:rsidR="002342BC" w:rsidRPr="00E90135" w:rsidRDefault="002342BC" w:rsidP="00702EB5">
            <w:pPr>
              <w:tabs>
                <w:tab w:val="decimal" w:pos="882"/>
              </w:tabs>
              <w:spacing w:line="240" w:lineRule="atLeast"/>
              <w:ind w:left="-108" w:right="-198"/>
              <w:rPr>
                <w:rFonts w:cs="Times New Roman"/>
                <w:szCs w:val="22"/>
              </w:rPr>
            </w:pPr>
          </w:p>
        </w:tc>
        <w:tc>
          <w:tcPr>
            <w:tcW w:w="1260" w:type="dxa"/>
            <w:tcBorders>
              <w:top w:val="single" w:sz="4" w:space="0" w:color="auto"/>
            </w:tcBorders>
            <w:vAlign w:val="bottom"/>
          </w:tcPr>
          <w:p w:rsidR="002342BC" w:rsidRPr="00E90135" w:rsidRDefault="002342BC" w:rsidP="00702EB5">
            <w:pPr>
              <w:tabs>
                <w:tab w:val="decimal" w:pos="1044"/>
              </w:tabs>
              <w:spacing w:line="240" w:lineRule="atLeast"/>
              <w:ind w:left="-108" w:right="-198"/>
              <w:rPr>
                <w:rFonts w:cs="Times New Roman"/>
                <w:szCs w:val="22"/>
              </w:rPr>
            </w:pPr>
          </w:p>
        </w:tc>
      </w:tr>
      <w:tr w:rsidR="002342BC" w:rsidRPr="00E90135" w:rsidTr="007B5580">
        <w:tc>
          <w:tcPr>
            <w:tcW w:w="2610" w:type="dxa"/>
            <w:vAlign w:val="bottom"/>
          </w:tcPr>
          <w:p w:rsidR="002342BC" w:rsidRPr="00E90135" w:rsidRDefault="002342BC" w:rsidP="00E93410">
            <w:pPr>
              <w:spacing w:line="240" w:lineRule="atLeast"/>
              <w:ind w:left="-18" w:right="-108"/>
              <w:rPr>
                <w:rFonts w:cs="Times New Roman"/>
                <w:b/>
                <w:bCs/>
                <w:i/>
                <w:iCs/>
                <w:szCs w:val="22"/>
              </w:rPr>
            </w:pPr>
            <w:r w:rsidRPr="00E90135">
              <w:rPr>
                <w:rFonts w:cs="Times New Roman"/>
                <w:b/>
                <w:bCs/>
                <w:i/>
                <w:iCs/>
                <w:szCs w:val="22"/>
              </w:rPr>
              <w:t>Net book value</w:t>
            </w:r>
          </w:p>
        </w:tc>
        <w:tc>
          <w:tcPr>
            <w:tcW w:w="1169" w:type="dxa"/>
            <w:vAlign w:val="bottom"/>
          </w:tcPr>
          <w:p w:rsidR="002342BC" w:rsidRPr="00E90135" w:rsidRDefault="002342BC" w:rsidP="00702EB5">
            <w:pPr>
              <w:tabs>
                <w:tab w:val="decimal" w:pos="953"/>
              </w:tabs>
              <w:spacing w:line="240" w:lineRule="atLeast"/>
              <w:ind w:left="-108" w:right="-198"/>
              <w:rPr>
                <w:rFonts w:cs="Times New Roman"/>
                <w:szCs w:val="22"/>
              </w:rPr>
            </w:pPr>
          </w:p>
        </w:tc>
        <w:tc>
          <w:tcPr>
            <w:tcW w:w="236" w:type="dxa"/>
            <w:vAlign w:val="bottom"/>
          </w:tcPr>
          <w:p w:rsidR="002342BC" w:rsidRPr="00E90135" w:rsidRDefault="002342BC" w:rsidP="00702EB5">
            <w:pPr>
              <w:spacing w:line="240" w:lineRule="atLeast"/>
              <w:ind w:left="-115"/>
              <w:jc w:val="right"/>
              <w:rPr>
                <w:rFonts w:cs="Times New Roman"/>
                <w:szCs w:val="22"/>
              </w:rPr>
            </w:pPr>
          </w:p>
        </w:tc>
        <w:tc>
          <w:tcPr>
            <w:tcW w:w="1205" w:type="dxa"/>
            <w:vAlign w:val="bottom"/>
          </w:tcPr>
          <w:p w:rsidR="002342BC" w:rsidRPr="00E90135" w:rsidRDefault="002342BC" w:rsidP="00E93410">
            <w:pPr>
              <w:tabs>
                <w:tab w:val="decimal" w:pos="989"/>
              </w:tabs>
              <w:spacing w:line="240" w:lineRule="atLeast"/>
              <w:ind w:left="-115" w:right="-202"/>
              <w:rPr>
                <w:rFonts w:cs="Times New Roman"/>
                <w:szCs w:val="22"/>
              </w:rPr>
            </w:pPr>
          </w:p>
        </w:tc>
        <w:tc>
          <w:tcPr>
            <w:tcW w:w="270" w:type="dxa"/>
            <w:vAlign w:val="bottom"/>
          </w:tcPr>
          <w:p w:rsidR="002342BC" w:rsidRPr="00E90135" w:rsidRDefault="002342BC" w:rsidP="00702EB5">
            <w:pPr>
              <w:spacing w:line="240" w:lineRule="atLeast"/>
              <w:ind w:left="-115"/>
              <w:jc w:val="right"/>
              <w:rPr>
                <w:rFonts w:cs="Times New Roman"/>
                <w:szCs w:val="22"/>
              </w:rPr>
            </w:pPr>
          </w:p>
        </w:tc>
        <w:tc>
          <w:tcPr>
            <w:tcW w:w="1265" w:type="dxa"/>
            <w:vAlign w:val="bottom"/>
          </w:tcPr>
          <w:p w:rsidR="002342BC" w:rsidRPr="00E90135" w:rsidRDefault="002342BC" w:rsidP="00702EB5">
            <w:pPr>
              <w:tabs>
                <w:tab w:val="decimal" w:pos="1049"/>
              </w:tabs>
              <w:spacing w:line="240" w:lineRule="atLeast"/>
              <w:ind w:left="-108" w:right="-198"/>
              <w:rPr>
                <w:rFonts w:cs="Times New Roman"/>
                <w:szCs w:val="22"/>
              </w:rPr>
            </w:pPr>
          </w:p>
        </w:tc>
        <w:tc>
          <w:tcPr>
            <w:tcW w:w="266" w:type="dxa"/>
            <w:vAlign w:val="bottom"/>
          </w:tcPr>
          <w:p w:rsidR="002342BC" w:rsidRPr="00E90135" w:rsidRDefault="002342BC" w:rsidP="00702EB5">
            <w:pPr>
              <w:spacing w:line="240" w:lineRule="atLeast"/>
              <w:ind w:left="-115"/>
              <w:jc w:val="right"/>
              <w:rPr>
                <w:rFonts w:cs="Times New Roman"/>
                <w:szCs w:val="22"/>
              </w:rPr>
            </w:pPr>
          </w:p>
        </w:tc>
        <w:tc>
          <w:tcPr>
            <w:tcW w:w="1080" w:type="dxa"/>
            <w:vAlign w:val="bottom"/>
          </w:tcPr>
          <w:p w:rsidR="002342BC" w:rsidRPr="00E90135" w:rsidRDefault="002342BC" w:rsidP="00702EB5">
            <w:pPr>
              <w:tabs>
                <w:tab w:val="decimal" w:pos="864"/>
              </w:tabs>
              <w:spacing w:line="240" w:lineRule="atLeast"/>
              <w:ind w:left="-108" w:right="-198"/>
              <w:rPr>
                <w:rFonts w:cs="Times New Roman"/>
                <w:szCs w:val="22"/>
              </w:rPr>
            </w:pPr>
          </w:p>
        </w:tc>
        <w:tc>
          <w:tcPr>
            <w:tcW w:w="270" w:type="dxa"/>
            <w:vAlign w:val="bottom"/>
          </w:tcPr>
          <w:p w:rsidR="002342BC" w:rsidRPr="00E90135" w:rsidRDefault="002342BC" w:rsidP="00702EB5">
            <w:pPr>
              <w:tabs>
                <w:tab w:val="decimal" w:pos="882"/>
              </w:tabs>
              <w:spacing w:line="240" w:lineRule="atLeast"/>
              <w:ind w:left="-108" w:right="-198"/>
              <w:rPr>
                <w:rFonts w:cs="Times New Roman"/>
                <w:szCs w:val="22"/>
              </w:rPr>
            </w:pPr>
          </w:p>
        </w:tc>
        <w:tc>
          <w:tcPr>
            <w:tcW w:w="1260" w:type="dxa"/>
            <w:vAlign w:val="bottom"/>
          </w:tcPr>
          <w:p w:rsidR="002342BC" w:rsidRPr="00E90135" w:rsidRDefault="002342BC" w:rsidP="00702EB5">
            <w:pPr>
              <w:tabs>
                <w:tab w:val="decimal" w:pos="1044"/>
              </w:tabs>
              <w:spacing w:line="240" w:lineRule="atLeast"/>
              <w:ind w:left="-108" w:right="-198"/>
              <w:rPr>
                <w:rFonts w:cs="Times New Roman"/>
                <w:szCs w:val="22"/>
              </w:rPr>
            </w:pPr>
          </w:p>
        </w:tc>
      </w:tr>
      <w:tr w:rsidR="002342BC" w:rsidRPr="00E90135" w:rsidTr="007B5580">
        <w:tc>
          <w:tcPr>
            <w:tcW w:w="2610" w:type="dxa"/>
            <w:vAlign w:val="bottom"/>
          </w:tcPr>
          <w:p w:rsidR="002342BC" w:rsidRPr="00E90135" w:rsidRDefault="002342BC" w:rsidP="00E93410">
            <w:pPr>
              <w:spacing w:line="240" w:lineRule="atLeast"/>
              <w:ind w:left="-18" w:right="-108"/>
              <w:rPr>
                <w:rFonts w:cs="Times New Roman"/>
                <w:b/>
                <w:bCs/>
                <w:szCs w:val="22"/>
              </w:rPr>
            </w:pPr>
            <w:r w:rsidRPr="00E90135">
              <w:rPr>
                <w:rFonts w:cs="Times New Roman"/>
                <w:b/>
                <w:bCs/>
                <w:szCs w:val="22"/>
              </w:rPr>
              <w:t>At 1 January 2017</w:t>
            </w:r>
          </w:p>
        </w:tc>
        <w:tc>
          <w:tcPr>
            <w:tcW w:w="1169" w:type="dxa"/>
            <w:tcBorders>
              <w:bottom w:val="double" w:sz="4" w:space="0" w:color="auto"/>
            </w:tcBorders>
            <w:vAlign w:val="bottom"/>
          </w:tcPr>
          <w:p w:rsidR="002342BC" w:rsidRPr="00E90135" w:rsidRDefault="002342BC" w:rsidP="00702EB5">
            <w:pPr>
              <w:tabs>
                <w:tab w:val="decimal" w:pos="953"/>
              </w:tabs>
              <w:spacing w:line="240" w:lineRule="atLeast"/>
              <w:ind w:left="-108" w:right="-198"/>
              <w:rPr>
                <w:rFonts w:cs="Times New Roman"/>
                <w:b/>
                <w:bCs/>
                <w:szCs w:val="22"/>
              </w:rPr>
            </w:pPr>
            <w:r w:rsidRPr="00E90135">
              <w:rPr>
                <w:rFonts w:cs="Times New Roman"/>
                <w:b/>
                <w:bCs/>
                <w:szCs w:val="22"/>
              </w:rPr>
              <w:t>42,598</w:t>
            </w:r>
          </w:p>
        </w:tc>
        <w:tc>
          <w:tcPr>
            <w:tcW w:w="236" w:type="dxa"/>
            <w:vAlign w:val="bottom"/>
          </w:tcPr>
          <w:p w:rsidR="002342BC" w:rsidRPr="00E90135" w:rsidRDefault="002342BC" w:rsidP="00702EB5">
            <w:pPr>
              <w:spacing w:line="240" w:lineRule="atLeast"/>
              <w:ind w:left="-115"/>
              <w:jc w:val="right"/>
              <w:rPr>
                <w:rFonts w:cs="Times New Roman"/>
                <w:b/>
                <w:bCs/>
                <w:szCs w:val="22"/>
              </w:rPr>
            </w:pPr>
          </w:p>
        </w:tc>
        <w:tc>
          <w:tcPr>
            <w:tcW w:w="1205" w:type="dxa"/>
            <w:tcBorders>
              <w:bottom w:val="double" w:sz="4" w:space="0" w:color="auto"/>
            </w:tcBorders>
            <w:vAlign w:val="bottom"/>
          </w:tcPr>
          <w:p w:rsidR="002342BC" w:rsidRPr="00E90135" w:rsidRDefault="002342BC" w:rsidP="00E93410">
            <w:pPr>
              <w:tabs>
                <w:tab w:val="decimal" w:pos="989"/>
              </w:tabs>
              <w:spacing w:line="240" w:lineRule="atLeast"/>
              <w:ind w:left="-115" w:right="-202"/>
              <w:rPr>
                <w:rFonts w:cs="Times New Roman"/>
                <w:b/>
                <w:bCs/>
                <w:szCs w:val="22"/>
              </w:rPr>
            </w:pPr>
            <w:r w:rsidRPr="00E90135">
              <w:rPr>
                <w:rFonts w:cs="Times New Roman"/>
                <w:b/>
                <w:bCs/>
                <w:szCs w:val="22"/>
              </w:rPr>
              <w:t>682,618</w:t>
            </w:r>
          </w:p>
        </w:tc>
        <w:tc>
          <w:tcPr>
            <w:tcW w:w="270" w:type="dxa"/>
            <w:vAlign w:val="bottom"/>
          </w:tcPr>
          <w:p w:rsidR="002342BC" w:rsidRPr="00E90135" w:rsidRDefault="002342BC" w:rsidP="00702EB5">
            <w:pPr>
              <w:spacing w:line="240" w:lineRule="atLeast"/>
              <w:ind w:left="-115"/>
              <w:jc w:val="right"/>
              <w:rPr>
                <w:rFonts w:cs="Times New Roman"/>
                <w:b/>
                <w:bCs/>
                <w:szCs w:val="22"/>
              </w:rPr>
            </w:pPr>
          </w:p>
        </w:tc>
        <w:tc>
          <w:tcPr>
            <w:tcW w:w="1265" w:type="dxa"/>
            <w:tcBorders>
              <w:bottom w:val="double" w:sz="4" w:space="0" w:color="auto"/>
            </w:tcBorders>
            <w:vAlign w:val="bottom"/>
          </w:tcPr>
          <w:p w:rsidR="002342BC" w:rsidRPr="00E90135" w:rsidRDefault="002342BC" w:rsidP="00702EB5">
            <w:pPr>
              <w:tabs>
                <w:tab w:val="decimal" w:pos="1049"/>
              </w:tabs>
              <w:spacing w:line="240" w:lineRule="atLeast"/>
              <w:ind w:left="-108" w:right="-198"/>
              <w:rPr>
                <w:rFonts w:cs="Times New Roman"/>
                <w:b/>
                <w:bCs/>
                <w:szCs w:val="22"/>
              </w:rPr>
            </w:pPr>
            <w:r w:rsidRPr="00E90135">
              <w:rPr>
                <w:rFonts w:cs="Times New Roman"/>
                <w:b/>
                <w:bCs/>
                <w:szCs w:val="22"/>
              </w:rPr>
              <w:t>297,330</w:t>
            </w:r>
          </w:p>
        </w:tc>
        <w:tc>
          <w:tcPr>
            <w:tcW w:w="266" w:type="dxa"/>
            <w:vAlign w:val="bottom"/>
          </w:tcPr>
          <w:p w:rsidR="002342BC" w:rsidRPr="00E90135" w:rsidRDefault="002342BC" w:rsidP="00702EB5">
            <w:pPr>
              <w:spacing w:line="240" w:lineRule="atLeast"/>
              <w:ind w:left="-115"/>
              <w:jc w:val="right"/>
              <w:rPr>
                <w:rFonts w:cs="Times New Roman"/>
                <w:b/>
                <w:bCs/>
                <w:szCs w:val="22"/>
              </w:rPr>
            </w:pPr>
          </w:p>
        </w:tc>
        <w:tc>
          <w:tcPr>
            <w:tcW w:w="1080" w:type="dxa"/>
            <w:tcBorders>
              <w:bottom w:val="double" w:sz="4" w:space="0" w:color="auto"/>
            </w:tcBorders>
            <w:vAlign w:val="bottom"/>
          </w:tcPr>
          <w:p w:rsidR="002342BC" w:rsidRPr="00E90135" w:rsidRDefault="002342BC" w:rsidP="00702EB5">
            <w:pPr>
              <w:tabs>
                <w:tab w:val="decimal" w:pos="864"/>
              </w:tabs>
              <w:spacing w:line="240" w:lineRule="atLeast"/>
              <w:ind w:left="-108" w:right="-198"/>
              <w:rPr>
                <w:rFonts w:cs="Times New Roman"/>
                <w:b/>
                <w:bCs/>
                <w:szCs w:val="22"/>
              </w:rPr>
            </w:pPr>
            <w:r w:rsidRPr="00E90135">
              <w:rPr>
                <w:rFonts w:cs="Times New Roman"/>
                <w:b/>
                <w:bCs/>
                <w:szCs w:val="22"/>
              </w:rPr>
              <w:t>3,207,735</w:t>
            </w:r>
          </w:p>
        </w:tc>
        <w:tc>
          <w:tcPr>
            <w:tcW w:w="270" w:type="dxa"/>
            <w:vAlign w:val="bottom"/>
          </w:tcPr>
          <w:p w:rsidR="002342BC" w:rsidRPr="00E90135" w:rsidRDefault="002342BC" w:rsidP="00702EB5">
            <w:pPr>
              <w:tabs>
                <w:tab w:val="decimal" w:pos="882"/>
              </w:tabs>
              <w:spacing w:line="240" w:lineRule="atLeast"/>
              <w:ind w:left="-108" w:right="-198"/>
              <w:rPr>
                <w:rFonts w:cs="Times New Roman"/>
                <w:b/>
                <w:bCs/>
                <w:szCs w:val="22"/>
              </w:rPr>
            </w:pPr>
          </w:p>
        </w:tc>
        <w:tc>
          <w:tcPr>
            <w:tcW w:w="1260" w:type="dxa"/>
            <w:tcBorders>
              <w:bottom w:val="double" w:sz="4" w:space="0" w:color="auto"/>
            </w:tcBorders>
            <w:vAlign w:val="bottom"/>
          </w:tcPr>
          <w:p w:rsidR="002342BC" w:rsidRPr="00E90135" w:rsidRDefault="002342BC" w:rsidP="00702EB5">
            <w:pPr>
              <w:tabs>
                <w:tab w:val="decimal" w:pos="1044"/>
              </w:tabs>
              <w:spacing w:line="240" w:lineRule="atLeast"/>
              <w:ind w:left="-108" w:right="-198"/>
              <w:rPr>
                <w:rFonts w:cs="Times New Roman"/>
                <w:b/>
                <w:bCs/>
                <w:szCs w:val="22"/>
              </w:rPr>
            </w:pPr>
            <w:r w:rsidRPr="00E90135">
              <w:rPr>
                <w:rFonts w:cs="Times New Roman"/>
                <w:b/>
                <w:bCs/>
                <w:szCs w:val="22"/>
              </w:rPr>
              <w:t>4,230,281</w:t>
            </w:r>
          </w:p>
        </w:tc>
      </w:tr>
      <w:tr w:rsidR="002342BC" w:rsidRPr="00E90135" w:rsidTr="007B5580">
        <w:tc>
          <w:tcPr>
            <w:tcW w:w="2610" w:type="dxa"/>
            <w:vAlign w:val="bottom"/>
          </w:tcPr>
          <w:p w:rsidR="002342BC" w:rsidRPr="00E90135" w:rsidRDefault="002342BC" w:rsidP="00E93410">
            <w:pPr>
              <w:spacing w:line="240" w:lineRule="atLeast"/>
              <w:ind w:left="-18" w:right="-108"/>
              <w:rPr>
                <w:rFonts w:cs="Times New Roman"/>
                <w:b/>
                <w:bCs/>
                <w:szCs w:val="22"/>
              </w:rPr>
            </w:pPr>
            <w:r w:rsidRPr="00E90135">
              <w:rPr>
                <w:rFonts w:cs="Times New Roman"/>
                <w:b/>
                <w:bCs/>
                <w:szCs w:val="22"/>
              </w:rPr>
              <w:t>At 31 December 2017</w:t>
            </w:r>
          </w:p>
        </w:tc>
        <w:tc>
          <w:tcPr>
            <w:tcW w:w="1169" w:type="dxa"/>
            <w:tcBorders>
              <w:top w:val="double" w:sz="4" w:space="0" w:color="auto"/>
            </w:tcBorders>
            <w:vAlign w:val="bottom"/>
          </w:tcPr>
          <w:p w:rsidR="002342BC" w:rsidRPr="00E90135" w:rsidRDefault="002342BC" w:rsidP="00702EB5">
            <w:pPr>
              <w:tabs>
                <w:tab w:val="decimal" w:pos="953"/>
              </w:tabs>
              <w:spacing w:line="240" w:lineRule="atLeast"/>
              <w:ind w:left="-108" w:right="-198"/>
              <w:rPr>
                <w:rFonts w:cs="Times New Roman"/>
                <w:b/>
                <w:bCs/>
                <w:szCs w:val="22"/>
              </w:rPr>
            </w:pPr>
          </w:p>
        </w:tc>
        <w:tc>
          <w:tcPr>
            <w:tcW w:w="236" w:type="dxa"/>
            <w:vAlign w:val="bottom"/>
          </w:tcPr>
          <w:p w:rsidR="002342BC" w:rsidRPr="00E90135" w:rsidRDefault="002342BC" w:rsidP="00702EB5">
            <w:pPr>
              <w:spacing w:line="240" w:lineRule="atLeast"/>
              <w:ind w:left="-115"/>
              <w:jc w:val="right"/>
              <w:rPr>
                <w:rFonts w:cs="Times New Roman"/>
                <w:b/>
                <w:bCs/>
                <w:szCs w:val="22"/>
              </w:rPr>
            </w:pPr>
          </w:p>
        </w:tc>
        <w:tc>
          <w:tcPr>
            <w:tcW w:w="1205" w:type="dxa"/>
            <w:tcBorders>
              <w:top w:val="double" w:sz="4" w:space="0" w:color="auto"/>
            </w:tcBorders>
            <w:vAlign w:val="bottom"/>
          </w:tcPr>
          <w:p w:rsidR="002342BC" w:rsidRPr="00E90135" w:rsidRDefault="002342BC" w:rsidP="00E93410">
            <w:pPr>
              <w:tabs>
                <w:tab w:val="decimal" w:pos="989"/>
              </w:tabs>
              <w:spacing w:line="240" w:lineRule="atLeast"/>
              <w:ind w:left="-115" w:right="-202"/>
              <w:rPr>
                <w:rFonts w:cs="Times New Roman"/>
                <w:b/>
                <w:bCs/>
                <w:szCs w:val="22"/>
              </w:rPr>
            </w:pPr>
          </w:p>
        </w:tc>
        <w:tc>
          <w:tcPr>
            <w:tcW w:w="270" w:type="dxa"/>
            <w:vAlign w:val="bottom"/>
          </w:tcPr>
          <w:p w:rsidR="002342BC" w:rsidRPr="00E90135" w:rsidRDefault="002342BC" w:rsidP="00702EB5">
            <w:pPr>
              <w:spacing w:line="240" w:lineRule="atLeast"/>
              <w:ind w:left="-115"/>
              <w:jc w:val="right"/>
              <w:rPr>
                <w:rFonts w:cs="Times New Roman"/>
                <w:b/>
                <w:bCs/>
                <w:szCs w:val="22"/>
              </w:rPr>
            </w:pPr>
          </w:p>
        </w:tc>
        <w:tc>
          <w:tcPr>
            <w:tcW w:w="1265" w:type="dxa"/>
            <w:tcBorders>
              <w:top w:val="double" w:sz="4" w:space="0" w:color="auto"/>
            </w:tcBorders>
            <w:vAlign w:val="bottom"/>
          </w:tcPr>
          <w:p w:rsidR="002342BC" w:rsidRPr="00E90135" w:rsidRDefault="002342BC" w:rsidP="00702EB5">
            <w:pPr>
              <w:tabs>
                <w:tab w:val="decimal" w:pos="1049"/>
              </w:tabs>
              <w:spacing w:line="240" w:lineRule="atLeast"/>
              <w:ind w:left="-108" w:right="-198"/>
              <w:rPr>
                <w:rFonts w:cs="Times New Roman"/>
                <w:b/>
                <w:bCs/>
                <w:szCs w:val="22"/>
              </w:rPr>
            </w:pPr>
          </w:p>
        </w:tc>
        <w:tc>
          <w:tcPr>
            <w:tcW w:w="266" w:type="dxa"/>
            <w:vAlign w:val="bottom"/>
          </w:tcPr>
          <w:p w:rsidR="002342BC" w:rsidRPr="00E90135" w:rsidRDefault="002342BC" w:rsidP="00702EB5">
            <w:pPr>
              <w:spacing w:line="240" w:lineRule="atLeast"/>
              <w:ind w:left="-115"/>
              <w:jc w:val="right"/>
              <w:rPr>
                <w:rFonts w:cs="Times New Roman"/>
                <w:b/>
                <w:bCs/>
                <w:szCs w:val="22"/>
              </w:rPr>
            </w:pPr>
          </w:p>
        </w:tc>
        <w:tc>
          <w:tcPr>
            <w:tcW w:w="1080" w:type="dxa"/>
            <w:tcBorders>
              <w:top w:val="double" w:sz="4" w:space="0" w:color="auto"/>
            </w:tcBorders>
            <w:vAlign w:val="bottom"/>
          </w:tcPr>
          <w:p w:rsidR="002342BC" w:rsidRPr="00E90135" w:rsidRDefault="002342BC" w:rsidP="00702EB5">
            <w:pPr>
              <w:tabs>
                <w:tab w:val="decimal" w:pos="864"/>
              </w:tabs>
              <w:spacing w:line="240" w:lineRule="atLeast"/>
              <w:ind w:left="-108" w:right="-198"/>
              <w:rPr>
                <w:rFonts w:cs="Times New Roman"/>
                <w:b/>
                <w:bCs/>
                <w:szCs w:val="22"/>
              </w:rPr>
            </w:pPr>
          </w:p>
        </w:tc>
        <w:tc>
          <w:tcPr>
            <w:tcW w:w="270" w:type="dxa"/>
            <w:vAlign w:val="bottom"/>
          </w:tcPr>
          <w:p w:rsidR="002342BC" w:rsidRPr="00E90135" w:rsidRDefault="002342BC" w:rsidP="00702EB5">
            <w:pPr>
              <w:tabs>
                <w:tab w:val="decimal" w:pos="882"/>
              </w:tabs>
              <w:spacing w:line="240" w:lineRule="atLeast"/>
              <w:ind w:left="-108" w:right="-198"/>
              <w:rPr>
                <w:rFonts w:cs="Times New Roman"/>
                <w:b/>
                <w:bCs/>
                <w:szCs w:val="22"/>
              </w:rPr>
            </w:pPr>
          </w:p>
        </w:tc>
        <w:tc>
          <w:tcPr>
            <w:tcW w:w="1260" w:type="dxa"/>
            <w:tcBorders>
              <w:top w:val="double" w:sz="4" w:space="0" w:color="auto"/>
            </w:tcBorders>
            <w:vAlign w:val="bottom"/>
          </w:tcPr>
          <w:p w:rsidR="002342BC" w:rsidRPr="00E90135" w:rsidRDefault="002342BC" w:rsidP="00702EB5">
            <w:pPr>
              <w:tabs>
                <w:tab w:val="decimal" w:pos="1044"/>
              </w:tabs>
              <w:spacing w:line="240" w:lineRule="atLeast"/>
              <w:ind w:left="-108" w:right="-198"/>
              <w:rPr>
                <w:rFonts w:cs="Times New Roman"/>
                <w:b/>
                <w:bCs/>
                <w:szCs w:val="22"/>
              </w:rPr>
            </w:pPr>
          </w:p>
        </w:tc>
      </w:tr>
      <w:tr w:rsidR="002342BC" w:rsidRPr="00E90135" w:rsidTr="007B5580">
        <w:tc>
          <w:tcPr>
            <w:tcW w:w="2610" w:type="dxa"/>
            <w:vAlign w:val="bottom"/>
          </w:tcPr>
          <w:p w:rsidR="002342BC" w:rsidRPr="00E90135" w:rsidRDefault="002342BC" w:rsidP="00E93410">
            <w:pPr>
              <w:spacing w:line="240" w:lineRule="atLeast"/>
              <w:ind w:left="-18" w:right="-108"/>
              <w:rPr>
                <w:rFonts w:cs="Times New Roman"/>
                <w:b/>
                <w:bCs/>
                <w:szCs w:val="22"/>
              </w:rPr>
            </w:pPr>
            <w:r w:rsidRPr="00E90135">
              <w:rPr>
                <w:rFonts w:cs="Times New Roman"/>
                <w:b/>
                <w:bCs/>
                <w:szCs w:val="22"/>
              </w:rPr>
              <w:t xml:space="preserve">   and at 1 January 2018</w:t>
            </w:r>
          </w:p>
        </w:tc>
        <w:tc>
          <w:tcPr>
            <w:tcW w:w="1169" w:type="dxa"/>
            <w:tcBorders>
              <w:bottom w:val="double" w:sz="4" w:space="0" w:color="auto"/>
            </w:tcBorders>
            <w:vAlign w:val="bottom"/>
          </w:tcPr>
          <w:p w:rsidR="002342BC" w:rsidRPr="00E90135" w:rsidRDefault="002342BC" w:rsidP="00702EB5">
            <w:pPr>
              <w:tabs>
                <w:tab w:val="decimal" w:pos="953"/>
              </w:tabs>
              <w:spacing w:line="240" w:lineRule="atLeast"/>
              <w:ind w:left="-108" w:right="-198"/>
              <w:rPr>
                <w:rFonts w:cs="Times New Roman"/>
                <w:b/>
                <w:bCs/>
                <w:szCs w:val="22"/>
              </w:rPr>
            </w:pPr>
            <w:r w:rsidRPr="00E90135">
              <w:rPr>
                <w:rFonts w:cs="Times New Roman"/>
                <w:b/>
                <w:bCs/>
                <w:szCs w:val="22"/>
              </w:rPr>
              <w:t>48,794</w:t>
            </w:r>
          </w:p>
        </w:tc>
        <w:tc>
          <w:tcPr>
            <w:tcW w:w="236" w:type="dxa"/>
            <w:vAlign w:val="bottom"/>
          </w:tcPr>
          <w:p w:rsidR="002342BC" w:rsidRPr="00E90135" w:rsidRDefault="002342BC" w:rsidP="00702EB5">
            <w:pPr>
              <w:spacing w:line="240" w:lineRule="atLeast"/>
              <w:ind w:left="-115"/>
              <w:jc w:val="right"/>
              <w:rPr>
                <w:rFonts w:cs="Times New Roman"/>
                <w:b/>
                <w:bCs/>
                <w:szCs w:val="22"/>
              </w:rPr>
            </w:pPr>
          </w:p>
        </w:tc>
        <w:tc>
          <w:tcPr>
            <w:tcW w:w="1205" w:type="dxa"/>
            <w:tcBorders>
              <w:bottom w:val="double" w:sz="4" w:space="0" w:color="auto"/>
            </w:tcBorders>
            <w:vAlign w:val="bottom"/>
          </w:tcPr>
          <w:p w:rsidR="002342BC" w:rsidRPr="00E90135" w:rsidRDefault="002342BC" w:rsidP="00E93410">
            <w:pPr>
              <w:tabs>
                <w:tab w:val="decimal" w:pos="989"/>
              </w:tabs>
              <w:spacing w:line="240" w:lineRule="atLeast"/>
              <w:ind w:left="-115" w:right="-202"/>
              <w:rPr>
                <w:rFonts w:cs="Times New Roman"/>
                <w:b/>
                <w:bCs/>
                <w:szCs w:val="22"/>
              </w:rPr>
            </w:pPr>
            <w:r w:rsidRPr="00E90135">
              <w:rPr>
                <w:rFonts w:cs="Times New Roman"/>
                <w:b/>
                <w:bCs/>
                <w:szCs w:val="22"/>
              </w:rPr>
              <w:t>596,466</w:t>
            </w:r>
          </w:p>
        </w:tc>
        <w:tc>
          <w:tcPr>
            <w:tcW w:w="270" w:type="dxa"/>
            <w:vAlign w:val="bottom"/>
          </w:tcPr>
          <w:p w:rsidR="002342BC" w:rsidRPr="00E90135" w:rsidRDefault="002342BC" w:rsidP="00702EB5">
            <w:pPr>
              <w:spacing w:line="240" w:lineRule="atLeast"/>
              <w:ind w:left="-115"/>
              <w:jc w:val="right"/>
              <w:rPr>
                <w:rFonts w:cs="Times New Roman"/>
                <w:b/>
                <w:bCs/>
                <w:szCs w:val="22"/>
              </w:rPr>
            </w:pPr>
          </w:p>
        </w:tc>
        <w:tc>
          <w:tcPr>
            <w:tcW w:w="1265" w:type="dxa"/>
            <w:tcBorders>
              <w:bottom w:val="double" w:sz="4" w:space="0" w:color="auto"/>
            </w:tcBorders>
            <w:vAlign w:val="bottom"/>
          </w:tcPr>
          <w:p w:rsidR="002342BC" w:rsidRPr="00E90135" w:rsidRDefault="002342BC" w:rsidP="00702EB5">
            <w:pPr>
              <w:tabs>
                <w:tab w:val="decimal" w:pos="1049"/>
              </w:tabs>
              <w:spacing w:line="240" w:lineRule="atLeast"/>
              <w:ind w:left="-108" w:right="-198"/>
              <w:rPr>
                <w:rFonts w:cs="Times New Roman"/>
                <w:b/>
                <w:bCs/>
                <w:szCs w:val="22"/>
              </w:rPr>
            </w:pPr>
            <w:r w:rsidRPr="00E90135">
              <w:rPr>
                <w:rFonts w:cs="Times New Roman"/>
                <w:b/>
                <w:bCs/>
                <w:szCs w:val="22"/>
              </w:rPr>
              <w:t>230,341</w:t>
            </w:r>
          </w:p>
        </w:tc>
        <w:tc>
          <w:tcPr>
            <w:tcW w:w="266" w:type="dxa"/>
            <w:vAlign w:val="bottom"/>
          </w:tcPr>
          <w:p w:rsidR="002342BC" w:rsidRPr="00E90135" w:rsidRDefault="002342BC" w:rsidP="00702EB5">
            <w:pPr>
              <w:spacing w:line="240" w:lineRule="atLeast"/>
              <w:ind w:left="-115"/>
              <w:jc w:val="right"/>
              <w:rPr>
                <w:rFonts w:cs="Times New Roman"/>
                <w:b/>
                <w:bCs/>
                <w:szCs w:val="22"/>
              </w:rPr>
            </w:pPr>
          </w:p>
        </w:tc>
        <w:tc>
          <w:tcPr>
            <w:tcW w:w="1080" w:type="dxa"/>
            <w:tcBorders>
              <w:bottom w:val="double" w:sz="4" w:space="0" w:color="auto"/>
            </w:tcBorders>
            <w:vAlign w:val="bottom"/>
          </w:tcPr>
          <w:p w:rsidR="002342BC" w:rsidRPr="00E90135" w:rsidRDefault="002342BC" w:rsidP="00702EB5">
            <w:pPr>
              <w:tabs>
                <w:tab w:val="decimal" w:pos="864"/>
              </w:tabs>
              <w:spacing w:line="240" w:lineRule="atLeast"/>
              <w:ind w:left="-108" w:right="-198"/>
              <w:rPr>
                <w:rFonts w:cs="Times New Roman"/>
                <w:b/>
                <w:bCs/>
                <w:szCs w:val="22"/>
              </w:rPr>
            </w:pPr>
            <w:r w:rsidRPr="00E90135">
              <w:rPr>
                <w:rFonts w:cs="Times New Roman"/>
                <w:b/>
                <w:bCs/>
                <w:szCs w:val="22"/>
              </w:rPr>
              <w:t>2,901,959</w:t>
            </w:r>
          </w:p>
        </w:tc>
        <w:tc>
          <w:tcPr>
            <w:tcW w:w="270" w:type="dxa"/>
            <w:vAlign w:val="bottom"/>
          </w:tcPr>
          <w:p w:rsidR="002342BC" w:rsidRPr="00E90135" w:rsidRDefault="002342BC" w:rsidP="00702EB5">
            <w:pPr>
              <w:tabs>
                <w:tab w:val="decimal" w:pos="882"/>
              </w:tabs>
              <w:spacing w:line="240" w:lineRule="atLeast"/>
              <w:ind w:left="-108" w:right="-198"/>
              <w:rPr>
                <w:rFonts w:cs="Times New Roman"/>
                <w:b/>
                <w:bCs/>
                <w:szCs w:val="22"/>
              </w:rPr>
            </w:pPr>
          </w:p>
        </w:tc>
        <w:tc>
          <w:tcPr>
            <w:tcW w:w="1260" w:type="dxa"/>
            <w:tcBorders>
              <w:bottom w:val="double" w:sz="4" w:space="0" w:color="auto"/>
            </w:tcBorders>
            <w:vAlign w:val="bottom"/>
          </w:tcPr>
          <w:p w:rsidR="002342BC" w:rsidRPr="00E90135" w:rsidRDefault="002342BC" w:rsidP="00702EB5">
            <w:pPr>
              <w:tabs>
                <w:tab w:val="decimal" w:pos="1044"/>
              </w:tabs>
              <w:spacing w:line="240" w:lineRule="atLeast"/>
              <w:ind w:left="-108" w:right="-198"/>
              <w:rPr>
                <w:rFonts w:cs="Times New Roman"/>
                <w:b/>
                <w:bCs/>
                <w:szCs w:val="22"/>
              </w:rPr>
            </w:pPr>
            <w:r w:rsidRPr="00E90135">
              <w:rPr>
                <w:rFonts w:cs="Times New Roman"/>
                <w:b/>
                <w:bCs/>
                <w:szCs w:val="22"/>
              </w:rPr>
              <w:t>3,777,560</w:t>
            </w:r>
          </w:p>
        </w:tc>
      </w:tr>
      <w:tr w:rsidR="002342BC" w:rsidRPr="00E90135" w:rsidTr="007B5580">
        <w:trPr>
          <w:trHeight w:val="80"/>
        </w:trPr>
        <w:tc>
          <w:tcPr>
            <w:tcW w:w="2610" w:type="dxa"/>
            <w:vAlign w:val="bottom"/>
          </w:tcPr>
          <w:p w:rsidR="002342BC" w:rsidRPr="00E90135" w:rsidRDefault="002342BC" w:rsidP="00E93410">
            <w:pPr>
              <w:spacing w:line="240" w:lineRule="atLeast"/>
              <w:ind w:left="-18" w:right="-108"/>
              <w:rPr>
                <w:rFonts w:cs="Times New Roman"/>
                <w:b/>
                <w:bCs/>
                <w:szCs w:val="22"/>
              </w:rPr>
            </w:pPr>
            <w:r w:rsidRPr="00E90135">
              <w:rPr>
                <w:rFonts w:cs="Times New Roman"/>
                <w:b/>
                <w:bCs/>
                <w:szCs w:val="22"/>
              </w:rPr>
              <w:t>At 31 December 2018</w:t>
            </w:r>
          </w:p>
        </w:tc>
        <w:tc>
          <w:tcPr>
            <w:tcW w:w="1169" w:type="dxa"/>
            <w:tcBorders>
              <w:top w:val="double" w:sz="4" w:space="0" w:color="auto"/>
              <w:bottom w:val="double" w:sz="4" w:space="0" w:color="auto"/>
            </w:tcBorders>
            <w:vAlign w:val="bottom"/>
          </w:tcPr>
          <w:p w:rsidR="002342BC" w:rsidRPr="00E90135" w:rsidRDefault="002342BC" w:rsidP="00702EB5">
            <w:pPr>
              <w:tabs>
                <w:tab w:val="decimal" w:pos="953"/>
              </w:tabs>
              <w:spacing w:line="240" w:lineRule="atLeast"/>
              <w:ind w:left="-108" w:right="-198"/>
              <w:rPr>
                <w:rFonts w:cs="Times New Roman"/>
                <w:b/>
                <w:bCs/>
                <w:szCs w:val="22"/>
              </w:rPr>
            </w:pPr>
            <w:r w:rsidRPr="00E90135">
              <w:rPr>
                <w:rFonts w:cs="Times New Roman"/>
                <w:b/>
                <w:bCs/>
                <w:szCs w:val="22"/>
              </w:rPr>
              <w:t>46,141</w:t>
            </w:r>
          </w:p>
        </w:tc>
        <w:tc>
          <w:tcPr>
            <w:tcW w:w="236" w:type="dxa"/>
            <w:vAlign w:val="bottom"/>
          </w:tcPr>
          <w:p w:rsidR="002342BC" w:rsidRPr="00E90135" w:rsidRDefault="002342BC" w:rsidP="00702EB5">
            <w:pPr>
              <w:spacing w:line="240" w:lineRule="atLeast"/>
              <w:ind w:left="-115"/>
              <w:jc w:val="right"/>
              <w:rPr>
                <w:rFonts w:cs="Times New Roman"/>
                <w:b/>
                <w:bCs/>
                <w:szCs w:val="22"/>
              </w:rPr>
            </w:pPr>
          </w:p>
        </w:tc>
        <w:tc>
          <w:tcPr>
            <w:tcW w:w="1205" w:type="dxa"/>
            <w:tcBorders>
              <w:top w:val="double" w:sz="4" w:space="0" w:color="auto"/>
              <w:bottom w:val="double" w:sz="4" w:space="0" w:color="auto"/>
            </w:tcBorders>
            <w:vAlign w:val="bottom"/>
          </w:tcPr>
          <w:p w:rsidR="002342BC" w:rsidRPr="00E90135" w:rsidRDefault="002342BC" w:rsidP="00E93410">
            <w:pPr>
              <w:tabs>
                <w:tab w:val="decimal" w:pos="989"/>
              </w:tabs>
              <w:spacing w:line="240" w:lineRule="atLeast"/>
              <w:ind w:left="-115" w:right="-202"/>
              <w:rPr>
                <w:rFonts w:cs="Times New Roman"/>
                <w:b/>
                <w:bCs/>
                <w:szCs w:val="22"/>
              </w:rPr>
            </w:pPr>
            <w:r w:rsidRPr="00E90135">
              <w:rPr>
                <w:rFonts w:cs="Times New Roman"/>
                <w:b/>
                <w:bCs/>
                <w:szCs w:val="22"/>
              </w:rPr>
              <w:t>566,289</w:t>
            </w:r>
          </w:p>
        </w:tc>
        <w:tc>
          <w:tcPr>
            <w:tcW w:w="270" w:type="dxa"/>
            <w:vAlign w:val="bottom"/>
          </w:tcPr>
          <w:p w:rsidR="002342BC" w:rsidRPr="00E90135" w:rsidRDefault="002342BC" w:rsidP="00702EB5">
            <w:pPr>
              <w:spacing w:line="240" w:lineRule="atLeast"/>
              <w:ind w:left="-115"/>
              <w:jc w:val="right"/>
              <w:rPr>
                <w:rFonts w:cs="Times New Roman"/>
                <w:b/>
                <w:bCs/>
                <w:szCs w:val="22"/>
              </w:rPr>
            </w:pPr>
          </w:p>
        </w:tc>
        <w:tc>
          <w:tcPr>
            <w:tcW w:w="1265" w:type="dxa"/>
            <w:tcBorders>
              <w:top w:val="double" w:sz="4" w:space="0" w:color="auto"/>
              <w:bottom w:val="double" w:sz="4" w:space="0" w:color="auto"/>
            </w:tcBorders>
            <w:vAlign w:val="bottom"/>
          </w:tcPr>
          <w:p w:rsidR="002342BC" w:rsidRPr="00E90135" w:rsidRDefault="002342BC" w:rsidP="00702EB5">
            <w:pPr>
              <w:tabs>
                <w:tab w:val="decimal" w:pos="1049"/>
              </w:tabs>
              <w:spacing w:line="240" w:lineRule="atLeast"/>
              <w:ind w:left="-108" w:right="-198"/>
              <w:rPr>
                <w:rFonts w:cs="Times New Roman"/>
                <w:b/>
                <w:bCs/>
                <w:szCs w:val="22"/>
              </w:rPr>
            </w:pPr>
            <w:r w:rsidRPr="00E90135">
              <w:rPr>
                <w:rFonts w:cs="Times New Roman"/>
                <w:b/>
                <w:bCs/>
                <w:szCs w:val="22"/>
              </w:rPr>
              <w:t>228,712</w:t>
            </w:r>
          </w:p>
        </w:tc>
        <w:tc>
          <w:tcPr>
            <w:tcW w:w="266" w:type="dxa"/>
            <w:vAlign w:val="bottom"/>
          </w:tcPr>
          <w:p w:rsidR="002342BC" w:rsidRPr="00E90135" w:rsidRDefault="002342BC" w:rsidP="00702EB5">
            <w:pPr>
              <w:spacing w:line="240" w:lineRule="atLeast"/>
              <w:ind w:left="-115"/>
              <w:jc w:val="right"/>
              <w:rPr>
                <w:rFonts w:cs="Times New Roman"/>
                <w:b/>
                <w:bCs/>
                <w:szCs w:val="22"/>
              </w:rPr>
            </w:pPr>
          </w:p>
        </w:tc>
        <w:tc>
          <w:tcPr>
            <w:tcW w:w="1080" w:type="dxa"/>
            <w:tcBorders>
              <w:top w:val="double" w:sz="4" w:space="0" w:color="auto"/>
              <w:bottom w:val="double" w:sz="4" w:space="0" w:color="auto"/>
            </w:tcBorders>
            <w:vAlign w:val="bottom"/>
          </w:tcPr>
          <w:p w:rsidR="002342BC" w:rsidRPr="00E90135" w:rsidRDefault="002342BC" w:rsidP="00702EB5">
            <w:pPr>
              <w:tabs>
                <w:tab w:val="decimal" w:pos="864"/>
              </w:tabs>
              <w:spacing w:line="240" w:lineRule="atLeast"/>
              <w:ind w:left="-108" w:right="-198"/>
              <w:rPr>
                <w:rFonts w:cs="Times New Roman"/>
                <w:b/>
                <w:bCs/>
                <w:szCs w:val="22"/>
              </w:rPr>
            </w:pPr>
            <w:r w:rsidRPr="00E90135">
              <w:rPr>
                <w:rFonts w:cs="Times New Roman"/>
                <w:b/>
                <w:bCs/>
                <w:szCs w:val="22"/>
              </w:rPr>
              <w:t>2,369,940</w:t>
            </w:r>
          </w:p>
        </w:tc>
        <w:tc>
          <w:tcPr>
            <w:tcW w:w="270" w:type="dxa"/>
            <w:vAlign w:val="bottom"/>
          </w:tcPr>
          <w:p w:rsidR="002342BC" w:rsidRPr="00E90135" w:rsidRDefault="002342BC" w:rsidP="00702EB5">
            <w:pPr>
              <w:tabs>
                <w:tab w:val="decimal" w:pos="882"/>
              </w:tabs>
              <w:spacing w:line="240" w:lineRule="atLeast"/>
              <w:ind w:left="-108" w:right="-198"/>
              <w:rPr>
                <w:rFonts w:cs="Times New Roman"/>
                <w:b/>
                <w:bCs/>
                <w:szCs w:val="22"/>
              </w:rPr>
            </w:pPr>
          </w:p>
        </w:tc>
        <w:tc>
          <w:tcPr>
            <w:tcW w:w="1260" w:type="dxa"/>
            <w:tcBorders>
              <w:top w:val="double" w:sz="4" w:space="0" w:color="auto"/>
              <w:bottom w:val="double" w:sz="4" w:space="0" w:color="auto"/>
            </w:tcBorders>
            <w:vAlign w:val="bottom"/>
          </w:tcPr>
          <w:p w:rsidR="002342BC" w:rsidRPr="00E90135" w:rsidRDefault="002342BC" w:rsidP="00702EB5">
            <w:pPr>
              <w:tabs>
                <w:tab w:val="decimal" w:pos="1044"/>
              </w:tabs>
              <w:spacing w:line="240" w:lineRule="atLeast"/>
              <w:ind w:left="-108" w:right="-198"/>
              <w:rPr>
                <w:rFonts w:cs="Times New Roman"/>
                <w:b/>
                <w:bCs/>
                <w:szCs w:val="22"/>
              </w:rPr>
            </w:pPr>
            <w:r w:rsidRPr="00E90135">
              <w:rPr>
                <w:rFonts w:cs="Times New Roman"/>
                <w:b/>
                <w:bCs/>
                <w:szCs w:val="22"/>
              </w:rPr>
              <w:t>3,211,082</w:t>
            </w:r>
          </w:p>
        </w:tc>
      </w:tr>
    </w:tbl>
    <w:p w:rsidR="0028089E" w:rsidRPr="00E90135" w:rsidRDefault="0028089E" w:rsidP="007E7624">
      <w:pPr>
        <w:tabs>
          <w:tab w:val="left" w:pos="990"/>
        </w:tabs>
        <w:ind w:left="547"/>
        <w:jc w:val="thaiDistribute"/>
        <w:rPr>
          <w:rFonts w:cs="Times New Roman"/>
          <w:szCs w:val="22"/>
        </w:rPr>
      </w:pPr>
    </w:p>
    <w:p w:rsidR="0028089E" w:rsidRPr="00E90135" w:rsidRDefault="0028089E">
      <w:pPr>
        <w:spacing w:line="240" w:lineRule="auto"/>
        <w:rPr>
          <w:rFonts w:cs="Times New Roman"/>
          <w:szCs w:val="22"/>
        </w:rPr>
      </w:pPr>
      <w:r w:rsidRPr="00E90135">
        <w:rPr>
          <w:rFonts w:cs="Times New Roman"/>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7020"/>
        <w:gridCol w:w="2070"/>
      </w:tblGrid>
      <w:tr w:rsidR="005B56D5" w:rsidRPr="00E90135" w:rsidTr="007B5580">
        <w:trPr>
          <w:cantSplit/>
          <w:trHeight w:val="272"/>
          <w:tblHeader/>
        </w:trPr>
        <w:tc>
          <w:tcPr>
            <w:tcW w:w="7020" w:type="dxa"/>
            <w:vAlign w:val="bottom"/>
          </w:tcPr>
          <w:p w:rsidR="005B56D5" w:rsidRPr="00E90135" w:rsidRDefault="005B56D5" w:rsidP="00853941">
            <w:pPr>
              <w:spacing w:line="240" w:lineRule="atLeast"/>
              <w:ind w:right="135"/>
              <w:jc w:val="center"/>
              <w:rPr>
                <w:rFonts w:cs="Times New Roman"/>
                <w:szCs w:val="22"/>
              </w:rPr>
            </w:pPr>
          </w:p>
        </w:tc>
        <w:tc>
          <w:tcPr>
            <w:tcW w:w="2070" w:type="dxa"/>
            <w:vAlign w:val="bottom"/>
          </w:tcPr>
          <w:p w:rsidR="005B56D5" w:rsidRPr="00E90135" w:rsidRDefault="005B56D5" w:rsidP="005B56D5">
            <w:pPr>
              <w:pStyle w:val="acctcolumnheading"/>
              <w:spacing w:after="0" w:line="240" w:lineRule="atLeast"/>
              <w:ind w:left="-79" w:right="-79"/>
              <w:rPr>
                <w:rFonts w:cs="Times New Roman"/>
                <w:szCs w:val="22"/>
              </w:rPr>
            </w:pPr>
            <w:r w:rsidRPr="00E90135">
              <w:rPr>
                <w:rFonts w:cs="Times New Roman"/>
                <w:b/>
                <w:bCs/>
                <w:szCs w:val="22"/>
                <w:lang w:bidi="th-TH"/>
              </w:rPr>
              <w:t>Separate financial statements</w:t>
            </w:r>
          </w:p>
        </w:tc>
      </w:tr>
      <w:tr w:rsidR="005B56D5" w:rsidRPr="00E90135" w:rsidTr="007B5580">
        <w:trPr>
          <w:cantSplit/>
          <w:trHeight w:val="272"/>
          <w:tblHeader/>
        </w:trPr>
        <w:tc>
          <w:tcPr>
            <w:tcW w:w="7020" w:type="dxa"/>
            <w:vAlign w:val="bottom"/>
          </w:tcPr>
          <w:p w:rsidR="005B56D5" w:rsidRPr="00E90135" w:rsidRDefault="005B56D5" w:rsidP="00853941">
            <w:pPr>
              <w:spacing w:line="240" w:lineRule="atLeast"/>
              <w:ind w:right="135"/>
              <w:jc w:val="center"/>
              <w:rPr>
                <w:rFonts w:cs="Times New Roman"/>
                <w:szCs w:val="22"/>
              </w:rPr>
            </w:pPr>
          </w:p>
        </w:tc>
        <w:tc>
          <w:tcPr>
            <w:tcW w:w="2070" w:type="dxa"/>
            <w:vAlign w:val="bottom"/>
          </w:tcPr>
          <w:p w:rsidR="005B56D5" w:rsidRPr="00E90135" w:rsidRDefault="005B56D5" w:rsidP="003751DD">
            <w:pPr>
              <w:pStyle w:val="acctcolumnheading"/>
              <w:spacing w:after="0" w:line="240" w:lineRule="atLeast"/>
              <w:ind w:left="-79" w:right="-79"/>
              <w:rPr>
                <w:rFonts w:cs="Times New Roman"/>
                <w:szCs w:val="22"/>
                <w:rtl/>
                <w:cs/>
              </w:rPr>
            </w:pPr>
            <w:r w:rsidRPr="00E90135">
              <w:rPr>
                <w:rFonts w:cs="Times New Roman"/>
                <w:szCs w:val="22"/>
              </w:rPr>
              <w:t>Software licences</w:t>
            </w:r>
          </w:p>
        </w:tc>
      </w:tr>
      <w:tr w:rsidR="005B56D5" w:rsidRPr="00E90135" w:rsidTr="007B5580">
        <w:trPr>
          <w:cantSplit/>
        </w:trPr>
        <w:tc>
          <w:tcPr>
            <w:tcW w:w="7020" w:type="dxa"/>
            <w:vAlign w:val="bottom"/>
          </w:tcPr>
          <w:p w:rsidR="005B56D5" w:rsidRPr="00E90135" w:rsidRDefault="005B56D5" w:rsidP="00853941">
            <w:pPr>
              <w:spacing w:line="240" w:lineRule="atLeast"/>
              <w:ind w:right="135"/>
              <w:rPr>
                <w:rFonts w:cs="Times New Roman"/>
                <w:b/>
                <w:bCs/>
                <w:i/>
                <w:iCs/>
                <w:szCs w:val="22"/>
              </w:rPr>
            </w:pPr>
          </w:p>
        </w:tc>
        <w:tc>
          <w:tcPr>
            <w:tcW w:w="2070" w:type="dxa"/>
            <w:vAlign w:val="bottom"/>
          </w:tcPr>
          <w:p w:rsidR="005B56D5" w:rsidRPr="00E90135" w:rsidRDefault="003751DD" w:rsidP="003751DD">
            <w:pPr>
              <w:pStyle w:val="acctfourfigures"/>
              <w:spacing w:line="240" w:lineRule="atLeast"/>
              <w:ind w:left="-79" w:right="-79"/>
              <w:jc w:val="center"/>
              <w:rPr>
                <w:rFonts w:cs="Times New Roman"/>
                <w:i/>
                <w:iCs/>
                <w:szCs w:val="22"/>
              </w:rPr>
            </w:pPr>
            <w:r w:rsidRPr="00E90135">
              <w:rPr>
                <w:rFonts w:cs="Times New Roman"/>
                <w:i/>
                <w:iCs/>
                <w:szCs w:val="22"/>
              </w:rPr>
              <w:t>(in thousand Baht)</w:t>
            </w:r>
          </w:p>
        </w:tc>
      </w:tr>
      <w:tr w:rsidR="005B56D5" w:rsidRPr="00E90135" w:rsidTr="007B5580">
        <w:trPr>
          <w:cantSplit/>
        </w:trPr>
        <w:tc>
          <w:tcPr>
            <w:tcW w:w="7020" w:type="dxa"/>
            <w:vAlign w:val="bottom"/>
          </w:tcPr>
          <w:p w:rsidR="005B56D5" w:rsidRPr="00E90135" w:rsidRDefault="005B56D5" w:rsidP="00E93410">
            <w:pPr>
              <w:spacing w:line="240" w:lineRule="atLeast"/>
              <w:ind w:left="11" w:right="-108"/>
              <w:rPr>
                <w:rFonts w:cs="Times New Roman"/>
                <w:b/>
                <w:bCs/>
                <w:i/>
                <w:iCs/>
                <w:szCs w:val="22"/>
              </w:rPr>
            </w:pPr>
            <w:r w:rsidRPr="00E90135">
              <w:rPr>
                <w:rFonts w:cs="Times New Roman"/>
                <w:b/>
                <w:bCs/>
                <w:i/>
                <w:iCs/>
                <w:szCs w:val="22"/>
              </w:rPr>
              <w:t>Cost</w:t>
            </w:r>
          </w:p>
        </w:tc>
        <w:tc>
          <w:tcPr>
            <w:tcW w:w="2070" w:type="dxa"/>
            <w:vAlign w:val="bottom"/>
          </w:tcPr>
          <w:p w:rsidR="005B56D5" w:rsidRPr="00E90135" w:rsidRDefault="005B56D5" w:rsidP="00A55CF5">
            <w:pPr>
              <w:pStyle w:val="acctfourfigures"/>
              <w:spacing w:line="240" w:lineRule="atLeast"/>
              <w:ind w:right="135"/>
              <w:rPr>
                <w:rFonts w:cs="Times New Roman"/>
                <w:szCs w:val="22"/>
              </w:rPr>
            </w:pPr>
          </w:p>
        </w:tc>
      </w:tr>
      <w:tr w:rsidR="00702EB5" w:rsidRPr="00E90135" w:rsidTr="007B5580">
        <w:trPr>
          <w:cantSplit/>
          <w:trHeight w:val="253"/>
        </w:trPr>
        <w:tc>
          <w:tcPr>
            <w:tcW w:w="7020" w:type="dxa"/>
            <w:vAlign w:val="bottom"/>
          </w:tcPr>
          <w:p w:rsidR="00702EB5" w:rsidRPr="00E90135" w:rsidRDefault="00702EB5" w:rsidP="00E93410">
            <w:pPr>
              <w:spacing w:line="240" w:lineRule="atLeast"/>
              <w:ind w:left="11" w:right="-108"/>
              <w:rPr>
                <w:rFonts w:cs="Times New Roman"/>
                <w:szCs w:val="22"/>
              </w:rPr>
            </w:pPr>
            <w:r w:rsidRPr="00E90135">
              <w:rPr>
                <w:rFonts w:cs="Times New Roman"/>
                <w:szCs w:val="22"/>
              </w:rPr>
              <w:t>At 1 January 2017</w:t>
            </w:r>
          </w:p>
        </w:tc>
        <w:tc>
          <w:tcPr>
            <w:tcW w:w="2070" w:type="dxa"/>
            <w:vAlign w:val="bottom"/>
          </w:tcPr>
          <w:p w:rsidR="00702EB5" w:rsidRPr="00E90135" w:rsidRDefault="00702EB5" w:rsidP="003751DD">
            <w:pPr>
              <w:tabs>
                <w:tab w:val="decimal" w:pos="1811"/>
              </w:tabs>
              <w:spacing w:line="240" w:lineRule="atLeast"/>
              <w:ind w:left="-108" w:right="-198"/>
              <w:rPr>
                <w:rFonts w:cs="Times New Roman"/>
                <w:szCs w:val="22"/>
              </w:rPr>
            </w:pPr>
            <w:r w:rsidRPr="00E90135">
              <w:rPr>
                <w:rFonts w:cs="Times New Roman"/>
                <w:szCs w:val="22"/>
              </w:rPr>
              <w:t>24,407</w:t>
            </w:r>
          </w:p>
        </w:tc>
      </w:tr>
      <w:tr w:rsidR="00702EB5" w:rsidRPr="00E90135" w:rsidTr="007B5580">
        <w:trPr>
          <w:cantSplit/>
          <w:trHeight w:val="80"/>
        </w:trPr>
        <w:tc>
          <w:tcPr>
            <w:tcW w:w="7020" w:type="dxa"/>
            <w:vAlign w:val="bottom"/>
          </w:tcPr>
          <w:p w:rsidR="00702EB5" w:rsidRPr="00E90135" w:rsidRDefault="00702EB5" w:rsidP="00E93410">
            <w:pPr>
              <w:spacing w:line="240" w:lineRule="atLeast"/>
              <w:ind w:left="11" w:right="-108"/>
              <w:rPr>
                <w:rFonts w:cs="Times New Roman"/>
                <w:szCs w:val="22"/>
              </w:rPr>
            </w:pPr>
            <w:r w:rsidRPr="00E90135">
              <w:rPr>
                <w:rFonts w:cs="Times New Roman"/>
                <w:szCs w:val="22"/>
              </w:rPr>
              <w:t>Additions</w:t>
            </w:r>
          </w:p>
        </w:tc>
        <w:tc>
          <w:tcPr>
            <w:tcW w:w="2070" w:type="dxa"/>
            <w:vAlign w:val="bottom"/>
          </w:tcPr>
          <w:p w:rsidR="00702EB5" w:rsidRPr="00E90135" w:rsidRDefault="00702EB5" w:rsidP="003751DD">
            <w:pPr>
              <w:tabs>
                <w:tab w:val="decimal" w:pos="1811"/>
              </w:tabs>
              <w:spacing w:line="240" w:lineRule="atLeast"/>
              <w:ind w:left="-108" w:right="-198"/>
              <w:rPr>
                <w:rFonts w:cs="Times New Roman"/>
                <w:szCs w:val="22"/>
              </w:rPr>
            </w:pPr>
            <w:r w:rsidRPr="00E90135">
              <w:rPr>
                <w:rFonts w:cs="Times New Roman"/>
                <w:szCs w:val="22"/>
              </w:rPr>
              <w:t>4,492</w:t>
            </w:r>
          </w:p>
        </w:tc>
      </w:tr>
      <w:tr w:rsidR="00702EB5" w:rsidRPr="00E90135" w:rsidTr="007B5580">
        <w:trPr>
          <w:cantSplit/>
        </w:trPr>
        <w:tc>
          <w:tcPr>
            <w:tcW w:w="7020" w:type="dxa"/>
            <w:shd w:val="clear" w:color="auto" w:fill="auto"/>
            <w:vAlign w:val="bottom"/>
          </w:tcPr>
          <w:p w:rsidR="00702EB5" w:rsidRPr="00E90135" w:rsidRDefault="00702EB5" w:rsidP="00E93410">
            <w:pPr>
              <w:spacing w:line="240" w:lineRule="atLeast"/>
              <w:ind w:left="11" w:right="-108"/>
              <w:rPr>
                <w:rFonts w:cs="Times New Roman"/>
                <w:b/>
                <w:bCs/>
                <w:szCs w:val="22"/>
              </w:rPr>
            </w:pPr>
            <w:r w:rsidRPr="00E90135">
              <w:rPr>
                <w:rFonts w:cs="Times New Roman"/>
                <w:b/>
                <w:bCs/>
                <w:szCs w:val="22"/>
              </w:rPr>
              <w:t>At 31 December 2017 and 1 January 2018</w:t>
            </w:r>
          </w:p>
        </w:tc>
        <w:tc>
          <w:tcPr>
            <w:tcW w:w="2070" w:type="dxa"/>
            <w:tcBorders>
              <w:top w:val="single" w:sz="4" w:space="0" w:color="auto"/>
            </w:tcBorders>
            <w:shd w:val="clear" w:color="auto" w:fill="auto"/>
            <w:vAlign w:val="bottom"/>
          </w:tcPr>
          <w:p w:rsidR="00702EB5" w:rsidRPr="00E90135" w:rsidRDefault="00702EB5" w:rsidP="003751DD">
            <w:pPr>
              <w:tabs>
                <w:tab w:val="decimal" w:pos="1811"/>
              </w:tabs>
              <w:spacing w:line="240" w:lineRule="atLeast"/>
              <w:ind w:left="-108" w:right="-198"/>
              <w:rPr>
                <w:rFonts w:cs="Times New Roman"/>
                <w:b/>
                <w:bCs/>
                <w:szCs w:val="22"/>
              </w:rPr>
            </w:pPr>
            <w:r w:rsidRPr="00E90135">
              <w:rPr>
                <w:rFonts w:cs="Times New Roman"/>
                <w:b/>
                <w:bCs/>
                <w:szCs w:val="22"/>
              </w:rPr>
              <w:t>28,899</w:t>
            </w:r>
          </w:p>
        </w:tc>
      </w:tr>
      <w:tr w:rsidR="00702EB5" w:rsidRPr="00E90135" w:rsidTr="007B5580">
        <w:trPr>
          <w:cantSplit/>
        </w:trPr>
        <w:tc>
          <w:tcPr>
            <w:tcW w:w="7020" w:type="dxa"/>
            <w:vAlign w:val="bottom"/>
          </w:tcPr>
          <w:p w:rsidR="00702EB5" w:rsidRPr="00E90135" w:rsidRDefault="00702EB5" w:rsidP="00E93410">
            <w:pPr>
              <w:spacing w:line="240" w:lineRule="atLeast"/>
              <w:ind w:left="11" w:right="-108"/>
              <w:rPr>
                <w:rFonts w:cs="Times New Roman"/>
                <w:szCs w:val="22"/>
              </w:rPr>
            </w:pPr>
            <w:r w:rsidRPr="00E90135">
              <w:rPr>
                <w:rFonts w:cs="Times New Roman"/>
                <w:szCs w:val="22"/>
              </w:rPr>
              <w:t>Additions</w:t>
            </w:r>
          </w:p>
        </w:tc>
        <w:tc>
          <w:tcPr>
            <w:tcW w:w="2070" w:type="dxa"/>
            <w:vAlign w:val="bottom"/>
          </w:tcPr>
          <w:p w:rsidR="00702EB5" w:rsidRPr="00E90135" w:rsidRDefault="002342BC" w:rsidP="003751DD">
            <w:pPr>
              <w:tabs>
                <w:tab w:val="decimal" w:pos="1811"/>
              </w:tabs>
              <w:spacing w:line="240" w:lineRule="atLeast"/>
              <w:ind w:left="-108" w:right="-198"/>
              <w:rPr>
                <w:rFonts w:cs="Times New Roman"/>
                <w:szCs w:val="22"/>
              </w:rPr>
            </w:pPr>
            <w:r w:rsidRPr="00E90135">
              <w:rPr>
                <w:rFonts w:cs="Times New Roman"/>
                <w:szCs w:val="22"/>
              </w:rPr>
              <w:t>3,540</w:t>
            </w:r>
          </w:p>
        </w:tc>
      </w:tr>
      <w:tr w:rsidR="00702EB5" w:rsidRPr="00E90135" w:rsidTr="007B5580">
        <w:trPr>
          <w:cantSplit/>
        </w:trPr>
        <w:tc>
          <w:tcPr>
            <w:tcW w:w="7020" w:type="dxa"/>
            <w:vAlign w:val="bottom"/>
          </w:tcPr>
          <w:p w:rsidR="00702EB5" w:rsidRPr="00E90135" w:rsidRDefault="00702EB5" w:rsidP="00E93410">
            <w:pPr>
              <w:spacing w:line="240" w:lineRule="atLeast"/>
              <w:ind w:left="11" w:right="-108"/>
              <w:rPr>
                <w:rFonts w:cs="Times New Roman"/>
                <w:b/>
                <w:bCs/>
                <w:szCs w:val="22"/>
              </w:rPr>
            </w:pPr>
            <w:r w:rsidRPr="00E90135">
              <w:rPr>
                <w:rFonts w:cs="Times New Roman"/>
                <w:b/>
                <w:bCs/>
                <w:szCs w:val="22"/>
              </w:rPr>
              <w:t>At 31 December 2018</w:t>
            </w:r>
          </w:p>
        </w:tc>
        <w:tc>
          <w:tcPr>
            <w:tcW w:w="2070" w:type="dxa"/>
            <w:tcBorders>
              <w:top w:val="single" w:sz="4" w:space="0" w:color="auto"/>
              <w:bottom w:val="single" w:sz="4" w:space="0" w:color="auto"/>
            </w:tcBorders>
            <w:vAlign w:val="bottom"/>
          </w:tcPr>
          <w:p w:rsidR="00702EB5" w:rsidRPr="00E90135" w:rsidRDefault="002342BC" w:rsidP="003751DD">
            <w:pPr>
              <w:tabs>
                <w:tab w:val="decimal" w:pos="1811"/>
              </w:tabs>
              <w:spacing w:line="240" w:lineRule="atLeast"/>
              <w:ind w:left="-108" w:right="-198"/>
              <w:rPr>
                <w:rFonts w:cs="Times New Roman"/>
                <w:b/>
                <w:bCs/>
                <w:szCs w:val="22"/>
              </w:rPr>
            </w:pPr>
            <w:r w:rsidRPr="00E90135">
              <w:rPr>
                <w:rFonts w:cs="Times New Roman"/>
                <w:b/>
                <w:bCs/>
                <w:szCs w:val="22"/>
              </w:rPr>
              <w:t>32,439</w:t>
            </w:r>
          </w:p>
        </w:tc>
      </w:tr>
      <w:tr w:rsidR="00702EB5" w:rsidRPr="00E90135" w:rsidTr="007B5580">
        <w:trPr>
          <w:cantSplit/>
        </w:trPr>
        <w:tc>
          <w:tcPr>
            <w:tcW w:w="7020" w:type="dxa"/>
            <w:vAlign w:val="bottom"/>
          </w:tcPr>
          <w:p w:rsidR="00702EB5" w:rsidRPr="00E90135" w:rsidRDefault="00702EB5" w:rsidP="00E93410">
            <w:pPr>
              <w:spacing w:line="240" w:lineRule="atLeast"/>
              <w:ind w:left="11" w:right="-108"/>
              <w:rPr>
                <w:rFonts w:cs="Times New Roman"/>
                <w:b/>
                <w:bCs/>
                <w:szCs w:val="22"/>
              </w:rPr>
            </w:pPr>
          </w:p>
        </w:tc>
        <w:tc>
          <w:tcPr>
            <w:tcW w:w="2070" w:type="dxa"/>
            <w:vAlign w:val="bottom"/>
          </w:tcPr>
          <w:p w:rsidR="00702EB5" w:rsidRPr="00E90135" w:rsidRDefault="00702EB5" w:rsidP="00E93410">
            <w:pPr>
              <w:tabs>
                <w:tab w:val="decimal" w:pos="1811"/>
              </w:tabs>
              <w:spacing w:line="240" w:lineRule="atLeast"/>
              <w:ind w:left="-108" w:right="-198"/>
              <w:rPr>
                <w:rFonts w:cs="Times New Roman"/>
                <w:szCs w:val="22"/>
              </w:rPr>
            </w:pPr>
          </w:p>
        </w:tc>
      </w:tr>
      <w:tr w:rsidR="00702EB5" w:rsidRPr="00E90135" w:rsidTr="007B5580">
        <w:trPr>
          <w:cantSplit/>
          <w:trHeight w:val="80"/>
        </w:trPr>
        <w:tc>
          <w:tcPr>
            <w:tcW w:w="7020" w:type="dxa"/>
            <w:vAlign w:val="bottom"/>
          </w:tcPr>
          <w:p w:rsidR="00702EB5" w:rsidRPr="00E90135" w:rsidRDefault="003751DD" w:rsidP="00E93410">
            <w:pPr>
              <w:spacing w:line="240" w:lineRule="atLeast"/>
              <w:ind w:left="11" w:right="-108"/>
              <w:rPr>
                <w:rFonts w:cs="Times New Roman"/>
                <w:b/>
                <w:bCs/>
                <w:i/>
                <w:iCs/>
                <w:szCs w:val="22"/>
              </w:rPr>
            </w:pPr>
            <w:r w:rsidRPr="00E90135">
              <w:rPr>
                <w:rFonts w:cs="Times New Roman"/>
                <w:b/>
                <w:bCs/>
                <w:i/>
                <w:iCs/>
                <w:szCs w:val="22"/>
              </w:rPr>
              <w:t>A</w:t>
            </w:r>
            <w:r w:rsidR="00702EB5" w:rsidRPr="00E90135">
              <w:rPr>
                <w:rFonts w:cs="Times New Roman"/>
                <w:b/>
                <w:bCs/>
                <w:i/>
                <w:iCs/>
                <w:szCs w:val="22"/>
              </w:rPr>
              <w:t>mortisation</w:t>
            </w:r>
          </w:p>
        </w:tc>
        <w:tc>
          <w:tcPr>
            <w:tcW w:w="2070" w:type="dxa"/>
            <w:vAlign w:val="bottom"/>
          </w:tcPr>
          <w:p w:rsidR="00702EB5" w:rsidRPr="00E90135" w:rsidRDefault="00702EB5" w:rsidP="003751DD">
            <w:pPr>
              <w:tabs>
                <w:tab w:val="decimal" w:pos="1811"/>
              </w:tabs>
              <w:spacing w:line="240" w:lineRule="atLeast"/>
              <w:ind w:left="-108" w:right="-198"/>
              <w:rPr>
                <w:rFonts w:cs="Times New Roman"/>
                <w:szCs w:val="22"/>
              </w:rPr>
            </w:pP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szCs w:val="22"/>
              </w:rPr>
            </w:pPr>
            <w:r w:rsidRPr="00E90135">
              <w:rPr>
                <w:rFonts w:cs="Times New Roman"/>
                <w:szCs w:val="22"/>
              </w:rPr>
              <w:t>At 1 January 2017</w:t>
            </w:r>
          </w:p>
        </w:tc>
        <w:tc>
          <w:tcPr>
            <w:tcW w:w="2070" w:type="dxa"/>
            <w:vAlign w:val="bottom"/>
          </w:tcPr>
          <w:p w:rsidR="000674CE" w:rsidRPr="00E90135" w:rsidRDefault="000674CE" w:rsidP="003751DD">
            <w:pPr>
              <w:tabs>
                <w:tab w:val="decimal" w:pos="1811"/>
              </w:tabs>
              <w:spacing w:line="240" w:lineRule="atLeast"/>
              <w:ind w:left="-108" w:right="-198"/>
              <w:rPr>
                <w:rFonts w:cs="Times New Roman"/>
                <w:szCs w:val="22"/>
              </w:rPr>
            </w:pPr>
            <w:r w:rsidRPr="00E90135">
              <w:rPr>
                <w:rFonts w:cs="Times New Roman"/>
                <w:szCs w:val="22"/>
              </w:rPr>
              <w:t>20,858</w:t>
            </w: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szCs w:val="22"/>
              </w:rPr>
            </w:pPr>
            <w:r w:rsidRPr="00E90135">
              <w:rPr>
                <w:rFonts w:cs="Times New Roman"/>
                <w:szCs w:val="22"/>
              </w:rPr>
              <w:t>Amortisation charge for the year</w:t>
            </w:r>
          </w:p>
        </w:tc>
        <w:tc>
          <w:tcPr>
            <w:tcW w:w="2070" w:type="dxa"/>
            <w:tcBorders>
              <w:bottom w:val="single" w:sz="4" w:space="0" w:color="auto"/>
            </w:tcBorders>
            <w:vAlign w:val="bottom"/>
          </w:tcPr>
          <w:p w:rsidR="000674CE" w:rsidRPr="00E90135" w:rsidRDefault="000674CE" w:rsidP="003751DD">
            <w:pPr>
              <w:tabs>
                <w:tab w:val="decimal" w:pos="1811"/>
              </w:tabs>
              <w:spacing w:line="240" w:lineRule="atLeast"/>
              <w:ind w:left="-108" w:right="-198"/>
              <w:rPr>
                <w:rFonts w:cs="Times New Roman"/>
                <w:szCs w:val="22"/>
              </w:rPr>
            </w:pPr>
            <w:r w:rsidRPr="00E90135">
              <w:rPr>
                <w:rFonts w:cs="Times New Roman"/>
                <w:szCs w:val="22"/>
              </w:rPr>
              <w:t>1,707</w:t>
            </w:r>
          </w:p>
        </w:tc>
      </w:tr>
      <w:tr w:rsidR="000674CE" w:rsidRPr="00E90135" w:rsidTr="007B5580">
        <w:trPr>
          <w:cantSplit/>
        </w:trPr>
        <w:tc>
          <w:tcPr>
            <w:tcW w:w="7020" w:type="dxa"/>
            <w:shd w:val="clear" w:color="auto" w:fill="auto"/>
            <w:vAlign w:val="bottom"/>
          </w:tcPr>
          <w:p w:rsidR="000674CE" w:rsidRPr="00E90135" w:rsidRDefault="000674CE" w:rsidP="00E93410">
            <w:pPr>
              <w:spacing w:line="240" w:lineRule="atLeast"/>
              <w:ind w:left="11" w:right="135"/>
              <w:rPr>
                <w:rFonts w:cs="Times New Roman"/>
                <w:b/>
                <w:bCs/>
                <w:szCs w:val="22"/>
              </w:rPr>
            </w:pPr>
            <w:r w:rsidRPr="00E90135">
              <w:rPr>
                <w:rFonts w:cs="Times New Roman"/>
                <w:b/>
                <w:bCs/>
                <w:szCs w:val="22"/>
              </w:rPr>
              <w:t>At 31 December 2017 and at 1 January 2018</w:t>
            </w:r>
          </w:p>
        </w:tc>
        <w:tc>
          <w:tcPr>
            <w:tcW w:w="2070" w:type="dxa"/>
            <w:tcBorders>
              <w:top w:val="single" w:sz="4" w:space="0" w:color="auto"/>
            </w:tcBorders>
            <w:shd w:val="clear" w:color="auto" w:fill="auto"/>
            <w:vAlign w:val="bottom"/>
          </w:tcPr>
          <w:p w:rsidR="000674CE" w:rsidRPr="00E90135" w:rsidRDefault="000674CE" w:rsidP="003751DD">
            <w:pPr>
              <w:tabs>
                <w:tab w:val="decimal" w:pos="1811"/>
              </w:tabs>
              <w:spacing w:line="240" w:lineRule="atLeast"/>
              <w:ind w:left="-108" w:right="-198"/>
              <w:rPr>
                <w:rFonts w:cs="Times New Roman"/>
                <w:b/>
                <w:bCs/>
                <w:szCs w:val="22"/>
              </w:rPr>
            </w:pPr>
            <w:r w:rsidRPr="00E90135">
              <w:rPr>
                <w:rFonts w:cs="Times New Roman"/>
                <w:b/>
                <w:bCs/>
                <w:szCs w:val="22"/>
              </w:rPr>
              <w:t>22,565</w:t>
            </w: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szCs w:val="22"/>
              </w:rPr>
            </w:pPr>
            <w:r w:rsidRPr="00E90135">
              <w:rPr>
                <w:rFonts w:cs="Times New Roman"/>
                <w:szCs w:val="22"/>
              </w:rPr>
              <w:t>Amortisation charge for the year</w:t>
            </w:r>
          </w:p>
        </w:tc>
        <w:tc>
          <w:tcPr>
            <w:tcW w:w="2070" w:type="dxa"/>
            <w:vAlign w:val="bottom"/>
          </w:tcPr>
          <w:p w:rsidR="000674CE" w:rsidRPr="00E90135" w:rsidRDefault="002342BC" w:rsidP="003751DD">
            <w:pPr>
              <w:tabs>
                <w:tab w:val="decimal" w:pos="1811"/>
              </w:tabs>
              <w:spacing w:line="240" w:lineRule="atLeast"/>
              <w:ind w:left="-108" w:right="-198"/>
              <w:rPr>
                <w:rFonts w:cs="Times New Roman"/>
                <w:szCs w:val="22"/>
              </w:rPr>
            </w:pPr>
            <w:r w:rsidRPr="00E90135">
              <w:rPr>
                <w:rFonts w:cs="Times New Roman"/>
                <w:szCs w:val="22"/>
              </w:rPr>
              <w:t>2,715</w:t>
            </w: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b/>
                <w:bCs/>
                <w:szCs w:val="22"/>
              </w:rPr>
            </w:pPr>
            <w:r w:rsidRPr="00E90135">
              <w:rPr>
                <w:rFonts w:cs="Times New Roman"/>
                <w:b/>
                <w:bCs/>
                <w:szCs w:val="22"/>
              </w:rPr>
              <w:t>At 31 December 2018</w:t>
            </w:r>
          </w:p>
        </w:tc>
        <w:tc>
          <w:tcPr>
            <w:tcW w:w="2070" w:type="dxa"/>
            <w:tcBorders>
              <w:top w:val="single" w:sz="4" w:space="0" w:color="auto"/>
            </w:tcBorders>
            <w:vAlign w:val="bottom"/>
          </w:tcPr>
          <w:p w:rsidR="000674CE" w:rsidRPr="00E90135" w:rsidRDefault="002342BC" w:rsidP="003751DD">
            <w:pPr>
              <w:tabs>
                <w:tab w:val="decimal" w:pos="1811"/>
              </w:tabs>
              <w:spacing w:line="240" w:lineRule="atLeast"/>
              <w:ind w:left="-108" w:right="-198"/>
              <w:rPr>
                <w:rFonts w:cs="Times New Roman"/>
                <w:b/>
                <w:bCs/>
                <w:szCs w:val="22"/>
              </w:rPr>
            </w:pPr>
            <w:r w:rsidRPr="00E90135">
              <w:rPr>
                <w:rFonts w:cs="Times New Roman"/>
                <w:b/>
                <w:bCs/>
                <w:szCs w:val="22"/>
              </w:rPr>
              <w:t>25,280</w:t>
            </w:r>
          </w:p>
        </w:tc>
      </w:tr>
      <w:tr w:rsidR="000674CE" w:rsidRPr="00E90135" w:rsidTr="007B5580">
        <w:trPr>
          <w:cantSplit/>
        </w:trPr>
        <w:tc>
          <w:tcPr>
            <w:tcW w:w="7020" w:type="dxa"/>
            <w:vAlign w:val="bottom"/>
          </w:tcPr>
          <w:p w:rsidR="000674CE" w:rsidRPr="00E90135" w:rsidRDefault="000674CE" w:rsidP="00E93410">
            <w:pPr>
              <w:spacing w:line="240" w:lineRule="atLeast"/>
              <w:ind w:left="11" w:right="130"/>
              <w:rPr>
                <w:rFonts w:cs="Times New Roman"/>
                <w:szCs w:val="22"/>
              </w:rPr>
            </w:pPr>
          </w:p>
        </w:tc>
        <w:tc>
          <w:tcPr>
            <w:tcW w:w="2070" w:type="dxa"/>
            <w:tcBorders>
              <w:top w:val="single" w:sz="4" w:space="0" w:color="auto"/>
            </w:tcBorders>
            <w:vAlign w:val="bottom"/>
          </w:tcPr>
          <w:p w:rsidR="000674CE" w:rsidRPr="00E90135" w:rsidRDefault="000674CE" w:rsidP="003751DD">
            <w:pPr>
              <w:tabs>
                <w:tab w:val="decimal" w:pos="1811"/>
              </w:tabs>
              <w:spacing w:line="240" w:lineRule="atLeast"/>
              <w:ind w:left="-108" w:right="-198"/>
              <w:rPr>
                <w:rFonts w:cs="Times New Roman"/>
                <w:szCs w:val="22"/>
              </w:rPr>
            </w:pP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b/>
                <w:bCs/>
                <w:i/>
                <w:iCs/>
                <w:szCs w:val="22"/>
              </w:rPr>
            </w:pPr>
            <w:r w:rsidRPr="00E90135">
              <w:rPr>
                <w:rFonts w:cs="Times New Roman"/>
                <w:b/>
                <w:bCs/>
                <w:i/>
                <w:iCs/>
                <w:szCs w:val="22"/>
              </w:rPr>
              <w:t>Net book value</w:t>
            </w:r>
          </w:p>
        </w:tc>
        <w:tc>
          <w:tcPr>
            <w:tcW w:w="2070" w:type="dxa"/>
            <w:vAlign w:val="bottom"/>
          </w:tcPr>
          <w:p w:rsidR="000674CE" w:rsidRPr="00E90135" w:rsidRDefault="000674CE" w:rsidP="003751DD">
            <w:pPr>
              <w:tabs>
                <w:tab w:val="decimal" w:pos="1811"/>
              </w:tabs>
              <w:spacing w:line="240" w:lineRule="atLeast"/>
              <w:ind w:left="-108" w:right="-198"/>
              <w:rPr>
                <w:rFonts w:cs="Times New Roman"/>
                <w:szCs w:val="22"/>
              </w:rPr>
            </w:pP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b/>
                <w:bCs/>
                <w:szCs w:val="22"/>
              </w:rPr>
            </w:pPr>
            <w:r w:rsidRPr="00E90135">
              <w:rPr>
                <w:rFonts w:cs="Times New Roman"/>
                <w:b/>
                <w:bCs/>
                <w:szCs w:val="22"/>
              </w:rPr>
              <w:t>At 1 January 2017</w:t>
            </w:r>
          </w:p>
        </w:tc>
        <w:tc>
          <w:tcPr>
            <w:tcW w:w="2070" w:type="dxa"/>
            <w:tcBorders>
              <w:bottom w:val="double" w:sz="4" w:space="0" w:color="auto"/>
            </w:tcBorders>
            <w:vAlign w:val="bottom"/>
          </w:tcPr>
          <w:p w:rsidR="000674CE" w:rsidRPr="00E90135" w:rsidRDefault="000674CE" w:rsidP="003751DD">
            <w:pPr>
              <w:tabs>
                <w:tab w:val="decimal" w:pos="1811"/>
              </w:tabs>
              <w:spacing w:line="240" w:lineRule="atLeast"/>
              <w:ind w:left="-108" w:right="-198"/>
              <w:rPr>
                <w:rFonts w:cs="Times New Roman"/>
                <w:b/>
                <w:bCs/>
                <w:szCs w:val="22"/>
              </w:rPr>
            </w:pPr>
            <w:r w:rsidRPr="00E90135">
              <w:rPr>
                <w:rFonts w:cs="Times New Roman"/>
                <w:b/>
                <w:bCs/>
                <w:szCs w:val="22"/>
              </w:rPr>
              <w:t>3,549</w:t>
            </w: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b/>
                <w:bCs/>
                <w:szCs w:val="22"/>
              </w:rPr>
            </w:pPr>
            <w:r w:rsidRPr="00E90135">
              <w:rPr>
                <w:rFonts w:cs="Times New Roman"/>
                <w:b/>
                <w:bCs/>
                <w:szCs w:val="22"/>
              </w:rPr>
              <w:t>At 31 December 2017 and at 1 January 2018</w:t>
            </w:r>
          </w:p>
        </w:tc>
        <w:tc>
          <w:tcPr>
            <w:tcW w:w="2070" w:type="dxa"/>
            <w:tcBorders>
              <w:top w:val="double" w:sz="4" w:space="0" w:color="auto"/>
              <w:bottom w:val="double" w:sz="4" w:space="0" w:color="auto"/>
            </w:tcBorders>
            <w:vAlign w:val="bottom"/>
          </w:tcPr>
          <w:p w:rsidR="000674CE" w:rsidRPr="00E90135" w:rsidRDefault="000674CE" w:rsidP="003751DD">
            <w:pPr>
              <w:tabs>
                <w:tab w:val="decimal" w:pos="1811"/>
              </w:tabs>
              <w:spacing w:line="240" w:lineRule="atLeast"/>
              <w:ind w:left="-108" w:right="-198"/>
              <w:rPr>
                <w:rFonts w:cs="Times New Roman"/>
                <w:b/>
                <w:bCs/>
                <w:szCs w:val="22"/>
              </w:rPr>
            </w:pPr>
            <w:r w:rsidRPr="00E90135">
              <w:rPr>
                <w:rFonts w:cs="Times New Roman"/>
                <w:b/>
                <w:bCs/>
                <w:szCs w:val="22"/>
              </w:rPr>
              <w:t>6,334</w:t>
            </w:r>
          </w:p>
        </w:tc>
      </w:tr>
      <w:tr w:rsidR="000674CE" w:rsidRPr="00E90135" w:rsidTr="007B5580">
        <w:trPr>
          <w:cantSplit/>
        </w:trPr>
        <w:tc>
          <w:tcPr>
            <w:tcW w:w="7020" w:type="dxa"/>
            <w:vAlign w:val="bottom"/>
          </w:tcPr>
          <w:p w:rsidR="000674CE" w:rsidRPr="00E90135" w:rsidRDefault="000674CE" w:rsidP="00E93410">
            <w:pPr>
              <w:spacing w:line="240" w:lineRule="atLeast"/>
              <w:ind w:left="11" w:right="135"/>
              <w:rPr>
                <w:rFonts w:cs="Times New Roman"/>
                <w:b/>
                <w:bCs/>
                <w:szCs w:val="22"/>
              </w:rPr>
            </w:pPr>
            <w:r w:rsidRPr="00E90135">
              <w:rPr>
                <w:rFonts w:cs="Times New Roman"/>
                <w:b/>
                <w:bCs/>
                <w:szCs w:val="22"/>
              </w:rPr>
              <w:t>At 31 December 2018</w:t>
            </w:r>
          </w:p>
        </w:tc>
        <w:tc>
          <w:tcPr>
            <w:tcW w:w="2070" w:type="dxa"/>
            <w:tcBorders>
              <w:top w:val="double" w:sz="4" w:space="0" w:color="auto"/>
              <w:bottom w:val="double" w:sz="4" w:space="0" w:color="auto"/>
            </w:tcBorders>
            <w:vAlign w:val="bottom"/>
          </w:tcPr>
          <w:p w:rsidR="000674CE" w:rsidRPr="00E90135" w:rsidRDefault="002342BC" w:rsidP="003751DD">
            <w:pPr>
              <w:tabs>
                <w:tab w:val="decimal" w:pos="1811"/>
              </w:tabs>
              <w:spacing w:line="240" w:lineRule="atLeast"/>
              <w:ind w:left="-108" w:right="-198"/>
              <w:rPr>
                <w:rFonts w:cs="Times New Roman"/>
                <w:b/>
                <w:bCs/>
                <w:szCs w:val="22"/>
              </w:rPr>
            </w:pPr>
            <w:r w:rsidRPr="00E90135">
              <w:rPr>
                <w:rFonts w:cs="Times New Roman"/>
                <w:b/>
                <w:bCs/>
                <w:szCs w:val="22"/>
              </w:rPr>
              <w:t>7,159</w:t>
            </w:r>
          </w:p>
        </w:tc>
      </w:tr>
    </w:tbl>
    <w:p w:rsidR="0048534C" w:rsidRPr="00E90135" w:rsidRDefault="0048534C" w:rsidP="000E0C80">
      <w:pPr>
        <w:spacing w:line="240" w:lineRule="atLeast"/>
        <w:ind w:left="540"/>
        <w:jc w:val="thaiDistribute"/>
        <w:rPr>
          <w:rFonts w:cs="Times New Roman"/>
          <w:szCs w:val="22"/>
          <w:lang w:val="en-US"/>
        </w:rPr>
      </w:pPr>
    </w:p>
    <w:p w:rsidR="008000A6" w:rsidRPr="00E90135" w:rsidRDefault="008000A6" w:rsidP="00853941">
      <w:pPr>
        <w:spacing w:line="240" w:lineRule="atLeast"/>
        <w:ind w:left="540"/>
        <w:jc w:val="both"/>
        <w:rPr>
          <w:rFonts w:cs="Times New Roman"/>
          <w:i/>
          <w:iCs/>
          <w:szCs w:val="22"/>
          <w:lang w:val="en-US" w:bidi="th-TH"/>
        </w:rPr>
      </w:pPr>
      <w:r w:rsidRPr="00E90135">
        <w:rPr>
          <w:rFonts w:cs="Times New Roman"/>
          <w:i/>
          <w:iCs/>
          <w:szCs w:val="22"/>
          <w:lang w:val="en-US" w:bidi="th-TH"/>
        </w:rPr>
        <w:t>Impairment testing for CGUs containing goodwill</w:t>
      </w:r>
    </w:p>
    <w:p w:rsidR="00F6044D" w:rsidRPr="00E90135" w:rsidRDefault="00F6044D" w:rsidP="000E0C80">
      <w:pPr>
        <w:spacing w:line="240" w:lineRule="atLeast"/>
        <w:ind w:left="540"/>
        <w:jc w:val="thaiDistribute"/>
        <w:rPr>
          <w:rFonts w:cs="Times New Roman"/>
          <w:szCs w:val="22"/>
          <w:lang w:val="en-US"/>
        </w:rPr>
      </w:pPr>
    </w:p>
    <w:p w:rsidR="008000A6" w:rsidRPr="00E90135" w:rsidRDefault="008000A6" w:rsidP="00853941">
      <w:pPr>
        <w:spacing w:line="240" w:lineRule="atLeast"/>
        <w:ind w:left="540"/>
        <w:jc w:val="both"/>
        <w:rPr>
          <w:rFonts w:cs="Times New Roman"/>
          <w:szCs w:val="28"/>
          <w:lang w:val="en-US" w:bidi="th-TH"/>
        </w:rPr>
      </w:pPr>
      <w:r w:rsidRPr="00E90135">
        <w:rPr>
          <w:rFonts w:cs="Times New Roman"/>
          <w:szCs w:val="22"/>
          <w:lang w:val="en-US" w:bidi="th-TH"/>
        </w:rPr>
        <w:t>For the purposes of impairment testing, goodwill ha</w:t>
      </w:r>
      <w:r w:rsidR="00425761" w:rsidRPr="00E90135">
        <w:rPr>
          <w:rFonts w:cs="Times New Roman"/>
          <w:szCs w:val="22"/>
          <w:lang w:val="en-US" w:bidi="th-TH"/>
        </w:rPr>
        <w:t>s been allocated to the Group’s</w:t>
      </w:r>
      <w:r w:rsidR="007F500B" w:rsidRPr="00E90135">
        <w:rPr>
          <w:rFonts w:cs="Times New Roman"/>
          <w:szCs w:val="22"/>
          <w:lang w:val="en-US" w:bidi="th-TH"/>
        </w:rPr>
        <w:t xml:space="preserve"> CGUs</w:t>
      </w:r>
      <w:r w:rsidR="00445EC7" w:rsidRPr="00E90135">
        <w:rPr>
          <w:rFonts w:cs="Times New Roman"/>
          <w:szCs w:val="22"/>
          <w:lang w:val="en-US" w:bidi="th-TH"/>
        </w:rPr>
        <w:t>.</w:t>
      </w:r>
      <w:r w:rsidR="00445EC7" w:rsidRPr="00E90135">
        <w:rPr>
          <w:rFonts w:cs="Times New Roman"/>
          <w:szCs w:val="22"/>
          <w:cs/>
          <w:lang w:val="en-US" w:bidi="th-TH"/>
        </w:rPr>
        <w:t xml:space="preserve"> </w:t>
      </w:r>
      <w:r w:rsidR="00445EC7" w:rsidRPr="00E90135">
        <w:rPr>
          <w:rFonts w:cs="Times New Roman"/>
          <w:szCs w:val="22"/>
          <w:lang w:val="en-US" w:bidi="th-TH"/>
        </w:rPr>
        <w:t xml:space="preserve">The balance of goodwill as at 31 December 2018 and 2017 mainly came from </w:t>
      </w:r>
      <w:proofErr w:type="spellStart"/>
      <w:r w:rsidR="00445EC7" w:rsidRPr="00E90135">
        <w:rPr>
          <w:rFonts w:cs="Times New Roman"/>
          <w:szCs w:val="22"/>
        </w:rPr>
        <w:t>Toora</w:t>
      </w:r>
      <w:proofErr w:type="spellEnd"/>
      <w:r w:rsidR="00445EC7" w:rsidRPr="00E90135">
        <w:rPr>
          <w:rFonts w:cs="Times New Roman"/>
          <w:szCs w:val="22"/>
        </w:rPr>
        <w:t xml:space="preserve"> Wind Farm</w:t>
      </w:r>
      <w:r w:rsidR="00445EC7" w:rsidRPr="00E90135">
        <w:rPr>
          <w:rFonts w:cs="Times New Roman"/>
          <w:szCs w:val="28"/>
          <w:cs/>
          <w:lang w:bidi="th-TH"/>
        </w:rPr>
        <w:t xml:space="preserve"> </w:t>
      </w:r>
      <w:r w:rsidR="00445EC7" w:rsidRPr="00E90135">
        <w:rPr>
          <w:rFonts w:cs="Times New Roman"/>
          <w:szCs w:val="28"/>
          <w:lang w:val="en-US" w:bidi="th-TH"/>
        </w:rPr>
        <w:t>in Australia</w:t>
      </w:r>
      <w:r w:rsidR="00445EC7" w:rsidRPr="00E90135">
        <w:rPr>
          <w:rFonts w:cs="Times New Roman"/>
          <w:szCs w:val="22"/>
        </w:rPr>
        <w:t>.</w:t>
      </w:r>
    </w:p>
    <w:p w:rsidR="008000A6" w:rsidRPr="00E90135" w:rsidRDefault="008000A6" w:rsidP="00853941">
      <w:pPr>
        <w:spacing w:line="240" w:lineRule="atLeast"/>
        <w:ind w:left="540"/>
        <w:jc w:val="thaiDistribute"/>
        <w:rPr>
          <w:rFonts w:cs="Times New Roman"/>
          <w:szCs w:val="22"/>
          <w:lang w:val="en-US"/>
        </w:rPr>
      </w:pPr>
    </w:p>
    <w:p w:rsidR="005B2909" w:rsidRPr="00E90135" w:rsidRDefault="007E3F8F" w:rsidP="005B2909">
      <w:pPr>
        <w:ind w:left="540"/>
        <w:jc w:val="thaiDistribute"/>
        <w:rPr>
          <w:rFonts w:cs="Times New Roman"/>
          <w:szCs w:val="28"/>
        </w:rPr>
      </w:pPr>
      <w:r w:rsidRPr="00E90135">
        <w:rPr>
          <w:rFonts w:cs="Times New Roman"/>
          <w:szCs w:val="28"/>
        </w:rPr>
        <w:t>The recoverable amounts of</w:t>
      </w:r>
      <w:r w:rsidR="0048534C" w:rsidRPr="00E90135">
        <w:rPr>
          <w:rFonts w:cs="Times New Roman"/>
          <w:szCs w:val="28"/>
        </w:rPr>
        <w:t xml:space="preserve"> goodwill, right to power purchase agreement</w:t>
      </w:r>
      <w:r w:rsidR="005B2909" w:rsidRPr="00E90135">
        <w:rPr>
          <w:rFonts w:cs="Times New Roman"/>
          <w:szCs w:val="28"/>
        </w:rPr>
        <w:t>s and</w:t>
      </w:r>
      <w:r w:rsidR="0048534C" w:rsidRPr="00E90135">
        <w:rPr>
          <w:rFonts w:cs="Times New Roman"/>
          <w:szCs w:val="28"/>
        </w:rPr>
        <w:t xml:space="preserve"> </w:t>
      </w:r>
      <w:r w:rsidR="005B2909" w:rsidRPr="00E90135">
        <w:rPr>
          <w:rFonts w:cs="Times New Roman"/>
          <w:szCs w:val="28"/>
        </w:rPr>
        <w:t xml:space="preserve">property, plant and equipment </w:t>
      </w:r>
      <w:r w:rsidR="0048534C" w:rsidRPr="00E90135">
        <w:rPr>
          <w:rFonts w:cs="Times New Roman"/>
          <w:szCs w:val="28"/>
        </w:rPr>
        <w:t xml:space="preserve">in Australia (CGU) </w:t>
      </w:r>
      <w:r w:rsidR="005B2909" w:rsidRPr="00E90135">
        <w:rPr>
          <w:rFonts w:cs="Times New Roman"/>
          <w:szCs w:val="28"/>
        </w:rPr>
        <w:t>were based on its value in use, determined by discounting the future cash flows to be generated from the continuing use of the power plants in Australia.</w:t>
      </w:r>
    </w:p>
    <w:p w:rsidR="005B2909" w:rsidRPr="00E90135" w:rsidRDefault="005B2909" w:rsidP="005B2909">
      <w:pPr>
        <w:ind w:left="540"/>
        <w:jc w:val="thaiDistribute"/>
        <w:rPr>
          <w:rFonts w:cs="Times New Roman"/>
          <w:szCs w:val="28"/>
        </w:rPr>
      </w:pPr>
    </w:p>
    <w:p w:rsidR="0048534C" w:rsidRPr="00E90135" w:rsidRDefault="0048534C" w:rsidP="005B2909">
      <w:pPr>
        <w:ind w:left="540"/>
        <w:jc w:val="thaiDistribute"/>
        <w:rPr>
          <w:rFonts w:cs="Times New Roman"/>
          <w:szCs w:val="28"/>
        </w:rPr>
      </w:pPr>
      <w:r w:rsidRPr="00E90135">
        <w:rPr>
          <w:rFonts w:cs="Times New Roman"/>
          <w:szCs w:val="28"/>
        </w:rPr>
        <w:t xml:space="preserve">The key assumptions used in the estimation of </w:t>
      </w:r>
      <w:r w:rsidR="007E3F8F" w:rsidRPr="00E90135">
        <w:rPr>
          <w:rFonts w:cs="Times New Roman"/>
          <w:szCs w:val="28"/>
        </w:rPr>
        <w:t>value in use</w:t>
      </w:r>
      <w:r w:rsidRPr="00E90135">
        <w:rPr>
          <w:rFonts w:cs="Times New Roman"/>
          <w:szCs w:val="28"/>
        </w:rPr>
        <w:t xml:space="preserve"> included the discount rate</w:t>
      </w:r>
      <w:r w:rsidR="007E3F8F" w:rsidRPr="00E90135">
        <w:rPr>
          <w:rFonts w:cs="Times New Roman"/>
          <w:szCs w:val="28"/>
        </w:rPr>
        <w:t>s</w:t>
      </w:r>
      <w:r w:rsidRPr="00E90135">
        <w:rPr>
          <w:rFonts w:cs="Times New Roman"/>
          <w:szCs w:val="28"/>
        </w:rPr>
        <w:t xml:space="preserve"> which was a post-tax measure based on </w:t>
      </w:r>
      <w:r w:rsidR="007E3F8F" w:rsidRPr="00E90135">
        <w:rPr>
          <w:rFonts w:cs="Times New Roman"/>
          <w:szCs w:val="28"/>
        </w:rPr>
        <w:t xml:space="preserve">the rate of </w:t>
      </w:r>
      <w:r w:rsidR="003F74AD" w:rsidRPr="00E90135">
        <w:rPr>
          <w:rFonts w:cs="Times New Roman"/>
          <w:szCs w:val="28"/>
        </w:rPr>
        <w:t xml:space="preserve">7-year historic of average </w:t>
      </w:r>
      <w:r w:rsidR="005B2909" w:rsidRPr="00E90135">
        <w:rPr>
          <w:rFonts w:cs="Times New Roman"/>
          <w:szCs w:val="28"/>
        </w:rPr>
        <w:t>10-ye</w:t>
      </w:r>
      <w:r w:rsidR="007E3F8F" w:rsidRPr="00E90135">
        <w:rPr>
          <w:rFonts w:cs="Times New Roman"/>
          <w:szCs w:val="28"/>
        </w:rPr>
        <w:t>ar government bonds</w:t>
      </w:r>
      <w:r w:rsidRPr="00E90135">
        <w:rPr>
          <w:rFonts w:cs="Times New Roman"/>
          <w:szCs w:val="28"/>
        </w:rPr>
        <w:t xml:space="preserve"> from Reserve Bank Australia (RBA) </w:t>
      </w:r>
      <w:r w:rsidR="005B2909" w:rsidRPr="00E90135">
        <w:rPr>
          <w:rFonts w:cs="Times New Roman"/>
          <w:szCs w:val="28"/>
        </w:rPr>
        <w:t>defined as a</w:t>
      </w:r>
      <w:r w:rsidRPr="00E90135">
        <w:rPr>
          <w:rFonts w:cs="Times New Roman"/>
          <w:szCs w:val="28"/>
        </w:rPr>
        <w:t xml:space="preserve"> risk free rate</w:t>
      </w:r>
      <w:r w:rsidR="005B2909" w:rsidRPr="00E90135">
        <w:rPr>
          <w:rFonts w:cs="Times New Roman"/>
          <w:szCs w:val="28"/>
        </w:rPr>
        <w:t xml:space="preserve">, </w:t>
      </w:r>
      <w:r w:rsidRPr="00E90135">
        <w:rPr>
          <w:rFonts w:cs="Times New Roman"/>
          <w:szCs w:val="28"/>
        </w:rPr>
        <w:t xml:space="preserve">in line with the principle underlying the Capital Asset Pricing Model (CAPM) theory with debt leveraging of 60% for Thermal power </w:t>
      </w:r>
      <w:r w:rsidR="005B2909" w:rsidRPr="00E90135">
        <w:rPr>
          <w:rFonts w:cs="Times New Roman"/>
          <w:szCs w:val="28"/>
        </w:rPr>
        <w:t>plants</w:t>
      </w:r>
      <w:r w:rsidRPr="00E90135">
        <w:rPr>
          <w:rFonts w:cs="Times New Roman"/>
          <w:szCs w:val="28"/>
        </w:rPr>
        <w:t xml:space="preserve"> and 50% for Wind Farm</w:t>
      </w:r>
      <w:r w:rsidR="005B2909" w:rsidRPr="00E90135">
        <w:rPr>
          <w:rFonts w:cs="Times New Roman"/>
          <w:szCs w:val="28"/>
        </w:rPr>
        <w:t>s</w:t>
      </w:r>
      <w:r w:rsidRPr="00E90135">
        <w:rPr>
          <w:rFonts w:cs="Times New Roman"/>
          <w:szCs w:val="28"/>
        </w:rPr>
        <w:t xml:space="preserve"> and the </w:t>
      </w:r>
      <w:r w:rsidR="003F74AD" w:rsidRPr="00E90135">
        <w:rPr>
          <w:rFonts w:cs="Times New Roman"/>
          <w:szCs w:val="28"/>
        </w:rPr>
        <w:t xml:space="preserve">future </w:t>
      </w:r>
      <w:r w:rsidRPr="00E90135">
        <w:rPr>
          <w:rFonts w:cs="Times New Roman"/>
          <w:szCs w:val="28"/>
        </w:rPr>
        <w:t>cash flow</w:t>
      </w:r>
      <w:r w:rsidR="003F74AD" w:rsidRPr="00E90135">
        <w:rPr>
          <w:rFonts w:cs="Times New Roman"/>
          <w:szCs w:val="28"/>
        </w:rPr>
        <w:t>s</w:t>
      </w:r>
      <w:r w:rsidRPr="00E90135">
        <w:rPr>
          <w:rFonts w:cs="Times New Roman"/>
          <w:szCs w:val="28"/>
        </w:rPr>
        <w:t xml:space="preserve"> were prepared using the external information, which included sales volumes, prices, operating costs, inflation rate and long-term growth rates </w:t>
      </w:r>
      <w:r w:rsidR="005B2909" w:rsidRPr="00E90135">
        <w:rPr>
          <w:rFonts w:cs="Times New Roman"/>
          <w:szCs w:val="28"/>
        </w:rPr>
        <w:t xml:space="preserve">based on estimate throughout </w:t>
      </w:r>
      <w:r w:rsidRPr="00E90135">
        <w:rPr>
          <w:rFonts w:cs="Times New Roman"/>
          <w:szCs w:val="28"/>
        </w:rPr>
        <w:t xml:space="preserve">the remaining </w:t>
      </w:r>
      <w:r w:rsidR="005B2909" w:rsidRPr="00E90135">
        <w:rPr>
          <w:rFonts w:cs="Times New Roman"/>
          <w:szCs w:val="28"/>
        </w:rPr>
        <w:t xml:space="preserve">period </w:t>
      </w:r>
      <w:r w:rsidRPr="00E90135">
        <w:rPr>
          <w:rFonts w:cs="Times New Roman"/>
          <w:szCs w:val="28"/>
        </w:rPr>
        <w:t>of the power purchase agreements.</w:t>
      </w:r>
    </w:p>
    <w:p w:rsidR="0048534C" w:rsidRPr="00E90135" w:rsidRDefault="0048534C" w:rsidP="00445EC7">
      <w:pPr>
        <w:ind w:left="540"/>
        <w:jc w:val="thaiDistribute"/>
        <w:rPr>
          <w:rFonts w:cs="Times New Roman"/>
          <w:szCs w:val="28"/>
          <w:cs/>
          <w:lang w:bidi="th-TH"/>
        </w:rPr>
      </w:pPr>
    </w:p>
    <w:p w:rsidR="00EC4118" w:rsidRPr="00E90135" w:rsidRDefault="00206CC3" w:rsidP="00206CC3">
      <w:pPr>
        <w:spacing w:line="240" w:lineRule="atLeast"/>
        <w:ind w:left="540"/>
        <w:jc w:val="thaiDistribute"/>
        <w:rPr>
          <w:rFonts w:cs="Times New Roman"/>
          <w:szCs w:val="22"/>
          <w:lang w:val="en-US" w:bidi="th-TH"/>
        </w:rPr>
      </w:pPr>
      <w:r w:rsidRPr="00E90135">
        <w:rPr>
          <w:rFonts w:cs="Times New Roman"/>
          <w:szCs w:val="22"/>
          <w:lang w:val="en-US" w:bidi="th-TH"/>
        </w:rPr>
        <w:t xml:space="preserve">The values assigned to the key assumptions represent management’s assessment of future trends in </w:t>
      </w:r>
      <w:r w:rsidR="003F74AD" w:rsidRPr="00E90135">
        <w:rPr>
          <w:rFonts w:cs="Times New Roman"/>
          <w:szCs w:val="22"/>
          <w:lang w:val="en-US" w:bidi="th-TH"/>
        </w:rPr>
        <w:t xml:space="preserve">       </w:t>
      </w:r>
      <w:r w:rsidRPr="00E90135">
        <w:rPr>
          <w:rFonts w:cs="Times New Roman"/>
          <w:szCs w:val="22"/>
          <w:lang w:val="en-US" w:bidi="th-TH"/>
        </w:rPr>
        <w:t>the relevant industries and have been based on historical data from both external and internal sources.</w:t>
      </w:r>
      <w:r w:rsidR="00E003B8" w:rsidRPr="00E90135">
        <w:rPr>
          <w:rFonts w:cs="Times New Roman"/>
          <w:szCs w:val="22"/>
          <w:lang w:val="en-US" w:bidi="th-TH"/>
        </w:rPr>
        <w:t xml:space="preserve"> The key assumptions used in the estimation of</w:t>
      </w:r>
      <w:r w:rsidR="003F74AD" w:rsidRPr="00E90135">
        <w:rPr>
          <w:rFonts w:cs="Times New Roman"/>
          <w:szCs w:val="22"/>
          <w:lang w:val="en-US" w:bidi="th-TH"/>
        </w:rPr>
        <w:t xml:space="preserve"> value in use are set out below:</w:t>
      </w:r>
    </w:p>
    <w:p w:rsidR="00EC4118" w:rsidRPr="00E90135" w:rsidRDefault="00EC4118" w:rsidP="00445EC7">
      <w:pPr>
        <w:ind w:left="540"/>
        <w:jc w:val="thaiDistribute"/>
        <w:rPr>
          <w:rFonts w:cs="Times New Roman"/>
          <w:szCs w:val="28"/>
          <w:lang w:bidi="th-TH"/>
        </w:rPr>
      </w:pPr>
    </w:p>
    <w:tbl>
      <w:tblPr>
        <w:tblW w:w="9169" w:type="dxa"/>
        <w:tblInd w:w="36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EC4118" w:rsidRPr="00E90135" w:rsidTr="007B5580">
        <w:trPr>
          <w:cantSplit/>
          <w:trHeight w:val="470"/>
          <w:tblHeader/>
        </w:trPr>
        <w:tc>
          <w:tcPr>
            <w:tcW w:w="6289" w:type="dxa"/>
          </w:tcPr>
          <w:p w:rsidR="00EC4118" w:rsidRPr="00E90135" w:rsidRDefault="00EC4118" w:rsidP="00853941">
            <w:pPr>
              <w:spacing w:line="240" w:lineRule="atLeast"/>
              <w:rPr>
                <w:rFonts w:cs="Times New Roman"/>
                <w:b/>
                <w:bCs/>
                <w:szCs w:val="22"/>
              </w:rPr>
            </w:pPr>
          </w:p>
        </w:tc>
        <w:tc>
          <w:tcPr>
            <w:tcW w:w="2880" w:type="dxa"/>
            <w:gridSpan w:val="3"/>
          </w:tcPr>
          <w:p w:rsidR="00EC4118" w:rsidRPr="00E90135" w:rsidRDefault="00EC4118" w:rsidP="00F6044D">
            <w:pPr>
              <w:pStyle w:val="acctmergecolhdg"/>
              <w:spacing w:line="240" w:lineRule="atLeast"/>
              <w:ind w:left="-79" w:right="-79"/>
              <w:rPr>
                <w:rFonts w:cs="Times New Roman"/>
                <w:szCs w:val="22"/>
              </w:rPr>
            </w:pPr>
            <w:r w:rsidRPr="00E90135">
              <w:rPr>
                <w:rFonts w:cs="Times New Roman"/>
                <w:szCs w:val="22"/>
              </w:rPr>
              <w:t xml:space="preserve">Consolidated </w:t>
            </w:r>
          </w:p>
          <w:p w:rsidR="00EC4118" w:rsidRPr="00E90135" w:rsidRDefault="00EC4118" w:rsidP="00F6044D">
            <w:pPr>
              <w:pStyle w:val="acctmergecolhdg"/>
              <w:spacing w:line="240" w:lineRule="atLeast"/>
              <w:ind w:left="-79" w:right="-79"/>
              <w:rPr>
                <w:rFonts w:cs="Times New Roman"/>
                <w:szCs w:val="22"/>
              </w:rPr>
            </w:pPr>
            <w:r w:rsidRPr="00E90135">
              <w:rPr>
                <w:rFonts w:cs="Times New Roman"/>
                <w:szCs w:val="22"/>
              </w:rPr>
              <w:t>financial statements</w:t>
            </w:r>
          </w:p>
        </w:tc>
      </w:tr>
      <w:tr w:rsidR="00EC4118" w:rsidRPr="00E90135" w:rsidTr="007B5580">
        <w:trPr>
          <w:cantSplit/>
          <w:tblHeader/>
        </w:trPr>
        <w:tc>
          <w:tcPr>
            <w:tcW w:w="6289" w:type="dxa"/>
          </w:tcPr>
          <w:p w:rsidR="00EC4118" w:rsidRPr="00E90135" w:rsidRDefault="00EC4118" w:rsidP="00853941">
            <w:pPr>
              <w:pStyle w:val="acctfourfigures"/>
              <w:spacing w:line="240" w:lineRule="atLeast"/>
              <w:rPr>
                <w:rFonts w:cs="Times New Roman"/>
                <w:i/>
                <w:iCs/>
                <w:szCs w:val="22"/>
              </w:rPr>
            </w:pPr>
          </w:p>
        </w:tc>
        <w:tc>
          <w:tcPr>
            <w:tcW w:w="1350" w:type="dxa"/>
          </w:tcPr>
          <w:p w:rsidR="00EC4118" w:rsidRPr="00E90135" w:rsidRDefault="00EC4118" w:rsidP="00853941">
            <w:pPr>
              <w:pStyle w:val="acctmergecolhdg"/>
              <w:spacing w:line="240" w:lineRule="atLeast"/>
              <w:rPr>
                <w:rFonts w:cs="Times New Roman"/>
                <w:b w:val="0"/>
                <w:bCs/>
              </w:rPr>
            </w:pPr>
            <w:r w:rsidRPr="00E90135">
              <w:rPr>
                <w:rFonts w:cs="Times New Roman"/>
                <w:b w:val="0"/>
                <w:bCs/>
              </w:rPr>
              <w:t>2018</w:t>
            </w:r>
          </w:p>
        </w:tc>
        <w:tc>
          <w:tcPr>
            <w:tcW w:w="180" w:type="dxa"/>
          </w:tcPr>
          <w:p w:rsidR="00EC4118" w:rsidRPr="00E90135" w:rsidRDefault="00EC4118" w:rsidP="00853941">
            <w:pPr>
              <w:pStyle w:val="acctmergecolhdg"/>
              <w:spacing w:line="240" w:lineRule="atLeast"/>
              <w:rPr>
                <w:rFonts w:cs="Times New Roman"/>
                <w:b w:val="0"/>
                <w:bCs/>
              </w:rPr>
            </w:pPr>
          </w:p>
        </w:tc>
        <w:tc>
          <w:tcPr>
            <w:tcW w:w="1350" w:type="dxa"/>
          </w:tcPr>
          <w:p w:rsidR="00EC4118" w:rsidRPr="00E90135" w:rsidRDefault="00EC4118" w:rsidP="00853941">
            <w:pPr>
              <w:pStyle w:val="acctmergecolhdg"/>
              <w:spacing w:line="240" w:lineRule="atLeast"/>
              <w:rPr>
                <w:rFonts w:cs="Times New Roman"/>
                <w:b w:val="0"/>
                <w:bCs/>
              </w:rPr>
            </w:pPr>
            <w:r w:rsidRPr="00E90135">
              <w:rPr>
                <w:rFonts w:cs="Times New Roman"/>
                <w:b w:val="0"/>
                <w:bCs/>
              </w:rPr>
              <w:t>2017</w:t>
            </w:r>
          </w:p>
        </w:tc>
      </w:tr>
      <w:tr w:rsidR="00EC4118" w:rsidRPr="00E90135" w:rsidTr="007B5580">
        <w:trPr>
          <w:cantSplit/>
        </w:trPr>
        <w:tc>
          <w:tcPr>
            <w:tcW w:w="6289" w:type="dxa"/>
          </w:tcPr>
          <w:p w:rsidR="00EC4118" w:rsidRPr="00E90135" w:rsidRDefault="00EC4118" w:rsidP="00853941">
            <w:pPr>
              <w:spacing w:line="240" w:lineRule="atLeast"/>
              <w:rPr>
                <w:rFonts w:cs="Times New Roman"/>
                <w:b/>
                <w:bCs/>
                <w:i/>
                <w:iCs/>
                <w:szCs w:val="22"/>
              </w:rPr>
            </w:pPr>
          </w:p>
        </w:tc>
        <w:tc>
          <w:tcPr>
            <w:tcW w:w="2880" w:type="dxa"/>
            <w:gridSpan w:val="3"/>
          </w:tcPr>
          <w:p w:rsidR="00EC4118" w:rsidRPr="00E90135" w:rsidRDefault="00EC4118" w:rsidP="00853941">
            <w:pPr>
              <w:pStyle w:val="acctfourfigures"/>
              <w:tabs>
                <w:tab w:val="clear" w:pos="765"/>
              </w:tabs>
              <w:spacing w:line="240" w:lineRule="atLeast"/>
              <w:jc w:val="center"/>
              <w:rPr>
                <w:rFonts w:cs="Times New Roman"/>
                <w:i/>
                <w:iCs/>
                <w:szCs w:val="22"/>
              </w:rPr>
            </w:pPr>
            <w:r w:rsidRPr="00E90135">
              <w:rPr>
                <w:rFonts w:cs="Times New Roman"/>
                <w:i/>
                <w:iCs/>
                <w:szCs w:val="22"/>
              </w:rPr>
              <w:t>(%)</w:t>
            </w:r>
          </w:p>
        </w:tc>
      </w:tr>
      <w:tr w:rsidR="00EC4118" w:rsidRPr="00E90135" w:rsidTr="007B5580">
        <w:trPr>
          <w:cantSplit/>
        </w:trPr>
        <w:tc>
          <w:tcPr>
            <w:tcW w:w="6289" w:type="dxa"/>
          </w:tcPr>
          <w:p w:rsidR="00EC4118" w:rsidRPr="00E90135" w:rsidRDefault="00EC4118" w:rsidP="00E93410">
            <w:pPr>
              <w:spacing w:line="240" w:lineRule="atLeast"/>
              <w:ind w:left="101"/>
              <w:rPr>
                <w:rFonts w:cs="Times New Roman"/>
                <w:szCs w:val="22"/>
              </w:rPr>
            </w:pPr>
            <w:r w:rsidRPr="00E90135">
              <w:rPr>
                <w:rFonts w:cs="Times New Roman"/>
              </w:rPr>
              <w:t>Discount rate - Thermal power plants</w:t>
            </w:r>
          </w:p>
        </w:tc>
        <w:tc>
          <w:tcPr>
            <w:tcW w:w="1350" w:type="dxa"/>
            <w:vAlign w:val="bottom"/>
          </w:tcPr>
          <w:p w:rsidR="00EC4118" w:rsidRPr="00E90135" w:rsidRDefault="00540458" w:rsidP="000674CE">
            <w:pPr>
              <w:pStyle w:val="acctfourfigures"/>
              <w:tabs>
                <w:tab w:val="clear" w:pos="765"/>
                <w:tab w:val="decimal" w:pos="731"/>
              </w:tabs>
              <w:spacing w:line="240" w:lineRule="atLeast"/>
              <w:ind w:right="11"/>
              <w:rPr>
                <w:rFonts w:cs="Times New Roman"/>
                <w:szCs w:val="22"/>
              </w:rPr>
            </w:pPr>
            <w:r w:rsidRPr="00E90135">
              <w:rPr>
                <w:rFonts w:cs="Times New Roman"/>
                <w:szCs w:val="22"/>
              </w:rPr>
              <w:t>6.37</w:t>
            </w:r>
          </w:p>
        </w:tc>
        <w:tc>
          <w:tcPr>
            <w:tcW w:w="180" w:type="dxa"/>
            <w:vAlign w:val="bottom"/>
          </w:tcPr>
          <w:p w:rsidR="00EC4118" w:rsidRPr="00E90135" w:rsidRDefault="00EC4118" w:rsidP="000674CE">
            <w:pPr>
              <w:pStyle w:val="acctfourfigures"/>
              <w:spacing w:line="240" w:lineRule="atLeast"/>
              <w:rPr>
                <w:rFonts w:cs="Times New Roman"/>
                <w:szCs w:val="22"/>
              </w:rPr>
            </w:pPr>
          </w:p>
        </w:tc>
        <w:tc>
          <w:tcPr>
            <w:tcW w:w="1350" w:type="dxa"/>
            <w:vAlign w:val="bottom"/>
          </w:tcPr>
          <w:p w:rsidR="00EC4118" w:rsidRPr="00E90135" w:rsidRDefault="00EC4118" w:rsidP="00EC4118">
            <w:pPr>
              <w:pStyle w:val="acctfourfigures"/>
              <w:tabs>
                <w:tab w:val="clear" w:pos="765"/>
                <w:tab w:val="decimal" w:pos="821"/>
              </w:tabs>
              <w:spacing w:line="240" w:lineRule="atLeast"/>
              <w:ind w:right="11"/>
              <w:rPr>
                <w:rFonts w:cs="Times New Roman"/>
                <w:szCs w:val="22"/>
              </w:rPr>
            </w:pPr>
            <w:r w:rsidRPr="00E90135">
              <w:rPr>
                <w:rFonts w:cs="Times New Roman"/>
                <w:szCs w:val="22"/>
              </w:rPr>
              <w:t>6.48</w:t>
            </w:r>
          </w:p>
        </w:tc>
      </w:tr>
      <w:tr w:rsidR="00EC4118" w:rsidRPr="00E90135" w:rsidTr="007B5580">
        <w:trPr>
          <w:cantSplit/>
        </w:trPr>
        <w:tc>
          <w:tcPr>
            <w:tcW w:w="6289" w:type="dxa"/>
          </w:tcPr>
          <w:p w:rsidR="00EC4118" w:rsidRPr="00E90135" w:rsidRDefault="00EC4118" w:rsidP="00E93410">
            <w:pPr>
              <w:spacing w:line="240" w:lineRule="atLeast"/>
              <w:ind w:left="101"/>
              <w:rPr>
                <w:rFonts w:cs="Times New Roman"/>
                <w:szCs w:val="22"/>
              </w:rPr>
            </w:pPr>
            <w:r w:rsidRPr="00E90135">
              <w:rPr>
                <w:rFonts w:cs="Times New Roman"/>
              </w:rPr>
              <w:t>Discount rate - Wind Farms</w:t>
            </w:r>
          </w:p>
        </w:tc>
        <w:tc>
          <w:tcPr>
            <w:tcW w:w="1350" w:type="dxa"/>
            <w:vAlign w:val="bottom"/>
          </w:tcPr>
          <w:p w:rsidR="00EC4118" w:rsidRPr="00E90135" w:rsidRDefault="00540458" w:rsidP="000674CE">
            <w:pPr>
              <w:pStyle w:val="acctfourfigures"/>
              <w:tabs>
                <w:tab w:val="clear" w:pos="765"/>
                <w:tab w:val="decimal" w:pos="731"/>
              </w:tabs>
              <w:spacing w:line="240" w:lineRule="atLeast"/>
              <w:ind w:right="11"/>
              <w:rPr>
                <w:rFonts w:cs="Times New Roman"/>
                <w:szCs w:val="22"/>
                <w:lang w:val="en-US"/>
              </w:rPr>
            </w:pPr>
            <w:r w:rsidRPr="00E90135">
              <w:rPr>
                <w:rFonts w:cs="Times New Roman"/>
                <w:szCs w:val="22"/>
              </w:rPr>
              <w:t>6.16</w:t>
            </w:r>
          </w:p>
        </w:tc>
        <w:tc>
          <w:tcPr>
            <w:tcW w:w="180" w:type="dxa"/>
            <w:vAlign w:val="bottom"/>
          </w:tcPr>
          <w:p w:rsidR="00EC4118" w:rsidRPr="00E90135" w:rsidRDefault="00EC4118" w:rsidP="000674CE">
            <w:pPr>
              <w:pStyle w:val="acctfourfigures"/>
              <w:spacing w:line="240" w:lineRule="atLeast"/>
              <w:rPr>
                <w:rFonts w:cs="Times New Roman"/>
                <w:szCs w:val="22"/>
              </w:rPr>
            </w:pPr>
          </w:p>
        </w:tc>
        <w:tc>
          <w:tcPr>
            <w:tcW w:w="1350" w:type="dxa"/>
            <w:vAlign w:val="bottom"/>
          </w:tcPr>
          <w:p w:rsidR="00EC4118" w:rsidRPr="00E90135" w:rsidRDefault="00EC4118" w:rsidP="00EC4118">
            <w:pPr>
              <w:pStyle w:val="acctfourfigures"/>
              <w:tabs>
                <w:tab w:val="clear" w:pos="765"/>
                <w:tab w:val="decimal" w:pos="821"/>
              </w:tabs>
              <w:spacing w:line="240" w:lineRule="atLeast"/>
              <w:ind w:right="11"/>
              <w:rPr>
                <w:rFonts w:cs="Times New Roman"/>
                <w:szCs w:val="22"/>
              </w:rPr>
            </w:pPr>
            <w:r w:rsidRPr="00E90135">
              <w:rPr>
                <w:rFonts w:cs="Times New Roman"/>
                <w:szCs w:val="22"/>
              </w:rPr>
              <w:t>6.43</w:t>
            </w:r>
          </w:p>
        </w:tc>
      </w:tr>
    </w:tbl>
    <w:p w:rsidR="00206CC3" w:rsidRPr="00E90135" w:rsidRDefault="00206CC3" w:rsidP="00853941">
      <w:pPr>
        <w:spacing w:line="240" w:lineRule="atLeast"/>
        <w:ind w:left="540"/>
        <w:jc w:val="both"/>
        <w:rPr>
          <w:rFonts w:cs="Times New Roman"/>
          <w:szCs w:val="22"/>
          <w:lang w:val="en-US" w:bidi="th-TH"/>
        </w:rPr>
      </w:pPr>
    </w:p>
    <w:p w:rsidR="00445EC7" w:rsidRPr="00E90135" w:rsidRDefault="00445EC7" w:rsidP="006F33A8">
      <w:pPr>
        <w:tabs>
          <w:tab w:val="left" w:pos="630"/>
        </w:tabs>
        <w:spacing w:line="240" w:lineRule="atLeast"/>
        <w:ind w:left="540"/>
        <w:jc w:val="both"/>
        <w:rPr>
          <w:rFonts w:cs="Times New Roman"/>
          <w:szCs w:val="22"/>
          <w:lang w:val="en-US" w:bidi="th-TH"/>
        </w:rPr>
      </w:pPr>
      <w:r w:rsidRPr="00E90135">
        <w:rPr>
          <w:rFonts w:cs="Times New Roman"/>
          <w:szCs w:val="22"/>
          <w:lang w:val="en-US" w:bidi="th-TH"/>
        </w:rPr>
        <w:br w:type="page"/>
      </w:r>
    </w:p>
    <w:p w:rsidR="00506E37" w:rsidRPr="00E90135" w:rsidRDefault="00425761" w:rsidP="006F33A8">
      <w:pPr>
        <w:tabs>
          <w:tab w:val="left" w:pos="630"/>
        </w:tabs>
        <w:spacing w:line="240" w:lineRule="atLeast"/>
        <w:ind w:left="540"/>
        <w:jc w:val="both"/>
        <w:rPr>
          <w:rFonts w:cs="Times New Roman"/>
          <w:szCs w:val="22"/>
          <w:lang w:val="en-US" w:bidi="th-TH"/>
        </w:rPr>
      </w:pPr>
      <w:r w:rsidRPr="00E90135">
        <w:rPr>
          <w:rFonts w:cs="Times New Roman"/>
          <w:szCs w:val="22"/>
          <w:lang w:val="en-US" w:bidi="th-TH"/>
        </w:rPr>
        <w:lastRenderedPageBreak/>
        <w:t>The discount rate</w:t>
      </w:r>
      <w:r w:rsidR="00E003B8" w:rsidRPr="00E90135">
        <w:rPr>
          <w:rFonts w:cs="Times New Roman"/>
          <w:szCs w:val="22"/>
          <w:lang w:val="en-US" w:bidi="th-TH"/>
        </w:rPr>
        <w:t>s were</w:t>
      </w:r>
      <w:r w:rsidRPr="00E90135">
        <w:rPr>
          <w:rFonts w:cs="Times New Roman"/>
          <w:szCs w:val="22"/>
          <w:lang w:val="en-US" w:bidi="th-TH"/>
        </w:rPr>
        <w:t xml:space="preserve"> a post</w:t>
      </w:r>
      <w:r w:rsidR="000A11A4" w:rsidRPr="00E90135">
        <w:rPr>
          <w:rFonts w:cs="Times New Roman"/>
          <w:szCs w:val="22"/>
          <w:lang w:val="en-US" w:bidi="th-TH"/>
        </w:rPr>
        <w:t xml:space="preserve">-tax measure based on the rate of 10-year government bonds issued by the government in the relevant market and in the same currency as the </w:t>
      </w:r>
      <w:r w:rsidR="00EE0B44" w:rsidRPr="00E90135">
        <w:rPr>
          <w:rFonts w:cs="Times New Roman"/>
          <w:szCs w:val="22"/>
          <w:lang w:val="en-US" w:bidi="th-TH"/>
        </w:rPr>
        <w:t xml:space="preserve">cash flows, adjusted for a risk </w:t>
      </w:r>
      <w:r w:rsidR="000A11A4" w:rsidRPr="00E90135">
        <w:rPr>
          <w:rFonts w:cs="Times New Roman"/>
          <w:szCs w:val="22"/>
          <w:lang w:val="en-US" w:bidi="th-TH"/>
        </w:rPr>
        <w:t>p</w:t>
      </w:r>
      <w:r w:rsidR="00EE0B44" w:rsidRPr="00E90135">
        <w:rPr>
          <w:rFonts w:cs="Times New Roman"/>
          <w:szCs w:val="22"/>
          <w:lang w:val="en-US" w:bidi="th-TH"/>
        </w:rPr>
        <w:t xml:space="preserve">remium </w:t>
      </w:r>
      <w:r w:rsidR="000A11A4" w:rsidRPr="00E90135">
        <w:rPr>
          <w:rFonts w:cs="Times New Roman"/>
          <w:szCs w:val="22"/>
          <w:lang w:val="en-US" w:bidi="th-TH"/>
        </w:rPr>
        <w:t>to reflect both the increased risk of investing in equities generally and the systematic risk of the specific CGU.</w:t>
      </w:r>
    </w:p>
    <w:p w:rsidR="005009A5" w:rsidRPr="00E90135" w:rsidRDefault="005009A5" w:rsidP="006F33A8">
      <w:pPr>
        <w:tabs>
          <w:tab w:val="left" w:pos="630"/>
        </w:tabs>
        <w:spacing w:line="240" w:lineRule="atLeast"/>
        <w:ind w:left="540"/>
        <w:jc w:val="both"/>
        <w:rPr>
          <w:rFonts w:cs="Times New Roman"/>
          <w:szCs w:val="22"/>
          <w:lang w:val="en-US" w:bidi="th-TH"/>
        </w:rPr>
      </w:pPr>
    </w:p>
    <w:p w:rsidR="000A11A4" w:rsidRPr="00E90135" w:rsidRDefault="000A11A4" w:rsidP="000A11A4">
      <w:pPr>
        <w:spacing w:line="240" w:lineRule="atLeast"/>
        <w:ind w:left="540"/>
        <w:jc w:val="both"/>
        <w:rPr>
          <w:rFonts w:cs="Times New Roman"/>
          <w:i/>
          <w:iCs/>
          <w:szCs w:val="22"/>
          <w:lang w:val="en-US" w:bidi="th-TH"/>
        </w:rPr>
      </w:pPr>
      <w:r w:rsidRPr="00E90135">
        <w:rPr>
          <w:rFonts w:cs="Times New Roman"/>
          <w:i/>
          <w:iCs/>
          <w:szCs w:val="22"/>
          <w:lang w:val="en-US" w:bidi="th-TH"/>
        </w:rPr>
        <w:t xml:space="preserve">Revenue projection </w:t>
      </w:r>
    </w:p>
    <w:p w:rsidR="000A11A4" w:rsidRPr="00E90135" w:rsidRDefault="000A11A4" w:rsidP="000A11A4">
      <w:pPr>
        <w:spacing w:line="240" w:lineRule="atLeast"/>
        <w:ind w:left="540"/>
        <w:jc w:val="both"/>
        <w:rPr>
          <w:rFonts w:cs="Times New Roman"/>
          <w:szCs w:val="22"/>
          <w:lang w:val="en-US" w:bidi="th-TH"/>
        </w:rPr>
      </w:pPr>
    </w:p>
    <w:p w:rsidR="000A11A4" w:rsidRPr="00E90135" w:rsidRDefault="005B2909" w:rsidP="000A11A4">
      <w:pPr>
        <w:spacing w:line="240" w:lineRule="atLeast"/>
        <w:ind w:left="540"/>
        <w:jc w:val="both"/>
        <w:rPr>
          <w:rFonts w:cs="Times New Roman"/>
          <w:szCs w:val="22"/>
          <w:lang w:val="en-US" w:bidi="th-TH"/>
        </w:rPr>
      </w:pPr>
      <w:r w:rsidRPr="00E90135">
        <w:rPr>
          <w:rFonts w:cs="Times New Roman"/>
          <w:szCs w:val="22"/>
          <w:lang w:val="en-US" w:bidi="th-TH"/>
        </w:rPr>
        <w:t>The total revenue p</w:t>
      </w:r>
      <w:r w:rsidR="000A11A4" w:rsidRPr="00E90135">
        <w:rPr>
          <w:rFonts w:cs="Times New Roman"/>
          <w:szCs w:val="22"/>
          <w:lang w:val="en-US" w:bidi="th-TH"/>
        </w:rPr>
        <w:t xml:space="preserve">rojections </w:t>
      </w:r>
      <w:r w:rsidRPr="00E90135">
        <w:rPr>
          <w:rFonts w:cs="Times New Roman"/>
          <w:szCs w:val="22"/>
          <w:lang w:val="en-US" w:bidi="th-TH"/>
        </w:rPr>
        <w:t>for the</w:t>
      </w:r>
      <w:r w:rsidR="000A11A4" w:rsidRPr="00E90135">
        <w:rPr>
          <w:rFonts w:cs="Times New Roman"/>
          <w:szCs w:val="22"/>
          <w:lang w:val="en-US" w:bidi="th-TH"/>
        </w:rPr>
        <w:t xml:space="preserve"> power plant assets have been </w:t>
      </w:r>
      <w:r w:rsidRPr="00E90135">
        <w:rPr>
          <w:rFonts w:cs="Times New Roman"/>
          <w:szCs w:val="22"/>
          <w:lang w:val="en-US" w:bidi="th-TH"/>
        </w:rPr>
        <w:t>determined in accordance with</w:t>
      </w:r>
      <w:r w:rsidR="000E0C80" w:rsidRPr="00E90135">
        <w:rPr>
          <w:rFonts w:cs="Times New Roman"/>
          <w:szCs w:val="22"/>
          <w:lang w:val="en-US" w:bidi="th-TH"/>
        </w:rPr>
        <w:t xml:space="preserve"> the power purchase a</w:t>
      </w:r>
      <w:r w:rsidR="000A11A4" w:rsidRPr="00E90135">
        <w:rPr>
          <w:rFonts w:cs="Times New Roman"/>
          <w:szCs w:val="22"/>
          <w:lang w:val="en-US" w:bidi="th-TH"/>
        </w:rPr>
        <w:t>greements applying the revenue</w:t>
      </w:r>
      <w:r w:rsidRPr="00E90135">
        <w:rPr>
          <w:rFonts w:cs="Times New Roman"/>
          <w:szCs w:val="22"/>
          <w:lang w:val="en-US" w:bidi="th-TH"/>
        </w:rPr>
        <w:t xml:space="preserve"> projections</w:t>
      </w:r>
      <w:r w:rsidR="000A11A4" w:rsidRPr="00E90135">
        <w:rPr>
          <w:rFonts w:cs="Times New Roman"/>
          <w:szCs w:val="22"/>
          <w:lang w:val="en-US" w:bidi="th-TH"/>
        </w:rPr>
        <w:t xml:space="preserve"> from external information for the post pow</w:t>
      </w:r>
      <w:r w:rsidR="00425761" w:rsidRPr="00E90135">
        <w:rPr>
          <w:rFonts w:cs="Times New Roman"/>
          <w:szCs w:val="22"/>
          <w:lang w:val="en-US" w:bidi="th-TH"/>
        </w:rPr>
        <w:t xml:space="preserve">er purchase agreement periods. </w:t>
      </w:r>
      <w:r w:rsidRPr="00E90135">
        <w:rPr>
          <w:rFonts w:cs="Times New Roman"/>
          <w:szCs w:val="22"/>
          <w:lang w:val="en-US" w:bidi="th-TH"/>
        </w:rPr>
        <w:t>The a</w:t>
      </w:r>
      <w:r w:rsidR="000A11A4" w:rsidRPr="00E90135">
        <w:rPr>
          <w:rFonts w:cs="Times New Roman"/>
          <w:szCs w:val="22"/>
          <w:lang w:val="en-US" w:bidi="th-TH"/>
        </w:rPr>
        <w:t>ssumptions included tariff from thermal power plants and wind farms, carbon credit prices, nature gas prices, electricity demands, exchange rate</w:t>
      </w:r>
      <w:r w:rsidRPr="00E90135">
        <w:rPr>
          <w:rFonts w:cs="Times New Roman"/>
          <w:szCs w:val="22"/>
          <w:lang w:val="en-US" w:bidi="th-TH"/>
        </w:rPr>
        <w:t>s</w:t>
      </w:r>
      <w:r w:rsidR="000A11A4" w:rsidRPr="00E90135">
        <w:rPr>
          <w:rFonts w:cs="Times New Roman"/>
          <w:szCs w:val="22"/>
          <w:lang w:val="en-US" w:bidi="th-TH"/>
        </w:rPr>
        <w:t>, inflation</w:t>
      </w:r>
      <w:r w:rsidRPr="00E90135">
        <w:rPr>
          <w:rFonts w:cs="Times New Roman"/>
          <w:szCs w:val="22"/>
          <w:lang w:val="en-US" w:bidi="th-TH"/>
        </w:rPr>
        <w:t xml:space="preserve"> rates</w:t>
      </w:r>
      <w:r w:rsidR="000A11A4" w:rsidRPr="00E90135">
        <w:rPr>
          <w:rFonts w:cs="Times New Roman"/>
          <w:szCs w:val="22"/>
          <w:lang w:val="en-US" w:bidi="th-TH"/>
        </w:rPr>
        <w:t xml:space="preserve"> and other related factors.  </w:t>
      </w:r>
    </w:p>
    <w:p w:rsidR="000A11A4" w:rsidRPr="00E90135" w:rsidRDefault="000A11A4" w:rsidP="000A11A4">
      <w:pPr>
        <w:spacing w:line="240" w:lineRule="atLeast"/>
        <w:ind w:left="540"/>
        <w:jc w:val="both"/>
        <w:rPr>
          <w:rFonts w:cs="Times New Roman"/>
          <w:szCs w:val="22"/>
          <w:lang w:val="en-US" w:bidi="th-TH"/>
        </w:rPr>
      </w:pPr>
    </w:p>
    <w:p w:rsidR="0025783E" w:rsidRPr="00E90135" w:rsidRDefault="000A11A4" w:rsidP="00EA21C2">
      <w:pPr>
        <w:autoSpaceDE w:val="0"/>
        <w:autoSpaceDN w:val="0"/>
        <w:adjustRightInd w:val="0"/>
        <w:spacing w:line="240" w:lineRule="auto"/>
        <w:ind w:left="540"/>
        <w:jc w:val="thaiDistribute"/>
        <w:rPr>
          <w:rFonts w:cs="Times New Roman"/>
          <w:szCs w:val="22"/>
        </w:rPr>
      </w:pPr>
      <w:r w:rsidRPr="00E90135">
        <w:rPr>
          <w:rFonts w:cs="Times New Roman"/>
          <w:szCs w:val="22"/>
          <w:lang w:val="en-US" w:bidi="th-TH"/>
        </w:rPr>
        <w:t>The impairment test</w:t>
      </w:r>
      <w:r w:rsidR="005B2909" w:rsidRPr="00E90135">
        <w:rPr>
          <w:rFonts w:cs="Times New Roman"/>
          <w:szCs w:val="22"/>
          <w:lang w:val="en-US" w:bidi="th-TH"/>
        </w:rPr>
        <w:t>ing</w:t>
      </w:r>
      <w:r w:rsidRPr="00E90135">
        <w:rPr>
          <w:rFonts w:cs="Times New Roman"/>
          <w:szCs w:val="22"/>
          <w:lang w:val="en-US" w:bidi="th-TH"/>
        </w:rPr>
        <w:t xml:space="preserve"> has been</w:t>
      </w:r>
      <w:r w:rsidR="00EE0B44" w:rsidRPr="00E90135">
        <w:rPr>
          <w:rFonts w:cs="Times New Roman"/>
          <w:szCs w:val="22"/>
          <w:lang w:val="en-US" w:bidi="th-TH"/>
        </w:rPr>
        <w:t xml:space="preserve"> prepared by the management of </w:t>
      </w:r>
      <w:r w:rsidR="001439CF" w:rsidRPr="00E90135">
        <w:rPr>
          <w:rFonts w:cs="Times New Roman"/>
          <w:szCs w:val="22"/>
          <w:lang w:val="en-US" w:bidi="th-TH"/>
        </w:rPr>
        <w:t xml:space="preserve">RATCH-Australia Corporation </w:t>
      </w:r>
      <w:r w:rsidR="00211CF0">
        <w:rPr>
          <w:rFonts w:cs="Times New Roman"/>
          <w:szCs w:val="22"/>
          <w:lang w:val="en-US" w:bidi="th-TH"/>
        </w:rPr>
        <w:t>Pty. Ltd.</w:t>
      </w:r>
      <w:r w:rsidRPr="00E90135">
        <w:rPr>
          <w:rFonts w:cs="Times New Roman"/>
          <w:szCs w:val="22"/>
          <w:lang w:val="en-US" w:bidi="th-TH"/>
        </w:rPr>
        <w:t xml:space="preserve"> (“RAC”) from</w:t>
      </w:r>
      <w:r w:rsidR="00B74201" w:rsidRPr="00E90135">
        <w:rPr>
          <w:rFonts w:cs="Times New Roman"/>
          <w:szCs w:val="22"/>
          <w:lang w:val="en-US" w:bidi="th-TH"/>
        </w:rPr>
        <w:t xml:space="preserve"> the</w:t>
      </w:r>
      <w:r w:rsidRPr="00E90135">
        <w:rPr>
          <w:rFonts w:cs="Times New Roman"/>
          <w:szCs w:val="22"/>
          <w:lang w:val="en-US" w:bidi="th-TH"/>
        </w:rPr>
        <w:t xml:space="preserve"> information </w:t>
      </w:r>
      <w:r w:rsidR="005B2909" w:rsidRPr="00E90135">
        <w:rPr>
          <w:rFonts w:cs="Times New Roman"/>
          <w:szCs w:val="22"/>
          <w:lang w:val="en-US" w:bidi="th-TH"/>
        </w:rPr>
        <w:t>as specified in the power purchase agreements with</w:t>
      </w:r>
      <w:r w:rsidRPr="00E90135">
        <w:rPr>
          <w:rFonts w:cs="Times New Roman"/>
          <w:szCs w:val="22"/>
          <w:lang w:val="en-US" w:bidi="th-TH"/>
        </w:rPr>
        <w:t xml:space="preserve"> the counterparties while </w:t>
      </w:r>
      <w:r w:rsidR="005B2909" w:rsidRPr="00E90135">
        <w:rPr>
          <w:rFonts w:cs="Times New Roman"/>
          <w:szCs w:val="22"/>
          <w:lang w:val="en-US" w:bidi="th-TH"/>
        </w:rPr>
        <w:t xml:space="preserve">estimating </w:t>
      </w:r>
      <w:r w:rsidRPr="00E90135">
        <w:rPr>
          <w:rFonts w:cs="Times New Roman"/>
          <w:szCs w:val="22"/>
          <w:lang w:val="en-US" w:bidi="th-TH"/>
        </w:rPr>
        <w:t xml:space="preserve">revenue and expenses from the external source and </w:t>
      </w:r>
      <w:r w:rsidR="005B2909" w:rsidRPr="00E90135">
        <w:rPr>
          <w:rFonts w:cs="Times New Roman"/>
          <w:szCs w:val="22"/>
          <w:lang w:val="en-US" w:bidi="th-TH"/>
        </w:rPr>
        <w:t>other related factors</w:t>
      </w:r>
      <w:r w:rsidRPr="00E90135">
        <w:rPr>
          <w:rFonts w:cs="Times New Roman"/>
          <w:szCs w:val="22"/>
          <w:lang w:val="en-US" w:bidi="th-TH"/>
        </w:rPr>
        <w:t xml:space="preserve"> and conservative approach are used </w:t>
      </w:r>
      <w:r w:rsidR="005B2909" w:rsidRPr="00E90135">
        <w:rPr>
          <w:rFonts w:cs="Times New Roman"/>
          <w:szCs w:val="22"/>
          <w:lang w:val="en-US" w:bidi="th-TH"/>
        </w:rPr>
        <w:t>when preparing the testing</w:t>
      </w:r>
      <w:r w:rsidRPr="00E90135">
        <w:rPr>
          <w:rFonts w:cs="Times New Roman"/>
          <w:szCs w:val="22"/>
          <w:lang w:val="en-US" w:bidi="th-TH"/>
        </w:rPr>
        <w:t xml:space="preserve">. The RAC’s management </w:t>
      </w:r>
      <w:proofErr w:type="gramStart"/>
      <w:r w:rsidRPr="00E90135">
        <w:rPr>
          <w:rFonts w:cs="Times New Roman"/>
          <w:szCs w:val="22"/>
          <w:lang w:val="en-US" w:bidi="th-TH"/>
        </w:rPr>
        <w:t>have</w:t>
      </w:r>
      <w:proofErr w:type="gramEnd"/>
      <w:r w:rsidRPr="00E90135">
        <w:rPr>
          <w:rFonts w:cs="Times New Roman"/>
          <w:szCs w:val="22"/>
          <w:lang w:val="en-US" w:bidi="th-TH"/>
        </w:rPr>
        <w:t xml:space="preserve"> also conducted many sensitivity tests from </w:t>
      </w:r>
      <w:r w:rsidR="005B2909" w:rsidRPr="00E90135">
        <w:rPr>
          <w:rFonts w:cs="Times New Roman"/>
          <w:szCs w:val="22"/>
          <w:lang w:val="en-US" w:bidi="th-TH"/>
        </w:rPr>
        <w:t>the most conservative approach</w:t>
      </w:r>
      <w:r w:rsidRPr="00E90135">
        <w:rPr>
          <w:rFonts w:cs="Times New Roman"/>
          <w:szCs w:val="22"/>
          <w:lang w:val="en-US" w:bidi="th-TH"/>
        </w:rPr>
        <w:t xml:space="preserve"> to more aggressive assumptions. </w:t>
      </w:r>
      <w:r w:rsidR="005B2909" w:rsidRPr="00E90135">
        <w:rPr>
          <w:rFonts w:cs="Times New Roman"/>
          <w:szCs w:val="22"/>
          <w:lang w:val="en-US" w:bidi="th-TH"/>
        </w:rPr>
        <w:t xml:space="preserve">There </w:t>
      </w:r>
      <w:proofErr w:type="gramStart"/>
      <w:r w:rsidR="005B2909" w:rsidRPr="00E90135">
        <w:rPr>
          <w:rFonts w:cs="Times New Roman"/>
          <w:szCs w:val="22"/>
          <w:lang w:val="en-US" w:bidi="th-TH"/>
        </w:rPr>
        <w:t>were</w:t>
      </w:r>
      <w:r w:rsidRPr="00E90135">
        <w:rPr>
          <w:rFonts w:cs="Times New Roman"/>
          <w:szCs w:val="22"/>
          <w:lang w:val="en-US" w:bidi="th-TH"/>
        </w:rPr>
        <w:t xml:space="preserve"> no impairment </w:t>
      </w:r>
      <w:r w:rsidR="00A604EC" w:rsidRPr="00E90135">
        <w:rPr>
          <w:rFonts w:cs="Times New Roman"/>
          <w:szCs w:val="22"/>
          <w:lang w:val="en-US" w:bidi="th-TH"/>
        </w:rPr>
        <w:t>loss</w:t>
      </w:r>
      <w:proofErr w:type="gramEnd"/>
      <w:r w:rsidR="00A604EC" w:rsidRPr="00E90135">
        <w:rPr>
          <w:rFonts w:cs="Times New Roman"/>
          <w:szCs w:val="22"/>
          <w:lang w:val="en-US" w:bidi="th-TH"/>
        </w:rPr>
        <w:t xml:space="preserve"> </w:t>
      </w:r>
      <w:proofErr w:type="spellStart"/>
      <w:r w:rsidR="005B2909" w:rsidRPr="00E90135">
        <w:rPr>
          <w:rFonts w:cs="Times New Roman"/>
          <w:szCs w:val="22"/>
          <w:lang w:val="en-US" w:bidi="th-TH"/>
        </w:rPr>
        <w:t>recognised</w:t>
      </w:r>
      <w:proofErr w:type="spellEnd"/>
      <w:r w:rsidR="00A604EC" w:rsidRPr="00E90135">
        <w:rPr>
          <w:rFonts w:cs="Times New Roman"/>
          <w:szCs w:val="22"/>
          <w:lang w:val="en-US" w:bidi="th-TH"/>
        </w:rPr>
        <w:t xml:space="preserve"> for any </w:t>
      </w:r>
      <w:r w:rsidRPr="00E90135">
        <w:rPr>
          <w:rFonts w:cs="Times New Roman"/>
          <w:szCs w:val="22"/>
          <w:lang w:val="en-US" w:bidi="th-TH"/>
        </w:rPr>
        <w:t>RAC’s assets</w:t>
      </w:r>
      <w:r w:rsidR="005B2909" w:rsidRPr="00E90135">
        <w:rPr>
          <w:rFonts w:cs="Times New Roman"/>
          <w:szCs w:val="22"/>
          <w:lang w:val="en-US" w:bidi="th-TH"/>
        </w:rPr>
        <w:t>.</w:t>
      </w:r>
      <w:r w:rsidR="0025783E" w:rsidRPr="00E90135">
        <w:rPr>
          <w:rFonts w:cs="Times New Roman"/>
          <w:szCs w:val="22"/>
          <w:lang w:val="en-US" w:bidi="th-TH"/>
        </w:rPr>
        <w:t xml:space="preserve"> </w:t>
      </w:r>
    </w:p>
    <w:p w:rsidR="00CF7736" w:rsidRPr="00E90135" w:rsidRDefault="00CF7736" w:rsidP="00825868">
      <w:pPr>
        <w:spacing w:line="240" w:lineRule="atLeast"/>
        <w:ind w:left="540"/>
        <w:jc w:val="both"/>
        <w:rPr>
          <w:rFonts w:cs="Times New Roman"/>
          <w:szCs w:val="22"/>
          <w:lang w:val="en-US" w:bidi="th-TH"/>
        </w:rPr>
      </w:pPr>
    </w:p>
    <w:p w:rsidR="0054168D" w:rsidRPr="00E90135" w:rsidRDefault="003A0E75"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Deferred tax</w:t>
      </w:r>
    </w:p>
    <w:p w:rsidR="0010071D" w:rsidRPr="00E90135" w:rsidRDefault="0010071D" w:rsidP="00825868">
      <w:pPr>
        <w:spacing w:line="240" w:lineRule="atLeast"/>
        <w:ind w:left="540"/>
        <w:jc w:val="both"/>
        <w:rPr>
          <w:rFonts w:cs="Times New Roman"/>
          <w:szCs w:val="22"/>
          <w:lang w:val="en-US" w:bidi="th-TH"/>
        </w:rPr>
      </w:pPr>
    </w:p>
    <w:p w:rsidR="00767CBF" w:rsidRPr="00E90135" w:rsidRDefault="00767CBF" w:rsidP="00767CBF">
      <w:pPr>
        <w:ind w:left="540"/>
        <w:jc w:val="both"/>
        <w:rPr>
          <w:rFonts w:cs="Times New Roman"/>
        </w:rPr>
      </w:pPr>
      <w:r w:rsidRPr="00E90135">
        <w:rPr>
          <w:rFonts w:cs="Times New Roman"/>
        </w:rPr>
        <w:t>Deferred tax assets and liabilities as at 31 December were as follows:</w:t>
      </w:r>
    </w:p>
    <w:p w:rsidR="003A0E75" w:rsidRPr="00E90135" w:rsidRDefault="003A0E75" w:rsidP="00825868">
      <w:pPr>
        <w:spacing w:line="240" w:lineRule="atLeast"/>
        <w:ind w:left="540"/>
        <w:jc w:val="both"/>
        <w:rPr>
          <w:rFonts w:cs="Times New Roman"/>
          <w:szCs w:val="22"/>
          <w:lang w:val="en-US" w:bidi="th-TH"/>
        </w:rPr>
      </w:pPr>
    </w:p>
    <w:tbl>
      <w:tblPr>
        <w:tblW w:w="9225" w:type="dxa"/>
        <w:tblInd w:w="360" w:type="dxa"/>
        <w:tblLayout w:type="fixed"/>
        <w:tblCellMar>
          <w:left w:w="79" w:type="dxa"/>
          <w:right w:w="79" w:type="dxa"/>
        </w:tblCellMar>
        <w:tblLook w:val="0000" w:firstRow="0" w:lastRow="0" w:firstColumn="0" w:lastColumn="0" w:noHBand="0" w:noVBand="0"/>
      </w:tblPr>
      <w:tblGrid>
        <w:gridCol w:w="3510"/>
        <w:gridCol w:w="1278"/>
        <w:gridCol w:w="220"/>
        <w:gridCol w:w="1355"/>
        <w:gridCol w:w="180"/>
        <w:gridCol w:w="1287"/>
        <w:gridCol w:w="180"/>
        <w:gridCol w:w="1215"/>
      </w:tblGrid>
      <w:tr w:rsidR="00FA1AD4" w:rsidRPr="00E90135" w:rsidTr="007B5580">
        <w:trPr>
          <w:cantSplit/>
          <w:trHeight w:val="254"/>
          <w:tblHeader/>
        </w:trPr>
        <w:tc>
          <w:tcPr>
            <w:tcW w:w="3510" w:type="dxa"/>
            <w:vAlign w:val="bottom"/>
          </w:tcPr>
          <w:p w:rsidR="00FA1AD4" w:rsidRPr="00E90135" w:rsidRDefault="00FA1AD4" w:rsidP="00A55CF5">
            <w:pPr>
              <w:spacing w:line="240" w:lineRule="atLeast"/>
              <w:rPr>
                <w:rFonts w:cs="Times New Roman"/>
                <w:szCs w:val="22"/>
              </w:rPr>
            </w:pPr>
          </w:p>
        </w:tc>
        <w:tc>
          <w:tcPr>
            <w:tcW w:w="5715" w:type="dxa"/>
            <w:gridSpan w:val="7"/>
            <w:vAlign w:val="bottom"/>
          </w:tcPr>
          <w:p w:rsidR="00BE5729" w:rsidRPr="00E90135" w:rsidRDefault="009813B9" w:rsidP="00EE0B44">
            <w:pPr>
              <w:pStyle w:val="acctmergecolhdg"/>
              <w:spacing w:line="240" w:lineRule="atLeast"/>
              <w:ind w:left="-79" w:right="-124"/>
              <w:rPr>
                <w:rFonts w:cs="Times New Roman"/>
                <w:bCs/>
                <w:szCs w:val="22"/>
              </w:rPr>
            </w:pPr>
            <w:r w:rsidRPr="00E90135">
              <w:rPr>
                <w:rFonts w:cs="Times New Roman"/>
                <w:bCs/>
                <w:szCs w:val="22"/>
              </w:rPr>
              <w:t>Consolidated financial statements</w:t>
            </w:r>
          </w:p>
        </w:tc>
      </w:tr>
      <w:tr w:rsidR="00FA1AD4" w:rsidRPr="00E90135" w:rsidTr="007B5580">
        <w:trPr>
          <w:cantSplit/>
          <w:trHeight w:val="254"/>
          <w:tblHeader/>
        </w:trPr>
        <w:tc>
          <w:tcPr>
            <w:tcW w:w="3510" w:type="dxa"/>
            <w:vAlign w:val="bottom"/>
          </w:tcPr>
          <w:p w:rsidR="00FA1AD4" w:rsidRPr="00E90135" w:rsidRDefault="00FA1AD4" w:rsidP="00A55CF5">
            <w:pPr>
              <w:spacing w:line="240" w:lineRule="atLeast"/>
              <w:rPr>
                <w:rFonts w:cs="Times New Roman"/>
                <w:szCs w:val="22"/>
              </w:rPr>
            </w:pPr>
          </w:p>
        </w:tc>
        <w:tc>
          <w:tcPr>
            <w:tcW w:w="2853" w:type="dxa"/>
            <w:gridSpan w:val="3"/>
            <w:vAlign w:val="bottom"/>
          </w:tcPr>
          <w:p w:rsidR="00FA1AD4" w:rsidRPr="00E90135" w:rsidRDefault="00FA1AD4" w:rsidP="00FA1AD4">
            <w:pPr>
              <w:pStyle w:val="acctmergecolhdg"/>
              <w:spacing w:line="240" w:lineRule="atLeast"/>
              <w:rPr>
                <w:rFonts w:cs="Times New Roman"/>
                <w:szCs w:val="22"/>
              </w:rPr>
            </w:pPr>
            <w:r w:rsidRPr="00E90135">
              <w:rPr>
                <w:rFonts w:cs="Times New Roman"/>
                <w:szCs w:val="22"/>
              </w:rPr>
              <w:t>Assets</w:t>
            </w:r>
          </w:p>
        </w:tc>
        <w:tc>
          <w:tcPr>
            <w:tcW w:w="180" w:type="dxa"/>
            <w:vAlign w:val="bottom"/>
          </w:tcPr>
          <w:p w:rsidR="00FA1AD4" w:rsidRPr="00E90135" w:rsidRDefault="00FA1AD4" w:rsidP="00A55CF5">
            <w:pPr>
              <w:pStyle w:val="acctmergecolhdg"/>
              <w:spacing w:line="240" w:lineRule="atLeast"/>
              <w:rPr>
                <w:rFonts w:cs="Times New Roman"/>
                <w:szCs w:val="22"/>
              </w:rPr>
            </w:pPr>
          </w:p>
        </w:tc>
        <w:tc>
          <w:tcPr>
            <w:tcW w:w="2682" w:type="dxa"/>
            <w:gridSpan w:val="3"/>
            <w:vAlign w:val="bottom"/>
          </w:tcPr>
          <w:p w:rsidR="00FA1AD4" w:rsidRPr="00E90135" w:rsidRDefault="00FA1AD4" w:rsidP="00FA1AD4">
            <w:pPr>
              <w:pStyle w:val="acctmergecolhdg"/>
              <w:spacing w:line="240" w:lineRule="atLeast"/>
              <w:rPr>
                <w:rFonts w:cs="Times New Roman"/>
                <w:szCs w:val="22"/>
              </w:rPr>
            </w:pPr>
            <w:r w:rsidRPr="00E90135">
              <w:rPr>
                <w:rFonts w:cs="Times New Roman"/>
                <w:szCs w:val="22"/>
              </w:rPr>
              <w:t>Liabilities</w:t>
            </w:r>
          </w:p>
        </w:tc>
      </w:tr>
      <w:tr w:rsidR="00767CBF" w:rsidRPr="00E90135" w:rsidTr="007B5580">
        <w:trPr>
          <w:cantSplit/>
          <w:tblHeader/>
        </w:trPr>
        <w:tc>
          <w:tcPr>
            <w:tcW w:w="3510" w:type="dxa"/>
            <w:vAlign w:val="bottom"/>
          </w:tcPr>
          <w:p w:rsidR="00767CBF" w:rsidRPr="00E90135" w:rsidRDefault="00767CBF" w:rsidP="00767CBF">
            <w:pPr>
              <w:pStyle w:val="acctfourfigures"/>
              <w:spacing w:line="240" w:lineRule="atLeast"/>
              <w:jc w:val="center"/>
              <w:rPr>
                <w:rFonts w:cs="Times New Roman"/>
                <w:szCs w:val="22"/>
              </w:rPr>
            </w:pPr>
          </w:p>
        </w:tc>
        <w:tc>
          <w:tcPr>
            <w:tcW w:w="1278" w:type="dxa"/>
            <w:vAlign w:val="bottom"/>
          </w:tcPr>
          <w:p w:rsidR="00767CBF" w:rsidRPr="00E90135" w:rsidRDefault="00D37BBF" w:rsidP="00767CBF">
            <w:pPr>
              <w:pStyle w:val="acctmergecolhdg"/>
              <w:spacing w:line="240" w:lineRule="atLeast"/>
              <w:rPr>
                <w:rFonts w:cs="Times New Roman"/>
                <w:b w:val="0"/>
                <w:bCs/>
                <w:szCs w:val="22"/>
              </w:rPr>
            </w:pPr>
            <w:r w:rsidRPr="00E90135">
              <w:rPr>
                <w:rFonts w:cs="Times New Roman"/>
                <w:b w:val="0"/>
                <w:bCs/>
                <w:szCs w:val="22"/>
              </w:rPr>
              <w:t>201</w:t>
            </w:r>
            <w:r w:rsidR="000674CE" w:rsidRPr="00E90135">
              <w:rPr>
                <w:rFonts w:cs="Times New Roman"/>
                <w:b w:val="0"/>
                <w:bCs/>
                <w:szCs w:val="22"/>
              </w:rPr>
              <w:t>8</w:t>
            </w:r>
          </w:p>
        </w:tc>
        <w:tc>
          <w:tcPr>
            <w:tcW w:w="220" w:type="dxa"/>
            <w:vAlign w:val="bottom"/>
          </w:tcPr>
          <w:p w:rsidR="00767CBF" w:rsidRPr="00E90135" w:rsidRDefault="00767CBF" w:rsidP="00767CBF">
            <w:pPr>
              <w:pStyle w:val="acctmergecolhdg"/>
              <w:spacing w:line="240" w:lineRule="atLeast"/>
              <w:rPr>
                <w:rFonts w:cs="Times New Roman"/>
                <w:b w:val="0"/>
                <w:bCs/>
                <w:szCs w:val="22"/>
              </w:rPr>
            </w:pPr>
          </w:p>
        </w:tc>
        <w:tc>
          <w:tcPr>
            <w:tcW w:w="1355" w:type="dxa"/>
            <w:vAlign w:val="bottom"/>
          </w:tcPr>
          <w:p w:rsidR="00767CBF" w:rsidRPr="00E90135" w:rsidRDefault="00D37BBF" w:rsidP="00767CBF">
            <w:pPr>
              <w:pStyle w:val="acctmergecolhdg"/>
              <w:spacing w:line="240" w:lineRule="atLeast"/>
              <w:rPr>
                <w:rFonts w:cs="Times New Roman"/>
                <w:b w:val="0"/>
                <w:bCs/>
                <w:szCs w:val="22"/>
              </w:rPr>
            </w:pPr>
            <w:r w:rsidRPr="00E90135">
              <w:rPr>
                <w:rFonts w:cs="Times New Roman"/>
                <w:b w:val="0"/>
                <w:bCs/>
                <w:szCs w:val="22"/>
              </w:rPr>
              <w:t>201</w:t>
            </w:r>
            <w:r w:rsidR="000674CE" w:rsidRPr="00E90135">
              <w:rPr>
                <w:rFonts w:cs="Times New Roman"/>
                <w:b w:val="0"/>
                <w:bCs/>
                <w:szCs w:val="22"/>
              </w:rPr>
              <w:t>7</w:t>
            </w:r>
          </w:p>
        </w:tc>
        <w:tc>
          <w:tcPr>
            <w:tcW w:w="180" w:type="dxa"/>
            <w:vAlign w:val="bottom"/>
          </w:tcPr>
          <w:p w:rsidR="00767CBF" w:rsidRPr="00E90135" w:rsidRDefault="00767CBF" w:rsidP="00767CBF">
            <w:pPr>
              <w:pStyle w:val="acctmergecolhdg"/>
              <w:spacing w:line="240" w:lineRule="atLeast"/>
              <w:rPr>
                <w:rFonts w:cs="Times New Roman"/>
                <w:b w:val="0"/>
                <w:bCs/>
                <w:szCs w:val="22"/>
              </w:rPr>
            </w:pPr>
          </w:p>
        </w:tc>
        <w:tc>
          <w:tcPr>
            <w:tcW w:w="1287" w:type="dxa"/>
            <w:vAlign w:val="bottom"/>
          </w:tcPr>
          <w:p w:rsidR="00767CBF" w:rsidRPr="00E90135" w:rsidRDefault="00D37BBF" w:rsidP="00767CBF">
            <w:pPr>
              <w:pStyle w:val="acctmergecolhdg"/>
              <w:spacing w:line="240" w:lineRule="atLeast"/>
              <w:rPr>
                <w:rFonts w:cs="Times New Roman"/>
                <w:b w:val="0"/>
                <w:bCs/>
                <w:szCs w:val="22"/>
              </w:rPr>
            </w:pPr>
            <w:r w:rsidRPr="00E90135">
              <w:rPr>
                <w:rFonts w:cs="Times New Roman"/>
                <w:b w:val="0"/>
                <w:bCs/>
                <w:szCs w:val="22"/>
              </w:rPr>
              <w:t>201</w:t>
            </w:r>
            <w:r w:rsidR="000674CE" w:rsidRPr="00E90135">
              <w:rPr>
                <w:rFonts w:cs="Times New Roman"/>
                <w:b w:val="0"/>
                <w:bCs/>
                <w:szCs w:val="22"/>
              </w:rPr>
              <w:t>8</w:t>
            </w:r>
          </w:p>
        </w:tc>
        <w:tc>
          <w:tcPr>
            <w:tcW w:w="180" w:type="dxa"/>
            <w:vAlign w:val="bottom"/>
          </w:tcPr>
          <w:p w:rsidR="00767CBF" w:rsidRPr="00E90135" w:rsidRDefault="00767CBF" w:rsidP="00767CBF">
            <w:pPr>
              <w:pStyle w:val="acctmergecolhdg"/>
              <w:spacing w:line="240" w:lineRule="atLeast"/>
              <w:rPr>
                <w:rFonts w:cs="Times New Roman"/>
                <w:b w:val="0"/>
                <w:bCs/>
                <w:szCs w:val="22"/>
              </w:rPr>
            </w:pPr>
          </w:p>
        </w:tc>
        <w:tc>
          <w:tcPr>
            <w:tcW w:w="1215" w:type="dxa"/>
            <w:vAlign w:val="bottom"/>
          </w:tcPr>
          <w:p w:rsidR="00767CBF" w:rsidRPr="00E90135" w:rsidRDefault="00D37BBF" w:rsidP="00767CBF">
            <w:pPr>
              <w:pStyle w:val="acctmergecolhdg"/>
              <w:spacing w:line="240" w:lineRule="atLeast"/>
              <w:rPr>
                <w:rFonts w:cs="Times New Roman"/>
                <w:b w:val="0"/>
                <w:bCs/>
                <w:szCs w:val="22"/>
              </w:rPr>
            </w:pPr>
            <w:r w:rsidRPr="00E90135">
              <w:rPr>
                <w:rFonts w:cs="Times New Roman"/>
                <w:b w:val="0"/>
                <w:bCs/>
                <w:szCs w:val="22"/>
              </w:rPr>
              <w:t>201</w:t>
            </w:r>
            <w:r w:rsidR="000674CE" w:rsidRPr="00E90135">
              <w:rPr>
                <w:rFonts w:cs="Times New Roman"/>
                <w:b w:val="0"/>
                <w:bCs/>
                <w:szCs w:val="22"/>
              </w:rPr>
              <w:t>7</w:t>
            </w:r>
          </w:p>
        </w:tc>
      </w:tr>
      <w:tr w:rsidR="005B4569" w:rsidRPr="00E90135" w:rsidTr="007B5580">
        <w:trPr>
          <w:cantSplit/>
          <w:tblHeader/>
        </w:trPr>
        <w:tc>
          <w:tcPr>
            <w:tcW w:w="3510" w:type="dxa"/>
            <w:vAlign w:val="bottom"/>
          </w:tcPr>
          <w:p w:rsidR="005B4569" w:rsidRPr="00E90135" w:rsidRDefault="005B4569" w:rsidP="005B4569">
            <w:pPr>
              <w:pStyle w:val="acctfourfigures"/>
              <w:spacing w:line="240" w:lineRule="atLeast"/>
              <w:jc w:val="center"/>
              <w:rPr>
                <w:rFonts w:cs="Times New Roman"/>
                <w:szCs w:val="22"/>
              </w:rPr>
            </w:pPr>
          </w:p>
        </w:tc>
        <w:tc>
          <w:tcPr>
            <w:tcW w:w="1278" w:type="dxa"/>
            <w:vAlign w:val="bottom"/>
          </w:tcPr>
          <w:p w:rsidR="005B4569" w:rsidRPr="00E90135" w:rsidRDefault="005B4569" w:rsidP="005B4569">
            <w:pPr>
              <w:pStyle w:val="acctmergecolhdg"/>
              <w:spacing w:line="240" w:lineRule="atLeast"/>
              <w:rPr>
                <w:rFonts w:cs="Times New Roman"/>
                <w:b w:val="0"/>
                <w:bCs/>
                <w:szCs w:val="22"/>
              </w:rPr>
            </w:pPr>
          </w:p>
        </w:tc>
        <w:tc>
          <w:tcPr>
            <w:tcW w:w="220" w:type="dxa"/>
            <w:vAlign w:val="bottom"/>
          </w:tcPr>
          <w:p w:rsidR="005B4569" w:rsidRPr="00E90135" w:rsidRDefault="005B4569" w:rsidP="005B4569">
            <w:pPr>
              <w:pStyle w:val="acctmergecolhdg"/>
              <w:spacing w:line="240" w:lineRule="atLeast"/>
              <w:rPr>
                <w:rFonts w:cs="Times New Roman"/>
                <w:b w:val="0"/>
                <w:bCs/>
                <w:szCs w:val="22"/>
              </w:rPr>
            </w:pPr>
          </w:p>
        </w:tc>
        <w:tc>
          <w:tcPr>
            <w:tcW w:w="1355" w:type="dxa"/>
            <w:vAlign w:val="bottom"/>
          </w:tcPr>
          <w:p w:rsidR="005B4569" w:rsidRPr="00E90135" w:rsidRDefault="005B4569" w:rsidP="005B4569">
            <w:pPr>
              <w:pStyle w:val="acctmergecolhdg"/>
              <w:spacing w:line="240" w:lineRule="atLeast"/>
              <w:rPr>
                <w:rFonts w:cs="Times New Roman"/>
                <w:b w:val="0"/>
                <w:bCs/>
                <w:szCs w:val="28"/>
                <w:lang w:val="en-US" w:bidi="th-TH"/>
              </w:rPr>
            </w:pPr>
            <w:r w:rsidRPr="00E90135">
              <w:rPr>
                <w:rFonts w:cs="Times New Roman"/>
                <w:b w:val="0"/>
                <w:bCs/>
                <w:szCs w:val="28"/>
                <w:lang w:val="en-US" w:bidi="th-TH"/>
              </w:rPr>
              <w:t>(Restated)</w:t>
            </w:r>
          </w:p>
        </w:tc>
        <w:tc>
          <w:tcPr>
            <w:tcW w:w="180" w:type="dxa"/>
            <w:vAlign w:val="bottom"/>
          </w:tcPr>
          <w:p w:rsidR="005B4569" w:rsidRPr="00E90135" w:rsidRDefault="005B4569" w:rsidP="005B4569">
            <w:pPr>
              <w:pStyle w:val="acctmergecolhdg"/>
              <w:spacing w:line="240" w:lineRule="atLeast"/>
              <w:rPr>
                <w:rFonts w:cs="Times New Roman"/>
                <w:b w:val="0"/>
                <w:bCs/>
                <w:szCs w:val="22"/>
              </w:rPr>
            </w:pPr>
          </w:p>
        </w:tc>
        <w:tc>
          <w:tcPr>
            <w:tcW w:w="1287" w:type="dxa"/>
            <w:vAlign w:val="bottom"/>
          </w:tcPr>
          <w:p w:rsidR="005B4569" w:rsidRPr="00E90135" w:rsidRDefault="005B4569" w:rsidP="005B4569">
            <w:pPr>
              <w:pStyle w:val="acctmergecolhdg"/>
              <w:spacing w:line="240" w:lineRule="atLeast"/>
              <w:rPr>
                <w:rFonts w:cs="Times New Roman"/>
                <w:b w:val="0"/>
                <w:bCs/>
                <w:szCs w:val="22"/>
              </w:rPr>
            </w:pPr>
          </w:p>
        </w:tc>
        <w:tc>
          <w:tcPr>
            <w:tcW w:w="180" w:type="dxa"/>
            <w:vAlign w:val="bottom"/>
          </w:tcPr>
          <w:p w:rsidR="005B4569" w:rsidRPr="00E90135" w:rsidRDefault="005B4569" w:rsidP="005B4569">
            <w:pPr>
              <w:pStyle w:val="acctmergecolhdg"/>
              <w:spacing w:line="240" w:lineRule="atLeast"/>
              <w:rPr>
                <w:rFonts w:cs="Times New Roman"/>
                <w:b w:val="0"/>
                <w:bCs/>
                <w:szCs w:val="22"/>
              </w:rPr>
            </w:pPr>
          </w:p>
        </w:tc>
        <w:tc>
          <w:tcPr>
            <w:tcW w:w="1215" w:type="dxa"/>
            <w:vAlign w:val="bottom"/>
          </w:tcPr>
          <w:p w:rsidR="005B4569" w:rsidRPr="00E90135" w:rsidRDefault="005B4569" w:rsidP="005B4569">
            <w:pPr>
              <w:pStyle w:val="acctmergecolhdg"/>
              <w:spacing w:line="240" w:lineRule="atLeast"/>
              <w:rPr>
                <w:rFonts w:cs="Times New Roman"/>
                <w:b w:val="0"/>
                <w:bCs/>
                <w:szCs w:val="28"/>
                <w:lang w:val="en-US" w:bidi="th-TH"/>
              </w:rPr>
            </w:pPr>
            <w:r w:rsidRPr="00E90135">
              <w:rPr>
                <w:rFonts w:cs="Times New Roman"/>
                <w:b w:val="0"/>
                <w:bCs/>
                <w:szCs w:val="28"/>
                <w:lang w:val="en-US" w:bidi="th-TH"/>
              </w:rPr>
              <w:t>(Restated)</w:t>
            </w:r>
          </w:p>
        </w:tc>
      </w:tr>
      <w:tr w:rsidR="000A42C5" w:rsidRPr="00E90135" w:rsidTr="007B5580">
        <w:trPr>
          <w:cantSplit/>
        </w:trPr>
        <w:tc>
          <w:tcPr>
            <w:tcW w:w="3510" w:type="dxa"/>
            <w:vAlign w:val="bottom"/>
          </w:tcPr>
          <w:p w:rsidR="000A42C5" w:rsidRPr="00E90135" w:rsidRDefault="000A42C5" w:rsidP="007F500B">
            <w:pPr>
              <w:spacing w:line="240" w:lineRule="atLeast"/>
              <w:ind w:left="90"/>
              <w:rPr>
                <w:rFonts w:cs="Times New Roman"/>
                <w:b/>
                <w:bCs/>
                <w:i/>
                <w:iCs/>
                <w:szCs w:val="22"/>
              </w:rPr>
            </w:pPr>
          </w:p>
        </w:tc>
        <w:tc>
          <w:tcPr>
            <w:tcW w:w="5715" w:type="dxa"/>
            <w:gridSpan w:val="7"/>
            <w:vAlign w:val="bottom"/>
          </w:tcPr>
          <w:p w:rsidR="000A42C5" w:rsidRPr="00E90135" w:rsidRDefault="000A42C5" w:rsidP="00A55CF5">
            <w:pPr>
              <w:pStyle w:val="acctfourfigures"/>
              <w:spacing w:line="240" w:lineRule="atLeast"/>
              <w:jc w:val="center"/>
              <w:rPr>
                <w:rFonts w:cs="Times New Roman"/>
                <w:i/>
                <w:iCs/>
                <w:szCs w:val="22"/>
              </w:rPr>
            </w:pPr>
            <w:r w:rsidRPr="00E90135">
              <w:rPr>
                <w:rFonts w:cs="Times New Roman"/>
                <w:i/>
                <w:iCs/>
                <w:szCs w:val="22"/>
              </w:rPr>
              <w:t>(in thousand Baht)</w:t>
            </w:r>
          </w:p>
        </w:tc>
      </w:tr>
      <w:tr w:rsidR="000674CE" w:rsidRPr="00E90135" w:rsidTr="007B5580">
        <w:trPr>
          <w:cantSplit/>
        </w:trPr>
        <w:tc>
          <w:tcPr>
            <w:tcW w:w="3510" w:type="dxa"/>
            <w:vAlign w:val="bottom"/>
          </w:tcPr>
          <w:p w:rsidR="000674CE" w:rsidRPr="00E90135" w:rsidRDefault="000674CE" w:rsidP="00E93410">
            <w:pPr>
              <w:spacing w:line="240" w:lineRule="atLeast"/>
              <w:ind w:left="101"/>
              <w:rPr>
                <w:rFonts w:cs="Times New Roman"/>
                <w:szCs w:val="22"/>
              </w:rPr>
            </w:pPr>
            <w:r w:rsidRPr="00E90135">
              <w:rPr>
                <w:rFonts w:cs="Times New Roman"/>
                <w:szCs w:val="22"/>
              </w:rPr>
              <w:t>Total</w:t>
            </w:r>
          </w:p>
        </w:tc>
        <w:tc>
          <w:tcPr>
            <w:tcW w:w="1278" w:type="dxa"/>
            <w:vAlign w:val="bottom"/>
          </w:tcPr>
          <w:p w:rsidR="000674CE" w:rsidRPr="00E90135" w:rsidRDefault="001428B3" w:rsidP="001428B3">
            <w:pPr>
              <w:tabs>
                <w:tab w:val="decimal" w:pos="1080"/>
              </w:tabs>
              <w:spacing w:line="240" w:lineRule="atLeast"/>
              <w:ind w:left="-108" w:right="-198"/>
              <w:rPr>
                <w:rFonts w:cs="Times New Roman"/>
                <w:szCs w:val="22"/>
              </w:rPr>
            </w:pPr>
            <w:r w:rsidRPr="00E90135">
              <w:rPr>
                <w:rFonts w:cs="Times New Roman"/>
                <w:szCs w:val="22"/>
              </w:rPr>
              <w:t>4</w:t>
            </w:r>
            <w:r w:rsidR="002661B0" w:rsidRPr="00E90135">
              <w:rPr>
                <w:rFonts w:cs="Times New Roman"/>
                <w:szCs w:val="22"/>
              </w:rPr>
              <w:t>,</w:t>
            </w:r>
            <w:r w:rsidRPr="00E90135">
              <w:rPr>
                <w:rFonts w:cs="Times New Roman"/>
                <w:szCs w:val="22"/>
              </w:rPr>
              <w:t>961</w:t>
            </w:r>
            <w:r w:rsidR="002661B0" w:rsidRPr="00E90135">
              <w:rPr>
                <w:rFonts w:cs="Times New Roman"/>
                <w:szCs w:val="22"/>
              </w:rPr>
              <w:t>,</w:t>
            </w:r>
            <w:r w:rsidRPr="00E90135">
              <w:rPr>
                <w:rFonts w:cs="Times New Roman"/>
                <w:szCs w:val="22"/>
              </w:rPr>
              <w:t>187</w:t>
            </w:r>
          </w:p>
        </w:tc>
        <w:tc>
          <w:tcPr>
            <w:tcW w:w="220" w:type="dxa"/>
            <w:vAlign w:val="bottom"/>
          </w:tcPr>
          <w:p w:rsidR="000674CE" w:rsidRPr="00E90135" w:rsidRDefault="000674CE" w:rsidP="000674CE">
            <w:pPr>
              <w:spacing w:line="240" w:lineRule="atLeast"/>
              <w:jc w:val="right"/>
              <w:rPr>
                <w:rFonts w:cs="Times New Roman"/>
                <w:b/>
                <w:szCs w:val="22"/>
              </w:rPr>
            </w:pPr>
          </w:p>
        </w:tc>
        <w:tc>
          <w:tcPr>
            <w:tcW w:w="1355" w:type="dxa"/>
            <w:vAlign w:val="bottom"/>
          </w:tcPr>
          <w:p w:rsidR="000674CE" w:rsidRPr="00E90135" w:rsidRDefault="000674CE" w:rsidP="00F50914">
            <w:pPr>
              <w:tabs>
                <w:tab w:val="decimal" w:pos="1112"/>
              </w:tabs>
              <w:spacing w:line="240" w:lineRule="atLeast"/>
              <w:ind w:left="-108" w:right="-198"/>
              <w:rPr>
                <w:rFonts w:cs="Times New Roman"/>
                <w:szCs w:val="22"/>
              </w:rPr>
            </w:pPr>
            <w:r w:rsidRPr="00E90135">
              <w:rPr>
                <w:rFonts w:cs="Times New Roman"/>
                <w:szCs w:val="22"/>
              </w:rPr>
              <w:t>5,707,095</w:t>
            </w:r>
          </w:p>
        </w:tc>
        <w:tc>
          <w:tcPr>
            <w:tcW w:w="180" w:type="dxa"/>
            <w:vAlign w:val="bottom"/>
          </w:tcPr>
          <w:p w:rsidR="000674CE" w:rsidRPr="00E90135" w:rsidRDefault="000674CE" w:rsidP="000674CE">
            <w:pPr>
              <w:spacing w:line="240" w:lineRule="atLeast"/>
              <w:jc w:val="right"/>
              <w:rPr>
                <w:rFonts w:cs="Times New Roman"/>
                <w:b/>
                <w:szCs w:val="22"/>
              </w:rPr>
            </w:pPr>
          </w:p>
        </w:tc>
        <w:tc>
          <w:tcPr>
            <w:tcW w:w="1287" w:type="dxa"/>
            <w:vAlign w:val="bottom"/>
          </w:tcPr>
          <w:p w:rsidR="000674CE" w:rsidRPr="00E90135" w:rsidRDefault="00016016" w:rsidP="002661B0">
            <w:pPr>
              <w:tabs>
                <w:tab w:val="decimal" w:pos="1028"/>
              </w:tabs>
              <w:spacing w:line="240" w:lineRule="atLeast"/>
              <w:ind w:left="-108" w:right="-198"/>
              <w:rPr>
                <w:rFonts w:cs="Times New Roman"/>
                <w:szCs w:val="22"/>
              </w:rPr>
            </w:pPr>
            <w:r w:rsidRPr="00E90135">
              <w:rPr>
                <w:rFonts w:cs="Times New Roman"/>
                <w:szCs w:val="22"/>
              </w:rPr>
              <w:t>(6,237,871</w:t>
            </w:r>
            <w:r w:rsidR="00540458" w:rsidRPr="00E90135">
              <w:rPr>
                <w:rFonts w:cs="Times New Roman"/>
                <w:szCs w:val="22"/>
              </w:rPr>
              <w:t>)</w:t>
            </w:r>
          </w:p>
        </w:tc>
        <w:tc>
          <w:tcPr>
            <w:tcW w:w="180" w:type="dxa"/>
            <w:vAlign w:val="bottom"/>
          </w:tcPr>
          <w:p w:rsidR="000674CE" w:rsidRPr="00E90135" w:rsidRDefault="000674CE" w:rsidP="000674CE">
            <w:pPr>
              <w:spacing w:line="240" w:lineRule="atLeast"/>
              <w:jc w:val="right"/>
              <w:rPr>
                <w:rFonts w:cs="Times New Roman"/>
                <w:bCs/>
                <w:szCs w:val="22"/>
              </w:rPr>
            </w:pPr>
          </w:p>
        </w:tc>
        <w:tc>
          <w:tcPr>
            <w:tcW w:w="1215" w:type="dxa"/>
            <w:vAlign w:val="bottom"/>
          </w:tcPr>
          <w:p w:rsidR="000674CE" w:rsidRPr="00E90135" w:rsidRDefault="00EA21C2" w:rsidP="00F50914">
            <w:pPr>
              <w:tabs>
                <w:tab w:val="decimal" w:pos="990"/>
              </w:tabs>
              <w:spacing w:line="240" w:lineRule="atLeast"/>
              <w:ind w:left="-108" w:right="-198"/>
              <w:rPr>
                <w:rFonts w:cs="Times New Roman"/>
                <w:szCs w:val="22"/>
              </w:rPr>
            </w:pPr>
            <w:r w:rsidRPr="00E90135">
              <w:rPr>
                <w:rFonts w:cs="Times New Roman"/>
                <w:szCs w:val="22"/>
              </w:rPr>
              <w:t>(7,27</w:t>
            </w:r>
            <w:r w:rsidRPr="00E90135">
              <w:rPr>
                <w:rFonts w:cs="Times New Roman"/>
                <w:szCs w:val="28"/>
                <w:lang w:val="en-US" w:bidi="th-TH"/>
              </w:rPr>
              <w:t>7</w:t>
            </w:r>
            <w:r w:rsidRPr="00E90135">
              <w:rPr>
                <w:rFonts w:cs="Times New Roman"/>
                <w:szCs w:val="22"/>
              </w:rPr>
              <w:t>,333</w:t>
            </w:r>
            <w:r w:rsidR="000674CE" w:rsidRPr="00E90135">
              <w:rPr>
                <w:rFonts w:cs="Times New Roman"/>
                <w:szCs w:val="22"/>
              </w:rPr>
              <w:t>)</w:t>
            </w:r>
          </w:p>
        </w:tc>
      </w:tr>
      <w:tr w:rsidR="00920A04" w:rsidRPr="00E90135" w:rsidTr="007B5580">
        <w:trPr>
          <w:cantSplit/>
        </w:trPr>
        <w:tc>
          <w:tcPr>
            <w:tcW w:w="3510" w:type="dxa"/>
            <w:vAlign w:val="bottom"/>
          </w:tcPr>
          <w:p w:rsidR="00920A04" w:rsidRPr="00E90135" w:rsidRDefault="00920A04" w:rsidP="00920A04">
            <w:pPr>
              <w:spacing w:line="240" w:lineRule="atLeast"/>
              <w:ind w:left="101"/>
              <w:rPr>
                <w:rFonts w:cs="Times New Roman"/>
                <w:szCs w:val="22"/>
              </w:rPr>
            </w:pPr>
            <w:r w:rsidRPr="00E90135">
              <w:rPr>
                <w:rFonts w:cs="Times New Roman"/>
                <w:szCs w:val="22"/>
              </w:rPr>
              <w:t>Set off of tax</w:t>
            </w:r>
          </w:p>
        </w:tc>
        <w:tc>
          <w:tcPr>
            <w:tcW w:w="1278" w:type="dxa"/>
            <w:tcBorders>
              <w:bottom w:val="single" w:sz="4" w:space="0" w:color="auto"/>
            </w:tcBorders>
            <w:vAlign w:val="bottom"/>
          </w:tcPr>
          <w:p w:rsidR="00920A04" w:rsidRPr="00E90135" w:rsidRDefault="00920A04" w:rsidP="00920A04">
            <w:pPr>
              <w:tabs>
                <w:tab w:val="decimal" w:pos="1080"/>
              </w:tabs>
              <w:spacing w:line="240" w:lineRule="atLeast"/>
              <w:ind w:left="-108" w:right="-198"/>
              <w:rPr>
                <w:rFonts w:cs="Times New Roman"/>
                <w:szCs w:val="22"/>
              </w:rPr>
            </w:pPr>
            <w:r w:rsidRPr="00E90135">
              <w:rPr>
                <w:rFonts w:cs="Times New Roman"/>
                <w:szCs w:val="22"/>
              </w:rPr>
              <w:t>(4,758,955)</w:t>
            </w:r>
          </w:p>
        </w:tc>
        <w:tc>
          <w:tcPr>
            <w:tcW w:w="220" w:type="dxa"/>
            <w:vAlign w:val="bottom"/>
          </w:tcPr>
          <w:p w:rsidR="00920A04" w:rsidRPr="00E90135" w:rsidRDefault="00920A04" w:rsidP="00920A04">
            <w:pPr>
              <w:spacing w:line="240" w:lineRule="atLeast"/>
              <w:jc w:val="right"/>
              <w:rPr>
                <w:rFonts w:cs="Times New Roman"/>
                <w:b/>
                <w:szCs w:val="22"/>
              </w:rPr>
            </w:pPr>
          </w:p>
        </w:tc>
        <w:tc>
          <w:tcPr>
            <w:tcW w:w="1355" w:type="dxa"/>
            <w:tcBorders>
              <w:bottom w:val="single" w:sz="4" w:space="0" w:color="auto"/>
            </w:tcBorders>
            <w:vAlign w:val="bottom"/>
          </w:tcPr>
          <w:p w:rsidR="00920A04" w:rsidRPr="00E90135" w:rsidRDefault="00920A04" w:rsidP="00920A04">
            <w:pPr>
              <w:tabs>
                <w:tab w:val="decimal" w:pos="1112"/>
              </w:tabs>
              <w:spacing w:line="240" w:lineRule="atLeast"/>
              <w:ind w:left="-108" w:right="-198"/>
              <w:rPr>
                <w:rFonts w:cs="Times New Roman"/>
                <w:szCs w:val="22"/>
              </w:rPr>
            </w:pPr>
            <w:r w:rsidRPr="00E90135">
              <w:rPr>
                <w:rFonts w:cs="Times New Roman"/>
                <w:szCs w:val="22"/>
              </w:rPr>
              <w:t>(5,574,052)</w:t>
            </w:r>
          </w:p>
        </w:tc>
        <w:tc>
          <w:tcPr>
            <w:tcW w:w="180" w:type="dxa"/>
            <w:vAlign w:val="bottom"/>
          </w:tcPr>
          <w:p w:rsidR="00920A04" w:rsidRPr="00E90135" w:rsidRDefault="00920A04" w:rsidP="00920A04">
            <w:pPr>
              <w:spacing w:line="240" w:lineRule="atLeast"/>
              <w:ind w:right="-61"/>
              <w:jc w:val="right"/>
              <w:rPr>
                <w:rFonts w:cs="Times New Roman"/>
                <w:szCs w:val="22"/>
                <w:lang w:bidi="th-TH"/>
              </w:rPr>
            </w:pPr>
          </w:p>
        </w:tc>
        <w:tc>
          <w:tcPr>
            <w:tcW w:w="1287" w:type="dxa"/>
            <w:tcBorders>
              <w:bottom w:val="single" w:sz="4" w:space="0" w:color="auto"/>
            </w:tcBorders>
            <w:vAlign w:val="bottom"/>
          </w:tcPr>
          <w:p w:rsidR="00920A04" w:rsidRPr="00E90135" w:rsidRDefault="00920A04" w:rsidP="00920A04">
            <w:pPr>
              <w:tabs>
                <w:tab w:val="decimal" w:pos="1028"/>
              </w:tabs>
              <w:spacing w:line="240" w:lineRule="atLeast"/>
              <w:ind w:left="-108" w:right="-198"/>
              <w:rPr>
                <w:rFonts w:cs="Times New Roman"/>
                <w:szCs w:val="22"/>
              </w:rPr>
            </w:pPr>
            <w:r w:rsidRPr="00E90135">
              <w:rPr>
                <w:rFonts w:cs="Times New Roman"/>
                <w:szCs w:val="22"/>
              </w:rPr>
              <w:t>4,758,955</w:t>
            </w:r>
          </w:p>
        </w:tc>
        <w:tc>
          <w:tcPr>
            <w:tcW w:w="180" w:type="dxa"/>
            <w:vAlign w:val="bottom"/>
          </w:tcPr>
          <w:p w:rsidR="00920A04" w:rsidRPr="00E90135" w:rsidRDefault="00920A04" w:rsidP="00920A04">
            <w:pPr>
              <w:spacing w:line="240" w:lineRule="atLeast"/>
              <w:jc w:val="right"/>
              <w:rPr>
                <w:rFonts w:cs="Times New Roman"/>
                <w:szCs w:val="22"/>
              </w:rPr>
            </w:pPr>
          </w:p>
        </w:tc>
        <w:tc>
          <w:tcPr>
            <w:tcW w:w="1215" w:type="dxa"/>
            <w:tcBorders>
              <w:bottom w:val="single" w:sz="4" w:space="0" w:color="auto"/>
            </w:tcBorders>
            <w:vAlign w:val="bottom"/>
          </w:tcPr>
          <w:p w:rsidR="00920A04" w:rsidRPr="00E90135" w:rsidRDefault="00920A04" w:rsidP="00920A04">
            <w:pPr>
              <w:tabs>
                <w:tab w:val="decimal" w:pos="990"/>
              </w:tabs>
              <w:spacing w:line="240" w:lineRule="atLeast"/>
              <w:ind w:left="-108" w:right="-198"/>
              <w:rPr>
                <w:rFonts w:cs="Times New Roman"/>
                <w:szCs w:val="22"/>
              </w:rPr>
            </w:pPr>
            <w:r w:rsidRPr="00E90135">
              <w:rPr>
                <w:rFonts w:cs="Times New Roman"/>
                <w:szCs w:val="22"/>
              </w:rPr>
              <w:t>5,574,052</w:t>
            </w:r>
          </w:p>
        </w:tc>
      </w:tr>
      <w:tr w:rsidR="00920A04" w:rsidRPr="00E90135" w:rsidTr="007B5580">
        <w:trPr>
          <w:cantSplit/>
        </w:trPr>
        <w:tc>
          <w:tcPr>
            <w:tcW w:w="3510" w:type="dxa"/>
            <w:vAlign w:val="bottom"/>
          </w:tcPr>
          <w:p w:rsidR="00920A04" w:rsidRPr="00E90135" w:rsidRDefault="00920A04" w:rsidP="00920A04">
            <w:pPr>
              <w:spacing w:line="240" w:lineRule="atLeast"/>
              <w:ind w:left="101"/>
              <w:rPr>
                <w:rFonts w:cs="Times New Roman"/>
                <w:b/>
                <w:bCs/>
                <w:szCs w:val="22"/>
              </w:rPr>
            </w:pPr>
            <w:r w:rsidRPr="00E90135">
              <w:rPr>
                <w:rFonts w:cs="Times New Roman"/>
                <w:b/>
                <w:bCs/>
                <w:szCs w:val="22"/>
              </w:rPr>
              <w:t>Net deferred tax assets (liabilities)</w:t>
            </w:r>
          </w:p>
        </w:tc>
        <w:tc>
          <w:tcPr>
            <w:tcW w:w="1278" w:type="dxa"/>
            <w:tcBorders>
              <w:top w:val="single" w:sz="4" w:space="0" w:color="auto"/>
              <w:bottom w:val="double" w:sz="4" w:space="0" w:color="auto"/>
            </w:tcBorders>
            <w:vAlign w:val="bottom"/>
          </w:tcPr>
          <w:p w:rsidR="00920A04" w:rsidRPr="00E90135" w:rsidRDefault="00920A04" w:rsidP="00920A04">
            <w:pPr>
              <w:tabs>
                <w:tab w:val="decimal" w:pos="1080"/>
              </w:tabs>
              <w:spacing w:line="240" w:lineRule="atLeast"/>
              <w:ind w:left="-108" w:right="-198"/>
              <w:rPr>
                <w:rFonts w:cs="Times New Roman"/>
                <w:b/>
                <w:bCs/>
                <w:szCs w:val="22"/>
              </w:rPr>
            </w:pPr>
            <w:r w:rsidRPr="00E90135">
              <w:rPr>
                <w:rFonts w:cs="Times New Roman"/>
                <w:b/>
                <w:bCs/>
                <w:szCs w:val="22"/>
              </w:rPr>
              <w:t>202,232</w:t>
            </w:r>
          </w:p>
        </w:tc>
        <w:tc>
          <w:tcPr>
            <w:tcW w:w="220" w:type="dxa"/>
            <w:vAlign w:val="bottom"/>
          </w:tcPr>
          <w:p w:rsidR="00920A04" w:rsidRPr="00E90135" w:rsidRDefault="00920A04" w:rsidP="00920A04">
            <w:pPr>
              <w:spacing w:line="240" w:lineRule="atLeast"/>
              <w:jc w:val="right"/>
              <w:rPr>
                <w:rFonts w:cs="Times New Roman"/>
                <w:b/>
                <w:bCs/>
                <w:szCs w:val="22"/>
                <w:lang w:bidi="th-TH"/>
              </w:rPr>
            </w:pPr>
          </w:p>
        </w:tc>
        <w:tc>
          <w:tcPr>
            <w:tcW w:w="1355" w:type="dxa"/>
            <w:tcBorders>
              <w:top w:val="single" w:sz="4" w:space="0" w:color="auto"/>
              <w:bottom w:val="double" w:sz="4" w:space="0" w:color="auto"/>
            </w:tcBorders>
            <w:vAlign w:val="bottom"/>
          </w:tcPr>
          <w:p w:rsidR="00920A04" w:rsidRPr="00E90135" w:rsidRDefault="00920A04" w:rsidP="00920A04">
            <w:pPr>
              <w:tabs>
                <w:tab w:val="decimal" w:pos="1112"/>
              </w:tabs>
              <w:spacing w:line="240" w:lineRule="atLeast"/>
              <w:ind w:left="-108" w:right="-198"/>
              <w:rPr>
                <w:rFonts w:cs="Times New Roman"/>
                <w:b/>
                <w:bCs/>
                <w:szCs w:val="22"/>
              </w:rPr>
            </w:pPr>
            <w:r w:rsidRPr="00E90135">
              <w:rPr>
                <w:rFonts w:cs="Times New Roman"/>
                <w:b/>
                <w:bCs/>
                <w:szCs w:val="22"/>
              </w:rPr>
              <w:t>133,043</w:t>
            </w:r>
          </w:p>
        </w:tc>
        <w:tc>
          <w:tcPr>
            <w:tcW w:w="180" w:type="dxa"/>
            <w:vAlign w:val="bottom"/>
          </w:tcPr>
          <w:p w:rsidR="00920A04" w:rsidRPr="00E90135" w:rsidRDefault="00920A04" w:rsidP="00920A04">
            <w:pPr>
              <w:spacing w:line="240" w:lineRule="atLeast"/>
              <w:jc w:val="right"/>
              <w:rPr>
                <w:rFonts w:cs="Times New Roman"/>
                <w:b/>
                <w:bCs/>
                <w:szCs w:val="22"/>
                <w:lang w:bidi="th-TH"/>
              </w:rPr>
            </w:pPr>
          </w:p>
        </w:tc>
        <w:tc>
          <w:tcPr>
            <w:tcW w:w="1287" w:type="dxa"/>
            <w:tcBorders>
              <w:top w:val="single" w:sz="4" w:space="0" w:color="auto"/>
              <w:bottom w:val="double" w:sz="4" w:space="0" w:color="auto"/>
            </w:tcBorders>
            <w:vAlign w:val="bottom"/>
          </w:tcPr>
          <w:p w:rsidR="00920A04" w:rsidRPr="00E90135" w:rsidRDefault="00920A04" w:rsidP="00920A04">
            <w:pPr>
              <w:tabs>
                <w:tab w:val="decimal" w:pos="1028"/>
              </w:tabs>
              <w:spacing w:line="240" w:lineRule="atLeast"/>
              <w:ind w:left="-108" w:right="-198"/>
              <w:rPr>
                <w:rFonts w:cs="Times New Roman"/>
                <w:b/>
                <w:bCs/>
                <w:szCs w:val="22"/>
              </w:rPr>
            </w:pPr>
            <w:r w:rsidRPr="00E90135">
              <w:rPr>
                <w:rFonts w:cs="Times New Roman"/>
                <w:b/>
                <w:bCs/>
                <w:szCs w:val="22"/>
              </w:rPr>
              <w:t>(1,478,916)</w:t>
            </w:r>
          </w:p>
        </w:tc>
        <w:tc>
          <w:tcPr>
            <w:tcW w:w="180" w:type="dxa"/>
            <w:vAlign w:val="bottom"/>
          </w:tcPr>
          <w:p w:rsidR="00920A04" w:rsidRPr="00E90135" w:rsidRDefault="00920A04" w:rsidP="00920A04">
            <w:pPr>
              <w:spacing w:line="240" w:lineRule="atLeast"/>
              <w:jc w:val="right"/>
              <w:rPr>
                <w:rFonts w:cs="Times New Roman"/>
                <w:b/>
                <w:bCs/>
                <w:szCs w:val="22"/>
              </w:rPr>
            </w:pPr>
          </w:p>
        </w:tc>
        <w:tc>
          <w:tcPr>
            <w:tcW w:w="1215" w:type="dxa"/>
            <w:tcBorders>
              <w:top w:val="single" w:sz="4" w:space="0" w:color="auto"/>
              <w:bottom w:val="double" w:sz="4" w:space="0" w:color="auto"/>
            </w:tcBorders>
            <w:vAlign w:val="bottom"/>
          </w:tcPr>
          <w:p w:rsidR="00920A04" w:rsidRPr="00E90135" w:rsidRDefault="00920A04" w:rsidP="00920A04">
            <w:pPr>
              <w:tabs>
                <w:tab w:val="decimal" w:pos="990"/>
              </w:tabs>
              <w:spacing w:line="240" w:lineRule="atLeast"/>
              <w:ind w:left="-108" w:right="-198"/>
              <w:rPr>
                <w:rFonts w:cs="Times New Roman"/>
                <w:b/>
                <w:bCs/>
                <w:szCs w:val="22"/>
              </w:rPr>
            </w:pPr>
            <w:r w:rsidRPr="00E90135">
              <w:rPr>
                <w:rFonts w:cs="Times New Roman"/>
                <w:b/>
                <w:bCs/>
                <w:szCs w:val="22"/>
              </w:rPr>
              <w:t>(1,703,281)</w:t>
            </w:r>
          </w:p>
        </w:tc>
      </w:tr>
    </w:tbl>
    <w:p w:rsidR="003A0E75" w:rsidRPr="00E90135" w:rsidRDefault="003A0E75" w:rsidP="00014AFC">
      <w:pPr>
        <w:tabs>
          <w:tab w:val="left" w:pos="990"/>
        </w:tabs>
        <w:ind w:left="547"/>
        <w:jc w:val="thaiDistribute"/>
        <w:rPr>
          <w:rFonts w:cs="Times New Roman"/>
          <w:szCs w:val="22"/>
        </w:rPr>
      </w:pPr>
    </w:p>
    <w:tbl>
      <w:tblPr>
        <w:tblW w:w="9225" w:type="dxa"/>
        <w:tblInd w:w="360" w:type="dxa"/>
        <w:tblLayout w:type="fixed"/>
        <w:tblCellMar>
          <w:left w:w="79" w:type="dxa"/>
          <w:right w:w="79" w:type="dxa"/>
        </w:tblCellMar>
        <w:tblLook w:val="0000" w:firstRow="0" w:lastRow="0" w:firstColumn="0" w:lastColumn="0" w:noHBand="0" w:noVBand="0"/>
      </w:tblPr>
      <w:tblGrid>
        <w:gridCol w:w="3510"/>
        <w:gridCol w:w="1278"/>
        <w:gridCol w:w="220"/>
        <w:gridCol w:w="1355"/>
        <w:gridCol w:w="180"/>
        <w:gridCol w:w="1287"/>
        <w:gridCol w:w="180"/>
        <w:gridCol w:w="1215"/>
      </w:tblGrid>
      <w:tr w:rsidR="00FA1AD4" w:rsidRPr="00E90135" w:rsidTr="007B5580">
        <w:trPr>
          <w:cantSplit/>
          <w:trHeight w:val="254"/>
          <w:tblHeader/>
        </w:trPr>
        <w:tc>
          <w:tcPr>
            <w:tcW w:w="3510" w:type="dxa"/>
          </w:tcPr>
          <w:p w:rsidR="00FA1AD4" w:rsidRPr="00E90135" w:rsidRDefault="00FA1AD4" w:rsidP="00A17C43">
            <w:pPr>
              <w:spacing w:line="240" w:lineRule="atLeast"/>
              <w:rPr>
                <w:rFonts w:cs="Times New Roman"/>
                <w:szCs w:val="22"/>
              </w:rPr>
            </w:pPr>
          </w:p>
        </w:tc>
        <w:tc>
          <w:tcPr>
            <w:tcW w:w="5715" w:type="dxa"/>
            <w:gridSpan w:val="7"/>
          </w:tcPr>
          <w:p w:rsidR="00FA1AD4" w:rsidRPr="00E90135" w:rsidRDefault="009813B9" w:rsidP="00EE0B44">
            <w:pPr>
              <w:pStyle w:val="acctmergecolhdg"/>
              <w:spacing w:line="240" w:lineRule="atLeast"/>
              <w:ind w:left="-79" w:right="-34"/>
              <w:rPr>
                <w:rFonts w:cs="Times New Roman"/>
                <w:szCs w:val="22"/>
              </w:rPr>
            </w:pPr>
            <w:r w:rsidRPr="00E90135">
              <w:rPr>
                <w:rFonts w:cs="Times New Roman"/>
                <w:szCs w:val="22"/>
              </w:rPr>
              <w:t>Separate financial statements</w:t>
            </w:r>
          </w:p>
        </w:tc>
      </w:tr>
      <w:tr w:rsidR="00FA1AD4" w:rsidRPr="00E90135" w:rsidTr="007B5580">
        <w:trPr>
          <w:cantSplit/>
          <w:trHeight w:val="254"/>
          <w:tblHeader/>
        </w:trPr>
        <w:tc>
          <w:tcPr>
            <w:tcW w:w="3510" w:type="dxa"/>
          </w:tcPr>
          <w:p w:rsidR="00FA1AD4" w:rsidRPr="00E90135" w:rsidRDefault="00FA1AD4" w:rsidP="00A17C43">
            <w:pPr>
              <w:spacing w:line="240" w:lineRule="atLeast"/>
              <w:rPr>
                <w:rFonts w:cs="Times New Roman"/>
                <w:szCs w:val="22"/>
              </w:rPr>
            </w:pPr>
          </w:p>
        </w:tc>
        <w:tc>
          <w:tcPr>
            <w:tcW w:w="2853" w:type="dxa"/>
            <w:gridSpan w:val="3"/>
          </w:tcPr>
          <w:p w:rsidR="00FA1AD4" w:rsidRPr="00E90135" w:rsidRDefault="00FA1AD4" w:rsidP="00A17C43">
            <w:pPr>
              <w:pStyle w:val="acctmergecolhdg"/>
              <w:spacing w:line="240" w:lineRule="atLeast"/>
              <w:rPr>
                <w:rFonts w:cs="Times New Roman"/>
                <w:szCs w:val="22"/>
              </w:rPr>
            </w:pPr>
            <w:r w:rsidRPr="00E90135">
              <w:rPr>
                <w:rFonts w:cs="Times New Roman"/>
                <w:szCs w:val="22"/>
              </w:rPr>
              <w:t>Assets</w:t>
            </w:r>
          </w:p>
        </w:tc>
        <w:tc>
          <w:tcPr>
            <w:tcW w:w="180" w:type="dxa"/>
          </w:tcPr>
          <w:p w:rsidR="00FA1AD4" w:rsidRPr="00E90135" w:rsidRDefault="00FA1AD4" w:rsidP="00A17C43">
            <w:pPr>
              <w:pStyle w:val="acctmergecolhdg"/>
              <w:spacing w:line="240" w:lineRule="atLeast"/>
              <w:rPr>
                <w:rFonts w:cs="Times New Roman"/>
                <w:szCs w:val="22"/>
              </w:rPr>
            </w:pPr>
          </w:p>
        </w:tc>
        <w:tc>
          <w:tcPr>
            <w:tcW w:w="2682" w:type="dxa"/>
            <w:gridSpan w:val="3"/>
          </w:tcPr>
          <w:p w:rsidR="00FA1AD4" w:rsidRPr="00E90135" w:rsidRDefault="00FA1AD4" w:rsidP="00A17C43">
            <w:pPr>
              <w:pStyle w:val="acctmergecolhdg"/>
              <w:spacing w:line="240" w:lineRule="atLeast"/>
              <w:rPr>
                <w:rFonts w:cs="Times New Roman"/>
                <w:szCs w:val="22"/>
              </w:rPr>
            </w:pPr>
            <w:r w:rsidRPr="00E90135">
              <w:rPr>
                <w:rFonts w:cs="Times New Roman"/>
                <w:szCs w:val="22"/>
              </w:rPr>
              <w:t>Liabilities</w:t>
            </w:r>
          </w:p>
        </w:tc>
      </w:tr>
      <w:tr w:rsidR="000674CE" w:rsidRPr="00E90135" w:rsidTr="007B5580">
        <w:trPr>
          <w:cantSplit/>
          <w:tblHeader/>
        </w:trPr>
        <w:tc>
          <w:tcPr>
            <w:tcW w:w="3510" w:type="dxa"/>
          </w:tcPr>
          <w:p w:rsidR="000674CE" w:rsidRPr="00E90135" w:rsidRDefault="000674CE" w:rsidP="000674CE">
            <w:pPr>
              <w:pStyle w:val="acctfourfigures"/>
              <w:spacing w:line="240" w:lineRule="atLeast"/>
              <w:jc w:val="center"/>
              <w:rPr>
                <w:rFonts w:cs="Times New Roman"/>
                <w:szCs w:val="22"/>
              </w:rPr>
            </w:pPr>
          </w:p>
        </w:tc>
        <w:tc>
          <w:tcPr>
            <w:tcW w:w="1278" w:type="dxa"/>
            <w:vAlign w:val="bottom"/>
          </w:tcPr>
          <w:p w:rsidR="000674CE" w:rsidRPr="00E90135" w:rsidRDefault="000674CE" w:rsidP="000674CE">
            <w:pPr>
              <w:pStyle w:val="acctmergecolhdg"/>
              <w:spacing w:line="240" w:lineRule="atLeast"/>
              <w:rPr>
                <w:rFonts w:cs="Times New Roman"/>
                <w:b w:val="0"/>
                <w:bCs/>
                <w:szCs w:val="22"/>
              </w:rPr>
            </w:pPr>
            <w:r w:rsidRPr="00E90135">
              <w:rPr>
                <w:rFonts w:cs="Times New Roman"/>
                <w:b w:val="0"/>
                <w:bCs/>
                <w:szCs w:val="22"/>
              </w:rPr>
              <w:t>2018</w:t>
            </w:r>
          </w:p>
        </w:tc>
        <w:tc>
          <w:tcPr>
            <w:tcW w:w="220" w:type="dxa"/>
            <w:vAlign w:val="bottom"/>
          </w:tcPr>
          <w:p w:rsidR="000674CE" w:rsidRPr="00E90135" w:rsidRDefault="000674CE" w:rsidP="000674CE">
            <w:pPr>
              <w:pStyle w:val="acctmergecolhdg"/>
              <w:spacing w:line="240" w:lineRule="atLeast"/>
              <w:rPr>
                <w:rFonts w:cs="Times New Roman"/>
                <w:b w:val="0"/>
                <w:bCs/>
                <w:szCs w:val="22"/>
              </w:rPr>
            </w:pPr>
          </w:p>
        </w:tc>
        <w:tc>
          <w:tcPr>
            <w:tcW w:w="1355" w:type="dxa"/>
            <w:vAlign w:val="bottom"/>
          </w:tcPr>
          <w:p w:rsidR="000674CE" w:rsidRPr="00E90135" w:rsidRDefault="000674CE" w:rsidP="000674CE">
            <w:pPr>
              <w:pStyle w:val="acctmergecolhdg"/>
              <w:spacing w:line="240" w:lineRule="atLeast"/>
              <w:rPr>
                <w:rFonts w:cs="Times New Roman"/>
                <w:b w:val="0"/>
                <w:bCs/>
                <w:szCs w:val="22"/>
              </w:rPr>
            </w:pPr>
            <w:r w:rsidRPr="00E90135">
              <w:rPr>
                <w:rFonts w:cs="Times New Roman"/>
                <w:b w:val="0"/>
                <w:bCs/>
                <w:szCs w:val="22"/>
              </w:rPr>
              <w:t>2017</w:t>
            </w:r>
          </w:p>
        </w:tc>
        <w:tc>
          <w:tcPr>
            <w:tcW w:w="180" w:type="dxa"/>
            <w:vAlign w:val="bottom"/>
          </w:tcPr>
          <w:p w:rsidR="000674CE" w:rsidRPr="00E90135" w:rsidRDefault="000674CE" w:rsidP="000674CE">
            <w:pPr>
              <w:pStyle w:val="acctmergecolhdg"/>
              <w:spacing w:line="240" w:lineRule="atLeast"/>
              <w:rPr>
                <w:rFonts w:cs="Times New Roman"/>
                <w:b w:val="0"/>
                <w:bCs/>
                <w:szCs w:val="22"/>
              </w:rPr>
            </w:pPr>
          </w:p>
        </w:tc>
        <w:tc>
          <w:tcPr>
            <w:tcW w:w="1287" w:type="dxa"/>
            <w:vAlign w:val="bottom"/>
          </w:tcPr>
          <w:p w:rsidR="000674CE" w:rsidRPr="00E90135" w:rsidRDefault="000674CE" w:rsidP="000674CE">
            <w:pPr>
              <w:pStyle w:val="acctmergecolhdg"/>
              <w:spacing w:line="240" w:lineRule="atLeast"/>
              <w:rPr>
                <w:rFonts w:cs="Times New Roman"/>
                <w:b w:val="0"/>
                <w:bCs/>
                <w:szCs w:val="22"/>
              </w:rPr>
            </w:pPr>
            <w:r w:rsidRPr="00E90135">
              <w:rPr>
                <w:rFonts w:cs="Times New Roman"/>
                <w:b w:val="0"/>
                <w:bCs/>
                <w:szCs w:val="22"/>
              </w:rPr>
              <w:t>2018</w:t>
            </w:r>
          </w:p>
        </w:tc>
        <w:tc>
          <w:tcPr>
            <w:tcW w:w="180" w:type="dxa"/>
            <w:vAlign w:val="bottom"/>
          </w:tcPr>
          <w:p w:rsidR="000674CE" w:rsidRPr="00E90135" w:rsidRDefault="000674CE" w:rsidP="000674CE">
            <w:pPr>
              <w:pStyle w:val="acctmergecolhdg"/>
              <w:spacing w:line="240" w:lineRule="atLeast"/>
              <w:rPr>
                <w:rFonts w:cs="Times New Roman"/>
                <w:b w:val="0"/>
                <w:bCs/>
                <w:szCs w:val="22"/>
              </w:rPr>
            </w:pPr>
          </w:p>
        </w:tc>
        <w:tc>
          <w:tcPr>
            <w:tcW w:w="1215" w:type="dxa"/>
            <w:vAlign w:val="bottom"/>
          </w:tcPr>
          <w:p w:rsidR="000674CE" w:rsidRPr="00E90135" w:rsidRDefault="000674CE" w:rsidP="000674CE">
            <w:pPr>
              <w:pStyle w:val="acctmergecolhdg"/>
              <w:spacing w:line="240" w:lineRule="atLeast"/>
              <w:rPr>
                <w:rFonts w:cs="Times New Roman"/>
                <w:b w:val="0"/>
                <w:bCs/>
                <w:szCs w:val="22"/>
              </w:rPr>
            </w:pPr>
            <w:r w:rsidRPr="00E90135">
              <w:rPr>
                <w:rFonts w:cs="Times New Roman"/>
                <w:b w:val="0"/>
                <w:bCs/>
                <w:szCs w:val="22"/>
              </w:rPr>
              <w:t>2017</w:t>
            </w:r>
          </w:p>
        </w:tc>
      </w:tr>
      <w:tr w:rsidR="000A42C5" w:rsidRPr="00E90135" w:rsidTr="007B5580">
        <w:trPr>
          <w:cantSplit/>
        </w:trPr>
        <w:tc>
          <w:tcPr>
            <w:tcW w:w="3510" w:type="dxa"/>
          </w:tcPr>
          <w:p w:rsidR="000A42C5" w:rsidRPr="00E90135" w:rsidRDefault="000A42C5" w:rsidP="00A17C43">
            <w:pPr>
              <w:spacing w:line="240" w:lineRule="atLeast"/>
              <w:rPr>
                <w:rFonts w:cs="Times New Roman"/>
                <w:b/>
                <w:bCs/>
                <w:i/>
                <w:iCs/>
                <w:szCs w:val="22"/>
              </w:rPr>
            </w:pPr>
          </w:p>
        </w:tc>
        <w:tc>
          <w:tcPr>
            <w:tcW w:w="5715" w:type="dxa"/>
            <w:gridSpan w:val="7"/>
          </w:tcPr>
          <w:p w:rsidR="000A42C5" w:rsidRPr="00E90135" w:rsidRDefault="000A42C5" w:rsidP="00A17C43">
            <w:pPr>
              <w:pStyle w:val="acctfourfigures"/>
              <w:spacing w:line="240" w:lineRule="atLeast"/>
              <w:jc w:val="center"/>
              <w:rPr>
                <w:rFonts w:cs="Times New Roman"/>
                <w:i/>
                <w:iCs/>
                <w:szCs w:val="22"/>
              </w:rPr>
            </w:pPr>
            <w:r w:rsidRPr="00E90135">
              <w:rPr>
                <w:rFonts w:cs="Times New Roman"/>
                <w:i/>
                <w:iCs/>
                <w:szCs w:val="22"/>
              </w:rPr>
              <w:t>(in thousand Baht)</w:t>
            </w:r>
          </w:p>
        </w:tc>
      </w:tr>
      <w:tr w:rsidR="00540458" w:rsidRPr="00E90135" w:rsidTr="007B5580">
        <w:trPr>
          <w:cantSplit/>
        </w:trPr>
        <w:tc>
          <w:tcPr>
            <w:tcW w:w="3510" w:type="dxa"/>
            <w:vAlign w:val="bottom"/>
          </w:tcPr>
          <w:p w:rsidR="00540458" w:rsidRPr="00E90135" w:rsidRDefault="00540458" w:rsidP="00E93410">
            <w:pPr>
              <w:spacing w:line="240" w:lineRule="atLeast"/>
              <w:ind w:left="101"/>
              <w:rPr>
                <w:rFonts w:cs="Times New Roman"/>
                <w:szCs w:val="22"/>
              </w:rPr>
            </w:pPr>
            <w:r w:rsidRPr="00E90135">
              <w:rPr>
                <w:rFonts w:cs="Times New Roman"/>
                <w:szCs w:val="22"/>
              </w:rPr>
              <w:t>Total</w:t>
            </w:r>
          </w:p>
        </w:tc>
        <w:tc>
          <w:tcPr>
            <w:tcW w:w="1278" w:type="dxa"/>
            <w:vAlign w:val="bottom"/>
          </w:tcPr>
          <w:p w:rsidR="00540458" w:rsidRPr="00E90135" w:rsidRDefault="00540458" w:rsidP="000674CE">
            <w:pPr>
              <w:tabs>
                <w:tab w:val="decimal" w:pos="1080"/>
              </w:tabs>
              <w:spacing w:line="240" w:lineRule="atLeast"/>
              <w:ind w:left="-108" w:right="-198"/>
              <w:rPr>
                <w:rFonts w:cs="Times New Roman"/>
                <w:szCs w:val="22"/>
              </w:rPr>
            </w:pPr>
            <w:r w:rsidRPr="00E90135">
              <w:rPr>
                <w:rFonts w:cs="Times New Roman"/>
                <w:szCs w:val="22"/>
              </w:rPr>
              <w:t>32,422</w:t>
            </w:r>
          </w:p>
        </w:tc>
        <w:tc>
          <w:tcPr>
            <w:tcW w:w="220" w:type="dxa"/>
            <w:vAlign w:val="bottom"/>
          </w:tcPr>
          <w:p w:rsidR="00540458" w:rsidRPr="00E90135" w:rsidRDefault="00540458" w:rsidP="000674CE">
            <w:pPr>
              <w:spacing w:line="240" w:lineRule="atLeast"/>
              <w:jc w:val="right"/>
              <w:rPr>
                <w:rFonts w:cs="Times New Roman"/>
                <w:b/>
                <w:szCs w:val="22"/>
              </w:rPr>
            </w:pPr>
          </w:p>
        </w:tc>
        <w:tc>
          <w:tcPr>
            <w:tcW w:w="1355" w:type="dxa"/>
            <w:vAlign w:val="bottom"/>
          </w:tcPr>
          <w:p w:rsidR="00540458" w:rsidRPr="00E90135" w:rsidRDefault="00540458" w:rsidP="00F50914">
            <w:pPr>
              <w:tabs>
                <w:tab w:val="decimal" w:pos="1112"/>
              </w:tabs>
              <w:spacing w:line="240" w:lineRule="atLeast"/>
              <w:ind w:left="-108" w:right="-198"/>
              <w:rPr>
                <w:rFonts w:cs="Times New Roman"/>
                <w:szCs w:val="22"/>
              </w:rPr>
            </w:pPr>
            <w:r w:rsidRPr="00E90135">
              <w:rPr>
                <w:rFonts w:cs="Times New Roman"/>
                <w:szCs w:val="22"/>
              </w:rPr>
              <w:t>29,942</w:t>
            </w:r>
          </w:p>
        </w:tc>
        <w:tc>
          <w:tcPr>
            <w:tcW w:w="180" w:type="dxa"/>
            <w:vAlign w:val="bottom"/>
          </w:tcPr>
          <w:p w:rsidR="00540458" w:rsidRPr="00E90135" w:rsidRDefault="00540458" w:rsidP="000674CE">
            <w:pPr>
              <w:spacing w:line="240" w:lineRule="atLeast"/>
              <w:jc w:val="right"/>
              <w:rPr>
                <w:rFonts w:cs="Times New Roman"/>
                <w:b/>
                <w:szCs w:val="22"/>
              </w:rPr>
            </w:pPr>
          </w:p>
        </w:tc>
        <w:tc>
          <w:tcPr>
            <w:tcW w:w="1287" w:type="dxa"/>
            <w:vAlign w:val="bottom"/>
          </w:tcPr>
          <w:p w:rsidR="00540458" w:rsidRPr="00E90135" w:rsidRDefault="00540458" w:rsidP="004F5F78">
            <w:pPr>
              <w:tabs>
                <w:tab w:val="decimal" w:pos="641"/>
              </w:tabs>
              <w:spacing w:line="240" w:lineRule="atLeast"/>
              <w:ind w:left="-108" w:right="-198"/>
              <w:rPr>
                <w:rFonts w:cs="Times New Roman"/>
                <w:szCs w:val="22"/>
              </w:rPr>
            </w:pPr>
            <w:r w:rsidRPr="00E90135">
              <w:rPr>
                <w:rFonts w:cs="Times New Roman"/>
                <w:szCs w:val="22"/>
              </w:rPr>
              <w:t>-</w:t>
            </w:r>
          </w:p>
        </w:tc>
        <w:tc>
          <w:tcPr>
            <w:tcW w:w="180" w:type="dxa"/>
            <w:vAlign w:val="bottom"/>
          </w:tcPr>
          <w:p w:rsidR="00540458" w:rsidRPr="00E90135" w:rsidRDefault="00540458" w:rsidP="000674CE">
            <w:pPr>
              <w:pStyle w:val="acctfourfigures"/>
              <w:spacing w:line="240" w:lineRule="atLeast"/>
              <w:rPr>
                <w:rFonts w:cs="Times New Roman"/>
                <w:szCs w:val="22"/>
              </w:rPr>
            </w:pPr>
          </w:p>
        </w:tc>
        <w:tc>
          <w:tcPr>
            <w:tcW w:w="1215" w:type="dxa"/>
            <w:vAlign w:val="bottom"/>
          </w:tcPr>
          <w:p w:rsidR="00540458" w:rsidRPr="00E90135" w:rsidRDefault="00540458" w:rsidP="00F50914">
            <w:pPr>
              <w:tabs>
                <w:tab w:val="decimal" w:pos="641"/>
              </w:tabs>
              <w:spacing w:line="240" w:lineRule="atLeast"/>
              <w:ind w:left="-108" w:right="-198"/>
              <w:rPr>
                <w:rFonts w:cs="Times New Roman"/>
                <w:szCs w:val="22"/>
              </w:rPr>
            </w:pPr>
            <w:r w:rsidRPr="00E90135">
              <w:rPr>
                <w:rFonts w:cs="Times New Roman"/>
                <w:szCs w:val="22"/>
              </w:rPr>
              <w:t>-</w:t>
            </w:r>
          </w:p>
        </w:tc>
      </w:tr>
      <w:tr w:rsidR="00540458" w:rsidRPr="00E90135" w:rsidTr="007B5580">
        <w:trPr>
          <w:cantSplit/>
        </w:trPr>
        <w:tc>
          <w:tcPr>
            <w:tcW w:w="3510" w:type="dxa"/>
            <w:vAlign w:val="bottom"/>
          </w:tcPr>
          <w:p w:rsidR="00540458" w:rsidRPr="00E90135" w:rsidRDefault="00540458" w:rsidP="00E93410">
            <w:pPr>
              <w:spacing w:line="240" w:lineRule="atLeast"/>
              <w:ind w:left="101"/>
              <w:rPr>
                <w:rFonts w:cs="Times New Roman"/>
                <w:szCs w:val="22"/>
              </w:rPr>
            </w:pPr>
            <w:r w:rsidRPr="00E90135">
              <w:rPr>
                <w:rFonts w:cs="Times New Roman"/>
                <w:szCs w:val="22"/>
              </w:rPr>
              <w:t>Set off of tax</w:t>
            </w:r>
          </w:p>
        </w:tc>
        <w:tc>
          <w:tcPr>
            <w:tcW w:w="1278" w:type="dxa"/>
            <w:tcBorders>
              <w:bottom w:val="single" w:sz="4" w:space="0" w:color="auto"/>
            </w:tcBorders>
            <w:vAlign w:val="bottom"/>
          </w:tcPr>
          <w:p w:rsidR="00540458" w:rsidRPr="00E90135" w:rsidRDefault="00540458" w:rsidP="00F50914">
            <w:pPr>
              <w:tabs>
                <w:tab w:val="decimal" w:pos="720"/>
              </w:tabs>
              <w:spacing w:line="240" w:lineRule="atLeast"/>
              <w:ind w:left="-108" w:right="-198"/>
              <w:rPr>
                <w:rFonts w:cs="Times New Roman"/>
                <w:szCs w:val="22"/>
              </w:rPr>
            </w:pPr>
            <w:r w:rsidRPr="00E90135">
              <w:rPr>
                <w:rFonts w:cs="Times New Roman"/>
                <w:szCs w:val="22"/>
              </w:rPr>
              <w:t>-</w:t>
            </w:r>
          </w:p>
        </w:tc>
        <w:tc>
          <w:tcPr>
            <w:tcW w:w="220" w:type="dxa"/>
            <w:vAlign w:val="bottom"/>
          </w:tcPr>
          <w:p w:rsidR="00540458" w:rsidRPr="00E90135" w:rsidRDefault="00540458" w:rsidP="00F50914">
            <w:pPr>
              <w:pStyle w:val="acctfourfigures"/>
              <w:spacing w:line="240" w:lineRule="atLeast"/>
              <w:rPr>
                <w:rFonts w:cs="Times New Roman"/>
                <w:szCs w:val="22"/>
              </w:rPr>
            </w:pPr>
          </w:p>
        </w:tc>
        <w:tc>
          <w:tcPr>
            <w:tcW w:w="1355" w:type="dxa"/>
            <w:tcBorders>
              <w:bottom w:val="single" w:sz="4" w:space="0" w:color="auto"/>
            </w:tcBorders>
            <w:vAlign w:val="bottom"/>
          </w:tcPr>
          <w:p w:rsidR="00540458" w:rsidRPr="00E90135" w:rsidRDefault="00540458" w:rsidP="00F50914">
            <w:pPr>
              <w:tabs>
                <w:tab w:val="decimal" w:pos="752"/>
              </w:tabs>
              <w:spacing w:line="240" w:lineRule="atLeast"/>
              <w:ind w:left="-108" w:right="-198"/>
              <w:rPr>
                <w:rFonts w:cs="Times New Roman"/>
                <w:szCs w:val="22"/>
              </w:rPr>
            </w:pPr>
            <w:r w:rsidRPr="00E90135">
              <w:rPr>
                <w:rFonts w:cs="Times New Roman"/>
                <w:szCs w:val="22"/>
              </w:rPr>
              <w:t>-</w:t>
            </w:r>
          </w:p>
        </w:tc>
        <w:tc>
          <w:tcPr>
            <w:tcW w:w="180" w:type="dxa"/>
            <w:vAlign w:val="bottom"/>
          </w:tcPr>
          <w:p w:rsidR="00540458" w:rsidRPr="00E90135" w:rsidRDefault="00540458" w:rsidP="00F50914">
            <w:pPr>
              <w:tabs>
                <w:tab w:val="decimal" w:pos="1123"/>
              </w:tabs>
              <w:spacing w:line="240" w:lineRule="atLeast"/>
              <w:ind w:left="-108" w:right="-198"/>
              <w:rPr>
                <w:rFonts w:cs="Times New Roman"/>
                <w:szCs w:val="22"/>
              </w:rPr>
            </w:pPr>
          </w:p>
        </w:tc>
        <w:tc>
          <w:tcPr>
            <w:tcW w:w="1287" w:type="dxa"/>
            <w:tcBorders>
              <w:bottom w:val="single" w:sz="4" w:space="0" w:color="auto"/>
            </w:tcBorders>
            <w:vAlign w:val="bottom"/>
          </w:tcPr>
          <w:p w:rsidR="00540458" w:rsidRPr="00E90135" w:rsidRDefault="00540458" w:rsidP="004F5F78">
            <w:pPr>
              <w:tabs>
                <w:tab w:val="decimal" w:pos="641"/>
              </w:tabs>
              <w:spacing w:line="240" w:lineRule="atLeast"/>
              <w:ind w:left="-108" w:right="-198"/>
              <w:rPr>
                <w:rFonts w:cs="Times New Roman"/>
                <w:szCs w:val="22"/>
              </w:rPr>
            </w:pPr>
            <w:r w:rsidRPr="00E90135">
              <w:rPr>
                <w:rFonts w:cs="Times New Roman"/>
                <w:szCs w:val="22"/>
              </w:rPr>
              <w:t>-</w:t>
            </w:r>
          </w:p>
        </w:tc>
        <w:tc>
          <w:tcPr>
            <w:tcW w:w="180" w:type="dxa"/>
            <w:vAlign w:val="bottom"/>
          </w:tcPr>
          <w:p w:rsidR="00540458" w:rsidRPr="00E90135" w:rsidRDefault="00540458" w:rsidP="00F50914">
            <w:pPr>
              <w:pStyle w:val="acctfourfigures"/>
              <w:spacing w:line="240" w:lineRule="atLeast"/>
              <w:rPr>
                <w:rFonts w:cs="Times New Roman"/>
                <w:szCs w:val="22"/>
              </w:rPr>
            </w:pPr>
          </w:p>
        </w:tc>
        <w:tc>
          <w:tcPr>
            <w:tcW w:w="1215" w:type="dxa"/>
            <w:tcBorders>
              <w:bottom w:val="single" w:sz="4" w:space="0" w:color="auto"/>
            </w:tcBorders>
            <w:vAlign w:val="bottom"/>
          </w:tcPr>
          <w:p w:rsidR="00540458" w:rsidRPr="00E90135" w:rsidRDefault="00540458" w:rsidP="00F50914">
            <w:pPr>
              <w:tabs>
                <w:tab w:val="decimal" w:pos="641"/>
              </w:tabs>
              <w:spacing w:line="240" w:lineRule="atLeast"/>
              <w:ind w:left="-108" w:right="-198"/>
              <w:rPr>
                <w:rFonts w:cs="Times New Roman"/>
                <w:szCs w:val="22"/>
              </w:rPr>
            </w:pPr>
            <w:r w:rsidRPr="00E90135">
              <w:rPr>
                <w:rFonts w:cs="Times New Roman"/>
                <w:szCs w:val="22"/>
              </w:rPr>
              <w:t>-</w:t>
            </w:r>
          </w:p>
        </w:tc>
      </w:tr>
      <w:tr w:rsidR="00540458" w:rsidRPr="00E90135" w:rsidTr="007B5580">
        <w:trPr>
          <w:cantSplit/>
        </w:trPr>
        <w:tc>
          <w:tcPr>
            <w:tcW w:w="3510" w:type="dxa"/>
            <w:vAlign w:val="bottom"/>
          </w:tcPr>
          <w:p w:rsidR="00540458" w:rsidRPr="00E90135" w:rsidRDefault="00540458" w:rsidP="00E93410">
            <w:pPr>
              <w:spacing w:line="240" w:lineRule="atLeast"/>
              <w:ind w:left="101"/>
              <w:rPr>
                <w:rFonts w:cs="Times New Roman"/>
                <w:b/>
                <w:bCs/>
                <w:szCs w:val="22"/>
              </w:rPr>
            </w:pPr>
            <w:r w:rsidRPr="00E90135">
              <w:rPr>
                <w:rFonts w:cs="Times New Roman"/>
                <w:b/>
                <w:bCs/>
                <w:szCs w:val="22"/>
              </w:rPr>
              <w:t>Net deferred tax assets</w:t>
            </w:r>
          </w:p>
        </w:tc>
        <w:tc>
          <w:tcPr>
            <w:tcW w:w="1278" w:type="dxa"/>
            <w:tcBorders>
              <w:top w:val="single" w:sz="4" w:space="0" w:color="auto"/>
              <w:bottom w:val="double" w:sz="4" w:space="0" w:color="auto"/>
            </w:tcBorders>
            <w:vAlign w:val="bottom"/>
          </w:tcPr>
          <w:p w:rsidR="00540458" w:rsidRPr="00E90135" w:rsidRDefault="00540458" w:rsidP="000674CE">
            <w:pPr>
              <w:tabs>
                <w:tab w:val="decimal" w:pos="1080"/>
              </w:tabs>
              <w:spacing w:line="240" w:lineRule="atLeast"/>
              <w:ind w:left="-108" w:right="-198"/>
              <w:rPr>
                <w:rFonts w:cs="Times New Roman"/>
                <w:b/>
                <w:bCs/>
                <w:szCs w:val="22"/>
              </w:rPr>
            </w:pPr>
            <w:r w:rsidRPr="00E90135">
              <w:rPr>
                <w:rFonts w:cs="Times New Roman"/>
                <w:b/>
                <w:bCs/>
                <w:szCs w:val="22"/>
              </w:rPr>
              <w:t>32,422</w:t>
            </w:r>
          </w:p>
        </w:tc>
        <w:tc>
          <w:tcPr>
            <w:tcW w:w="220" w:type="dxa"/>
            <w:vAlign w:val="bottom"/>
          </w:tcPr>
          <w:p w:rsidR="00540458" w:rsidRPr="00E90135" w:rsidRDefault="00540458" w:rsidP="000674CE">
            <w:pPr>
              <w:spacing w:line="240" w:lineRule="atLeast"/>
              <w:jc w:val="right"/>
              <w:rPr>
                <w:rFonts w:cs="Times New Roman"/>
                <w:b/>
                <w:bCs/>
                <w:szCs w:val="22"/>
                <w:lang w:bidi="th-TH"/>
              </w:rPr>
            </w:pPr>
          </w:p>
        </w:tc>
        <w:tc>
          <w:tcPr>
            <w:tcW w:w="1355" w:type="dxa"/>
            <w:tcBorders>
              <w:top w:val="single" w:sz="4" w:space="0" w:color="auto"/>
              <w:bottom w:val="double" w:sz="4" w:space="0" w:color="auto"/>
            </w:tcBorders>
            <w:vAlign w:val="bottom"/>
          </w:tcPr>
          <w:p w:rsidR="00540458" w:rsidRPr="00E90135" w:rsidRDefault="00540458" w:rsidP="00F50914">
            <w:pPr>
              <w:tabs>
                <w:tab w:val="decimal" w:pos="1112"/>
              </w:tabs>
              <w:spacing w:line="240" w:lineRule="atLeast"/>
              <w:ind w:left="-108" w:right="-198"/>
              <w:rPr>
                <w:rFonts w:cs="Times New Roman"/>
                <w:b/>
                <w:bCs/>
                <w:szCs w:val="22"/>
              </w:rPr>
            </w:pPr>
            <w:r w:rsidRPr="00E90135">
              <w:rPr>
                <w:rFonts w:cs="Times New Roman"/>
                <w:b/>
                <w:bCs/>
                <w:szCs w:val="22"/>
              </w:rPr>
              <w:t>29,942</w:t>
            </w:r>
          </w:p>
        </w:tc>
        <w:tc>
          <w:tcPr>
            <w:tcW w:w="180" w:type="dxa"/>
            <w:vAlign w:val="bottom"/>
          </w:tcPr>
          <w:p w:rsidR="00540458" w:rsidRPr="00E90135" w:rsidRDefault="00540458" w:rsidP="000674CE">
            <w:pPr>
              <w:spacing w:line="240" w:lineRule="atLeast"/>
              <w:jc w:val="right"/>
              <w:rPr>
                <w:rFonts w:cs="Times New Roman"/>
                <w:b/>
                <w:bCs/>
                <w:szCs w:val="22"/>
                <w:lang w:bidi="th-TH"/>
              </w:rPr>
            </w:pPr>
          </w:p>
        </w:tc>
        <w:tc>
          <w:tcPr>
            <w:tcW w:w="1287" w:type="dxa"/>
            <w:tcBorders>
              <w:top w:val="single" w:sz="4" w:space="0" w:color="auto"/>
              <w:bottom w:val="double" w:sz="4" w:space="0" w:color="auto"/>
            </w:tcBorders>
            <w:vAlign w:val="bottom"/>
          </w:tcPr>
          <w:p w:rsidR="00540458" w:rsidRPr="00E90135" w:rsidRDefault="00540458" w:rsidP="004F5F78">
            <w:pPr>
              <w:tabs>
                <w:tab w:val="decimal" w:pos="641"/>
              </w:tabs>
              <w:spacing w:line="240" w:lineRule="atLeast"/>
              <w:ind w:left="-108" w:right="-198"/>
              <w:rPr>
                <w:rFonts w:cs="Times New Roman"/>
                <w:b/>
                <w:bCs/>
                <w:szCs w:val="22"/>
              </w:rPr>
            </w:pPr>
            <w:r w:rsidRPr="00E90135">
              <w:rPr>
                <w:rFonts w:cs="Times New Roman"/>
                <w:b/>
                <w:bCs/>
                <w:szCs w:val="22"/>
              </w:rPr>
              <w:t>-</w:t>
            </w:r>
          </w:p>
        </w:tc>
        <w:tc>
          <w:tcPr>
            <w:tcW w:w="180" w:type="dxa"/>
            <w:vAlign w:val="bottom"/>
          </w:tcPr>
          <w:p w:rsidR="00540458" w:rsidRPr="00E90135" w:rsidRDefault="00540458" w:rsidP="000674CE">
            <w:pPr>
              <w:pStyle w:val="acctfourfigures"/>
              <w:spacing w:line="240" w:lineRule="atLeast"/>
              <w:rPr>
                <w:rFonts w:cs="Times New Roman"/>
                <w:b/>
                <w:bCs/>
                <w:szCs w:val="22"/>
              </w:rPr>
            </w:pPr>
          </w:p>
        </w:tc>
        <w:tc>
          <w:tcPr>
            <w:tcW w:w="1215" w:type="dxa"/>
            <w:tcBorders>
              <w:top w:val="single" w:sz="4" w:space="0" w:color="auto"/>
              <w:bottom w:val="double" w:sz="4" w:space="0" w:color="auto"/>
            </w:tcBorders>
            <w:vAlign w:val="bottom"/>
          </w:tcPr>
          <w:p w:rsidR="00540458" w:rsidRPr="00E90135" w:rsidRDefault="00540458" w:rsidP="00F50914">
            <w:pPr>
              <w:tabs>
                <w:tab w:val="decimal" w:pos="641"/>
              </w:tabs>
              <w:spacing w:line="240" w:lineRule="atLeast"/>
              <w:ind w:left="-108" w:right="-198"/>
              <w:rPr>
                <w:rFonts w:cs="Times New Roman"/>
                <w:b/>
                <w:bCs/>
                <w:szCs w:val="22"/>
              </w:rPr>
            </w:pPr>
            <w:r w:rsidRPr="00E90135">
              <w:rPr>
                <w:rFonts w:cs="Times New Roman"/>
                <w:b/>
                <w:bCs/>
                <w:szCs w:val="22"/>
              </w:rPr>
              <w:t>-</w:t>
            </w:r>
          </w:p>
        </w:tc>
      </w:tr>
    </w:tbl>
    <w:p w:rsidR="00E003B8" w:rsidRPr="00E90135" w:rsidRDefault="00E003B8" w:rsidP="001D313C">
      <w:pPr>
        <w:ind w:left="540"/>
        <w:rPr>
          <w:rFonts w:cs="Times New Roman"/>
          <w:szCs w:val="22"/>
        </w:rPr>
      </w:pPr>
    </w:p>
    <w:p w:rsidR="00E003B8" w:rsidRPr="00E90135" w:rsidRDefault="00E003B8">
      <w:pPr>
        <w:spacing w:line="240" w:lineRule="auto"/>
        <w:rPr>
          <w:rFonts w:cs="Times New Roman"/>
          <w:szCs w:val="22"/>
        </w:rPr>
      </w:pPr>
      <w:r w:rsidRPr="00E90135">
        <w:rPr>
          <w:rFonts w:cs="Times New Roman"/>
          <w:szCs w:val="22"/>
        </w:rPr>
        <w:br w:type="page"/>
      </w:r>
    </w:p>
    <w:p w:rsidR="000C0219" w:rsidRPr="00E90135" w:rsidRDefault="001D313C" w:rsidP="001D313C">
      <w:pPr>
        <w:ind w:left="540"/>
        <w:rPr>
          <w:rFonts w:cs="Times New Roman"/>
          <w:szCs w:val="22"/>
        </w:rPr>
      </w:pPr>
      <w:r w:rsidRPr="00E90135">
        <w:rPr>
          <w:rFonts w:cs="Times New Roman"/>
          <w:szCs w:val="22"/>
        </w:rPr>
        <w:lastRenderedPageBreak/>
        <w:t>Movements in total deferred tax assets and liabilities during the year were as follows:</w:t>
      </w:r>
    </w:p>
    <w:p w:rsidR="000674CE" w:rsidRPr="00E90135" w:rsidRDefault="000674CE" w:rsidP="000674CE">
      <w:pPr>
        <w:ind w:left="540"/>
        <w:rPr>
          <w:rFonts w:cs="Times New Roman"/>
          <w:szCs w:val="22"/>
        </w:rPr>
      </w:pPr>
    </w:p>
    <w:tbl>
      <w:tblPr>
        <w:tblW w:w="9632" w:type="dxa"/>
        <w:tblInd w:w="360" w:type="dxa"/>
        <w:tblLayout w:type="fixed"/>
        <w:tblLook w:val="01E0" w:firstRow="1" w:lastRow="1" w:firstColumn="1" w:lastColumn="1" w:noHBand="0" w:noVBand="0"/>
      </w:tblPr>
      <w:tblGrid>
        <w:gridCol w:w="2980"/>
        <w:gridCol w:w="1135"/>
        <w:gridCol w:w="236"/>
        <w:gridCol w:w="1101"/>
        <w:gridCol w:w="245"/>
        <w:gridCol w:w="1323"/>
        <w:gridCol w:w="236"/>
        <w:gridCol w:w="1005"/>
        <w:gridCol w:w="236"/>
        <w:gridCol w:w="1135"/>
      </w:tblGrid>
      <w:tr w:rsidR="000674CE" w:rsidRPr="00E90135" w:rsidTr="007B5580">
        <w:tc>
          <w:tcPr>
            <w:tcW w:w="2980" w:type="dxa"/>
            <w:shd w:val="clear" w:color="auto" w:fill="auto"/>
            <w:vAlign w:val="bottom"/>
          </w:tcPr>
          <w:p w:rsidR="000674CE" w:rsidRPr="00E90135" w:rsidRDefault="000674CE" w:rsidP="00590EC4">
            <w:pPr>
              <w:spacing w:line="240" w:lineRule="atLeast"/>
              <w:ind w:right="-133"/>
              <w:rPr>
                <w:rFonts w:cs="Times New Roman"/>
                <w:b/>
                <w:bCs/>
                <w:i/>
                <w:iCs/>
                <w:sz w:val="20"/>
              </w:rPr>
            </w:pPr>
          </w:p>
        </w:tc>
        <w:tc>
          <w:tcPr>
            <w:tcW w:w="6652" w:type="dxa"/>
            <w:gridSpan w:val="9"/>
            <w:shd w:val="clear" w:color="auto" w:fill="auto"/>
            <w:vAlign w:val="bottom"/>
          </w:tcPr>
          <w:p w:rsidR="000674CE" w:rsidRPr="00E90135" w:rsidRDefault="000674CE" w:rsidP="00590EC4">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Consolidated financial statements</w:t>
            </w:r>
          </w:p>
        </w:tc>
      </w:tr>
      <w:tr w:rsidR="000674CE" w:rsidRPr="00E90135" w:rsidTr="007B5580">
        <w:tc>
          <w:tcPr>
            <w:tcW w:w="2980" w:type="dxa"/>
            <w:shd w:val="clear" w:color="auto" w:fill="auto"/>
            <w:vAlign w:val="bottom"/>
          </w:tcPr>
          <w:p w:rsidR="000674CE" w:rsidRPr="00E90135" w:rsidRDefault="000674CE" w:rsidP="00590EC4">
            <w:pPr>
              <w:spacing w:line="240" w:lineRule="atLeast"/>
              <w:ind w:right="-133"/>
              <w:rPr>
                <w:rFonts w:cs="Times New Roman"/>
                <w:b/>
                <w:bCs/>
                <w:i/>
                <w:iCs/>
                <w:sz w:val="20"/>
              </w:rPr>
            </w:pPr>
          </w:p>
        </w:tc>
        <w:tc>
          <w:tcPr>
            <w:tcW w:w="1135" w:type="dxa"/>
            <w:shd w:val="clear" w:color="auto" w:fill="auto"/>
            <w:vAlign w:val="bottom"/>
          </w:tcPr>
          <w:p w:rsidR="000674CE" w:rsidRPr="00E90135" w:rsidRDefault="000674CE" w:rsidP="00590EC4">
            <w:pPr>
              <w:pStyle w:val="acctfourfigures"/>
              <w:tabs>
                <w:tab w:val="clear" w:pos="765"/>
              </w:tabs>
              <w:spacing w:line="240" w:lineRule="atLeast"/>
              <w:ind w:left="-108" w:right="-79"/>
              <w:jc w:val="center"/>
              <w:rPr>
                <w:rFonts w:cs="Times New Roman"/>
                <w:b/>
                <w:bCs/>
                <w:sz w:val="20"/>
              </w:rPr>
            </w:pPr>
          </w:p>
        </w:tc>
        <w:tc>
          <w:tcPr>
            <w:tcW w:w="236" w:type="dxa"/>
            <w:shd w:val="clear" w:color="auto" w:fill="auto"/>
            <w:vAlign w:val="bottom"/>
          </w:tcPr>
          <w:p w:rsidR="000674CE" w:rsidRPr="00E90135" w:rsidRDefault="000674CE" w:rsidP="00590EC4">
            <w:pPr>
              <w:spacing w:line="240" w:lineRule="atLeast"/>
              <w:ind w:left="-108" w:right="-79"/>
              <w:jc w:val="center"/>
              <w:rPr>
                <w:rFonts w:cs="Times New Roman"/>
                <w:sz w:val="20"/>
              </w:rPr>
            </w:pPr>
          </w:p>
        </w:tc>
        <w:tc>
          <w:tcPr>
            <w:tcW w:w="2669" w:type="dxa"/>
            <w:gridSpan w:val="3"/>
            <w:tcBorders>
              <w:bottom w:val="single" w:sz="4" w:space="0" w:color="auto"/>
            </w:tcBorders>
            <w:shd w:val="clear" w:color="auto" w:fill="auto"/>
            <w:vAlign w:val="bottom"/>
          </w:tcPr>
          <w:p w:rsidR="000674CE" w:rsidRPr="00E90135" w:rsidRDefault="000674CE" w:rsidP="00590EC4">
            <w:pPr>
              <w:spacing w:line="240" w:lineRule="atLeast"/>
              <w:ind w:left="-108" w:right="-79"/>
              <w:jc w:val="center"/>
              <w:rPr>
                <w:rFonts w:cs="Times New Roman"/>
                <w:sz w:val="20"/>
              </w:rPr>
            </w:pPr>
            <w:r w:rsidRPr="00E90135">
              <w:rPr>
                <w:rFonts w:cs="Times New Roman"/>
                <w:sz w:val="20"/>
              </w:rPr>
              <w:t>(Charged) / credited to:</w:t>
            </w:r>
          </w:p>
        </w:tc>
        <w:tc>
          <w:tcPr>
            <w:tcW w:w="236" w:type="dxa"/>
            <w:shd w:val="clear" w:color="auto" w:fill="auto"/>
            <w:vAlign w:val="bottom"/>
          </w:tcPr>
          <w:p w:rsidR="000674CE" w:rsidRPr="00E90135" w:rsidRDefault="000674CE" w:rsidP="00590EC4">
            <w:pPr>
              <w:spacing w:line="240" w:lineRule="atLeast"/>
              <w:ind w:left="-108" w:right="-79"/>
              <w:jc w:val="center"/>
              <w:rPr>
                <w:rFonts w:cs="Times New Roman"/>
                <w:sz w:val="20"/>
              </w:rPr>
            </w:pPr>
          </w:p>
        </w:tc>
        <w:tc>
          <w:tcPr>
            <w:tcW w:w="1005" w:type="dxa"/>
            <w:shd w:val="clear" w:color="auto" w:fill="auto"/>
            <w:vAlign w:val="bottom"/>
          </w:tcPr>
          <w:p w:rsidR="000674CE" w:rsidRPr="00E90135" w:rsidRDefault="000674CE" w:rsidP="00590EC4">
            <w:pPr>
              <w:spacing w:line="240" w:lineRule="atLeast"/>
              <w:ind w:left="-108" w:right="-79"/>
              <w:jc w:val="center"/>
              <w:rPr>
                <w:rFonts w:cs="Times New Roman"/>
                <w:sz w:val="20"/>
              </w:rPr>
            </w:pPr>
          </w:p>
        </w:tc>
        <w:tc>
          <w:tcPr>
            <w:tcW w:w="236" w:type="dxa"/>
            <w:vAlign w:val="bottom"/>
          </w:tcPr>
          <w:p w:rsidR="000674CE" w:rsidRPr="00E90135" w:rsidRDefault="000674CE" w:rsidP="00590EC4">
            <w:pPr>
              <w:spacing w:line="240" w:lineRule="atLeast"/>
              <w:ind w:left="-108" w:right="-79"/>
              <w:jc w:val="center"/>
              <w:rPr>
                <w:rFonts w:cs="Times New Roman"/>
                <w:b/>
                <w:bCs/>
                <w:sz w:val="20"/>
                <w:rtl/>
                <w:cs/>
              </w:rPr>
            </w:pPr>
          </w:p>
        </w:tc>
        <w:tc>
          <w:tcPr>
            <w:tcW w:w="1135" w:type="dxa"/>
            <w:shd w:val="clear" w:color="auto" w:fill="auto"/>
            <w:vAlign w:val="bottom"/>
          </w:tcPr>
          <w:p w:rsidR="000674CE" w:rsidRPr="00E90135" w:rsidRDefault="000674CE" w:rsidP="00590EC4">
            <w:pPr>
              <w:pStyle w:val="acctfourfigures"/>
              <w:tabs>
                <w:tab w:val="clear" w:pos="765"/>
              </w:tabs>
              <w:spacing w:line="240" w:lineRule="atLeast"/>
              <w:ind w:left="-108" w:right="-79"/>
              <w:jc w:val="center"/>
              <w:rPr>
                <w:rFonts w:cs="Times New Roman"/>
                <w:b/>
                <w:bCs/>
                <w:sz w:val="20"/>
              </w:rPr>
            </w:pPr>
          </w:p>
        </w:tc>
      </w:tr>
      <w:tr w:rsidR="000674CE" w:rsidRPr="00E90135" w:rsidTr="007B5580">
        <w:tc>
          <w:tcPr>
            <w:tcW w:w="2980" w:type="dxa"/>
            <w:shd w:val="clear" w:color="auto" w:fill="auto"/>
            <w:vAlign w:val="bottom"/>
          </w:tcPr>
          <w:p w:rsidR="000674CE" w:rsidRPr="00E90135" w:rsidRDefault="000674CE" w:rsidP="00590EC4">
            <w:pPr>
              <w:spacing w:line="240" w:lineRule="atLeast"/>
              <w:ind w:right="-133"/>
              <w:rPr>
                <w:rFonts w:cs="Times New Roman"/>
                <w:b/>
                <w:bCs/>
                <w:i/>
                <w:iCs/>
                <w:sz w:val="20"/>
              </w:rPr>
            </w:pPr>
          </w:p>
        </w:tc>
        <w:tc>
          <w:tcPr>
            <w:tcW w:w="1135" w:type="dxa"/>
            <w:shd w:val="clear" w:color="auto" w:fill="auto"/>
            <w:vAlign w:val="bottom"/>
          </w:tcPr>
          <w:p w:rsidR="000674CE" w:rsidRPr="00E90135" w:rsidRDefault="000674CE" w:rsidP="00590EC4">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At 1</w:t>
            </w:r>
          </w:p>
          <w:p w:rsidR="000674CE" w:rsidRPr="00E90135" w:rsidRDefault="000674CE" w:rsidP="00590EC4">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January</w:t>
            </w:r>
          </w:p>
          <w:p w:rsidR="000674CE" w:rsidRPr="00E90135" w:rsidRDefault="000674CE" w:rsidP="00590EC4">
            <w:pPr>
              <w:spacing w:line="240" w:lineRule="atLeast"/>
              <w:ind w:left="-108" w:right="-79"/>
              <w:jc w:val="center"/>
              <w:rPr>
                <w:rFonts w:cs="Times New Roman"/>
                <w:sz w:val="20"/>
                <w:rtl/>
                <w:cs/>
              </w:rPr>
            </w:pPr>
            <w:r w:rsidRPr="00E90135">
              <w:rPr>
                <w:rFonts w:cs="Times New Roman"/>
                <w:b/>
                <w:bCs/>
                <w:sz w:val="20"/>
              </w:rPr>
              <w:t>2018</w:t>
            </w:r>
          </w:p>
        </w:tc>
        <w:tc>
          <w:tcPr>
            <w:tcW w:w="236" w:type="dxa"/>
            <w:shd w:val="clear" w:color="auto" w:fill="auto"/>
            <w:vAlign w:val="bottom"/>
          </w:tcPr>
          <w:p w:rsidR="000674CE" w:rsidRPr="00E90135" w:rsidRDefault="000674CE" w:rsidP="00590EC4">
            <w:pPr>
              <w:spacing w:line="240" w:lineRule="atLeast"/>
              <w:ind w:left="-108" w:right="-79"/>
              <w:jc w:val="center"/>
              <w:rPr>
                <w:rFonts w:cs="Times New Roman"/>
                <w:sz w:val="20"/>
              </w:rPr>
            </w:pPr>
          </w:p>
        </w:tc>
        <w:tc>
          <w:tcPr>
            <w:tcW w:w="1101" w:type="dxa"/>
            <w:shd w:val="clear" w:color="auto" w:fill="auto"/>
            <w:vAlign w:val="bottom"/>
          </w:tcPr>
          <w:p w:rsidR="000674CE" w:rsidRPr="00E90135" w:rsidRDefault="000674CE" w:rsidP="00590EC4">
            <w:pPr>
              <w:spacing w:line="240" w:lineRule="atLeast"/>
              <w:ind w:left="-108" w:right="-79"/>
              <w:jc w:val="center"/>
              <w:rPr>
                <w:rFonts w:cs="Times New Roman"/>
                <w:sz w:val="20"/>
              </w:rPr>
            </w:pPr>
            <w:r w:rsidRPr="00E90135">
              <w:rPr>
                <w:rFonts w:cs="Times New Roman"/>
                <w:sz w:val="20"/>
              </w:rPr>
              <w:t>Profit or</w:t>
            </w:r>
          </w:p>
          <w:p w:rsidR="000674CE" w:rsidRPr="00E90135" w:rsidRDefault="000674CE" w:rsidP="00590EC4">
            <w:pPr>
              <w:spacing w:line="240" w:lineRule="atLeast"/>
              <w:ind w:left="-108" w:right="-79"/>
              <w:jc w:val="center"/>
              <w:rPr>
                <w:rFonts w:cs="Times New Roman"/>
                <w:sz w:val="20"/>
              </w:rPr>
            </w:pPr>
            <w:r w:rsidRPr="00E90135">
              <w:rPr>
                <w:rFonts w:cs="Times New Roman"/>
                <w:sz w:val="20"/>
              </w:rPr>
              <w:t>loss</w:t>
            </w:r>
          </w:p>
        </w:tc>
        <w:tc>
          <w:tcPr>
            <w:tcW w:w="245" w:type="dxa"/>
            <w:shd w:val="clear" w:color="auto" w:fill="auto"/>
            <w:vAlign w:val="bottom"/>
          </w:tcPr>
          <w:p w:rsidR="000674CE" w:rsidRPr="00E90135" w:rsidRDefault="000674CE" w:rsidP="00590EC4">
            <w:pPr>
              <w:spacing w:line="240" w:lineRule="atLeast"/>
              <w:ind w:left="-108" w:right="-79"/>
              <w:jc w:val="center"/>
              <w:rPr>
                <w:rFonts w:cs="Times New Roman"/>
                <w:sz w:val="20"/>
              </w:rPr>
            </w:pPr>
          </w:p>
        </w:tc>
        <w:tc>
          <w:tcPr>
            <w:tcW w:w="1323" w:type="dxa"/>
            <w:shd w:val="clear" w:color="auto" w:fill="auto"/>
            <w:vAlign w:val="bottom"/>
          </w:tcPr>
          <w:p w:rsidR="000674CE" w:rsidRPr="00E90135" w:rsidRDefault="000674CE" w:rsidP="00590EC4">
            <w:pPr>
              <w:spacing w:line="240" w:lineRule="atLeast"/>
              <w:ind w:left="-108" w:right="-79"/>
              <w:jc w:val="center"/>
              <w:rPr>
                <w:rFonts w:cs="Times New Roman"/>
                <w:sz w:val="20"/>
                <w:rtl/>
                <w:cs/>
              </w:rPr>
            </w:pPr>
            <w:r w:rsidRPr="00E90135">
              <w:rPr>
                <w:rFonts w:cs="Times New Roman"/>
                <w:sz w:val="20"/>
              </w:rPr>
              <w:t>Other comprehensive income</w:t>
            </w:r>
          </w:p>
        </w:tc>
        <w:tc>
          <w:tcPr>
            <w:tcW w:w="236" w:type="dxa"/>
            <w:vAlign w:val="bottom"/>
          </w:tcPr>
          <w:p w:rsidR="000674CE" w:rsidRPr="00E90135" w:rsidRDefault="000674CE" w:rsidP="00590EC4">
            <w:pPr>
              <w:spacing w:line="240" w:lineRule="atLeast"/>
              <w:ind w:left="-108" w:right="-79"/>
              <w:jc w:val="center"/>
              <w:rPr>
                <w:rFonts w:cs="Times New Roman"/>
                <w:b/>
                <w:bCs/>
                <w:sz w:val="20"/>
                <w:rtl/>
                <w:cs/>
              </w:rPr>
            </w:pPr>
          </w:p>
        </w:tc>
        <w:tc>
          <w:tcPr>
            <w:tcW w:w="1005" w:type="dxa"/>
            <w:shd w:val="clear" w:color="auto" w:fill="auto"/>
            <w:vAlign w:val="bottom"/>
          </w:tcPr>
          <w:p w:rsidR="000674CE" w:rsidRPr="00E90135" w:rsidRDefault="000674CE" w:rsidP="00590EC4">
            <w:pPr>
              <w:spacing w:line="240" w:lineRule="atLeast"/>
              <w:ind w:left="-108" w:right="-79"/>
              <w:jc w:val="center"/>
              <w:rPr>
                <w:rFonts w:cs="Times New Roman"/>
                <w:sz w:val="20"/>
                <w:rtl/>
                <w:cs/>
              </w:rPr>
            </w:pPr>
            <w:r w:rsidRPr="00E90135">
              <w:rPr>
                <w:rFonts w:cs="Times New Roman"/>
                <w:sz w:val="20"/>
              </w:rPr>
              <w:t>Exchange differences</w:t>
            </w:r>
          </w:p>
        </w:tc>
        <w:tc>
          <w:tcPr>
            <w:tcW w:w="236" w:type="dxa"/>
            <w:vAlign w:val="bottom"/>
          </w:tcPr>
          <w:p w:rsidR="000674CE" w:rsidRPr="00E90135" w:rsidRDefault="000674CE" w:rsidP="00590EC4">
            <w:pPr>
              <w:spacing w:line="240" w:lineRule="atLeast"/>
              <w:ind w:left="-108" w:right="-79"/>
              <w:jc w:val="center"/>
              <w:rPr>
                <w:rFonts w:cs="Times New Roman"/>
                <w:b/>
                <w:bCs/>
                <w:sz w:val="20"/>
                <w:rtl/>
                <w:cs/>
              </w:rPr>
            </w:pPr>
          </w:p>
        </w:tc>
        <w:tc>
          <w:tcPr>
            <w:tcW w:w="1135" w:type="dxa"/>
            <w:shd w:val="clear" w:color="auto" w:fill="auto"/>
            <w:vAlign w:val="bottom"/>
          </w:tcPr>
          <w:p w:rsidR="000674CE" w:rsidRPr="00E90135" w:rsidRDefault="000674CE" w:rsidP="00590EC4">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At 31</w:t>
            </w:r>
          </w:p>
          <w:p w:rsidR="000674CE" w:rsidRPr="00E90135" w:rsidRDefault="000674CE" w:rsidP="00590EC4">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December</w:t>
            </w:r>
          </w:p>
          <w:p w:rsidR="000674CE" w:rsidRPr="00E90135" w:rsidRDefault="000674CE" w:rsidP="00590EC4">
            <w:pPr>
              <w:spacing w:line="240" w:lineRule="atLeast"/>
              <w:ind w:left="-108" w:right="-79"/>
              <w:jc w:val="center"/>
              <w:rPr>
                <w:rFonts w:cs="Times New Roman"/>
                <w:b/>
                <w:bCs/>
                <w:sz w:val="20"/>
              </w:rPr>
            </w:pPr>
            <w:r w:rsidRPr="00E90135">
              <w:rPr>
                <w:rFonts w:cs="Times New Roman"/>
                <w:b/>
                <w:bCs/>
                <w:sz w:val="20"/>
              </w:rPr>
              <w:t>2018</w:t>
            </w:r>
          </w:p>
        </w:tc>
      </w:tr>
      <w:tr w:rsidR="00687835" w:rsidRPr="00E90135" w:rsidTr="007B5580">
        <w:tc>
          <w:tcPr>
            <w:tcW w:w="2980" w:type="dxa"/>
            <w:shd w:val="clear" w:color="auto" w:fill="auto"/>
            <w:vAlign w:val="bottom"/>
          </w:tcPr>
          <w:p w:rsidR="00687835" w:rsidRPr="00E90135" w:rsidRDefault="00687835" w:rsidP="00590EC4">
            <w:pPr>
              <w:spacing w:line="240" w:lineRule="atLeast"/>
              <w:ind w:right="-133"/>
              <w:rPr>
                <w:rFonts w:cs="Times New Roman"/>
                <w:b/>
                <w:bCs/>
                <w:i/>
                <w:iCs/>
                <w:sz w:val="20"/>
              </w:rPr>
            </w:pPr>
          </w:p>
        </w:tc>
        <w:tc>
          <w:tcPr>
            <w:tcW w:w="1135" w:type="dxa"/>
            <w:shd w:val="clear" w:color="auto" w:fill="auto"/>
            <w:vAlign w:val="bottom"/>
          </w:tcPr>
          <w:p w:rsidR="00687835" w:rsidRPr="00E90135" w:rsidRDefault="00687835" w:rsidP="00590EC4">
            <w:pPr>
              <w:pStyle w:val="acctfourfigures"/>
              <w:tabs>
                <w:tab w:val="clear" w:pos="765"/>
              </w:tabs>
              <w:spacing w:line="240" w:lineRule="atLeast"/>
              <w:ind w:left="-108" w:right="-79"/>
              <w:jc w:val="center"/>
              <w:rPr>
                <w:rFonts w:cs="Times New Roman"/>
                <w:sz w:val="20"/>
              </w:rPr>
            </w:pPr>
            <w:r w:rsidRPr="00E90135">
              <w:rPr>
                <w:rFonts w:cs="Times New Roman"/>
                <w:sz w:val="20"/>
              </w:rPr>
              <w:t>(Restated)</w:t>
            </w:r>
          </w:p>
        </w:tc>
        <w:tc>
          <w:tcPr>
            <w:tcW w:w="236" w:type="dxa"/>
            <w:shd w:val="clear" w:color="auto" w:fill="auto"/>
            <w:vAlign w:val="bottom"/>
          </w:tcPr>
          <w:p w:rsidR="00687835" w:rsidRPr="00E90135" w:rsidRDefault="00687835" w:rsidP="00590EC4">
            <w:pPr>
              <w:spacing w:line="240" w:lineRule="atLeast"/>
              <w:ind w:left="-108" w:right="-79"/>
              <w:jc w:val="center"/>
              <w:rPr>
                <w:rFonts w:cs="Times New Roman"/>
                <w:sz w:val="20"/>
              </w:rPr>
            </w:pPr>
          </w:p>
        </w:tc>
        <w:tc>
          <w:tcPr>
            <w:tcW w:w="1101" w:type="dxa"/>
            <w:shd w:val="clear" w:color="auto" w:fill="auto"/>
            <w:vAlign w:val="bottom"/>
          </w:tcPr>
          <w:p w:rsidR="00687835" w:rsidRPr="00E90135" w:rsidRDefault="00687835" w:rsidP="00590EC4">
            <w:pPr>
              <w:spacing w:line="240" w:lineRule="atLeast"/>
              <w:ind w:left="-108" w:right="-79"/>
              <w:jc w:val="center"/>
              <w:rPr>
                <w:rFonts w:cs="Times New Roman"/>
                <w:sz w:val="20"/>
              </w:rPr>
            </w:pPr>
          </w:p>
        </w:tc>
        <w:tc>
          <w:tcPr>
            <w:tcW w:w="245" w:type="dxa"/>
            <w:shd w:val="clear" w:color="auto" w:fill="auto"/>
            <w:vAlign w:val="bottom"/>
          </w:tcPr>
          <w:p w:rsidR="00687835" w:rsidRPr="00E90135" w:rsidRDefault="00687835" w:rsidP="00590EC4">
            <w:pPr>
              <w:spacing w:line="240" w:lineRule="atLeast"/>
              <w:ind w:left="-108" w:right="-79"/>
              <w:jc w:val="center"/>
              <w:rPr>
                <w:rFonts w:cs="Times New Roman"/>
                <w:sz w:val="20"/>
              </w:rPr>
            </w:pPr>
          </w:p>
        </w:tc>
        <w:tc>
          <w:tcPr>
            <w:tcW w:w="1323" w:type="dxa"/>
            <w:shd w:val="clear" w:color="auto" w:fill="auto"/>
            <w:vAlign w:val="bottom"/>
          </w:tcPr>
          <w:p w:rsidR="00687835" w:rsidRPr="00E90135" w:rsidRDefault="00687835" w:rsidP="00590EC4">
            <w:pPr>
              <w:spacing w:line="240" w:lineRule="atLeast"/>
              <w:ind w:left="-108" w:right="-79"/>
              <w:jc w:val="center"/>
              <w:rPr>
                <w:rFonts w:cs="Times New Roman"/>
                <w:sz w:val="20"/>
              </w:rPr>
            </w:pPr>
          </w:p>
        </w:tc>
        <w:tc>
          <w:tcPr>
            <w:tcW w:w="236" w:type="dxa"/>
            <w:vAlign w:val="bottom"/>
          </w:tcPr>
          <w:p w:rsidR="00687835" w:rsidRPr="00E90135" w:rsidRDefault="00687835" w:rsidP="00590EC4">
            <w:pPr>
              <w:spacing w:line="240" w:lineRule="atLeast"/>
              <w:ind w:left="-108" w:right="-79"/>
              <w:jc w:val="center"/>
              <w:rPr>
                <w:rFonts w:cs="Times New Roman"/>
                <w:b/>
                <w:bCs/>
                <w:sz w:val="20"/>
                <w:rtl/>
                <w:cs/>
              </w:rPr>
            </w:pPr>
          </w:p>
        </w:tc>
        <w:tc>
          <w:tcPr>
            <w:tcW w:w="1005" w:type="dxa"/>
            <w:shd w:val="clear" w:color="auto" w:fill="auto"/>
            <w:vAlign w:val="bottom"/>
          </w:tcPr>
          <w:p w:rsidR="00687835" w:rsidRPr="00E90135" w:rsidRDefault="00687835" w:rsidP="00590EC4">
            <w:pPr>
              <w:spacing w:line="240" w:lineRule="atLeast"/>
              <w:ind w:left="-108" w:right="-79"/>
              <w:jc w:val="center"/>
              <w:rPr>
                <w:rFonts w:cs="Times New Roman"/>
                <w:sz w:val="20"/>
              </w:rPr>
            </w:pPr>
          </w:p>
        </w:tc>
        <w:tc>
          <w:tcPr>
            <w:tcW w:w="236" w:type="dxa"/>
            <w:vAlign w:val="bottom"/>
          </w:tcPr>
          <w:p w:rsidR="00687835" w:rsidRPr="00E90135" w:rsidRDefault="00687835" w:rsidP="00590EC4">
            <w:pPr>
              <w:spacing w:line="240" w:lineRule="atLeast"/>
              <w:ind w:left="-108" w:right="-79"/>
              <w:jc w:val="center"/>
              <w:rPr>
                <w:rFonts w:cs="Times New Roman"/>
                <w:b/>
                <w:bCs/>
                <w:sz w:val="20"/>
                <w:rtl/>
                <w:cs/>
              </w:rPr>
            </w:pPr>
          </w:p>
        </w:tc>
        <w:tc>
          <w:tcPr>
            <w:tcW w:w="1135" w:type="dxa"/>
            <w:shd w:val="clear" w:color="auto" w:fill="auto"/>
            <w:vAlign w:val="bottom"/>
          </w:tcPr>
          <w:p w:rsidR="00687835" w:rsidRPr="00E90135" w:rsidRDefault="00687835" w:rsidP="00590EC4">
            <w:pPr>
              <w:pStyle w:val="acctfourfigures"/>
              <w:tabs>
                <w:tab w:val="clear" w:pos="765"/>
              </w:tabs>
              <w:spacing w:line="240" w:lineRule="atLeast"/>
              <w:ind w:left="-108" w:right="-79"/>
              <w:jc w:val="center"/>
              <w:rPr>
                <w:rFonts w:cs="Times New Roman"/>
                <w:b/>
                <w:bCs/>
                <w:sz w:val="20"/>
              </w:rPr>
            </w:pPr>
          </w:p>
        </w:tc>
      </w:tr>
      <w:tr w:rsidR="000674CE" w:rsidRPr="00E90135" w:rsidTr="007B5580">
        <w:tc>
          <w:tcPr>
            <w:tcW w:w="2980" w:type="dxa"/>
            <w:shd w:val="clear" w:color="auto" w:fill="auto"/>
            <w:vAlign w:val="bottom"/>
          </w:tcPr>
          <w:p w:rsidR="000674CE" w:rsidRPr="00E90135" w:rsidRDefault="000674CE" w:rsidP="00590EC4">
            <w:pPr>
              <w:spacing w:line="240" w:lineRule="atLeast"/>
              <w:ind w:right="-133"/>
              <w:rPr>
                <w:rFonts w:cs="Times New Roman"/>
                <w:b/>
                <w:bCs/>
                <w:i/>
                <w:iCs/>
                <w:sz w:val="20"/>
              </w:rPr>
            </w:pPr>
          </w:p>
        </w:tc>
        <w:tc>
          <w:tcPr>
            <w:tcW w:w="6652" w:type="dxa"/>
            <w:gridSpan w:val="9"/>
            <w:shd w:val="clear" w:color="auto" w:fill="auto"/>
            <w:vAlign w:val="bottom"/>
          </w:tcPr>
          <w:p w:rsidR="000674CE" w:rsidRPr="00E90135" w:rsidRDefault="000674CE" w:rsidP="00590EC4">
            <w:pPr>
              <w:pStyle w:val="acctfourfigures"/>
              <w:tabs>
                <w:tab w:val="clear" w:pos="765"/>
              </w:tabs>
              <w:spacing w:line="240" w:lineRule="atLeast"/>
              <w:ind w:left="-108" w:right="-79"/>
              <w:jc w:val="center"/>
              <w:rPr>
                <w:rFonts w:cs="Times New Roman"/>
                <w:i/>
                <w:iCs/>
                <w:sz w:val="20"/>
                <w:lang w:bidi="th-TH"/>
              </w:rPr>
            </w:pPr>
            <w:r w:rsidRPr="00E90135">
              <w:rPr>
                <w:rFonts w:cs="Times New Roman"/>
                <w:i/>
                <w:iCs/>
                <w:sz w:val="20"/>
                <w:lang w:bidi="th-TH"/>
              </w:rPr>
              <w:t>(in thousand Baht)</w:t>
            </w:r>
          </w:p>
        </w:tc>
      </w:tr>
      <w:tr w:rsidR="000674CE" w:rsidRPr="00E90135" w:rsidTr="007B5580">
        <w:tc>
          <w:tcPr>
            <w:tcW w:w="2980" w:type="dxa"/>
            <w:shd w:val="clear" w:color="auto" w:fill="auto"/>
            <w:vAlign w:val="bottom"/>
          </w:tcPr>
          <w:p w:rsidR="000674CE" w:rsidRPr="00E90135" w:rsidRDefault="000674CE" w:rsidP="00E93410">
            <w:pPr>
              <w:spacing w:line="240" w:lineRule="atLeast"/>
              <w:ind w:left="72" w:right="-133"/>
              <w:rPr>
                <w:rFonts w:cs="Times New Roman"/>
                <w:b/>
                <w:bCs/>
                <w:i/>
                <w:iCs/>
                <w:sz w:val="20"/>
                <w:rtl/>
                <w:cs/>
              </w:rPr>
            </w:pPr>
            <w:r w:rsidRPr="00E90135">
              <w:rPr>
                <w:rFonts w:cs="Times New Roman"/>
                <w:b/>
                <w:bCs/>
                <w:i/>
                <w:iCs/>
                <w:sz w:val="20"/>
              </w:rPr>
              <w:t>Deferred tax assets</w:t>
            </w:r>
          </w:p>
        </w:tc>
        <w:tc>
          <w:tcPr>
            <w:tcW w:w="1135" w:type="dxa"/>
            <w:shd w:val="clear" w:color="auto" w:fill="auto"/>
            <w:vAlign w:val="bottom"/>
          </w:tcPr>
          <w:p w:rsidR="000674CE" w:rsidRPr="00E90135" w:rsidRDefault="000674CE" w:rsidP="00590EC4">
            <w:pPr>
              <w:pStyle w:val="acctfourfigures"/>
              <w:tabs>
                <w:tab w:val="clear" w:pos="765"/>
                <w:tab w:val="decimal" w:pos="684"/>
              </w:tabs>
              <w:spacing w:line="240" w:lineRule="atLeast"/>
              <w:ind w:right="-96"/>
              <w:rPr>
                <w:rFonts w:cs="Times New Roman"/>
                <w:b/>
                <w:bCs/>
                <w:sz w:val="20"/>
                <w:lang w:bidi="th-TH"/>
              </w:rPr>
            </w:pPr>
          </w:p>
        </w:tc>
        <w:tc>
          <w:tcPr>
            <w:tcW w:w="236" w:type="dxa"/>
            <w:shd w:val="clear" w:color="auto" w:fill="auto"/>
            <w:vAlign w:val="bottom"/>
          </w:tcPr>
          <w:p w:rsidR="000674CE" w:rsidRPr="00E90135" w:rsidRDefault="000674CE" w:rsidP="00590EC4">
            <w:pPr>
              <w:pStyle w:val="acctfourfigures"/>
              <w:tabs>
                <w:tab w:val="clear" w:pos="765"/>
                <w:tab w:val="decimal" w:pos="951"/>
              </w:tabs>
              <w:spacing w:line="240" w:lineRule="atLeast"/>
              <w:ind w:right="-96"/>
              <w:rPr>
                <w:rFonts w:cs="Times New Roman"/>
                <w:b/>
                <w:bCs/>
                <w:sz w:val="20"/>
                <w:lang w:bidi="th-TH"/>
              </w:rPr>
            </w:pPr>
          </w:p>
        </w:tc>
        <w:tc>
          <w:tcPr>
            <w:tcW w:w="1101" w:type="dxa"/>
            <w:shd w:val="clear" w:color="auto" w:fill="auto"/>
            <w:vAlign w:val="bottom"/>
          </w:tcPr>
          <w:p w:rsidR="000674CE" w:rsidRPr="00E90135" w:rsidRDefault="000674CE" w:rsidP="00590EC4">
            <w:pPr>
              <w:pStyle w:val="acctfourfigures"/>
              <w:tabs>
                <w:tab w:val="clear" w:pos="765"/>
                <w:tab w:val="decimal" w:pos="616"/>
              </w:tabs>
              <w:spacing w:line="240" w:lineRule="atLeast"/>
              <w:ind w:right="-96"/>
              <w:rPr>
                <w:rFonts w:cs="Times New Roman"/>
                <w:b/>
                <w:bCs/>
                <w:sz w:val="20"/>
                <w:lang w:bidi="th-TH"/>
              </w:rPr>
            </w:pPr>
          </w:p>
        </w:tc>
        <w:tc>
          <w:tcPr>
            <w:tcW w:w="245" w:type="dxa"/>
            <w:shd w:val="clear" w:color="auto" w:fill="auto"/>
            <w:vAlign w:val="bottom"/>
          </w:tcPr>
          <w:p w:rsidR="000674CE" w:rsidRPr="00E90135" w:rsidRDefault="000674CE" w:rsidP="00590EC4">
            <w:pPr>
              <w:pStyle w:val="acctfourfigures"/>
              <w:tabs>
                <w:tab w:val="clear" w:pos="765"/>
                <w:tab w:val="decimal" w:pos="951"/>
              </w:tabs>
              <w:spacing w:line="240" w:lineRule="atLeast"/>
              <w:ind w:right="-96"/>
              <w:rPr>
                <w:rFonts w:cs="Times New Roman"/>
                <w:b/>
                <w:bCs/>
                <w:sz w:val="20"/>
                <w:lang w:bidi="th-TH"/>
              </w:rPr>
            </w:pPr>
          </w:p>
        </w:tc>
        <w:tc>
          <w:tcPr>
            <w:tcW w:w="1323" w:type="dxa"/>
            <w:shd w:val="clear" w:color="auto" w:fill="auto"/>
            <w:vAlign w:val="bottom"/>
          </w:tcPr>
          <w:p w:rsidR="000674CE" w:rsidRPr="00E90135" w:rsidRDefault="000674CE" w:rsidP="00590EC4">
            <w:pPr>
              <w:pStyle w:val="BodyText"/>
              <w:tabs>
                <w:tab w:val="decimal" w:pos="381"/>
              </w:tabs>
              <w:spacing w:after="0" w:line="240" w:lineRule="atLeast"/>
              <w:rPr>
                <w:rFonts w:cs="Times New Roman"/>
                <w:sz w:val="20"/>
                <w:lang w:val="en-GB"/>
              </w:rPr>
            </w:pPr>
          </w:p>
        </w:tc>
        <w:tc>
          <w:tcPr>
            <w:tcW w:w="236" w:type="dxa"/>
            <w:vAlign w:val="bottom"/>
          </w:tcPr>
          <w:p w:rsidR="000674CE" w:rsidRPr="00E90135" w:rsidRDefault="000674CE" w:rsidP="00590EC4">
            <w:pPr>
              <w:pStyle w:val="acctfourfigures"/>
              <w:tabs>
                <w:tab w:val="clear" w:pos="765"/>
                <w:tab w:val="decimal" w:pos="684"/>
              </w:tabs>
              <w:spacing w:line="240" w:lineRule="atLeast"/>
              <w:ind w:right="-96"/>
              <w:rPr>
                <w:rFonts w:cs="Times New Roman"/>
                <w:b/>
                <w:bCs/>
                <w:sz w:val="20"/>
                <w:lang w:bidi="th-TH"/>
              </w:rPr>
            </w:pPr>
          </w:p>
        </w:tc>
        <w:tc>
          <w:tcPr>
            <w:tcW w:w="1005" w:type="dxa"/>
            <w:shd w:val="clear" w:color="auto" w:fill="auto"/>
            <w:vAlign w:val="bottom"/>
          </w:tcPr>
          <w:p w:rsidR="000674CE" w:rsidRPr="00E90135" w:rsidRDefault="000674CE" w:rsidP="00590EC4">
            <w:pPr>
              <w:pStyle w:val="BodyText"/>
              <w:tabs>
                <w:tab w:val="decimal" w:pos="381"/>
              </w:tabs>
              <w:spacing w:after="0" w:line="240" w:lineRule="atLeast"/>
              <w:rPr>
                <w:rFonts w:cs="Times New Roman"/>
                <w:sz w:val="20"/>
                <w:lang w:val="en-GB"/>
              </w:rPr>
            </w:pPr>
          </w:p>
        </w:tc>
        <w:tc>
          <w:tcPr>
            <w:tcW w:w="236" w:type="dxa"/>
            <w:vAlign w:val="bottom"/>
          </w:tcPr>
          <w:p w:rsidR="000674CE" w:rsidRPr="00E90135" w:rsidRDefault="000674CE" w:rsidP="00590EC4">
            <w:pPr>
              <w:pStyle w:val="acctfourfigures"/>
              <w:tabs>
                <w:tab w:val="clear" w:pos="765"/>
                <w:tab w:val="decimal" w:pos="684"/>
              </w:tabs>
              <w:spacing w:line="240" w:lineRule="atLeast"/>
              <w:ind w:right="-96"/>
              <w:rPr>
                <w:rFonts w:cs="Times New Roman"/>
                <w:b/>
                <w:bCs/>
                <w:sz w:val="20"/>
                <w:lang w:bidi="th-TH"/>
              </w:rPr>
            </w:pPr>
          </w:p>
        </w:tc>
        <w:tc>
          <w:tcPr>
            <w:tcW w:w="1135" w:type="dxa"/>
            <w:shd w:val="clear" w:color="auto" w:fill="auto"/>
            <w:vAlign w:val="bottom"/>
          </w:tcPr>
          <w:p w:rsidR="000674CE" w:rsidRPr="00E90135" w:rsidRDefault="000674CE" w:rsidP="00590EC4">
            <w:pPr>
              <w:pStyle w:val="acctfourfigures"/>
              <w:tabs>
                <w:tab w:val="clear" w:pos="765"/>
                <w:tab w:val="decimal" w:pos="684"/>
              </w:tabs>
              <w:spacing w:line="240" w:lineRule="atLeast"/>
              <w:ind w:right="-96"/>
              <w:rPr>
                <w:rFonts w:cs="Times New Roman"/>
                <w:b/>
                <w:bCs/>
                <w:sz w:val="20"/>
                <w:lang w:bidi="th-TH"/>
              </w:rPr>
            </w:pPr>
          </w:p>
        </w:tc>
      </w:tr>
      <w:tr w:rsidR="000674CE" w:rsidRPr="00E90135" w:rsidTr="007B5580">
        <w:tc>
          <w:tcPr>
            <w:tcW w:w="2980" w:type="dxa"/>
            <w:shd w:val="clear" w:color="auto" w:fill="auto"/>
            <w:vAlign w:val="bottom"/>
          </w:tcPr>
          <w:p w:rsidR="000674CE" w:rsidRPr="00E90135" w:rsidRDefault="00026438" w:rsidP="00E93410">
            <w:pPr>
              <w:spacing w:line="240" w:lineRule="atLeast"/>
              <w:ind w:left="72" w:right="-133"/>
              <w:rPr>
                <w:rFonts w:cs="Times New Roman"/>
                <w:sz w:val="20"/>
              </w:rPr>
            </w:pPr>
            <w:r w:rsidRPr="00E90135">
              <w:rPr>
                <w:rFonts w:cs="Times New Roman"/>
                <w:sz w:val="20"/>
              </w:rPr>
              <w:t>Allowance</w:t>
            </w:r>
            <w:r w:rsidR="000674CE" w:rsidRPr="00E90135">
              <w:rPr>
                <w:rFonts w:cs="Times New Roman"/>
                <w:sz w:val="20"/>
              </w:rPr>
              <w:t xml:space="preserve"> for obsolescence of</w:t>
            </w:r>
          </w:p>
        </w:tc>
        <w:tc>
          <w:tcPr>
            <w:tcW w:w="1135" w:type="dxa"/>
            <w:shd w:val="clear" w:color="auto" w:fill="auto"/>
            <w:vAlign w:val="bottom"/>
          </w:tcPr>
          <w:p w:rsidR="000674CE" w:rsidRPr="00E90135" w:rsidRDefault="000674CE" w:rsidP="00590EC4">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0674CE" w:rsidRPr="00E90135" w:rsidRDefault="000674CE" w:rsidP="00590EC4">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0674CE" w:rsidRPr="00E90135" w:rsidRDefault="000674CE" w:rsidP="00590EC4">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0674CE" w:rsidRPr="00E90135" w:rsidRDefault="000674CE" w:rsidP="00590EC4">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0674CE" w:rsidRPr="00E90135" w:rsidRDefault="000674CE" w:rsidP="00590EC4">
            <w:pPr>
              <w:tabs>
                <w:tab w:val="decimal" w:pos="783"/>
              </w:tabs>
              <w:spacing w:line="240" w:lineRule="atLeast"/>
              <w:ind w:left="-108" w:right="-198"/>
              <w:rPr>
                <w:rFonts w:cs="Times New Roman"/>
                <w:sz w:val="20"/>
                <w:highlight w:val="yellow"/>
              </w:rPr>
            </w:pPr>
          </w:p>
        </w:tc>
        <w:tc>
          <w:tcPr>
            <w:tcW w:w="236" w:type="dxa"/>
            <w:vAlign w:val="bottom"/>
          </w:tcPr>
          <w:p w:rsidR="000674CE" w:rsidRPr="00E90135" w:rsidRDefault="000674CE" w:rsidP="00590EC4">
            <w:pPr>
              <w:tabs>
                <w:tab w:val="left" w:pos="676"/>
              </w:tabs>
              <w:ind w:left="-48" w:right="261"/>
              <w:jc w:val="right"/>
              <w:rPr>
                <w:rFonts w:cs="Times New Roman"/>
                <w:sz w:val="20"/>
                <w:highlight w:val="yellow"/>
              </w:rPr>
            </w:pPr>
          </w:p>
        </w:tc>
        <w:tc>
          <w:tcPr>
            <w:tcW w:w="1005" w:type="dxa"/>
            <w:shd w:val="clear" w:color="auto" w:fill="auto"/>
            <w:vAlign w:val="bottom"/>
          </w:tcPr>
          <w:p w:rsidR="000674CE" w:rsidRPr="00E90135" w:rsidRDefault="000674CE" w:rsidP="00590EC4">
            <w:pPr>
              <w:tabs>
                <w:tab w:val="decimal" w:pos="537"/>
              </w:tabs>
              <w:spacing w:line="240" w:lineRule="atLeast"/>
              <w:ind w:left="-108" w:right="-198"/>
              <w:rPr>
                <w:rFonts w:cs="Times New Roman"/>
                <w:sz w:val="20"/>
                <w:highlight w:val="yellow"/>
              </w:rPr>
            </w:pPr>
          </w:p>
        </w:tc>
        <w:tc>
          <w:tcPr>
            <w:tcW w:w="236" w:type="dxa"/>
            <w:vAlign w:val="bottom"/>
          </w:tcPr>
          <w:p w:rsidR="000674CE" w:rsidRPr="00E90135" w:rsidRDefault="000674CE" w:rsidP="00590EC4">
            <w:pPr>
              <w:tabs>
                <w:tab w:val="left" w:pos="676"/>
              </w:tabs>
              <w:ind w:left="-48" w:right="261"/>
              <w:jc w:val="right"/>
              <w:rPr>
                <w:rFonts w:cs="Times New Roman"/>
                <w:sz w:val="20"/>
                <w:highlight w:val="yellow"/>
              </w:rPr>
            </w:pPr>
          </w:p>
        </w:tc>
        <w:tc>
          <w:tcPr>
            <w:tcW w:w="1135" w:type="dxa"/>
            <w:shd w:val="clear" w:color="auto" w:fill="auto"/>
            <w:vAlign w:val="bottom"/>
          </w:tcPr>
          <w:p w:rsidR="000674CE" w:rsidRPr="00E90135" w:rsidRDefault="000674CE" w:rsidP="00590EC4">
            <w:pPr>
              <w:tabs>
                <w:tab w:val="decimal" w:pos="916"/>
              </w:tabs>
              <w:spacing w:line="240" w:lineRule="atLeast"/>
              <w:ind w:left="-108" w:right="-198"/>
              <w:rPr>
                <w:rFonts w:cs="Times New Roman"/>
                <w:sz w:val="20"/>
                <w:highlight w:val="yellow"/>
              </w:rPr>
            </w:pPr>
          </w:p>
        </w:tc>
      </w:tr>
      <w:tr w:rsidR="000674CE" w:rsidRPr="00E90135" w:rsidTr="007B5580">
        <w:tc>
          <w:tcPr>
            <w:tcW w:w="2980" w:type="dxa"/>
            <w:shd w:val="clear" w:color="auto" w:fill="auto"/>
            <w:vAlign w:val="bottom"/>
          </w:tcPr>
          <w:p w:rsidR="000674CE" w:rsidRPr="00E90135" w:rsidRDefault="000674CE" w:rsidP="00E93410">
            <w:pPr>
              <w:spacing w:line="240" w:lineRule="atLeast"/>
              <w:ind w:left="72" w:right="-133"/>
              <w:rPr>
                <w:rFonts w:cs="Times New Roman"/>
                <w:sz w:val="20"/>
              </w:rPr>
            </w:pPr>
            <w:r w:rsidRPr="00E90135">
              <w:rPr>
                <w:rFonts w:cs="Times New Roman"/>
                <w:sz w:val="20"/>
              </w:rPr>
              <w:t xml:space="preserve">   spare parts and supplies and</w:t>
            </w:r>
          </w:p>
        </w:tc>
        <w:tc>
          <w:tcPr>
            <w:tcW w:w="1135" w:type="dxa"/>
            <w:shd w:val="clear" w:color="auto" w:fill="auto"/>
            <w:vAlign w:val="bottom"/>
          </w:tcPr>
          <w:p w:rsidR="000674CE" w:rsidRPr="00E90135" w:rsidRDefault="000674CE" w:rsidP="00590EC4">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0674CE" w:rsidRPr="00E90135" w:rsidRDefault="000674CE" w:rsidP="00590EC4">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0674CE" w:rsidRPr="00E90135" w:rsidRDefault="000674CE" w:rsidP="00590EC4">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0674CE" w:rsidRPr="00E90135" w:rsidRDefault="000674CE" w:rsidP="00590EC4">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0674CE" w:rsidRPr="00E90135" w:rsidRDefault="000674CE" w:rsidP="00590EC4">
            <w:pPr>
              <w:tabs>
                <w:tab w:val="decimal" w:pos="783"/>
              </w:tabs>
              <w:spacing w:line="240" w:lineRule="atLeast"/>
              <w:ind w:left="-108" w:right="-198"/>
              <w:rPr>
                <w:rFonts w:cs="Times New Roman"/>
                <w:sz w:val="20"/>
                <w:highlight w:val="yellow"/>
              </w:rPr>
            </w:pPr>
          </w:p>
        </w:tc>
        <w:tc>
          <w:tcPr>
            <w:tcW w:w="236" w:type="dxa"/>
            <w:vAlign w:val="bottom"/>
          </w:tcPr>
          <w:p w:rsidR="000674CE" w:rsidRPr="00E90135" w:rsidRDefault="000674CE" w:rsidP="00590EC4">
            <w:pPr>
              <w:tabs>
                <w:tab w:val="left" w:pos="676"/>
              </w:tabs>
              <w:ind w:left="-48" w:right="261"/>
              <w:jc w:val="right"/>
              <w:rPr>
                <w:rFonts w:cs="Times New Roman"/>
                <w:sz w:val="20"/>
                <w:highlight w:val="yellow"/>
              </w:rPr>
            </w:pPr>
          </w:p>
        </w:tc>
        <w:tc>
          <w:tcPr>
            <w:tcW w:w="1005" w:type="dxa"/>
            <w:shd w:val="clear" w:color="auto" w:fill="auto"/>
            <w:vAlign w:val="bottom"/>
          </w:tcPr>
          <w:p w:rsidR="000674CE" w:rsidRPr="00E90135" w:rsidRDefault="000674CE" w:rsidP="00590EC4">
            <w:pPr>
              <w:tabs>
                <w:tab w:val="decimal" w:pos="537"/>
              </w:tabs>
              <w:spacing w:line="240" w:lineRule="atLeast"/>
              <w:ind w:left="-108" w:right="-198"/>
              <w:rPr>
                <w:rFonts w:cs="Times New Roman"/>
                <w:sz w:val="20"/>
                <w:highlight w:val="yellow"/>
              </w:rPr>
            </w:pPr>
          </w:p>
        </w:tc>
        <w:tc>
          <w:tcPr>
            <w:tcW w:w="236" w:type="dxa"/>
            <w:vAlign w:val="bottom"/>
          </w:tcPr>
          <w:p w:rsidR="000674CE" w:rsidRPr="00E90135" w:rsidRDefault="000674CE" w:rsidP="00590EC4">
            <w:pPr>
              <w:tabs>
                <w:tab w:val="left" w:pos="676"/>
              </w:tabs>
              <w:ind w:left="-48" w:right="261"/>
              <w:jc w:val="right"/>
              <w:rPr>
                <w:rFonts w:cs="Times New Roman"/>
                <w:sz w:val="20"/>
                <w:highlight w:val="yellow"/>
              </w:rPr>
            </w:pPr>
          </w:p>
        </w:tc>
        <w:tc>
          <w:tcPr>
            <w:tcW w:w="1135" w:type="dxa"/>
            <w:shd w:val="clear" w:color="auto" w:fill="auto"/>
            <w:vAlign w:val="bottom"/>
          </w:tcPr>
          <w:p w:rsidR="000674CE" w:rsidRPr="00E90135" w:rsidRDefault="000674CE" w:rsidP="00590EC4">
            <w:pPr>
              <w:tabs>
                <w:tab w:val="decimal" w:pos="916"/>
              </w:tabs>
              <w:spacing w:line="240" w:lineRule="atLeast"/>
              <w:ind w:left="-108" w:right="-198"/>
              <w:rPr>
                <w:rFonts w:cs="Times New Roman"/>
                <w:sz w:val="20"/>
                <w:highlight w:val="yellow"/>
              </w:rPr>
            </w:pPr>
          </w:p>
        </w:tc>
      </w:tr>
      <w:tr w:rsidR="000674CE" w:rsidRPr="00E90135" w:rsidTr="007B5580">
        <w:tc>
          <w:tcPr>
            <w:tcW w:w="2980" w:type="dxa"/>
            <w:shd w:val="clear" w:color="auto" w:fill="auto"/>
            <w:vAlign w:val="bottom"/>
          </w:tcPr>
          <w:p w:rsidR="000674CE" w:rsidRPr="00E90135" w:rsidRDefault="000674CE" w:rsidP="00E93410">
            <w:pPr>
              <w:spacing w:line="240" w:lineRule="atLeast"/>
              <w:ind w:left="72" w:right="-133"/>
              <w:rPr>
                <w:rFonts w:cs="Times New Roman"/>
                <w:sz w:val="20"/>
              </w:rPr>
            </w:pPr>
            <w:r w:rsidRPr="00E90135">
              <w:rPr>
                <w:rFonts w:cs="Times New Roman"/>
                <w:sz w:val="20"/>
              </w:rPr>
              <w:t xml:space="preserve">   allowance for decline in value</w:t>
            </w:r>
          </w:p>
        </w:tc>
        <w:tc>
          <w:tcPr>
            <w:tcW w:w="1135" w:type="dxa"/>
            <w:shd w:val="clear" w:color="auto" w:fill="auto"/>
            <w:vAlign w:val="bottom"/>
          </w:tcPr>
          <w:p w:rsidR="000674CE" w:rsidRPr="00E90135" w:rsidRDefault="000674CE" w:rsidP="00590EC4">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0674CE" w:rsidRPr="00E90135" w:rsidRDefault="000674CE" w:rsidP="00590EC4">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0674CE" w:rsidRPr="00E90135" w:rsidRDefault="000674CE" w:rsidP="00590EC4">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0674CE" w:rsidRPr="00E90135" w:rsidRDefault="000674CE" w:rsidP="00590EC4">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0674CE" w:rsidRPr="00E90135" w:rsidRDefault="000674CE" w:rsidP="00590EC4">
            <w:pPr>
              <w:tabs>
                <w:tab w:val="decimal" w:pos="783"/>
              </w:tabs>
              <w:spacing w:line="240" w:lineRule="atLeast"/>
              <w:ind w:left="-108" w:right="-198"/>
              <w:rPr>
                <w:rFonts w:cs="Times New Roman"/>
                <w:sz w:val="20"/>
                <w:highlight w:val="yellow"/>
              </w:rPr>
            </w:pPr>
          </w:p>
        </w:tc>
        <w:tc>
          <w:tcPr>
            <w:tcW w:w="236" w:type="dxa"/>
            <w:vAlign w:val="bottom"/>
          </w:tcPr>
          <w:p w:rsidR="000674CE" w:rsidRPr="00E90135" w:rsidRDefault="000674CE" w:rsidP="00590EC4">
            <w:pPr>
              <w:tabs>
                <w:tab w:val="left" w:pos="676"/>
              </w:tabs>
              <w:ind w:left="-48" w:right="261"/>
              <w:jc w:val="right"/>
              <w:rPr>
                <w:rFonts w:cs="Times New Roman"/>
                <w:sz w:val="20"/>
                <w:highlight w:val="yellow"/>
              </w:rPr>
            </w:pPr>
          </w:p>
        </w:tc>
        <w:tc>
          <w:tcPr>
            <w:tcW w:w="1005" w:type="dxa"/>
            <w:shd w:val="clear" w:color="auto" w:fill="auto"/>
            <w:vAlign w:val="bottom"/>
          </w:tcPr>
          <w:p w:rsidR="000674CE" w:rsidRPr="00E90135" w:rsidRDefault="000674CE" w:rsidP="00590EC4">
            <w:pPr>
              <w:tabs>
                <w:tab w:val="decimal" w:pos="537"/>
              </w:tabs>
              <w:spacing w:line="240" w:lineRule="atLeast"/>
              <w:ind w:left="-108" w:right="-198"/>
              <w:rPr>
                <w:rFonts w:cs="Times New Roman"/>
                <w:sz w:val="20"/>
                <w:highlight w:val="yellow"/>
              </w:rPr>
            </w:pPr>
          </w:p>
        </w:tc>
        <w:tc>
          <w:tcPr>
            <w:tcW w:w="236" w:type="dxa"/>
            <w:vAlign w:val="bottom"/>
          </w:tcPr>
          <w:p w:rsidR="000674CE" w:rsidRPr="00E90135" w:rsidRDefault="000674CE" w:rsidP="00590EC4">
            <w:pPr>
              <w:tabs>
                <w:tab w:val="left" w:pos="676"/>
              </w:tabs>
              <w:ind w:left="-48" w:right="261"/>
              <w:jc w:val="right"/>
              <w:rPr>
                <w:rFonts w:cs="Times New Roman"/>
                <w:sz w:val="20"/>
                <w:highlight w:val="yellow"/>
              </w:rPr>
            </w:pPr>
          </w:p>
        </w:tc>
        <w:tc>
          <w:tcPr>
            <w:tcW w:w="1135" w:type="dxa"/>
            <w:shd w:val="clear" w:color="auto" w:fill="auto"/>
            <w:vAlign w:val="bottom"/>
          </w:tcPr>
          <w:p w:rsidR="000674CE" w:rsidRPr="00E90135" w:rsidRDefault="000674CE" w:rsidP="00590EC4">
            <w:pPr>
              <w:tabs>
                <w:tab w:val="decimal" w:pos="916"/>
              </w:tabs>
              <w:spacing w:line="240" w:lineRule="atLeast"/>
              <w:ind w:left="-108" w:right="-198"/>
              <w:rPr>
                <w:rFonts w:cs="Times New Roman"/>
                <w:sz w:val="20"/>
                <w:highlight w:val="yellow"/>
              </w:rPr>
            </w:pPr>
          </w:p>
        </w:tc>
      </w:tr>
      <w:tr w:rsidR="000674CE" w:rsidRPr="00E90135" w:rsidTr="00E544BA">
        <w:tc>
          <w:tcPr>
            <w:tcW w:w="2980" w:type="dxa"/>
            <w:shd w:val="clear" w:color="auto" w:fill="auto"/>
            <w:vAlign w:val="bottom"/>
          </w:tcPr>
          <w:p w:rsidR="000674CE" w:rsidRPr="00E90135" w:rsidRDefault="000674CE" w:rsidP="00E93410">
            <w:pPr>
              <w:spacing w:line="240" w:lineRule="atLeast"/>
              <w:ind w:left="72" w:right="-133"/>
              <w:rPr>
                <w:rFonts w:cs="Times New Roman"/>
                <w:sz w:val="20"/>
                <w:rtl/>
                <w:cs/>
              </w:rPr>
            </w:pPr>
            <w:r w:rsidRPr="00E90135">
              <w:rPr>
                <w:rFonts w:cs="Times New Roman"/>
                <w:sz w:val="20"/>
              </w:rPr>
              <w:t xml:space="preserve">   of fuel oil</w:t>
            </w:r>
          </w:p>
        </w:tc>
        <w:tc>
          <w:tcPr>
            <w:tcW w:w="1135" w:type="dxa"/>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272,465</w:t>
            </w:r>
          </w:p>
        </w:tc>
        <w:tc>
          <w:tcPr>
            <w:tcW w:w="236" w:type="dxa"/>
            <w:shd w:val="clear" w:color="auto" w:fill="auto"/>
            <w:vAlign w:val="bottom"/>
          </w:tcPr>
          <w:p w:rsidR="000674CE" w:rsidRPr="00E90135" w:rsidRDefault="000674CE" w:rsidP="000674CE">
            <w:pPr>
              <w:pStyle w:val="BodyText"/>
              <w:spacing w:after="0" w:line="240" w:lineRule="atLeast"/>
              <w:ind w:left="-108"/>
              <w:jc w:val="right"/>
              <w:rPr>
                <w:rFonts w:cs="Times New Roman"/>
                <w:sz w:val="20"/>
                <w:lang w:val="en-GB"/>
              </w:rPr>
            </w:pPr>
          </w:p>
        </w:tc>
        <w:tc>
          <w:tcPr>
            <w:tcW w:w="1101" w:type="dxa"/>
            <w:shd w:val="clear" w:color="auto" w:fill="auto"/>
            <w:vAlign w:val="bottom"/>
          </w:tcPr>
          <w:p w:rsidR="000674CE" w:rsidRPr="00E90135" w:rsidRDefault="003B5DCD" w:rsidP="000674CE">
            <w:pPr>
              <w:tabs>
                <w:tab w:val="decimal" w:pos="886"/>
              </w:tabs>
              <w:spacing w:line="240" w:lineRule="atLeast"/>
              <w:ind w:left="-108" w:right="-198"/>
              <w:rPr>
                <w:rFonts w:cs="Times New Roman"/>
                <w:sz w:val="20"/>
              </w:rPr>
            </w:pPr>
            <w:r w:rsidRPr="00E90135">
              <w:rPr>
                <w:rFonts w:cs="Times New Roman"/>
                <w:sz w:val="20"/>
              </w:rPr>
              <w:t>16,22</w:t>
            </w:r>
            <w:r w:rsidR="00AB6EC4" w:rsidRPr="00E90135">
              <w:rPr>
                <w:rFonts w:cs="Times New Roman"/>
                <w:sz w:val="20"/>
              </w:rPr>
              <w:t>8</w:t>
            </w:r>
          </w:p>
        </w:tc>
        <w:tc>
          <w:tcPr>
            <w:tcW w:w="245"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323" w:type="dxa"/>
            <w:shd w:val="clear" w:color="auto" w:fill="auto"/>
            <w:vAlign w:val="bottom"/>
          </w:tcPr>
          <w:p w:rsidR="000674CE" w:rsidRPr="00E90135" w:rsidRDefault="003B5DCD"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005" w:type="dxa"/>
            <w:shd w:val="clear" w:color="auto" w:fill="auto"/>
            <w:vAlign w:val="bottom"/>
          </w:tcPr>
          <w:p w:rsidR="000674CE" w:rsidRPr="00E90135" w:rsidRDefault="003B5DCD" w:rsidP="000674CE">
            <w:pPr>
              <w:tabs>
                <w:tab w:val="decimal" w:pos="810"/>
              </w:tabs>
              <w:spacing w:line="240" w:lineRule="atLeast"/>
              <w:ind w:right="-198"/>
              <w:rPr>
                <w:rFonts w:cs="Times New Roman"/>
                <w:sz w:val="20"/>
              </w:rPr>
            </w:pPr>
            <w:r w:rsidRPr="00E90135">
              <w:rPr>
                <w:rFonts w:cs="Times New Roman"/>
                <w:sz w:val="20"/>
              </w:rPr>
              <w:t>(4,144)</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135" w:type="dxa"/>
            <w:shd w:val="clear" w:color="auto" w:fill="auto"/>
            <w:vAlign w:val="bottom"/>
          </w:tcPr>
          <w:p w:rsidR="000674CE" w:rsidRPr="00E90135" w:rsidRDefault="003B5DCD" w:rsidP="00AB6EC4">
            <w:pPr>
              <w:tabs>
                <w:tab w:val="decimal" w:pos="916"/>
              </w:tabs>
              <w:spacing w:line="240" w:lineRule="atLeast"/>
              <w:ind w:left="-108" w:right="-198"/>
              <w:rPr>
                <w:rFonts w:cs="Times New Roman"/>
                <w:sz w:val="20"/>
              </w:rPr>
            </w:pPr>
            <w:r w:rsidRPr="00E90135">
              <w:rPr>
                <w:rFonts w:cs="Times New Roman"/>
                <w:sz w:val="20"/>
              </w:rPr>
              <w:t>284,54</w:t>
            </w:r>
            <w:r w:rsidR="00AB6EC4" w:rsidRPr="00E90135">
              <w:rPr>
                <w:rFonts w:cs="Times New Roman"/>
                <w:sz w:val="20"/>
              </w:rPr>
              <w:t>9</w:t>
            </w:r>
          </w:p>
        </w:tc>
      </w:tr>
      <w:tr w:rsidR="000674CE" w:rsidRPr="00E90135" w:rsidTr="00E544BA">
        <w:tc>
          <w:tcPr>
            <w:tcW w:w="2980" w:type="dxa"/>
            <w:shd w:val="clear" w:color="auto" w:fill="auto"/>
            <w:vAlign w:val="bottom"/>
          </w:tcPr>
          <w:p w:rsidR="000674CE" w:rsidRPr="00E90135" w:rsidRDefault="000674CE" w:rsidP="00E93410">
            <w:pPr>
              <w:spacing w:line="240" w:lineRule="atLeast"/>
              <w:ind w:left="72" w:right="-133"/>
              <w:rPr>
                <w:rFonts w:cs="Times New Roman"/>
                <w:sz w:val="20"/>
              </w:rPr>
            </w:pPr>
            <w:r w:rsidRPr="00E90135">
              <w:rPr>
                <w:rFonts w:cs="Times New Roman"/>
                <w:sz w:val="20"/>
              </w:rPr>
              <w:t>Property, plant and equipment</w:t>
            </w:r>
          </w:p>
        </w:tc>
        <w:tc>
          <w:tcPr>
            <w:tcW w:w="1135" w:type="dxa"/>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4,814,444</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0674CE" w:rsidRPr="00E90135" w:rsidRDefault="003B5DCD" w:rsidP="000674CE">
            <w:pPr>
              <w:tabs>
                <w:tab w:val="decimal" w:pos="886"/>
              </w:tabs>
              <w:spacing w:line="240" w:lineRule="atLeast"/>
              <w:ind w:left="-108" w:right="-198"/>
              <w:rPr>
                <w:rFonts w:cs="Times New Roman"/>
                <w:sz w:val="20"/>
              </w:rPr>
            </w:pPr>
            <w:r w:rsidRPr="00E90135">
              <w:rPr>
                <w:rFonts w:cs="Times New Roman"/>
                <w:sz w:val="20"/>
              </w:rPr>
              <w:t>(627,393)</w:t>
            </w:r>
          </w:p>
        </w:tc>
        <w:tc>
          <w:tcPr>
            <w:tcW w:w="245"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323" w:type="dxa"/>
            <w:shd w:val="clear" w:color="auto" w:fill="auto"/>
            <w:vAlign w:val="bottom"/>
          </w:tcPr>
          <w:p w:rsidR="000674CE" w:rsidRPr="00E90135" w:rsidRDefault="003B5DCD"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005" w:type="dxa"/>
            <w:shd w:val="clear" w:color="auto" w:fill="auto"/>
            <w:vAlign w:val="bottom"/>
          </w:tcPr>
          <w:p w:rsidR="000674CE" w:rsidRPr="00E90135" w:rsidRDefault="003B5DCD" w:rsidP="00AB6EC4">
            <w:pPr>
              <w:tabs>
                <w:tab w:val="decimal" w:pos="810"/>
              </w:tabs>
              <w:spacing w:line="240" w:lineRule="atLeast"/>
              <w:ind w:right="-198"/>
              <w:rPr>
                <w:rFonts w:cs="Times New Roman"/>
                <w:sz w:val="20"/>
              </w:rPr>
            </w:pPr>
            <w:r w:rsidRPr="00E90135">
              <w:rPr>
                <w:rFonts w:cs="Times New Roman"/>
                <w:sz w:val="20"/>
              </w:rPr>
              <w:t>(73,45</w:t>
            </w:r>
            <w:r w:rsidR="00AB6EC4" w:rsidRPr="00E90135">
              <w:rPr>
                <w:rFonts w:cs="Times New Roman"/>
                <w:sz w:val="20"/>
              </w:rPr>
              <w:t>2</w:t>
            </w: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cs/>
                <w:lang w:bidi="th-TH"/>
              </w:rPr>
            </w:pPr>
          </w:p>
        </w:tc>
        <w:tc>
          <w:tcPr>
            <w:tcW w:w="1135" w:type="dxa"/>
            <w:shd w:val="clear" w:color="auto" w:fill="auto"/>
            <w:vAlign w:val="bottom"/>
          </w:tcPr>
          <w:p w:rsidR="000674CE" w:rsidRPr="00E90135" w:rsidRDefault="003B5DCD" w:rsidP="000674CE">
            <w:pPr>
              <w:tabs>
                <w:tab w:val="decimal" w:pos="916"/>
              </w:tabs>
              <w:spacing w:line="240" w:lineRule="atLeast"/>
              <w:ind w:left="-108" w:right="-198"/>
              <w:rPr>
                <w:rFonts w:cs="Times New Roman"/>
                <w:sz w:val="20"/>
              </w:rPr>
            </w:pPr>
            <w:r w:rsidRPr="00E90135">
              <w:rPr>
                <w:rFonts w:cs="Times New Roman"/>
                <w:sz w:val="20"/>
              </w:rPr>
              <w:t>4,113,59</w:t>
            </w:r>
            <w:r w:rsidR="00AB6EC4" w:rsidRPr="00E90135">
              <w:rPr>
                <w:rFonts w:cs="Times New Roman"/>
                <w:sz w:val="20"/>
              </w:rPr>
              <w:t>9</w:t>
            </w:r>
          </w:p>
        </w:tc>
      </w:tr>
      <w:tr w:rsidR="000674CE" w:rsidRPr="00E90135" w:rsidTr="00E544BA">
        <w:tc>
          <w:tcPr>
            <w:tcW w:w="2980" w:type="dxa"/>
            <w:shd w:val="clear" w:color="auto" w:fill="auto"/>
            <w:vAlign w:val="bottom"/>
          </w:tcPr>
          <w:p w:rsidR="000674CE" w:rsidRPr="00E90135" w:rsidRDefault="000674CE" w:rsidP="00E93410">
            <w:pPr>
              <w:tabs>
                <w:tab w:val="left" w:pos="676"/>
              </w:tabs>
              <w:ind w:left="72" w:right="261"/>
              <w:rPr>
                <w:rFonts w:cs="Times New Roman"/>
                <w:sz w:val="20"/>
              </w:rPr>
            </w:pPr>
            <w:r w:rsidRPr="00E90135">
              <w:rPr>
                <w:rFonts w:cs="Times New Roman"/>
                <w:sz w:val="20"/>
              </w:rPr>
              <w:t>Finance leases liabilities</w:t>
            </w:r>
          </w:p>
        </w:tc>
        <w:tc>
          <w:tcPr>
            <w:tcW w:w="1135" w:type="dxa"/>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135</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0674CE" w:rsidRPr="00E90135" w:rsidRDefault="003B5DCD" w:rsidP="000674CE">
            <w:pPr>
              <w:tabs>
                <w:tab w:val="decimal" w:pos="886"/>
              </w:tabs>
              <w:spacing w:line="240" w:lineRule="atLeast"/>
              <w:ind w:left="-108" w:right="-198"/>
              <w:rPr>
                <w:rFonts w:cs="Times New Roman"/>
                <w:sz w:val="20"/>
              </w:rPr>
            </w:pPr>
            <w:r w:rsidRPr="00E90135">
              <w:rPr>
                <w:rFonts w:cs="Times New Roman"/>
                <w:sz w:val="20"/>
              </w:rPr>
              <w:t>1</w:t>
            </w:r>
          </w:p>
        </w:tc>
        <w:tc>
          <w:tcPr>
            <w:tcW w:w="245"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323" w:type="dxa"/>
            <w:shd w:val="clear" w:color="auto" w:fill="auto"/>
            <w:vAlign w:val="bottom"/>
          </w:tcPr>
          <w:p w:rsidR="000674CE" w:rsidRPr="00E90135" w:rsidRDefault="003B5DCD"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005" w:type="dxa"/>
            <w:shd w:val="clear" w:color="auto" w:fill="auto"/>
            <w:vAlign w:val="bottom"/>
          </w:tcPr>
          <w:p w:rsidR="000674CE" w:rsidRPr="00E90135" w:rsidRDefault="003B5DCD" w:rsidP="000674CE">
            <w:pPr>
              <w:tabs>
                <w:tab w:val="decimal" w:pos="484"/>
              </w:tabs>
              <w:spacing w:line="240" w:lineRule="atLeast"/>
              <w:ind w:right="-415"/>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cs/>
                <w:lang w:bidi="th-TH"/>
              </w:rPr>
            </w:pPr>
          </w:p>
        </w:tc>
        <w:tc>
          <w:tcPr>
            <w:tcW w:w="1135" w:type="dxa"/>
            <w:shd w:val="clear" w:color="auto" w:fill="auto"/>
            <w:vAlign w:val="bottom"/>
          </w:tcPr>
          <w:p w:rsidR="000674CE" w:rsidRPr="00E90135" w:rsidRDefault="003B5DCD" w:rsidP="000674CE">
            <w:pPr>
              <w:tabs>
                <w:tab w:val="decimal" w:pos="916"/>
              </w:tabs>
              <w:spacing w:line="240" w:lineRule="atLeast"/>
              <w:ind w:left="-108" w:right="-198"/>
              <w:rPr>
                <w:rFonts w:cs="Times New Roman"/>
                <w:sz w:val="20"/>
              </w:rPr>
            </w:pPr>
            <w:r w:rsidRPr="00E90135">
              <w:rPr>
                <w:rFonts w:cs="Times New Roman"/>
                <w:sz w:val="20"/>
              </w:rPr>
              <w:t>136</w:t>
            </w:r>
          </w:p>
        </w:tc>
      </w:tr>
      <w:tr w:rsidR="000674CE" w:rsidRPr="00E90135" w:rsidTr="00E544BA">
        <w:tc>
          <w:tcPr>
            <w:tcW w:w="2980" w:type="dxa"/>
            <w:shd w:val="clear" w:color="auto" w:fill="auto"/>
            <w:vAlign w:val="bottom"/>
          </w:tcPr>
          <w:p w:rsidR="000674CE" w:rsidRPr="00E90135" w:rsidRDefault="000674CE" w:rsidP="00E93410">
            <w:pPr>
              <w:spacing w:line="240" w:lineRule="atLeast"/>
              <w:ind w:left="72" w:right="-133"/>
              <w:rPr>
                <w:rFonts w:cs="Times New Roman"/>
                <w:sz w:val="20"/>
              </w:rPr>
            </w:pPr>
            <w:r w:rsidRPr="00E90135">
              <w:rPr>
                <w:rFonts w:cs="Times New Roman"/>
                <w:sz w:val="20"/>
              </w:rPr>
              <w:t>Provisions for employee benefits</w:t>
            </w:r>
          </w:p>
        </w:tc>
        <w:tc>
          <w:tcPr>
            <w:tcW w:w="1135" w:type="dxa"/>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34,727</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0674CE" w:rsidRPr="00E90135" w:rsidRDefault="003B5DCD" w:rsidP="000674CE">
            <w:pPr>
              <w:tabs>
                <w:tab w:val="decimal" w:pos="886"/>
              </w:tabs>
              <w:spacing w:line="240" w:lineRule="atLeast"/>
              <w:ind w:left="-108" w:right="-198"/>
              <w:rPr>
                <w:rFonts w:cs="Times New Roman"/>
                <w:sz w:val="20"/>
              </w:rPr>
            </w:pPr>
            <w:r w:rsidRPr="00E90135">
              <w:rPr>
                <w:rFonts w:cs="Times New Roman"/>
                <w:sz w:val="20"/>
              </w:rPr>
              <w:t>2,400</w:t>
            </w:r>
          </w:p>
        </w:tc>
        <w:tc>
          <w:tcPr>
            <w:tcW w:w="245"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0674CE" w:rsidRPr="00E90135" w:rsidRDefault="003B5DCD"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005" w:type="dxa"/>
            <w:shd w:val="clear" w:color="auto" w:fill="auto"/>
            <w:vAlign w:val="bottom"/>
          </w:tcPr>
          <w:p w:rsidR="000674CE" w:rsidRPr="00E90135" w:rsidRDefault="003B5DCD" w:rsidP="000674CE">
            <w:pPr>
              <w:tabs>
                <w:tab w:val="decimal" w:pos="484"/>
              </w:tabs>
              <w:spacing w:line="240" w:lineRule="atLeast"/>
              <w:ind w:right="-415"/>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cs/>
                <w:lang w:bidi="th-TH"/>
              </w:rPr>
            </w:pPr>
          </w:p>
        </w:tc>
        <w:tc>
          <w:tcPr>
            <w:tcW w:w="1135" w:type="dxa"/>
            <w:shd w:val="clear" w:color="auto" w:fill="auto"/>
            <w:vAlign w:val="bottom"/>
          </w:tcPr>
          <w:p w:rsidR="000674CE" w:rsidRPr="00E90135" w:rsidRDefault="003B5DCD" w:rsidP="000674CE">
            <w:pPr>
              <w:tabs>
                <w:tab w:val="decimal" w:pos="916"/>
              </w:tabs>
              <w:spacing w:line="240" w:lineRule="atLeast"/>
              <w:ind w:left="-108" w:right="-198"/>
              <w:rPr>
                <w:rFonts w:cs="Times New Roman"/>
                <w:sz w:val="20"/>
              </w:rPr>
            </w:pPr>
            <w:r w:rsidRPr="00E90135">
              <w:rPr>
                <w:rFonts w:cs="Times New Roman"/>
                <w:sz w:val="20"/>
              </w:rPr>
              <w:t>37,127</w:t>
            </w:r>
          </w:p>
        </w:tc>
      </w:tr>
      <w:tr w:rsidR="000674CE" w:rsidRPr="00E90135" w:rsidTr="00E544BA">
        <w:tc>
          <w:tcPr>
            <w:tcW w:w="2980" w:type="dxa"/>
            <w:shd w:val="clear" w:color="auto" w:fill="auto"/>
            <w:vAlign w:val="bottom"/>
          </w:tcPr>
          <w:p w:rsidR="000674CE" w:rsidRPr="00E90135" w:rsidRDefault="007E2440" w:rsidP="00E93410">
            <w:pPr>
              <w:spacing w:line="240" w:lineRule="atLeast"/>
              <w:ind w:left="72" w:right="-133"/>
              <w:rPr>
                <w:rFonts w:cs="Times New Roman"/>
                <w:sz w:val="20"/>
                <w:highlight w:val="cyan"/>
                <w:lang w:val="en-US"/>
              </w:rPr>
            </w:pPr>
            <w:r w:rsidRPr="00E90135">
              <w:rPr>
                <w:rFonts w:cs="Times New Roman"/>
                <w:sz w:val="20"/>
              </w:rPr>
              <w:t>Loss carry</w:t>
            </w:r>
            <w:r w:rsidR="00B01802" w:rsidRPr="00E90135">
              <w:rPr>
                <w:rFonts w:cs="Times New Roman"/>
                <w:sz w:val="20"/>
              </w:rPr>
              <w:t xml:space="preserve"> </w:t>
            </w:r>
            <w:r w:rsidR="000674CE" w:rsidRPr="00E90135">
              <w:rPr>
                <w:rFonts w:cs="Times New Roman"/>
                <w:sz w:val="20"/>
              </w:rPr>
              <w:t>forward</w:t>
            </w:r>
          </w:p>
        </w:tc>
        <w:tc>
          <w:tcPr>
            <w:tcW w:w="1135" w:type="dxa"/>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479,409</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b/>
                <w:bCs/>
                <w:sz w:val="20"/>
              </w:rPr>
            </w:pPr>
          </w:p>
        </w:tc>
        <w:tc>
          <w:tcPr>
            <w:tcW w:w="1101" w:type="dxa"/>
            <w:shd w:val="clear" w:color="auto" w:fill="auto"/>
            <w:vAlign w:val="bottom"/>
          </w:tcPr>
          <w:p w:rsidR="000674CE" w:rsidRPr="00E90135" w:rsidRDefault="001428B3" w:rsidP="000674CE">
            <w:pPr>
              <w:tabs>
                <w:tab w:val="decimal" w:pos="886"/>
              </w:tabs>
              <w:spacing w:line="240" w:lineRule="atLeast"/>
              <w:ind w:left="-108" w:right="-198"/>
              <w:rPr>
                <w:rFonts w:cs="Times New Roman"/>
                <w:sz w:val="20"/>
              </w:rPr>
            </w:pPr>
            <w:r w:rsidRPr="00E90135">
              <w:rPr>
                <w:rFonts w:cs="Times New Roman"/>
                <w:sz w:val="20"/>
              </w:rPr>
              <w:t>(8,254)</w:t>
            </w:r>
          </w:p>
        </w:tc>
        <w:tc>
          <w:tcPr>
            <w:tcW w:w="245"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323" w:type="dxa"/>
            <w:shd w:val="clear" w:color="auto" w:fill="auto"/>
            <w:vAlign w:val="bottom"/>
          </w:tcPr>
          <w:p w:rsidR="000674CE" w:rsidRPr="00E90135" w:rsidRDefault="003B5DCD"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005" w:type="dxa"/>
            <w:shd w:val="clear" w:color="auto" w:fill="auto"/>
            <w:vAlign w:val="bottom"/>
          </w:tcPr>
          <w:p w:rsidR="000674CE" w:rsidRPr="00E90135" w:rsidRDefault="003B5DCD" w:rsidP="001428B3">
            <w:pPr>
              <w:tabs>
                <w:tab w:val="decimal" w:pos="789"/>
              </w:tabs>
              <w:spacing w:line="240" w:lineRule="atLeast"/>
              <w:ind w:left="-108" w:right="-198"/>
              <w:rPr>
                <w:rFonts w:cs="Times New Roman"/>
                <w:sz w:val="20"/>
              </w:rPr>
            </w:pPr>
            <w:r w:rsidRPr="00E90135">
              <w:rPr>
                <w:rFonts w:cs="Times New Roman"/>
                <w:sz w:val="20"/>
              </w:rPr>
              <w:t>(</w:t>
            </w:r>
            <w:r w:rsidR="001428B3" w:rsidRPr="00E90135">
              <w:rPr>
                <w:rFonts w:cs="Times New Roman"/>
                <w:sz w:val="20"/>
              </w:rPr>
              <w:t>47</w:t>
            </w:r>
            <w:r w:rsidRPr="00E90135">
              <w:rPr>
                <w:rFonts w:cs="Times New Roman"/>
                <w:sz w:val="20"/>
              </w:rPr>
              <w:t>,</w:t>
            </w:r>
            <w:r w:rsidR="001428B3" w:rsidRPr="00E90135">
              <w:rPr>
                <w:rFonts w:cs="Times New Roman"/>
                <w:sz w:val="20"/>
              </w:rPr>
              <w:t>501</w:t>
            </w:r>
            <w:r w:rsidRPr="00E90135">
              <w:rPr>
                <w:rFonts w:cs="Times New Roman"/>
                <w:sz w:val="20"/>
              </w:rPr>
              <w:t>)</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0674CE" w:rsidRPr="00E90135" w:rsidRDefault="001428B3" w:rsidP="001428B3">
            <w:pPr>
              <w:tabs>
                <w:tab w:val="decimal" w:pos="916"/>
              </w:tabs>
              <w:spacing w:line="240" w:lineRule="atLeast"/>
              <w:ind w:left="-108" w:right="-198"/>
              <w:rPr>
                <w:rFonts w:cs="Times New Roman"/>
                <w:sz w:val="20"/>
              </w:rPr>
            </w:pPr>
            <w:r w:rsidRPr="00E90135">
              <w:rPr>
                <w:rFonts w:cs="Times New Roman"/>
                <w:sz w:val="20"/>
              </w:rPr>
              <w:t>423</w:t>
            </w:r>
            <w:r w:rsidR="00016016" w:rsidRPr="00E90135">
              <w:rPr>
                <w:rFonts w:cs="Times New Roman"/>
                <w:sz w:val="20"/>
              </w:rPr>
              <w:t>,</w:t>
            </w:r>
            <w:r w:rsidRPr="00E90135">
              <w:rPr>
                <w:rFonts w:cs="Times New Roman"/>
                <w:sz w:val="20"/>
              </w:rPr>
              <w:t>654</w:t>
            </w:r>
          </w:p>
        </w:tc>
      </w:tr>
      <w:tr w:rsidR="000674CE" w:rsidRPr="00E90135" w:rsidTr="00E544BA">
        <w:tc>
          <w:tcPr>
            <w:tcW w:w="2980" w:type="dxa"/>
            <w:shd w:val="clear" w:color="auto" w:fill="auto"/>
            <w:vAlign w:val="bottom"/>
          </w:tcPr>
          <w:p w:rsidR="000674CE" w:rsidRPr="00E90135" w:rsidRDefault="000674CE" w:rsidP="00E93410">
            <w:pPr>
              <w:spacing w:line="240" w:lineRule="atLeast"/>
              <w:ind w:left="72" w:right="-133"/>
              <w:rPr>
                <w:rFonts w:cs="Times New Roman"/>
                <w:sz w:val="20"/>
              </w:rPr>
            </w:pPr>
            <w:r w:rsidRPr="00E90135">
              <w:rPr>
                <w:rFonts w:cs="Times New Roman"/>
                <w:sz w:val="20"/>
              </w:rPr>
              <w:t>Others</w:t>
            </w:r>
          </w:p>
        </w:tc>
        <w:tc>
          <w:tcPr>
            <w:tcW w:w="1135" w:type="dxa"/>
            <w:tcBorders>
              <w:bottom w:val="single" w:sz="4" w:space="0" w:color="auto"/>
            </w:tcBorders>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105,915</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b/>
                <w:bCs/>
                <w:sz w:val="20"/>
              </w:rPr>
            </w:pPr>
          </w:p>
        </w:tc>
        <w:tc>
          <w:tcPr>
            <w:tcW w:w="1101" w:type="dxa"/>
            <w:tcBorders>
              <w:bottom w:val="single" w:sz="4" w:space="0" w:color="auto"/>
            </w:tcBorders>
            <w:shd w:val="clear" w:color="auto" w:fill="auto"/>
            <w:vAlign w:val="bottom"/>
          </w:tcPr>
          <w:p w:rsidR="000674CE" w:rsidRPr="00E90135" w:rsidRDefault="001428B3" w:rsidP="000674CE">
            <w:pPr>
              <w:tabs>
                <w:tab w:val="decimal" w:pos="886"/>
              </w:tabs>
              <w:spacing w:line="240" w:lineRule="atLeast"/>
              <w:ind w:left="-108" w:right="-198"/>
              <w:rPr>
                <w:rFonts w:cs="Times New Roman"/>
                <w:sz w:val="20"/>
              </w:rPr>
            </w:pPr>
            <w:r w:rsidRPr="00E90135">
              <w:rPr>
                <w:rFonts w:cs="Times New Roman"/>
                <w:sz w:val="20"/>
              </w:rPr>
              <w:t>8,266</w:t>
            </w:r>
          </w:p>
        </w:tc>
        <w:tc>
          <w:tcPr>
            <w:tcW w:w="245"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0674CE" w:rsidRPr="00E90135" w:rsidRDefault="003B5DCD"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005" w:type="dxa"/>
            <w:tcBorders>
              <w:bottom w:val="single" w:sz="4" w:space="0" w:color="auto"/>
            </w:tcBorders>
            <w:shd w:val="clear" w:color="auto" w:fill="auto"/>
            <w:vAlign w:val="bottom"/>
          </w:tcPr>
          <w:p w:rsidR="000674CE" w:rsidRPr="00E90135" w:rsidRDefault="001428B3" w:rsidP="001428B3">
            <w:pPr>
              <w:tabs>
                <w:tab w:val="decimal" w:pos="789"/>
              </w:tabs>
              <w:spacing w:line="240" w:lineRule="atLeast"/>
              <w:ind w:left="-108" w:right="-198"/>
              <w:rPr>
                <w:rFonts w:cs="Times New Roman"/>
                <w:sz w:val="20"/>
              </w:rPr>
            </w:pPr>
            <w:r w:rsidRPr="00E90135">
              <w:rPr>
                <w:rFonts w:cs="Times New Roman"/>
                <w:sz w:val="20"/>
              </w:rPr>
              <w:t>(12</w:t>
            </w:r>
            <w:r w:rsidR="00016016" w:rsidRPr="00E90135">
              <w:rPr>
                <w:rFonts w:cs="Times New Roman"/>
                <w:sz w:val="20"/>
              </w:rPr>
              <w:t>,</w:t>
            </w:r>
            <w:r w:rsidRPr="00E90135">
              <w:rPr>
                <w:rFonts w:cs="Times New Roman"/>
                <w:sz w:val="20"/>
              </w:rPr>
              <w:t>059</w:t>
            </w:r>
            <w:r w:rsidR="003B5DCD" w:rsidRPr="00E90135">
              <w:rPr>
                <w:rFonts w:cs="Times New Roman"/>
                <w:sz w:val="20"/>
              </w:rPr>
              <w:t>)</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0674CE" w:rsidRPr="00E90135" w:rsidRDefault="003B5DCD" w:rsidP="000674CE">
            <w:pPr>
              <w:tabs>
                <w:tab w:val="decimal" w:pos="916"/>
              </w:tabs>
              <w:spacing w:line="240" w:lineRule="atLeast"/>
              <w:ind w:left="-108" w:right="-198"/>
              <w:rPr>
                <w:rFonts w:cs="Times New Roman"/>
                <w:sz w:val="20"/>
              </w:rPr>
            </w:pPr>
            <w:r w:rsidRPr="00E90135">
              <w:rPr>
                <w:rFonts w:cs="Times New Roman"/>
                <w:sz w:val="20"/>
              </w:rPr>
              <w:t>102,12</w:t>
            </w:r>
            <w:r w:rsidR="00016016" w:rsidRPr="00E90135">
              <w:rPr>
                <w:rFonts w:cs="Times New Roman"/>
                <w:sz w:val="20"/>
              </w:rPr>
              <w:t>2</w:t>
            </w:r>
          </w:p>
        </w:tc>
      </w:tr>
      <w:tr w:rsidR="000674CE" w:rsidRPr="00E90135" w:rsidTr="00E544BA">
        <w:tc>
          <w:tcPr>
            <w:tcW w:w="2980" w:type="dxa"/>
            <w:shd w:val="clear" w:color="auto" w:fill="auto"/>
            <w:vAlign w:val="bottom"/>
          </w:tcPr>
          <w:p w:rsidR="000674CE" w:rsidRPr="00E90135" w:rsidRDefault="000674CE" w:rsidP="00E93410">
            <w:pPr>
              <w:spacing w:line="240" w:lineRule="atLeast"/>
              <w:ind w:left="72" w:right="-133"/>
              <w:rPr>
                <w:rFonts w:cs="Times New Roman"/>
                <w:b/>
                <w:bCs/>
                <w:sz w:val="20"/>
                <w:rtl/>
                <w:cs/>
              </w:rPr>
            </w:pPr>
            <w:r w:rsidRPr="00E90135">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0674CE" w:rsidRPr="00E90135" w:rsidRDefault="000674CE" w:rsidP="000674CE">
            <w:pPr>
              <w:tabs>
                <w:tab w:val="decimal" w:pos="916"/>
              </w:tabs>
              <w:spacing w:line="240" w:lineRule="atLeast"/>
              <w:ind w:left="-108" w:right="-198"/>
              <w:rPr>
                <w:rFonts w:cs="Times New Roman"/>
                <w:b/>
                <w:bCs/>
                <w:sz w:val="20"/>
              </w:rPr>
            </w:pPr>
            <w:r w:rsidRPr="00E90135">
              <w:rPr>
                <w:rFonts w:cs="Times New Roman"/>
                <w:b/>
                <w:bCs/>
                <w:sz w:val="20"/>
              </w:rPr>
              <w:t>5,707,095</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b/>
                <w:bCs/>
                <w:sz w:val="20"/>
              </w:rPr>
            </w:pPr>
          </w:p>
        </w:tc>
        <w:tc>
          <w:tcPr>
            <w:tcW w:w="1101" w:type="dxa"/>
            <w:tcBorders>
              <w:top w:val="single" w:sz="4" w:space="0" w:color="auto"/>
              <w:bottom w:val="double" w:sz="4" w:space="0" w:color="auto"/>
            </w:tcBorders>
            <w:shd w:val="clear" w:color="auto" w:fill="auto"/>
            <w:vAlign w:val="bottom"/>
          </w:tcPr>
          <w:p w:rsidR="000674CE" w:rsidRPr="00E90135" w:rsidRDefault="001428B3" w:rsidP="000674CE">
            <w:pPr>
              <w:tabs>
                <w:tab w:val="decimal" w:pos="886"/>
              </w:tabs>
              <w:spacing w:line="240" w:lineRule="atLeast"/>
              <w:ind w:left="-108" w:right="-198"/>
              <w:rPr>
                <w:rFonts w:cs="Times New Roman"/>
                <w:b/>
                <w:bCs/>
                <w:sz w:val="20"/>
              </w:rPr>
            </w:pPr>
            <w:r w:rsidRPr="00E90135">
              <w:rPr>
                <w:rFonts w:cs="Times New Roman"/>
                <w:b/>
                <w:bCs/>
                <w:sz w:val="20"/>
              </w:rPr>
              <w:t>(608,752</w:t>
            </w:r>
            <w:r w:rsidR="00E544BA" w:rsidRPr="00E90135">
              <w:rPr>
                <w:rFonts w:cs="Times New Roman"/>
                <w:b/>
                <w:bCs/>
                <w:sz w:val="20"/>
              </w:rPr>
              <w:t>)</w:t>
            </w:r>
          </w:p>
        </w:tc>
        <w:tc>
          <w:tcPr>
            <w:tcW w:w="245" w:type="dxa"/>
            <w:shd w:val="clear" w:color="auto" w:fill="auto"/>
            <w:vAlign w:val="bottom"/>
          </w:tcPr>
          <w:p w:rsidR="000674CE" w:rsidRPr="00E90135" w:rsidRDefault="000674CE" w:rsidP="000674CE">
            <w:pPr>
              <w:tabs>
                <w:tab w:val="decimal" w:pos="694"/>
              </w:tabs>
              <w:spacing w:line="240" w:lineRule="atLeast"/>
              <w:ind w:left="-108" w:right="-198"/>
              <w:rPr>
                <w:rFonts w:cs="Times New Roman"/>
                <w:b/>
                <w:bCs/>
                <w:sz w:val="20"/>
              </w:rPr>
            </w:pPr>
          </w:p>
        </w:tc>
        <w:tc>
          <w:tcPr>
            <w:tcW w:w="1323" w:type="dxa"/>
            <w:tcBorders>
              <w:top w:val="single" w:sz="4" w:space="0" w:color="auto"/>
              <w:bottom w:val="double" w:sz="4" w:space="0" w:color="auto"/>
            </w:tcBorders>
            <w:shd w:val="clear" w:color="auto" w:fill="auto"/>
            <w:vAlign w:val="bottom"/>
          </w:tcPr>
          <w:p w:rsidR="000674CE" w:rsidRPr="00E90135" w:rsidRDefault="003B5DCD" w:rsidP="000674CE">
            <w:pPr>
              <w:tabs>
                <w:tab w:val="decimal" w:pos="783"/>
              </w:tabs>
              <w:spacing w:line="240" w:lineRule="atLeast"/>
              <w:ind w:left="-108" w:right="-198"/>
              <w:rPr>
                <w:rFonts w:cs="Times New Roman"/>
                <w:b/>
                <w:bCs/>
                <w:sz w:val="20"/>
              </w:rPr>
            </w:pPr>
            <w:r w:rsidRPr="00E90135">
              <w:rPr>
                <w:rFonts w:cs="Times New Roman"/>
                <w:b/>
                <w:bCs/>
                <w:sz w:val="20"/>
              </w:rPr>
              <w:t>-</w:t>
            </w:r>
          </w:p>
        </w:tc>
        <w:tc>
          <w:tcPr>
            <w:tcW w:w="236" w:type="dxa"/>
            <w:shd w:val="clear" w:color="auto" w:fill="auto"/>
            <w:vAlign w:val="bottom"/>
          </w:tcPr>
          <w:p w:rsidR="000674CE" w:rsidRPr="00E90135" w:rsidRDefault="000674CE" w:rsidP="000674CE">
            <w:pPr>
              <w:tabs>
                <w:tab w:val="left" w:pos="676"/>
              </w:tabs>
              <w:ind w:left="-48" w:right="261"/>
              <w:jc w:val="right"/>
              <w:rPr>
                <w:rFonts w:cs="Times New Roman"/>
                <w:b/>
                <w:bCs/>
                <w:sz w:val="20"/>
              </w:rPr>
            </w:pPr>
          </w:p>
        </w:tc>
        <w:tc>
          <w:tcPr>
            <w:tcW w:w="1005" w:type="dxa"/>
            <w:tcBorders>
              <w:top w:val="single" w:sz="4" w:space="0" w:color="auto"/>
              <w:bottom w:val="double" w:sz="4" w:space="0" w:color="auto"/>
            </w:tcBorders>
            <w:shd w:val="clear" w:color="auto" w:fill="auto"/>
            <w:vAlign w:val="bottom"/>
          </w:tcPr>
          <w:p w:rsidR="000674CE" w:rsidRPr="00E90135" w:rsidRDefault="001428B3" w:rsidP="001428B3">
            <w:pPr>
              <w:tabs>
                <w:tab w:val="decimal" w:pos="789"/>
              </w:tabs>
              <w:spacing w:line="240" w:lineRule="atLeast"/>
              <w:ind w:left="-108" w:right="-198"/>
              <w:rPr>
                <w:rFonts w:cs="Times New Roman"/>
                <w:b/>
                <w:bCs/>
                <w:sz w:val="20"/>
              </w:rPr>
            </w:pPr>
            <w:r w:rsidRPr="00E90135">
              <w:rPr>
                <w:rFonts w:cs="Times New Roman"/>
                <w:b/>
                <w:bCs/>
                <w:sz w:val="20"/>
              </w:rPr>
              <w:t>(137</w:t>
            </w:r>
            <w:r w:rsidR="003B5DCD" w:rsidRPr="00E90135">
              <w:rPr>
                <w:rFonts w:cs="Times New Roman"/>
                <w:b/>
                <w:bCs/>
                <w:sz w:val="20"/>
              </w:rPr>
              <w:t>,</w:t>
            </w:r>
            <w:r w:rsidRPr="00E90135">
              <w:rPr>
                <w:rFonts w:cs="Times New Roman"/>
                <w:b/>
                <w:bCs/>
                <w:sz w:val="20"/>
              </w:rPr>
              <w:t>156</w:t>
            </w:r>
            <w:r w:rsidR="003B5DCD" w:rsidRPr="00E90135">
              <w:rPr>
                <w:rFonts w:cs="Times New Roman"/>
                <w:b/>
                <w:bCs/>
                <w:sz w:val="20"/>
              </w:rPr>
              <w:t>)</w:t>
            </w:r>
          </w:p>
        </w:tc>
        <w:tc>
          <w:tcPr>
            <w:tcW w:w="236" w:type="dxa"/>
            <w:shd w:val="clear" w:color="auto" w:fill="auto"/>
            <w:vAlign w:val="bottom"/>
          </w:tcPr>
          <w:p w:rsidR="000674CE" w:rsidRPr="00E90135" w:rsidRDefault="000674CE" w:rsidP="000674CE">
            <w:pPr>
              <w:pStyle w:val="BodyText"/>
              <w:spacing w:after="0" w:line="240" w:lineRule="atLeast"/>
              <w:jc w:val="right"/>
              <w:rPr>
                <w:rFonts w:cs="Times New Roman"/>
                <w:b/>
                <w:bCs/>
                <w:sz w:val="20"/>
                <w:cs/>
                <w:lang w:bidi="th-TH"/>
              </w:rPr>
            </w:pPr>
          </w:p>
        </w:tc>
        <w:tc>
          <w:tcPr>
            <w:tcW w:w="1135" w:type="dxa"/>
            <w:tcBorders>
              <w:top w:val="single" w:sz="4" w:space="0" w:color="auto"/>
              <w:bottom w:val="double" w:sz="4" w:space="0" w:color="auto"/>
            </w:tcBorders>
            <w:shd w:val="clear" w:color="auto" w:fill="auto"/>
            <w:vAlign w:val="bottom"/>
          </w:tcPr>
          <w:p w:rsidR="000674CE" w:rsidRPr="00E90135" w:rsidRDefault="001428B3" w:rsidP="000674CE">
            <w:pPr>
              <w:tabs>
                <w:tab w:val="decimal" w:pos="916"/>
              </w:tabs>
              <w:spacing w:line="240" w:lineRule="atLeast"/>
              <w:ind w:left="-108" w:right="-198"/>
              <w:rPr>
                <w:rFonts w:cs="Times New Roman"/>
                <w:b/>
                <w:bCs/>
                <w:sz w:val="20"/>
                <w:lang w:val="en-US"/>
              </w:rPr>
            </w:pPr>
            <w:r w:rsidRPr="00E90135">
              <w:rPr>
                <w:rFonts w:cs="Times New Roman"/>
                <w:b/>
                <w:bCs/>
                <w:sz w:val="20"/>
              </w:rPr>
              <w:t>4,961,187</w:t>
            </w:r>
          </w:p>
        </w:tc>
      </w:tr>
      <w:tr w:rsidR="000674CE" w:rsidRPr="00E90135" w:rsidTr="007B5580">
        <w:tc>
          <w:tcPr>
            <w:tcW w:w="2980" w:type="dxa"/>
            <w:shd w:val="clear" w:color="auto" w:fill="auto"/>
            <w:vAlign w:val="bottom"/>
          </w:tcPr>
          <w:p w:rsidR="000674CE" w:rsidRPr="00E90135" w:rsidRDefault="000674CE" w:rsidP="00E93410">
            <w:pPr>
              <w:spacing w:line="240" w:lineRule="atLeast"/>
              <w:ind w:left="72" w:right="-133"/>
              <w:rPr>
                <w:rFonts w:cs="Times New Roman"/>
                <w:b/>
                <w:bCs/>
                <w:i/>
                <w:iCs/>
                <w:sz w:val="20"/>
                <w:rtl/>
                <w:cs/>
              </w:rPr>
            </w:pPr>
          </w:p>
        </w:tc>
        <w:tc>
          <w:tcPr>
            <w:tcW w:w="1135" w:type="dxa"/>
            <w:tcBorders>
              <w:top w:val="double" w:sz="4" w:space="0" w:color="auto"/>
            </w:tcBorders>
            <w:shd w:val="clear" w:color="auto" w:fill="auto"/>
            <w:vAlign w:val="bottom"/>
          </w:tcPr>
          <w:p w:rsidR="000674CE" w:rsidRPr="00E90135" w:rsidRDefault="000674CE" w:rsidP="000674CE">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101" w:type="dxa"/>
            <w:tcBorders>
              <w:top w:val="double" w:sz="4" w:space="0" w:color="auto"/>
            </w:tcBorders>
            <w:shd w:val="clear" w:color="auto" w:fill="auto"/>
            <w:vAlign w:val="bottom"/>
          </w:tcPr>
          <w:p w:rsidR="000674CE" w:rsidRPr="00E90135" w:rsidRDefault="000674CE" w:rsidP="000674CE">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323" w:type="dxa"/>
            <w:tcBorders>
              <w:top w:val="double" w:sz="4" w:space="0" w:color="auto"/>
            </w:tcBorders>
            <w:shd w:val="clear" w:color="auto" w:fill="auto"/>
            <w:vAlign w:val="bottom"/>
          </w:tcPr>
          <w:p w:rsidR="000674CE" w:rsidRPr="00E90135" w:rsidRDefault="000674CE" w:rsidP="000674CE">
            <w:pPr>
              <w:tabs>
                <w:tab w:val="decimal" w:pos="783"/>
              </w:tabs>
              <w:spacing w:line="240" w:lineRule="atLeast"/>
              <w:ind w:left="-108" w:right="-198"/>
              <w:rPr>
                <w:rFonts w:cs="Times New Roman"/>
                <w:sz w:val="20"/>
              </w:rPr>
            </w:pP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005" w:type="dxa"/>
            <w:tcBorders>
              <w:top w:val="double" w:sz="4" w:space="0" w:color="auto"/>
            </w:tcBorders>
            <w:shd w:val="clear" w:color="auto" w:fill="auto"/>
            <w:vAlign w:val="bottom"/>
          </w:tcPr>
          <w:p w:rsidR="000674CE" w:rsidRPr="00E90135" w:rsidRDefault="000674CE" w:rsidP="000674CE">
            <w:pPr>
              <w:tabs>
                <w:tab w:val="decimal" w:pos="789"/>
              </w:tabs>
              <w:spacing w:line="240" w:lineRule="atLeast"/>
              <w:ind w:left="-108" w:right="-198"/>
              <w:rPr>
                <w:rFonts w:cs="Times New Roman"/>
                <w:sz w:val="20"/>
              </w:rPr>
            </w:pP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cs/>
                <w:lang w:bidi="th-TH"/>
              </w:rPr>
            </w:pPr>
          </w:p>
        </w:tc>
        <w:tc>
          <w:tcPr>
            <w:tcW w:w="1135" w:type="dxa"/>
            <w:tcBorders>
              <w:top w:val="double" w:sz="4" w:space="0" w:color="auto"/>
            </w:tcBorders>
            <w:shd w:val="clear" w:color="auto" w:fill="auto"/>
            <w:vAlign w:val="bottom"/>
          </w:tcPr>
          <w:p w:rsidR="000674CE" w:rsidRPr="00E90135" w:rsidRDefault="000674CE" w:rsidP="000674CE">
            <w:pPr>
              <w:pStyle w:val="acctfourfigures"/>
              <w:tabs>
                <w:tab w:val="clear" w:pos="765"/>
              </w:tabs>
              <w:spacing w:line="240" w:lineRule="atLeast"/>
              <w:ind w:left="-130"/>
              <w:jc w:val="right"/>
              <w:rPr>
                <w:rFonts w:cs="Times New Roman"/>
                <w:sz w:val="20"/>
              </w:rPr>
            </w:pPr>
          </w:p>
        </w:tc>
      </w:tr>
      <w:tr w:rsidR="000674CE" w:rsidRPr="00E90135" w:rsidTr="007B5580">
        <w:tc>
          <w:tcPr>
            <w:tcW w:w="2980" w:type="dxa"/>
            <w:shd w:val="clear" w:color="auto" w:fill="auto"/>
            <w:vAlign w:val="bottom"/>
          </w:tcPr>
          <w:p w:rsidR="000674CE" w:rsidRPr="00E90135" w:rsidRDefault="000674CE" w:rsidP="00E93410">
            <w:pPr>
              <w:tabs>
                <w:tab w:val="left" w:pos="706"/>
                <w:tab w:val="left" w:pos="1412"/>
              </w:tabs>
              <w:spacing w:line="240" w:lineRule="atLeast"/>
              <w:ind w:left="72" w:right="-133"/>
              <w:rPr>
                <w:rFonts w:cs="Times New Roman"/>
                <w:sz w:val="20"/>
              </w:rPr>
            </w:pPr>
            <w:r w:rsidRPr="00E90135">
              <w:rPr>
                <w:rFonts w:cs="Times New Roman"/>
                <w:b/>
                <w:bCs/>
                <w:i/>
                <w:iCs/>
                <w:sz w:val="20"/>
              </w:rPr>
              <w:t>Deferred tax liabilities</w:t>
            </w:r>
          </w:p>
        </w:tc>
        <w:tc>
          <w:tcPr>
            <w:tcW w:w="1135" w:type="dxa"/>
            <w:shd w:val="clear" w:color="auto" w:fill="auto"/>
            <w:vAlign w:val="bottom"/>
          </w:tcPr>
          <w:p w:rsidR="000674CE" w:rsidRPr="00E90135" w:rsidRDefault="000674CE" w:rsidP="000674CE">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0674CE" w:rsidRPr="00E90135" w:rsidRDefault="000674CE" w:rsidP="000674CE">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0674CE" w:rsidRPr="00E90135" w:rsidRDefault="000674CE" w:rsidP="000674CE">
            <w:pPr>
              <w:tabs>
                <w:tab w:val="decimal" w:pos="783"/>
              </w:tabs>
              <w:spacing w:line="240" w:lineRule="atLeast"/>
              <w:ind w:left="-108" w:right="-198"/>
              <w:rPr>
                <w:rFonts w:cs="Times New Roman"/>
                <w:sz w:val="20"/>
              </w:rPr>
            </w:pP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0674CE" w:rsidRPr="00E90135" w:rsidRDefault="000674CE" w:rsidP="000674CE">
            <w:pPr>
              <w:tabs>
                <w:tab w:val="decimal" w:pos="789"/>
              </w:tabs>
              <w:spacing w:line="240" w:lineRule="atLeast"/>
              <w:ind w:left="-108" w:right="-198"/>
              <w:rPr>
                <w:rFonts w:cs="Times New Roman"/>
                <w:sz w:val="20"/>
              </w:rPr>
            </w:pP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0674CE" w:rsidRPr="00E90135" w:rsidRDefault="000674CE" w:rsidP="000674CE">
            <w:pPr>
              <w:pStyle w:val="acctfourfigures"/>
              <w:tabs>
                <w:tab w:val="clear" w:pos="765"/>
              </w:tabs>
              <w:spacing w:line="240" w:lineRule="atLeast"/>
              <w:ind w:left="-130"/>
              <w:jc w:val="right"/>
              <w:rPr>
                <w:rFonts w:cs="Times New Roman"/>
                <w:sz w:val="20"/>
              </w:rPr>
            </w:pPr>
          </w:p>
        </w:tc>
      </w:tr>
      <w:tr w:rsidR="000674CE" w:rsidRPr="00E90135" w:rsidTr="007B5580">
        <w:tc>
          <w:tcPr>
            <w:tcW w:w="2980" w:type="dxa"/>
            <w:shd w:val="clear" w:color="auto" w:fill="auto"/>
            <w:vAlign w:val="bottom"/>
          </w:tcPr>
          <w:p w:rsidR="000674CE" w:rsidRPr="00E90135" w:rsidRDefault="000674CE" w:rsidP="00E93410">
            <w:pPr>
              <w:spacing w:line="240" w:lineRule="atLeast"/>
              <w:ind w:left="72" w:right="-133"/>
              <w:rPr>
                <w:rFonts w:cs="Times New Roman"/>
                <w:sz w:val="20"/>
              </w:rPr>
            </w:pPr>
            <w:r w:rsidRPr="00E90135">
              <w:rPr>
                <w:rFonts w:cs="Times New Roman"/>
                <w:sz w:val="20"/>
              </w:rPr>
              <w:t>Property, plant and equipment</w:t>
            </w:r>
          </w:p>
        </w:tc>
        <w:tc>
          <w:tcPr>
            <w:tcW w:w="1135" w:type="dxa"/>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(2,751,729)</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0674CE" w:rsidRPr="00E90135" w:rsidRDefault="003B5DCD" w:rsidP="000674CE">
            <w:pPr>
              <w:tabs>
                <w:tab w:val="decimal" w:pos="886"/>
              </w:tabs>
              <w:spacing w:line="240" w:lineRule="atLeast"/>
              <w:ind w:left="-108" w:right="-198"/>
              <w:rPr>
                <w:rFonts w:cs="Times New Roman"/>
                <w:sz w:val="20"/>
              </w:rPr>
            </w:pPr>
            <w:r w:rsidRPr="00E90135">
              <w:rPr>
                <w:rFonts w:cs="Times New Roman"/>
                <w:sz w:val="20"/>
              </w:rPr>
              <w:t>109,917</w:t>
            </w:r>
          </w:p>
        </w:tc>
        <w:tc>
          <w:tcPr>
            <w:tcW w:w="245"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323" w:type="dxa"/>
            <w:shd w:val="clear" w:color="auto" w:fill="auto"/>
            <w:vAlign w:val="bottom"/>
          </w:tcPr>
          <w:p w:rsidR="000674CE" w:rsidRPr="00E90135" w:rsidRDefault="009F3C04"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0674CE" w:rsidRPr="00E90135" w:rsidRDefault="009F3C04" w:rsidP="000674CE">
            <w:pPr>
              <w:tabs>
                <w:tab w:val="decimal" w:pos="789"/>
              </w:tabs>
              <w:spacing w:line="240" w:lineRule="atLeast"/>
              <w:ind w:left="-108" w:right="-198"/>
              <w:rPr>
                <w:rFonts w:cs="Times New Roman"/>
                <w:sz w:val="20"/>
              </w:rPr>
            </w:pPr>
            <w:r w:rsidRPr="00E90135">
              <w:rPr>
                <w:rFonts w:cs="Times New Roman"/>
                <w:sz w:val="20"/>
              </w:rPr>
              <w:t>256,268</w:t>
            </w: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0674CE" w:rsidRPr="00E90135" w:rsidRDefault="00AB6EC4" w:rsidP="000674CE">
            <w:pPr>
              <w:tabs>
                <w:tab w:val="decimal" w:pos="916"/>
              </w:tabs>
              <w:spacing w:line="240" w:lineRule="atLeast"/>
              <w:ind w:left="-108" w:right="-198"/>
              <w:rPr>
                <w:rFonts w:cs="Times New Roman"/>
                <w:sz w:val="20"/>
              </w:rPr>
            </w:pPr>
            <w:r w:rsidRPr="00E90135">
              <w:rPr>
                <w:rFonts w:cs="Times New Roman"/>
                <w:sz w:val="20"/>
              </w:rPr>
              <w:t>(2,385</w:t>
            </w:r>
            <w:r w:rsidR="009F3C04" w:rsidRPr="00E90135">
              <w:rPr>
                <w:rFonts w:cs="Times New Roman"/>
                <w:sz w:val="20"/>
              </w:rPr>
              <w:t>,544)</w:t>
            </w:r>
          </w:p>
        </w:tc>
      </w:tr>
      <w:tr w:rsidR="000674CE" w:rsidRPr="00E90135" w:rsidTr="007B5580">
        <w:tc>
          <w:tcPr>
            <w:tcW w:w="2980" w:type="dxa"/>
            <w:shd w:val="clear" w:color="auto" w:fill="auto"/>
            <w:vAlign w:val="bottom"/>
          </w:tcPr>
          <w:p w:rsidR="000674CE" w:rsidRPr="00E90135" w:rsidRDefault="000674CE" w:rsidP="00E93410">
            <w:pPr>
              <w:spacing w:line="240" w:lineRule="atLeast"/>
              <w:ind w:left="72" w:right="-133"/>
              <w:rPr>
                <w:rFonts w:cs="Times New Roman"/>
                <w:sz w:val="20"/>
              </w:rPr>
            </w:pPr>
            <w:r w:rsidRPr="00E90135">
              <w:rPr>
                <w:rFonts w:cs="Times New Roman"/>
                <w:sz w:val="20"/>
              </w:rPr>
              <w:t xml:space="preserve">Finance lease receivable from </w:t>
            </w:r>
          </w:p>
          <w:p w:rsidR="000674CE" w:rsidRPr="00E90135" w:rsidRDefault="000674CE" w:rsidP="00E93410">
            <w:pPr>
              <w:spacing w:line="240" w:lineRule="atLeast"/>
              <w:ind w:left="72" w:right="-133"/>
              <w:rPr>
                <w:rFonts w:cs="Times New Roman"/>
                <w:sz w:val="20"/>
              </w:rPr>
            </w:pPr>
            <w:r w:rsidRPr="00E90135">
              <w:rPr>
                <w:rFonts w:cs="Times New Roman"/>
                <w:sz w:val="20"/>
              </w:rPr>
              <w:t xml:space="preserve">   related party</w:t>
            </w:r>
          </w:p>
        </w:tc>
        <w:tc>
          <w:tcPr>
            <w:tcW w:w="1135" w:type="dxa"/>
            <w:shd w:val="clear" w:color="auto" w:fill="auto"/>
            <w:vAlign w:val="bottom"/>
          </w:tcPr>
          <w:p w:rsidR="000674CE" w:rsidRPr="00E90135" w:rsidRDefault="000674CE" w:rsidP="000674CE">
            <w:pPr>
              <w:tabs>
                <w:tab w:val="decimal" w:pos="916"/>
              </w:tabs>
              <w:spacing w:line="240" w:lineRule="atLeast"/>
              <w:ind w:left="-108" w:right="-198"/>
              <w:rPr>
                <w:rFonts w:cs="Times New Roman"/>
                <w:sz w:val="20"/>
              </w:rPr>
            </w:pPr>
            <w:r w:rsidRPr="00E90135">
              <w:rPr>
                <w:rFonts w:cs="Times New Roman"/>
                <w:sz w:val="20"/>
              </w:rPr>
              <w:t>(4,245,039)</w:t>
            </w:r>
          </w:p>
        </w:tc>
        <w:tc>
          <w:tcPr>
            <w:tcW w:w="236" w:type="dxa"/>
            <w:shd w:val="clear" w:color="auto" w:fill="auto"/>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0674CE" w:rsidRPr="00E90135" w:rsidRDefault="003B5DCD" w:rsidP="000674CE">
            <w:pPr>
              <w:tabs>
                <w:tab w:val="decimal" w:pos="886"/>
              </w:tabs>
              <w:spacing w:line="240" w:lineRule="atLeast"/>
              <w:ind w:left="-108" w:right="-198"/>
              <w:rPr>
                <w:rFonts w:cs="Times New Roman"/>
                <w:sz w:val="20"/>
              </w:rPr>
            </w:pPr>
            <w:r w:rsidRPr="00E90135">
              <w:rPr>
                <w:rFonts w:cs="Times New Roman"/>
                <w:sz w:val="20"/>
              </w:rPr>
              <w:t>710,937</w:t>
            </w:r>
          </w:p>
        </w:tc>
        <w:tc>
          <w:tcPr>
            <w:tcW w:w="245" w:type="dxa"/>
            <w:shd w:val="clear" w:color="auto" w:fill="auto"/>
            <w:vAlign w:val="bottom"/>
          </w:tcPr>
          <w:p w:rsidR="000674CE" w:rsidRPr="00E90135" w:rsidRDefault="000674CE" w:rsidP="000674CE">
            <w:pPr>
              <w:tabs>
                <w:tab w:val="left" w:pos="676"/>
              </w:tabs>
              <w:ind w:left="-48" w:right="261"/>
              <w:jc w:val="right"/>
              <w:rPr>
                <w:rFonts w:cs="Times New Roman"/>
                <w:sz w:val="20"/>
              </w:rPr>
            </w:pPr>
          </w:p>
        </w:tc>
        <w:tc>
          <w:tcPr>
            <w:tcW w:w="1323" w:type="dxa"/>
            <w:shd w:val="clear" w:color="auto" w:fill="auto"/>
            <w:vAlign w:val="bottom"/>
          </w:tcPr>
          <w:p w:rsidR="000674CE" w:rsidRPr="00E90135" w:rsidRDefault="009F3C04" w:rsidP="000674CE">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0674CE" w:rsidRPr="00E90135" w:rsidRDefault="009F3C04" w:rsidP="000674CE">
            <w:pPr>
              <w:tabs>
                <w:tab w:val="decimal" w:pos="484"/>
              </w:tabs>
              <w:ind w:left="-48" w:right="-505"/>
              <w:rPr>
                <w:rFonts w:cs="Times New Roman"/>
                <w:sz w:val="20"/>
                <w:lang w:bidi="th-TH"/>
              </w:rPr>
            </w:pPr>
            <w:r w:rsidRPr="00E90135">
              <w:rPr>
                <w:rFonts w:cs="Times New Roman"/>
                <w:sz w:val="20"/>
                <w:lang w:bidi="th-TH"/>
              </w:rPr>
              <w:t>-</w:t>
            </w:r>
          </w:p>
        </w:tc>
        <w:tc>
          <w:tcPr>
            <w:tcW w:w="236" w:type="dxa"/>
            <w:vAlign w:val="bottom"/>
          </w:tcPr>
          <w:p w:rsidR="000674CE" w:rsidRPr="00E90135" w:rsidRDefault="000674CE" w:rsidP="000674CE">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0674CE" w:rsidRPr="00E90135" w:rsidRDefault="00AB6EC4" w:rsidP="000674CE">
            <w:pPr>
              <w:tabs>
                <w:tab w:val="decimal" w:pos="916"/>
              </w:tabs>
              <w:spacing w:line="240" w:lineRule="atLeast"/>
              <w:ind w:left="-108" w:right="-198"/>
              <w:rPr>
                <w:rFonts w:cs="Times New Roman"/>
                <w:sz w:val="20"/>
              </w:rPr>
            </w:pPr>
            <w:r w:rsidRPr="00E90135">
              <w:rPr>
                <w:rFonts w:cs="Times New Roman"/>
                <w:sz w:val="20"/>
              </w:rPr>
              <w:t>(3,534</w:t>
            </w:r>
            <w:r w:rsidR="009F3C04" w:rsidRPr="00E90135">
              <w:rPr>
                <w:rFonts w:cs="Times New Roman"/>
                <w:sz w:val="20"/>
              </w:rPr>
              <w:t>,102)</w:t>
            </w:r>
          </w:p>
        </w:tc>
      </w:tr>
      <w:tr w:rsidR="00AB6EC4" w:rsidRPr="00E90135" w:rsidTr="007B5580">
        <w:tc>
          <w:tcPr>
            <w:tcW w:w="2980" w:type="dxa"/>
            <w:shd w:val="clear" w:color="auto" w:fill="auto"/>
            <w:vAlign w:val="bottom"/>
          </w:tcPr>
          <w:p w:rsidR="00AB6EC4" w:rsidRPr="00E90135" w:rsidRDefault="00AB6EC4" w:rsidP="00AB6EC4">
            <w:pPr>
              <w:spacing w:line="240" w:lineRule="atLeast"/>
              <w:ind w:left="72" w:right="-133"/>
              <w:rPr>
                <w:rFonts w:cs="Times New Roman"/>
                <w:sz w:val="20"/>
                <w:lang w:val="en-US" w:bidi="th-TH"/>
              </w:rPr>
            </w:pPr>
            <w:r w:rsidRPr="00E90135">
              <w:rPr>
                <w:rFonts w:cs="Times New Roman"/>
                <w:sz w:val="20"/>
                <w:lang w:val="en-US" w:bidi="th-TH"/>
              </w:rPr>
              <w:t>Derivatives</w:t>
            </w:r>
          </w:p>
        </w:tc>
        <w:tc>
          <w:tcPr>
            <w:tcW w:w="1135" w:type="dxa"/>
            <w:shd w:val="clear" w:color="auto" w:fill="auto"/>
            <w:vAlign w:val="bottom"/>
          </w:tcPr>
          <w:p w:rsidR="00AB6EC4" w:rsidRPr="00E90135" w:rsidRDefault="00AB6EC4" w:rsidP="00AB6EC4">
            <w:pPr>
              <w:tabs>
                <w:tab w:val="decimal" w:pos="916"/>
              </w:tabs>
              <w:spacing w:line="240" w:lineRule="atLeast"/>
              <w:ind w:left="-108" w:right="-198"/>
              <w:rPr>
                <w:rFonts w:cs="Times New Roman"/>
                <w:sz w:val="20"/>
              </w:rPr>
            </w:pPr>
            <w:r w:rsidRPr="00E90135">
              <w:rPr>
                <w:rFonts w:cs="Times New Roman"/>
                <w:sz w:val="20"/>
              </w:rPr>
              <w:t>(2,815)</w:t>
            </w:r>
          </w:p>
        </w:tc>
        <w:tc>
          <w:tcPr>
            <w:tcW w:w="236" w:type="dxa"/>
            <w:shd w:val="clear" w:color="auto" w:fill="auto"/>
            <w:vAlign w:val="bottom"/>
          </w:tcPr>
          <w:p w:rsidR="00AB6EC4" w:rsidRPr="00E90135" w:rsidRDefault="00AB6EC4" w:rsidP="00AB6EC4">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AB6EC4" w:rsidRPr="00E90135" w:rsidRDefault="001428B3" w:rsidP="00AB6EC4">
            <w:pPr>
              <w:tabs>
                <w:tab w:val="decimal" w:pos="886"/>
              </w:tabs>
              <w:spacing w:line="240" w:lineRule="atLeast"/>
              <w:ind w:left="-108" w:right="-198"/>
              <w:rPr>
                <w:rFonts w:cs="Times New Roman"/>
                <w:sz w:val="20"/>
              </w:rPr>
            </w:pPr>
            <w:r w:rsidRPr="00E90135">
              <w:rPr>
                <w:rFonts w:cs="Times New Roman"/>
                <w:sz w:val="20"/>
              </w:rPr>
              <w:t>108</w:t>
            </w:r>
          </w:p>
        </w:tc>
        <w:tc>
          <w:tcPr>
            <w:tcW w:w="245" w:type="dxa"/>
            <w:shd w:val="clear" w:color="auto" w:fill="auto"/>
            <w:vAlign w:val="bottom"/>
          </w:tcPr>
          <w:p w:rsidR="00AB6EC4" w:rsidRPr="00E90135" w:rsidRDefault="00AB6EC4" w:rsidP="00AB6EC4">
            <w:pPr>
              <w:tabs>
                <w:tab w:val="left" w:pos="676"/>
              </w:tabs>
              <w:ind w:left="-48" w:right="261"/>
              <w:jc w:val="right"/>
              <w:rPr>
                <w:rFonts w:cs="Times New Roman"/>
                <w:sz w:val="20"/>
              </w:rPr>
            </w:pPr>
          </w:p>
        </w:tc>
        <w:tc>
          <w:tcPr>
            <w:tcW w:w="1323" w:type="dxa"/>
            <w:shd w:val="clear" w:color="auto" w:fill="auto"/>
            <w:vAlign w:val="bottom"/>
          </w:tcPr>
          <w:p w:rsidR="00AB6EC4" w:rsidRPr="00E90135" w:rsidRDefault="00AB6EC4" w:rsidP="00AB6EC4">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AB6EC4" w:rsidRPr="00E90135" w:rsidRDefault="00AB6EC4" w:rsidP="00AB6EC4">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AB6EC4" w:rsidRPr="00E90135" w:rsidRDefault="001428B3" w:rsidP="001428B3">
            <w:pPr>
              <w:tabs>
                <w:tab w:val="decimal" w:pos="789"/>
              </w:tabs>
              <w:spacing w:line="240" w:lineRule="atLeast"/>
              <w:ind w:left="-108" w:right="-198"/>
              <w:rPr>
                <w:rFonts w:cs="Times New Roman"/>
                <w:sz w:val="20"/>
                <w:lang w:bidi="th-TH"/>
              </w:rPr>
            </w:pPr>
            <w:r w:rsidRPr="00E90135">
              <w:rPr>
                <w:rFonts w:cs="Times New Roman"/>
                <w:sz w:val="20"/>
                <w:lang w:bidi="th-TH"/>
              </w:rPr>
              <w:t>14</w:t>
            </w:r>
          </w:p>
        </w:tc>
        <w:tc>
          <w:tcPr>
            <w:tcW w:w="236" w:type="dxa"/>
            <w:vAlign w:val="bottom"/>
          </w:tcPr>
          <w:p w:rsidR="00AB6EC4" w:rsidRPr="00E90135" w:rsidRDefault="00AB6EC4" w:rsidP="00AB6EC4">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AB6EC4" w:rsidRPr="00E90135" w:rsidRDefault="00AB6EC4" w:rsidP="00AB6EC4">
            <w:pPr>
              <w:tabs>
                <w:tab w:val="decimal" w:pos="916"/>
              </w:tabs>
              <w:spacing w:line="240" w:lineRule="atLeast"/>
              <w:ind w:left="-108" w:right="-198"/>
              <w:rPr>
                <w:rFonts w:cs="Times New Roman"/>
                <w:sz w:val="20"/>
              </w:rPr>
            </w:pPr>
            <w:r w:rsidRPr="00E90135">
              <w:rPr>
                <w:rFonts w:cs="Times New Roman"/>
                <w:sz w:val="20"/>
              </w:rPr>
              <w:t>(2,693)</w:t>
            </w:r>
          </w:p>
        </w:tc>
      </w:tr>
      <w:tr w:rsidR="00E544BA" w:rsidRPr="00E90135" w:rsidTr="007B5580">
        <w:tc>
          <w:tcPr>
            <w:tcW w:w="2980" w:type="dxa"/>
            <w:shd w:val="clear" w:color="auto" w:fill="auto"/>
            <w:vAlign w:val="bottom"/>
          </w:tcPr>
          <w:p w:rsidR="00E544BA" w:rsidRPr="00E90135" w:rsidRDefault="00E544BA" w:rsidP="00E544BA">
            <w:pPr>
              <w:spacing w:line="240" w:lineRule="atLeast"/>
              <w:ind w:left="72" w:right="-133"/>
              <w:rPr>
                <w:rFonts w:cs="Times New Roman"/>
                <w:sz w:val="20"/>
              </w:rPr>
            </w:pPr>
            <w:r w:rsidRPr="00E90135">
              <w:rPr>
                <w:rFonts w:cs="Times New Roman"/>
                <w:sz w:val="20"/>
              </w:rPr>
              <w:t>Others</w:t>
            </w:r>
          </w:p>
        </w:tc>
        <w:tc>
          <w:tcPr>
            <w:tcW w:w="1135" w:type="dxa"/>
            <w:tcBorders>
              <w:bottom w:val="single" w:sz="4" w:space="0" w:color="auto"/>
            </w:tcBorders>
            <w:shd w:val="clear" w:color="auto" w:fill="auto"/>
            <w:vAlign w:val="bottom"/>
          </w:tcPr>
          <w:p w:rsidR="00E544BA" w:rsidRPr="00E90135" w:rsidRDefault="00E544BA" w:rsidP="00E544BA">
            <w:pPr>
              <w:tabs>
                <w:tab w:val="decimal" w:pos="916"/>
              </w:tabs>
              <w:spacing w:line="240" w:lineRule="atLeast"/>
              <w:ind w:left="-108" w:right="-198"/>
              <w:rPr>
                <w:rFonts w:cs="Times New Roman"/>
                <w:sz w:val="20"/>
              </w:rPr>
            </w:pPr>
            <w:r w:rsidRPr="00E90135">
              <w:rPr>
                <w:rFonts w:cs="Times New Roman"/>
                <w:sz w:val="20"/>
              </w:rPr>
              <w:t>(277,750)</w:t>
            </w:r>
          </w:p>
        </w:tc>
        <w:tc>
          <w:tcPr>
            <w:tcW w:w="236" w:type="dxa"/>
            <w:shd w:val="clear" w:color="auto" w:fill="auto"/>
            <w:vAlign w:val="bottom"/>
          </w:tcPr>
          <w:p w:rsidR="00E544BA" w:rsidRPr="00E90135" w:rsidRDefault="00E544BA" w:rsidP="00E544BA">
            <w:pPr>
              <w:pStyle w:val="acctfourfigures"/>
              <w:tabs>
                <w:tab w:val="clear" w:pos="765"/>
              </w:tabs>
              <w:spacing w:line="240" w:lineRule="atLeast"/>
              <w:jc w:val="right"/>
              <w:rPr>
                <w:rFonts w:cs="Times New Roman"/>
                <w:sz w:val="20"/>
              </w:rPr>
            </w:pPr>
          </w:p>
        </w:tc>
        <w:tc>
          <w:tcPr>
            <w:tcW w:w="1101" w:type="dxa"/>
            <w:tcBorders>
              <w:bottom w:val="single" w:sz="4" w:space="0" w:color="auto"/>
            </w:tcBorders>
            <w:shd w:val="clear" w:color="auto" w:fill="auto"/>
            <w:vAlign w:val="bottom"/>
          </w:tcPr>
          <w:p w:rsidR="00E544BA" w:rsidRPr="00E90135" w:rsidRDefault="00CB0E56" w:rsidP="00CB0E56">
            <w:pPr>
              <w:tabs>
                <w:tab w:val="decimal" w:pos="886"/>
              </w:tabs>
              <w:spacing w:line="240" w:lineRule="atLeast"/>
              <w:ind w:left="-108" w:right="-198"/>
              <w:rPr>
                <w:rFonts w:cs="Times New Roman"/>
                <w:sz w:val="20"/>
              </w:rPr>
            </w:pPr>
            <w:r w:rsidRPr="00E90135">
              <w:rPr>
                <w:rFonts w:cs="Times New Roman"/>
                <w:sz w:val="20"/>
              </w:rPr>
              <w:t>(90</w:t>
            </w:r>
            <w:r w:rsidR="00E544BA" w:rsidRPr="00E90135">
              <w:rPr>
                <w:rFonts w:cs="Times New Roman"/>
                <w:sz w:val="20"/>
              </w:rPr>
              <w:t>,</w:t>
            </w:r>
            <w:r w:rsidR="001428B3" w:rsidRPr="00E90135">
              <w:rPr>
                <w:rFonts w:cs="Times New Roman"/>
                <w:sz w:val="20"/>
              </w:rPr>
              <w:t>172</w:t>
            </w:r>
            <w:r w:rsidR="00E544BA" w:rsidRPr="00E90135">
              <w:rPr>
                <w:rFonts w:cs="Times New Roman"/>
                <w:sz w:val="20"/>
              </w:rPr>
              <w:t>)</w:t>
            </w:r>
          </w:p>
        </w:tc>
        <w:tc>
          <w:tcPr>
            <w:tcW w:w="245" w:type="dxa"/>
            <w:shd w:val="clear" w:color="auto" w:fill="auto"/>
            <w:vAlign w:val="bottom"/>
          </w:tcPr>
          <w:p w:rsidR="00E544BA" w:rsidRPr="00E90135" w:rsidRDefault="00E544BA" w:rsidP="00E544BA">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E544BA" w:rsidRPr="00E90135" w:rsidRDefault="00E544BA" w:rsidP="00E544BA">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E544BA" w:rsidRPr="00E90135" w:rsidRDefault="00E544BA" w:rsidP="00E544BA">
            <w:pPr>
              <w:pStyle w:val="acctfourfigures"/>
              <w:tabs>
                <w:tab w:val="clear" w:pos="765"/>
              </w:tabs>
              <w:spacing w:line="240" w:lineRule="atLeast"/>
              <w:jc w:val="right"/>
              <w:rPr>
                <w:rFonts w:cs="Times New Roman"/>
                <w:sz w:val="20"/>
              </w:rPr>
            </w:pPr>
          </w:p>
        </w:tc>
        <w:tc>
          <w:tcPr>
            <w:tcW w:w="1005" w:type="dxa"/>
            <w:tcBorders>
              <w:bottom w:val="single" w:sz="4" w:space="0" w:color="auto"/>
            </w:tcBorders>
            <w:shd w:val="clear" w:color="auto" w:fill="auto"/>
            <w:vAlign w:val="bottom"/>
          </w:tcPr>
          <w:p w:rsidR="00E544BA" w:rsidRPr="00E90135" w:rsidRDefault="00CB0E56" w:rsidP="00CB0E56">
            <w:pPr>
              <w:tabs>
                <w:tab w:val="decimal" w:pos="789"/>
              </w:tabs>
              <w:spacing w:line="240" w:lineRule="atLeast"/>
              <w:ind w:left="-108" w:right="-198"/>
              <w:rPr>
                <w:rFonts w:cs="Times New Roman"/>
                <w:sz w:val="20"/>
              </w:rPr>
            </w:pPr>
            <w:r w:rsidRPr="00E90135">
              <w:rPr>
                <w:rFonts w:cs="Times New Roman"/>
                <w:sz w:val="20"/>
              </w:rPr>
              <w:t>52</w:t>
            </w:r>
            <w:r w:rsidR="00016016" w:rsidRPr="00E90135">
              <w:rPr>
                <w:rFonts w:cs="Times New Roman"/>
                <w:sz w:val="20"/>
              </w:rPr>
              <w:t>,</w:t>
            </w:r>
            <w:r w:rsidR="001428B3" w:rsidRPr="00E90135">
              <w:rPr>
                <w:rFonts w:cs="Times New Roman"/>
                <w:sz w:val="20"/>
              </w:rPr>
              <w:t>390</w:t>
            </w:r>
          </w:p>
        </w:tc>
        <w:tc>
          <w:tcPr>
            <w:tcW w:w="236" w:type="dxa"/>
            <w:vAlign w:val="bottom"/>
          </w:tcPr>
          <w:p w:rsidR="00E544BA" w:rsidRPr="00E90135" w:rsidRDefault="00E544BA" w:rsidP="00E544BA">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E544BA" w:rsidRPr="00E90135" w:rsidRDefault="00016016" w:rsidP="00016016">
            <w:pPr>
              <w:tabs>
                <w:tab w:val="decimal" w:pos="916"/>
              </w:tabs>
              <w:spacing w:line="240" w:lineRule="atLeast"/>
              <w:ind w:left="-108" w:right="-198"/>
              <w:rPr>
                <w:rFonts w:cs="Times New Roman"/>
                <w:sz w:val="20"/>
              </w:rPr>
            </w:pPr>
            <w:r w:rsidRPr="00E90135">
              <w:rPr>
                <w:rFonts w:cs="Times New Roman"/>
                <w:sz w:val="20"/>
              </w:rPr>
              <w:t>(</w:t>
            </w:r>
            <w:r w:rsidR="00E544BA" w:rsidRPr="00E90135">
              <w:rPr>
                <w:rFonts w:cs="Times New Roman"/>
                <w:sz w:val="20"/>
              </w:rPr>
              <w:t>3</w:t>
            </w:r>
            <w:r w:rsidRPr="00E90135">
              <w:rPr>
                <w:rFonts w:cs="Times New Roman"/>
                <w:sz w:val="20"/>
              </w:rPr>
              <w:t>15</w:t>
            </w:r>
            <w:r w:rsidR="00E544BA" w:rsidRPr="00E90135">
              <w:rPr>
                <w:rFonts w:cs="Times New Roman"/>
                <w:sz w:val="20"/>
              </w:rPr>
              <w:t>,</w:t>
            </w:r>
            <w:r w:rsidRPr="00E90135">
              <w:rPr>
                <w:rFonts w:cs="Times New Roman"/>
                <w:sz w:val="20"/>
              </w:rPr>
              <w:t>532</w:t>
            </w:r>
            <w:r w:rsidR="00E544BA" w:rsidRPr="00E90135">
              <w:rPr>
                <w:rFonts w:cs="Times New Roman"/>
                <w:sz w:val="20"/>
              </w:rPr>
              <w:t>)</w:t>
            </w:r>
          </w:p>
        </w:tc>
      </w:tr>
      <w:tr w:rsidR="00E544BA" w:rsidRPr="00E90135" w:rsidTr="007B5580">
        <w:tc>
          <w:tcPr>
            <w:tcW w:w="2980" w:type="dxa"/>
            <w:shd w:val="clear" w:color="auto" w:fill="auto"/>
            <w:vAlign w:val="bottom"/>
          </w:tcPr>
          <w:p w:rsidR="00E544BA" w:rsidRPr="00E90135" w:rsidRDefault="00E544BA" w:rsidP="00E544BA">
            <w:pPr>
              <w:spacing w:line="240" w:lineRule="atLeast"/>
              <w:ind w:left="72" w:right="-133"/>
              <w:rPr>
                <w:rFonts w:cs="Times New Roman"/>
                <w:b/>
                <w:bCs/>
                <w:sz w:val="20"/>
                <w:rtl/>
                <w:cs/>
              </w:rPr>
            </w:pPr>
            <w:r w:rsidRPr="00E90135">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E544BA" w:rsidRPr="00E90135" w:rsidRDefault="00E544BA" w:rsidP="00E544BA">
            <w:pPr>
              <w:tabs>
                <w:tab w:val="decimal" w:pos="916"/>
              </w:tabs>
              <w:spacing w:line="240" w:lineRule="atLeast"/>
              <w:ind w:left="-108" w:right="-198"/>
              <w:rPr>
                <w:rFonts w:cs="Times New Roman"/>
                <w:b/>
                <w:bCs/>
                <w:sz w:val="20"/>
              </w:rPr>
            </w:pPr>
            <w:r w:rsidRPr="00E90135">
              <w:rPr>
                <w:rFonts w:cs="Times New Roman"/>
                <w:b/>
                <w:bCs/>
                <w:sz w:val="20"/>
              </w:rPr>
              <w:t>(7,277,333)</w:t>
            </w:r>
          </w:p>
        </w:tc>
        <w:tc>
          <w:tcPr>
            <w:tcW w:w="236" w:type="dxa"/>
            <w:shd w:val="clear" w:color="auto" w:fill="auto"/>
            <w:vAlign w:val="bottom"/>
          </w:tcPr>
          <w:p w:rsidR="00E544BA" w:rsidRPr="00E90135" w:rsidRDefault="00E544BA" w:rsidP="00E544BA">
            <w:pPr>
              <w:pStyle w:val="acctfourfigures"/>
              <w:tabs>
                <w:tab w:val="clear" w:pos="765"/>
              </w:tabs>
              <w:spacing w:line="240" w:lineRule="atLeast"/>
              <w:jc w:val="right"/>
              <w:rPr>
                <w:rFonts w:cs="Times New Roman"/>
                <w:sz w:val="20"/>
              </w:rPr>
            </w:pPr>
          </w:p>
        </w:tc>
        <w:tc>
          <w:tcPr>
            <w:tcW w:w="1101" w:type="dxa"/>
            <w:tcBorders>
              <w:top w:val="single" w:sz="4" w:space="0" w:color="auto"/>
              <w:bottom w:val="double" w:sz="4" w:space="0" w:color="auto"/>
            </w:tcBorders>
            <w:shd w:val="clear" w:color="auto" w:fill="auto"/>
            <w:vAlign w:val="bottom"/>
          </w:tcPr>
          <w:p w:rsidR="00E544BA" w:rsidRPr="00E90135" w:rsidRDefault="00CB0E56" w:rsidP="00CB0E56">
            <w:pPr>
              <w:tabs>
                <w:tab w:val="decimal" w:pos="886"/>
              </w:tabs>
              <w:spacing w:line="240" w:lineRule="atLeast"/>
              <w:ind w:left="-108" w:right="-198"/>
              <w:rPr>
                <w:rFonts w:cs="Times New Roman"/>
                <w:b/>
                <w:bCs/>
                <w:sz w:val="20"/>
              </w:rPr>
            </w:pPr>
            <w:r w:rsidRPr="00E90135">
              <w:rPr>
                <w:rFonts w:cs="Times New Roman"/>
                <w:b/>
                <w:bCs/>
                <w:sz w:val="20"/>
              </w:rPr>
              <w:t>730</w:t>
            </w:r>
            <w:r w:rsidR="00E544BA" w:rsidRPr="00E90135">
              <w:rPr>
                <w:rFonts w:cs="Times New Roman"/>
                <w:b/>
                <w:bCs/>
                <w:sz w:val="20"/>
              </w:rPr>
              <w:t>,</w:t>
            </w:r>
            <w:r w:rsidR="001428B3" w:rsidRPr="00E90135">
              <w:rPr>
                <w:rFonts w:cs="Times New Roman"/>
                <w:b/>
                <w:bCs/>
                <w:sz w:val="20"/>
              </w:rPr>
              <w:t>790</w:t>
            </w:r>
          </w:p>
        </w:tc>
        <w:tc>
          <w:tcPr>
            <w:tcW w:w="245" w:type="dxa"/>
            <w:shd w:val="clear" w:color="auto" w:fill="auto"/>
            <w:vAlign w:val="bottom"/>
          </w:tcPr>
          <w:p w:rsidR="00E544BA" w:rsidRPr="00E90135" w:rsidRDefault="00E544BA" w:rsidP="00E544BA">
            <w:pPr>
              <w:tabs>
                <w:tab w:val="left" w:pos="676"/>
              </w:tabs>
              <w:ind w:left="-48" w:right="261"/>
              <w:jc w:val="right"/>
              <w:rPr>
                <w:rFonts w:cs="Times New Roman"/>
                <w:sz w:val="20"/>
              </w:rPr>
            </w:pPr>
          </w:p>
        </w:tc>
        <w:tc>
          <w:tcPr>
            <w:tcW w:w="1323" w:type="dxa"/>
            <w:tcBorders>
              <w:top w:val="single" w:sz="4" w:space="0" w:color="auto"/>
              <w:bottom w:val="double" w:sz="4" w:space="0" w:color="auto"/>
            </w:tcBorders>
            <w:shd w:val="clear" w:color="auto" w:fill="auto"/>
            <w:vAlign w:val="bottom"/>
          </w:tcPr>
          <w:p w:rsidR="00E544BA" w:rsidRPr="00E90135" w:rsidRDefault="00E544BA" w:rsidP="00E544BA">
            <w:pPr>
              <w:tabs>
                <w:tab w:val="decimal" w:pos="783"/>
              </w:tabs>
              <w:spacing w:line="240" w:lineRule="atLeast"/>
              <w:ind w:left="-108" w:right="-198"/>
              <w:rPr>
                <w:rFonts w:cs="Times New Roman"/>
                <w:b/>
                <w:bCs/>
                <w:sz w:val="20"/>
              </w:rPr>
            </w:pPr>
            <w:r w:rsidRPr="00E90135">
              <w:rPr>
                <w:rFonts w:cs="Times New Roman"/>
                <w:b/>
                <w:bCs/>
                <w:sz w:val="20"/>
              </w:rPr>
              <w:t>-</w:t>
            </w:r>
          </w:p>
        </w:tc>
        <w:tc>
          <w:tcPr>
            <w:tcW w:w="236" w:type="dxa"/>
            <w:vAlign w:val="bottom"/>
          </w:tcPr>
          <w:p w:rsidR="00E544BA" w:rsidRPr="00E90135" w:rsidRDefault="00E544BA" w:rsidP="00E544BA">
            <w:pPr>
              <w:tabs>
                <w:tab w:val="left" w:pos="676"/>
              </w:tabs>
              <w:ind w:left="-48" w:right="261"/>
              <w:jc w:val="right"/>
              <w:rPr>
                <w:rFonts w:cs="Times New Roman"/>
                <w:b/>
                <w:bCs/>
                <w:sz w:val="20"/>
              </w:rPr>
            </w:pPr>
          </w:p>
        </w:tc>
        <w:tc>
          <w:tcPr>
            <w:tcW w:w="1005" w:type="dxa"/>
            <w:tcBorders>
              <w:top w:val="single" w:sz="4" w:space="0" w:color="auto"/>
              <w:bottom w:val="double" w:sz="4" w:space="0" w:color="auto"/>
            </w:tcBorders>
            <w:shd w:val="clear" w:color="auto" w:fill="auto"/>
            <w:vAlign w:val="bottom"/>
          </w:tcPr>
          <w:p w:rsidR="00E544BA" w:rsidRPr="00E90135" w:rsidRDefault="00CB0E56" w:rsidP="00CB0E56">
            <w:pPr>
              <w:tabs>
                <w:tab w:val="decimal" w:pos="789"/>
              </w:tabs>
              <w:spacing w:line="240" w:lineRule="atLeast"/>
              <w:ind w:left="-108" w:right="-198"/>
              <w:rPr>
                <w:rFonts w:cs="Times New Roman"/>
                <w:b/>
                <w:bCs/>
                <w:sz w:val="20"/>
              </w:rPr>
            </w:pPr>
            <w:r w:rsidRPr="00E90135">
              <w:rPr>
                <w:rFonts w:cs="Times New Roman"/>
                <w:b/>
                <w:bCs/>
                <w:sz w:val="20"/>
              </w:rPr>
              <w:t>308</w:t>
            </w:r>
            <w:r w:rsidR="00E544BA" w:rsidRPr="00E90135">
              <w:rPr>
                <w:rFonts w:cs="Times New Roman"/>
                <w:b/>
                <w:bCs/>
                <w:sz w:val="20"/>
              </w:rPr>
              <w:t>,</w:t>
            </w:r>
            <w:r w:rsidR="001428B3" w:rsidRPr="00E90135">
              <w:rPr>
                <w:rFonts w:cs="Times New Roman"/>
                <w:b/>
                <w:bCs/>
                <w:sz w:val="20"/>
              </w:rPr>
              <w:t>672</w:t>
            </w:r>
          </w:p>
        </w:tc>
        <w:tc>
          <w:tcPr>
            <w:tcW w:w="236" w:type="dxa"/>
            <w:vAlign w:val="bottom"/>
          </w:tcPr>
          <w:p w:rsidR="00E544BA" w:rsidRPr="00E90135" w:rsidRDefault="00E544BA" w:rsidP="00E544BA">
            <w:pPr>
              <w:pStyle w:val="acctfourfigures"/>
              <w:tabs>
                <w:tab w:val="clear" w:pos="765"/>
              </w:tabs>
              <w:spacing w:line="240" w:lineRule="atLeast"/>
              <w:jc w:val="right"/>
              <w:rPr>
                <w:rFonts w:cs="Times New Roman"/>
                <w:sz w:val="20"/>
                <w:cs/>
                <w:lang w:bidi="th-TH"/>
              </w:rPr>
            </w:pPr>
          </w:p>
        </w:tc>
        <w:tc>
          <w:tcPr>
            <w:tcW w:w="1135" w:type="dxa"/>
            <w:tcBorders>
              <w:top w:val="single" w:sz="4" w:space="0" w:color="auto"/>
              <w:bottom w:val="double" w:sz="4" w:space="0" w:color="auto"/>
            </w:tcBorders>
            <w:shd w:val="clear" w:color="auto" w:fill="auto"/>
            <w:vAlign w:val="bottom"/>
          </w:tcPr>
          <w:p w:rsidR="00E544BA" w:rsidRPr="00E90135" w:rsidRDefault="00E544BA" w:rsidP="002661B0">
            <w:pPr>
              <w:tabs>
                <w:tab w:val="decimal" w:pos="916"/>
              </w:tabs>
              <w:spacing w:line="240" w:lineRule="atLeast"/>
              <w:ind w:left="-108" w:right="-198"/>
              <w:rPr>
                <w:rFonts w:cs="Times New Roman"/>
                <w:b/>
                <w:bCs/>
                <w:sz w:val="20"/>
              </w:rPr>
            </w:pPr>
            <w:r w:rsidRPr="00E90135">
              <w:rPr>
                <w:rFonts w:cs="Times New Roman"/>
                <w:b/>
                <w:bCs/>
                <w:sz w:val="20"/>
              </w:rPr>
              <w:t>(6,</w:t>
            </w:r>
            <w:r w:rsidR="00016016" w:rsidRPr="00E90135">
              <w:rPr>
                <w:rFonts w:cs="Times New Roman"/>
                <w:b/>
                <w:bCs/>
                <w:sz w:val="20"/>
              </w:rPr>
              <w:t>237,871</w:t>
            </w:r>
            <w:r w:rsidRPr="00E90135">
              <w:rPr>
                <w:rFonts w:cs="Times New Roman"/>
                <w:b/>
                <w:bCs/>
                <w:sz w:val="20"/>
              </w:rPr>
              <w:t>)</w:t>
            </w:r>
          </w:p>
        </w:tc>
      </w:tr>
      <w:tr w:rsidR="00AB6EC4" w:rsidRPr="00E90135" w:rsidTr="007B5580">
        <w:tc>
          <w:tcPr>
            <w:tcW w:w="2980" w:type="dxa"/>
            <w:shd w:val="clear" w:color="auto" w:fill="auto"/>
            <w:vAlign w:val="bottom"/>
          </w:tcPr>
          <w:p w:rsidR="00AB6EC4" w:rsidRPr="00E90135" w:rsidRDefault="00AB6EC4" w:rsidP="00AB6EC4">
            <w:pPr>
              <w:spacing w:line="240" w:lineRule="atLeast"/>
              <w:ind w:left="72" w:right="-133"/>
              <w:rPr>
                <w:rFonts w:cs="Times New Roman"/>
                <w:b/>
                <w:bCs/>
                <w:sz w:val="20"/>
              </w:rPr>
            </w:pPr>
          </w:p>
        </w:tc>
        <w:tc>
          <w:tcPr>
            <w:tcW w:w="1135" w:type="dxa"/>
            <w:tcBorders>
              <w:top w:val="double" w:sz="4" w:space="0" w:color="auto"/>
            </w:tcBorders>
            <w:shd w:val="clear" w:color="auto" w:fill="auto"/>
            <w:vAlign w:val="bottom"/>
          </w:tcPr>
          <w:p w:rsidR="00AB6EC4" w:rsidRPr="00E90135" w:rsidRDefault="00AB6EC4" w:rsidP="00AB6EC4">
            <w:pPr>
              <w:tabs>
                <w:tab w:val="decimal" w:pos="916"/>
              </w:tabs>
              <w:spacing w:line="240" w:lineRule="atLeast"/>
              <w:ind w:left="-108" w:right="-198"/>
              <w:rPr>
                <w:rFonts w:cs="Times New Roman"/>
                <w:b/>
                <w:bCs/>
                <w:sz w:val="20"/>
              </w:rPr>
            </w:pPr>
          </w:p>
        </w:tc>
        <w:tc>
          <w:tcPr>
            <w:tcW w:w="236" w:type="dxa"/>
            <w:shd w:val="clear" w:color="auto" w:fill="auto"/>
            <w:vAlign w:val="bottom"/>
          </w:tcPr>
          <w:p w:rsidR="00AB6EC4" w:rsidRPr="00E90135" w:rsidRDefault="00AB6EC4" w:rsidP="00AB6EC4">
            <w:pPr>
              <w:pStyle w:val="acctfourfigures"/>
              <w:tabs>
                <w:tab w:val="clear" w:pos="765"/>
              </w:tabs>
              <w:spacing w:line="240" w:lineRule="atLeast"/>
              <w:jc w:val="right"/>
              <w:rPr>
                <w:rFonts w:cs="Times New Roman"/>
                <w:sz w:val="20"/>
              </w:rPr>
            </w:pPr>
          </w:p>
        </w:tc>
        <w:tc>
          <w:tcPr>
            <w:tcW w:w="1101" w:type="dxa"/>
            <w:tcBorders>
              <w:top w:val="double" w:sz="4" w:space="0" w:color="auto"/>
            </w:tcBorders>
            <w:shd w:val="clear" w:color="auto" w:fill="auto"/>
            <w:vAlign w:val="bottom"/>
          </w:tcPr>
          <w:p w:rsidR="00AB6EC4" w:rsidRPr="00E90135" w:rsidRDefault="00AB6EC4" w:rsidP="00AB6EC4">
            <w:pPr>
              <w:tabs>
                <w:tab w:val="decimal" w:pos="886"/>
              </w:tabs>
              <w:spacing w:line="240" w:lineRule="atLeast"/>
              <w:ind w:left="-108" w:right="-198"/>
              <w:rPr>
                <w:rFonts w:cs="Times New Roman"/>
                <w:b/>
                <w:bCs/>
                <w:sz w:val="20"/>
              </w:rPr>
            </w:pPr>
          </w:p>
        </w:tc>
        <w:tc>
          <w:tcPr>
            <w:tcW w:w="245" w:type="dxa"/>
            <w:shd w:val="clear" w:color="auto" w:fill="auto"/>
            <w:vAlign w:val="bottom"/>
          </w:tcPr>
          <w:p w:rsidR="00AB6EC4" w:rsidRPr="00E90135" w:rsidRDefault="00AB6EC4" w:rsidP="00AB6EC4">
            <w:pPr>
              <w:tabs>
                <w:tab w:val="left" w:pos="676"/>
              </w:tabs>
              <w:ind w:left="-48" w:right="261"/>
              <w:jc w:val="right"/>
              <w:rPr>
                <w:rFonts w:cs="Times New Roman"/>
                <w:sz w:val="20"/>
              </w:rPr>
            </w:pPr>
          </w:p>
        </w:tc>
        <w:tc>
          <w:tcPr>
            <w:tcW w:w="1323" w:type="dxa"/>
            <w:tcBorders>
              <w:top w:val="double" w:sz="4" w:space="0" w:color="auto"/>
            </w:tcBorders>
            <w:shd w:val="clear" w:color="auto" w:fill="auto"/>
            <w:vAlign w:val="bottom"/>
          </w:tcPr>
          <w:p w:rsidR="00AB6EC4" w:rsidRPr="00E90135" w:rsidRDefault="00AB6EC4" w:rsidP="00AB6EC4">
            <w:pPr>
              <w:tabs>
                <w:tab w:val="decimal" w:pos="783"/>
                <w:tab w:val="decimal" w:pos="1125"/>
              </w:tabs>
              <w:spacing w:line="240" w:lineRule="atLeast"/>
              <w:ind w:left="-108" w:right="-198"/>
              <w:rPr>
                <w:rFonts w:cs="Times New Roman"/>
                <w:b/>
                <w:bCs/>
                <w:sz w:val="20"/>
              </w:rPr>
            </w:pPr>
          </w:p>
        </w:tc>
        <w:tc>
          <w:tcPr>
            <w:tcW w:w="236" w:type="dxa"/>
            <w:vAlign w:val="bottom"/>
          </w:tcPr>
          <w:p w:rsidR="00AB6EC4" w:rsidRPr="00E90135" w:rsidRDefault="00AB6EC4" w:rsidP="00AB6EC4">
            <w:pPr>
              <w:pStyle w:val="acctfourfigures"/>
              <w:tabs>
                <w:tab w:val="clear" w:pos="765"/>
              </w:tabs>
              <w:spacing w:line="240" w:lineRule="atLeast"/>
              <w:jc w:val="right"/>
              <w:rPr>
                <w:rFonts w:cs="Times New Roman"/>
                <w:sz w:val="20"/>
              </w:rPr>
            </w:pPr>
          </w:p>
        </w:tc>
        <w:tc>
          <w:tcPr>
            <w:tcW w:w="1005" w:type="dxa"/>
            <w:tcBorders>
              <w:top w:val="double" w:sz="4" w:space="0" w:color="auto"/>
            </w:tcBorders>
            <w:shd w:val="clear" w:color="auto" w:fill="auto"/>
            <w:vAlign w:val="bottom"/>
          </w:tcPr>
          <w:p w:rsidR="00AB6EC4" w:rsidRPr="00E90135" w:rsidRDefault="00AB6EC4" w:rsidP="00AB6EC4">
            <w:pPr>
              <w:tabs>
                <w:tab w:val="decimal" w:pos="789"/>
              </w:tabs>
              <w:spacing w:line="240" w:lineRule="atLeast"/>
              <w:ind w:left="-108" w:right="-198"/>
              <w:rPr>
                <w:rFonts w:cs="Times New Roman"/>
                <w:b/>
                <w:bCs/>
                <w:sz w:val="20"/>
              </w:rPr>
            </w:pPr>
          </w:p>
        </w:tc>
        <w:tc>
          <w:tcPr>
            <w:tcW w:w="236" w:type="dxa"/>
            <w:vAlign w:val="bottom"/>
          </w:tcPr>
          <w:p w:rsidR="00AB6EC4" w:rsidRPr="00E90135" w:rsidRDefault="00AB6EC4" w:rsidP="00AB6EC4">
            <w:pPr>
              <w:pStyle w:val="acctfourfigures"/>
              <w:tabs>
                <w:tab w:val="clear" w:pos="765"/>
              </w:tabs>
              <w:spacing w:line="240" w:lineRule="atLeast"/>
              <w:jc w:val="right"/>
              <w:rPr>
                <w:rFonts w:cs="Times New Roman"/>
                <w:sz w:val="20"/>
                <w:cs/>
                <w:lang w:bidi="th-TH"/>
              </w:rPr>
            </w:pPr>
          </w:p>
        </w:tc>
        <w:tc>
          <w:tcPr>
            <w:tcW w:w="1135" w:type="dxa"/>
            <w:tcBorders>
              <w:top w:val="double" w:sz="4" w:space="0" w:color="auto"/>
            </w:tcBorders>
            <w:shd w:val="clear" w:color="auto" w:fill="auto"/>
            <w:vAlign w:val="bottom"/>
          </w:tcPr>
          <w:p w:rsidR="00AB6EC4" w:rsidRPr="00E90135" w:rsidRDefault="00AB6EC4" w:rsidP="00AB6EC4">
            <w:pPr>
              <w:tabs>
                <w:tab w:val="decimal" w:pos="916"/>
              </w:tabs>
              <w:spacing w:line="240" w:lineRule="atLeast"/>
              <w:ind w:left="-108" w:right="-198"/>
              <w:rPr>
                <w:rFonts w:cs="Times New Roman"/>
                <w:b/>
                <w:bCs/>
                <w:sz w:val="20"/>
              </w:rPr>
            </w:pPr>
          </w:p>
        </w:tc>
      </w:tr>
      <w:tr w:rsidR="002661B0" w:rsidRPr="00E90135" w:rsidTr="007B5580">
        <w:tc>
          <w:tcPr>
            <w:tcW w:w="2980" w:type="dxa"/>
            <w:shd w:val="clear" w:color="auto" w:fill="auto"/>
            <w:vAlign w:val="bottom"/>
          </w:tcPr>
          <w:p w:rsidR="002661B0" w:rsidRPr="00E90135" w:rsidRDefault="002661B0" w:rsidP="002661B0">
            <w:pPr>
              <w:spacing w:line="240" w:lineRule="atLeast"/>
              <w:ind w:left="72" w:right="-133"/>
              <w:rPr>
                <w:rFonts w:cs="Times New Roman"/>
                <w:b/>
                <w:bCs/>
                <w:sz w:val="20"/>
              </w:rPr>
            </w:pPr>
            <w:r w:rsidRPr="00E90135">
              <w:rPr>
                <w:rFonts w:cs="Times New Roman"/>
                <w:b/>
                <w:bCs/>
                <w:sz w:val="20"/>
              </w:rPr>
              <w:t>Net</w:t>
            </w:r>
          </w:p>
        </w:tc>
        <w:tc>
          <w:tcPr>
            <w:tcW w:w="1135" w:type="dxa"/>
            <w:tcBorders>
              <w:bottom w:val="double" w:sz="4" w:space="0" w:color="auto"/>
            </w:tcBorders>
            <w:shd w:val="clear" w:color="auto" w:fill="auto"/>
            <w:vAlign w:val="bottom"/>
          </w:tcPr>
          <w:p w:rsidR="002661B0" w:rsidRPr="00E90135" w:rsidRDefault="002661B0" w:rsidP="002661B0">
            <w:pPr>
              <w:tabs>
                <w:tab w:val="decimal" w:pos="916"/>
              </w:tabs>
              <w:spacing w:line="240" w:lineRule="atLeast"/>
              <w:ind w:left="-108" w:right="-198"/>
              <w:rPr>
                <w:rFonts w:cs="Times New Roman"/>
                <w:b/>
                <w:bCs/>
                <w:sz w:val="20"/>
              </w:rPr>
            </w:pPr>
            <w:r w:rsidRPr="00E90135">
              <w:rPr>
                <w:rFonts w:cs="Times New Roman"/>
                <w:b/>
                <w:bCs/>
                <w:sz w:val="20"/>
              </w:rPr>
              <w:t>(1,570,238)</w:t>
            </w:r>
          </w:p>
        </w:tc>
        <w:tc>
          <w:tcPr>
            <w:tcW w:w="236" w:type="dxa"/>
            <w:shd w:val="clear" w:color="auto" w:fill="auto"/>
            <w:vAlign w:val="bottom"/>
          </w:tcPr>
          <w:p w:rsidR="002661B0" w:rsidRPr="00E90135" w:rsidRDefault="002661B0" w:rsidP="002661B0">
            <w:pPr>
              <w:pStyle w:val="acctfourfigures"/>
              <w:tabs>
                <w:tab w:val="clear" w:pos="765"/>
              </w:tabs>
              <w:spacing w:line="240" w:lineRule="atLeast"/>
              <w:jc w:val="right"/>
              <w:rPr>
                <w:rFonts w:cs="Times New Roman"/>
                <w:b/>
                <w:bCs/>
                <w:sz w:val="20"/>
              </w:rPr>
            </w:pPr>
          </w:p>
        </w:tc>
        <w:tc>
          <w:tcPr>
            <w:tcW w:w="1101" w:type="dxa"/>
            <w:tcBorders>
              <w:bottom w:val="double" w:sz="4" w:space="0" w:color="auto"/>
            </w:tcBorders>
            <w:shd w:val="clear" w:color="auto" w:fill="auto"/>
            <w:vAlign w:val="bottom"/>
          </w:tcPr>
          <w:p w:rsidR="002661B0" w:rsidRPr="00E90135" w:rsidRDefault="001428B3" w:rsidP="001428B3">
            <w:pPr>
              <w:tabs>
                <w:tab w:val="decimal" w:pos="886"/>
              </w:tabs>
              <w:spacing w:line="240" w:lineRule="atLeast"/>
              <w:ind w:left="-108" w:right="-198"/>
              <w:rPr>
                <w:rFonts w:cs="Times New Roman"/>
                <w:b/>
                <w:bCs/>
                <w:sz w:val="20"/>
              </w:rPr>
            </w:pPr>
            <w:r w:rsidRPr="00E90135">
              <w:rPr>
                <w:rFonts w:cs="Times New Roman"/>
                <w:b/>
                <w:bCs/>
                <w:sz w:val="20"/>
              </w:rPr>
              <w:t>122</w:t>
            </w:r>
            <w:r w:rsidR="002661B0" w:rsidRPr="00E90135">
              <w:rPr>
                <w:rFonts w:cs="Times New Roman"/>
                <w:b/>
                <w:bCs/>
                <w:sz w:val="20"/>
              </w:rPr>
              <w:t>,</w:t>
            </w:r>
            <w:r w:rsidRPr="00E90135">
              <w:rPr>
                <w:rFonts w:cs="Times New Roman"/>
                <w:b/>
                <w:bCs/>
                <w:sz w:val="20"/>
              </w:rPr>
              <w:t>038</w:t>
            </w:r>
          </w:p>
        </w:tc>
        <w:tc>
          <w:tcPr>
            <w:tcW w:w="245" w:type="dxa"/>
            <w:shd w:val="clear" w:color="auto" w:fill="auto"/>
            <w:vAlign w:val="bottom"/>
          </w:tcPr>
          <w:p w:rsidR="002661B0" w:rsidRPr="00E90135" w:rsidRDefault="002661B0" w:rsidP="002661B0">
            <w:pPr>
              <w:tabs>
                <w:tab w:val="left" w:pos="676"/>
              </w:tabs>
              <w:ind w:left="-48" w:right="261"/>
              <w:jc w:val="right"/>
              <w:rPr>
                <w:rFonts w:cs="Times New Roman"/>
                <w:b/>
                <w:bCs/>
                <w:sz w:val="20"/>
              </w:rPr>
            </w:pPr>
          </w:p>
        </w:tc>
        <w:tc>
          <w:tcPr>
            <w:tcW w:w="1323" w:type="dxa"/>
            <w:tcBorders>
              <w:bottom w:val="double" w:sz="4" w:space="0" w:color="auto"/>
            </w:tcBorders>
            <w:shd w:val="clear" w:color="auto" w:fill="auto"/>
            <w:vAlign w:val="bottom"/>
          </w:tcPr>
          <w:p w:rsidR="002661B0" w:rsidRPr="00E90135" w:rsidRDefault="002661B0" w:rsidP="002661B0">
            <w:pPr>
              <w:tabs>
                <w:tab w:val="decimal" w:pos="783"/>
              </w:tabs>
              <w:spacing w:line="240" w:lineRule="atLeast"/>
              <w:ind w:left="-108" w:right="-198"/>
              <w:rPr>
                <w:rFonts w:cs="Times New Roman"/>
                <w:b/>
                <w:bCs/>
                <w:sz w:val="20"/>
              </w:rPr>
            </w:pPr>
            <w:r w:rsidRPr="00E90135">
              <w:rPr>
                <w:rFonts w:cs="Times New Roman"/>
                <w:b/>
                <w:bCs/>
                <w:sz w:val="20"/>
              </w:rPr>
              <w:t>-</w:t>
            </w:r>
          </w:p>
        </w:tc>
        <w:tc>
          <w:tcPr>
            <w:tcW w:w="236" w:type="dxa"/>
            <w:vAlign w:val="bottom"/>
          </w:tcPr>
          <w:p w:rsidR="002661B0" w:rsidRPr="00E90135" w:rsidRDefault="002661B0" w:rsidP="002661B0">
            <w:pPr>
              <w:tabs>
                <w:tab w:val="left" w:pos="676"/>
              </w:tabs>
              <w:ind w:left="-48" w:right="261"/>
              <w:jc w:val="right"/>
              <w:rPr>
                <w:rFonts w:cs="Times New Roman"/>
                <w:b/>
                <w:bCs/>
                <w:sz w:val="20"/>
              </w:rPr>
            </w:pPr>
          </w:p>
        </w:tc>
        <w:tc>
          <w:tcPr>
            <w:tcW w:w="1005" w:type="dxa"/>
            <w:tcBorders>
              <w:bottom w:val="double" w:sz="4" w:space="0" w:color="auto"/>
            </w:tcBorders>
            <w:shd w:val="clear" w:color="auto" w:fill="auto"/>
            <w:vAlign w:val="bottom"/>
          </w:tcPr>
          <w:p w:rsidR="002661B0" w:rsidRPr="00E90135" w:rsidRDefault="001428B3" w:rsidP="001428B3">
            <w:pPr>
              <w:tabs>
                <w:tab w:val="decimal" w:pos="789"/>
              </w:tabs>
              <w:spacing w:line="240" w:lineRule="atLeast"/>
              <w:ind w:left="-108" w:right="-198"/>
              <w:rPr>
                <w:rFonts w:cs="Times New Roman"/>
                <w:b/>
                <w:bCs/>
                <w:sz w:val="20"/>
              </w:rPr>
            </w:pPr>
            <w:r w:rsidRPr="00E90135">
              <w:rPr>
                <w:rFonts w:cs="Times New Roman"/>
                <w:b/>
                <w:bCs/>
                <w:sz w:val="20"/>
              </w:rPr>
              <w:t>171</w:t>
            </w:r>
            <w:r w:rsidR="002661B0" w:rsidRPr="00E90135">
              <w:rPr>
                <w:rFonts w:cs="Times New Roman"/>
                <w:b/>
                <w:bCs/>
                <w:sz w:val="20"/>
              </w:rPr>
              <w:t>,</w:t>
            </w:r>
            <w:r w:rsidRPr="00E90135">
              <w:rPr>
                <w:rFonts w:cs="Times New Roman"/>
                <w:b/>
                <w:bCs/>
                <w:sz w:val="20"/>
              </w:rPr>
              <w:t>516</w:t>
            </w:r>
          </w:p>
        </w:tc>
        <w:tc>
          <w:tcPr>
            <w:tcW w:w="236" w:type="dxa"/>
            <w:vAlign w:val="bottom"/>
          </w:tcPr>
          <w:p w:rsidR="002661B0" w:rsidRPr="00E90135" w:rsidRDefault="002661B0" w:rsidP="002661B0">
            <w:pPr>
              <w:pStyle w:val="acctfourfigures"/>
              <w:tabs>
                <w:tab w:val="clear" w:pos="765"/>
              </w:tabs>
              <w:spacing w:line="240" w:lineRule="atLeast"/>
              <w:jc w:val="right"/>
              <w:rPr>
                <w:rFonts w:cs="Times New Roman"/>
                <w:b/>
                <w:bCs/>
                <w:sz w:val="20"/>
                <w:cs/>
                <w:lang w:bidi="th-TH"/>
              </w:rPr>
            </w:pPr>
          </w:p>
        </w:tc>
        <w:tc>
          <w:tcPr>
            <w:tcW w:w="1135" w:type="dxa"/>
            <w:tcBorders>
              <w:bottom w:val="double" w:sz="4" w:space="0" w:color="auto"/>
            </w:tcBorders>
            <w:shd w:val="clear" w:color="auto" w:fill="auto"/>
            <w:vAlign w:val="bottom"/>
          </w:tcPr>
          <w:p w:rsidR="002661B0" w:rsidRPr="00E90135" w:rsidRDefault="001428B3" w:rsidP="001428B3">
            <w:pPr>
              <w:tabs>
                <w:tab w:val="decimal" w:pos="916"/>
              </w:tabs>
              <w:spacing w:line="240" w:lineRule="atLeast"/>
              <w:ind w:left="-108" w:right="-198"/>
              <w:rPr>
                <w:rFonts w:cs="Times New Roman"/>
                <w:b/>
                <w:bCs/>
                <w:sz w:val="20"/>
              </w:rPr>
            </w:pPr>
            <w:r w:rsidRPr="00E90135">
              <w:rPr>
                <w:rFonts w:cs="Times New Roman"/>
                <w:b/>
                <w:bCs/>
                <w:sz w:val="20"/>
              </w:rPr>
              <w:t>(1,276</w:t>
            </w:r>
            <w:r w:rsidR="002661B0" w:rsidRPr="00E90135">
              <w:rPr>
                <w:rFonts w:cs="Times New Roman"/>
                <w:b/>
                <w:bCs/>
                <w:sz w:val="20"/>
              </w:rPr>
              <w:t>,</w:t>
            </w:r>
            <w:r w:rsidRPr="00E90135">
              <w:rPr>
                <w:rFonts w:cs="Times New Roman"/>
                <w:b/>
                <w:bCs/>
                <w:sz w:val="20"/>
              </w:rPr>
              <w:t>684</w:t>
            </w:r>
            <w:r w:rsidR="002661B0" w:rsidRPr="00E90135">
              <w:rPr>
                <w:rFonts w:cs="Times New Roman"/>
                <w:b/>
                <w:bCs/>
                <w:sz w:val="20"/>
              </w:rPr>
              <w:t>)</w:t>
            </w:r>
          </w:p>
        </w:tc>
      </w:tr>
    </w:tbl>
    <w:p w:rsidR="00AA6DBD" w:rsidRPr="00E90135" w:rsidRDefault="00AA6DBD" w:rsidP="001D313C">
      <w:pPr>
        <w:ind w:left="540"/>
        <w:rPr>
          <w:rFonts w:cs="Times New Roman"/>
          <w:szCs w:val="22"/>
        </w:rPr>
      </w:pPr>
    </w:p>
    <w:tbl>
      <w:tblPr>
        <w:tblW w:w="9632" w:type="dxa"/>
        <w:tblInd w:w="360" w:type="dxa"/>
        <w:tblLayout w:type="fixed"/>
        <w:tblLook w:val="01E0" w:firstRow="1" w:lastRow="1" w:firstColumn="1" w:lastColumn="1" w:noHBand="0" w:noVBand="0"/>
      </w:tblPr>
      <w:tblGrid>
        <w:gridCol w:w="2980"/>
        <w:gridCol w:w="1135"/>
        <w:gridCol w:w="236"/>
        <w:gridCol w:w="1101"/>
        <w:gridCol w:w="245"/>
        <w:gridCol w:w="1323"/>
        <w:gridCol w:w="236"/>
        <w:gridCol w:w="1005"/>
        <w:gridCol w:w="236"/>
        <w:gridCol w:w="1135"/>
      </w:tblGrid>
      <w:tr w:rsidR="00AA6DBD" w:rsidRPr="00E90135" w:rsidTr="007B5580">
        <w:trPr>
          <w:tblHeader/>
        </w:trPr>
        <w:tc>
          <w:tcPr>
            <w:tcW w:w="2980" w:type="dxa"/>
            <w:shd w:val="clear" w:color="auto" w:fill="auto"/>
            <w:vAlign w:val="bottom"/>
          </w:tcPr>
          <w:p w:rsidR="00AA6DBD" w:rsidRPr="00E90135" w:rsidRDefault="00AA6DBD" w:rsidP="00AA6DBD">
            <w:pPr>
              <w:spacing w:line="240" w:lineRule="atLeast"/>
              <w:ind w:right="-133"/>
              <w:rPr>
                <w:rFonts w:cs="Times New Roman"/>
                <w:b/>
                <w:bCs/>
                <w:i/>
                <w:iCs/>
                <w:sz w:val="20"/>
              </w:rPr>
            </w:pPr>
          </w:p>
        </w:tc>
        <w:tc>
          <w:tcPr>
            <w:tcW w:w="6652" w:type="dxa"/>
            <w:gridSpan w:val="9"/>
            <w:shd w:val="clear" w:color="auto" w:fill="auto"/>
            <w:vAlign w:val="bottom"/>
          </w:tcPr>
          <w:p w:rsidR="00AA6DBD" w:rsidRPr="00E90135" w:rsidRDefault="00AA6DBD" w:rsidP="00AA6DBD">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Consolidated financial statements</w:t>
            </w:r>
          </w:p>
        </w:tc>
      </w:tr>
      <w:tr w:rsidR="007F500B" w:rsidRPr="00E90135" w:rsidTr="007B5580">
        <w:trPr>
          <w:tblHeader/>
        </w:trPr>
        <w:tc>
          <w:tcPr>
            <w:tcW w:w="2980" w:type="dxa"/>
            <w:shd w:val="clear" w:color="auto" w:fill="auto"/>
            <w:vAlign w:val="bottom"/>
          </w:tcPr>
          <w:p w:rsidR="007F500B" w:rsidRPr="00E90135" w:rsidRDefault="007F500B" w:rsidP="00AA6DBD">
            <w:pPr>
              <w:spacing w:line="240" w:lineRule="atLeast"/>
              <w:ind w:right="-133"/>
              <w:rPr>
                <w:rFonts w:cs="Times New Roman"/>
                <w:b/>
                <w:bCs/>
                <w:i/>
                <w:iCs/>
                <w:sz w:val="20"/>
              </w:rPr>
            </w:pPr>
          </w:p>
        </w:tc>
        <w:tc>
          <w:tcPr>
            <w:tcW w:w="1135" w:type="dxa"/>
            <w:shd w:val="clear" w:color="auto" w:fill="auto"/>
            <w:vAlign w:val="bottom"/>
          </w:tcPr>
          <w:p w:rsidR="007F500B" w:rsidRPr="00E90135" w:rsidRDefault="007F500B" w:rsidP="00AA6DBD">
            <w:pPr>
              <w:pStyle w:val="acctfourfigures"/>
              <w:tabs>
                <w:tab w:val="clear" w:pos="765"/>
              </w:tabs>
              <w:spacing w:line="240" w:lineRule="atLeast"/>
              <w:ind w:left="-108" w:right="-79"/>
              <w:jc w:val="center"/>
              <w:rPr>
                <w:rFonts w:cs="Times New Roman"/>
                <w:b/>
                <w:bCs/>
                <w:sz w:val="20"/>
              </w:rPr>
            </w:pPr>
          </w:p>
        </w:tc>
        <w:tc>
          <w:tcPr>
            <w:tcW w:w="236" w:type="dxa"/>
            <w:shd w:val="clear" w:color="auto" w:fill="auto"/>
            <w:vAlign w:val="bottom"/>
          </w:tcPr>
          <w:p w:rsidR="007F500B" w:rsidRPr="00E90135" w:rsidRDefault="007F500B" w:rsidP="00AA6DBD">
            <w:pPr>
              <w:spacing w:line="240" w:lineRule="atLeast"/>
              <w:ind w:left="-108" w:right="-79"/>
              <w:jc w:val="center"/>
              <w:rPr>
                <w:rFonts w:cs="Times New Roman"/>
                <w:sz w:val="20"/>
              </w:rPr>
            </w:pPr>
          </w:p>
        </w:tc>
        <w:tc>
          <w:tcPr>
            <w:tcW w:w="2669" w:type="dxa"/>
            <w:gridSpan w:val="3"/>
            <w:tcBorders>
              <w:bottom w:val="single" w:sz="4" w:space="0" w:color="auto"/>
            </w:tcBorders>
            <w:shd w:val="clear" w:color="auto" w:fill="auto"/>
            <w:vAlign w:val="bottom"/>
          </w:tcPr>
          <w:p w:rsidR="007F500B" w:rsidRPr="00E90135" w:rsidRDefault="007F500B" w:rsidP="00AA6DBD">
            <w:pPr>
              <w:spacing w:line="240" w:lineRule="atLeast"/>
              <w:ind w:left="-108" w:right="-79"/>
              <w:jc w:val="center"/>
              <w:rPr>
                <w:rFonts w:cs="Times New Roman"/>
                <w:sz w:val="20"/>
              </w:rPr>
            </w:pPr>
            <w:r w:rsidRPr="00E90135">
              <w:rPr>
                <w:rFonts w:cs="Times New Roman"/>
                <w:sz w:val="20"/>
              </w:rPr>
              <w:t>(Charged) / credited to:</w:t>
            </w:r>
          </w:p>
        </w:tc>
        <w:tc>
          <w:tcPr>
            <w:tcW w:w="236" w:type="dxa"/>
            <w:shd w:val="clear" w:color="auto" w:fill="auto"/>
            <w:vAlign w:val="bottom"/>
          </w:tcPr>
          <w:p w:rsidR="007F500B" w:rsidRPr="00E90135" w:rsidRDefault="007F500B" w:rsidP="00AA6DBD">
            <w:pPr>
              <w:spacing w:line="240" w:lineRule="atLeast"/>
              <w:ind w:left="-108" w:right="-79"/>
              <w:jc w:val="center"/>
              <w:rPr>
                <w:rFonts w:cs="Times New Roman"/>
                <w:sz w:val="20"/>
              </w:rPr>
            </w:pPr>
          </w:p>
        </w:tc>
        <w:tc>
          <w:tcPr>
            <w:tcW w:w="1005" w:type="dxa"/>
            <w:shd w:val="clear" w:color="auto" w:fill="auto"/>
            <w:vAlign w:val="bottom"/>
          </w:tcPr>
          <w:p w:rsidR="007F500B" w:rsidRPr="00E90135" w:rsidRDefault="007F500B" w:rsidP="00AA6DBD">
            <w:pPr>
              <w:spacing w:line="240" w:lineRule="atLeast"/>
              <w:ind w:left="-108" w:right="-79"/>
              <w:jc w:val="center"/>
              <w:rPr>
                <w:rFonts w:cs="Times New Roman"/>
                <w:sz w:val="20"/>
              </w:rPr>
            </w:pPr>
          </w:p>
        </w:tc>
        <w:tc>
          <w:tcPr>
            <w:tcW w:w="236" w:type="dxa"/>
            <w:vAlign w:val="bottom"/>
          </w:tcPr>
          <w:p w:rsidR="007F500B" w:rsidRPr="00E90135" w:rsidRDefault="007F500B" w:rsidP="00AA6DBD">
            <w:pPr>
              <w:spacing w:line="240" w:lineRule="atLeast"/>
              <w:ind w:left="-108" w:right="-79"/>
              <w:jc w:val="center"/>
              <w:rPr>
                <w:rFonts w:cs="Times New Roman"/>
                <w:b/>
                <w:bCs/>
                <w:sz w:val="20"/>
                <w:rtl/>
                <w:cs/>
              </w:rPr>
            </w:pPr>
          </w:p>
        </w:tc>
        <w:tc>
          <w:tcPr>
            <w:tcW w:w="1135" w:type="dxa"/>
            <w:shd w:val="clear" w:color="auto" w:fill="auto"/>
            <w:vAlign w:val="bottom"/>
          </w:tcPr>
          <w:p w:rsidR="007F500B" w:rsidRPr="00E90135" w:rsidRDefault="007F500B" w:rsidP="00AA6DBD">
            <w:pPr>
              <w:pStyle w:val="acctfourfigures"/>
              <w:tabs>
                <w:tab w:val="clear" w:pos="765"/>
              </w:tabs>
              <w:spacing w:line="240" w:lineRule="atLeast"/>
              <w:ind w:left="-108" w:right="-79"/>
              <w:jc w:val="center"/>
              <w:rPr>
                <w:rFonts w:cs="Times New Roman"/>
                <w:b/>
                <w:bCs/>
                <w:sz w:val="20"/>
              </w:rPr>
            </w:pPr>
          </w:p>
        </w:tc>
      </w:tr>
      <w:tr w:rsidR="00AA6DBD" w:rsidRPr="00E90135" w:rsidTr="007B5580">
        <w:trPr>
          <w:tblHeader/>
        </w:trPr>
        <w:tc>
          <w:tcPr>
            <w:tcW w:w="2980" w:type="dxa"/>
            <w:shd w:val="clear" w:color="auto" w:fill="auto"/>
            <w:vAlign w:val="bottom"/>
          </w:tcPr>
          <w:p w:rsidR="00AA6DBD" w:rsidRPr="00E90135" w:rsidRDefault="00AA6DBD" w:rsidP="00AA6DBD">
            <w:pPr>
              <w:spacing w:line="240" w:lineRule="atLeast"/>
              <w:ind w:right="-133"/>
              <w:rPr>
                <w:rFonts w:cs="Times New Roman"/>
                <w:b/>
                <w:bCs/>
                <w:i/>
                <w:iCs/>
                <w:sz w:val="20"/>
              </w:rPr>
            </w:pPr>
          </w:p>
        </w:tc>
        <w:tc>
          <w:tcPr>
            <w:tcW w:w="1135" w:type="dxa"/>
            <w:shd w:val="clear" w:color="auto" w:fill="auto"/>
            <w:vAlign w:val="bottom"/>
          </w:tcPr>
          <w:p w:rsidR="00AA6DBD" w:rsidRPr="00E90135" w:rsidRDefault="00AA6DBD" w:rsidP="00AA6DBD">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At 1</w:t>
            </w:r>
          </w:p>
          <w:p w:rsidR="00AA6DBD" w:rsidRPr="00E90135" w:rsidRDefault="00AA6DBD" w:rsidP="00AA6DBD">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January</w:t>
            </w:r>
          </w:p>
          <w:p w:rsidR="00AA6DBD" w:rsidRPr="00E90135" w:rsidRDefault="00AA6DBD" w:rsidP="00AA6DBD">
            <w:pPr>
              <w:spacing w:line="240" w:lineRule="atLeast"/>
              <w:ind w:left="-108" w:right="-79"/>
              <w:jc w:val="center"/>
              <w:rPr>
                <w:rFonts w:cs="Times New Roman"/>
                <w:sz w:val="20"/>
                <w:rtl/>
                <w:cs/>
              </w:rPr>
            </w:pPr>
            <w:r w:rsidRPr="00E90135">
              <w:rPr>
                <w:rFonts w:cs="Times New Roman"/>
                <w:b/>
                <w:bCs/>
                <w:sz w:val="20"/>
              </w:rPr>
              <w:t>201</w:t>
            </w:r>
            <w:r w:rsidR="00D37BBF" w:rsidRPr="00E90135">
              <w:rPr>
                <w:rFonts w:cs="Times New Roman"/>
                <w:b/>
                <w:bCs/>
                <w:sz w:val="20"/>
              </w:rPr>
              <w:t>7</w:t>
            </w:r>
          </w:p>
        </w:tc>
        <w:tc>
          <w:tcPr>
            <w:tcW w:w="236" w:type="dxa"/>
            <w:shd w:val="clear" w:color="auto" w:fill="auto"/>
            <w:vAlign w:val="bottom"/>
          </w:tcPr>
          <w:p w:rsidR="00AA6DBD" w:rsidRPr="00E90135" w:rsidRDefault="00AA6DBD" w:rsidP="00AA6DBD">
            <w:pPr>
              <w:spacing w:line="240" w:lineRule="atLeast"/>
              <w:ind w:left="-108" w:right="-79"/>
              <w:jc w:val="center"/>
              <w:rPr>
                <w:rFonts w:cs="Times New Roman"/>
                <w:sz w:val="20"/>
              </w:rPr>
            </w:pPr>
          </w:p>
        </w:tc>
        <w:tc>
          <w:tcPr>
            <w:tcW w:w="1101" w:type="dxa"/>
            <w:shd w:val="clear" w:color="auto" w:fill="auto"/>
            <w:vAlign w:val="bottom"/>
          </w:tcPr>
          <w:p w:rsidR="006F33A8" w:rsidRPr="00E90135" w:rsidRDefault="006F33A8" w:rsidP="00AA6DBD">
            <w:pPr>
              <w:spacing w:line="240" w:lineRule="atLeast"/>
              <w:ind w:left="-108" w:right="-79"/>
              <w:jc w:val="center"/>
              <w:rPr>
                <w:rFonts w:cs="Times New Roman"/>
                <w:sz w:val="20"/>
              </w:rPr>
            </w:pPr>
            <w:r w:rsidRPr="00E90135">
              <w:rPr>
                <w:rFonts w:cs="Times New Roman"/>
                <w:sz w:val="20"/>
              </w:rPr>
              <w:t>Profit or</w:t>
            </w:r>
          </w:p>
          <w:p w:rsidR="00AA6DBD" w:rsidRPr="00E90135" w:rsidRDefault="006F33A8" w:rsidP="00AA6DBD">
            <w:pPr>
              <w:spacing w:line="240" w:lineRule="atLeast"/>
              <w:ind w:left="-108" w:right="-79"/>
              <w:jc w:val="center"/>
              <w:rPr>
                <w:rFonts w:cs="Times New Roman"/>
                <w:sz w:val="20"/>
              </w:rPr>
            </w:pPr>
            <w:r w:rsidRPr="00E90135">
              <w:rPr>
                <w:rFonts w:cs="Times New Roman"/>
                <w:sz w:val="20"/>
              </w:rPr>
              <w:t>loss</w:t>
            </w:r>
          </w:p>
        </w:tc>
        <w:tc>
          <w:tcPr>
            <w:tcW w:w="245" w:type="dxa"/>
            <w:shd w:val="clear" w:color="auto" w:fill="auto"/>
            <w:vAlign w:val="bottom"/>
          </w:tcPr>
          <w:p w:rsidR="00AA6DBD" w:rsidRPr="00E90135" w:rsidRDefault="00AA6DBD" w:rsidP="00AA6DBD">
            <w:pPr>
              <w:spacing w:line="240" w:lineRule="atLeast"/>
              <w:ind w:left="-108" w:right="-79"/>
              <w:jc w:val="center"/>
              <w:rPr>
                <w:rFonts w:cs="Times New Roman"/>
                <w:sz w:val="20"/>
              </w:rPr>
            </w:pPr>
          </w:p>
        </w:tc>
        <w:tc>
          <w:tcPr>
            <w:tcW w:w="1323" w:type="dxa"/>
            <w:shd w:val="clear" w:color="auto" w:fill="auto"/>
            <w:vAlign w:val="bottom"/>
          </w:tcPr>
          <w:p w:rsidR="00AA6DBD" w:rsidRPr="00E90135" w:rsidRDefault="006F33A8" w:rsidP="00AA6DBD">
            <w:pPr>
              <w:spacing w:line="240" w:lineRule="atLeast"/>
              <w:ind w:left="-108" w:right="-79"/>
              <w:jc w:val="center"/>
              <w:rPr>
                <w:rFonts w:cs="Times New Roman"/>
                <w:sz w:val="20"/>
                <w:rtl/>
                <w:cs/>
              </w:rPr>
            </w:pPr>
            <w:r w:rsidRPr="00E90135">
              <w:rPr>
                <w:rFonts w:cs="Times New Roman"/>
                <w:sz w:val="20"/>
              </w:rPr>
              <w:t>Other comprehensive income</w:t>
            </w:r>
          </w:p>
        </w:tc>
        <w:tc>
          <w:tcPr>
            <w:tcW w:w="236" w:type="dxa"/>
            <w:vAlign w:val="bottom"/>
          </w:tcPr>
          <w:p w:rsidR="00AA6DBD" w:rsidRPr="00E90135" w:rsidRDefault="00AA6DBD" w:rsidP="00AA6DBD">
            <w:pPr>
              <w:spacing w:line="240" w:lineRule="atLeast"/>
              <w:ind w:left="-108" w:right="-79"/>
              <w:jc w:val="center"/>
              <w:rPr>
                <w:rFonts w:cs="Times New Roman"/>
                <w:b/>
                <w:bCs/>
                <w:sz w:val="20"/>
                <w:rtl/>
                <w:cs/>
              </w:rPr>
            </w:pPr>
          </w:p>
        </w:tc>
        <w:tc>
          <w:tcPr>
            <w:tcW w:w="1005" w:type="dxa"/>
            <w:shd w:val="clear" w:color="auto" w:fill="auto"/>
            <w:vAlign w:val="bottom"/>
          </w:tcPr>
          <w:p w:rsidR="00AA6DBD" w:rsidRPr="00E90135" w:rsidRDefault="00AA6DBD" w:rsidP="00AA6DBD">
            <w:pPr>
              <w:spacing w:line="240" w:lineRule="atLeast"/>
              <w:ind w:left="-108" w:right="-79"/>
              <w:jc w:val="center"/>
              <w:rPr>
                <w:rFonts w:cs="Times New Roman"/>
                <w:sz w:val="20"/>
                <w:rtl/>
                <w:cs/>
              </w:rPr>
            </w:pPr>
            <w:r w:rsidRPr="00E90135">
              <w:rPr>
                <w:rFonts w:cs="Times New Roman"/>
                <w:sz w:val="20"/>
              </w:rPr>
              <w:t>Exchange differences</w:t>
            </w:r>
          </w:p>
        </w:tc>
        <w:tc>
          <w:tcPr>
            <w:tcW w:w="236" w:type="dxa"/>
            <w:vAlign w:val="bottom"/>
          </w:tcPr>
          <w:p w:rsidR="00AA6DBD" w:rsidRPr="00E90135" w:rsidRDefault="00AA6DBD" w:rsidP="00AA6DBD">
            <w:pPr>
              <w:spacing w:line="240" w:lineRule="atLeast"/>
              <w:ind w:left="-108" w:right="-79"/>
              <w:jc w:val="center"/>
              <w:rPr>
                <w:rFonts w:cs="Times New Roman"/>
                <w:b/>
                <w:bCs/>
                <w:sz w:val="20"/>
                <w:rtl/>
                <w:cs/>
              </w:rPr>
            </w:pPr>
          </w:p>
        </w:tc>
        <w:tc>
          <w:tcPr>
            <w:tcW w:w="1135" w:type="dxa"/>
            <w:shd w:val="clear" w:color="auto" w:fill="auto"/>
            <w:vAlign w:val="bottom"/>
          </w:tcPr>
          <w:p w:rsidR="00AA6DBD" w:rsidRPr="00E90135" w:rsidRDefault="00AA6DBD" w:rsidP="00AA6DBD">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At 31</w:t>
            </w:r>
          </w:p>
          <w:p w:rsidR="00AA6DBD" w:rsidRPr="00E90135" w:rsidRDefault="00AA6DBD" w:rsidP="00AA6DBD">
            <w:pPr>
              <w:pStyle w:val="acctfourfigures"/>
              <w:tabs>
                <w:tab w:val="clear" w:pos="765"/>
              </w:tabs>
              <w:spacing w:line="240" w:lineRule="atLeast"/>
              <w:ind w:left="-108" w:right="-79"/>
              <w:jc w:val="center"/>
              <w:rPr>
                <w:rFonts w:cs="Times New Roman"/>
                <w:b/>
                <w:bCs/>
                <w:sz w:val="20"/>
              </w:rPr>
            </w:pPr>
            <w:r w:rsidRPr="00E90135">
              <w:rPr>
                <w:rFonts w:cs="Times New Roman"/>
                <w:b/>
                <w:bCs/>
                <w:sz w:val="20"/>
              </w:rPr>
              <w:t>December</w:t>
            </w:r>
          </w:p>
          <w:p w:rsidR="00AA6DBD" w:rsidRPr="00E90135" w:rsidRDefault="00D37BBF" w:rsidP="00AA6DBD">
            <w:pPr>
              <w:spacing w:line="240" w:lineRule="atLeast"/>
              <w:ind w:left="-108" w:right="-79"/>
              <w:jc w:val="center"/>
              <w:rPr>
                <w:rFonts w:cs="Times New Roman"/>
                <w:b/>
                <w:bCs/>
                <w:sz w:val="20"/>
              </w:rPr>
            </w:pPr>
            <w:r w:rsidRPr="00E90135">
              <w:rPr>
                <w:rFonts w:cs="Times New Roman"/>
                <w:b/>
                <w:bCs/>
                <w:sz w:val="20"/>
              </w:rPr>
              <w:t>2017</w:t>
            </w:r>
          </w:p>
        </w:tc>
      </w:tr>
      <w:tr w:rsidR="00AB6EC4" w:rsidRPr="00E90135" w:rsidTr="007B5580">
        <w:trPr>
          <w:tblHeader/>
        </w:trPr>
        <w:tc>
          <w:tcPr>
            <w:tcW w:w="2980" w:type="dxa"/>
            <w:shd w:val="clear" w:color="auto" w:fill="auto"/>
            <w:vAlign w:val="bottom"/>
          </w:tcPr>
          <w:p w:rsidR="00AB6EC4" w:rsidRPr="00E90135" w:rsidRDefault="00AB6EC4" w:rsidP="00AA6DBD">
            <w:pPr>
              <w:spacing w:line="240" w:lineRule="atLeast"/>
              <w:ind w:right="-133"/>
              <w:rPr>
                <w:rFonts w:cs="Times New Roman"/>
                <w:b/>
                <w:bCs/>
                <w:i/>
                <w:iCs/>
                <w:sz w:val="20"/>
              </w:rPr>
            </w:pPr>
          </w:p>
        </w:tc>
        <w:tc>
          <w:tcPr>
            <w:tcW w:w="1135" w:type="dxa"/>
            <w:shd w:val="clear" w:color="auto" w:fill="auto"/>
            <w:vAlign w:val="bottom"/>
          </w:tcPr>
          <w:p w:rsidR="00AB6EC4" w:rsidRPr="00E90135" w:rsidRDefault="00AB6EC4" w:rsidP="00AA6DBD">
            <w:pPr>
              <w:pStyle w:val="acctfourfigures"/>
              <w:tabs>
                <w:tab w:val="clear" w:pos="765"/>
              </w:tabs>
              <w:spacing w:line="240" w:lineRule="atLeast"/>
              <w:ind w:left="-108" w:right="-79"/>
              <w:jc w:val="center"/>
              <w:rPr>
                <w:rFonts w:cs="Times New Roman"/>
                <w:b/>
                <w:bCs/>
                <w:sz w:val="20"/>
              </w:rPr>
            </w:pPr>
            <w:r w:rsidRPr="00E90135">
              <w:rPr>
                <w:rFonts w:cs="Times New Roman"/>
                <w:sz w:val="20"/>
                <w:lang w:bidi="th-TH"/>
              </w:rPr>
              <w:t>(Restated)</w:t>
            </w:r>
          </w:p>
        </w:tc>
        <w:tc>
          <w:tcPr>
            <w:tcW w:w="236" w:type="dxa"/>
            <w:shd w:val="clear" w:color="auto" w:fill="auto"/>
            <w:vAlign w:val="bottom"/>
          </w:tcPr>
          <w:p w:rsidR="00AB6EC4" w:rsidRPr="00E90135" w:rsidRDefault="00AB6EC4" w:rsidP="00AA6DBD">
            <w:pPr>
              <w:spacing w:line="240" w:lineRule="atLeast"/>
              <w:ind w:left="-108" w:right="-79"/>
              <w:jc w:val="center"/>
              <w:rPr>
                <w:rFonts w:cs="Times New Roman"/>
                <w:sz w:val="20"/>
              </w:rPr>
            </w:pPr>
          </w:p>
        </w:tc>
        <w:tc>
          <w:tcPr>
            <w:tcW w:w="1101" w:type="dxa"/>
            <w:shd w:val="clear" w:color="auto" w:fill="auto"/>
            <w:vAlign w:val="bottom"/>
          </w:tcPr>
          <w:p w:rsidR="00AB6EC4" w:rsidRPr="00E90135" w:rsidRDefault="00AB6EC4" w:rsidP="00AA6DBD">
            <w:pPr>
              <w:spacing w:line="240" w:lineRule="atLeast"/>
              <w:ind w:left="-108" w:right="-79"/>
              <w:jc w:val="center"/>
              <w:rPr>
                <w:rFonts w:cs="Times New Roman"/>
                <w:sz w:val="20"/>
              </w:rPr>
            </w:pPr>
          </w:p>
        </w:tc>
        <w:tc>
          <w:tcPr>
            <w:tcW w:w="245" w:type="dxa"/>
            <w:shd w:val="clear" w:color="auto" w:fill="auto"/>
            <w:vAlign w:val="bottom"/>
          </w:tcPr>
          <w:p w:rsidR="00AB6EC4" w:rsidRPr="00E90135" w:rsidRDefault="00AB6EC4" w:rsidP="00AA6DBD">
            <w:pPr>
              <w:spacing w:line="240" w:lineRule="atLeast"/>
              <w:ind w:left="-108" w:right="-79"/>
              <w:jc w:val="center"/>
              <w:rPr>
                <w:rFonts w:cs="Times New Roman"/>
                <w:sz w:val="20"/>
              </w:rPr>
            </w:pPr>
          </w:p>
        </w:tc>
        <w:tc>
          <w:tcPr>
            <w:tcW w:w="1323" w:type="dxa"/>
            <w:shd w:val="clear" w:color="auto" w:fill="auto"/>
            <w:vAlign w:val="bottom"/>
          </w:tcPr>
          <w:p w:rsidR="00AB6EC4" w:rsidRPr="00E90135" w:rsidRDefault="00AB6EC4" w:rsidP="00AA6DBD">
            <w:pPr>
              <w:spacing w:line="240" w:lineRule="atLeast"/>
              <w:ind w:left="-108" w:right="-79"/>
              <w:jc w:val="center"/>
              <w:rPr>
                <w:rFonts w:cs="Times New Roman"/>
                <w:sz w:val="20"/>
              </w:rPr>
            </w:pPr>
          </w:p>
        </w:tc>
        <w:tc>
          <w:tcPr>
            <w:tcW w:w="236" w:type="dxa"/>
            <w:vAlign w:val="bottom"/>
          </w:tcPr>
          <w:p w:rsidR="00AB6EC4" w:rsidRPr="00E90135" w:rsidRDefault="00AB6EC4" w:rsidP="00AA6DBD">
            <w:pPr>
              <w:spacing w:line="240" w:lineRule="atLeast"/>
              <w:ind w:left="-108" w:right="-79"/>
              <w:jc w:val="center"/>
              <w:rPr>
                <w:rFonts w:cs="Times New Roman"/>
                <w:b/>
                <w:bCs/>
                <w:sz w:val="20"/>
                <w:rtl/>
                <w:cs/>
              </w:rPr>
            </w:pPr>
          </w:p>
        </w:tc>
        <w:tc>
          <w:tcPr>
            <w:tcW w:w="1005" w:type="dxa"/>
            <w:shd w:val="clear" w:color="auto" w:fill="auto"/>
            <w:vAlign w:val="bottom"/>
          </w:tcPr>
          <w:p w:rsidR="00AB6EC4" w:rsidRPr="00E90135" w:rsidRDefault="00AB6EC4" w:rsidP="00AA6DBD">
            <w:pPr>
              <w:spacing w:line="240" w:lineRule="atLeast"/>
              <w:ind w:left="-108" w:right="-79"/>
              <w:jc w:val="center"/>
              <w:rPr>
                <w:rFonts w:cs="Times New Roman"/>
                <w:sz w:val="20"/>
              </w:rPr>
            </w:pPr>
          </w:p>
        </w:tc>
        <w:tc>
          <w:tcPr>
            <w:tcW w:w="236" w:type="dxa"/>
            <w:vAlign w:val="bottom"/>
          </w:tcPr>
          <w:p w:rsidR="00AB6EC4" w:rsidRPr="00E90135" w:rsidRDefault="00AB6EC4" w:rsidP="00AA6DBD">
            <w:pPr>
              <w:spacing w:line="240" w:lineRule="atLeast"/>
              <w:ind w:left="-108" w:right="-79"/>
              <w:jc w:val="center"/>
              <w:rPr>
                <w:rFonts w:cs="Times New Roman"/>
                <w:b/>
                <w:bCs/>
                <w:sz w:val="20"/>
                <w:rtl/>
                <w:cs/>
              </w:rPr>
            </w:pPr>
          </w:p>
        </w:tc>
        <w:tc>
          <w:tcPr>
            <w:tcW w:w="1135" w:type="dxa"/>
            <w:shd w:val="clear" w:color="auto" w:fill="auto"/>
            <w:vAlign w:val="bottom"/>
          </w:tcPr>
          <w:p w:rsidR="00AB6EC4" w:rsidRPr="00E90135" w:rsidRDefault="00AB6EC4" w:rsidP="00AA6DBD">
            <w:pPr>
              <w:pStyle w:val="acctfourfigures"/>
              <w:tabs>
                <w:tab w:val="clear" w:pos="765"/>
              </w:tabs>
              <w:spacing w:line="240" w:lineRule="atLeast"/>
              <w:ind w:left="-108" w:right="-79"/>
              <w:jc w:val="center"/>
              <w:rPr>
                <w:rFonts w:cs="Times New Roman"/>
                <w:b/>
                <w:bCs/>
                <w:sz w:val="20"/>
              </w:rPr>
            </w:pPr>
            <w:r w:rsidRPr="00E90135">
              <w:rPr>
                <w:rFonts w:cs="Times New Roman"/>
                <w:sz w:val="20"/>
                <w:lang w:bidi="th-TH"/>
              </w:rPr>
              <w:t>(Restated)</w:t>
            </w:r>
          </w:p>
        </w:tc>
      </w:tr>
      <w:tr w:rsidR="00AA6DBD" w:rsidRPr="00E90135" w:rsidTr="007B5580">
        <w:trPr>
          <w:tblHeader/>
        </w:trPr>
        <w:tc>
          <w:tcPr>
            <w:tcW w:w="2980" w:type="dxa"/>
            <w:shd w:val="clear" w:color="auto" w:fill="auto"/>
            <w:vAlign w:val="bottom"/>
          </w:tcPr>
          <w:p w:rsidR="00AA6DBD" w:rsidRPr="00E90135" w:rsidRDefault="00AA6DBD" w:rsidP="00AA6DBD">
            <w:pPr>
              <w:spacing w:line="240" w:lineRule="atLeast"/>
              <w:ind w:right="-133"/>
              <w:rPr>
                <w:rFonts w:cs="Times New Roman"/>
                <w:b/>
                <w:bCs/>
                <w:i/>
                <w:iCs/>
                <w:sz w:val="20"/>
              </w:rPr>
            </w:pPr>
          </w:p>
        </w:tc>
        <w:tc>
          <w:tcPr>
            <w:tcW w:w="6652" w:type="dxa"/>
            <w:gridSpan w:val="9"/>
            <w:shd w:val="clear" w:color="auto" w:fill="auto"/>
            <w:vAlign w:val="bottom"/>
          </w:tcPr>
          <w:p w:rsidR="00AA6DBD" w:rsidRPr="00E90135" w:rsidRDefault="00AA6DBD" w:rsidP="00AA6DBD">
            <w:pPr>
              <w:pStyle w:val="acctfourfigures"/>
              <w:tabs>
                <w:tab w:val="clear" w:pos="765"/>
              </w:tabs>
              <w:spacing w:line="240" w:lineRule="atLeast"/>
              <w:ind w:left="-108" w:right="-79"/>
              <w:jc w:val="center"/>
              <w:rPr>
                <w:rFonts w:cs="Times New Roman"/>
                <w:i/>
                <w:iCs/>
                <w:sz w:val="20"/>
                <w:lang w:bidi="th-TH"/>
              </w:rPr>
            </w:pPr>
            <w:r w:rsidRPr="00E90135">
              <w:rPr>
                <w:rFonts w:cs="Times New Roman"/>
                <w:i/>
                <w:iCs/>
                <w:sz w:val="20"/>
                <w:lang w:bidi="th-TH"/>
              </w:rPr>
              <w:t>(in thousand Baht)</w:t>
            </w:r>
          </w:p>
        </w:tc>
      </w:tr>
      <w:tr w:rsidR="00AA6DBD" w:rsidRPr="00E90135" w:rsidTr="007B5580">
        <w:tc>
          <w:tcPr>
            <w:tcW w:w="2980" w:type="dxa"/>
            <w:shd w:val="clear" w:color="auto" w:fill="auto"/>
            <w:vAlign w:val="bottom"/>
          </w:tcPr>
          <w:p w:rsidR="00AA6DBD" w:rsidRPr="00E90135" w:rsidRDefault="00AA6DBD" w:rsidP="00E93410">
            <w:pPr>
              <w:spacing w:line="240" w:lineRule="atLeast"/>
              <w:ind w:left="72" w:right="-133"/>
              <w:rPr>
                <w:rFonts w:cs="Times New Roman"/>
                <w:b/>
                <w:bCs/>
                <w:i/>
                <w:iCs/>
                <w:sz w:val="20"/>
                <w:rtl/>
                <w:cs/>
              </w:rPr>
            </w:pPr>
            <w:r w:rsidRPr="00E90135">
              <w:rPr>
                <w:rFonts w:cs="Times New Roman"/>
                <w:b/>
                <w:bCs/>
                <w:i/>
                <w:iCs/>
                <w:sz w:val="20"/>
              </w:rPr>
              <w:t>Deferred tax assets</w:t>
            </w:r>
          </w:p>
        </w:tc>
        <w:tc>
          <w:tcPr>
            <w:tcW w:w="1135" w:type="dxa"/>
            <w:shd w:val="clear" w:color="auto" w:fill="auto"/>
            <w:vAlign w:val="bottom"/>
          </w:tcPr>
          <w:p w:rsidR="00AA6DBD" w:rsidRPr="00E90135" w:rsidRDefault="00AA6DBD" w:rsidP="00AA6DBD">
            <w:pPr>
              <w:pStyle w:val="acctfourfigures"/>
              <w:tabs>
                <w:tab w:val="clear" w:pos="765"/>
                <w:tab w:val="decimal" w:pos="684"/>
              </w:tabs>
              <w:spacing w:line="240" w:lineRule="atLeast"/>
              <w:ind w:right="-96"/>
              <w:rPr>
                <w:rFonts w:cs="Times New Roman"/>
                <w:b/>
                <w:bCs/>
                <w:sz w:val="20"/>
                <w:lang w:bidi="th-TH"/>
              </w:rPr>
            </w:pPr>
          </w:p>
        </w:tc>
        <w:tc>
          <w:tcPr>
            <w:tcW w:w="236" w:type="dxa"/>
            <w:shd w:val="clear" w:color="auto" w:fill="auto"/>
            <w:vAlign w:val="bottom"/>
          </w:tcPr>
          <w:p w:rsidR="00AA6DBD" w:rsidRPr="00E90135" w:rsidRDefault="00AA6DBD" w:rsidP="00AA6DBD">
            <w:pPr>
              <w:pStyle w:val="acctfourfigures"/>
              <w:tabs>
                <w:tab w:val="clear" w:pos="765"/>
                <w:tab w:val="decimal" w:pos="951"/>
              </w:tabs>
              <w:spacing w:line="240" w:lineRule="atLeast"/>
              <w:ind w:right="-96"/>
              <w:rPr>
                <w:rFonts w:cs="Times New Roman"/>
                <w:b/>
                <w:bCs/>
                <w:sz w:val="20"/>
                <w:lang w:bidi="th-TH"/>
              </w:rPr>
            </w:pPr>
          </w:p>
        </w:tc>
        <w:tc>
          <w:tcPr>
            <w:tcW w:w="1101" w:type="dxa"/>
            <w:shd w:val="clear" w:color="auto" w:fill="auto"/>
            <w:vAlign w:val="bottom"/>
          </w:tcPr>
          <w:p w:rsidR="00AA6DBD" w:rsidRPr="00E90135" w:rsidRDefault="00AA6DBD" w:rsidP="00AA6DBD">
            <w:pPr>
              <w:pStyle w:val="acctfourfigures"/>
              <w:tabs>
                <w:tab w:val="clear" w:pos="765"/>
                <w:tab w:val="decimal" w:pos="616"/>
              </w:tabs>
              <w:spacing w:line="240" w:lineRule="atLeast"/>
              <w:ind w:right="-96"/>
              <w:rPr>
                <w:rFonts w:cs="Times New Roman"/>
                <w:b/>
                <w:bCs/>
                <w:sz w:val="20"/>
                <w:lang w:bidi="th-TH"/>
              </w:rPr>
            </w:pPr>
          </w:p>
        </w:tc>
        <w:tc>
          <w:tcPr>
            <w:tcW w:w="245" w:type="dxa"/>
            <w:shd w:val="clear" w:color="auto" w:fill="auto"/>
            <w:vAlign w:val="bottom"/>
          </w:tcPr>
          <w:p w:rsidR="00AA6DBD" w:rsidRPr="00E90135" w:rsidRDefault="00AA6DBD" w:rsidP="00AA6DBD">
            <w:pPr>
              <w:pStyle w:val="acctfourfigures"/>
              <w:tabs>
                <w:tab w:val="clear" w:pos="765"/>
                <w:tab w:val="decimal" w:pos="951"/>
              </w:tabs>
              <w:spacing w:line="240" w:lineRule="atLeast"/>
              <w:ind w:right="-96"/>
              <w:rPr>
                <w:rFonts w:cs="Times New Roman"/>
                <w:b/>
                <w:bCs/>
                <w:sz w:val="20"/>
                <w:lang w:bidi="th-TH"/>
              </w:rPr>
            </w:pPr>
          </w:p>
        </w:tc>
        <w:tc>
          <w:tcPr>
            <w:tcW w:w="1323" w:type="dxa"/>
            <w:shd w:val="clear" w:color="auto" w:fill="auto"/>
            <w:vAlign w:val="bottom"/>
          </w:tcPr>
          <w:p w:rsidR="00AA6DBD" w:rsidRPr="00E90135" w:rsidRDefault="00AA6DBD" w:rsidP="00AA6DBD">
            <w:pPr>
              <w:pStyle w:val="BodyText"/>
              <w:tabs>
                <w:tab w:val="decimal" w:pos="381"/>
              </w:tabs>
              <w:spacing w:after="0" w:line="240" w:lineRule="atLeast"/>
              <w:rPr>
                <w:rFonts w:cs="Times New Roman"/>
                <w:sz w:val="20"/>
                <w:lang w:val="en-GB"/>
              </w:rPr>
            </w:pPr>
          </w:p>
        </w:tc>
        <w:tc>
          <w:tcPr>
            <w:tcW w:w="236" w:type="dxa"/>
            <w:vAlign w:val="bottom"/>
          </w:tcPr>
          <w:p w:rsidR="00AA6DBD" w:rsidRPr="00E90135" w:rsidRDefault="00AA6DBD" w:rsidP="00AA6DBD">
            <w:pPr>
              <w:pStyle w:val="acctfourfigures"/>
              <w:tabs>
                <w:tab w:val="clear" w:pos="765"/>
                <w:tab w:val="decimal" w:pos="684"/>
              </w:tabs>
              <w:spacing w:line="240" w:lineRule="atLeast"/>
              <w:ind w:right="-96"/>
              <w:rPr>
                <w:rFonts w:cs="Times New Roman"/>
                <w:b/>
                <w:bCs/>
                <w:sz w:val="20"/>
                <w:lang w:bidi="th-TH"/>
              </w:rPr>
            </w:pPr>
          </w:p>
        </w:tc>
        <w:tc>
          <w:tcPr>
            <w:tcW w:w="1005" w:type="dxa"/>
            <w:shd w:val="clear" w:color="auto" w:fill="auto"/>
            <w:vAlign w:val="bottom"/>
          </w:tcPr>
          <w:p w:rsidR="00AA6DBD" w:rsidRPr="00E90135" w:rsidRDefault="00AA6DBD" w:rsidP="00AA6DBD">
            <w:pPr>
              <w:pStyle w:val="BodyText"/>
              <w:tabs>
                <w:tab w:val="decimal" w:pos="381"/>
              </w:tabs>
              <w:spacing w:after="0" w:line="240" w:lineRule="atLeast"/>
              <w:rPr>
                <w:rFonts w:cs="Times New Roman"/>
                <w:sz w:val="20"/>
                <w:lang w:val="en-GB"/>
              </w:rPr>
            </w:pPr>
          </w:p>
        </w:tc>
        <w:tc>
          <w:tcPr>
            <w:tcW w:w="236" w:type="dxa"/>
            <w:vAlign w:val="bottom"/>
          </w:tcPr>
          <w:p w:rsidR="00AA6DBD" w:rsidRPr="00E90135" w:rsidRDefault="00AA6DBD" w:rsidP="00AA6DBD">
            <w:pPr>
              <w:pStyle w:val="acctfourfigures"/>
              <w:tabs>
                <w:tab w:val="clear" w:pos="765"/>
                <w:tab w:val="decimal" w:pos="684"/>
              </w:tabs>
              <w:spacing w:line="240" w:lineRule="atLeast"/>
              <w:ind w:right="-96"/>
              <w:rPr>
                <w:rFonts w:cs="Times New Roman"/>
                <w:b/>
                <w:bCs/>
                <w:sz w:val="20"/>
                <w:lang w:bidi="th-TH"/>
              </w:rPr>
            </w:pPr>
          </w:p>
        </w:tc>
        <w:tc>
          <w:tcPr>
            <w:tcW w:w="1135" w:type="dxa"/>
            <w:shd w:val="clear" w:color="auto" w:fill="auto"/>
            <w:vAlign w:val="bottom"/>
          </w:tcPr>
          <w:p w:rsidR="00AA6DBD" w:rsidRPr="00E90135" w:rsidRDefault="00AA6DBD" w:rsidP="00AA6DBD">
            <w:pPr>
              <w:pStyle w:val="acctfourfigures"/>
              <w:tabs>
                <w:tab w:val="clear" w:pos="765"/>
                <w:tab w:val="decimal" w:pos="684"/>
              </w:tabs>
              <w:spacing w:line="240" w:lineRule="atLeast"/>
              <w:ind w:right="-96"/>
              <w:rPr>
                <w:rFonts w:cs="Times New Roman"/>
                <w:b/>
                <w:bCs/>
                <w:sz w:val="20"/>
                <w:lang w:bidi="th-TH"/>
              </w:rPr>
            </w:pPr>
          </w:p>
        </w:tc>
      </w:tr>
      <w:tr w:rsidR="00026438" w:rsidRPr="00E90135" w:rsidTr="007B5580">
        <w:tc>
          <w:tcPr>
            <w:tcW w:w="2980" w:type="dxa"/>
            <w:shd w:val="clear" w:color="auto" w:fill="auto"/>
            <w:vAlign w:val="bottom"/>
          </w:tcPr>
          <w:p w:rsidR="00026438" w:rsidRPr="00E90135" w:rsidRDefault="00026438" w:rsidP="00026438">
            <w:pPr>
              <w:spacing w:line="240" w:lineRule="atLeast"/>
              <w:ind w:left="72" w:right="-133"/>
              <w:rPr>
                <w:rFonts w:cs="Times New Roman"/>
                <w:sz w:val="20"/>
              </w:rPr>
            </w:pPr>
            <w:r w:rsidRPr="00E90135">
              <w:rPr>
                <w:rFonts w:cs="Times New Roman"/>
                <w:sz w:val="20"/>
              </w:rPr>
              <w:t>Allowance for obsolescence of</w:t>
            </w:r>
          </w:p>
        </w:tc>
        <w:tc>
          <w:tcPr>
            <w:tcW w:w="1135" w:type="dxa"/>
            <w:shd w:val="clear" w:color="auto" w:fill="auto"/>
            <w:vAlign w:val="bottom"/>
          </w:tcPr>
          <w:p w:rsidR="00026438" w:rsidRPr="00E90135" w:rsidRDefault="00026438" w:rsidP="00026438">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026438" w:rsidRPr="00E90135" w:rsidRDefault="00026438" w:rsidP="00026438">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026438" w:rsidRPr="00E90135" w:rsidRDefault="00026438" w:rsidP="00026438">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026438" w:rsidRPr="00E90135" w:rsidRDefault="00026438" w:rsidP="00026438">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026438" w:rsidRPr="00E90135" w:rsidRDefault="00026438" w:rsidP="00026438">
            <w:pPr>
              <w:tabs>
                <w:tab w:val="decimal" w:pos="783"/>
              </w:tabs>
              <w:spacing w:line="240" w:lineRule="atLeast"/>
              <w:ind w:left="-108" w:right="-198"/>
              <w:rPr>
                <w:rFonts w:cs="Times New Roman"/>
                <w:sz w:val="20"/>
                <w:highlight w:val="yellow"/>
              </w:rPr>
            </w:pPr>
          </w:p>
        </w:tc>
        <w:tc>
          <w:tcPr>
            <w:tcW w:w="236" w:type="dxa"/>
            <w:vAlign w:val="bottom"/>
          </w:tcPr>
          <w:p w:rsidR="00026438" w:rsidRPr="00E90135" w:rsidRDefault="00026438" w:rsidP="00026438">
            <w:pPr>
              <w:tabs>
                <w:tab w:val="left" w:pos="676"/>
              </w:tabs>
              <w:ind w:left="-48" w:right="261"/>
              <w:jc w:val="right"/>
              <w:rPr>
                <w:rFonts w:cs="Times New Roman"/>
                <w:sz w:val="20"/>
                <w:highlight w:val="yellow"/>
              </w:rPr>
            </w:pPr>
          </w:p>
        </w:tc>
        <w:tc>
          <w:tcPr>
            <w:tcW w:w="1005" w:type="dxa"/>
            <w:shd w:val="clear" w:color="auto" w:fill="auto"/>
            <w:vAlign w:val="bottom"/>
          </w:tcPr>
          <w:p w:rsidR="00026438" w:rsidRPr="00E90135" w:rsidRDefault="00026438" w:rsidP="00026438">
            <w:pPr>
              <w:tabs>
                <w:tab w:val="decimal" w:pos="537"/>
              </w:tabs>
              <w:spacing w:line="240" w:lineRule="atLeast"/>
              <w:ind w:left="-108" w:right="-198"/>
              <w:rPr>
                <w:rFonts w:cs="Times New Roman"/>
                <w:sz w:val="20"/>
                <w:highlight w:val="yellow"/>
              </w:rPr>
            </w:pPr>
          </w:p>
        </w:tc>
        <w:tc>
          <w:tcPr>
            <w:tcW w:w="236" w:type="dxa"/>
            <w:vAlign w:val="bottom"/>
          </w:tcPr>
          <w:p w:rsidR="00026438" w:rsidRPr="00E90135" w:rsidRDefault="00026438" w:rsidP="00026438">
            <w:pPr>
              <w:tabs>
                <w:tab w:val="left" w:pos="676"/>
              </w:tabs>
              <w:ind w:left="-48" w:right="261"/>
              <w:jc w:val="right"/>
              <w:rPr>
                <w:rFonts w:cs="Times New Roman"/>
                <w:sz w:val="20"/>
                <w:highlight w:val="yellow"/>
              </w:rPr>
            </w:pPr>
          </w:p>
        </w:tc>
        <w:tc>
          <w:tcPr>
            <w:tcW w:w="1135" w:type="dxa"/>
            <w:shd w:val="clear" w:color="auto" w:fill="auto"/>
            <w:vAlign w:val="bottom"/>
          </w:tcPr>
          <w:p w:rsidR="00026438" w:rsidRPr="00E90135" w:rsidRDefault="00026438" w:rsidP="00026438">
            <w:pPr>
              <w:tabs>
                <w:tab w:val="decimal" w:pos="916"/>
              </w:tabs>
              <w:spacing w:line="240" w:lineRule="atLeast"/>
              <w:ind w:left="-108" w:right="-198"/>
              <w:rPr>
                <w:rFonts w:cs="Times New Roman"/>
                <w:sz w:val="20"/>
                <w:highlight w:val="yellow"/>
              </w:rPr>
            </w:pPr>
          </w:p>
        </w:tc>
      </w:tr>
      <w:tr w:rsidR="00026438" w:rsidRPr="00E90135" w:rsidTr="007B5580">
        <w:tc>
          <w:tcPr>
            <w:tcW w:w="2980" w:type="dxa"/>
            <w:shd w:val="clear" w:color="auto" w:fill="auto"/>
            <w:vAlign w:val="bottom"/>
          </w:tcPr>
          <w:p w:rsidR="00026438" w:rsidRPr="00E90135" w:rsidRDefault="00026438" w:rsidP="00026438">
            <w:pPr>
              <w:spacing w:line="240" w:lineRule="atLeast"/>
              <w:ind w:left="72" w:right="-133"/>
              <w:rPr>
                <w:rFonts w:cs="Times New Roman"/>
                <w:sz w:val="20"/>
              </w:rPr>
            </w:pPr>
            <w:r w:rsidRPr="00E90135">
              <w:rPr>
                <w:rFonts w:cs="Times New Roman"/>
                <w:sz w:val="20"/>
              </w:rPr>
              <w:t xml:space="preserve">   spare parts and supplies and</w:t>
            </w:r>
          </w:p>
        </w:tc>
        <w:tc>
          <w:tcPr>
            <w:tcW w:w="1135" w:type="dxa"/>
            <w:shd w:val="clear" w:color="auto" w:fill="auto"/>
            <w:vAlign w:val="bottom"/>
          </w:tcPr>
          <w:p w:rsidR="00026438" w:rsidRPr="00E90135" w:rsidRDefault="00026438" w:rsidP="00026438">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026438" w:rsidRPr="00E90135" w:rsidRDefault="00026438" w:rsidP="00026438">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026438" w:rsidRPr="00E90135" w:rsidRDefault="00026438" w:rsidP="00026438">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026438" w:rsidRPr="00E90135" w:rsidRDefault="00026438" w:rsidP="00026438">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026438" w:rsidRPr="00E90135" w:rsidRDefault="00026438" w:rsidP="00026438">
            <w:pPr>
              <w:tabs>
                <w:tab w:val="decimal" w:pos="783"/>
              </w:tabs>
              <w:spacing w:line="240" w:lineRule="atLeast"/>
              <w:ind w:left="-108" w:right="-198"/>
              <w:rPr>
                <w:rFonts w:cs="Times New Roman"/>
                <w:sz w:val="20"/>
                <w:highlight w:val="yellow"/>
              </w:rPr>
            </w:pPr>
          </w:p>
        </w:tc>
        <w:tc>
          <w:tcPr>
            <w:tcW w:w="236" w:type="dxa"/>
            <w:vAlign w:val="bottom"/>
          </w:tcPr>
          <w:p w:rsidR="00026438" w:rsidRPr="00E90135" w:rsidRDefault="00026438" w:rsidP="00026438">
            <w:pPr>
              <w:tabs>
                <w:tab w:val="left" w:pos="676"/>
              </w:tabs>
              <w:ind w:left="-48" w:right="261"/>
              <w:jc w:val="right"/>
              <w:rPr>
                <w:rFonts w:cs="Times New Roman"/>
                <w:sz w:val="20"/>
                <w:highlight w:val="yellow"/>
              </w:rPr>
            </w:pPr>
          </w:p>
        </w:tc>
        <w:tc>
          <w:tcPr>
            <w:tcW w:w="1005" w:type="dxa"/>
            <w:shd w:val="clear" w:color="auto" w:fill="auto"/>
            <w:vAlign w:val="bottom"/>
          </w:tcPr>
          <w:p w:rsidR="00026438" w:rsidRPr="00E90135" w:rsidRDefault="00026438" w:rsidP="00026438">
            <w:pPr>
              <w:tabs>
                <w:tab w:val="decimal" w:pos="537"/>
              </w:tabs>
              <w:spacing w:line="240" w:lineRule="atLeast"/>
              <w:ind w:left="-108" w:right="-198"/>
              <w:rPr>
                <w:rFonts w:cs="Times New Roman"/>
                <w:sz w:val="20"/>
                <w:highlight w:val="yellow"/>
              </w:rPr>
            </w:pPr>
          </w:p>
        </w:tc>
        <w:tc>
          <w:tcPr>
            <w:tcW w:w="236" w:type="dxa"/>
            <w:vAlign w:val="bottom"/>
          </w:tcPr>
          <w:p w:rsidR="00026438" w:rsidRPr="00E90135" w:rsidRDefault="00026438" w:rsidP="00026438">
            <w:pPr>
              <w:tabs>
                <w:tab w:val="left" w:pos="676"/>
              </w:tabs>
              <w:ind w:left="-48" w:right="261"/>
              <w:jc w:val="right"/>
              <w:rPr>
                <w:rFonts w:cs="Times New Roman"/>
                <w:sz w:val="20"/>
                <w:highlight w:val="yellow"/>
              </w:rPr>
            </w:pPr>
          </w:p>
        </w:tc>
        <w:tc>
          <w:tcPr>
            <w:tcW w:w="1135" w:type="dxa"/>
            <w:shd w:val="clear" w:color="auto" w:fill="auto"/>
            <w:vAlign w:val="bottom"/>
          </w:tcPr>
          <w:p w:rsidR="00026438" w:rsidRPr="00E90135" w:rsidRDefault="00026438" w:rsidP="00026438">
            <w:pPr>
              <w:tabs>
                <w:tab w:val="decimal" w:pos="916"/>
              </w:tabs>
              <w:spacing w:line="240" w:lineRule="atLeast"/>
              <w:ind w:left="-108" w:right="-198"/>
              <w:rPr>
                <w:rFonts w:cs="Times New Roman"/>
                <w:sz w:val="20"/>
                <w:highlight w:val="yellow"/>
              </w:rPr>
            </w:pPr>
          </w:p>
        </w:tc>
      </w:tr>
      <w:tr w:rsidR="00026438" w:rsidRPr="00E90135" w:rsidTr="007B5580">
        <w:tc>
          <w:tcPr>
            <w:tcW w:w="2980" w:type="dxa"/>
            <w:shd w:val="clear" w:color="auto" w:fill="auto"/>
            <w:vAlign w:val="bottom"/>
          </w:tcPr>
          <w:p w:rsidR="00026438" w:rsidRPr="00E90135" w:rsidRDefault="00026438" w:rsidP="00026438">
            <w:pPr>
              <w:spacing w:line="240" w:lineRule="atLeast"/>
              <w:ind w:left="72" w:right="-133"/>
              <w:rPr>
                <w:rFonts w:cs="Times New Roman"/>
                <w:sz w:val="20"/>
              </w:rPr>
            </w:pPr>
            <w:r w:rsidRPr="00E90135">
              <w:rPr>
                <w:rFonts w:cs="Times New Roman"/>
                <w:sz w:val="20"/>
              </w:rPr>
              <w:t xml:space="preserve">   allowance for decline in value</w:t>
            </w:r>
          </w:p>
        </w:tc>
        <w:tc>
          <w:tcPr>
            <w:tcW w:w="1135" w:type="dxa"/>
            <w:shd w:val="clear" w:color="auto" w:fill="auto"/>
            <w:vAlign w:val="bottom"/>
          </w:tcPr>
          <w:p w:rsidR="00026438" w:rsidRPr="00E90135" w:rsidRDefault="00026438" w:rsidP="00026438">
            <w:pPr>
              <w:tabs>
                <w:tab w:val="decimal" w:pos="916"/>
              </w:tabs>
              <w:spacing w:line="240" w:lineRule="atLeast"/>
              <w:ind w:left="-108" w:right="-198"/>
              <w:rPr>
                <w:rFonts w:cs="Times New Roman"/>
                <w:sz w:val="20"/>
                <w:highlight w:val="yellow"/>
              </w:rPr>
            </w:pPr>
          </w:p>
        </w:tc>
        <w:tc>
          <w:tcPr>
            <w:tcW w:w="236" w:type="dxa"/>
            <w:shd w:val="clear" w:color="auto" w:fill="auto"/>
            <w:vAlign w:val="bottom"/>
          </w:tcPr>
          <w:p w:rsidR="00026438" w:rsidRPr="00E90135" w:rsidRDefault="00026438" w:rsidP="00026438">
            <w:pPr>
              <w:pStyle w:val="BodyText"/>
              <w:spacing w:after="0" w:line="240" w:lineRule="atLeast"/>
              <w:ind w:left="-108"/>
              <w:jc w:val="right"/>
              <w:rPr>
                <w:rFonts w:cs="Times New Roman"/>
                <w:sz w:val="20"/>
                <w:highlight w:val="yellow"/>
                <w:lang w:val="en-GB"/>
              </w:rPr>
            </w:pPr>
          </w:p>
        </w:tc>
        <w:tc>
          <w:tcPr>
            <w:tcW w:w="1101" w:type="dxa"/>
            <w:shd w:val="clear" w:color="auto" w:fill="auto"/>
            <w:vAlign w:val="bottom"/>
          </w:tcPr>
          <w:p w:rsidR="00026438" w:rsidRPr="00E90135" w:rsidRDefault="00026438" w:rsidP="00026438">
            <w:pPr>
              <w:tabs>
                <w:tab w:val="decimal" w:pos="795"/>
              </w:tabs>
              <w:spacing w:line="240" w:lineRule="atLeast"/>
              <w:ind w:left="-108" w:right="-198"/>
              <w:rPr>
                <w:rFonts w:cs="Times New Roman"/>
                <w:sz w:val="20"/>
                <w:highlight w:val="yellow"/>
              </w:rPr>
            </w:pPr>
          </w:p>
        </w:tc>
        <w:tc>
          <w:tcPr>
            <w:tcW w:w="245" w:type="dxa"/>
            <w:shd w:val="clear" w:color="auto" w:fill="auto"/>
            <w:vAlign w:val="bottom"/>
          </w:tcPr>
          <w:p w:rsidR="00026438" w:rsidRPr="00E90135" w:rsidRDefault="00026438" w:rsidP="00026438">
            <w:pPr>
              <w:pStyle w:val="acctfourfigures"/>
              <w:tabs>
                <w:tab w:val="clear" w:pos="765"/>
              </w:tabs>
              <w:spacing w:line="240" w:lineRule="atLeast"/>
              <w:jc w:val="right"/>
              <w:rPr>
                <w:rFonts w:cs="Times New Roman"/>
                <w:sz w:val="20"/>
                <w:highlight w:val="yellow"/>
                <w:lang w:bidi="th-TH"/>
              </w:rPr>
            </w:pPr>
          </w:p>
        </w:tc>
        <w:tc>
          <w:tcPr>
            <w:tcW w:w="1323" w:type="dxa"/>
            <w:shd w:val="clear" w:color="auto" w:fill="auto"/>
            <w:vAlign w:val="bottom"/>
          </w:tcPr>
          <w:p w:rsidR="00026438" w:rsidRPr="00E90135" w:rsidRDefault="00026438" w:rsidP="00026438">
            <w:pPr>
              <w:tabs>
                <w:tab w:val="decimal" w:pos="783"/>
              </w:tabs>
              <w:spacing w:line="240" w:lineRule="atLeast"/>
              <w:ind w:left="-108" w:right="-198"/>
              <w:rPr>
                <w:rFonts w:cs="Times New Roman"/>
                <w:sz w:val="20"/>
                <w:highlight w:val="yellow"/>
              </w:rPr>
            </w:pPr>
          </w:p>
        </w:tc>
        <w:tc>
          <w:tcPr>
            <w:tcW w:w="236" w:type="dxa"/>
            <w:vAlign w:val="bottom"/>
          </w:tcPr>
          <w:p w:rsidR="00026438" w:rsidRPr="00E90135" w:rsidRDefault="00026438" w:rsidP="00026438">
            <w:pPr>
              <w:tabs>
                <w:tab w:val="left" w:pos="676"/>
              </w:tabs>
              <w:ind w:left="-48" w:right="261"/>
              <w:jc w:val="right"/>
              <w:rPr>
                <w:rFonts w:cs="Times New Roman"/>
                <w:sz w:val="20"/>
                <w:highlight w:val="yellow"/>
              </w:rPr>
            </w:pPr>
          </w:p>
        </w:tc>
        <w:tc>
          <w:tcPr>
            <w:tcW w:w="1005" w:type="dxa"/>
            <w:shd w:val="clear" w:color="auto" w:fill="auto"/>
            <w:vAlign w:val="bottom"/>
          </w:tcPr>
          <w:p w:rsidR="00026438" w:rsidRPr="00E90135" w:rsidRDefault="00026438" w:rsidP="00026438">
            <w:pPr>
              <w:tabs>
                <w:tab w:val="decimal" w:pos="537"/>
              </w:tabs>
              <w:spacing w:line="240" w:lineRule="atLeast"/>
              <w:ind w:left="-108" w:right="-198"/>
              <w:rPr>
                <w:rFonts w:cs="Times New Roman"/>
                <w:sz w:val="20"/>
                <w:highlight w:val="yellow"/>
              </w:rPr>
            </w:pPr>
          </w:p>
        </w:tc>
        <w:tc>
          <w:tcPr>
            <w:tcW w:w="236" w:type="dxa"/>
            <w:vAlign w:val="bottom"/>
          </w:tcPr>
          <w:p w:rsidR="00026438" w:rsidRPr="00E90135" w:rsidRDefault="00026438" w:rsidP="00026438">
            <w:pPr>
              <w:tabs>
                <w:tab w:val="left" w:pos="676"/>
              </w:tabs>
              <w:ind w:left="-48" w:right="261"/>
              <w:jc w:val="right"/>
              <w:rPr>
                <w:rFonts w:cs="Times New Roman"/>
                <w:sz w:val="20"/>
                <w:highlight w:val="yellow"/>
              </w:rPr>
            </w:pPr>
          </w:p>
        </w:tc>
        <w:tc>
          <w:tcPr>
            <w:tcW w:w="1135" w:type="dxa"/>
            <w:shd w:val="clear" w:color="auto" w:fill="auto"/>
            <w:vAlign w:val="bottom"/>
          </w:tcPr>
          <w:p w:rsidR="00026438" w:rsidRPr="00E90135" w:rsidRDefault="00026438" w:rsidP="00026438">
            <w:pPr>
              <w:tabs>
                <w:tab w:val="decimal" w:pos="916"/>
              </w:tabs>
              <w:spacing w:line="240" w:lineRule="atLeast"/>
              <w:ind w:left="-108" w:right="-198"/>
              <w:rPr>
                <w:rFonts w:cs="Times New Roman"/>
                <w:sz w:val="20"/>
                <w:highlight w:val="yellow"/>
              </w:rPr>
            </w:pPr>
          </w:p>
        </w:tc>
      </w:tr>
      <w:tr w:rsidR="00D37BBF" w:rsidRPr="00E90135" w:rsidTr="007B5580">
        <w:tc>
          <w:tcPr>
            <w:tcW w:w="2980" w:type="dxa"/>
            <w:shd w:val="clear" w:color="auto" w:fill="auto"/>
            <w:vAlign w:val="bottom"/>
          </w:tcPr>
          <w:p w:rsidR="00D37BBF" w:rsidRPr="00E90135" w:rsidRDefault="007F500B" w:rsidP="00E93410">
            <w:pPr>
              <w:spacing w:line="240" w:lineRule="atLeast"/>
              <w:ind w:left="72" w:right="-133"/>
              <w:rPr>
                <w:rFonts w:cs="Times New Roman"/>
                <w:sz w:val="20"/>
                <w:rtl/>
                <w:cs/>
              </w:rPr>
            </w:pPr>
            <w:r w:rsidRPr="00E90135">
              <w:rPr>
                <w:rFonts w:cs="Times New Roman"/>
                <w:sz w:val="20"/>
              </w:rPr>
              <w:t xml:space="preserve">   </w:t>
            </w:r>
            <w:r w:rsidR="00094DEC" w:rsidRPr="00E90135">
              <w:rPr>
                <w:rFonts w:cs="Times New Roman"/>
                <w:sz w:val="20"/>
              </w:rPr>
              <w:t>of fuel oil</w:t>
            </w:r>
          </w:p>
        </w:tc>
        <w:tc>
          <w:tcPr>
            <w:tcW w:w="1135" w:type="dxa"/>
            <w:shd w:val="clear" w:color="auto" w:fill="auto"/>
            <w:vAlign w:val="bottom"/>
          </w:tcPr>
          <w:p w:rsidR="00D37BBF" w:rsidRPr="00E90135" w:rsidRDefault="006965BF" w:rsidP="00D37BBF">
            <w:pPr>
              <w:tabs>
                <w:tab w:val="decimal" w:pos="916"/>
              </w:tabs>
              <w:spacing w:line="240" w:lineRule="atLeast"/>
              <w:ind w:left="-108" w:right="-198"/>
              <w:rPr>
                <w:rFonts w:cs="Times New Roman"/>
                <w:sz w:val="20"/>
              </w:rPr>
            </w:pPr>
            <w:r w:rsidRPr="00E90135">
              <w:rPr>
                <w:rFonts w:cs="Times New Roman"/>
                <w:sz w:val="20"/>
              </w:rPr>
              <w:t>272,249</w:t>
            </w:r>
          </w:p>
        </w:tc>
        <w:tc>
          <w:tcPr>
            <w:tcW w:w="236" w:type="dxa"/>
            <w:shd w:val="clear" w:color="auto" w:fill="auto"/>
            <w:vAlign w:val="bottom"/>
          </w:tcPr>
          <w:p w:rsidR="00D37BBF" w:rsidRPr="00E90135" w:rsidRDefault="00D37BBF" w:rsidP="00D37BBF">
            <w:pPr>
              <w:pStyle w:val="BodyText"/>
              <w:spacing w:after="0" w:line="240" w:lineRule="atLeast"/>
              <w:ind w:left="-108"/>
              <w:jc w:val="right"/>
              <w:rPr>
                <w:rFonts w:cs="Times New Roman"/>
                <w:sz w:val="20"/>
                <w:lang w:val="en-GB"/>
              </w:rPr>
            </w:pPr>
          </w:p>
        </w:tc>
        <w:tc>
          <w:tcPr>
            <w:tcW w:w="1101" w:type="dxa"/>
            <w:shd w:val="clear" w:color="auto" w:fill="auto"/>
            <w:vAlign w:val="bottom"/>
          </w:tcPr>
          <w:p w:rsidR="00D37BBF" w:rsidRPr="00E90135" w:rsidRDefault="006965BF" w:rsidP="006965BF">
            <w:pPr>
              <w:tabs>
                <w:tab w:val="decimal" w:pos="886"/>
              </w:tabs>
              <w:spacing w:line="240" w:lineRule="atLeast"/>
              <w:ind w:left="-108" w:right="-198"/>
              <w:rPr>
                <w:rFonts w:cs="Times New Roman"/>
                <w:sz w:val="20"/>
              </w:rPr>
            </w:pPr>
            <w:r w:rsidRPr="00E90135">
              <w:rPr>
                <w:rFonts w:cs="Times New Roman"/>
                <w:sz w:val="20"/>
              </w:rPr>
              <w:t>859</w:t>
            </w:r>
          </w:p>
        </w:tc>
        <w:tc>
          <w:tcPr>
            <w:tcW w:w="245" w:type="dxa"/>
            <w:shd w:val="clear" w:color="auto" w:fill="auto"/>
            <w:vAlign w:val="bottom"/>
          </w:tcPr>
          <w:p w:rsidR="00D37BBF" w:rsidRPr="00E90135" w:rsidRDefault="00D37BBF" w:rsidP="00D37BBF">
            <w:pPr>
              <w:tabs>
                <w:tab w:val="left" w:pos="676"/>
              </w:tabs>
              <w:ind w:left="-48" w:right="261"/>
              <w:jc w:val="right"/>
              <w:rPr>
                <w:rFonts w:cs="Times New Roman"/>
                <w:sz w:val="20"/>
              </w:rPr>
            </w:pPr>
          </w:p>
        </w:tc>
        <w:tc>
          <w:tcPr>
            <w:tcW w:w="1323" w:type="dxa"/>
            <w:shd w:val="clear" w:color="auto" w:fill="auto"/>
            <w:vAlign w:val="bottom"/>
          </w:tcPr>
          <w:p w:rsidR="00D37BBF" w:rsidRPr="00E90135" w:rsidRDefault="00252390"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D37BBF" w:rsidRPr="00E90135" w:rsidRDefault="00D37BBF" w:rsidP="00D37BBF">
            <w:pPr>
              <w:tabs>
                <w:tab w:val="left" w:pos="676"/>
              </w:tabs>
              <w:ind w:left="-48" w:right="261"/>
              <w:jc w:val="right"/>
              <w:rPr>
                <w:rFonts w:cs="Times New Roman"/>
                <w:sz w:val="20"/>
              </w:rPr>
            </w:pPr>
          </w:p>
        </w:tc>
        <w:tc>
          <w:tcPr>
            <w:tcW w:w="1005" w:type="dxa"/>
            <w:shd w:val="clear" w:color="auto" w:fill="auto"/>
            <w:vAlign w:val="bottom"/>
          </w:tcPr>
          <w:p w:rsidR="00D37BBF" w:rsidRPr="00E90135" w:rsidRDefault="00252390" w:rsidP="006965BF">
            <w:pPr>
              <w:tabs>
                <w:tab w:val="decimal" w:pos="810"/>
              </w:tabs>
              <w:spacing w:line="240" w:lineRule="atLeast"/>
              <w:ind w:right="-198"/>
              <w:rPr>
                <w:rFonts w:cs="Times New Roman"/>
                <w:sz w:val="20"/>
              </w:rPr>
            </w:pPr>
            <w:r w:rsidRPr="00E90135">
              <w:rPr>
                <w:rFonts w:cs="Times New Roman"/>
                <w:sz w:val="20"/>
              </w:rPr>
              <w:t>(</w:t>
            </w:r>
            <w:r w:rsidR="006965BF" w:rsidRPr="00E90135">
              <w:rPr>
                <w:rFonts w:cs="Times New Roman"/>
                <w:sz w:val="20"/>
              </w:rPr>
              <w:t>643</w:t>
            </w:r>
            <w:r w:rsidRPr="00E90135">
              <w:rPr>
                <w:rFonts w:cs="Times New Roman"/>
                <w:sz w:val="20"/>
              </w:rPr>
              <w:t>)</w:t>
            </w:r>
          </w:p>
        </w:tc>
        <w:tc>
          <w:tcPr>
            <w:tcW w:w="236" w:type="dxa"/>
            <w:vAlign w:val="bottom"/>
          </w:tcPr>
          <w:p w:rsidR="00D37BBF" w:rsidRPr="00E90135" w:rsidRDefault="00D37BBF" w:rsidP="00D37BBF">
            <w:pPr>
              <w:tabs>
                <w:tab w:val="left" w:pos="676"/>
              </w:tabs>
              <w:ind w:left="-48" w:right="261"/>
              <w:jc w:val="right"/>
              <w:rPr>
                <w:rFonts w:cs="Times New Roman"/>
                <w:sz w:val="20"/>
              </w:rPr>
            </w:pPr>
          </w:p>
        </w:tc>
        <w:tc>
          <w:tcPr>
            <w:tcW w:w="1135" w:type="dxa"/>
            <w:shd w:val="clear" w:color="auto" w:fill="auto"/>
            <w:vAlign w:val="bottom"/>
          </w:tcPr>
          <w:p w:rsidR="00D37BBF" w:rsidRPr="00E90135" w:rsidRDefault="006965BF" w:rsidP="00D37BBF">
            <w:pPr>
              <w:tabs>
                <w:tab w:val="decimal" w:pos="916"/>
              </w:tabs>
              <w:spacing w:line="240" w:lineRule="atLeast"/>
              <w:ind w:left="-108" w:right="-198"/>
              <w:rPr>
                <w:rFonts w:cs="Times New Roman"/>
                <w:sz w:val="20"/>
              </w:rPr>
            </w:pPr>
            <w:r w:rsidRPr="00E90135">
              <w:rPr>
                <w:rFonts w:cs="Times New Roman"/>
                <w:sz w:val="20"/>
              </w:rPr>
              <w:t>272,465</w:t>
            </w:r>
          </w:p>
        </w:tc>
      </w:tr>
      <w:tr w:rsidR="00252390" w:rsidRPr="00E90135" w:rsidTr="007B5580">
        <w:tc>
          <w:tcPr>
            <w:tcW w:w="2980" w:type="dxa"/>
            <w:shd w:val="clear" w:color="auto" w:fill="auto"/>
            <w:vAlign w:val="bottom"/>
          </w:tcPr>
          <w:p w:rsidR="00252390" w:rsidRPr="00E90135" w:rsidRDefault="00252390" w:rsidP="00E93410">
            <w:pPr>
              <w:spacing w:line="240" w:lineRule="atLeast"/>
              <w:ind w:left="72" w:right="-133"/>
              <w:rPr>
                <w:rFonts w:cs="Times New Roman"/>
                <w:sz w:val="20"/>
              </w:rPr>
            </w:pPr>
            <w:r w:rsidRPr="00E90135">
              <w:rPr>
                <w:rFonts w:cs="Times New Roman"/>
                <w:sz w:val="20"/>
              </w:rPr>
              <w:t>Property, plant and equipment</w:t>
            </w:r>
          </w:p>
        </w:tc>
        <w:tc>
          <w:tcPr>
            <w:tcW w:w="1135" w:type="dxa"/>
            <w:shd w:val="clear" w:color="auto" w:fill="auto"/>
            <w:vAlign w:val="bottom"/>
          </w:tcPr>
          <w:p w:rsidR="00252390" w:rsidRPr="00E90135" w:rsidRDefault="006965BF" w:rsidP="00D37BBF">
            <w:pPr>
              <w:tabs>
                <w:tab w:val="decimal" w:pos="916"/>
              </w:tabs>
              <w:spacing w:line="240" w:lineRule="atLeast"/>
              <w:ind w:left="-108" w:right="-198"/>
              <w:rPr>
                <w:rFonts w:cs="Times New Roman"/>
                <w:sz w:val="20"/>
              </w:rPr>
            </w:pPr>
            <w:r w:rsidRPr="00E90135">
              <w:rPr>
                <w:rFonts w:cs="Times New Roman"/>
                <w:sz w:val="20"/>
              </w:rPr>
              <w:t>5,452,335</w:t>
            </w: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E90135" w:rsidRDefault="006965BF" w:rsidP="00D37BBF">
            <w:pPr>
              <w:tabs>
                <w:tab w:val="decimal" w:pos="886"/>
              </w:tabs>
              <w:spacing w:line="240" w:lineRule="atLeast"/>
              <w:ind w:left="-108" w:right="-198"/>
              <w:rPr>
                <w:rFonts w:cs="Times New Roman"/>
                <w:sz w:val="20"/>
              </w:rPr>
            </w:pPr>
            <w:r w:rsidRPr="00E90135">
              <w:rPr>
                <w:rFonts w:cs="Times New Roman"/>
                <w:sz w:val="20"/>
              </w:rPr>
              <w:t>(626,529</w:t>
            </w:r>
            <w:r w:rsidR="00252390" w:rsidRPr="00E90135">
              <w:rPr>
                <w:rFonts w:cs="Times New Roman"/>
                <w:sz w:val="20"/>
              </w:rPr>
              <w:t>)</w:t>
            </w:r>
          </w:p>
        </w:tc>
        <w:tc>
          <w:tcPr>
            <w:tcW w:w="245" w:type="dxa"/>
            <w:shd w:val="clear" w:color="auto" w:fill="auto"/>
            <w:vAlign w:val="bottom"/>
          </w:tcPr>
          <w:p w:rsidR="00252390" w:rsidRPr="00E90135"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E90135" w:rsidRDefault="00252390"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252390" w:rsidRPr="00E90135" w:rsidRDefault="00252390" w:rsidP="00D37BBF">
            <w:pPr>
              <w:tabs>
                <w:tab w:val="left" w:pos="676"/>
              </w:tabs>
              <w:ind w:left="-48" w:right="261"/>
              <w:jc w:val="right"/>
              <w:rPr>
                <w:rFonts w:cs="Times New Roman"/>
                <w:sz w:val="20"/>
              </w:rPr>
            </w:pPr>
          </w:p>
        </w:tc>
        <w:tc>
          <w:tcPr>
            <w:tcW w:w="1005" w:type="dxa"/>
            <w:shd w:val="clear" w:color="auto" w:fill="auto"/>
            <w:vAlign w:val="bottom"/>
          </w:tcPr>
          <w:p w:rsidR="00252390" w:rsidRPr="00E90135" w:rsidRDefault="006965BF" w:rsidP="006965BF">
            <w:pPr>
              <w:tabs>
                <w:tab w:val="decimal" w:pos="810"/>
              </w:tabs>
              <w:spacing w:line="240" w:lineRule="atLeast"/>
              <w:ind w:right="-198"/>
              <w:rPr>
                <w:rFonts w:cs="Times New Roman"/>
                <w:sz w:val="20"/>
              </w:rPr>
            </w:pPr>
            <w:r w:rsidRPr="00E90135">
              <w:rPr>
                <w:rFonts w:cs="Times New Roman"/>
                <w:sz w:val="20"/>
              </w:rPr>
              <w:t>(11,362)</w:t>
            </w:r>
          </w:p>
        </w:tc>
        <w:tc>
          <w:tcPr>
            <w:tcW w:w="236" w:type="dxa"/>
            <w:vAlign w:val="bottom"/>
          </w:tcPr>
          <w:p w:rsidR="00252390" w:rsidRPr="00E90135" w:rsidRDefault="00252390" w:rsidP="00D37BBF">
            <w:pPr>
              <w:tabs>
                <w:tab w:val="left" w:pos="676"/>
              </w:tabs>
              <w:ind w:left="-48" w:right="261"/>
              <w:jc w:val="right"/>
              <w:rPr>
                <w:rFonts w:cs="Times New Roman"/>
                <w:sz w:val="20"/>
                <w:cs/>
                <w:lang w:bidi="th-TH"/>
              </w:rPr>
            </w:pPr>
          </w:p>
        </w:tc>
        <w:tc>
          <w:tcPr>
            <w:tcW w:w="1135" w:type="dxa"/>
            <w:shd w:val="clear" w:color="auto" w:fill="auto"/>
            <w:vAlign w:val="bottom"/>
          </w:tcPr>
          <w:p w:rsidR="00252390" w:rsidRPr="00E90135" w:rsidRDefault="006965BF" w:rsidP="00D37BBF">
            <w:pPr>
              <w:tabs>
                <w:tab w:val="decimal" w:pos="916"/>
              </w:tabs>
              <w:spacing w:line="240" w:lineRule="atLeast"/>
              <w:ind w:left="-108" w:right="-198"/>
              <w:rPr>
                <w:rFonts w:cs="Times New Roman"/>
                <w:sz w:val="20"/>
              </w:rPr>
            </w:pPr>
            <w:r w:rsidRPr="00E90135">
              <w:rPr>
                <w:rFonts w:cs="Times New Roman"/>
                <w:sz w:val="20"/>
              </w:rPr>
              <w:t>4,814,444</w:t>
            </w:r>
          </w:p>
        </w:tc>
      </w:tr>
      <w:tr w:rsidR="00252390" w:rsidRPr="00E90135" w:rsidTr="007B5580">
        <w:tc>
          <w:tcPr>
            <w:tcW w:w="2980" w:type="dxa"/>
            <w:shd w:val="clear" w:color="auto" w:fill="auto"/>
            <w:vAlign w:val="bottom"/>
          </w:tcPr>
          <w:p w:rsidR="00252390" w:rsidRPr="00E90135" w:rsidRDefault="00252390" w:rsidP="00E93410">
            <w:pPr>
              <w:tabs>
                <w:tab w:val="left" w:pos="676"/>
              </w:tabs>
              <w:ind w:left="72" w:right="261"/>
              <w:rPr>
                <w:rFonts w:cs="Times New Roman"/>
                <w:sz w:val="20"/>
              </w:rPr>
            </w:pPr>
            <w:r w:rsidRPr="00E90135">
              <w:rPr>
                <w:rFonts w:cs="Times New Roman"/>
                <w:sz w:val="20"/>
              </w:rPr>
              <w:t>Finance leases liabilities</w:t>
            </w:r>
          </w:p>
        </w:tc>
        <w:tc>
          <w:tcPr>
            <w:tcW w:w="1135" w:type="dxa"/>
            <w:shd w:val="clear" w:color="auto" w:fill="auto"/>
            <w:vAlign w:val="bottom"/>
          </w:tcPr>
          <w:p w:rsidR="00252390" w:rsidRPr="00E90135" w:rsidRDefault="00252390" w:rsidP="00D37BBF">
            <w:pPr>
              <w:tabs>
                <w:tab w:val="decimal" w:pos="916"/>
              </w:tabs>
              <w:spacing w:line="240" w:lineRule="atLeast"/>
              <w:ind w:left="-108" w:right="-198"/>
              <w:rPr>
                <w:rFonts w:cs="Times New Roman"/>
                <w:sz w:val="20"/>
              </w:rPr>
            </w:pPr>
            <w:r w:rsidRPr="00E90135">
              <w:rPr>
                <w:rFonts w:cs="Times New Roman"/>
                <w:sz w:val="20"/>
              </w:rPr>
              <w:t>117</w:t>
            </w: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E90135" w:rsidRDefault="00252390" w:rsidP="00D37BBF">
            <w:pPr>
              <w:tabs>
                <w:tab w:val="decimal" w:pos="886"/>
              </w:tabs>
              <w:spacing w:line="240" w:lineRule="atLeast"/>
              <w:ind w:left="-108" w:right="-198"/>
              <w:rPr>
                <w:rFonts w:cs="Times New Roman"/>
                <w:sz w:val="20"/>
              </w:rPr>
            </w:pPr>
            <w:r w:rsidRPr="00E90135">
              <w:rPr>
                <w:rFonts w:cs="Times New Roman"/>
                <w:sz w:val="20"/>
              </w:rPr>
              <w:t>18</w:t>
            </w:r>
          </w:p>
        </w:tc>
        <w:tc>
          <w:tcPr>
            <w:tcW w:w="245" w:type="dxa"/>
            <w:shd w:val="clear" w:color="auto" w:fill="auto"/>
            <w:vAlign w:val="bottom"/>
          </w:tcPr>
          <w:p w:rsidR="00252390" w:rsidRPr="00E90135"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E90135" w:rsidRDefault="00252390"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252390" w:rsidRPr="00E90135" w:rsidRDefault="00252390" w:rsidP="00D37BBF">
            <w:pPr>
              <w:tabs>
                <w:tab w:val="left" w:pos="676"/>
              </w:tabs>
              <w:ind w:left="-48" w:right="261"/>
              <w:jc w:val="right"/>
              <w:rPr>
                <w:rFonts w:cs="Times New Roman"/>
                <w:sz w:val="20"/>
              </w:rPr>
            </w:pPr>
          </w:p>
        </w:tc>
        <w:tc>
          <w:tcPr>
            <w:tcW w:w="1005" w:type="dxa"/>
            <w:shd w:val="clear" w:color="auto" w:fill="auto"/>
            <w:vAlign w:val="bottom"/>
          </w:tcPr>
          <w:p w:rsidR="00252390" w:rsidRPr="00E90135" w:rsidRDefault="00252390" w:rsidP="007F500B">
            <w:pPr>
              <w:tabs>
                <w:tab w:val="decimal" w:pos="484"/>
              </w:tabs>
              <w:spacing w:line="240" w:lineRule="atLeast"/>
              <w:ind w:right="-415"/>
              <w:rPr>
                <w:rFonts w:cs="Times New Roman"/>
                <w:sz w:val="20"/>
              </w:rPr>
            </w:pPr>
            <w:r w:rsidRPr="00E90135">
              <w:rPr>
                <w:rFonts w:cs="Times New Roman"/>
                <w:sz w:val="20"/>
              </w:rPr>
              <w:t>-</w:t>
            </w:r>
          </w:p>
        </w:tc>
        <w:tc>
          <w:tcPr>
            <w:tcW w:w="236" w:type="dxa"/>
            <w:vAlign w:val="bottom"/>
          </w:tcPr>
          <w:p w:rsidR="00252390" w:rsidRPr="00E90135" w:rsidRDefault="00252390" w:rsidP="00D37BBF">
            <w:pPr>
              <w:tabs>
                <w:tab w:val="left" w:pos="676"/>
              </w:tabs>
              <w:ind w:left="-48" w:right="261"/>
              <w:jc w:val="right"/>
              <w:rPr>
                <w:rFonts w:cs="Times New Roman"/>
                <w:sz w:val="20"/>
                <w:cs/>
                <w:lang w:bidi="th-TH"/>
              </w:rPr>
            </w:pPr>
          </w:p>
        </w:tc>
        <w:tc>
          <w:tcPr>
            <w:tcW w:w="1135" w:type="dxa"/>
            <w:shd w:val="clear" w:color="auto" w:fill="auto"/>
            <w:vAlign w:val="bottom"/>
          </w:tcPr>
          <w:p w:rsidR="00252390" w:rsidRPr="00E90135" w:rsidRDefault="00F2704A" w:rsidP="00D37BBF">
            <w:pPr>
              <w:tabs>
                <w:tab w:val="decimal" w:pos="916"/>
              </w:tabs>
              <w:spacing w:line="240" w:lineRule="atLeast"/>
              <w:ind w:left="-108" w:right="-198"/>
              <w:rPr>
                <w:rFonts w:cs="Times New Roman"/>
                <w:sz w:val="20"/>
              </w:rPr>
            </w:pPr>
            <w:r w:rsidRPr="00E90135">
              <w:rPr>
                <w:rFonts w:cs="Times New Roman"/>
                <w:sz w:val="20"/>
              </w:rPr>
              <w:t>135</w:t>
            </w:r>
          </w:p>
        </w:tc>
      </w:tr>
      <w:tr w:rsidR="00914FD7" w:rsidRPr="00E90135" w:rsidTr="007B5580">
        <w:tc>
          <w:tcPr>
            <w:tcW w:w="2980" w:type="dxa"/>
            <w:shd w:val="clear" w:color="auto" w:fill="auto"/>
            <w:vAlign w:val="bottom"/>
          </w:tcPr>
          <w:p w:rsidR="00914FD7" w:rsidRPr="00E90135" w:rsidRDefault="005B2909" w:rsidP="00E93410">
            <w:pPr>
              <w:spacing w:line="240" w:lineRule="atLeast"/>
              <w:ind w:left="72" w:right="-133"/>
              <w:rPr>
                <w:rFonts w:cs="Times New Roman"/>
                <w:sz w:val="20"/>
              </w:rPr>
            </w:pPr>
            <w:r w:rsidRPr="00E90135">
              <w:rPr>
                <w:rFonts w:cs="Times New Roman"/>
                <w:sz w:val="20"/>
              </w:rPr>
              <w:t>Provisions for e</w:t>
            </w:r>
            <w:r w:rsidR="00914FD7" w:rsidRPr="00E90135">
              <w:rPr>
                <w:rFonts w:cs="Times New Roman"/>
                <w:sz w:val="20"/>
              </w:rPr>
              <w:t>mployee benefit</w:t>
            </w:r>
            <w:r w:rsidRPr="00E90135">
              <w:rPr>
                <w:rFonts w:cs="Times New Roman"/>
                <w:sz w:val="20"/>
              </w:rPr>
              <w:t>s</w:t>
            </w:r>
          </w:p>
        </w:tc>
        <w:tc>
          <w:tcPr>
            <w:tcW w:w="1135" w:type="dxa"/>
            <w:shd w:val="clear" w:color="auto" w:fill="auto"/>
            <w:vAlign w:val="bottom"/>
          </w:tcPr>
          <w:p w:rsidR="00914FD7" w:rsidRPr="00E90135" w:rsidRDefault="00914FD7" w:rsidP="00720D7A">
            <w:pPr>
              <w:tabs>
                <w:tab w:val="decimal" w:pos="916"/>
              </w:tabs>
              <w:spacing w:line="240" w:lineRule="atLeast"/>
              <w:ind w:left="-108" w:right="-198"/>
              <w:rPr>
                <w:rFonts w:cs="Times New Roman"/>
                <w:sz w:val="20"/>
              </w:rPr>
            </w:pPr>
            <w:r w:rsidRPr="00E90135">
              <w:rPr>
                <w:rFonts w:cs="Times New Roman"/>
                <w:sz w:val="20"/>
              </w:rPr>
              <w:t>31,875</w:t>
            </w:r>
          </w:p>
        </w:tc>
        <w:tc>
          <w:tcPr>
            <w:tcW w:w="236" w:type="dxa"/>
            <w:shd w:val="clear" w:color="auto" w:fill="auto"/>
            <w:vAlign w:val="bottom"/>
          </w:tcPr>
          <w:p w:rsidR="00914FD7" w:rsidRPr="00E90135" w:rsidRDefault="00914FD7" w:rsidP="00720D7A">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914FD7" w:rsidRPr="00E90135" w:rsidRDefault="00914FD7" w:rsidP="00720D7A">
            <w:pPr>
              <w:tabs>
                <w:tab w:val="decimal" w:pos="886"/>
              </w:tabs>
              <w:spacing w:line="240" w:lineRule="atLeast"/>
              <w:ind w:left="-108" w:right="-198"/>
              <w:rPr>
                <w:rFonts w:cs="Times New Roman"/>
                <w:sz w:val="20"/>
              </w:rPr>
            </w:pPr>
            <w:r w:rsidRPr="00E90135">
              <w:rPr>
                <w:rFonts w:cs="Times New Roman"/>
                <w:sz w:val="20"/>
              </w:rPr>
              <w:t>2,852</w:t>
            </w:r>
          </w:p>
        </w:tc>
        <w:tc>
          <w:tcPr>
            <w:tcW w:w="245" w:type="dxa"/>
            <w:shd w:val="clear" w:color="auto" w:fill="auto"/>
            <w:vAlign w:val="bottom"/>
          </w:tcPr>
          <w:p w:rsidR="00914FD7" w:rsidRPr="00E90135" w:rsidRDefault="00914FD7" w:rsidP="00720D7A">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914FD7" w:rsidRPr="00E90135" w:rsidRDefault="00914FD7"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914FD7" w:rsidRPr="00E90135" w:rsidRDefault="00914FD7" w:rsidP="00720D7A">
            <w:pPr>
              <w:tabs>
                <w:tab w:val="left" w:pos="676"/>
              </w:tabs>
              <w:ind w:left="-48" w:right="261"/>
              <w:jc w:val="right"/>
              <w:rPr>
                <w:rFonts w:cs="Times New Roman"/>
                <w:sz w:val="20"/>
              </w:rPr>
            </w:pPr>
          </w:p>
        </w:tc>
        <w:tc>
          <w:tcPr>
            <w:tcW w:w="1005" w:type="dxa"/>
            <w:shd w:val="clear" w:color="auto" w:fill="auto"/>
            <w:vAlign w:val="bottom"/>
          </w:tcPr>
          <w:p w:rsidR="00914FD7" w:rsidRPr="00E90135" w:rsidRDefault="00914FD7" w:rsidP="007F500B">
            <w:pPr>
              <w:tabs>
                <w:tab w:val="decimal" w:pos="484"/>
              </w:tabs>
              <w:spacing w:line="240" w:lineRule="atLeast"/>
              <w:ind w:right="-415"/>
              <w:rPr>
                <w:rFonts w:cs="Times New Roman"/>
                <w:sz w:val="20"/>
              </w:rPr>
            </w:pPr>
            <w:r w:rsidRPr="00E90135">
              <w:rPr>
                <w:rFonts w:cs="Times New Roman"/>
                <w:sz w:val="20"/>
              </w:rPr>
              <w:t>-</w:t>
            </w:r>
          </w:p>
        </w:tc>
        <w:tc>
          <w:tcPr>
            <w:tcW w:w="236" w:type="dxa"/>
            <w:vAlign w:val="bottom"/>
          </w:tcPr>
          <w:p w:rsidR="00914FD7" w:rsidRPr="00E90135" w:rsidRDefault="00914FD7" w:rsidP="00720D7A">
            <w:pPr>
              <w:tabs>
                <w:tab w:val="left" w:pos="676"/>
              </w:tabs>
              <w:ind w:left="-48" w:right="261"/>
              <w:jc w:val="right"/>
              <w:rPr>
                <w:rFonts w:cs="Times New Roman"/>
                <w:sz w:val="20"/>
                <w:cs/>
                <w:lang w:bidi="th-TH"/>
              </w:rPr>
            </w:pPr>
          </w:p>
        </w:tc>
        <w:tc>
          <w:tcPr>
            <w:tcW w:w="1135" w:type="dxa"/>
            <w:shd w:val="clear" w:color="auto" w:fill="auto"/>
            <w:vAlign w:val="bottom"/>
          </w:tcPr>
          <w:p w:rsidR="00914FD7" w:rsidRPr="00E90135" w:rsidRDefault="00914FD7" w:rsidP="00720D7A">
            <w:pPr>
              <w:tabs>
                <w:tab w:val="decimal" w:pos="916"/>
              </w:tabs>
              <w:spacing w:line="240" w:lineRule="atLeast"/>
              <w:ind w:left="-108" w:right="-198"/>
              <w:rPr>
                <w:rFonts w:cs="Times New Roman"/>
                <w:sz w:val="20"/>
              </w:rPr>
            </w:pPr>
            <w:r w:rsidRPr="00E90135">
              <w:rPr>
                <w:rFonts w:cs="Times New Roman"/>
                <w:sz w:val="20"/>
              </w:rPr>
              <w:t>34,727</w:t>
            </w:r>
          </w:p>
        </w:tc>
      </w:tr>
      <w:tr w:rsidR="00252390" w:rsidRPr="00E90135" w:rsidTr="007B5580">
        <w:tc>
          <w:tcPr>
            <w:tcW w:w="2980" w:type="dxa"/>
            <w:shd w:val="clear" w:color="auto" w:fill="auto"/>
            <w:vAlign w:val="bottom"/>
          </w:tcPr>
          <w:p w:rsidR="00252390" w:rsidRPr="00E90135" w:rsidRDefault="00252390" w:rsidP="007E2440">
            <w:pPr>
              <w:spacing w:line="240" w:lineRule="atLeast"/>
              <w:ind w:left="72" w:right="-133"/>
              <w:rPr>
                <w:rFonts w:cs="Times New Roman"/>
                <w:sz w:val="20"/>
                <w:highlight w:val="cyan"/>
                <w:lang w:val="en-US"/>
              </w:rPr>
            </w:pPr>
            <w:r w:rsidRPr="00E90135">
              <w:rPr>
                <w:rFonts w:cs="Times New Roman"/>
                <w:sz w:val="20"/>
              </w:rPr>
              <w:t>Loss carry</w:t>
            </w:r>
            <w:r w:rsidR="00B01802" w:rsidRPr="00E90135">
              <w:rPr>
                <w:rFonts w:cs="Times New Roman"/>
                <w:sz w:val="20"/>
              </w:rPr>
              <w:t xml:space="preserve"> </w:t>
            </w:r>
            <w:r w:rsidRPr="00E90135">
              <w:rPr>
                <w:rFonts w:cs="Times New Roman"/>
                <w:sz w:val="20"/>
              </w:rPr>
              <w:t>forward</w:t>
            </w:r>
          </w:p>
        </w:tc>
        <w:tc>
          <w:tcPr>
            <w:tcW w:w="1135" w:type="dxa"/>
            <w:shd w:val="clear" w:color="auto" w:fill="auto"/>
            <w:vAlign w:val="bottom"/>
          </w:tcPr>
          <w:p w:rsidR="00252390" w:rsidRPr="00E90135" w:rsidRDefault="00252390" w:rsidP="00D37BBF">
            <w:pPr>
              <w:tabs>
                <w:tab w:val="decimal" w:pos="916"/>
              </w:tabs>
              <w:spacing w:line="240" w:lineRule="atLeast"/>
              <w:ind w:left="-108" w:right="-198"/>
              <w:rPr>
                <w:rFonts w:cs="Times New Roman"/>
                <w:sz w:val="20"/>
              </w:rPr>
            </w:pPr>
            <w:r w:rsidRPr="00E90135">
              <w:rPr>
                <w:rFonts w:cs="Times New Roman"/>
                <w:sz w:val="20"/>
              </w:rPr>
              <w:t>481,096</w:t>
            </w: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b/>
                <w:bCs/>
                <w:sz w:val="20"/>
              </w:rPr>
            </w:pPr>
          </w:p>
        </w:tc>
        <w:tc>
          <w:tcPr>
            <w:tcW w:w="1101" w:type="dxa"/>
            <w:shd w:val="clear" w:color="auto" w:fill="auto"/>
            <w:vAlign w:val="bottom"/>
          </w:tcPr>
          <w:p w:rsidR="00252390" w:rsidRPr="00E90135" w:rsidRDefault="00252390" w:rsidP="00D37BBF">
            <w:pPr>
              <w:tabs>
                <w:tab w:val="decimal" w:pos="886"/>
              </w:tabs>
              <w:spacing w:line="240" w:lineRule="atLeast"/>
              <w:ind w:left="-108" w:right="-198"/>
              <w:rPr>
                <w:rFonts w:cs="Times New Roman"/>
                <w:sz w:val="20"/>
              </w:rPr>
            </w:pPr>
            <w:r w:rsidRPr="00E90135">
              <w:rPr>
                <w:rFonts w:cs="Times New Roman"/>
                <w:sz w:val="20"/>
              </w:rPr>
              <w:t>5,281</w:t>
            </w:r>
          </w:p>
        </w:tc>
        <w:tc>
          <w:tcPr>
            <w:tcW w:w="245" w:type="dxa"/>
            <w:shd w:val="clear" w:color="auto" w:fill="auto"/>
            <w:vAlign w:val="bottom"/>
          </w:tcPr>
          <w:p w:rsidR="00252390" w:rsidRPr="00E90135"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E90135" w:rsidRDefault="00252390"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252390" w:rsidRPr="00E90135" w:rsidRDefault="00252390" w:rsidP="00D37BBF">
            <w:pPr>
              <w:tabs>
                <w:tab w:val="left" w:pos="676"/>
              </w:tabs>
              <w:ind w:left="-48" w:right="261"/>
              <w:jc w:val="right"/>
              <w:rPr>
                <w:rFonts w:cs="Times New Roman"/>
                <w:sz w:val="20"/>
              </w:rPr>
            </w:pPr>
          </w:p>
        </w:tc>
        <w:tc>
          <w:tcPr>
            <w:tcW w:w="1005" w:type="dxa"/>
            <w:shd w:val="clear" w:color="auto" w:fill="auto"/>
            <w:vAlign w:val="bottom"/>
          </w:tcPr>
          <w:p w:rsidR="00252390" w:rsidRPr="00E90135" w:rsidRDefault="00252390" w:rsidP="00D37BBF">
            <w:pPr>
              <w:tabs>
                <w:tab w:val="decimal" w:pos="789"/>
              </w:tabs>
              <w:spacing w:line="240" w:lineRule="atLeast"/>
              <w:ind w:left="-108" w:right="-198"/>
              <w:rPr>
                <w:rFonts w:cs="Times New Roman"/>
                <w:sz w:val="20"/>
              </w:rPr>
            </w:pPr>
            <w:r w:rsidRPr="00E90135">
              <w:rPr>
                <w:rFonts w:cs="Times New Roman"/>
                <w:sz w:val="20"/>
              </w:rPr>
              <w:t>(6,968)</w:t>
            </w: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E90135" w:rsidRDefault="00F2704A" w:rsidP="00D37BBF">
            <w:pPr>
              <w:tabs>
                <w:tab w:val="decimal" w:pos="916"/>
              </w:tabs>
              <w:spacing w:line="240" w:lineRule="atLeast"/>
              <w:ind w:left="-108" w:right="-198"/>
              <w:rPr>
                <w:rFonts w:cs="Times New Roman"/>
                <w:sz w:val="20"/>
              </w:rPr>
            </w:pPr>
            <w:r w:rsidRPr="00E90135">
              <w:rPr>
                <w:rFonts w:cs="Times New Roman"/>
                <w:sz w:val="20"/>
              </w:rPr>
              <w:t>479,409</w:t>
            </w:r>
          </w:p>
        </w:tc>
      </w:tr>
      <w:tr w:rsidR="006965BF" w:rsidRPr="00E90135" w:rsidTr="007B5580">
        <w:tc>
          <w:tcPr>
            <w:tcW w:w="2980" w:type="dxa"/>
            <w:shd w:val="clear" w:color="auto" w:fill="auto"/>
            <w:vAlign w:val="bottom"/>
          </w:tcPr>
          <w:p w:rsidR="006965BF" w:rsidRPr="00E90135" w:rsidRDefault="006965BF" w:rsidP="00E93410">
            <w:pPr>
              <w:spacing w:line="240" w:lineRule="atLeast"/>
              <w:ind w:left="72" w:right="-133"/>
              <w:rPr>
                <w:rFonts w:cs="Times New Roman"/>
                <w:sz w:val="20"/>
              </w:rPr>
            </w:pPr>
            <w:r w:rsidRPr="00E90135">
              <w:rPr>
                <w:rFonts w:cs="Times New Roman"/>
                <w:sz w:val="20"/>
              </w:rPr>
              <w:t>Others</w:t>
            </w:r>
          </w:p>
        </w:tc>
        <w:tc>
          <w:tcPr>
            <w:tcW w:w="1135" w:type="dxa"/>
            <w:tcBorders>
              <w:bottom w:val="single" w:sz="4" w:space="0" w:color="auto"/>
            </w:tcBorders>
            <w:shd w:val="clear" w:color="auto" w:fill="auto"/>
            <w:vAlign w:val="bottom"/>
          </w:tcPr>
          <w:p w:rsidR="006965BF" w:rsidRPr="00E90135" w:rsidRDefault="006965BF" w:rsidP="00D37BBF">
            <w:pPr>
              <w:tabs>
                <w:tab w:val="decimal" w:pos="916"/>
              </w:tabs>
              <w:spacing w:line="240" w:lineRule="atLeast"/>
              <w:ind w:left="-108" w:right="-198"/>
              <w:rPr>
                <w:rFonts w:cs="Times New Roman"/>
                <w:sz w:val="20"/>
              </w:rPr>
            </w:pPr>
            <w:r w:rsidRPr="00E90135">
              <w:rPr>
                <w:rFonts w:cs="Times New Roman"/>
                <w:sz w:val="20"/>
              </w:rPr>
              <w:t>55,239</w:t>
            </w:r>
          </w:p>
        </w:tc>
        <w:tc>
          <w:tcPr>
            <w:tcW w:w="236" w:type="dxa"/>
            <w:shd w:val="clear" w:color="auto" w:fill="auto"/>
            <w:vAlign w:val="bottom"/>
          </w:tcPr>
          <w:p w:rsidR="006965BF" w:rsidRPr="00E90135" w:rsidRDefault="006965BF" w:rsidP="00D37BBF">
            <w:pPr>
              <w:pStyle w:val="acctfourfigures"/>
              <w:tabs>
                <w:tab w:val="clear" w:pos="765"/>
              </w:tabs>
              <w:spacing w:line="240" w:lineRule="atLeast"/>
              <w:jc w:val="right"/>
              <w:rPr>
                <w:rFonts w:cs="Times New Roman"/>
                <w:b/>
                <w:bCs/>
                <w:sz w:val="20"/>
              </w:rPr>
            </w:pPr>
          </w:p>
        </w:tc>
        <w:tc>
          <w:tcPr>
            <w:tcW w:w="1101" w:type="dxa"/>
            <w:tcBorders>
              <w:bottom w:val="single" w:sz="4" w:space="0" w:color="auto"/>
            </w:tcBorders>
            <w:shd w:val="clear" w:color="auto" w:fill="auto"/>
            <w:vAlign w:val="bottom"/>
          </w:tcPr>
          <w:p w:rsidR="006965BF" w:rsidRPr="00E90135" w:rsidRDefault="006965BF" w:rsidP="00D37BBF">
            <w:pPr>
              <w:tabs>
                <w:tab w:val="decimal" w:pos="886"/>
              </w:tabs>
              <w:spacing w:line="240" w:lineRule="atLeast"/>
              <w:ind w:left="-108" w:right="-198"/>
              <w:rPr>
                <w:rFonts w:cs="Times New Roman"/>
                <w:sz w:val="20"/>
              </w:rPr>
            </w:pPr>
            <w:r w:rsidRPr="00E90135">
              <w:rPr>
                <w:rFonts w:cs="Times New Roman"/>
                <w:sz w:val="20"/>
              </w:rPr>
              <w:t>49,829</w:t>
            </w:r>
          </w:p>
        </w:tc>
        <w:tc>
          <w:tcPr>
            <w:tcW w:w="245" w:type="dxa"/>
            <w:shd w:val="clear" w:color="auto" w:fill="auto"/>
            <w:vAlign w:val="bottom"/>
          </w:tcPr>
          <w:p w:rsidR="006965BF" w:rsidRPr="00E90135" w:rsidRDefault="006965BF" w:rsidP="00D37BBF">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6965BF" w:rsidRPr="00E90135" w:rsidRDefault="006965BF"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6965BF" w:rsidRPr="00E90135" w:rsidRDefault="006965BF" w:rsidP="00D37BBF">
            <w:pPr>
              <w:tabs>
                <w:tab w:val="left" w:pos="676"/>
              </w:tabs>
              <w:ind w:left="-48" w:right="261"/>
              <w:jc w:val="right"/>
              <w:rPr>
                <w:rFonts w:cs="Times New Roman"/>
                <w:sz w:val="20"/>
              </w:rPr>
            </w:pPr>
          </w:p>
        </w:tc>
        <w:tc>
          <w:tcPr>
            <w:tcW w:w="1005" w:type="dxa"/>
            <w:tcBorders>
              <w:bottom w:val="single" w:sz="4" w:space="0" w:color="auto"/>
            </w:tcBorders>
            <w:shd w:val="clear" w:color="auto" w:fill="auto"/>
            <w:vAlign w:val="bottom"/>
          </w:tcPr>
          <w:p w:rsidR="006965BF" w:rsidRPr="00E90135" w:rsidRDefault="006965BF" w:rsidP="00D37BBF">
            <w:pPr>
              <w:tabs>
                <w:tab w:val="decimal" w:pos="789"/>
              </w:tabs>
              <w:spacing w:line="240" w:lineRule="atLeast"/>
              <w:ind w:left="-108" w:right="-198"/>
              <w:rPr>
                <w:rFonts w:cs="Times New Roman"/>
                <w:sz w:val="20"/>
              </w:rPr>
            </w:pPr>
            <w:r w:rsidRPr="00E90135">
              <w:rPr>
                <w:rFonts w:cs="Times New Roman"/>
                <w:sz w:val="20"/>
              </w:rPr>
              <w:t>847</w:t>
            </w:r>
          </w:p>
        </w:tc>
        <w:tc>
          <w:tcPr>
            <w:tcW w:w="236" w:type="dxa"/>
            <w:vAlign w:val="bottom"/>
          </w:tcPr>
          <w:p w:rsidR="006965BF" w:rsidRPr="00E90135" w:rsidRDefault="006965BF" w:rsidP="00D37BBF">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6965BF" w:rsidRPr="00E90135" w:rsidRDefault="006965BF" w:rsidP="00D37BBF">
            <w:pPr>
              <w:tabs>
                <w:tab w:val="decimal" w:pos="916"/>
              </w:tabs>
              <w:spacing w:line="240" w:lineRule="atLeast"/>
              <w:ind w:left="-108" w:right="-198"/>
              <w:rPr>
                <w:rFonts w:cs="Times New Roman"/>
                <w:sz w:val="20"/>
              </w:rPr>
            </w:pPr>
            <w:r w:rsidRPr="00E90135">
              <w:rPr>
                <w:rFonts w:cs="Times New Roman"/>
                <w:sz w:val="20"/>
              </w:rPr>
              <w:t>105,915</w:t>
            </w:r>
          </w:p>
        </w:tc>
      </w:tr>
      <w:tr w:rsidR="00252390" w:rsidRPr="00E90135" w:rsidTr="007B5580">
        <w:tc>
          <w:tcPr>
            <w:tcW w:w="2980" w:type="dxa"/>
            <w:shd w:val="clear" w:color="auto" w:fill="auto"/>
            <w:vAlign w:val="bottom"/>
          </w:tcPr>
          <w:p w:rsidR="00252390" w:rsidRPr="00E90135" w:rsidRDefault="00252390" w:rsidP="00E93410">
            <w:pPr>
              <w:spacing w:line="240" w:lineRule="atLeast"/>
              <w:ind w:left="72" w:right="-133"/>
              <w:rPr>
                <w:rFonts w:cs="Times New Roman"/>
                <w:b/>
                <w:bCs/>
                <w:sz w:val="20"/>
                <w:rtl/>
                <w:cs/>
              </w:rPr>
            </w:pPr>
            <w:r w:rsidRPr="00E90135">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252390" w:rsidRPr="00E90135" w:rsidRDefault="006965BF" w:rsidP="00D37BBF">
            <w:pPr>
              <w:tabs>
                <w:tab w:val="decimal" w:pos="916"/>
              </w:tabs>
              <w:spacing w:line="240" w:lineRule="atLeast"/>
              <w:ind w:left="-108" w:right="-198"/>
              <w:rPr>
                <w:rFonts w:cs="Times New Roman"/>
                <w:b/>
                <w:bCs/>
                <w:sz w:val="20"/>
              </w:rPr>
            </w:pPr>
            <w:r w:rsidRPr="00E90135">
              <w:rPr>
                <w:rFonts w:cs="Times New Roman"/>
                <w:b/>
                <w:bCs/>
                <w:sz w:val="20"/>
              </w:rPr>
              <w:t>6,292,911</w:t>
            </w: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b/>
                <w:bCs/>
                <w:sz w:val="20"/>
              </w:rPr>
            </w:pPr>
          </w:p>
        </w:tc>
        <w:tc>
          <w:tcPr>
            <w:tcW w:w="1101" w:type="dxa"/>
            <w:tcBorders>
              <w:top w:val="single" w:sz="4" w:space="0" w:color="auto"/>
              <w:bottom w:val="double" w:sz="4" w:space="0" w:color="auto"/>
            </w:tcBorders>
            <w:shd w:val="clear" w:color="auto" w:fill="auto"/>
            <w:vAlign w:val="bottom"/>
          </w:tcPr>
          <w:p w:rsidR="00252390" w:rsidRPr="00E90135" w:rsidRDefault="006965BF" w:rsidP="006965BF">
            <w:pPr>
              <w:tabs>
                <w:tab w:val="decimal" w:pos="886"/>
              </w:tabs>
              <w:spacing w:line="240" w:lineRule="atLeast"/>
              <w:ind w:left="-108" w:right="-198"/>
              <w:rPr>
                <w:rFonts w:cs="Times New Roman"/>
                <w:b/>
                <w:bCs/>
                <w:sz w:val="20"/>
              </w:rPr>
            </w:pPr>
            <w:r w:rsidRPr="00E90135">
              <w:rPr>
                <w:rFonts w:cs="Times New Roman"/>
                <w:b/>
                <w:bCs/>
                <w:sz w:val="20"/>
              </w:rPr>
              <w:t>(567</w:t>
            </w:r>
            <w:r w:rsidR="00252390" w:rsidRPr="00E90135">
              <w:rPr>
                <w:rFonts w:cs="Times New Roman"/>
                <w:b/>
                <w:bCs/>
                <w:sz w:val="20"/>
              </w:rPr>
              <w:t>,</w:t>
            </w:r>
            <w:r w:rsidRPr="00E90135">
              <w:rPr>
                <w:rFonts w:cs="Times New Roman"/>
                <w:b/>
                <w:bCs/>
                <w:sz w:val="20"/>
              </w:rPr>
              <w:t>690</w:t>
            </w:r>
            <w:r w:rsidR="00252390" w:rsidRPr="00E90135">
              <w:rPr>
                <w:rFonts w:cs="Times New Roman"/>
                <w:b/>
                <w:bCs/>
                <w:sz w:val="20"/>
              </w:rPr>
              <w:t>)</w:t>
            </w:r>
          </w:p>
        </w:tc>
        <w:tc>
          <w:tcPr>
            <w:tcW w:w="245" w:type="dxa"/>
            <w:shd w:val="clear" w:color="auto" w:fill="auto"/>
            <w:vAlign w:val="bottom"/>
          </w:tcPr>
          <w:p w:rsidR="00252390" w:rsidRPr="00E90135" w:rsidRDefault="00252390" w:rsidP="00D37BBF">
            <w:pPr>
              <w:tabs>
                <w:tab w:val="decimal" w:pos="694"/>
              </w:tabs>
              <w:spacing w:line="240" w:lineRule="atLeast"/>
              <w:ind w:left="-108" w:right="-198"/>
              <w:rPr>
                <w:rFonts w:cs="Times New Roman"/>
                <w:b/>
                <w:bCs/>
                <w:sz w:val="20"/>
              </w:rPr>
            </w:pPr>
          </w:p>
        </w:tc>
        <w:tc>
          <w:tcPr>
            <w:tcW w:w="1323" w:type="dxa"/>
            <w:tcBorders>
              <w:top w:val="single" w:sz="4" w:space="0" w:color="auto"/>
              <w:bottom w:val="double" w:sz="4" w:space="0" w:color="auto"/>
            </w:tcBorders>
            <w:shd w:val="clear" w:color="auto" w:fill="auto"/>
            <w:vAlign w:val="bottom"/>
          </w:tcPr>
          <w:p w:rsidR="00252390" w:rsidRPr="00E90135" w:rsidRDefault="00252390" w:rsidP="007F500B">
            <w:pPr>
              <w:tabs>
                <w:tab w:val="decimal" w:pos="783"/>
              </w:tabs>
              <w:spacing w:line="240" w:lineRule="atLeast"/>
              <w:ind w:left="-108" w:right="-198"/>
              <w:rPr>
                <w:rFonts w:cs="Times New Roman"/>
                <w:b/>
                <w:bCs/>
                <w:sz w:val="20"/>
              </w:rPr>
            </w:pPr>
            <w:r w:rsidRPr="00E90135">
              <w:rPr>
                <w:rFonts w:cs="Times New Roman"/>
                <w:b/>
                <w:bCs/>
                <w:sz w:val="20"/>
              </w:rPr>
              <w:t>-</w:t>
            </w:r>
          </w:p>
        </w:tc>
        <w:tc>
          <w:tcPr>
            <w:tcW w:w="236" w:type="dxa"/>
            <w:vAlign w:val="bottom"/>
          </w:tcPr>
          <w:p w:rsidR="00252390" w:rsidRPr="00E90135" w:rsidRDefault="00252390" w:rsidP="00D37BBF">
            <w:pPr>
              <w:tabs>
                <w:tab w:val="left" w:pos="676"/>
              </w:tabs>
              <w:ind w:left="-48" w:right="261"/>
              <w:jc w:val="right"/>
              <w:rPr>
                <w:rFonts w:cs="Times New Roman"/>
                <w:b/>
                <w:bCs/>
                <w:sz w:val="20"/>
              </w:rPr>
            </w:pPr>
          </w:p>
        </w:tc>
        <w:tc>
          <w:tcPr>
            <w:tcW w:w="1005" w:type="dxa"/>
            <w:tcBorders>
              <w:top w:val="single" w:sz="4" w:space="0" w:color="auto"/>
              <w:bottom w:val="double" w:sz="4" w:space="0" w:color="auto"/>
            </w:tcBorders>
            <w:shd w:val="clear" w:color="auto" w:fill="auto"/>
            <w:vAlign w:val="bottom"/>
          </w:tcPr>
          <w:p w:rsidR="00252390" w:rsidRPr="00E90135" w:rsidRDefault="006965BF" w:rsidP="00D37BBF">
            <w:pPr>
              <w:tabs>
                <w:tab w:val="decimal" w:pos="789"/>
              </w:tabs>
              <w:spacing w:line="240" w:lineRule="atLeast"/>
              <w:ind w:left="-108" w:right="-198"/>
              <w:rPr>
                <w:rFonts w:cs="Times New Roman"/>
                <w:b/>
                <w:bCs/>
                <w:sz w:val="20"/>
              </w:rPr>
            </w:pPr>
            <w:r w:rsidRPr="00E90135">
              <w:rPr>
                <w:rFonts w:cs="Times New Roman"/>
                <w:b/>
                <w:bCs/>
                <w:sz w:val="20"/>
              </w:rPr>
              <w:t>(18,126</w:t>
            </w:r>
            <w:r w:rsidR="00FB2ED0" w:rsidRPr="00E90135">
              <w:rPr>
                <w:rFonts w:cs="Times New Roman"/>
                <w:b/>
                <w:bCs/>
                <w:sz w:val="20"/>
              </w:rPr>
              <w:t>)</w:t>
            </w:r>
          </w:p>
        </w:tc>
        <w:tc>
          <w:tcPr>
            <w:tcW w:w="236" w:type="dxa"/>
            <w:vAlign w:val="bottom"/>
          </w:tcPr>
          <w:p w:rsidR="00252390" w:rsidRPr="00E90135" w:rsidRDefault="00252390" w:rsidP="00D37BBF">
            <w:pPr>
              <w:pStyle w:val="BodyText"/>
              <w:spacing w:after="0" w:line="240" w:lineRule="atLeast"/>
              <w:jc w:val="right"/>
              <w:rPr>
                <w:rFonts w:cs="Times New Roman"/>
                <w:b/>
                <w:bCs/>
                <w:sz w:val="20"/>
                <w:cs/>
                <w:lang w:bidi="th-TH"/>
              </w:rPr>
            </w:pPr>
          </w:p>
        </w:tc>
        <w:tc>
          <w:tcPr>
            <w:tcW w:w="1135" w:type="dxa"/>
            <w:tcBorders>
              <w:top w:val="single" w:sz="4" w:space="0" w:color="auto"/>
              <w:bottom w:val="double" w:sz="4" w:space="0" w:color="auto"/>
            </w:tcBorders>
            <w:shd w:val="clear" w:color="auto" w:fill="auto"/>
            <w:vAlign w:val="bottom"/>
          </w:tcPr>
          <w:p w:rsidR="00252390" w:rsidRPr="00E90135" w:rsidRDefault="006965BF" w:rsidP="00D37BBF">
            <w:pPr>
              <w:tabs>
                <w:tab w:val="decimal" w:pos="916"/>
              </w:tabs>
              <w:spacing w:line="240" w:lineRule="atLeast"/>
              <w:ind w:left="-108" w:right="-198"/>
              <w:rPr>
                <w:rFonts w:cs="Times New Roman"/>
                <w:b/>
                <w:bCs/>
                <w:sz w:val="20"/>
              </w:rPr>
            </w:pPr>
            <w:r w:rsidRPr="00E90135">
              <w:rPr>
                <w:rFonts w:cs="Times New Roman"/>
                <w:b/>
                <w:bCs/>
                <w:sz w:val="20"/>
              </w:rPr>
              <w:t>5,707,095</w:t>
            </w:r>
          </w:p>
        </w:tc>
      </w:tr>
      <w:tr w:rsidR="00252390" w:rsidRPr="00E90135" w:rsidTr="007B5580">
        <w:tc>
          <w:tcPr>
            <w:tcW w:w="2980" w:type="dxa"/>
            <w:shd w:val="clear" w:color="auto" w:fill="auto"/>
            <w:vAlign w:val="bottom"/>
          </w:tcPr>
          <w:p w:rsidR="00252390" w:rsidRPr="00E90135" w:rsidRDefault="00252390" w:rsidP="007F500B">
            <w:pPr>
              <w:spacing w:line="240" w:lineRule="atLeast"/>
              <w:ind w:left="90" w:right="-133"/>
              <w:rPr>
                <w:rFonts w:cs="Times New Roman"/>
                <w:b/>
                <w:bCs/>
                <w:i/>
                <w:iCs/>
                <w:sz w:val="20"/>
                <w:rtl/>
                <w:cs/>
              </w:rPr>
            </w:pPr>
          </w:p>
        </w:tc>
        <w:tc>
          <w:tcPr>
            <w:tcW w:w="1135" w:type="dxa"/>
            <w:tcBorders>
              <w:top w:val="double" w:sz="4" w:space="0" w:color="auto"/>
            </w:tcBorders>
            <w:shd w:val="clear" w:color="auto" w:fill="auto"/>
            <w:vAlign w:val="bottom"/>
          </w:tcPr>
          <w:p w:rsidR="00252390" w:rsidRPr="00E90135" w:rsidRDefault="00252390"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101" w:type="dxa"/>
            <w:tcBorders>
              <w:top w:val="double" w:sz="4" w:space="0" w:color="auto"/>
            </w:tcBorders>
            <w:shd w:val="clear" w:color="auto" w:fill="auto"/>
            <w:vAlign w:val="bottom"/>
          </w:tcPr>
          <w:p w:rsidR="00252390" w:rsidRPr="00E90135" w:rsidRDefault="00252390"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323" w:type="dxa"/>
            <w:tcBorders>
              <w:top w:val="double" w:sz="4" w:space="0" w:color="auto"/>
            </w:tcBorders>
            <w:shd w:val="clear" w:color="auto" w:fill="auto"/>
            <w:vAlign w:val="bottom"/>
          </w:tcPr>
          <w:p w:rsidR="00252390" w:rsidRPr="00E90135" w:rsidRDefault="00252390" w:rsidP="007F500B">
            <w:pPr>
              <w:tabs>
                <w:tab w:val="decimal" w:pos="783"/>
              </w:tabs>
              <w:spacing w:line="240" w:lineRule="atLeast"/>
              <w:ind w:left="-108" w:right="-198"/>
              <w:rPr>
                <w:rFonts w:cs="Times New Roman"/>
                <w:sz w:val="20"/>
              </w:rPr>
            </w:pP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005" w:type="dxa"/>
            <w:tcBorders>
              <w:top w:val="double" w:sz="4" w:space="0" w:color="auto"/>
            </w:tcBorders>
            <w:shd w:val="clear" w:color="auto" w:fill="auto"/>
            <w:vAlign w:val="bottom"/>
          </w:tcPr>
          <w:p w:rsidR="00252390" w:rsidRPr="00E90135" w:rsidRDefault="00252390" w:rsidP="00D37BBF">
            <w:pPr>
              <w:tabs>
                <w:tab w:val="decimal" w:pos="789"/>
              </w:tabs>
              <w:spacing w:line="240" w:lineRule="atLeast"/>
              <w:ind w:left="-108" w:right="-198"/>
              <w:rPr>
                <w:rFonts w:cs="Times New Roman"/>
                <w:sz w:val="20"/>
              </w:rPr>
            </w:pP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cs/>
                <w:lang w:bidi="th-TH"/>
              </w:rPr>
            </w:pPr>
          </w:p>
        </w:tc>
        <w:tc>
          <w:tcPr>
            <w:tcW w:w="1135" w:type="dxa"/>
            <w:tcBorders>
              <w:top w:val="double" w:sz="4" w:space="0" w:color="auto"/>
            </w:tcBorders>
            <w:shd w:val="clear" w:color="auto" w:fill="auto"/>
            <w:vAlign w:val="bottom"/>
          </w:tcPr>
          <w:p w:rsidR="00252390" w:rsidRPr="00E90135" w:rsidRDefault="00252390" w:rsidP="00D37BBF">
            <w:pPr>
              <w:pStyle w:val="acctfourfigures"/>
              <w:tabs>
                <w:tab w:val="clear" w:pos="765"/>
              </w:tabs>
              <w:spacing w:line="240" w:lineRule="atLeast"/>
              <w:ind w:left="-130"/>
              <w:jc w:val="right"/>
              <w:rPr>
                <w:rFonts w:cs="Times New Roman"/>
                <w:sz w:val="20"/>
              </w:rPr>
            </w:pPr>
          </w:p>
        </w:tc>
      </w:tr>
      <w:tr w:rsidR="00687835" w:rsidRPr="00E90135" w:rsidTr="007B5580">
        <w:tc>
          <w:tcPr>
            <w:tcW w:w="2980" w:type="dxa"/>
            <w:shd w:val="clear" w:color="auto" w:fill="auto"/>
            <w:vAlign w:val="bottom"/>
          </w:tcPr>
          <w:p w:rsidR="00687835" w:rsidRPr="00E90135" w:rsidRDefault="00687835" w:rsidP="007F500B">
            <w:pPr>
              <w:tabs>
                <w:tab w:val="left" w:pos="706"/>
                <w:tab w:val="left" w:pos="1412"/>
              </w:tabs>
              <w:spacing w:line="240" w:lineRule="atLeast"/>
              <w:ind w:left="90" w:right="-133"/>
              <w:rPr>
                <w:rFonts w:cs="Times New Roman"/>
                <w:b/>
                <w:bCs/>
                <w:i/>
                <w:iCs/>
                <w:sz w:val="20"/>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687835" w:rsidRPr="00E90135" w:rsidRDefault="00687835"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687835" w:rsidRPr="00E90135" w:rsidRDefault="00687835" w:rsidP="007F500B">
            <w:pPr>
              <w:tabs>
                <w:tab w:val="decimal" w:pos="783"/>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687835" w:rsidRPr="00E90135" w:rsidRDefault="00687835" w:rsidP="00D37BBF">
            <w:pPr>
              <w:tabs>
                <w:tab w:val="decimal" w:pos="789"/>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r>
      <w:tr w:rsidR="00687835" w:rsidRPr="00E90135" w:rsidTr="007B5580">
        <w:tc>
          <w:tcPr>
            <w:tcW w:w="2980" w:type="dxa"/>
            <w:shd w:val="clear" w:color="auto" w:fill="auto"/>
            <w:vAlign w:val="bottom"/>
          </w:tcPr>
          <w:p w:rsidR="00687835" w:rsidRPr="00E90135" w:rsidRDefault="00687835" w:rsidP="007F500B">
            <w:pPr>
              <w:tabs>
                <w:tab w:val="left" w:pos="706"/>
                <w:tab w:val="left" w:pos="1412"/>
              </w:tabs>
              <w:spacing w:line="240" w:lineRule="atLeast"/>
              <w:ind w:left="90" w:right="-133"/>
              <w:rPr>
                <w:rFonts w:cs="Times New Roman"/>
                <w:b/>
                <w:bCs/>
                <w:i/>
                <w:iCs/>
                <w:sz w:val="20"/>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687835" w:rsidRPr="00E90135" w:rsidRDefault="00687835"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687835" w:rsidRPr="00E90135" w:rsidRDefault="00687835" w:rsidP="007F500B">
            <w:pPr>
              <w:tabs>
                <w:tab w:val="decimal" w:pos="783"/>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687835" w:rsidRPr="00E90135" w:rsidRDefault="00687835" w:rsidP="00D37BBF">
            <w:pPr>
              <w:tabs>
                <w:tab w:val="decimal" w:pos="789"/>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r>
      <w:tr w:rsidR="00687835" w:rsidRPr="00E90135" w:rsidTr="007B5580">
        <w:tc>
          <w:tcPr>
            <w:tcW w:w="2980" w:type="dxa"/>
            <w:shd w:val="clear" w:color="auto" w:fill="auto"/>
            <w:vAlign w:val="bottom"/>
          </w:tcPr>
          <w:p w:rsidR="00687835" w:rsidRPr="00E90135" w:rsidRDefault="00687835" w:rsidP="007F500B">
            <w:pPr>
              <w:tabs>
                <w:tab w:val="left" w:pos="706"/>
                <w:tab w:val="left" w:pos="1412"/>
              </w:tabs>
              <w:spacing w:line="240" w:lineRule="atLeast"/>
              <w:ind w:left="90" w:right="-133"/>
              <w:rPr>
                <w:rFonts w:cs="Times New Roman"/>
                <w:b/>
                <w:bCs/>
                <w:i/>
                <w:iCs/>
                <w:sz w:val="20"/>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687835" w:rsidRPr="00E90135" w:rsidRDefault="00687835"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687835" w:rsidRPr="00E90135" w:rsidRDefault="00687835" w:rsidP="007F500B">
            <w:pPr>
              <w:tabs>
                <w:tab w:val="decimal" w:pos="783"/>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687835" w:rsidRPr="00E90135" w:rsidRDefault="00687835" w:rsidP="00D37BBF">
            <w:pPr>
              <w:tabs>
                <w:tab w:val="decimal" w:pos="789"/>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r>
      <w:tr w:rsidR="00687835" w:rsidRPr="00E90135" w:rsidTr="007B5580">
        <w:tc>
          <w:tcPr>
            <w:tcW w:w="2980" w:type="dxa"/>
            <w:shd w:val="clear" w:color="auto" w:fill="auto"/>
            <w:vAlign w:val="bottom"/>
          </w:tcPr>
          <w:p w:rsidR="00687835" w:rsidRPr="00E90135" w:rsidRDefault="00687835" w:rsidP="007F500B">
            <w:pPr>
              <w:tabs>
                <w:tab w:val="left" w:pos="706"/>
                <w:tab w:val="left" w:pos="1412"/>
              </w:tabs>
              <w:spacing w:line="240" w:lineRule="atLeast"/>
              <w:ind w:left="90" w:right="-133"/>
              <w:rPr>
                <w:rFonts w:cs="Times New Roman"/>
                <w:b/>
                <w:bCs/>
                <w:i/>
                <w:iCs/>
                <w:sz w:val="20"/>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687835" w:rsidRPr="00E90135" w:rsidRDefault="00687835"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687835" w:rsidRPr="00E90135" w:rsidRDefault="00687835" w:rsidP="007F500B">
            <w:pPr>
              <w:tabs>
                <w:tab w:val="decimal" w:pos="783"/>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687835" w:rsidRPr="00E90135" w:rsidRDefault="00687835" w:rsidP="00D37BBF">
            <w:pPr>
              <w:tabs>
                <w:tab w:val="decimal" w:pos="789"/>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r>
      <w:tr w:rsidR="00687835" w:rsidRPr="00E90135" w:rsidTr="007B5580">
        <w:tc>
          <w:tcPr>
            <w:tcW w:w="2980" w:type="dxa"/>
            <w:shd w:val="clear" w:color="auto" w:fill="auto"/>
            <w:vAlign w:val="bottom"/>
          </w:tcPr>
          <w:p w:rsidR="00687835" w:rsidRPr="00E90135" w:rsidRDefault="00687835" w:rsidP="00E93410">
            <w:pPr>
              <w:tabs>
                <w:tab w:val="left" w:pos="706"/>
                <w:tab w:val="left" w:pos="1412"/>
              </w:tabs>
              <w:spacing w:line="240" w:lineRule="atLeast"/>
              <w:ind w:left="72" w:right="-133"/>
              <w:rPr>
                <w:rFonts w:cs="Times New Roman"/>
                <w:b/>
                <w:bCs/>
                <w:i/>
                <w:iCs/>
                <w:sz w:val="20"/>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687835" w:rsidRPr="00E90135" w:rsidRDefault="00687835"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687835" w:rsidRPr="00E90135" w:rsidRDefault="00687835" w:rsidP="007F500B">
            <w:pPr>
              <w:tabs>
                <w:tab w:val="decimal" w:pos="783"/>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687835" w:rsidRPr="00E90135" w:rsidRDefault="00687835" w:rsidP="00D37BBF">
            <w:pPr>
              <w:tabs>
                <w:tab w:val="decimal" w:pos="789"/>
              </w:tabs>
              <w:spacing w:line="240" w:lineRule="atLeast"/>
              <w:ind w:left="-108" w:right="-198"/>
              <w:rPr>
                <w:rFonts w:cs="Times New Roman"/>
                <w:sz w:val="20"/>
              </w:rPr>
            </w:pPr>
          </w:p>
        </w:tc>
        <w:tc>
          <w:tcPr>
            <w:tcW w:w="236" w:type="dxa"/>
            <w:vAlign w:val="bottom"/>
          </w:tcPr>
          <w:p w:rsidR="00687835" w:rsidRPr="00E90135" w:rsidRDefault="00687835"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687835" w:rsidRPr="00E90135" w:rsidRDefault="00687835" w:rsidP="00D37BBF">
            <w:pPr>
              <w:pStyle w:val="acctfourfigures"/>
              <w:tabs>
                <w:tab w:val="clear" w:pos="765"/>
              </w:tabs>
              <w:spacing w:line="240" w:lineRule="atLeast"/>
              <w:ind w:left="-130"/>
              <w:jc w:val="right"/>
              <w:rPr>
                <w:rFonts w:cs="Times New Roman"/>
                <w:sz w:val="20"/>
              </w:rPr>
            </w:pPr>
          </w:p>
        </w:tc>
      </w:tr>
      <w:tr w:rsidR="00252390" w:rsidRPr="00E90135" w:rsidTr="007B5580">
        <w:tc>
          <w:tcPr>
            <w:tcW w:w="2980" w:type="dxa"/>
            <w:shd w:val="clear" w:color="auto" w:fill="auto"/>
            <w:vAlign w:val="bottom"/>
          </w:tcPr>
          <w:p w:rsidR="00252390" w:rsidRPr="00E90135" w:rsidRDefault="00252390" w:rsidP="00E93410">
            <w:pPr>
              <w:tabs>
                <w:tab w:val="left" w:pos="706"/>
                <w:tab w:val="left" w:pos="1412"/>
              </w:tabs>
              <w:spacing w:line="240" w:lineRule="atLeast"/>
              <w:ind w:left="72" w:right="-133"/>
              <w:rPr>
                <w:rFonts w:cs="Times New Roman"/>
                <w:sz w:val="20"/>
              </w:rPr>
            </w:pPr>
            <w:r w:rsidRPr="00E90135">
              <w:rPr>
                <w:rFonts w:cs="Times New Roman"/>
                <w:b/>
                <w:bCs/>
                <w:i/>
                <w:iCs/>
                <w:sz w:val="20"/>
              </w:rPr>
              <w:t>Deferred tax liabilities</w:t>
            </w:r>
          </w:p>
        </w:tc>
        <w:tc>
          <w:tcPr>
            <w:tcW w:w="1135" w:type="dxa"/>
            <w:shd w:val="clear" w:color="auto" w:fill="auto"/>
            <w:vAlign w:val="bottom"/>
          </w:tcPr>
          <w:p w:rsidR="00252390" w:rsidRPr="00E90135" w:rsidRDefault="00252390" w:rsidP="00D37BBF">
            <w:pPr>
              <w:pStyle w:val="acctfourfigures"/>
              <w:tabs>
                <w:tab w:val="clear" w:pos="765"/>
              </w:tabs>
              <w:spacing w:line="240" w:lineRule="atLeast"/>
              <w:ind w:left="-130"/>
              <w:jc w:val="right"/>
              <w:rPr>
                <w:rFonts w:cs="Times New Roman"/>
                <w:sz w:val="20"/>
              </w:rPr>
            </w:pP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E90135" w:rsidRDefault="00252390" w:rsidP="00D37BBF">
            <w:pPr>
              <w:pStyle w:val="acctfourfigures"/>
              <w:tabs>
                <w:tab w:val="clear" w:pos="765"/>
                <w:tab w:val="decimal" w:pos="795"/>
              </w:tabs>
              <w:spacing w:line="240" w:lineRule="atLeast"/>
              <w:ind w:left="-127"/>
              <w:jc w:val="right"/>
              <w:rPr>
                <w:rFonts w:cs="Times New Roman"/>
                <w:sz w:val="20"/>
              </w:rPr>
            </w:pPr>
          </w:p>
        </w:tc>
        <w:tc>
          <w:tcPr>
            <w:tcW w:w="245"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323" w:type="dxa"/>
            <w:shd w:val="clear" w:color="auto" w:fill="auto"/>
            <w:vAlign w:val="bottom"/>
          </w:tcPr>
          <w:p w:rsidR="00252390" w:rsidRPr="00E90135" w:rsidRDefault="00252390" w:rsidP="007F500B">
            <w:pPr>
              <w:tabs>
                <w:tab w:val="decimal" w:pos="783"/>
              </w:tabs>
              <w:spacing w:line="240" w:lineRule="atLeast"/>
              <w:ind w:left="-108" w:right="-198"/>
              <w:rPr>
                <w:rFonts w:cs="Times New Roman"/>
                <w:sz w:val="20"/>
              </w:rPr>
            </w:pP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252390" w:rsidRPr="00E90135" w:rsidRDefault="00252390" w:rsidP="00D37BBF">
            <w:pPr>
              <w:tabs>
                <w:tab w:val="decimal" w:pos="789"/>
              </w:tabs>
              <w:spacing w:line="240" w:lineRule="atLeast"/>
              <w:ind w:left="-108" w:right="-198"/>
              <w:rPr>
                <w:rFonts w:cs="Times New Roman"/>
                <w:sz w:val="20"/>
              </w:rPr>
            </w:pP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E90135" w:rsidRDefault="00252390" w:rsidP="00D37BBF">
            <w:pPr>
              <w:pStyle w:val="acctfourfigures"/>
              <w:tabs>
                <w:tab w:val="clear" w:pos="765"/>
              </w:tabs>
              <w:spacing w:line="240" w:lineRule="atLeast"/>
              <w:ind w:left="-130"/>
              <w:jc w:val="right"/>
              <w:rPr>
                <w:rFonts w:cs="Times New Roman"/>
                <w:sz w:val="20"/>
              </w:rPr>
            </w:pPr>
          </w:p>
        </w:tc>
      </w:tr>
      <w:tr w:rsidR="00252390" w:rsidRPr="00E90135" w:rsidTr="007B5580">
        <w:tc>
          <w:tcPr>
            <w:tcW w:w="2980" w:type="dxa"/>
            <w:shd w:val="clear" w:color="auto" w:fill="auto"/>
            <w:vAlign w:val="bottom"/>
          </w:tcPr>
          <w:p w:rsidR="00252390" w:rsidRPr="00E90135" w:rsidRDefault="00252390" w:rsidP="00E93410">
            <w:pPr>
              <w:spacing w:line="240" w:lineRule="atLeast"/>
              <w:ind w:left="72" w:right="-133"/>
              <w:rPr>
                <w:rFonts w:cs="Times New Roman"/>
                <w:sz w:val="20"/>
              </w:rPr>
            </w:pPr>
            <w:r w:rsidRPr="00E90135">
              <w:rPr>
                <w:rFonts w:cs="Times New Roman"/>
                <w:sz w:val="20"/>
              </w:rPr>
              <w:t>Property, plant and equipment</w:t>
            </w:r>
          </w:p>
        </w:tc>
        <w:tc>
          <w:tcPr>
            <w:tcW w:w="1135" w:type="dxa"/>
            <w:shd w:val="clear" w:color="auto" w:fill="auto"/>
            <w:vAlign w:val="bottom"/>
          </w:tcPr>
          <w:p w:rsidR="00252390" w:rsidRPr="00E90135" w:rsidRDefault="006965BF" w:rsidP="00D37BBF">
            <w:pPr>
              <w:tabs>
                <w:tab w:val="decimal" w:pos="916"/>
              </w:tabs>
              <w:spacing w:line="240" w:lineRule="atLeast"/>
              <w:ind w:left="-108" w:right="-198"/>
              <w:rPr>
                <w:rFonts w:cs="Times New Roman"/>
                <w:sz w:val="20"/>
              </w:rPr>
            </w:pPr>
            <w:r w:rsidRPr="00E90135">
              <w:rPr>
                <w:rFonts w:cs="Times New Roman"/>
                <w:sz w:val="20"/>
              </w:rPr>
              <w:t>(2,893,123</w:t>
            </w:r>
            <w:r w:rsidR="00252390" w:rsidRPr="00E90135">
              <w:rPr>
                <w:rFonts w:cs="Times New Roman"/>
                <w:sz w:val="20"/>
              </w:rPr>
              <w:t>)</w:t>
            </w: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E90135" w:rsidRDefault="006965BF" w:rsidP="00D37BBF">
            <w:pPr>
              <w:tabs>
                <w:tab w:val="decimal" w:pos="886"/>
              </w:tabs>
              <w:spacing w:line="240" w:lineRule="atLeast"/>
              <w:ind w:left="-108" w:right="-198"/>
              <w:rPr>
                <w:rFonts w:cs="Times New Roman"/>
                <w:sz w:val="20"/>
              </w:rPr>
            </w:pPr>
            <w:r w:rsidRPr="00E90135">
              <w:rPr>
                <w:rFonts w:cs="Times New Roman"/>
                <w:sz w:val="20"/>
              </w:rPr>
              <w:t>95,243</w:t>
            </w:r>
          </w:p>
        </w:tc>
        <w:tc>
          <w:tcPr>
            <w:tcW w:w="245" w:type="dxa"/>
            <w:shd w:val="clear" w:color="auto" w:fill="auto"/>
            <w:vAlign w:val="bottom"/>
          </w:tcPr>
          <w:p w:rsidR="00252390" w:rsidRPr="00E90135"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E90135" w:rsidRDefault="00252390"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252390" w:rsidRPr="00E90135" w:rsidRDefault="006965BF" w:rsidP="00D37BBF">
            <w:pPr>
              <w:tabs>
                <w:tab w:val="decimal" w:pos="789"/>
              </w:tabs>
              <w:spacing w:line="240" w:lineRule="atLeast"/>
              <w:ind w:left="-108" w:right="-198"/>
              <w:rPr>
                <w:rFonts w:cs="Times New Roman"/>
                <w:sz w:val="20"/>
              </w:rPr>
            </w:pPr>
            <w:r w:rsidRPr="00E90135">
              <w:rPr>
                <w:rFonts w:cs="Times New Roman"/>
                <w:sz w:val="20"/>
              </w:rPr>
              <w:t>46,151</w:t>
            </w: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E90135" w:rsidRDefault="006965BF" w:rsidP="00D37BBF">
            <w:pPr>
              <w:tabs>
                <w:tab w:val="decimal" w:pos="916"/>
              </w:tabs>
              <w:spacing w:line="240" w:lineRule="atLeast"/>
              <w:ind w:left="-108" w:right="-198"/>
              <w:rPr>
                <w:rFonts w:cs="Times New Roman"/>
                <w:sz w:val="20"/>
              </w:rPr>
            </w:pPr>
            <w:r w:rsidRPr="00E90135">
              <w:rPr>
                <w:rFonts w:cs="Times New Roman"/>
                <w:sz w:val="20"/>
              </w:rPr>
              <w:t>(2,751,729</w:t>
            </w:r>
            <w:r w:rsidR="00F2704A" w:rsidRPr="00E90135">
              <w:rPr>
                <w:rFonts w:cs="Times New Roman"/>
                <w:sz w:val="20"/>
              </w:rPr>
              <w:t>)</w:t>
            </w:r>
          </w:p>
        </w:tc>
      </w:tr>
      <w:tr w:rsidR="00252390" w:rsidRPr="00E90135" w:rsidTr="007B5580">
        <w:tc>
          <w:tcPr>
            <w:tcW w:w="2980" w:type="dxa"/>
            <w:shd w:val="clear" w:color="auto" w:fill="auto"/>
            <w:vAlign w:val="bottom"/>
          </w:tcPr>
          <w:p w:rsidR="007F500B" w:rsidRPr="00E90135" w:rsidRDefault="00252390" w:rsidP="00E93410">
            <w:pPr>
              <w:spacing w:line="240" w:lineRule="atLeast"/>
              <w:ind w:left="72" w:right="-133"/>
              <w:rPr>
                <w:rFonts w:cs="Times New Roman"/>
                <w:sz w:val="20"/>
              </w:rPr>
            </w:pPr>
            <w:r w:rsidRPr="00E90135">
              <w:rPr>
                <w:rFonts w:cs="Times New Roman"/>
                <w:sz w:val="20"/>
              </w:rPr>
              <w:t xml:space="preserve">Finance lease receivable from </w:t>
            </w:r>
          </w:p>
          <w:p w:rsidR="00252390" w:rsidRPr="00E90135" w:rsidRDefault="007F500B" w:rsidP="00E93410">
            <w:pPr>
              <w:spacing w:line="240" w:lineRule="atLeast"/>
              <w:ind w:left="72" w:right="-133"/>
              <w:rPr>
                <w:rFonts w:cs="Times New Roman"/>
                <w:sz w:val="20"/>
              </w:rPr>
            </w:pPr>
            <w:r w:rsidRPr="00E90135">
              <w:rPr>
                <w:rFonts w:cs="Times New Roman"/>
                <w:sz w:val="20"/>
              </w:rPr>
              <w:t xml:space="preserve">   </w:t>
            </w:r>
            <w:r w:rsidR="00252390" w:rsidRPr="00E90135">
              <w:rPr>
                <w:rFonts w:cs="Times New Roman"/>
                <w:sz w:val="20"/>
              </w:rPr>
              <w:t>related party</w:t>
            </w:r>
          </w:p>
        </w:tc>
        <w:tc>
          <w:tcPr>
            <w:tcW w:w="1135" w:type="dxa"/>
            <w:shd w:val="clear" w:color="auto" w:fill="auto"/>
            <w:vAlign w:val="bottom"/>
          </w:tcPr>
          <w:p w:rsidR="00252390" w:rsidRPr="00E90135" w:rsidRDefault="00252390" w:rsidP="00D37BBF">
            <w:pPr>
              <w:tabs>
                <w:tab w:val="decimal" w:pos="916"/>
              </w:tabs>
              <w:spacing w:line="240" w:lineRule="atLeast"/>
              <w:ind w:left="-108" w:right="-198"/>
              <w:rPr>
                <w:rFonts w:cs="Times New Roman"/>
                <w:sz w:val="20"/>
              </w:rPr>
            </w:pPr>
            <w:r w:rsidRPr="00E90135">
              <w:rPr>
                <w:rFonts w:cs="Times New Roman"/>
                <w:sz w:val="20"/>
              </w:rPr>
              <w:t>(4,999,049)</w:t>
            </w:r>
          </w:p>
        </w:tc>
        <w:tc>
          <w:tcPr>
            <w:tcW w:w="236" w:type="dxa"/>
            <w:shd w:val="clear" w:color="auto" w:fill="auto"/>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252390" w:rsidRPr="00E90135" w:rsidRDefault="00252390" w:rsidP="00D37BBF">
            <w:pPr>
              <w:tabs>
                <w:tab w:val="decimal" w:pos="886"/>
              </w:tabs>
              <w:spacing w:line="240" w:lineRule="atLeast"/>
              <w:ind w:left="-108" w:right="-198"/>
              <w:rPr>
                <w:rFonts w:cs="Times New Roman"/>
                <w:sz w:val="20"/>
              </w:rPr>
            </w:pPr>
            <w:r w:rsidRPr="00E90135">
              <w:rPr>
                <w:rFonts w:cs="Times New Roman"/>
                <w:sz w:val="20"/>
              </w:rPr>
              <w:t>754,010</w:t>
            </w:r>
          </w:p>
        </w:tc>
        <w:tc>
          <w:tcPr>
            <w:tcW w:w="245" w:type="dxa"/>
            <w:shd w:val="clear" w:color="auto" w:fill="auto"/>
            <w:vAlign w:val="bottom"/>
          </w:tcPr>
          <w:p w:rsidR="00252390" w:rsidRPr="00E90135" w:rsidRDefault="00252390" w:rsidP="00D37BBF">
            <w:pPr>
              <w:tabs>
                <w:tab w:val="left" w:pos="676"/>
              </w:tabs>
              <w:ind w:left="-48" w:right="261"/>
              <w:jc w:val="right"/>
              <w:rPr>
                <w:rFonts w:cs="Times New Roman"/>
                <w:sz w:val="20"/>
              </w:rPr>
            </w:pPr>
          </w:p>
        </w:tc>
        <w:tc>
          <w:tcPr>
            <w:tcW w:w="1323" w:type="dxa"/>
            <w:shd w:val="clear" w:color="auto" w:fill="auto"/>
            <w:vAlign w:val="bottom"/>
          </w:tcPr>
          <w:p w:rsidR="00252390" w:rsidRPr="00E90135" w:rsidRDefault="00252390" w:rsidP="007F500B">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252390" w:rsidRPr="00E90135" w:rsidRDefault="00F2704A" w:rsidP="007F500B">
            <w:pPr>
              <w:tabs>
                <w:tab w:val="decimal" w:pos="484"/>
              </w:tabs>
              <w:ind w:left="-48" w:right="-505"/>
              <w:rPr>
                <w:rFonts w:cs="Times New Roman"/>
                <w:sz w:val="20"/>
                <w:lang w:bidi="th-TH"/>
              </w:rPr>
            </w:pPr>
            <w:r w:rsidRPr="00E90135">
              <w:rPr>
                <w:rFonts w:cs="Times New Roman"/>
                <w:sz w:val="20"/>
                <w:lang w:bidi="th-TH"/>
              </w:rPr>
              <w:t>-</w:t>
            </w:r>
          </w:p>
        </w:tc>
        <w:tc>
          <w:tcPr>
            <w:tcW w:w="236" w:type="dxa"/>
            <w:vAlign w:val="bottom"/>
          </w:tcPr>
          <w:p w:rsidR="00252390" w:rsidRPr="00E90135" w:rsidRDefault="00252390" w:rsidP="00D37BBF">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252390" w:rsidRPr="00E90135" w:rsidRDefault="00F2704A" w:rsidP="00D37BBF">
            <w:pPr>
              <w:tabs>
                <w:tab w:val="decimal" w:pos="916"/>
              </w:tabs>
              <w:spacing w:line="240" w:lineRule="atLeast"/>
              <w:ind w:left="-108" w:right="-198"/>
              <w:rPr>
                <w:rFonts w:cs="Times New Roman"/>
                <w:sz w:val="20"/>
              </w:rPr>
            </w:pPr>
            <w:r w:rsidRPr="00E90135">
              <w:rPr>
                <w:rFonts w:cs="Times New Roman"/>
                <w:sz w:val="20"/>
              </w:rPr>
              <w:t>(4,245,039)</w:t>
            </w:r>
          </w:p>
        </w:tc>
      </w:tr>
      <w:tr w:rsidR="00046B9A" w:rsidRPr="00E90135" w:rsidTr="007B5580">
        <w:tc>
          <w:tcPr>
            <w:tcW w:w="2980" w:type="dxa"/>
            <w:shd w:val="clear" w:color="auto" w:fill="auto"/>
            <w:vAlign w:val="bottom"/>
          </w:tcPr>
          <w:p w:rsidR="00046B9A" w:rsidRPr="00E90135" w:rsidRDefault="00046B9A" w:rsidP="00046B9A">
            <w:pPr>
              <w:spacing w:line="240" w:lineRule="atLeast"/>
              <w:ind w:left="72" w:right="-133"/>
              <w:rPr>
                <w:rFonts w:cs="Times New Roman"/>
                <w:sz w:val="20"/>
                <w:szCs w:val="25"/>
                <w:lang w:val="en-US" w:bidi="th-TH"/>
              </w:rPr>
            </w:pPr>
            <w:r w:rsidRPr="00E90135">
              <w:rPr>
                <w:rFonts w:cs="Times New Roman"/>
                <w:sz w:val="20"/>
                <w:szCs w:val="25"/>
                <w:lang w:val="en-US" w:bidi="th-TH"/>
              </w:rPr>
              <w:t>Derivatives</w:t>
            </w:r>
          </w:p>
        </w:tc>
        <w:tc>
          <w:tcPr>
            <w:tcW w:w="1135" w:type="dxa"/>
            <w:shd w:val="clear" w:color="auto" w:fill="auto"/>
            <w:vAlign w:val="bottom"/>
          </w:tcPr>
          <w:p w:rsidR="00046B9A" w:rsidRPr="00E90135" w:rsidRDefault="00046B9A" w:rsidP="00046B9A">
            <w:pPr>
              <w:tabs>
                <w:tab w:val="decimal" w:pos="916"/>
              </w:tabs>
              <w:spacing w:line="240" w:lineRule="atLeast"/>
              <w:ind w:left="-108" w:right="-198"/>
              <w:rPr>
                <w:rFonts w:cs="Times New Roman"/>
                <w:sz w:val="20"/>
                <w:szCs w:val="25"/>
                <w:cs/>
                <w:lang w:bidi="th-TH"/>
              </w:rPr>
            </w:pPr>
            <w:r w:rsidRPr="00E90135">
              <w:rPr>
                <w:rFonts w:cs="Times New Roman"/>
                <w:sz w:val="20"/>
              </w:rPr>
              <w:t>(700</w:t>
            </w:r>
            <w:r w:rsidRPr="00E90135">
              <w:rPr>
                <w:rFonts w:cs="Times New Roman"/>
                <w:sz w:val="20"/>
                <w:szCs w:val="25"/>
                <w:lang w:bidi="th-TH"/>
              </w:rPr>
              <w:t>)</w:t>
            </w:r>
          </w:p>
        </w:tc>
        <w:tc>
          <w:tcPr>
            <w:tcW w:w="236" w:type="dxa"/>
            <w:shd w:val="clear" w:color="auto" w:fill="auto"/>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101" w:type="dxa"/>
            <w:shd w:val="clear" w:color="auto" w:fill="auto"/>
            <w:vAlign w:val="bottom"/>
          </w:tcPr>
          <w:p w:rsidR="00046B9A" w:rsidRPr="00E90135" w:rsidRDefault="00046B9A" w:rsidP="00046B9A">
            <w:pPr>
              <w:tabs>
                <w:tab w:val="decimal" w:pos="886"/>
              </w:tabs>
              <w:spacing w:line="240" w:lineRule="atLeast"/>
              <w:ind w:left="-108" w:right="-198"/>
              <w:rPr>
                <w:rFonts w:cs="Times New Roman"/>
                <w:sz w:val="20"/>
                <w:szCs w:val="25"/>
                <w:lang w:val="en-US" w:bidi="th-TH"/>
              </w:rPr>
            </w:pPr>
            <w:r w:rsidRPr="00E90135">
              <w:rPr>
                <w:rFonts w:cs="Times New Roman"/>
                <w:sz w:val="20"/>
                <w:szCs w:val="25"/>
                <w:lang w:val="en-US" w:bidi="th-TH"/>
              </w:rPr>
              <w:t>(2,101)</w:t>
            </w:r>
          </w:p>
        </w:tc>
        <w:tc>
          <w:tcPr>
            <w:tcW w:w="245" w:type="dxa"/>
            <w:shd w:val="clear" w:color="auto" w:fill="auto"/>
            <w:vAlign w:val="bottom"/>
          </w:tcPr>
          <w:p w:rsidR="00046B9A" w:rsidRPr="00E90135" w:rsidRDefault="00046B9A" w:rsidP="00046B9A">
            <w:pPr>
              <w:tabs>
                <w:tab w:val="left" w:pos="676"/>
              </w:tabs>
              <w:ind w:left="-48" w:right="261"/>
              <w:jc w:val="right"/>
              <w:rPr>
                <w:rFonts w:cs="Times New Roman"/>
                <w:sz w:val="20"/>
              </w:rPr>
            </w:pPr>
          </w:p>
        </w:tc>
        <w:tc>
          <w:tcPr>
            <w:tcW w:w="1323" w:type="dxa"/>
            <w:shd w:val="clear" w:color="auto" w:fill="auto"/>
            <w:vAlign w:val="bottom"/>
          </w:tcPr>
          <w:p w:rsidR="00046B9A" w:rsidRPr="00E90135" w:rsidRDefault="00046B9A" w:rsidP="00046B9A">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005" w:type="dxa"/>
            <w:shd w:val="clear" w:color="auto" w:fill="auto"/>
            <w:vAlign w:val="bottom"/>
          </w:tcPr>
          <w:p w:rsidR="00046B9A" w:rsidRPr="00E90135" w:rsidRDefault="00046B9A" w:rsidP="00046B9A">
            <w:pPr>
              <w:tabs>
                <w:tab w:val="decimal" w:pos="789"/>
              </w:tabs>
              <w:spacing w:line="240" w:lineRule="atLeast"/>
              <w:ind w:left="-108" w:right="-198"/>
              <w:rPr>
                <w:rFonts w:cs="Times New Roman"/>
                <w:sz w:val="20"/>
                <w:lang w:bidi="th-TH"/>
              </w:rPr>
            </w:pPr>
            <w:r w:rsidRPr="00E90135">
              <w:rPr>
                <w:rFonts w:cs="Times New Roman"/>
                <w:sz w:val="20"/>
                <w:lang w:bidi="th-TH"/>
              </w:rPr>
              <w:t>(14)</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cs/>
                <w:lang w:bidi="th-TH"/>
              </w:rPr>
            </w:pPr>
          </w:p>
        </w:tc>
        <w:tc>
          <w:tcPr>
            <w:tcW w:w="1135" w:type="dxa"/>
            <w:shd w:val="clear" w:color="auto" w:fill="auto"/>
            <w:vAlign w:val="bottom"/>
          </w:tcPr>
          <w:p w:rsidR="00046B9A" w:rsidRPr="00E90135" w:rsidRDefault="00046B9A" w:rsidP="00046B9A">
            <w:pPr>
              <w:tabs>
                <w:tab w:val="decimal" w:pos="916"/>
              </w:tabs>
              <w:spacing w:line="240" w:lineRule="atLeast"/>
              <w:ind w:left="-108" w:right="-198"/>
              <w:rPr>
                <w:rFonts w:cs="Times New Roman"/>
                <w:sz w:val="20"/>
              </w:rPr>
            </w:pPr>
            <w:r w:rsidRPr="00E90135">
              <w:rPr>
                <w:rFonts w:cs="Times New Roman"/>
                <w:sz w:val="20"/>
              </w:rPr>
              <w:t>(2,815)</w:t>
            </w:r>
          </w:p>
        </w:tc>
      </w:tr>
      <w:tr w:rsidR="00046B9A" w:rsidRPr="00E90135" w:rsidTr="007B5580">
        <w:tc>
          <w:tcPr>
            <w:tcW w:w="2980" w:type="dxa"/>
            <w:shd w:val="clear" w:color="auto" w:fill="auto"/>
            <w:vAlign w:val="bottom"/>
          </w:tcPr>
          <w:p w:rsidR="00046B9A" w:rsidRPr="00E90135" w:rsidRDefault="00046B9A" w:rsidP="00046B9A">
            <w:pPr>
              <w:spacing w:line="240" w:lineRule="atLeast"/>
              <w:ind w:left="72" w:right="-133"/>
              <w:rPr>
                <w:rFonts w:cs="Times New Roman"/>
                <w:sz w:val="20"/>
              </w:rPr>
            </w:pPr>
            <w:r w:rsidRPr="00E90135">
              <w:rPr>
                <w:rFonts w:cs="Times New Roman"/>
                <w:sz w:val="20"/>
              </w:rPr>
              <w:t>Others</w:t>
            </w:r>
          </w:p>
        </w:tc>
        <w:tc>
          <w:tcPr>
            <w:tcW w:w="1135" w:type="dxa"/>
            <w:tcBorders>
              <w:bottom w:val="sing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sz w:val="20"/>
              </w:rPr>
            </w:pPr>
            <w:r w:rsidRPr="00E90135">
              <w:rPr>
                <w:rFonts w:cs="Times New Roman"/>
                <w:sz w:val="20"/>
              </w:rPr>
              <w:t>(151,310)</w:t>
            </w:r>
          </w:p>
        </w:tc>
        <w:tc>
          <w:tcPr>
            <w:tcW w:w="236" w:type="dxa"/>
            <w:shd w:val="clear" w:color="auto" w:fill="auto"/>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101" w:type="dxa"/>
            <w:tcBorders>
              <w:bottom w:val="single" w:sz="4" w:space="0" w:color="auto"/>
            </w:tcBorders>
            <w:shd w:val="clear" w:color="auto" w:fill="auto"/>
            <w:vAlign w:val="bottom"/>
          </w:tcPr>
          <w:p w:rsidR="00046B9A" w:rsidRPr="00E90135" w:rsidRDefault="00046B9A" w:rsidP="00046B9A">
            <w:pPr>
              <w:tabs>
                <w:tab w:val="decimal" w:pos="886"/>
              </w:tabs>
              <w:spacing w:line="240" w:lineRule="atLeast"/>
              <w:ind w:left="-108" w:right="-198"/>
              <w:rPr>
                <w:rFonts w:cs="Times New Roman"/>
                <w:sz w:val="20"/>
              </w:rPr>
            </w:pPr>
            <w:r w:rsidRPr="00E90135">
              <w:rPr>
                <w:rFonts w:cs="Times New Roman"/>
                <w:sz w:val="20"/>
              </w:rPr>
              <w:t>(124,521)</w:t>
            </w:r>
          </w:p>
        </w:tc>
        <w:tc>
          <w:tcPr>
            <w:tcW w:w="245" w:type="dxa"/>
            <w:shd w:val="clear" w:color="auto" w:fill="auto"/>
            <w:vAlign w:val="bottom"/>
          </w:tcPr>
          <w:p w:rsidR="00046B9A" w:rsidRPr="00E90135" w:rsidRDefault="00046B9A" w:rsidP="00046B9A">
            <w:pPr>
              <w:tabs>
                <w:tab w:val="left" w:pos="676"/>
              </w:tabs>
              <w:ind w:left="-48" w:right="261"/>
              <w:jc w:val="right"/>
              <w:rPr>
                <w:rFonts w:cs="Times New Roman"/>
                <w:sz w:val="20"/>
              </w:rPr>
            </w:pPr>
          </w:p>
        </w:tc>
        <w:tc>
          <w:tcPr>
            <w:tcW w:w="1323" w:type="dxa"/>
            <w:tcBorders>
              <w:bottom w:val="single" w:sz="4" w:space="0" w:color="auto"/>
            </w:tcBorders>
            <w:shd w:val="clear" w:color="auto" w:fill="auto"/>
            <w:vAlign w:val="bottom"/>
          </w:tcPr>
          <w:p w:rsidR="00046B9A" w:rsidRPr="00E90135" w:rsidRDefault="00046B9A" w:rsidP="00046B9A">
            <w:pPr>
              <w:tabs>
                <w:tab w:val="decimal" w:pos="783"/>
              </w:tabs>
              <w:spacing w:line="240" w:lineRule="atLeast"/>
              <w:ind w:left="-108" w:right="-198"/>
              <w:rPr>
                <w:rFonts w:cs="Times New Roman"/>
                <w:sz w:val="20"/>
              </w:rPr>
            </w:pPr>
            <w:r w:rsidRPr="00E90135">
              <w:rPr>
                <w:rFonts w:cs="Times New Roman"/>
                <w:sz w:val="20"/>
              </w:rPr>
              <w:t>-</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005" w:type="dxa"/>
            <w:tcBorders>
              <w:bottom w:val="single" w:sz="4" w:space="0" w:color="auto"/>
            </w:tcBorders>
            <w:shd w:val="clear" w:color="auto" w:fill="auto"/>
            <w:vAlign w:val="bottom"/>
          </w:tcPr>
          <w:p w:rsidR="00046B9A" w:rsidRPr="00E90135" w:rsidRDefault="00046B9A" w:rsidP="00046B9A">
            <w:pPr>
              <w:tabs>
                <w:tab w:val="decimal" w:pos="789"/>
              </w:tabs>
              <w:spacing w:line="240" w:lineRule="atLeast"/>
              <w:ind w:left="-108" w:right="-198"/>
              <w:rPr>
                <w:rFonts w:cs="Times New Roman"/>
                <w:sz w:val="20"/>
              </w:rPr>
            </w:pPr>
            <w:r w:rsidRPr="00E90135">
              <w:rPr>
                <w:rFonts w:cs="Times New Roman"/>
                <w:sz w:val="20"/>
              </w:rPr>
              <w:t>(1,919)</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cs/>
                <w:lang w:bidi="th-TH"/>
              </w:rPr>
            </w:pPr>
          </w:p>
        </w:tc>
        <w:tc>
          <w:tcPr>
            <w:tcW w:w="1135" w:type="dxa"/>
            <w:tcBorders>
              <w:bottom w:val="sing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sz w:val="20"/>
              </w:rPr>
            </w:pPr>
            <w:r w:rsidRPr="00E90135">
              <w:rPr>
                <w:rFonts w:cs="Times New Roman"/>
                <w:sz w:val="20"/>
              </w:rPr>
              <w:t>(277,750)</w:t>
            </w:r>
          </w:p>
        </w:tc>
      </w:tr>
      <w:tr w:rsidR="00046B9A" w:rsidRPr="00E90135" w:rsidTr="007B5580">
        <w:tc>
          <w:tcPr>
            <w:tcW w:w="2980" w:type="dxa"/>
            <w:shd w:val="clear" w:color="auto" w:fill="auto"/>
            <w:vAlign w:val="bottom"/>
          </w:tcPr>
          <w:p w:rsidR="00046B9A" w:rsidRPr="00E90135" w:rsidRDefault="00046B9A" w:rsidP="00046B9A">
            <w:pPr>
              <w:spacing w:line="240" w:lineRule="atLeast"/>
              <w:ind w:left="72" w:right="-133"/>
              <w:rPr>
                <w:rFonts w:cs="Times New Roman"/>
                <w:b/>
                <w:bCs/>
                <w:sz w:val="20"/>
                <w:rtl/>
                <w:cs/>
              </w:rPr>
            </w:pPr>
            <w:r w:rsidRPr="00E90135">
              <w:rPr>
                <w:rFonts w:cs="Times New Roman"/>
                <w:b/>
                <w:bCs/>
                <w:sz w:val="20"/>
              </w:rPr>
              <w:t>Total</w:t>
            </w:r>
          </w:p>
        </w:tc>
        <w:tc>
          <w:tcPr>
            <w:tcW w:w="1135" w:type="dxa"/>
            <w:tcBorders>
              <w:top w:val="single" w:sz="4" w:space="0" w:color="auto"/>
              <w:bottom w:val="doub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b/>
                <w:bCs/>
                <w:sz w:val="20"/>
              </w:rPr>
            </w:pPr>
            <w:r w:rsidRPr="00E90135">
              <w:rPr>
                <w:rFonts w:cs="Times New Roman"/>
                <w:b/>
                <w:bCs/>
                <w:sz w:val="20"/>
              </w:rPr>
              <w:t>(8,044,182)</w:t>
            </w:r>
          </w:p>
        </w:tc>
        <w:tc>
          <w:tcPr>
            <w:tcW w:w="236" w:type="dxa"/>
            <w:shd w:val="clear" w:color="auto" w:fill="auto"/>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101" w:type="dxa"/>
            <w:tcBorders>
              <w:top w:val="single" w:sz="4" w:space="0" w:color="auto"/>
              <w:bottom w:val="double" w:sz="4" w:space="0" w:color="auto"/>
            </w:tcBorders>
            <w:shd w:val="clear" w:color="auto" w:fill="auto"/>
            <w:vAlign w:val="bottom"/>
          </w:tcPr>
          <w:p w:rsidR="00046B9A" w:rsidRPr="00E90135" w:rsidRDefault="00046B9A" w:rsidP="00046B9A">
            <w:pPr>
              <w:tabs>
                <w:tab w:val="decimal" w:pos="886"/>
              </w:tabs>
              <w:spacing w:line="240" w:lineRule="atLeast"/>
              <w:ind w:left="-108" w:right="-198"/>
              <w:rPr>
                <w:rFonts w:cs="Times New Roman"/>
                <w:b/>
                <w:bCs/>
                <w:sz w:val="20"/>
              </w:rPr>
            </w:pPr>
            <w:r w:rsidRPr="00E90135">
              <w:rPr>
                <w:rFonts w:cs="Times New Roman"/>
                <w:b/>
                <w:bCs/>
                <w:sz w:val="20"/>
              </w:rPr>
              <w:t>722,631</w:t>
            </w:r>
          </w:p>
        </w:tc>
        <w:tc>
          <w:tcPr>
            <w:tcW w:w="245" w:type="dxa"/>
            <w:shd w:val="clear" w:color="auto" w:fill="auto"/>
            <w:vAlign w:val="bottom"/>
          </w:tcPr>
          <w:p w:rsidR="00046B9A" w:rsidRPr="00E90135" w:rsidRDefault="00046B9A" w:rsidP="00046B9A">
            <w:pPr>
              <w:tabs>
                <w:tab w:val="left" w:pos="676"/>
              </w:tabs>
              <w:ind w:left="-48" w:right="261"/>
              <w:jc w:val="right"/>
              <w:rPr>
                <w:rFonts w:cs="Times New Roman"/>
                <w:sz w:val="20"/>
              </w:rPr>
            </w:pPr>
          </w:p>
        </w:tc>
        <w:tc>
          <w:tcPr>
            <w:tcW w:w="1323" w:type="dxa"/>
            <w:tcBorders>
              <w:top w:val="single" w:sz="4" w:space="0" w:color="auto"/>
              <w:bottom w:val="double" w:sz="4" w:space="0" w:color="auto"/>
            </w:tcBorders>
            <w:shd w:val="clear" w:color="auto" w:fill="auto"/>
            <w:vAlign w:val="bottom"/>
          </w:tcPr>
          <w:p w:rsidR="00046B9A" w:rsidRPr="00E90135" w:rsidRDefault="00046B9A" w:rsidP="00046B9A">
            <w:pPr>
              <w:tabs>
                <w:tab w:val="decimal" w:pos="783"/>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005" w:type="dxa"/>
            <w:tcBorders>
              <w:top w:val="single" w:sz="4" w:space="0" w:color="auto"/>
              <w:bottom w:val="double" w:sz="4" w:space="0" w:color="auto"/>
            </w:tcBorders>
            <w:shd w:val="clear" w:color="auto" w:fill="auto"/>
            <w:vAlign w:val="bottom"/>
          </w:tcPr>
          <w:p w:rsidR="00046B9A" w:rsidRPr="00E90135" w:rsidRDefault="00046B9A" w:rsidP="00046B9A">
            <w:pPr>
              <w:tabs>
                <w:tab w:val="decimal" w:pos="789"/>
              </w:tabs>
              <w:spacing w:line="240" w:lineRule="atLeast"/>
              <w:ind w:left="-108" w:right="-198"/>
              <w:rPr>
                <w:rFonts w:cs="Times New Roman"/>
                <w:b/>
                <w:bCs/>
                <w:sz w:val="20"/>
              </w:rPr>
            </w:pPr>
            <w:r w:rsidRPr="00E90135">
              <w:rPr>
                <w:rFonts w:cs="Times New Roman"/>
                <w:b/>
                <w:bCs/>
                <w:sz w:val="20"/>
              </w:rPr>
              <w:t>44,218</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cs/>
                <w:lang w:bidi="th-TH"/>
              </w:rPr>
            </w:pPr>
          </w:p>
        </w:tc>
        <w:tc>
          <w:tcPr>
            <w:tcW w:w="1135" w:type="dxa"/>
            <w:tcBorders>
              <w:top w:val="single" w:sz="4" w:space="0" w:color="auto"/>
              <w:bottom w:val="doub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b/>
                <w:bCs/>
                <w:sz w:val="20"/>
              </w:rPr>
            </w:pPr>
            <w:r w:rsidRPr="00E90135">
              <w:rPr>
                <w:rFonts w:cs="Times New Roman"/>
                <w:b/>
                <w:bCs/>
                <w:sz w:val="20"/>
              </w:rPr>
              <w:t>(7,277,333)</w:t>
            </w:r>
          </w:p>
        </w:tc>
      </w:tr>
      <w:tr w:rsidR="00046B9A" w:rsidRPr="00E90135" w:rsidTr="007B5580">
        <w:tc>
          <w:tcPr>
            <w:tcW w:w="2980" w:type="dxa"/>
            <w:shd w:val="clear" w:color="auto" w:fill="auto"/>
            <w:vAlign w:val="bottom"/>
          </w:tcPr>
          <w:p w:rsidR="00046B9A" w:rsidRPr="00E90135" w:rsidRDefault="00046B9A" w:rsidP="00046B9A">
            <w:pPr>
              <w:spacing w:line="240" w:lineRule="atLeast"/>
              <w:ind w:left="72" w:right="-133"/>
              <w:rPr>
                <w:rFonts w:cs="Times New Roman"/>
                <w:b/>
                <w:bCs/>
                <w:sz w:val="20"/>
              </w:rPr>
            </w:pPr>
          </w:p>
        </w:tc>
        <w:tc>
          <w:tcPr>
            <w:tcW w:w="1135" w:type="dxa"/>
            <w:tcBorders>
              <w:top w:val="doub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b/>
                <w:bCs/>
                <w:sz w:val="20"/>
              </w:rPr>
            </w:pPr>
          </w:p>
        </w:tc>
        <w:tc>
          <w:tcPr>
            <w:tcW w:w="236" w:type="dxa"/>
            <w:shd w:val="clear" w:color="auto" w:fill="auto"/>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101" w:type="dxa"/>
            <w:tcBorders>
              <w:top w:val="double" w:sz="4" w:space="0" w:color="auto"/>
            </w:tcBorders>
            <w:shd w:val="clear" w:color="auto" w:fill="auto"/>
            <w:vAlign w:val="bottom"/>
          </w:tcPr>
          <w:p w:rsidR="00046B9A" w:rsidRPr="00E90135" w:rsidRDefault="00046B9A" w:rsidP="00046B9A">
            <w:pPr>
              <w:tabs>
                <w:tab w:val="decimal" w:pos="886"/>
              </w:tabs>
              <w:spacing w:line="240" w:lineRule="atLeast"/>
              <w:ind w:left="-108" w:right="-198"/>
              <w:rPr>
                <w:rFonts w:cs="Times New Roman"/>
                <w:b/>
                <w:bCs/>
                <w:sz w:val="20"/>
              </w:rPr>
            </w:pPr>
          </w:p>
        </w:tc>
        <w:tc>
          <w:tcPr>
            <w:tcW w:w="245" w:type="dxa"/>
            <w:shd w:val="clear" w:color="auto" w:fill="auto"/>
            <w:vAlign w:val="bottom"/>
          </w:tcPr>
          <w:p w:rsidR="00046B9A" w:rsidRPr="00E90135" w:rsidRDefault="00046B9A" w:rsidP="00046B9A">
            <w:pPr>
              <w:tabs>
                <w:tab w:val="left" w:pos="676"/>
              </w:tabs>
              <w:ind w:left="-48" w:right="261"/>
              <w:jc w:val="right"/>
              <w:rPr>
                <w:rFonts w:cs="Times New Roman"/>
                <w:sz w:val="20"/>
              </w:rPr>
            </w:pPr>
          </w:p>
        </w:tc>
        <w:tc>
          <w:tcPr>
            <w:tcW w:w="1323" w:type="dxa"/>
            <w:tcBorders>
              <w:top w:val="double" w:sz="4" w:space="0" w:color="auto"/>
            </w:tcBorders>
            <w:shd w:val="clear" w:color="auto" w:fill="auto"/>
            <w:vAlign w:val="bottom"/>
          </w:tcPr>
          <w:p w:rsidR="00046B9A" w:rsidRPr="00E90135" w:rsidRDefault="00046B9A" w:rsidP="00046B9A">
            <w:pPr>
              <w:tabs>
                <w:tab w:val="decimal" w:pos="783"/>
              </w:tabs>
              <w:spacing w:line="240" w:lineRule="atLeast"/>
              <w:ind w:left="-108" w:right="-198"/>
              <w:rPr>
                <w:rFonts w:cs="Times New Roman"/>
                <w:b/>
                <w:bCs/>
                <w:szCs w:val="22"/>
              </w:rPr>
            </w:pP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005" w:type="dxa"/>
            <w:tcBorders>
              <w:top w:val="double" w:sz="4" w:space="0" w:color="auto"/>
            </w:tcBorders>
            <w:shd w:val="clear" w:color="auto" w:fill="auto"/>
            <w:vAlign w:val="bottom"/>
          </w:tcPr>
          <w:p w:rsidR="00046B9A" w:rsidRPr="00E90135" w:rsidRDefault="00046B9A" w:rsidP="00046B9A">
            <w:pPr>
              <w:tabs>
                <w:tab w:val="decimal" w:pos="789"/>
              </w:tabs>
              <w:spacing w:line="240" w:lineRule="atLeast"/>
              <w:ind w:left="-108" w:right="-198"/>
              <w:rPr>
                <w:rFonts w:cs="Times New Roman"/>
                <w:b/>
                <w:bCs/>
                <w:sz w:val="20"/>
              </w:rPr>
            </w:pP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cs/>
                <w:lang w:bidi="th-TH"/>
              </w:rPr>
            </w:pPr>
          </w:p>
        </w:tc>
        <w:tc>
          <w:tcPr>
            <w:tcW w:w="1135" w:type="dxa"/>
            <w:tcBorders>
              <w:top w:val="doub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b/>
                <w:bCs/>
                <w:sz w:val="20"/>
              </w:rPr>
            </w:pPr>
          </w:p>
        </w:tc>
      </w:tr>
      <w:tr w:rsidR="00046B9A" w:rsidRPr="00E90135" w:rsidTr="007B5580">
        <w:tc>
          <w:tcPr>
            <w:tcW w:w="2980" w:type="dxa"/>
            <w:shd w:val="clear" w:color="auto" w:fill="auto"/>
            <w:vAlign w:val="bottom"/>
          </w:tcPr>
          <w:p w:rsidR="00046B9A" w:rsidRPr="00E90135" w:rsidRDefault="00046B9A" w:rsidP="00046B9A">
            <w:pPr>
              <w:spacing w:line="240" w:lineRule="atLeast"/>
              <w:ind w:left="72" w:right="-133"/>
              <w:rPr>
                <w:rFonts w:cs="Times New Roman"/>
                <w:b/>
                <w:bCs/>
                <w:sz w:val="20"/>
              </w:rPr>
            </w:pPr>
            <w:r w:rsidRPr="00E90135">
              <w:rPr>
                <w:rFonts w:cs="Times New Roman"/>
                <w:b/>
                <w:bCs/>
                <w:sz w:val="20"/>
              </w:rPr>
              <w:t>Net</w:t>
            </w:r>
          </w:p>
        </w:tc>
        <w:tc>
          <w:tcPr>
            <w:tcW w:w="1135" w:type="dxa"/>
            <w:tcBorders>
              <w:bottom w:val="doub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b/>
                <w:bCs/>
                <w:sz w:val="20"/>
              </w:rPr>
            </w:pPr>
            <w:r w:rsidRPr="00E90135">
              <w:rPr>
                <w:rFonts w:cs="Times New Roman"/>
                <w:b/>
                <w:bCs/>
                <w:sz w:val="20"/>
              </w:rPr>
              <w:t>(1,751,271)</w:t>
            </w:r>
          </w:p>
        </w:tc>
        <w:tc>
          <w:tcPr>
            <w:tcW w:w="236" w:type="dxa"/>
            <w:shd w:val="clear" w:color="auto" w:fill="auto"/>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101" w:type="dxa"/>
            <w:tcBorders>
              <w:bottom w:val="double" w:sz="4" w:space="0" w:color="auto"/>
            </w:tcBorders>
            <w:shd w:val="clear" w:color="auto" w:fill="auto"/>
            <w:vAlign w:val="bottom"/>
          </w:tcPr>
          <w:p w:rsidR="00046B9A" w:rsidRPr="00E90135" w:rsidRDefault="00046B9A" w:rsidP="00046B9A">
            <w:pPr>
              <w:tabs>
                <w:tab w:val="decimal" w:pos="886"/>
              </w:tabs>
              <w:spacing w:line="240" w:lineRule="atLeast"/>
              <w:ind w:left="-108" w:right="-198"/>
              <w:rPr>
                <w:rFonts w:cs="Times New Roman"/>
                <w:b/>
                <w:bCs/>
                <w:sz w:val="20"/>
              </w:rPr>
            </w:pPr>
            <w:r w:rsidRPr="00E90135">
              <w:rPr>
                <w:rFonts w:cs="Times New Roman"/>
                <w:b/>
                <w:bCs/>
                <w:sz w:val="20"/>
              </w:rPr>
              <w:t>154,941</w:t>
            </w:r>
          </w:p>
        </w:tc>
        <w:tc>
          <w:tcPr>
            <w:tcW w:w="245" w:type="dxa"/>
            <w:shd w:val="clear" w:color="auto" w:fill="auto"/>
            <w:vAlign w:val="bottom"/>
          </w:tcPr>
          <w:p w:rsidR="00046B9A" w:rsidRPr="00E90135" w:rsidRDefault="00046B9A" w:rsidP="00046B9A">
            <w:pPr>
              <w:tabs>
                <w:tab w:val="left" w:pos="676"/>
              </w:tabs>
              <w:ind w:left="-48" w:right="261"/>
              <w:jc w:val="right"/>
              <w:rPr>
                <w:rFonts w:cs="Times New Roman"/>
                <w:sz w:val="20"/>
              </w:rPr>
            </w:pPr>
          </w:p>
        </w:tc>
        <w:tc>
          <w:tcPr>
            <w:tcW w:w="1323" w:type="dxa"/>
            <w:tcBorders>
              <w:bottom w:val="double" w:sz="4" w:space="0" w:color="auto"/>
            </w:tcBorders>
            <w:shd w:val="clear" w:color="auto" w:fill="auto"/>
            <w:vAlign w:val="bottom"/>
          </w:tcPr>
          <w:p w:rsidR="00046B9A" w:rsidRPr="00E90135" w:rsidRDefault="00046B9A" w:rsidP="00046B9A">
            <w:pPr>
              <w:tabs>
                <w:tab w:val="decimal" w:pos="783"/>
              </w:tabs>
              <w:spacing w:line="240" w:lineRule="atLeast"/>
              <w:ind w:left="-108" w:right="-198"/>
              <w:rPr>
                <w:rFonts w:cs="Times New Roman"/>
                <w:b/>
                <w:bCs/>
                <w:szCs w:val="22"/>
              </w:rPr>
            </w:pPr>
            <w:r w:rsidRPr="00E90135">
              <w:rPr>
                <w:rFonts w:cs="Times New Roman"/>
                <w:b/>
                <w:bCs/>
                <w:szCs w:val="22"/>
              </w:rPr>
              <w:t>-</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rPr>
            </w:pPr>
          </w:p>
        </w:tc>
        <w:tc>
          <w:tcPr>
            <w:tcW w:w="1005" w:type="dxa"/>
            <w:tcBorders>
              <w:bottom w:val="double" w:sz="4" w:space="0" w:color="auto"/>
            </w:tcBorders>
            <w:shd w:val="clear" w:color="auto" w:fill="auto"/>
            <w:vAlign w:val="bottom"/>
          </w:tcPr>
          <w:p w:rsidR="00046B9A" w:rsidRPr="00E90135" w:rsidRDefault="00046B9A" w:rsidP="00046B9A">
            <w:pPr>
              <w:tabs>
                <w:tab w:val="decimal" w:pos="789"/>
              </w:tabs>
              <w:spacing w:line="240" w:lineRule="atLeast"/>
              <w:ind w:left="-108" w:right="-198"/>
              <w:rPr>
                <w:rFonts w:cs="Times New Roman"/>
                <w:b/>
                <w:bCs/>
                <w:sz w:val="20"/>
              </w:rPr>
            </w:pPr>
            <w:r w:rsidRPr="00E90135">
              <w:rPr>
                <w:rFonts w:cs="Times New Roman"/>
                <w:b/>
                <w:bCs/>
                <w:sz w:val="20"/>
              </w:rPr>
              <w:t>26,092</w:t>
            </w:r>
          </w:p>
        </w:tc>
        <w:tc>
          <w:tcPr>
            <w:tcW w:w="236" w:type="dxa"/>
            <w:vAlign w:val="bottom"/>
          </w:tcPr>
          <w:p w:rsidR="00046B9A" w:rsidRPr="00E90135" w:rsidRDefault="00046B9A" w:rsidP="00046B9A">
            <w:pPr>
              <w:pStyle w:val="acctfourfigures"/>
              <w:tabs>
                <w:tab w:val="clear" w:pos="765"/>
              </w:tabs>
              <w:spacing w:line="240" w:lineRule="atLeast"/>
              <w:jc w:val="right"/>
              <w:rPr>
                <w:rFonts w:cs="Times New Roman"/>
                <w:sz w:val="20"/>
                <w:cs/>
                <w:lang w:bidi="th-TH"/>
              </w:rPr>
            </w:pPr>
          </w:p>
        </w:tc>
        <w:tc>
          <w:tcPr>
            <w:tcW w:w="1135" w:type="dxa"/>
            <w:tcBorders>
              <w:bottom w:val="double" w:sz="4" w:space="0" w:color="auto"/>
            </w:tcBorders>
            <w:shd w:val="clear" w:color="auto" w:fill="auto"/>
            <w:vAlign w:val="bottom"/>
          </w:tcPr>
          <w:p w:rsidR="00046B9A" w:rsidRPr="00E90135" w:rsidRDefault="00046B9A" w:rsidP="00046B9A">
            <w:pPr>
              <w:tabs>
                <w:tab w:val="decimal" w:pos="916"/>
              </w:tabs>
              <w:spacing w:line="240" w:lineRule="atLeast"/>
              <w:ind w:left="-108" w:right="-198"/>
              <w:rPr>
                <w:rFonts w:cs="Times New Roman"/>
                <w:b/>
                <w:bCs/>
                <w:sz w:val="20"/>
              </w:rPr>
            </w:pPr>
            <w:r w:rsidRPr="00E90135">
              <w:rPr>
                <w:rFonts w:cs="Times New Roman"/>
                <w:b/>
                <w:bCs/>
                <w:sz w:val="20"/>
              </w:rPr>
              <w:t>(1,570,238)</w:t>
            </w:r>
          </w:p>
        </w:tc>
      </w:tr>
    </w:tbl>
    <w:p w:rsidR="007F500B" w:rsidRPr="00E90135" w:rsidRDefault="007F500B">
      <w:pPr>
        <w:spacing w:line="240" w:lineRule="auto"/>
        <w:rPr>
          <w:rFonts w:cs="Times New Roman"/>
        </w:rPr>
      </w:pPr>
    </w:p>
    <w:tbl>
      <w:tblPr>
        <w:tblW w:w="9270" w:type="dxa"/>
        <w:tblInd w:w="360" w:type="dxa"/>
        <w:tblLayout w:type="fixed"/>
        <w:tblLook w:val="01E0" w:firstRow="1" w:lastRow="1" w:firstColumn="1" w:lastColumn="1" w:noHBand="0" w:noVBand="0"/>
      </w:tblPr>
      <w:tblGrid>
        <w:gridCol w:w="3420"/>
        <w:gridCol w:w="1170"/>
        <w:gridCol w:w="270"/>
        <w:gridCol w:w="1260"/>
        <w:gridCol w:w="270"/>
        <w:gridCol w:w="1431"/>
        <w:gridCol w:w="236"/>
        <w:gridCol w:w="1213"/>
      </w:tblGrid>
      <w:tr w:rsidR="00E129ED" w:rsidRPr="00E90135" w:rsidTr="009754E6">
        <w:tc>
          <w:tcPr>
            <w:tcW w:w="3420" w:type="dxa"/>
            <w:shd w:val="clear" w:color="auto" w:fill="auto"/>
            <w:vAlign w:val="bottom"/>
          </w:tcPr>
          <w:p w:rsidR="00E129ED" w:rsidRPr="00E90135" w:rsidRDefault="00E129ED" w:rsidP="00E129ED">
            <w:pPr>
              <w:spacing w:line="320" w:lineRule="exact"/>
              <w:ind w:right="-79"/>
              <w:rPr>
                <w:rFonts w:cs="Times New Roman"/>
                <w:b/>
                <w:bCs/>
                <w:i/>
                <w:iCs/>
                <w:szCs w:val="22"/>
                <w:rtl/>
                <w:cs/>
              </w:rPr>
            </w:pPr>
          </w:p>
        </w:tc>
        <w:tc>
          <w:tcPr>
            <w:tcW w:w="5850" w:type="dxa"/>
            <w:gridSpan w:val="7"/>
            <w:vAlign w:val="bottom"/>
          </w:tcPr>
          <w:p w:rsidR="00E129ED" w:rsidRPr="00E90135" w:rsidRDefault="00E129ED" w:rsidP="00853941">
            <w:pPr>
              <w:spacing w:line="320" w:lineRule="exact"/>
              <w:ind w:left="-90" w:right="-97"/>
              <w:jc w:val="center"/>
              <w:rPr>
                <w:rFonts w:cs="Times New Roman"/>
                <w:szCs w:val="22"/>
              </w:rPr>
            </w:pPr>
            <w:r w:rsidRPr="00E90135">
              <w:rPr>
                <w:rFonts w:cs="Times New Roman"/>
                <w:b/>
                <w:bCs/>
                <w:szCs w:val="22"/>
              </w:rPr>
              <w:t>Separate financial statements</w:t>
            </w:r>
          </w:p>
        </w:tc>
      </w:tr>
      <w:tr w:rsidR="004008F2" w:rsidRPr="00E90135" w:rsidTr="009754E6">
        <w:tc>
          <w:tcPr>
            <w:tcW w:w="3420" w:type="dxa"/>
            <w:shd w:val="clear" w:color="auto" w:fill="auto"/>
            <w:vAlign w:val="bottom"/>
          </w:tcPr>
          <w:p w:rsidR="004008F2" w:rsidRPr="00E90135" w:rsidRDefault="004008F2" w:rsidP="00E129ED">
            <w:pPr>
              <w:spacing w:line="320" w:lineRule="exact"/>
              <w:ind w:right="-79"/>
              <w:rPr>
                <w:rFonts w:cs="Times New Roman"/>
                <w:b/>
                <w:bCs/>
                <w:i/>
                <w:iCs/>
                <w:szCs w:val="22"/>
                <w:rtl/>
                <w:cs/>
              </w:rPr>
            </w:pPr>
          </w:p>
        </w:tc>
        <w:tc>
          <w:tcPr>
            <w:tcW w:w="1170" w:type="dxa"/>
            <w:shd w:val="clear" w:color="auto" w:fill="auto"/>
            <w:vAlign w:val="bottom"/>
          </w:tcPr>
          <w:p w:rsidR="004008F2" w:rsidRPr="00E90135" w:rsidRDefault="004008F2" w:rsidP="00853941">
            <w:pPr>
              <w:pStyle w:val="acctfourfigures"/>
              <w:tabs>
                <w:tab w:val="clear" w:pos="765"/>
              </w:tabs>
              <w:spacing w:line="240" w:lineRule="atLeast"/>
              <w:ind w:left="-90" w:right="-97"/>
              <w:jc w:val="center"/>
              <w:rPr>
                <w:rFonts w:cs="Times New Roman"/>
                <w:b/>
                <w:bCs/>
                <w:szCs w:val="22"/>
              </w:rPr>
            </w:pPr>
          </w:p>
        </w:tc>
        <w:tc>
          <w:tcPr>
            <w:tcW w:w="270" w:type="dxa"/>
            <w:shd w:val="clear" w:color="auto" w:fill="auto"/>
            <w:vAlign w:val="bottom"/>
          </w:tcPr>
          <w:p w:rsidR="004008F2" w:rsidRPr="00E90135" w:rsidRDefault="004008F2" w:rsidP="00853941">
            <w:pPr>
              <w:pStyle w:val="acctfourfigures"/>
              <w:tabs>
                <w:tab w:val="clear" w:pos="765"/>
              </w:tabs>
              <w:spacing w:line="320" w:lineRule="exact"/>
              <w:ind w:left="-90" w:right="-97"/>
              <w:jc w:val="center"/>
              <w:rPr>
                <w:rFonts w:cs="Times New Roman"/>
                <w:b/>
                <w:bCs/>
                <w:szCs w:val="22"/>
                <w:lang w:bidi="th-TH"/>
              </w:rPr>
            </w:pPr>
          </w:p>
        </w:tc>
        <w:tc>
          <w:tcPr>
            <w:tcW w:w="2961" w:type="dxa"/>
            <w:gridSpan w:val="3"/>
            <w:tcBorders>
              <w:bottom w:val="single" w:sz="4" w:space="0" w:color="auto"/>
            </w:tcBorders>
            <w:shd w:val="clear" w:color="auto" w:fill="auto"/>
            <w:vAlign w:val="bottom"/>
          </w:tcPr>
          <w:p w:rsidR="004008F2" w:rsidRPr="00E90135" w:rsidRDefault="00E35EA2" w:rsidP="00853941">
            <w:pPr>
              <w:spacing w:line="240" w:lineRule="auto"/>
              <w:ind w:left="-90" w:right="-97"/>
              <w:jc w:val="center"/>
              <w:rPr>
                <w:rFonts w:cs="Times New Roman"/>
                <w:szCs w:val="22"/>
                <w:highlight w:val="green"/>
              </w:rPr>
            </w:pPr>
            <w:r w:rsidRPr="00E90135">
              <w:rPr>
                <w:rFonts w:cs="Times New Roman"/>
                <w:szCs w:val="22"/>
              </w:rPr>
              <w:t>(Charged)</w:t>
            </w:r>
            <w:r w:rsidR="004008F2" w:rsidRPr="00E90135">
              <w:rPr>
                <w:rFonts w:cs="Times New Roman"/>
                <w:szCs w:val="22"/>
              </w:rPr>
              <w:t>/ credited to:</w:t>
            </w:r>
          </w:p>
        </w:tc>
        <w:tc>
          <w:tcPr>
            <w:tcW w:w="236" w:type="dxa"/>
          </w:tcPr>
          <w:p w:rsidR="004008F2" w:rsidRPr="00E90135" w:rsidRDefault="004008F2" w:rsidP="00853941">
            <w:pPr>
              <w:ind w:left="-90" w:right="-97"/>
              <w:jc w:val="center"/>
              <w:rPr>
                <w:rFonts w:cs="Times New Roman"/>
                <w:b/>
                <w:bCs/>
                <w:szCs w:val="22"/>
                <w:rtl/>
                <w:cs/>
              </w:rPr>
            </w:pPr>
          </w:p>
        </w:tc>
        <w:tc>
          <w:tcPr>
            <w:tcW w:w="1213" w:type="dxa"/>
            <w:shd w:val="clear" w:color="auto" w:fill="auto"/>
            <w:vAlign w:val="bottom"/>
          </w:tcPr>
          <w:p w:rsidR="004008F2" w:rsidRPr="00E90135" w:rsidRDefault="004008F2" w:rsidP="00853941">
            <w:pPr>
              <w:pStyle w:val="acctfourfigures"/>
              <w:tabs>
                <w:tab w:val="clear" w:pos="765"/>
              </w:tabs>
              <w:spacing w:line="240" w:lineRule="atLeast"/>
              <w:ind w:left="-90" w:right="-97"/>
              <w:jc w:val="center"/>
              <w:rPr>
                <w:rFonts w:cs="Times New Roman"/>
                <w:b/>
                <w:bCs/>
                <w:szCs w:val="22"/>
              </w:rPr>
            </w:pPr>
          </w:p>
        </w:tc>
      </w:tr>
      <w:tr w:rsidR="00CF576C" w:rsidRPr="00E90135" w:rsidTr="009754E6">
        <w:tc>
          <w:tcPr>
            <w:tcW w:w="3420" w:type="dxa"/>
            <w:shd w:val="clear" w:color="auto" w:fill="auto"/>
            <w:vAlign w:val="bottom"/>
          </w:tcPr>
          <w:p w:rsidR="00CF576C" w:rsidRPr="00E90135" w:rsidRDefault="00CF576C" w:rsidP="00E129ED">
            <w:pPr>
              <w:spacing w:line="320" w:lineRule="exact"/>
              <w:ind w:right="-79"/>
              <w:rPr>
                <w:rFonts w:cs="Times New Roman"/>
                <w:b/>
                <w:bCs/>
                <w:i/>
                <w:iCs/>
                <w:szCs w:val="22"/>
                <w:rtl/>
                <w:cs/>
              </w:rPr>
            </w:pPr>
          </w:p>
        </w:tc>
        <w:tc>
          <w:tcPr>
            <w:tcW w:w="1170" w:type="dxa"/>
            <w:shd w:val="clear" w:color="auto" w:fill="auto"/>
            <w:vAlign w:val="bottom"/>
          </w:tcPr>
          <w:p w:rsidR="00CF576C" w:rsidRPr="00E90135" w:rsidRDefault="00CF576C" w:rsidP="009754E6">
            <w:pPr>
              <w:pStyle w:val="acctfourfigures"/>
              <w:tabs>
                <w:tab w:val="clear" w:pos="765"/>
              </w:tabs>
              <w:spacing w:line="240" w:lineRule="atLeast"/>
              <w:ind w:left="-90" w:right="-97"/>
              <w:jc w:val="center"/>
              <w:rPr>
                <w:rFonts w:cs="Times New Roman"/>
                <w:b/>
                <w:bCs/>
                <w:szCs w:val="22"/>
              </w:rPr>
            </w:pPr>
            <w:r w:rsidRPr="00E90135">
              <w:rPr>
                <w:rFonts w:cs="Times New Roman"/>
                <w:b/>
                <w:bCs/>
                <w:szCs w:val="22"/>
              </w:rPr>
              <w:t>At 1 January</w:t>
            </w:r>
          </w:p>
          <w:p w:rsidR="00CF576C" w:rsidRPr="00E90135" w:rsidRDefault="00CF576C" w:rsidP="00853941">
            <w:pPr>
              <w:ind w:left="-90" w:right="-97"/>
              <w:jc w:val="center"/>
              <w:rPr>
                <w:rFonts w:cs="Times New Roman"/>
                <w:szCs w:val="22"/>
                <w:rtl/>
                <w:cs/>
              </w:rPr>
            </w:pPr>
            <w:r w:rsidRPr="00E90135">
              <w:rPr>
                <w:rFonts w:cs="Times New Roman"/>
                <w:b/>
                <w:bCs/>
                <w:szCs w:val="22"/>
              </w:rPr>
              <w:t>201</w:t>
            </w:r>
            <w:r w:rsidR="000674CE" w:rsidRPr="00E90135">
              <w:rPr>
                <w:rFonts w:cs="Times New Roman"/>
                <w:b/>
                <w:bCs/>
                <w:szCs w:val="22"/>
              </w:rPr>
              <w:t>8</w:t>
            </w:r>
          </w:p>
        </w:tc>
        <w:tc>
          <w:tcPr>
            <w:tcW w:w="270" w:type="dxa"/>
            <w:shd w:val="clear" w:color="auto" w:fill="auto"/>
            <w:vAlign w:val="bottom"/>
          </w:tcPr>
          <w:p w:rsidR="00CF576C" w:rsidRPr="00E90135" w:rsidRDefault="00CF576C" w:rsidP="00853941">
            <w:pPr>
              <w:pStyle w:val="acctfourfigures"/>
              <w:tabs>
                <w:tab w:val="clear" w:pos="765"/>
              </w:tabs>
              <w:spacing w:line="320" w:lineRule="exact"/>
              <w:ind w:left="-90" w:right="-97"/>
              <w:jc w:val="center"/>
              <w:rPr>
                <w:rFonts w:cs="Times New Roman"/>
                <w:b/>
                <w:bCs/>
                <w:szCs w:val="22"/>
                <w:lang w:bidi="th-TH"/>
              </w:rPr>
            </w:pPr>
          </w:p>
        </w:tc>
        <w:tc>
          <w:tcPr>
            <w:tcW w:w="1260" w:type="dxa"/>
            <w:shd w:val="clear" w:color="auto" w:fill="auto"/>
            <w:vAlign w:val="bottom"/>
          </w:tcPr>
          <w:p w:rsidR="00CF576C" w:rsidRPr="00E90135" w:rsidRDefault="00CF576C" w:rsidP="00853941">
            <w:pPr>
              <w:spacing w:line="240" w:lineRule="auto"/>
              <w:ind w:left="-90" w:right="-97"/>
              <w:jc w:val="center"/>
              <w:rPr>
                <w:rFonts w:cs="Times New Roman"/>
                <w:szCs w:val="22"/>
              </w:rPr>
            </w:pPr>
            <w:r w:rsidRPr="00E90135">
              <w:rPr>
                <w:rFonts w:cs="Times New Roman"/>
                <w:szCs w:val="22"/>
              </w:rPr>
              <w:t>Profit</w:t>
            </w:r>
          </w:p>
          <w:p w:rsidR="00CF576C" w:rsidRPr="00E90135" w:rsidRDefault="00CF576C" w:rsidP="00853941">
            <w:pPr>
              <w:spacing w:line="240" w:lineRule="auto"/>
              <w:ind w:left="-90" w:right="-97"/>
              <w:jc w:val="center"/>
              <w:rPr>
                <w:rFonts w:cs="Times New Roman"/>
                <w:szCs w:val="22"/>
              </w:rPr>
            </w:pPr>
            <w:r w:rsidRPr="00E90135">
              <w:rPr>
                <w:rFonts w:cs="Times New Roman"/>
                <w:szCs w:val="22"/>
              </w:rPr>
              <w:t>or loss</w:t>
            </w:r>
          </w:p>
        </w:tc>
        <w:tc>
          <w:tcPr>
            <w:tcW w:w="270" w:type="dxa"/>
            <w:shd w:val="clear" w:color="auto" w:fill="auto"/>
            <w:vAlign w:val="bottom"/>
          </w:tcPr>
          <w:p w:rsidR="00CF576C" w:rsidRPr="00E90135" w:rsidRDefault="00CF576C" w:rsidP="00853941">
            <w:pPr>
              <w:pStyle w:val="acctfourfigures"/>
              <w:tabs>
                <w:tab w:val="clear" w:pos="765"/>
              </w:tabs>
              <w:spacing w:line="320" w:lineRule="exact"/>
              <w:ind w:left="-90" w:right="-97"/>
              <w:jc w:val="center"/>
              <w:rPr>
                <w:rFonts w:cs="Times New Roman"/>
                <w:b/>
                <w:bCs/>
                <w:szCs w:val="22"/>
                <w:lang w:bidi="th-TH"/>
              </w:rPr>
            </w:pPr>
          </w:p>
        </w:tc>
        <w:tc>
          <w:tcPr>
            <w:tcW w:w="1431" w:type="dxa"/>
            <w:vAlign w:val="bottom"/>
          </w:tcPr>
          <w:p w:rsidR="00CF576C" w:rsidRPr="00E90135" w:rsidRDefault="00E35EA2" w:rsidP="00E35EA2">
            <w:pPr>
              <w:spacing w:line="240" w:lineRule="auto"/>
              <w:ind w:left="-144" w:right="-97"/>
              <w:jc w:val="center"/>
              <w:rPr>
                <w:rFonts w:cs="Times New Roman"/>
                <w:szCs w:val="22"/>
              </w:rPr>
            </w:pPr>
            <w:r w:rsidRPr="00E90135">
              <w:rPr>
                <w:rFonts w:cs="Times New Roman"/>
                <w:szCs w:val="22"/>
              </w:rPr>
              <w:t>Other c</w:t>
            </w:r>
            <w:r w:rsidR="00CF576C" w:rsidRPr="00E90135">
              <w:rPr>
                <w:rFonts w:cs="Times New Roman"/>
                <w:szCs w:val="22"/>
              </w:rPr>
              <w:t>omprehensive</w:t>
            </w:r>
          </w:p>
          <w:p w:rsidR="00CF576C" w:rsidRPr="00E90135" w:rsidRDefault="00E35EA2" w:rsidP="00E35EA2">
            <w:pPr>
              <w:spacing w:line="240" w:lineRule="auto"/>
              <w:ind w:left="-144" w:right="-97"/>
              <w:jc w:val="center"/>
              <w:rPr>
                <w:rFonts w:cs="Times New Roman"/>
                <w:szCs w:val="22"/>
              </w:rPr>
            </w:pPr>
            <w:r w:rsidRPr="00E90135">
              <w:rPr>
                <w:rFonts w:cs="Times New Roman"/>
                <w:szCs w:val="22"/>
              </w:rPr>
              <w:t>i</w:t>
            </w:r>
            <w:r w:rsidR="00CF576C" w:rsidRPr="00E90135">
              <w:rPr>
                <w:rFonts w:cs="Times New Roman"/>
                <w:szCs w:val="22"/>
              </w:rPr>
              <w:t>ncome</w:t>
            </w:r>
          </w:p>
        </w:tc>
        <w:tc>
          <w:tcPr>
            <w:tcW w:w="236" w:type="dxa"/>
          </w:tcPr>
          <w:p w:rsidR="00CF576C" w:rsidRPr="00E90135" w:rsidRDefault="00CF576C" w:rsidP="00853941">
            <w:pPr>
              <w:ind w:left="-90" w:right="-97"/>
              <w:jc w:val="center"/>
              <w:rPr>
                <w:rFonts w:cs="Times New Roman"/>
                <w:b/>
                <w:bCs/>
                <w:szCs w:val="22"/>
                <w:rtl/>
                <w:cs/>
              </w:rPr>
            </w:pPr>
          </w:p>
        </w:tc>
        <w:tc>
          <w:tcPr>
            <w:tcW w:w="1213" w:type="dxa"/>
            <w:shd w:val="clear" w:color="auto" w:fill="auto"/>
            <w:vAlign w:val="bottom"/>
          </w:tcPr>
          <w:p w:rsidR="00CF576C" w:rsidRPr="00E90135" w:rsidRDefault="00853941" w:rsidP="00853941">
            <w:pPr>
              <w:pStyle w:val="acctfourfigures"/>
              <w:tabs>
                <w:tab w:val="clear" w:pos="765"/>
              </w:tabs>
              <w:spacing w:line="240" w:lineRule="atLeast"/>
              <w:ind w:left="-90" w:right="-97"/>
              <w:jc w:val="center"/>
              <w:rPr>
                <w:rFonts w:cs="Times New Roman"/>
                <w:b/>
                <w:bCs/>
                <w:szCs w:val="22"/>
              </w:rPr>
            </w:pPr>
            <w:r w:rsidRPr="00E90135">
              <w:rPr>
                <w:rFonts w:cs="Times New Roman"/>
                <w:b/>
                <w:bCs/>
                <w:szCs w:val="22"/>
              </w:rPr>
              <w:t xml:space="preserve">At </w:t>
            </w:r>
            <w:r w:rsidR="00CF576C" w:rsidRPr="00E90135">
              <w:rPr>
                <w:rFonts w:cs="Times New Roman"/>
                <w:b/>
                <w:bCs/>
                <w:szCs w:val="22"/>
              </w:rPr>
              <w:t>31 December</w:t>
            </w:r>
          </w:p>
          <w:p w:rsidR="00CF576C" w:rsidRPr="00E90135" w:rsidRDefault="000674CE" w:rsidP="00853941">
            <w:pPr>
              <w:ind w:left="-90" w:right="-97"/>
              <w:jc w:val="center"/>
              <w:rPr>
                <w:rFonts w:cs="Times New Roman"/>
                <w:b/>
                <w:bCs/>
                <w:szCs w:val="22"/>
              </w:rPr>
            </w:pPr>
            <w:r w:rsidRPr="00E90135">
              <w:rPr>
                <w:rFonts w:cs="Times New Roman"/>
                <w:b/>
                <w:bCs/>
                <w:szCs w:val="22"/>
              </w:rPr>
              <w:t>2018</w:t>
            </w:r>
          </w:p>
        </w:tc>
      </w:tr>
      <w:tr w:rsidR="00CF576C" w:rsidRPr="00E90135" w:rsidTr="009754E6">
        <w:tc>
          <w:tcPr>
            <w:tcW w:w="3420" w:type="dxa"/>
            <w:shd w:val="clear" w:color="auto" w:fill="auto"/>
            <w:vAlign w:val="bottom"/>
          </w:tcPr>
          <w:p w:rsidR="00CF576C" w:rsidRPr="00E90135" w:rsidRDefault="00CF576C" w:rsidP="00E129ED">
            <w:pPr>
              <w:spacing w:line="320" w:lineRule="exact"/>
              <w:ind w:right="-79"/>
              <w:rPr>
                <w:rFonts w:cs="Times New Roman"/>
                <w:b/>
                <w:bCs/>
                <w:i/>
                <w:iCs/>
                <w:szCs w:val="22"/>
                <w:rtl/>
                <w:cs/>
              </w:rPr>
            </w:pPr>
          </w:p>
        </w:tc>
        <w:tc>
          <w:tcPr>
            <w:tcW w:w="5850" w:type="dxa"/>
            <w:gridSpan w:val="7"/>
          </w:tcPr>
          <w:p w:rsidR="00CF576C" w:rsidRPr="00E90135" w:rsidRDefault="00125602" w:rsidP="00853941">
            <w:pPr>
              <w:pStyle w:val="acctfourfigures"/>
              <w:tabs>
                <w:tab w:val="clear" w:pos="765"/>
              </w:tabs>
              <w:spacing w:line="320" w:lineRule="exact"/>
              <w:ind w:left="-90" w:right="-97"/>
              <w:jc w:val="center"/>
              <w:rPr>
                <w:rFonts w:cs="Times New Roman"/>
                <w:i/>
                <w:iCs/>
                <w:szCs w:val="22"/>
                <w:lang w:bidi="th-TH"/>
              </w:rPr>
            </w:pPr>
            <w:r w:rsidRPr="00E90135">
              <w:rPr>
                <w:rFonts w:cs="Times New Roman"/>
                <w:i/>
                <w:iCs/>
                <w:szCs w:val="22"/>
                <w:lang w:bidi="th-TH"/>
              </w:rPr>
              <w:t>(in thousand Baht)</w:t>
            </w:r>
          </w:p>
        </w:tc>
      </w:tr>
      <w:tr w:rsidR="00CF576C" w:rsidRPr="00E90135" w:rsidTr="009754E6">
        <w:tc>
          <w:tcPr>
            <w:tcW w:w="3420" w:type="dxa"/>
            <w:shd w:val="clear" w:color="auto" w:fill="auto"/>
            <w:vAlign w:val="bottom"/>
          </w:tcPr>
          <w:p w:rsidR="00CF576C" w:rsidRPr="00E90135" w:rsidRDefault="00CF576C" w:rsidP="00E93410">
            <w:pPr>
              <w:spacing w:line="240" w:lineRule="auto"/>
              <w:ind w:left="72" w:right="-79"/>
              <w:rPr>
                <w:rFonts w:cs="Times New Roman"/>
                <w:b/>
                <w:bCs/>
                <w:szCs w:val="22"/>
                <w:rtl/>
                <w:cs/>
              </w:rPr>
            </w:pPr>
            <w:r w:rsidRPr="00E90135">
              <w:rPr>
                <w:rFonts w:cs="Times New Roman"/>
                <w:b/>
                <w:bCs/>
                <w:i/>
                <w:iCs/>
                <w:szCs w:val="22"/>
              </w:rPr>
              <w:t>Deferred tax assets</w:t>
            </w:r>
          </w:p>
        </w:tc>
        <w:tc>
          <w:tcPr>
            <w:tcW w:w="1170" w:type="dxa"/>
            <w:shd w:val="clear" w:color="auto" w:fill="auto"/>
            <w:vAlign w:val="bottom"/>
          </w:tcPr>
          <w:p w:rsidR="00CF576C" w:rsidRPr="00E90135" w:rsidRDefault="00CF576C" w:rsidP="00E129ED">
            <w:pPr>
              <w:pStyle w:val="acctfourfigures"/>
              <w:tabs>
                <w:tab w:val="clear" w:pos="765"/>
                <w:tab w:val="decimal" w:pos="684"/>
              </w:tabs>
              <w:spacing w:line="320" w:lineRule="exact"/>
              <w:ind w:right="-96"/>
              <w:jc w:val="center"/>
              <w:rPr>
                <w:rFonts w:cs="Times New Roman"/>
                <w:b/>
                <w:bCs/>
                <w:szCs w:val="22"/>
                <w:lang w:bidi="th-TH"/>
              </w:rPr>
            </w:pPr>
          </w:p>
        </w:tc>
        <w:tc>
          <w:tcPr>
            <w:tcW w:w="270" w:type="dxa"/>
            <w:shd w:val="clear" w:color="auto" w:fill="auto"/>
            <w:vAlign w:val="bottom"/>
          </w:tcPr>
          <w:p w:rsidR="00CF576C" w:rsidRPr="00E90135"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1260" w:type="dxa"/>
            <w:shd w:val="clear" w:color="auto" w:fill="auto"/>
            <w:vAlign w:val="bottom"/>
          </w:tcPr>
          <w:p w:rsidR="00CF576C" w:rsidRPr="00E90135" w:rsidRDefault="00CF576C" w:rsidP="00E129ED">
            <w:pPr>
              <w:pStyle w:val="acctfourfigures"/>
              <w:tabs>
                <w:tab w:val="clear" w:pos="765"/>
                <w:tab w:val="decimal" w:pos="774"/>
              </w:tabs>
              <w:spacing w:line="320" w:lineRule="exact"/>
              <w:ind w:right="-96"/>
              <w:jc w:val="center"/>
              <w:rPr>
                <w:rFonts w:cs="Times New Roman"/>
                <w:b/>
                <w:bCs/>
                <w:szCs w:val="22"/>
                <w:lang w:bidi="th-TH"/>
              </w:rPr>
            </w:pPr>
          </w:p>
        </w:tc>
        <w:tc>
          <w:tcPr>
            <w:tcW w:w="270" w:type="dxa"/>
            <w:shd w:val="clear" w:color="auto" w:fill="auto"/>
            <w:vAlign w:val="bottom"/>
          </w:tcPr>
          <w:p w:rsidR="00CF576C" w:rsidRPr="00E90135"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1431" w:type="dxa"/>
          </w:tcPr>
          <w:p w:rsidR="00CF576C" w:rsidRPr="00E90135"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236" w:type="dxa"/>
          </w:tcPr>
          <w:p w:rsidR="00CF576C" w:rsidRPr="00E90135"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c>
          <w:tcPr>
            <w:tcW w:w="1213" w:type="dxa"/>
            <w:vAlign w:val="bottom"/>
          </w:tcPr>
          <w:p w:rsidR="00CF576C" w:rsidRPr="00E90135" w:rsidRDefault="00CF576C" w:rsidP="00E129ED">
            <w:pPr>
              <w:pStyle w:val="acctfourfigures"/>
              <w:tabs>
                <w:tab w:val="clear" w:pos="765"/>
                <w:tab w:val="decimal" w:pos="951"/>
              </w:tabs>
              <w:spacing w:line="320" w:lineRule="exact"/>
              <w:ind w:right="-96"/>
              <w:jc w:val="center"/>
              <w:rPr>
                <w:rFonts w:cs="Times New Roman"/>
                <w:b/>
                <w:bCs/>
                <w:szCs w:val="22"/>
                <w:lang w:bidi="th-TH"/>
              </w:rPr>
            </w:pPr>
          </w:p>
        </w:tc>
      </w:tr>
      <w:tr w:rsidR="000674CE" w:rsidRPr="00E90135" w:rsidTr="009754E6">
        <w:tc>
          <w:tcPr>
            <w:tcW w:w="3420" w:type="dxa"/>
            <w:shd w:val="clear" w:color="auto" w:fill="auto"/>
            <w:vAlign w:val="bottom"/>
          </w:tcPr>
          <w:p w:rsidR="000674CE" w:rsidRPr="00E90135" w:rsidRDefault="000674CE" w:rsidP="00E93410">
            <w:pPr>
              <w:spacing w:line="240" w:lineRule="auto"/>
              <w:ind w:left="72" w:right="-79"/>
              <w:rPr>
                <w:rFonts w:cs="Times New Roman"/>
                <w:szCs w:val="22"/>
              </w:rPr>
            </w:pPr>
            <w:r w:rsidRPr="00E90135">
              <w:rPr>
                <w:rFonts w:cs="Times New Roman"/>
                <w:sz w:val="20"/>
              </w:rPr>
              <w:t>Provisions for employee benefits</w:t>
            </w:r>
          </w:p>
        </w:tc>
        <w:tc>
          <w:tcPr>
            <w:tcW w:w="1170" w:type="dxa"/>
            <w:shd w:val="clear" w:color="auto" w:fill="auto"/>
            <w:vAlign w:val="bottom"/>
          </w:tcPr>
          <w:p w:rsidR="000674CE" w:rsidRPr="00E90135" w:rsidRDefault="000674CE" w:rsidP="00567BD9">
            <w:pPr>
              <w:pStyle w:val="acctfourfigures"/>
              <w:tabs>
                <w:tab w:val="clear" w:pos="765"/>
                <w:tab w:val="decimal" w:pos="887"/>
              </w:tabs>
              <w:spacing w:line="240" w:lineRule="auto"/>
              <w:ind w:left="-127" w:right="-101"/>
              <w:jc w:val="center"/>
              <w:rPr>
                <w:rFonts w:cs="Times New Roman"/>
                <w:szCs w:val="22"/>
              </w:rPr>
            </w:pPr>
            <w:r w:rsidRPr="00E90135">
              <w:rPr>
                <w:rFonts w:cs="Times New Roman"/>
                <w:szCs w:val="22"/>
              </w:rPr>
              <w:t>29,942</w:t>
            </w:r>
          </w:p>
        </w:tc>
        <w:tc>
          <w:tcPr>
            <w:tcW w:w="270" w:type="dxa"/>
            <w:shd w:val="clear" w:color="auto" w:fill="auto"/>
            <w:vAlign w:val="bottom"/>
          </w:tcPr>
          <w:p w:rsidR="000674CE" w:rsidRPr="00E90135" w:rsidRDefault="000674CE" w:rsidP="000674CE">
            <w:pPr>
              <w:pStyle w:val="acctfourfigures"/>
              <w:tabs>
                <w:tab w:val="clear" w:pos="765"/>
                <w:tab w:val="decimal" w:pos="887"/>
              </w:tabs>
              <w:spacing w:line="240" w:lineRule="auto"/>
              <w:ind w:left="-127" w:right="-101"/>
              <w:jc w:val="center"/>
              <w:rPr>
                <w:rFonts w:cs="Times New Roman"/>
                <w:szCs w:val="22"/>
              </w:rPr>
            </w:pPr>
          </w:p>
        </w:tc>
        <w:tc>
          <w:tcPr>
            <w:tcW w:w="1260" w:type="dxa"/>
            <w:shd w:val="clear" w:color="auto" w:fill="auto"/>
            <w:vAlign w:val="bottom"/>
          </w:tcPr>
          <w:p w:rsidR="000674CE" w:rsidRPr="00E90135" w:rsidRDefault="00B81746" w:rsidP="002661B0">
            <w:pPr>
              <w:pStyle w:val="acctfourfigures"/>
              <w:tabs>
                <w:tab w:val="clear" w:pos="765"/>
                <w:tab w:val="decimal" w:pos="887"/>
              </w:tabs>
              <w:spacing w:line="240" w:lineRule="auto"/>
              <w:ind w:left="-127" w:right="-101"/>
              <w:jc w:val="center"/>
              <w:rPr>
                <w:rFonts w:cs="Times New Roman"/>
                <w:szCs w:val="22"/>
              </w:rPr>
            </w:pPr>
            <w:r w:rsidRPr="00E90135">
              <w:rPr>
                <w:rFonts w:cs="Times New Roman"/>
                <w:szCs w:val="22"/>
              </w:rPr>
              <w:t>2,4</w:t>
            </w:r>
            <w:r w:rsidR="002661B0" w:rsidRPr="00E90135">
              <w:rPr>
                <w:rFonts w:cs="Times New Roman"/>
                <w:szCs w:val="22"/>
              </w:rPr>
              <w:t>79</w:t>
            </w:r>
          </w:p>
        </w:tc>
        <w:tc>
          <w:tcPr>
            <w:tcW w:w="270" w:type="dxa"/>
            <w:shd w:val="clear" w:color="auto" w:fill="auto"/>
            <w:vAlign w:val="bottom"/>
          </w:tcPr>
          <w:p w:rsidR="000674CE" w:rsidRPr="00E90135" w:rsidRDefault="000674CE" w:rsidP="000674CE">
            <w:pPr>
              <w:pStyle w:val="acctfourfigures"/>
              <w:tabs>
                <w:tab w:val="clear" w:pos="765"/>
                <w:tab w:val="decimal" w:pos="887"/>
              </w:tabs>
              <w:spacing w:line="240" w:lineRule="auto"/>
              <w:ind w:left="-127" w:right="-101"/>
              <w:jc w:val="center"/>
              <w:rPr>
                <w:rFonts w:cs="Times New Roman"/>
                <w:szCs w:val="22"/>
              </w:rPr>
            </w:pPr>
          </w:p>
        </w:tc>
        <w:tc>
          <w:tcPr>
            <w:tcW w:w="1431" w:type="dxa"/>
            <w:tcBorders>
              <w:bottom w:val="single" w:sz="4" w:space="0" w:color="auto"/>
            </w:tcBorders>
            <w:vAlign w:val="bottom"/>
          </w:tcPr>
          <w:p w:rsidR="000674CE" w:rsidRPr="00E90135" w:rsidRDefault="00B81746" w:rsidP="008A61BE">
            <w:pPr>
              <w:tabs>
                <w:tab w:val="decimal" w:pos="835"/>
              </w:tabs>
              <w:spacing w:line="240" w:lineRule="atLeast"/>
              <w:ind w:right="-225"/>
              <w:rPr>
                <w:rFonts w:cs="Times New Roman"/>
                <w:sz w:val="20"/>
              </w:rPr>
            </w:pPr>
            <w:r w:rsidRPr="00E90135">
              <w:rPr>
                <w:rFonts w:cs="Times New Roman"/>
                <w:sz w:val="20"/>
              </w:rPr>
              <w:t>-</w:t>
            </w:r>
          </w:p>
        </w:tc>
        <w:tc>
          <w:tcPr>
            <w:tcW w:w="236" w:type="dxa"/>
          </w:tcPr>
          <w:p w:rsidR="000674CE" w:rsidRPr="00E90135" w:rsidRDefault="000674CE" w:rsidP="000674CE">
            <w:pPr>
              <w:pStyle w:val="acctfourfigures"/>
              <w:tabs>
                <w:tab w:val="clear" w:pos="765"/>
                <w:tab w:val="decimal" w:pos="887"/>
              </w:tabs>
              <w:spacing w:line="240" w:lineRule="auto"/>
              <w:ind w:left="-127" w:right="-101"/>
              <w:jc w:val="center"/>
              <w:rPr>
                <w:rFonts w:cs="Times New Roman"/>
                <w:szCs w:val="22"/>
              </w:rPr>
            </w:pPr>
          </w:p>
        </w:tc>
        <w:tc>
          <w:tcPr>
            <w:tcW w:w="1213" w:type="dxa"/>
            <w:vAlign w:val="bottom"/>
          </w:tcPr>
          <w:p w:rsidR="000674CE" w:rsidRPr="00E90135" w:rsidRDefault="00B81746" w:rsidP="009754E6">
            <w:pPr>
              <w:pStyle w:val="acctfourfigures"/>
              <w:tabs>
                <w:tab w:val="clear" w:pos="765"/>
                <w:tab w:val="decimal" w:pos="997"/>
              </w:tabs>
              <w:spacing w:line="240" w:lineRule="auto"/>
              <w:ind w:left="-127" w:right="-101"/>
              <w:rPr>
                <w:rFonts w:cs="Times New Roman"/>
                <w:szCs w:val="22"/>
              </w:rPr>
            </w:pPr>
            <w:r w:rsidRPr="00E90135">
              <w:rPr>
                <w:rFonts w:cs="Times New Roman"/>
                <w:szCs w:val="22"/>
              </w:rPr>
              <w:t>32,42</w:t>
            </w:r>
            <w:r w:rsidR="002661B0" w:rsidRPr="00E90135">
              <w:rPr>
                <w:rFonts w:cs="Times New Roman"/>
                <w:szCs w:val="22"/>
              </w:rPr>
              <w:t>1</w:t>
            </w:r>
          </w:p>
        </w:tc>
      </w:tr>
      <w:tr w:rsidR="000674CE" w:rsidRPr="00E90135" w:rsidTr="009754E6">
        <w:tc>
          <w:tcPr>
            <w:tcW w:w="3420" w:type="dxa"/>
            <w:shd w:val="clear" w:color="auto" w:fill="auto"/>
            <w:vAlign w:val="bottom"/>
          </w:tcPr>
          <w:p w:rsidR="000674CE" w:rsidRPr="00E90135" w:rsidRDefault="000674CE" w:rsidP="00E93410">
            <w:pPr>
              <w:spacing w:line="240" w:lineRule="auto"/>
              <w:ind w:left="72" w:right="-79"/>
              <w:rPr>
                <w:rFonts w:cs="Times New Roman"/>
                <w:b/>
                <w:bCs/>
                <w:szCs w:val="22"/>
                <w:rtl/>
                <w:cs/>
              </w:rPr>
            </w:pPr>
            <w:r w:rsidRPr="00E90135">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rsidR="000674CE" w:rsidRPr="00E90135" w:rsidRDefault="000674CE" w:rsidP="00567BD9">
            <w:pPr>
              <w:pStyle w:val="acctfourfigures"/>
              <w:tabs>
                <w:tab w:val="clear" w:pos="765"/>
                <w:tab w:val="decimal" w:pos="887"/>
              </w:tabs>
              <w:spacing w:line="240" w:lineRule="auto"/>
              <w:ind w:left="-127" w:right="-101"/>
              <w:jc w:val="center"/>
              <w:rPr>
                <w:rFonts w:cs="Times New Roman"/>
                <w:b/>
                <w:bCs/>
                <w:szCs w:val="22"/>
              </w:rPr>
            </w:pPr>
            <w:r w:rsidRPr="00E90135">
              <w:rPr>
                <w:rFonts w:cs="Times New Roman"/>
                <w:b/>
                <w:bCs/>
                <w:szCs w:val="22"/>
              </w:rPr>
              <w:t>29,942</w:t>
            </w:r>
          </w:p>
        </w:tc>
        <w:tc>
          <w:tcPr>
            <w:tcW w:w="270" w:type="dxa"/>
            <w:shd w:val="clear" w:color="auto" w:fill="auto"/>
            <w:vAlign w:val="bottom"/>
          </w:tcPr>
          <w:p w:rsidR="000674CE" w:rsidRPr="00E90135" w:rsidRDefault="000674CE" w:rsidP="000674CE">
            <w:pPr>
              <w:pStyle w:val="acctfourfigures"/>
              <w:tabs>
                <w:tab w:val="clear" w:pos="765"/>
                <w:tab w:val="decimal" w:pos="887"/>
              </w:tabs>
              <w:spacing w:line="240" w:lineRule="auto"/>
              <w:ind w:left="-127" w:right="-101"/>
              <w:jc w:val="center"/>
              <w:rPr>
                <w:rFonts w:cs="Times New Roman"/>
                <w:b/>
                <w:bCs/>
                <w:szCs w:val="22"/>
              </w:rPr>
            </w:pPr>
          </w:p>
        </w:tc>
        <w:tc>
          <w:tcPr>
            <w:tcW w:w="1260" w:type="dxa"/>
            <w:tcBorders>
              <w:top w:val="single" w:sz="4" w:space="0" w:color="auto"/>
              <w:bottom w:val="double" w:sz="4" w:space="0" w:color="auto"/>
            </w:tcBorders>
            <w:shd w:val="clear" w:color="auto" w:fill="auto"/>
            <w:vAlign w:val="bottom"/>
          </w:tcPr>
          <w:p w:rsidR="000674CE" w:rsidRPr="00E90135" w:rsidRDefault="00B81746" w:rsidP="000674CE">
            <w:pPr>
              <w:pStyle w:val="acctfourfigures"/>
              <w:tabs>
                <w:tab w:val="clear" w:pos="765"/>
                <w:tab w:val="decimal" w:pos="887"/>
              </w:tabs>
              <w:spacing w:line="240" w:lineRule="auto"/>
              <w:ind w:left="-127" w:right="-101"/>
              <w:jc w:val="center"/>
              <w:rPr>
                <w:rFonts w:cs="Times New Roman"/>
                <w:b/>
                <w:bCs/>
                <w:szCs w:val="22"/>
              </w:rPr>
            </w:pPr>
            <w:r w:rsidRPr="00E90135">
              <w:rPr>
                <w:rFonts w:cs="Times New Roman"/>
                <w:b/>
                <w:bCs/>
                <w:szCs w:val="22"/>
              </w:rPr>
              <w:t>2,4</w:t>
            </w:r>
            <w:r w:rsidR="002661B0" w:rsidRPr="00E90135">
              <w:rPr>
                <w:rFonts w:cs="Times New Roman"/>
                <w:b/>
                <w:bCs/>
                <w:szCs w:val="22"/>
              </w:rPr>
              <w:t>79</w:t>
            </w:r>
          </w:p>
        </w:tc>
        <w:tc>
          <w:tcPr>
            <w:tcW w:w="270" w:type="dxa"/>
            <w:shd w:val="clear" w:color="auto" w:fill="auto"/>
            <w:vAlign w:val="bottom"/>
          </w:tcPr>
          <w:p w:rsidR="000674CE" w:rsidRPr="00E90135" w:rsidRDefault="000674CE" w:rsidP="000674CE">
            <w:pPr>
              <w:pStyle w:val="acctfourfigures"/>
              <w:tabs>
                <w:tab w:val="clear" w:pos="765"/>
                <w:tab w:val="decimal" w:pos="887"/>
              </w:tabs>
              <w:spacing w:line="240" w:lineRule="auto"/>
              <w:ind w:left="-127" w:right="-101"/>
              <w:jc w:val="center"/>
              <w:rPr>
                <w:rFonts w:cs="Times New Roman"/>
                <w:b/>
                <w:bCs/>
                <w:szCs w:val="22"/>
              </w:rPr>
            </w:pPr>
          </w:p>
        </w:tc>
        <w:tc>
          <w:tcPr>
            <w:tcW w:w="1431" w:type="dxa"/>
            <w:tcBorders>
              <w:top w:val="single" w:sz="4" w:space="0" w:color="auto"/>
              <w:bottom w:val="double" w:sz="4" w:space="0" w:color="auto"/>
            </w:tcBorders>
            <w:vAlign w:val="bottom"/>
          </w:tcPr>
          <w:p w:rsidR="000674CE" w:rsidRPr="00E90135" w:rsidRDefault="00B81746" w:rsidP="008A61BE">
            <w:pPr>
              <w:tabs>
                <w:tab w:val="decimal" w:pos="835"/>
              </w:tabs>
              <w:spacing w:line="240" w:lineRule="atLeast"/>
              <w:ind w:right="-225"/>
              <w:rPr>
                <w:rFonts w:cs="Times New Roman"/>
                <w:b/>
                <w:bCs/>
                <w:sz w:val="20"/>
              </w:rPr>
            </w:pPr>
            <w:r w:rsidRPr="00E90135">
              <w:rPr>
                <w:rFonts w:cs="Times New Roman"/>
                <w:b/>
                <w:bCs/>
                <w:sz w:val="20"/>
              </w:rPr>
              <w:t>-</w:t>
            </w:r>
          </w:p>
        </w:tc>
        <w:tc>
          <w:tcPr>
            <w:tcW w:w="236" w:type="dxa"/>
          </w:tcPr>
          <w:p w:rsidR="000674CE" w:rsidRPr="00E90135" w:rsidRDefault="000674CE" w:rsidP="000674CE">
            <w:pPr>
              <w:pStyle w:val="acctfourfigures"/>
              <w:tabs>
                <w:tab w:val="clear" w:pos="765"/>
                <w:tab w:val="decimal" w:pos="887"/>
              </w:tabs>
              <w:spacing w:line="240" w:lineRule="auto"/>
              <w:ind w:left="-127" w:right="-101"/>
              <w:jc w:val="center"/>
              <w:rPr>
                <w:rFonts w:cs="Times New Roman"/>
                <w:b/>
                <w:bCs/>
                <w:szCs w:val="22"/>
              </w:rPr>
            </w:pPr>
          </w:p>
        </w:tc>
        <w:tc>
          <w:tcPr>
            <w:tcW w:w="1213" w:type="dxa"/>
            <w:tcBorders>
              <w:top w:val="single" w:sz="4" w:space="0" w:color="auto"/>
              <w:bottom w:val="double" w:sz="4" w:space="0" w:color="auto"/>
            </w:tcBorders>
            <w:vAlign w:val="bottom"/>
          </w:tcPr>
          <w:p w:rsidR="000674CE" w:rsidRPr="00E90135" w:rsidRDefault="00B81746" w:rsidP="009754E6">
            <w:pPr>
              <w:pStyle w:val="acctfourfigures"/>
              <w:tabs>
                <w:tab w:val="clear" w:pos="765"/>
                <w:tab w:val="decimal" w:pos="997"/>
              </w:tabs>
              <w:spacing w:line="240" w:lineRule="auto"/>
              <w:ind w:left="-127" w:right="-101"/>
              <w:rPr>
                <w:rFonts w:cs="Times New Roman"/>
                <w:b/>
                <w:bCs/>
                <w:szCs w:val="22"/>
              </w:rPr>
            </w:pPr>
            <w:r w:rsidRPr="00E90135">
              <w:rPr>
                <w:rFonts w:cs="Times New Roman"/>
                <w:b/>
                <w:bCs/>
                <w:szCs w:val="22"/>
              </w:rPr>
              <w:t>32,42</w:t>
            </w:r>
            <w:r w:rsidR="002661B0" w:rsidRPr="00E90135">
              <w:rPr>
                <w:rFonts w:cs="Times New Roman"/>
                <w:b/>
                <w:bCs/>
                <w:szCs w:val="22"/>
              </w:rPr>
              <w:t>1</w:t>
            </w:r>
          </w:p>
        </w:tc>
      </w:tr>
    </w:tbl>
    <w:p w:rsidR="00E35EA2" w:rsidRPr="00E90135" w:rsidRDefault="00E35EA2" w:rsidP="003D6F48">
      <w:pPr>
        <w:spacing w:line="240" w:lineRule="auto"/>
        <w:ind w:left="540"/>
        <w:jc w:val="thaiDistribute"/>
        <w:rPr>
          <w:rFonts w:cs="Times New Roman"/>
          <w:szCs w:val="22"/>
          <w:lang w:bidi="th-TH"/>
        </w:rPr>
      </w:pPr>
    </w:p>
    <w:tbl>
      <w:tblPr>
        <w:tblW w:w="9270" w:type="dxa"/>
        <w:tblInd w:w="360" w:type="dxa"/>
        <w:tblLayout w:type="fixed"/>
        <w:tblLook w:val="01E0" w:firstRow="1" w:lastRow="1" w:firstColumn="1" w:lastColumn="1" w:noHBand="0" w:noVBand="0"/>
      </w:tblPr>
      <w:tblGrid>
        <w:gridCol w:w="3420"/>
        <w:gridCol w:w="1170"/>
        <w:gridCol w:w="270"/>
        <w:gridCol w:w="1260"/>
        <w:gridCol w:w="270"/>
        <w:gridCol w:w="1431"/>
        <w:gridCol w:w="236"/>
        <w:gridCol w:w="1213"/>
      </w:tblGrid>
      <w:tr w:rsidR="000674CE" w:rsidRPr="00E90135" w:rsidTr="009754E6">
        <w:tc>
          <w:tcPr>
            <w:tcW w:w="3420" w:type="dxa"/>
            <w:shd w:val="clear" w:color="auto" w:fill="auto"/>
            <w:vAlign w:val="bottom"/>
          </w:tcPr>
          <w:p w:rsidR="000674CE" w:rsidRPr="00E90135" w:rsidRDefault="000674CE" w:rsidP="00590EC4">
            <w:pPr>
              <w:spacing w:line="320" w:lineRule="exact"/>
              <w:ind w:right="-79"/>
              <w:rPr>
                <w:rFonts w:cs="Times New Roman"/>
                <w:b/>
                <w:bCs/>
                <w:i/>
                <w:iCs/>
                <w:szCs w:val="22"/>
                <w:rtl/>
                <w:cs/>
              </w:rPr>
            </w:pPr>
          </w:p>
        </w:tc>
        <w:tc>
          <w:tcPr>
            <w:tcW w:w="5850" w:type="dxa"/>
            <w:gridSpan w:val="7"/>
            <w:vAlign w:val="bottom"/>
          </w:tcPr>
          <w:p w:rsidR="000674CE" w:rsidRPr="00E90135" w:rsidRDefault="000674CE" w:rsidP="00590EC4">
            <w:pPr>
              <w:spacing w:line="320" w:lineRule="exact"/>
              <w:ind w:left="-90" w:right="-97"/>
              <w:jc w:val="center"/>
              <w:rPr>
                <w:rFonts w:cs="Times New Roman"/>
                <w:szCs w:val="22"/>
              </w:rPr>
            </w:pPr>
            <w:r w:rsidRPr="00E90135">
              <w:rPr>
                <w:rFonts w:cs="Times New Roman"/>
                <w:b/>
                <w:bCs/>
                <w:szCs w:val="22"/>
              </w:rPr>
              <w:t>Separate financial statements</w:t>
            </w:r>
          </w:p>
        </w:tc>
      </w:tr>
      <w:tr w:rsidR="000674CE" w:rsidRPr="00E90135" w:rsidTr="009754E6">
        <w:tc>
          <w:tcPr>
            <w:tcW w:w="3420" w:type="dxa"/>
            <w:shd w:val="clear" w:color="auto" w:fill="auto"/>
            <w:vAlign w:val="bottom"/>
          </w:tcPr>
          <w:p w:rsidR="000674CE" w:rsidRPr="00E90135" w:rsidRDefault="000674CE" w:rsidP="00590EC4">
            <w:pPr>
              <w:spacing w:line="320" w:lineRule="exact"/>
              <w:ind w:right="-79"/>
              <w:rPr>
                <w:rFonts w:cs="Times New Roman"/>
                <w:b/>
                <w:bCs/>
                <w:i/>
                <w:iCs/>
                <w:szCs w:val="22"/>
                <w:rtl/>
                <w:cs/>
              </w:rPr>
            </w:pPr>
          </w:p>
        </w:tc>
        <w:tc>
          <w:tcPr>
            <w:tcW w:w="1170" w:type="dxa"/>
            <w:shd w:val="clear" w:color="auto" w:fill="auto"/>
            <w:vAlign w:val="bottom"/>
          </w:tcPr>
          <w:p w:rsidR="000674CE" w:rsidRPr="00E90135" w:rsidRDefault="000674CE" w:rsidP="00590EC4">
            <w:pPr>
              <w:pStyle w:val="acctfourfigures"/>
              <w:tabs>
                <w:tab w:val="clear" w:pos="765"/>
              </w:tabs>
              <w:spacing w:line="240" w:lineRule="atLeast"/>
              <w:ind w:left="-90" w:right="-97"/>
              <w:jc w:val="center"/>
              <w:rPr>
                <w:rFonts w:cs="Times New Roman"/>
                <w:b/>
                <w:bCs/>
                <w:szCs w:val="22"/>
              </w:rPr>
            </w:pPr>
          </w:p>
        </w:tc>
        <w:tc>
          <w:tcPr>
            <w:tcW w:w="270" w:type="dxa"/>
            <w:shd w:val="clear" w:color="auto" w:fill="auto"/>
            <w:vAlign w:val="bottom"/>
          </w:tcPr>
          <w:p w:rsidR="000674CE" w:rsidRPr="00E90135" w:rsidRDefault="000674CE" w:rsidP="00590EC4">
            <w:pPr>
              <w:pStyle w:val="acctfourfigures"/>
              <w:tabs>
                <w:tab w:val="clear" w:pos="765"/>
              </w:tabs>
              <w:spacing w:line="320" w:lineRule="exact"/>
              <w:ind w:left="-90" w:right="-97"/>
              <w:jc w:val="center"/>
              <w:rPr>
                <w:rFonts w:cs="Times New Roman"/>
                <w:b/>
                <w:bCs/>
                <w:szCs w:val="22"/>
                <w:lang w:bidi="th-TH"/>
              </w:rPr>
            </w:pPr>
          </w:p>
        </w:tc>
        <w:tc>
          <w:tcPr>
            <w:tcW w:w="2961" w:type="dxa"/>
            <w:gridSpan w:val="3"/>
            <w:tcBorders>
              <w:bottom w:val="single" w:sz="4" w:space="0" w:color="auto"/>
            </w:tcBorders>
            <w:shd w:val="clear" w:color="auto" w:fill="auto"/>
            <w:vAlign w:val="bottom"/>
          </w:tcPr>
          <w:p w:rsidR="000674CE" w:rsidRPr="00E90135" w:rsidRDefault="000674CE" w:rsidP="00590EC4">
            <w:pPr>
              <w:spacing w:line="240" w:lineRule="auto"/>
              <w:ind w:left="-90" w:right="-97"/>
              <w:jc w:val="center"/>
              <w:rPr>
                <w:rFonts w:cs="Times New Roman"/>
                <w:szCs w:val="22"/>
                <w:highlight w:val="green"/>
              </w:rPr>
            </w:pPr>
            <w:r w:rsidRPr="00E90135">
              <w:rPr>
                <w:rFonts w:cs="Times New Roman"/>
                <w:szCs w:val="22"/>
              </w:rPr>
              <w:t>(Charged)/ credited to:</w:t>
            </w:r>
          </w:p>
        </w:tc>
        <w:tc>
          <w:tcPr>
            <w:tcW w:w="236" w:type="dxa"/>
          </w:tcPr>
          <w:p w:rsidR="000674CE" w:rsidRPr="00E90135" w:rsidRDefault="000674CE" w:rsidP="00590EC4">
            <w:pPr>
              <w:ind w:left="-90" w:right="-97"/>
              <w:jc w:val="center"/>
              <w:rPr>
                <w:rFonts w:cs="Times New Roman"/>
                <w:b/>
                <w:bCs/>
                <w:szCs w:val="22"/>
                <w:rtl/>
                <w:cs/>
              </w:rPr>
            </w:pPr>
          </w:p>
        </w:tc>
        <w:tc>
          <w:tcPr>
            <w:tcW w:w="1213" w:type="dxa"/>
            <w:shd w:val="clear" w:color="auto" w:fill="auto"/>
            <w:vAlign w:val="bottom"/>
          </w:tcPr>
          <w:p w:rsidR="000674CE" w:rsidRPr="00E90135" w:rsidRDefault="000674CE" w:rsidP="00590EC4">
            <w:pPr>
              <w:pStyle w:val="acctfourfigures"/>
              <w:tabs>
                <w:tab w:val="clear" w:pos="765"/>
              </w:tabs>
              <w:spacing w:line="240" w:lineRule="atLeast"/>
              <w:ind w:left="-90" w:right="-97"/>
              <w:jc w:val="center"/>
              <w:rPr>
                <w:rFonts w:cs="Times New Roman"/>
                <w:b/>
                <w:bCs/>
                <w:szCs w:val="22"/>
              </w:rPr>
            </w:pPr>
          </w:p>
        </w:tc>
      </w:tr>
      <w:tr w:rsidR="000674CE" w:rsidRPr="00E90135" w:rsidTr="009754E6">
        <w:tc>
          <w:tcPr>
            <w:tcW w:w="3420" w:type="dxa"/>
            <w:shd w:val="clear" w:color="auto" w:fill="auto"/>
            <w:vAlign w:val="bottom"/>
          </w:tcPr>
          <w:p w:rsidR="000674CE" w:rsidRPr="00E90135" w:rsidRDefault="000674CE" w:rsidP="00590EC4">
            <w:pPr>
              <w:spacing w:line="320" w:lineRule="exact"/>
              <w:ind w:right="-79"/>
              <w:rPr>
                <w:rFonts w:cs="Times New Roman"/>
                <w:b/>
                <w:bCs/>
                <w:i/>
                <w:iCs/>
                <w:szCs w:val="22"/>
                <w:rtl/>
                <w:cs/>
              </w:rPr>
            </w:pPr>
          </w:p>
        </w:tc>
        <w:tc>
          <w:tcPr>
            <w:tcW w:w="1170" w:type="dxa"/>
            <w:shd w:val="clear" w:color="auto" w:fill="auto"/>
            <w:vAlign w:val="bottom"/>
          </w:tcPr>
          <w:p w:rsidR="000674CE" w:rsidRPr="00E90135" w:rsidRDefault="000674CE" w:rsidP="009754E6">
            <w:pPr>
              <w:pStyle w:val="acctfourfigures"/>
              <w:tabs>
                <w:tab w:val="clear" w:pos="765"/>
              </w:tabs>
              <w:spacing w:line="240" w:lineRule="atLeast"/>
              <w:ind w:left="-90" w:right="-97"/>
              <w:jc w:val="center"/>
              <w:rPr>
                <w:rFonts w:cs="Times New Roman"/>
                <w:b/>
                <w:bCs/>
                <w:szCs w:val="22"/>
              </w:rPr>
            </w:pPr>
            <w:r w:rsidRPr="00E90135">
              <w:rPr>
                <w:rFonts w:cs="Times New Roman"/>
                <w:b/>
                <w:bCs/>
                <w:szCs w:val="22"/>
              </w:rPr>
              <w:t>At 1 January</w:t>
            </w:r>
          </w:p>
          <w:p w:rsidR="000674CE" w:rsidRPr="00E90135" w:rsidRDefault="000674CE" w:rsidP="00590EC4">
            <w:pPr>
              <w:ind w:left="-90" w:right="-97"/>
              <w:jc w:val="center"/>
              <w:rPr>
                <w:rFonts w:cs="Times New Roman"/>
                <w:szCs w:val="22"/>
                <w:rtl/>
                <w:cs/>
              </w:rPr>
            </w:pPr>
            <w:r w:rsidRPr="00E90135">
              <w:rPr>
                <w:rFonts w:cs="Times New Roman"/>
                <w:b/>
                <w:bCs/>
                <w:szCs w:val="22"/>
              </w:rPr>
              <w:t>2017</w:t>
            </w:r>
          </w:p>
        </w:tc>
        <w:tc>
          <w:tcPr>
            <w:tcW w:w="270" w:type="dxa"/>
            <w:shd w:val="clear" w:color="auto" w:fill="auto"/>
            <w:vAlign w:val="bottom"/>
          </w:tcPr>
          <w:p w:rsidR="000674CE" w:rsidRPr="00E90135" w:rsidRDefault="000674CE" w:rsidP="00590EC4">
            <w:pPr>
              <w:pStyle w:val="acctfourfigures"/>
              <w:tabs>
                <w:tab w:val="clear" w:pos="765"/>
              </w:tabs>
              <w:spacing w:line="320" w:lineRule="exact"/>
              <w:ind w:left="-90" w:right="-97"/>
              <w:jc w:val="center"/>
              <w:rPr>
                <w:rFonts w:cs="Times New Roman"/>
                <w:b/>
                <w:bCs/>
                <w:szCs w:val="22"/>
                <w:lang w:bidi="th-TH"/>
              </w:rPr>
            </w:pPr>
          </w:p>
        </w:tc>
        <w:tc>
          <w:tcPr>
            <w:tcW w:w="1260" w:type="dxa"/>
            <w:shd w:val="clear" w:color="auto" w:fill="auto"/>
            <w:vAlign w:val="bottom"/>
          </w:tcPr>
          <w:p w:rsidR="000674CE" w:rsidRPr="00E90135" w:rsidRDefault="000674CE" w:rsidP="00590EC4">
            <w:pPr>
              <w:spacing w:line="240" w:lineRule="auto"/>
              <w:ind w:left="-90" w:right="-97"/>
              <w:jc w:val="center"/>
              <w:rPr>
                <w:rFonts w:cs="Times New Roman"/>
                <w:szCs w:val="22"/>
              </w:rPr>
            </w:pPr>
            <w:r w:rsidRPr="00E90135">
              <w:rPr>
                <w:rFonts w:cs="Times New Roman"/>
                <w:szCs w:val="22"/>
              </w:rPr>
              <w:t>Profit</w:t>
            </w:r>
          </w:p>
          <w:p w:rsidR="000674CE" w:rsidRPr="00E90135" w:rsidRDefault="000674CE" w:rsidP="00590EC4">
            <w:pPr>
              <w:spacing w:line="240" w:lineRule="auto"/>
              <w:ind w:left="-90" w:right="-97"/>
              <w:jc w:val="center"/>
              <w:rPr>
                <w:rFonts w:cs="Times New Roman"/>
                <w:szCs w:val="22"/>
              </w:rPr>
            </w:pPr>
            <w:r w:rsidRPr="00E90135">
              <w:rPr>
                <w:rFonts w:cs="Times New Roman"/>
                <w:szCs w:val="22"/>
              </w:rPr>
              <w:t>or loss</w:t>
            </w:r>
          </w:p>
        </w:tc>
        <w:tc>
          <w:tcPr>
            <w:tcW w:w="270" w:type="dxa"/>
            <w:shd w:val="clear" w:color="auto" w:fill="auto"/>
            <w:vAlign w:val="bottom"/>
          </w:tcPr>
          <w:p w:rsidR="000674CE" w:rsidRPr="00E90135" w:rsidRDefault="000674CE" w:rsidP="00590EC4">
            <w:pPr>
              <w:pStyle w:val="acctfourfigures"/>
              <w:tabs>
                <w:tab w:val="clear" w:pos="765"/>
              </w:tabs>
              <w:spacing w:line="320" w:lineRule="exact"/>
              <w:ind w:left="-90" w:right="-97"/>
              <w:jc w:val="center"/>
              <w:rPr>
                <w:rFonts w:cs="Times New Roman"/>
                <w:b/>
                <w:bCs/>
                <w:szCs w:val="22"/>
                <w:lang w:bidi="th-TH"/>
              </w:rPr>
            </w:pPr>
          </w:p>
        </w:tc>
        <w:tc>
          <w:tcPr>
            <w:tcW w:w="1431" w:type="dxa"/>
            <w:vAlign w:val="bottom"/>
          </w:tcPr>
          <w:p w:rsidR="000674CE" w:rsidRPr="00E90135" w:rsidRDefault="000674CE" w:rsidP="00590EC4">
            <w:pPr>
              <w:spacing w:line="240" w:lineRule="auto"/>
              <w:ind w:left="-144" w:right="-97"/>
              <w:jc w:val="center"/>
              <w:rPr>
                <w:rFonts w:cs="Times New Roman"/>
                <w:szCs w:val="22"/>
              </w:rPr>
            </w:pPr>
            <w:r w:rsidRPr="00E90135">
              <w:rPr>
                <w:rFonts w:cs="Times New Roman"/>
                <w:szCs w:val="22"/>
              </w:rPr>
              <w:t>Other comprehensive</w:t>
            </w:r>
          </w:p>
          <w:p w:rsidR="000674CE" w:rsidRPr="00E90135" w:rsidRDefault="000674CE" w:rsidP="00590EC4">
            <w:pPr>
              <w:spacing w:line="240" w:lineRule="auto"/>
              <w:ind w:left="-144" w:right="-97"/>
              <w:jc w:val="center"/>
              <w:rPr>
                <w:rFonts w:cs="Times New Roman"/>
                <w:szCs w:val="22"/>
              </w:rPr>
            </w:pPr>
            <w:r w:rsidRPr="00E90135">
              <w:rPr>
                <w:rFonts w:cs="Times New Roman"/>
                <w:szCs w:val="22"/>
              </w:rPr>
              <w:t>income</w:t>
            </w:r>
          </w:p>
        </w:tc>
        <w:tc>
          <w:tcPr>
            <w:tcW w:w="236" w:type="dxa"/>
          </w:tcPr>
          <w:p w:rsidR="000674CE" w:rsidRPr="00E90135" w:rsidRDefault="000674CE" w:rsidP="00590EC4">
            <w:pPr>
              <w:ind w:left="-90" w:right="-97"/>
              <w:jc w:val="center"/>
              <w:rPr>
                <w:rFonts w:cs="Times New Roman"/>
                <w:b/>
                <w:bCs/>
                <w:szCs w:val="22"/>
                <w:rtl/>
                <w:cs/>
              </w:rPr>
            </w:pPr>
          </w:p>
        </w:tc>
        <w:tc>
          <w:tcPr>
            <w:tcW w:w="1213" w:type="dxa"/>
            <w:shd w:val="clear" w:color="auto" w:fill="auto"/>
            <w:vAlign w:val="bottom"/>
          </w:tcPr>
          <w:p w:rsidR="000674CE" w:rsidRPr="00E90135" w:rsidRDefault="000674CE" w:rsidP="00590EC4">
            <w:pPr>
              <w:pStyle w:val="acctfourfigures"/>
              <w:tabs>
                <w:tab w:val="clear" w:pos="765"/>
              </w:tabs>
              <w:spacing w:line="240" w:lineRule="atLeast"/>
              <w:ind w:left="-90" w:right="-97"/>
              <w:jc w:val="center"/>
              <w:rPr>
                <w:rFonts w:cs="Times New Roman"/>
                <w:b/>
                <w:bCs/>
                <w:szCs w:val="22"/>
              </w:rPr>
            </w:pPr>
            <w:r w:rsidRPr="00E90135">
              <w:rPr>
                <w:rFonts w:cs="Times New Roman"/>
                <w:b/>
                <w:bCs/>
                <w:szCs w:val="22"/>
              </w:rPr>
              <w:t>At 31 December</w:t>
            </w:r>
          </w:p>
          <w:p w:rsidR="000674CE" w:rsidRPr="00E90135" w:rsidRDefault="000674CE" w:rsidP="00590EC4">
            <w:pPr>
              <w:ind w:left="-90" w:right="-97"/>
              <w:jc w:val="center"/>
              <w:rPr>
                <w:rFonts w:cs="Times New Roman"/>
                <w:b/>
                <w:bCs/>
                <w:szCs w:val="22"/>
              </w:rPr>
            </w:pPr>
            <w:r w:rsidRPr="00E90135">
              <w:rPr>
                <w:rFonts w:cs="Times New Roman"/>
                <w:b/>
                <w:bCs/>
                <w:szCs w:val="22"/>
              </w:rPr>
              <w:t>2017</w:t>
            </w:r>
          </w:p>
        </w:tc>
      </w:tr>
      <w:tr w:rsidR="000674CE" w:rsidRPr="00E90135" w:rsidTr="009754E6">
        <w:tc>
          <w:tcPr>
            <w:tcW w:w="3420" w:type="dxa"/>
            <w:shd w:val="clear" w:color="auto" w:fill="auto"/>
            <w:vAlign w:val="bottom"/>
          </w:tcPr>
          <w:p w:rsidR="000674CE" w:rsidRPr="00E90135" w:rsidRDefault="000674CE" w:rsidP="00590EC4">
            <w:pPr>
              <w:spacing w:line="320" w:lineRule="exact"/>
              <w:ind w:right="-79"/>
              <w:rPr>
                <w:rFonts w:cs="Times New Roman"/>
                <w:b/>
                <w:bCs/>
                <w:i/>
                <w:iCs/>
                <w:szCs w:val="22"/>
                <w:rtl/>
                <w:cs/>
              </w:rPr>
            </w:pPr>
          </w:p>
        </w:tc>
        <w:tc>
          <w:tcPr>
            <w:tcW w:w="5850" w:type="dxa"/>
            <w:gridSpan w:val="7"/>
          </w:tcPr>
          <w:p w:rsidR="000674CE" w:rsidRPr="00E90135" w:rsidRDefault="000674CE" w:rsidP="00590EC4">
            <w:pPr>
              <w:pStyle w:val="acctfourfigures"/>
              <w:tabs>
                <w:tab w:val="clear" w:pos="765"/>
              </w:tabs>
              <w:spacing w:line="320" w:lineRule="exact"/>
              <w:ind w:left="-90" w:right="-97"/>
              <w:jc w:val="center"/>
              <w:rPr>
                <w:rFonts w:cs="Times New Roman"/>
                <w:i/>
                <w:iCs/>
                <w:szCs w:val="22"/>
                <w:lang w:bidi="th-TH"/>
              </w:rPr>
            </w:pPr>
            <w:r w:rsidRPr="00E90135">
              <w:rPr>
                <w:rFonts w:cs="Times New Roman"/>
                <w:i/>
                <w:iCs/>
                <w:szCs w:val="22"/>
                <w:lang w:bidi="th-TH"/>
              </w:rPr>
              <w:t>(in thousand Baht)</w:t>
            </w:r>
          </w:p>
        </w:tc>
      </w:tr>
      <w:tr w:rsidR="000674CE" w:rsidRPr="00E90135" w:rsidTr="009754E6">
        <w:tc>
          <w:tcPr>
            <w:tcW w:w="3420" w:type="dxa"/>
            <w:shd w:val="clear" w:color="auto" w:fill="auto"/>
            <w:vAlign w:val="bottom"/>
          </w:tcPr>
          <w:p w:rsidR="000674CE" w:rsidRPr="00E90135" w:rsidRDefault="000674CE" w:rsidP="00E93410">
            <w:pPr>
              <w:spacing w:line="240" w:lineRule="auto"/>
              <w:ind w:left="72" w:right="-79"/>
              <w:rPr>
                <w:rFonts w:cs="Times New Roman"/>
                <w:b/>
                <w:bCs/>
                <w:szCs w:val="22"/>
                <w:rtl/>
                <w:cs/>
              </w:rPr>
            </w:pPr>
            <w:r w:rsidRPr="00E90135">
              <w:rPr>
                <w:rFonts w:cs="Times New Roman"/>
                <w:b/>
                <w:bCs/>
                <w:i/>
                <w:iCs/>
                <w:szCs w:val="22"/>
              </w:rPr>
              <w:t>Deferred tax assets</w:t>
            </w:r>
          </w:p>
        </w:tc>
        <w:tc>
          <w:tcPr>
            <w:tcW w:w="1170" w:type="dxa"/>
            <w:shd w:val="clear" w:color="auto" w:fill="auto"/>
            <w:vAlign w:val="bottom"/>
          </w:tcPr>
          <w:p w:rsidR="000674CE" w:rsidRPr="00E90135" w:rsidRDefault="000674CE" w:rsidP="00590EC4">
            <w:pPr>
              <w:pStyle w:val="acctfourfigures"/>
              <w:tabs>
                <w:tab w:val="clear" w:pos="765"/>
                <w:tab w:val="decimal" w:pos="684"/>
              </w:tabs>
              <w:spacing w:line="320" w:lineRule="exact"/>
              <w:ind w:right="-96"/>
              <w:jc w:val="center"/>
              <w:rPr>
                <w:rFonts w:cs="Times New Roman"/>
                <w:b/>
                <w:bCs/>
                <w:szCs w:val="22"/>
                <w:lang w:bidi="th-TH"/>
              </w:rPr>
            </w:pPr>
          </w:p>
        </w:tc>
        <w:tc>
          <w:tcPr>
            <w:tcW w:w="270" w:type="dxa"/>
            <w:shd w:val="clear" w:color="auto" w:fill="auto"/>
            <w:vAlign w:val="bottom"/>
          </w:tcPr>
          <w:p w:rsidR="000674CE" w:rsidRPr="00E90135" w:rsidRDefault="000674CE" w:rsidP="00590EC4">
            <w:pPr>
              <w:pStyle w:val="acctfourfigures"/>
              <w:tabs>
                <w:tab w:val="clear" w:pos="765"/>
                <w:tab w:val="decimal" w:pos="951"/>
              </w:tabs>
              <w:spacing w:line="320" w:lineRule="exact"/>
              <w:ind w:right="-96"/>
              <w:jc w:val="center"/>
              <w:rPr>
                <w:rFonts w:cs="Times New Roman"/>
                <w:b/>
                <w:bCs/>
                <w:szCs w:val="22"/>
                <w:lang w:bidi="th-TH"/>
              </w:rPr>
            </w:pPr>
          </w:p>
        </w:tc>
        <w:tc>
          <w:tcPr>
            <w:tcW w:w="1260" w:type="dxa"/>
            <w:shd w:val="clear" w:color="auto" w:fill="auto"/>
            <w:vAlign w:val="bottom"/>
          </w:tcPr>
          <w:p w:rsidR="000674CE" w:rsidRPr="00E90135" w:rsidRDefault="000674CE" w:rsidP="00590EC4">
            <w:pPr>
              <w:pStyle w:val="acctfourfigures"/>
              <w:tabs>
                <w:tab w:val="clear" w:pos="765"/>
                <w:tab w:val="decimal" w:pos="774"/>
              </w:tabs>
              <w:spacing w:line="320" w:lineRule="exact"/>
              <w:ind w:right="-96"/>
              <w:jc w:val="center"/>
              <w:rPr>
                <w:rFonts w:cs="Times New Roman"/>
                <w:b/>
                <w:bCs/>
                <w:szCs w:val="22"/>
                <w:lang w:bidi="th-TH"/>
              </w:rPr>
            </w:pPr>
          </w:p>
        </w:tc>
        <w:tc>
          <w:tcPr>
            <w:tcW w:w="270" w:type="dxa"/>
            <w:shd w:val="clear" w:color="auto" w:fill="auto"/>
            <w:vAlign w:val="bottom"/>
          </w:tcPr>
          <w:p w:rsidR="000674CE" w:rsidRPr="00E90135" w:rsidRDefault="000674CE" w:rsidP="00590EC4">
            <w:pPr>
              <w:pStyle w:val="acctfourfigures"/>
              <w:tabs>
                <w:tab w:val="clear" w:pos="765"/>
                <w:tab w:val="decimal" w:pos="951"/>
              </w:tabs>
              <w:spacing w:line="320" w:lineRule="exact"/>
              <w:ind w:right="-96"/>
              <w:jc w:val="center"/>
              <w:rPr>
                <w:rFonts w:cs="Times New Roman"/>
                <w:b/>
                <w:bCs/>
                <w:szCs w:val="22"/>
                <w:lang w:bidi="th-TH"/>
              </w:rPr>
            </w:pPr>
          </w:p>
        </w:tc>
        <w:tc>
          <w:tcPr>
            <w:tcW w:w="1431" w:type="dxa"/>
          </w:tcPr>
          <w:p w:rsidR="000674CE" w:rsidRPr="00E90135" w:rsidRDefault="000674CE" w:rsidP="00590EC4">
            <w:pPr>
              <w:pStyle w:val="acctfourfigures"/>
              <w:tabs>
                <w:tab w:val="clear" w:pos="765"/>
                <w:tab w:val="decimal" w:pos="951"/>
              </w:tabs>
              <w:spacing w:line="320" w:lineRule="exact"/>
              <w:ind w:right="-96"/>
              <w:jc w:val="center"/>
              <w:rPr>
                <w:rFonts w:cs="Times New Roman"/>
                <w:b/>
                <w:bCs/>
                <w:szCs w:val="22"/>
                <w:lang w:bidi="th-TH"/>
              </w:rPr>
            </w:pPr>
          </w:p>
        </w:tc>
        <w:tc>
          <w:tcPr>
            <w:tcW w:w="236" w:type="dxa"/>
          </w:tcPr>
          <w:p w:rsidR="000674CE" w:rsidRPr="00E90135" w:rsidRDefault="000674CE" w:rsidP="00590EC4">
            <w:pPr>
              <w:pStyle w:val="acctfourfigures"/>
              <w:tabs>
                <w:tab w:val="clear" w:pos="765"/>
                <w:tab w:val="decimal" w:pos="951"/>
              </w:tabs>
              <w:spacing w:line="320" w:lineRule="exact"/>
              <w:ind w:right="-96"/>
              <w:jc w:val="center"/>
              <w:rPr>
                <w:rFonts w:cs="Times New Roman"/>
                <w:b/>
                <w:bCs/>
                <w:szCs w:val="22"/>
                <w:lang w:bidi="th-TH"/>
              </w:rPr>
            </w:pPr>
          </w:p>
        </w:tc>
        <w:tc>
          <w:tcPr>
            <w:tcW w:w="1213" w:type="dxa"/>
            <w:vAlign w:val="bottom"/>
          </w:tcPr>
          <w:p w:rsidR="000674CE" w:rsidRPr="00E90135" w:rsidRDefault="000674CE" w:rsidP="00590EC4">
            <w:pPr>
              <w:pStyle w:val="acctfourfigures"/>
              <w:tabs>
                <w:tab w:val="clear" w:pos="765"/>
                <w:tab w:val="decimal" w:pos="951"/>
              </w:tabs>
              <w:spacing w:line="320" w:lineRule="exact"/>
              <w:ind w:right="-96"/>
              <w:jc w:val="center"/>
              <w:rPr>
                <w:rFonts w:cs="Times New Roman"/>
                <w:b/>
                <w:bCs/>
                <w:szCs w:val="22"/>
                <w:lang w:bidi="th-TH"/>
              </w:rPr>
            </w:pPr>
          </w:p>
        </w:tc>
      </w:tr>
      <w:tr w:rsidR="000674CE" w:rsidRPr="00E90135" w:rsidTr="009754E6">
        <w:tc>
          <w:tcPr>
            <w:tcW w:w="3420" w:type="dxa"/>
            <w:shd w:val="clear" w:color="auto" w:fill="auto"/>
            <w:vAlign w:val="bottom"/>
          </w:tcPr>
          <w:p w:rsidR="000674CE" w:rsidRPr="00E90135" w:rsidRDefault="000674CE" w:rsidP="00E93410">
            <w:pPr>
              <w:spacing w:line="240" w:lineRule="auto"/>
              <w:ind w:left="72" w:right="-79"/>
              <w:rPr>
                <w:rFonts w:cs="Times New Roman"/>
                <w:szCs w:val="22"/>
              </w:rPr>
            </w:pPr>
            <w:r w:rsidRPr="00E90135">
              <w:rPr>
                <w:rFonts w:cs="Times New Roman"/>
                <w:sz w:val="20"/>
              </w:rPr>
              <w:t>Provisions for employee benefits</w:t>
            </w:r>
          </w:p>
        </w:tc>
        <w:tc>
          <w:tcPr>
            <w:tcW w:w="1170" w:type="dxa"/>
            <w:shd w:val="clear" w:color="auto" w:fill="auto"/>
            <w:vAlign w:val="bottom"/>
          </w:tcPr>
          <w:p w:rsidR="000674CE" w:rsidRPr="00E90135" w:rsidRDefault="000674CE" w:rsidP="00653B15">
            <w:pPr>
              <w:pStyle w:val="acctfourfigures"/>
              <w:tabs>
                <w:tab w:val="clear" w:pos="765"/>
                <w:tab w:val="decimal" w:pos="882"/>
              </w:tabs>
              <w:spacing w:line="240" w:lineRule="auto"/>
              <w:ind w:left="-127" w:right="-101"/>
              <w:jc w:val="center"/>
              <w:rPr>
                <w:rFonts w:cs="Times New Roman"/>
                <w:szCs w:val="22"/>
              </w:rPr>
            </w:pPr>
            <w:r w:rsidRPr="00E90135">
              <w:rPr>
                <w:rFonts w:cs="Times New Roman"/>
                <w:szCs w:val="22"/>
              </w:rPr>
              <w:t>27,593</w:t>
            </w:r>
          </w:p>
        </w:tc>
        <w:tc>
          <w:tcPr>
            <w:tcW w:w="270" w:type="dxa"/>
            <w:shd w:val="clear" w:color="auto" w:fill="auto"/>
            <w:vAlign w:val="bottom"/>
          </w:tcPr>
          <w:p w:rsidR="000674CE" w:rsidRPr="00E90135" w:rsidRDefault="000674CE" w:rsidP="00590EC4">
            <w:pPr>
              <w:pStyle w:val="acctfourfigures"/>
              <w:tabs>
                <w:tab w:val="clear" w:pos="765"/>
                <w:tab w:val="decimal" w:pos="887"/>
              </w:tabs>
              <w:spacing w:line="240" w:lineRule="auto"/>
              <w:ind w:left="-127" w:right="-101"/>
              <w:jc w:val="center"/>
              <w:rPr>
                <w:rFonts w:cs="Times New Roman"/>
                <w:szCs w:val="22"/>
              </w:rPr>
            </w:pPr>
          </w:p>
        </w:tc>
        <w:tc>
          <w:tcPr>
            <w:tcW w:w="1260" w:type="dxa"/>
            <w:shd w:val="clear" w:color="auto" w:fill="auto"/>
            <w:vAlign w:val="bottom"/>
          </w:tcPr>
          <w:p w:rsidR="000674CE" w:rsidRPr="00E90135" w:rsidRDefault="000674CE" w:rsidP="00590EC4">
            <w:pPr>
              <w:pStyle w:val="acctfourfigures"/>
              <w:tabs>
                <w:tab w:val="clear" w:pos="765"/>
                <w:tab w:val="decimal" w:pos="887"/>
              </w:tabs>
              <w:spacing w:line="240" w:lineRule="auto"/>
              <w:ind w:left="-127" w:right="-101"/>
              <w:jc w:val="center"/>
              <w:rPr>
                <w:rFonts w:cs="Times New Roman"/>
                <w:szCs w:val="22"/>
              </w:rPr>
            </w:pPr>
            <w:r w:rsidRPr="00E90135">
              <w:rPr>
                <w:rFonts w:cs="Times New Roman"/>
                <w:szCs w:val="22"/>
              </w:rPr>
              <w:t>2,349</w:t>
            </w:r>
          </w:p>
        </w:tc>
        <w:tc>
          <w:tcPr>
            <w:tcW w:w="270" w:type="dxa"/>
            <w:shd w:val="clear" w:color="auto" w:fill="auto"/>
            <w:vAlign w:val="bottom"/>
          </w:tcPr>
          <w:p w:rsidR="000674CE" w:rsidRPr="00E90135" w:rsidRDefault="000674CE" w:rsidP="00590EC4">
            <w:pPr>
              <w:pStyle w:val="acctfourfigures"/>
              <w:tabs>
                <w:tab w:val="clear" w:pos="765"/>
                <w:tab w:val="decimal" w:pos="887"/>
              </w:tabs>
              <w:spacing w:line="240" w:lineRule="auto"/>
              <w:ind w:left="-127" w:right="-101"/>
              <w:jc w:val="center"/>
              <w:rPr>
                <w:rFonts w:cs="Times New Roman"/>
                <w:szCs w:val="22"/>
              </w:rPr>
            </w:pPr>
          </w:p>
        </w:tc>
        <w:tc>
          <w:tcPr>
            <w:tcW w:w="1431" w:type="dxa"/>
            <w:tcBorders>
              <w:bottom w:val="single" w:sz="4" w:space="0" w:color="auto"/>
            </w:tcBorders>
            <w:vAlign w:val="bottom"/>
          </w:tcPr>
          <w:p w:rsidR="000674CE" w:rsidRPr="00E90135" w:rsidRDefault="000674CE" w:rsidP="008A61BE">
            <w:pPr>
              <w:tabs>
                <w:tab w:val="decimal" w:pos="835"/>
              </w:tabs>
              <w:spacing w:line="240" w:lineRule="atLeast"/>
              <w:ind w:right="-225"/>
              <w:rPr>
                <w:rFonts w:cs="Times New Roman"/>
                <w:sz w:val="20"/>
              </w:rPr>
            </w:pPr>
            <w:r w:rsidRPr="00E90135">
              <w:rPr>
                <w:rFonts w:cs="Times New Roman"/>
                <w:sz w:val="20"/>
              </w:rPr>
              <w:t>-</w:t>
            </w:r>
          </w:p>
        </w:tc>
        <w:tc>
          <w:tcPr>
            <w:tcW w:w="236" w:type="dxa"/>
          </w:tcPr>
          <w:p w:rsidR="000674CE" w:rsidRPr="00E90135" w:rsidRDefault="000674CE" w:rsidP="00590EC4">
            <w:pPr>
              <w:pStyle w:val="acctfourfigures"/>
              <w:tabs>
                <w:tab w:val="clear" w:pos="765"/>
                <w:tab w:val="decimal" w:pos="887"/>
              </w:tabs>
              <w:spacing w:line="240" w:lineRule="auto"/>
              <w:ind w:left="-127" w:right="-101"/>
              <w:jc w:val="center"/>
              <w:rPr>
                <w:rFonts w:cs="Times New Roman"/>
                <w:szCs w:val="22"/>
              </w:rPr>
            </w:pPr>
          </w:p>
        </w:tc>
        <w:tc>
          <w:tcPr>
            <w:tcW w:w="1213" w:type="dxa"/>
            <w:vAlign w:val="bottom"/>
          </w:tcPr>
          <w:p w:rsidR="000674CE" w:rsidRPr="00E90135" w:rsidRDefault="000674CE" w:rsidP="009754E6">
            <w:pPr>
              <w:pStyle w:val="acctfourfigures"/>
              <w:tabs>
                <w:tab w:val="clear" w:pos="765"/>
                <w:tab w:val="decimal" w:pos="997"/>
              </w:tabs>
              <w:spacing w:line="240" w:lineRule="auto"/>
              <w:ind w:left="-127" w:right="-101"/>
              <w:rPr>
                <w:rFonts w:cs="Times New Roman"/>
                <w:szCs w:val="22"/>
              </w:rPr>
            </w:pPr>
            <w:r w:rsidRPr="00E90135">
              <w:rPr>
                <w:rFonts w:cs="Times New Roman"/>
                <w:szCs w:val="22"/>
              </w:rPr>
              <w:t>29,942</w:t>
            </w:r>
          </w:p>
        </w:tc>
      </w:tr>
      <w:tr w:rsidR="000674CE" w:rsidRPr="00E90135" w:rsidTr="009754E6">
        <w:tc>
          <w:tcPr>
            <w:tcW w:w="3420" w:type="dxa"/>
            <w:shd w:val="clear" w:color="auto" w:fill="auto"/>
            <w:vAlign w:val="bottom"/>
          </w:tcPr>
          <w:p w:rsidR="000674CE" w:rsidRPr="00E90135" w:rsidRDefault="000674CE" w:rsidP="00E93410">
            <w:pPr>
              <w:spacing w:line="240" w:lineRule="auto"/>
              <w:ind w:left="72" w:right="-79"/>
              <w:rPr>
                <w:rFonts w:cs="Times New Roman"/>
                <w:b/>
                <w:bCs/>
                <w:szCs w:val="22"/>
                <w:rtl/>
                <w:cs/>
              </w:rPr>
            </w:pPr>
            <w:r w:rsidRPr="00E90135">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rsidR="000674CE" w:rsidRPr="00E90135" w:rsidRDefault="000674CE" w:rsidP="008F14D9">
            <w:pPr>
              <w:pStyle w:val="acctfourfigures"/>
              <w:tabs>
                <w:tab w:val="clear" w:pos="765"/>
                <w:tab w:val="decimal" w:pos="882"/>
              </w:tabs>
              <w:spacing w:line="240" w:lineRule="auto"/>
              <w:ind w:left="-127" w:right="-101"/>
              <w:jc w:val="center"/>
              <w:rPr>
                <w:rFonts w:cs="Times New Roman"/>
                <w:b/>
                <w:bCs/>
                <w:szCs w:val="22"/>
              </w:rPr>
            </w:pPr>
            <w:r w:rsidRPr="00E90135">
              <w:rPr>
                <w:rFonts w:cs="Times New Roman"/>
                <w:b/>
                <w:bCs/>
                <w:szCs w:val="22"/>
              </w:rPr>
              <w:t>27,593</w:t>
            </w:r>
          </w:p>
        </w:tc>
        <w:tc>
          <w:tcPr>
            <w:tcW w:w="270" w:type="dxa"/>
            <w:shd w:val="clear" w:color="auto" w:fill="auto"/>
            <w:vAlign w:val="bottom"/>
          </w:tcPr>
          <w:p w:rsidR="000674CE" w:rsidRPr="00E90135" w:rsidRDefault="000674CE" w:rsidP="00590EC4">
            <w:pPr>
              <w:pStyle w:val="acctfourfigures"/>
              <w:tabs>
                <w:tab w:val="clear" w:pos="765"/>
                <w:tab w:val="decimal" w:pos="887"/>
              </w:tabs>
              <w:spacing w:line="240" w:lineRule="auto"/>
              <w:ind w:left="-127" w:right="-101"/>
              <w:jc w:val="center"/>
              <w:rPr>
                <w:rFonts w:cs="Times New Roman"/>
                <w:b/>
                <w:bCs/>
                <w:szCs w:val="22"/>
              </w:rPr>
            </w:pPr>
          </w:p>
        </w:tc>
        <w:tc>
          <w:tcPr>
            <w:tcW w:w="1260" w:type="dxa"/>
            <w:tcBorders>
              <w:top w:val="single" w:sz="4" w:space="0" w:color="auto"/>
              <w:bottom w:val="double" w:sz="4" w:space="0" w:color="auto"/>
            </w:tcBorders>
            <w:shd w:val="clear" w:color="auto" w:fill="auto"/>
            <w:vAlign w:val="bottom"/>
          </w:tcPr>
          <w:p w:rsidR="000674CE" w:rsidRPr="00E90135" w:rsidRDefault="000674CE" w:rsidP="00590EC4">
            <w:pPr>
              <w:pStyle w:val="acctfourfigures"/>
              <w:tabs>
                <w:tab w:val="clear" w:pos="765"/>
                <w:tab w:val="decimal" w:pos="887"/>
              </w:tabs>
              <w:spacing w:line="240" w:lineRule="auto"/>
              <w:ind w:left="-127" w:right="-101"/>
              <w:jc w:val="center"/>
              <w:rPr>
                <w:rFonts w:cs="Times New Roman"/>
                <w:b/>
                <w:bCs/>
                <w:szCs w:val="22"/>
              </w:rPr>
            </w:pPr>
            <w:r w:rsidRPr="00E90135">
              <w:rPr>
                <w:rFonts w:cs="Times New Roman"/>
                <w:b/>
                <w:bCs/>
                <w:szCs w:val="22"/>
              </w:rPr>
              <w:t>2,349</w:t>
            </w:r>
          </w:p>
        </w:tc>
        <w:tc>
          <w:tcPr>
            <w:tcW w:w="270" w:type="dxa"/>
            <w:shd w:val="clear" w:color="auto" w:fill="auto"/>
            <w:vAlign w:val="bottom"/>
          </w:tcPr>
          <w:p w:rsidR="000674CE" w:rsidRPr="00E90135" w:rsidRDefault="000674CE" w:rsidP="00590EC4">
            <w:pPr>
              <w:pStyle w:val="acctfourfigures"/>
              <w:tabs>
                <w:tab w:val="clear" w:pos="765"/>
                <w:tab w:val="decimal" w:pos="887"/>
              </w:tabs>
              <w:spacing w:line="240" w:lineRule="auto"/>
              <w:ind w:left="-127" w:right="-101"/>
              <w:jc w:val="center"/>
              <w:rPr>
                <w:rFonts w:cs="Times New Roman"/>
                <w:b/>
                <w:bCs/>
                <w:szCs w:val="22"/>
              </w:rPr>
            </w:pPr>
          </w:p>
        </w:tc>
        <w:tc>
          <w:tcPr>
            <w:tcW w:w="1431" w:type="dxa"/>
            <w:tcBorders>
              <w:top w:val="single" w:sz="4" w:space="0" w:color="auto"/>
              <w:bottom w:val="double" w:sz="4" w:space="0" w:color="auto"/>
            </w:tcBorders>
            <w:vAlign w:val="bottom"/>
          </w:tcPr>
          <w:p w:rsidR="000674CE" w:rsidRPr="00E90135" w:rsidRDefault="000674CE" w:rsidP="008A61BE">
            <w:pPr>
              <w:tabs>
                <w:tab w:val="decimal" w:pos="835"/>
              </w:tabs>
              <w:spacing w:line="240" w:lineRule="atLeast"/>
              <w:ind w:right="-225"/>
              <w:rPr>
                <w:rFonts w:cs="Times New Roman"/>
                <w:b/>
                <w:bCs/>
                <w:sz w:val="20"/>
              </w:rPr>
            </w:pPr>
            <w:r w:rsidRPr="00E90135">
              <w:rPr>
                <w:rFonts w:cs="Times New Roman"/>
                <w:b/>
                <w:bCs/>
                <w:sz w:val="20"/>
              </w:rPr>
              <w:t>-</w:t>
            </w:r>
          </w:p>
        </w:tc>
        <w:tc>
          <w:tcPr>
            <w:tcW w:w="236" w:type="dxa"/>
          </w:tcPr>
          <w:p w:rsidR="000674CE" w:rsidRPr="00E90135" w:rsidRDefault="000674CE" w:rsidP="00590EC4">
            <w:pPr>
              <w:pStyle w:val="acctfourfigures"/>
              <w:tabs>
                <w:tab w:val="clear" w:pos="765"/>
                <w:tab w:val="decimal" w:pos="887"/>
              </w:tabs>
              <w:spacing w:line="240" w:lineRule="auto"/>
              <w:ind w:left="-127" w:right="-101"/>
              <w:jc w:val="center"/>
              <w:rPr>
                <w:rFonts w:cs="Times New Roman"/>
                <w:b/>
                <w:bCs/>
                <w:szCs w:val="22"/>
              </w:rPr>
            </w:pPr>
          </w:p>
        </w:tc>
        <w:tc>
          <w:tcPr>
            <w:tcW w:w="1213" w:type="dxa"/>
            <w:tcBorders>
              <w:top w:val="single" w:sz="4" w:space="0" w:color="auto"/>
              <w:bottom w:val="double" w:sz="4" w:space="0" w:color="auto"/>
            </w:tcBorders>
            <w:vAlign w:val="bottom"/>
          </w:tcPr>
          <w:p w:rsidR="000674CE" w:rsidRPr="00E90135" w:rsidRDefault="000674CE" w:rsidP="009754E6">
            <w:pPr>
              <w:pStyle w:val="acctfourfigures"/>
              <w:tabs>
                <w:tab w:val="clear" w:pos="765"/>
                <w:tab w:val="decimal" w:pos="997"/>
              </w:tabs>
              <w:spacing w:line="240" w:lineRule="auto"/>
              <w:ind w:left="-127" w:right="-101"/>
              <w:rPr>
                <w:rFonts w:cs="Times New Roman"/>
                <w:b/>
                <w:bCs/>
                <w:szCs w:val="22"/>
              </w:rPr>
            </w:pPr>
            <w:r w:rsidRPr="00E90135">
              <w:rPr>
                <w:rFonts w:cs="Times New Roman"/>
                <w:b/>
                <w:bCs/>
                <w:szCs w:val="22"/>
              </w:rPr>
              <w:t>29,942</w:t>
            </w:r>
          </w:p>
        </w:tc>
      </w:tr>
    </w:tbl>
    <w:p w:rsidR="003A51DC" w:rsidRPr="00E90135" w:rsidRDefault="003A51DC" w:rsidP="003D6F48">
      <w:pPr>
        <w:spacing w:line="240" w:lineRule="auto"/>
        <w:ind w:left="540"/>
        <w:jc w:val="thaiDistribute"/>
        <w:rPr>
          <w:rFonts w:cs="Times New Roman"/>
          <w:szCs w:val="22"/>
          <w:lang w:bidi="th-TH"/>
        </w:rPr>
      </w:pPr>
    </w:p>
    <w:p w:rsidR="004B345E" w:rsidRPr="00E90135" w:rsidRDefault="004B345E" w:rsidP="003A51DC">
      <w:pPr>
        <w:ind w:left="540"/>
        <w:jc w:val="thaiDistribute"/>
        <w:rPr>
          <w:rFonts w:cs="Times New Roman"/>
          <w:i/>
          <w:iCs/>
        </w:rPr>
      </w:pPr>
      <w:r w:rsidRPr="00E90135">
        <w:rPr>
          <w:rFonts w:cs="Times New Roman"/>
        </w:rPr>
        <w:t>Deferred tax assets have not been recognised in respect of the following items:</w:t>
      </w:r>
    </w:p>
    <w:p w:rsidR="00661A32" w:rsidRPr="00E90135" w:rsidRDefault="00661A32" w:rsidP="00907AD0">
      <w:pPr>
        <w:spacing w:line="240" w:lineRule="auto"/>
        <w:ind w:left="540"/>
        <w:jc w:val="thaiDistribute"/>
        <w:rPr>
          <w:rFonts w:cs="Times New Roman"/>
          <w:szCs w:val="22"/>
          <w:cs/>
          <w:lang w:bidi="th-TH"/>
        </w:rPr>
      </w:pPr>
    </w:p>
    <w:tbl>
      <w:tblPr>
        <w:tblW w:w="9270" w:type="dxa"/>
        <w:tblInd w:w="360" w:type="dxa"/>
        <w:tblLayout w:type="fixed"/>
        <w:tblLook w:val="01E0" w:firstRow="1" w:lastRow="1" w:firstColumn="1" w:lastColumn="1" w:noHBand="0" w:noVBand="0"/>
      </w:tblPr>
      <w:tblGrid>
        <w:gridCol w:w="3438"/>
        <w:gridCol w:w="1260"/>
        <w:gridCol w:w="270"/>
        <w:gridCol w:w="1260"/>
        <w:gridCol w:w="270"/>
        <w:gridCol w:w="1242"/>
        <w:gridCol w:w="236"/>
        <w:gridCol w:w="1294"/>
      </w:tblGrid>
      <w:tr w:rsidR="00661A32" w:rsidRPr="00E90135" w:rsidTr="009754E6">
        <w:tc>
          <w:tcPr>
            <w:tcW w:w="3438" w:type="dxa"/>
          </w:tcPr>
          <w:p w:rsidR="00661A32" w:rsidRPr="00E90135" w:rsidRDefault="00661A32" w:rsidP="00D8146E">
            <w:pPr>
              <w:pStyle w:val="BodyText"/>
              <w:spacing w:after="0" w:line="240" w:lineRule="auto"/>
              <w:jc w:val="thaiDistribute"/>
              <w:rPr>
                <w:rFonts w:cs="Times New Roman"/>
                <w:b/>
                <w:szCs w:val="22"/>
              </w:rPr>
            </w:pPr>
          </w:p>
        </w:tc>
        <w:tc>
          <w:tcPr>
            <w:tcW w:w="2790" w:type="dxa"/>
            <w:gridSpan w:val="3"/>
          </w:tcPr>
          <w:p w:rsidR="00661A32" w:rsidRPr="00E90135" w:rsidRDefault="00661A32" w:rsidP="00661A32">
            <w:pPr>
              <w:spacing w:line="240" w:lineRule="auto"/>
              <w:ind w:left="-108" w:right="-108"/>
              <w:jc w:val="center"/>
              <w:rPr>
                <w:rFonts w:cs="Times New Roman"/>
                <w:b/>
                <w:szCs w:val="22"/>
              </w:rPr>
            </w:pPr>
            <w:r w:rsidRPr="00E90135">
              <w:rPr>
                <w:rFonts w:cs="Times New Roman"/>
                <w:b/>
                <w:szCs w:val="22"/>
              </w:rPr>
              <w:t xml:space="preserve">Consolidated </w:t>
            </w:r>
            <w:r w:rsidR="004E395A" w:rsidRPr="00E90135">
              <w:rPr>
                <w:rFonts w:cs="Times New Roman"/>
                <w:b/>
                <w:szCs w:val="22"/>
              </w:rPr>
              <w:t>financial</w:t>
            </w:r>
            <w:r w:rsidRPr="00E90135">
              <w:rPr>
                <w:rFonts w:cs="Times New Roman"/>
                <w:b/>
                <w:szCs w:val="22"/>
              </w:rPr>
              <w:t xml:space="preserve"> statements</w:t>
            </w:r>
          </w:p>
        </w:tc>
        <w:tc>
          <w:tcPr>
            <w:tcW w:w="270" w:type="dxa"/>
          </w:tcPr>
          <w:p w:rsidR="00661A32" w:rsidRPr="00E90135" w:rsidRDefault="00661A32" w:rsidP="00D8146E">
            <w:pPr>
              <w:spacing w:line="240" w:lineRule="auto"/>
              <w:jc w:val="center"/>
              <w:rPr>
                <w:rFonts w:cs="Times New Roman"/>
                <w:b/>
                <w:szCs w:val="22"/>
              </w:rPr>
            </w:pPr>
          </w:p>
        </w:tc>
        <w:tc>
          <w:tcPr>
            <w:tcW w:w="2772" w:type="dxa"/>
            <w:gridSpan w:val="3"/>
          </w:tcPr>
          <w:p w:rsidR="00661A32" w:rsidRPr="00E90135" w:rsidRDefault="00661A32" w:rsidP="00661A32">
            <w:pPr>
              <w:spacing w:line="240" w:lineRule="auto"/>
              <w:ind w:left="-108" w:right="-108"/>
              <w:jc w:val="center"/>
              <w:rPr>
                <w:rFonts w:cs="Times New Roman"/>
                <w:b/>
                <w:szCs w:val="22"/>
              </w:rPr>
            </w:pPr>
            <w:r w:rsidRPr="00E90135">
              <w:rPr>
                <w:rFonts w:cs="Times New Roman"/>
                <w:b/>
                <w:szCs w:val="22"/>
              </w:rPr>
              <w:t xml:space="preserve">Separate financial </w:t>
            </w:r>
          </w:p>
          <w:p w:rsidR="00661A32" w:rsidRPr="00E90135" w:rsidRDefault="00661A32" w:rsidP="00661A32">
            <w:pPr>
              <w:spacing w:line="240" w:lineRule="auto"/>
              <w:ind w:left="-108" w:right="-108"/>
              <w:jc w:val="center"/>
              <w:rPr>
                <w:rFonts w:cs="Times New Roman"/>
                <w:b/>
                <w:szCs w:val="22"/>
              </w:rPr>
            </w:pPr>
            <w:r w:rsidRPr="00E90135">
              <w:rPr>
                <w:rFonts w:cs="Times New Roman"/>
                <w:b/>
                <w:szCs w:val="22"/>
              </w:rPr>
              <w:t>statements</w:t>
            </w:r>
          </w:p>
        </w:tc>
      </w:tr>
      <w:tr w:rsidR="004B345E" w:rsidRPr="00E90135" w:rsidTr="009754E6">
        <w:tc>
          <w:tcPr>
            <w:tcW w:w="3438" w:type="dxa"/>
          </w:tcPr>
          <w:p w:rsidR="004B345E" w:rsidRPr="00E90135" w:rsidRDefault="004B345E" w:rsidP="004B345E">
            <w:pPr>
              <w:pStyle w:val="BodyText"/>
              <w:spacing w:after="0" w:line="240" w:lineRule="auto"/>
              <w:jc w:val="thaiDistribute"/>
              <w:rPr>
                <w:rFonts w:cs="Times New Roman"/>
                <w:b/>
                <w:szCs w:val="22"/>
              </w:rPr>
            </w:pPr>
          </w:p>
        </w:tc>
        <w:tc>
          <w:tcPr>
            <w:tcW w:w="1260" w:type="dxa"/>
            <w:shd w:val="clear" w:color="auto" w:fill="auto"/>
          </w:tcPr>
          <w:p w:rsidR="004B345E" w:rsidRPr="00E90135" w:rsidRDefault="00D37BBF" w:rsidP="00EF18F2">
            <w:pPr>
              <w:spacing w:line="240" w:lineRule="auto"/>
              <w:ind w:left="-126" w:right="-90"/>
              <w:jc w:val="center"/>
              <w:rPr>
                <w:rFonts w:cs="Times New Roman"/>
                <w:bCs/>
                <w:szCs w:val="22"/>
              </w:rPr>
            </w:pPr>
            <w:r w:rsidRPr="00E90135">
              <w:rPr>
                <w:rFonts w:cs="Times New Roman"/>
                <w:bCs/>
                <w:szCs w:val="22"/>
              </w:rPr>
              <w:t>201</w:t>
            </w:r>
            <w:r w:rsidR="000674CE" w:rsidRPr="00E90135">
              <w:rPr>
                <w:rFonts w:cs="Times New Roman"/>
                <w:bCs/>
                <w:szCs w:val="22"/>
              </w:rPr>
              <w:t>8</w:t>
            </w:r>
          </w:p>
        </w:tc>
        <w:tc>
          <w:tcPr>
            <w:tcW w:w="270" w:type="dxa"/>
            <w:shd w:val="clear" w:color="auto" w:fill="auto"/>
          </w:tcPr>
          <w:p w:rsidR="004B345E" w:rsidRPr="00E90135" w:rsidRDefault="004B345E" w:rsidP="004B345E">
            <w:pPr>
              <w:spacing w:line="240" w:lineRule="auto"/>
              <w:jc w:val="center"/>
              <w:rPr>
                <w:rFonts w:cs="Times New Roman"/>
                <w:bCs/>
                <w:szCs w:val="22"/>
              </w:rPr>
            </w:pPr>
          </w:p>
        </w:tc>
        <w:tc>
          <w:tcPr>
            <w:tcW w:w="1260" w:type="dxa"/>
            <w:shd w:val="clear" w:color="auto" w:fill="auto"/>
          </w:tcPr>
          <w:p w:rsidR="004B345E" w:rsidRPr="00E90135" w:rsidRDefault="00D37BBF" w:rsidP="00EF18F2">
            <w:pPr>
              <w:spacing w:line="240" w:lineRule="auto"/>
              <w:ind w:left="-36" w:right="-90"/>
              <w:jc w:val="center"/>
              <w:rPr>
                <w:rFonts w:cs="Times New Roman"/>
                <w:bCs/>
                <w:szCs w:val="22"/>
              </w:rPr>
            </w:pPr>
            <w:r w:rsidRPr="00E90135">
              <w:rPr>
                <w:rFonts w:cs="Times New Roman"/>
                <w:bCs/>
                <w:szCs w:val="22"/>
              </w:rPr>
              <w:t>201</w:t>
            </w:r>
            <w:r w:rsidR="000674CE" w:rsidRPr="00E90135">
              <w:rPr>
                <w:rFonts w:cs="Times New Roman"/>
                <w:bCs/>
                <w:szCs w:val="22"/>
              </w:rPr>
              <w:t>7</w:t>
            </w:r>
          </w:p>
        </w:tc>
        <w:tc>
          <w:tcPr>
            <w:tcW w:w="270" w:type="dxa"/>
            <w:shd w:val="clear" w:color="auto" w:fill="auto"/>
          </w:tcPr>
          <w:p w:rsidR="004B345E" w:rsidRPr="00E90135" w:rsidRDefault="004B345E" w:rsidP="004B345E">
            <w:pPr>
              <w:spacing w:line="240" w:lineRule="auto"/>
              <w:jc w:val="center"/>
              <w:rPr>
                <w:rFonts w:cs="Times New Roman"/>
                <w:bCs/>
                <w:szCs w:val="22"/>
              </w:rPr>
            </w:pPr>
          </w:p>
        </w:tc>
        <w:tc>
          <w:tcPr>
            <w:tcW w:w="1242" w:type="dxa"/>
            <w:shd w:val="clear" w:color="auto" w:fill="auto"/>
          </w:tcPr>
          <w:p w:rsidR="004B345E" w:rsidRPr="00E90135" w:rsidRDefault="00D37BBF" w:rsidP="00EF18F2">
            <w:pPr>
              <w:spacing w:line="240" w:lineRule="auto"/>
              <w:ind w:left="-126" w:right="-90"/>
              <w:jc w:val="center"/>
              <w:rPr>
                <w:rFonts w:cs="Times New Roman"/>
                <w:bCs/>
                <w:szCs w:val="22"/>
              </w:rPr>
            </w:pPr>
            <w:r w:rsidRPr="00E90135">
              <w:rPr>
                <w:rFonts w:cs="Times New Roman"/>
                <w:bCs/>
                <w:szCs w:val="22"/>
              </w:rPr>
              <w:t>201</w:t>
            </w:r>
            <w:r w:rsidR="000674CE" w:rsidRPr="00E90135">
              <w:rPr>
                <w:rFonts w:cs="Times New Roman"/>
                <w:bCs/>
                <w:szCs w:val="22"/>
              </w:rPr>
              <w:t>8</w:t>
            </w:r>
          </w:p>
        </w:tc>
        <w:tc>
          <w:tcPr>
            <w:tcW w:w="236" w:type="dxa"/>
            <w:shd w:val="clear" w:color="auto" w:fill="auto"/>
          </w:tcPr>
          <w:p w:rsidR="004B345E" w:rsidRPr="00E90135" w:rsidRDefault="004B345E" w:rsidP="004B345E">
            <w:pPr>
              <w:spacing w:line="240" w:lineRule="auto"/>
              <w:jc w:val="center"/>
              <w:rPr>
                <w:rFonts w:cs="Times New Roman"/>
                <w:bCs/>
                <w:szCs w:val="22"/>
              </w:rPr>
            </w:pPr>
          </w:p>
        </w:tc>
        <w:tc>
          <w:tcPr>
            <w:tcW w:w="1294" w:type="dxa"/>
            <w:shd w:val="clear" w:color="auto" w:fill="auto"/>
          </w:tcPr>
          <w:p w:rsidR="004B345E" w:rsidRPr="00E90135" w:rsidRDefault="00D37BBF" w:rsidP="00EF18F2">
            <w:pPr>
              <w:spacing w:line="240" w:lineRule="auto"/>
              <w:ind w:left="-182" w:right="-90"/>
              <w:jc w:val="center"/>
              <w:rPr>
                <w:rFonts w:cs="Times New Roman"/>
                <w:bCs/>
                <w:szCs w:val="22"/>
              </w:rPr>
            </w:pPr>
            <w:r w:rsidRPr="00E90135">
              <w:rPr>
                <w:rFonts w:cs="Times New Roman"/>
                <w:bCs/>
                <w:szCs w:val="22"/>
              </w:rPr>
              <w:t>201</w:t>
            </w:r>
            <w:r w:rsidR="000674CE" w:rsidRPr="00E90135">
              <w:rPr>
                <w:rFonts w:cs="Times New Roman"/>
                <w:bCs/>
                <w:szCs w:val="22"/>
              </w:rPr>
              <w:t>7</w:t>
            </w:r>
          </w:p>
        </w:tc>
      </w:tr>
      <w:tr w:rsidR="00661A32" w:rsidRPr="00E90135" w:rsidTr="009754E6">
        <w:tc>
          <w:tcPr>
            <w:tcW w:w="3438" w:type="dxa"/>
          </w:tcPr>
          <w:p w:rsidR="00661A32" w:rsidRPr="00E90135" w:rsidRDefault="00661A32" w:rsidP="00B422C8">
            <w:pPr>
              <w:tabs>
                <w:tab w:val="left" w:pos="540"/>
              </w:tabs>
              <w:spacing w:line="320" w:lineRule="exact"/>
              <w:ind w:left="342"/>
              <w:jc w:val="center"/>
              <w:rPr>
                <w:rFonts w:cs="Times New Roman"/>
                <w:szCs w:val="22"/>
              </w:rPr>
            </w:pPr>
          </w:p>
        </w:tc>
        <w:tc>
          <w:tcPr>
            <w:tcW w:w="5832" w:type="dxa"/>
            <w:gridSpan w:val="7"/>
          </w:tcPr>
          <w:p w:rsidR="00661A32" w:rsidRPr="00E90135" w:rsidRDefault="00B422C8" w:rsidP="00B422C8">
            <w:pPr>
              <w:tabs>
                <w:tab w:val="left" w:pos="540"/>
              </w:tabs>
              <w:spacing w:line="320" w:lineRule="exact"/>
              <w:ind w:left="342"/>
              <w:jc w:val="center"/>
              <w:rPr>
                <w:rFonts w:cs="Times New Roman"/>
                <w:i/>
                <w:iCs/>
                <w:szCs w:val="22"/>
              </w:rPr>
            </w:pPr>
            <w:r w:rsidRPr="00E90135">
              <w:rPr>
                <w:rFonts w:cs="Times New Roman"/>
                <w:i/>
                <w:iCs/>
                <w:szCs w:val="22"/>
              </w:rPr>
              <w:t>(in thousand Baht)</w:t>
            </w:r>
          </w:p>
        </w:tc>
      </w:tr>
      <w:tr w:rsidR="00AA3810" w:rsidRPr="00E90135" w:rsidTr="009754E6">
        <w:tc>
          <w:tcPr>
            <w:tcW w:w="3438" w:type="dxa"/>
          </w:tcPr>
          <w:p w:rsidR="00AA3810" w:rsidRPr="00E90135" w:rsidRDefault="00AA3810" w:rsidP="00AA3810">
            <w:pPr>
              <w:tabs>
                <w:tab w:val="left" w:pos="360"/>
              </w:tabs>
              <w:spacing w:line="240" w:lineRule="auto"/>
              <w:ind w:left="72"/>
              <w:rPr>
                <w:rFonts w:cs="Times New Roman"/>
                <w:szCs w:val="22"/>
                <w:rtl/>
                <w:cs/>
              </w:rPr>
            </w:pPr>
            <w:r w:rsidRPr="00E90135">
              <w:rPr>
                <w:rFonts w:cs="Times New Roman"/>
                <w:szCs w:val="22"/>
              </w:rPr>
              <w:t>Tax losses</w:t>
            </w:r>
          </w:p>
        </w:tc>
        <w:tc>
          <w:tcPr>
            <w:tcW w:w="1260" w:type="dxa"/>
            <w:tcBorders>
              <w:bottom w:val="double" w:sz="4" w:space="0" w:color="auto"/>
            </w:tcBorders>
            <w:shd w:val="clear" w:color="auto" w:fill="auto"/>
            <w:vAlign w:val="bottom"/>
          </w:tcPr>
          <w:p w:rsidR="00AA3810" w:rsidRPr="00E90135" w:rsidRDefault="00AA3810" w:rsidP="008F14D9">
            <w:pPr>
              <w:pStyle w:val="acctfourfigures"/>
              <w:tabs>
                <w:tab w:val="clear" w:pos="765"/>
                <w:tab w:val="decimal" w:pos="990"/>
              </w:tabs>
              <w:spacing w:line="240" w:lineRule="auto"/>
              <w:ind w:left="-108" w:right="-194"/>
              <w:rPr>
                <w:rFonts w:cs="Times New Roman"/>
                <w:b/>
                <w:bCs/>
                <w:szCs w:val="22"/>
              </w:rPr>
            </w:pPr>
            <w:r w:rsidRPr="00E90135">
              <w:rPr>
                <w:rFonts w:cs="Times New Roman"/>
                <w:b/>
                <w:bCs/>
                <w:szCs w:val="22"/>
              </w:rPr>
              <w:t>544,984</w:t>
            </w:r>
          </w:p>
        </w:tc>
        <w:tc>
          <w:tcPr>
            <w:tcW w:w="270" w:type="dxa"/>
          </w:tcPr>
          <w:p w:rsidR="00AA3810" w:rsidRPr="00E90135" w:rsidRDefault="00AA3810" w:rsidP="00AA3810">
            <w:pPr>
              <w:tabs>
                <w:tab w:val="decimal" w:pos="886"/>
              </w:tabs>
              <w:spacing w:line="240" w:lineRule="auto"/>
              <w:ind w:left="-108" w:right="-194"/>
              <w:rPr>
                <w:rFonts w:cs="Times New Roman"/>
                <w:b/>
                <w:bCs/>
                <w:szCs w:val="22"/>
              </w:rPr>
            </w:pPr>
          </w:p>
        </w:tc>
        <w:tc>
          <w:tcPr>
            <w:tcW w:w="1260" w:type="dxa"/>
            <w:tcBorders>
              <w:bottom w:val="double" w:sz="4" w:space="0" w:color="auto"/>
            </w:tcBorders>
            <w:vAlign w:val="bottom"/>
          </w:tcPr>
          <w:p w:rsidR="00AA3810" w:rsidRPr="00E90135" w:rsidRDefault="00AA3810" w:rsidP="008A61BE">
            <w:pPr>
              <w:pStyle w:val="acctfourfigures"/>
              <w:tabs>
                <w:tab w:val="clear" w:pos="765"/>
                <w:tab w:val="decimal" w:pos="990"/>
              </w:tabs>
              <w:spacing w:line="240" w:lineRule="auto"/>
              <w:ind w:left="-108" w:right="-194"/>
              <w:rPr>
                <w:rFonts w:cs="Times New Roman"/>
                <w:b/>
                <w:bCs/>
                <w:szCs w:val="22"/>
              </w:rPr>
            </w:pPr>
            <w:r w:rsidRPr="00E90135">
              <w:rPr>
                <w:rFonts w:cs="Times New Roman"/>
                <w:b/>
                <w:bCs/>
                <w:szCs w:val="22"/>
                <w:lang w:val="en-US" w:bidi="th-TH"/>
              </w:rPr>
              <w:t>472,786</w:t>
            </w:r>
          </w:p>
        </w:tc>
        <w:tc>
          <w:tcPr>
            <w:tcW w:w="270" w:type="dxa"/>
          </w:tcPr>
          <w:p w:rsidR="00AA3810" w:rsidRPr="00E90135" w:rsidRDefault="00AA3810" w:rsidP="00AA3810">
            <w:pPr>
              <w:tabs>
                <w:tab w:val="decimal" w:pos="886"/>
              </w:tabs>
              <w:spacing w:line="240" w:lineRule="auto"/>
              <w:ind w:left="-108" w:right="-194"/>
              <w:rPr>
                <w:rFonts w:cs="Times New Roman"/>
                <w:b/>
                <w:bCs/>
                <w:szCs w:val="22"/>
              </w:rPr>
            </w:pPr>
          </w:p>
        </w:tc>
        <w:tc>
          <w:tcPr>
            <w:tcW w:w="1242" w:type="dxa"/>
            <w:tcBorders>
              <w:bottom w:val="double" w:sz="4" w:space="0" w:color="auto"/>
            </w:tcBorders>
            <w:vAlign w:val="bottom"/>
          </w:tcPr>
          <w:p w:rsidR="00AA3810" w:rsidRPr="00E90135" w:rsidRDefault="00AA3810" w:rsidP="009754E6">
            <w:pPr>
              <w:pStyle w:val="acctfourfigures"/>
              <w:tabs>
                <w:tab w:val="clear" w:pos="765"/>
                <w:tab w:val="decimal" w:pos="954"/>
              </w:tabs>
              <w:spacing w:line="240" w:lineRule="auto"/>
              <w:ind w:left="-108" w:right="-194"/>
              <w:rPr>
                <w:rFonts w:cs="Times New Roman"/>
                <w:b/>
                <w:bCs/>
                <w:szCs w:val="22"/>
              </w:rPr>
            </w:pPr>
            <w:r w:rsidRPr="00E90135">
              <w:rPr>
                <w:rFonts w:cs="Times New Roman"/>
                <w:b/>
                <w:bCs/>
                <w:szCs w:val="22"/>
                <w:lang w:val="en-US" w:bidi="th-TH"/>
              </w:rPr>
              <w:t>308,163</w:t>
            </w:r>
          </w:p>
        </w:tc>
        <w:tc>
          <w:tcPr>
            <w:tcW w:w="236" w:type="dxa"/>
          </w:tcPr>
          <w:p w:rsidR="00AA3810" w:rsidRPr="00E90135" w:rsidRDefault="00AA3810" w:rsidP="009754E6">
            <w:pPr>
              <w:tabs>
                <w:tab w:val="decimal" w:pos="886"/>
                <w:tab w:val="decimal" w:pos="954"/>
              </w:tabs>
              <w:spacing w:line="240" w:lineRule="auto"/>
              <w:ind w:left="-108" w:right="-194"/>
              <w:rPr>
                <w:rFonts w:cs="Times New Roman"/>
                <w:b/>
                <w:bCs/>
                <w:szCs w:val="22"/>
              </w:rPr>
            </w:pPr>
          </w:p>
        </w:tc>
        <w:tc>
          <w:tcPr>
            <w:tcW w:w="1294" w:type="dxa"/>
            <w:tcBorders>
              <w:bottom w:val="double" w:sz="4" w:space="0" w:color="auto"/>
            </w:tcBorders>
            <w:vAlign w:val="bottom"/>
          </w:tcPr>
          <w:p w:rsidR="00AA3810" w:rsidRPr="00E90135" w:rsidRDefault="00AA3810" w:rsidP="009754E6">
            <w:pPr>
              <w:pStyle w:val="acctfourfigures"/>
              <w:tabs>
                <w:tab w:val="clear" w:pos="765"/>
                <w:tab w:val="decimal" w:pos="1006"/>
              </w:tabs>
              <w:spacing w:line="240" w:lineRule="auto"/>
              <w:ind w:left="-127" w:right="-101"/>
              <w:rPr>
                <w:rFonts w:cs="Times New Roman"/>
                <w:b/>
                <w:bCs/>
                <w:szCs w:val="22"/>
              </w:rPr>
            </w:pPr>
            <w:r w:rsidRPr="00E90135">
              <w:rPr>
                <w:rFonts w:cs="Times New Roman"/>
                <w:b/>
                <w:bCs/>
                <w:szCs w:val="22"/>
              </w:rPr>
              <w:t>214,809</w:t>
            </w:r>
          </w:p>
        </w:tc>
      </w:tr>
    </w:tbl>
    <w:p w:rsidR="009B26DD" w:rsidRPr="00E90135" w:rsidRDefault="009B26DD">
      <w:pPr>
        <w:spacing w:line="240" w:lineRule="auto"/>
        <w:rPr>
          <w:rFonts w:cs="Times New Roman"/>
          <w:szCs w:val="22"/>
          <w:lang w:bidi="th-TH"/>
        </w:rPr>
      </w:pPr>
      <w:r w:rsidRPr="00E90135">
        <w:rPr>
          <w:rFonts w:cs="Times New Roman"/>
          <w:szCs w:val="22"/>
          <w:lang w:bidi="th-TH"/>
        </w:rPr>
        <w:br w:type="page"/>
      </w:r>
    </w:p>
    <w:p w:rsidR="00937903" w:rsidRPr="00E90135" w:rsidRDefault="00590EC4" w:rsidP="00937903">
      <w:pPr>
        <w:ind w:left="540"/>
        <w:jc w:val="thaiDistribute"/>
        <w:rPr>
          <w:rFonts w:cs="Times New Roman"/>
          <w:szCs w:val="22"/>
          <w:lang w:bidi="th-TH"/>
        </w:rPr>
      </w:pPr>
      <w:r w:rsidRPr="00E90135">
        <w:rPr>
          <w:rFonts w:cs="Times New Roman"/>
          <w:szCs w:val="22"/>
          <w:lang w:bidi="th-TH"/>
        </w:rPr>
        <w:lastRenderedPageBreak/>
        <w:t>As at 31 December 2018</w:t>
      </w:r>
      <w:r w:rsidR="00937903" w:rsidRPr="00E90135">
        <w:rPr>
          <w:rFonts w:cs="Times New Roman"/>
          <w:szCs w:val="22"/>
          <w:lang w:bidi="th-TH"/>
        </w:rPr>
        <w:t xml:space="preserve">, the Group </w:t>
      </w:r>
      <w:r w:rsidR="006851C0" w:rsidRPr="00E90135">
        <w:rPr>
          <w:rFonts w:cs="Times New Roman"/>
          <w:szCs w:val="22"/>
          <w:lang w:bidi="th-TH"/>
        </w:rPr>
        <w:t>recognised</w:t>
      </w:r>
      <w:r w:rsidR="00937903" w:rsidRPr="00E90135">
        <w:rPr>
          <w:rFonts w:cs="Times New Roman"/>
          <w:szCs w:val="22"/>
          <w:lang w:bidi="th-TH"/>
        </w:rPr>
        <w:t xml:space="preserve"> deferred tax </w:t>
      </w:r>
      <w:r w:rsidR="003A51DC" w:rsidRPr="00E90135">
        <w:rPr>
          <w:rFonts w:cs="Times New Roman"/>
          <w:szCs w:val="22"/>
          <w:lang w:bidi="th-TH"/>
        </w:rPr>
        <w:t>assets</w:t>
      </w:r>
      <w:r w:rsidR="00765BD7" w:rsidRPr="00E90135">
        <w:rPr>
          <w:rFonts w:cs="Times New Roman"/>
          <w:szCs w:val="22"/>
          <w:lang w:bidi="th-TH"/>
        </w:rPr>
        <w:t xml:space="preserve"> of</w:t>
      </w:r>
      <w:r w:rsidR="003A51DC" w:rsidRPr="00E90135">
        <w:rPr>
          <w:rFonts w:cs="Times New Roman"/>
          <w:szCs w:val="22"/>
          <w:lang w:bidi="th-TH"/>
        </w:rPr>
        <w:t xml:space="preserve"> </w:t>
      </w:r>
      <w:r w:rsidR="007A1FB1" w:rsidRPr="00E90135">
        <w:rPr>
          <w:rFonts w:cs="Times New Roman"/>
          <w:szCs w:val="22"/>
          <w:lang w:bidi="th-TH"/>
        </w:rPr>
        <w:t xml:space="preserve">Baht </w:t>
      </w:r>
      <w:r w:rsidR="00CC262A" w:rsidRPr="00E90135">
        <w:rPr>
          <w:rFonts w:cs="Times New Roman"/>
          <w:szCs w:val="22"/>
          <w:lang w:bidi="th-TH"/>
        </w:rPr>
        <w:t>423.65</w:t>
      </w:r>
      <w:r w:rsidR="002661B0" w:rsidRPr="00E90135">
        <w:rPr>
          <w:rFonts w:cs="Times New Roman"/>
          <w:szCs w:val="22"/>
          <w:lang w:bidi="th-TH"/>
        </w:rPr>
        <w:t xml:space="preserve"> </w:t>
      </w:r>
      <w:r w:rsidR="00937903" w:rsidRPr="00E90135">
        <w:rPr>
          <w:rFonts w:cs="Times New Roman"/>
          <w:szCs w:val="22"/>
          <w:lang w:bidi="th-TH"/>
        </w:rPr>
        <w:t xml:space="preserve">million </w:t>
      </w:r>
      <w:r w:rsidR="006851C0" w:rsidRPr="00E90135">
        <w:rPr>
          <w:rFonts w:cs="Times New Roman"/>
          <w:szCs w:val="22"/>
          <w:lang w:bidi="th-TH"/>
        </w:rPr>
        <w:t>from</w:t>
      </w:r>
      <w:r w:rsidR="007B4638" w:rsidRPr="00E90135">
        <w:rPr>
          <w:rFonts w:cs="Times New Roman"/>
          <w:szCs w:val="22"/>
          <w:lang w:bidi="th-TH"/>
        </w:rPr>
        <w:t xml:space="preserve"> cumulative</w:t>
      </w:r>
      <w:r w:rsidR="00937903" w:rsidRPr="00E90135">
        <w:rPr>
          <w:rFonts w:cs="Times New Roman"/>
          <w:szCs w:val="22"/>
          <w:lang w:bidi="th-TH"/>
        </w:rPr>
        <w:t xml:space="preserve"> tax losses of </w:t>
      </w:r>
      <w:r w:rsidR="006851C0" w:rsidRPr="00E90135">
        <w:rPr>
          <w:rFonts w:cs="Times New Roman"/>
          <w:szCs w:val="22"/>
          <w:lang w:bidi="th-TH"/>
        </w:rPr>
        <w:t>an indirect</w:t>
      </w:r>
      <w:r w:rsidR="00937903" w:rsidRPr="00E90135">
        <w:rPr>
          <w:rFonts w:cs="Times New Roman"/>
          <w:szCs w:val="22"/>
          <w:lang w:bidi="th-TH"/>
        </w:rPr>
        <w:t xml:space="preserve"> subsidiary in oversea</w:t>
      </w:r>
      <w:r w:rsidR="00765BD7" w:rsidRPr="00E90135">
        <w:rPr>
          <w:rFonts w:cs="Times New Roman"/>
          <w:szCs w:val="22"/>
          <w:lang w:bidi="th-TH"/>
        </w:rPr>
        <w:t>s</w:t>
      </w:r>
      <w:r w:rsidR="006851C0" w:rsidRPr="00E90135">
        <w:rPr>
          <w:rFonts w:cs="Times New Roman"/>
          <w:szCs w:val="22"/>
          <w:lang w:bidi="th-TH"/>
        </w:rPr>
        <w:t>.</w:t>
      </w:r>
      <w:r w:rsidR="00937903" w:rsidRPr="00E90135">
        <w:rPr>
          <w:rFonts w:cs="Times New Roman"/>
          <w:szCs w:val="22"/>
          <w:lang w:bidi="th-TH"/>
        </w:rPr>
        <w:t xml:space="preserve"> </w:t>
      </w:r>
      <w:r w:rsidR="006851C0" w:rsidRPr="00E90135">
        <w:rPr>
          <w:rFonts w:cs="Times New Roman"/>
          <w:szCs w:val="22"/>
          <w:lang w:bidi="th-TH"/>
        </w:rPr>
        <w:t>The Group’s management has estimated future taxable profits and they considered it probable that future taxable profits would be available against which such losses can</w:t>
      </w:r>
      <w:r w:rsidR="007B4638" w:rsidRPr="00E90135">
        <w:rPr>
          <w:rFonts w:cs="Times New Roman"/>
          <w:szCs w:val="22"/>
          <w:lang w:bidi="th-TH"/>
        </w:rPr>
        <w:t xml:space="preserve"> be used. The tax losses in such</w:t>
      </w:r>
      <w:r w:rsidR="006851C0" w:rsidRPr="00E90135">
        <w:rPr>
          <w:rFonts w:cs="Times New Roman"/>
          <w:szCs w:val="22"/>
          <w:lang w:bidi="th-TH"/>
        </w:rPr>
        <w:t xml:space="preserve"> country has </w:t>
      </w:r>
      <w:r w:rsidR="00B05D0B" w:rsidRPr="00E90135">
        <w:rPr>
          <w:rFonts w:cs="Times New Roman"/>
          <w:szCs w:val="22"/>
          <w:lang w:bidi="th-TH"/>
        </w:rPr>
        <w:t xml:space="preserve">unlimited and </w:t>
      </w:r>
      <w:r w:rsidR="006851C0" w:rsidRPr="00E90135">
        <w:rPr>
          <w:rFonts w:cs="Times New Roman"/>
          <w:szCs w:val="22"/>
          <w:lang w:bidi="th-TH"/>
        </w:rPr>
        <w:t>no expiration date, therefore, the related deferred tax asset</w:t>
      </w:r>
      <w:r w:rsidR="002F0466" w:rsidRPr="00E90135">
        <w:rPr>
          <w:rFonts w:cs="Times New Roman"/>
          <w:szCs w:val="22"/>
          <w:lang w:bidi="th-TH"/>
        </w:rPr>
        <w:t xml:space="preserve">s are </w:t>
      </w:r>
      <w:r w:rsidR="006851C0" w:rsidRPr="00E90135">
        <w:rPr>
          <w:rFonts w:cs="Times New Roman"/>
          <w:szCs w:val="22"/>
          <w:lang w:bidi="th-TH"/>
        </w:rPr>
        <w:t>recognised.</w:t>
      </w:r>
    </w:p>
    <w:p w:rsidR="00700BCE" w:rsidRPr="00E90135" w:rsidRDefault="00700BCE" w:rsidP="00076174">
      <w:pPr>
        <w:spacing w:line="240" w:lineRule="auto"/>
        <w:ind w:left="540"/>
        <w:jc w:val="thaiDistribute"/>
        <w:rPr>
          <w:rFonts w:cs="Times New Roman"/>
          <w:szCs w:val="22"/>
          <w:cs/>
          <w:lang w:bidi="th-TH"/>
        </w:rPr>
      </w:pPr>
    </w:p>
    <w:p w:rsidR="0054168D" w:rsidRPr="00E90135" w:rsidRDefault="009657CC"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Other non-current assets</w:t>
      </w:r>
    </w:p>
    <w:p w:rsidR="009657CC" w:rsidRPr="00E90135" w:rsidRDefault="009657CC" w:rsidP="00B05D0B">
      <w:pPr>
        <w:spacing w:line="240" w:lineRule="auto"/>
        <w:ind w:left="540"/>
        <w:jc w:val="thaiDistribute"/>
        <w:rPr>
          <w:rFonts w:cs="Times New Roman"/>
          <w:szCs w:val="22"/>
          <w:lang w:bidi="th-TH"/>
        </w:rPr>
      </w:pPr>
    </w:p>
    <w:tbl>
      <w:tblPr>
        <w:tblW w:w="9270" w:type="dxa"/>
        <w:tblInd w:w="360" w:type="dxa"/>
        <w:tblLayout w:type="fixed"/>
        <w:tblLook w:val="0000" w:firstRow="0" w:lastRow="0" w:firstColumn="0" w:lastColumn="0" w:noHBand="0" w:noVBand="0"/>
      </w:tblPr>
      <w:tblGrid>
        <w:gridCol w:w="4052"/>
        <w:gridCol w:w="1259"/>
        <w:gridCol w:w="271"/>
        <w:gridCol w:w="1081"/>
        <w:gridCol w:w="269"/>
        <w:gridCol w:w="1083"/>
        <w:gridCol w:w="267"/>
        <w:gridCol w:w="988"/>
      </w:tblGrid>
      <w:tr w:rsidR="00711C77" w:rsidRPr="00E90135" w:rsidTr="007B5580">
        <w:tc>
          <w:tcPr>
            <w:tcW w:w="2186" w:type="pct"/>
          </w:tcPr>
          <w:p w:rsidR="00711C77" w:rsidRPr="00E90135" w:rsidRDefault="00711C77" w:rsidP="00A55CF5">
            <w:pPr>
              <w:spacing w:line="240" w:lineRule="atLeast"/>
              <w:jc w:val="center"/>
              <w:rPr>
                <w:rFonts w:cs="Times New Roman"/>
                <w:b/>
                <w:bCs/>
                <w:szCs w:val="22"/>
                <w:rtl/>
                <w:cs/>
              </w:rPr>
            </w:pPr>
          </w:p>
        </w:tc>
        <w:tc>
          <w:tcPr>
            <w:tcW w:w="1408" w:type="pct"/>
            <w:gridSpan w:val="3"/>
          </w:tcPr>
          <w:p w:rsidR="00711C77" w:rsidRPr="00E90135" w:rsidRDefault="00711C77" w:rsidP="003A51DC">
            <w:pPr>
              <w:pStyle w:val="acctmergecolhdg"/>
              <w:spacing w:line="240" w:lineRule="atLeast"/>
              <w:ind w:left="-134" w:right="-149"/>
              <w:rPr>
                <w:rFonts w:cs="Times New Roman"/>
                <w:szCs w:val="22"/>
              </w:rPr>
            </w:pPr>
            <w:r w:rsidRPr="00E90135">
              <w:rPr>
                <w:rFonts w:cs="Times New Roman"/>
                <w:szCs w:val="22"/>
              </w:rPr>
              <w:t xml:space="preserve">Consolidated </w:t>
            </w:r>
          </w:p>
          <w:p w:rsidR="00711C77" w:rsidRPr="00E90135" w:rsidRDefault="00711C77" w:rsidP="003A51DC">
            <w:pPr>
              <w:pStyle w:val="acctmergecolhdg"/>
              <w:spacing w:line="240" w:lineRule="atLeast"/>
              <w:ind w:left="-134" w:right="-149"/>
              <w:rPr>
                <w:rFonts w:cs="Times New Roman"/>
                <w:szCs w:val="22"/>
              </w:rPr>
            </w:pPr>
            <w:r w:rsidRPr="00E90135">
              <w:rPr>
                <w:rFonts w:cs="Times New Roman"/>
                <w:szCs w:val="22"/>
              </w:rPr>
              <w:t>financial stat</w:t>
            </w:r>
            <w:r w:rsidR="009813B9" w:rsidRPr="00E90135">
              <w:rPr>
                <w:rFonts w:cs="Times New Roman"/>
                <w:szCs w:val="22"/>
              </w:rPr>
              <w:t>ements</w:t>
            </w:r>
          </w:p>
        </w:tc>
        <w:tc>
          <w:tcPr>
            <w:tcW w:w="145" w:type="pct"/>
          </w:tcPr>
          <w:p w:rsidR="00711C77" w:rsidRPr="00E90135" w:rsidRDefault="00711C77" w:rsidP="00A55CF5">
            <w:pPr>
              <w:pStyle w:val="acctmergecolhdg"/>
              <w:spacing w:line="240" w:lineRule="atLeast"/>
              <w:rPr>
                <w:rFonts w:cs="Times New Roman"/>
                <w:szCs w:val="22"/>
              </w:rPr>
            </w:pPr>
          </w:p>
        </w:tc>
        <w:tc>
          <w:tcPr>
            <w:tcW w:w="1261" w:type="pct"/>
            <w:gridSpan w:val="3"/>
          </w:tcPr>
          <w:p w:rsidR="00711C77" w:rsidRPr="00E90135" w:rsidRDefault="009813B9" w:rsidP="003A51DC">
            <w:pPr>
              <w:pStyle w:val="acctmergecolhdg"/>
              <w:spacing w:line="240" w:lineRule="atLeast"/>
              <w:ind w:left="-104" w:right="-157"/>
              <w:rPr>
                <w:rFonts w:cs="Times New Roman"/>
                <w:szCs w:val="22"/>
              </w:rPr>
            </w:pPr>
            <w:r w:rsidRPr="00E90135">
              <w:rPr>
                <w:rFonts w:cs="Times New Roman"/>
                <w:szCs w:val="22"/>
              </w:rPr>
              <w:t xml:space="preserve">Separate </w:t>
            </w:r>
          </w:p>
          <w:p w:rsidR="00711C77" w:rsidRPr="00E90135" w:rsidRDefault="009813B9" w:rsidP="003A51DC">
            <w:pPr>
              <w:pStyle w:val="acctmergecolhdg"/>
              <w:spacing w:line="240" w:lineRule="atLeast"/>
              <w:ind w:left="-104" w:right="-157"/>
              <w:rPr>
                <w:rFonts w:cs="Times New Roman"/>
                <w:szCs w:val="22"/>
              </w:rPr>
            </w:pPr>
            <w:r w:rsidRPr="00E90135">
              <w:rPr>
                <w:rFonts w:cs="Times New Roman"/>
                <w:szCs w:val="22"/>
              </w:rPr>
              <w:t>financial statements</w:t>
            </w:r>
          </w:p>
        </w:tc>
      </w:tr>
      <w:tr w:rsidR="00590EC4" w:rsidRPr="00E90135" w:rsidTr="007B5580">
        <w:tc>
          <w:tcPr>
            <w:tcW w:w="2186" w:type="pct"/>
          </w:tcPr>
          <w:p w:rsidR="00590EC4" w:rsidRPr="00E90135" w:rsidRDefault="00590EC4" w:rsidP="00590EC4">
            <w:pPr>
              <w:pStyle w:val="BodyText"/>
              <w:spacing w:after="0" w:line="240" w:lineRule="atLeast"/>
              <w:ind w:right="-131"/>
              <w:jc w:val="center"/>
              <w:rPr>
                <w:rFonts w:cs="Times New Roman"/>
                <w:i/>
                <w:iCs/>
                <w:szCs w:val="22"/>
                <w:rtl/>
                <w:cs/>
                <w:lang w:val="en-GB"/>
              </w:rPr>
            </w:pPr>
          </w:p>
        </w:tc>
        <w:tc>
          <w:tcPr>
            <w:tcW w:w="679" w:type="pct"/>
            <w:shd w:val="clear" w:color="auto" w:fill="auto"/>
          </w:tcPr>
          <w:p w:rsidR="00590EC4" w:rsidRPr="00E90135" w:rsidRDefault="00590EC4" w:rsidP="00590EC4">
            <w:pPr>
              <w:spacing w:line="240" w:lineRule="auto"/>
              <w:jc w:val="center"/>
              <w:rPr>
                <w:rFonts w:cs="Times New Roman"/>
                <w:bCs/>
                <w:szCs w:val="22"/>
              </w:rPr>
            </w:pPr>
            <w:r w:rsidRPr="00E90135">
              <w:rPr>
                <w:rFonts w:cs="Times New Roman"/>
                <w:bCs/>
                <w:szCs w:val="22"/>
              </w:rPr>
              <w:t>2018</w:t>
            </w:r>
          </w:p>
        </w:tc>
        <w:tc>
          <w:tcPr>
            <w:tcW w:w="146" w:type="pct"/>
            <w:shd w:val="clear" w:color="auto" w:fill="auto"/>
          </w:tcPr>
          <w:p w:rsidR="00590EC4" w:rsidRPr="00E90135" w:rsidRDefault="00590EC4" w:rsidP="00590EC4">
            <w:pPr>
              <w:spacing w:line="240" w:lineRule="auto"/>
              <w:jc w:val="center"/>
              <w:rPr>
                <w:rFonts w:cs="Times New Roman"/>
                <w:bCs/>
                <w:szCs w:val="22"/>
              </w:rPr>
            </w:pPr>
          </w:p>
        </w:tc>
        <w:tc>
          <w:tcPr>
            <w:tcW w:w="583" w:type="pct"/>
            <w:shd w:val="clear" w:color="auto" w:fill="auto"/>
          </w:tcPr>
          <w:p w:rsidR="00590EC4" w:rsidRPr="00E90135" w:rsidRDefault="00590EC4" w:rsidP="00590EC4">
            <w:pPr>
              <w:spacing w:line="240" w:lineRule="auto"/>
              <w:jc w:val="center"/>
              <w:rPr>
                <w:rFonts w:cs="Times New Roman"/>
                <w:bCs/>
                <w:szCs w:val="22"/>
              </w:rPr>
            </w:pPr>
            <w:r w:rsidRPr="00E90135">
              <w:rPr>
                <w:rFonts w:cs="Times New Roman"/>
                <w:bCs/>
                <w:szCs w:val="22"/>
              </w:rPr>
              <w:t>2017</w:t>
            </w:r>
          </w:p>
        </w:tc>
        <w:tc>
          <w:tcPr>
            <w:tcW w:w="145" w:type="pct"/>
            <w:shd w:val="clear" w:color="auto" w:fill="auto"/>
          </w:tcPr>
          <w:p w:rsidR="00590EC4" w:rsidRPr="00E90135" w:rsidRDefault="00590EC4" w:rsidP="00590EC4">
            <w:pPr>
              <w:spacing w:line="240" w:lineRule="auto"/>
              <w:jc w:val="center"/>
              <w:rPr>
                <w:rFonts w:cs="Times New Roman"/>
                <w:bCs/>
                <w:szCs w:val="22"/>
              </w:rPr>
            </w:pPr>
          </w:p>
        </w:tc>
        <w:tc>
          <w:tcPr>
            <w:tcW w:w="584" w:type="pct"/>
            <w:shd w:val="clear" w:color="auto" w:fill="auto"/>
          </w:tcPr>
          <w:p w:rsidR="00590EC4" w:rsidRPr="00E90135" w:rsidRDefault="00590EC4" w:rsidP="00590EC4">
            <w:pPr>
              <w:spacing w:line="240" w:lineRule="auto"/>
              <w:jc w:val="center"/>
              <w:rPr>
                <w:rFonts w:cs="Times New Roman"/>
                <w:bCs/>
                <w:szCs w:val="22"/>
              </w:rPr>
            </w:pPr>
            <w:r w:rsidRPr="00E90135">
              <w:rPr>
                <w:rFonts w:cs="Times New Roman"/>
                <w:bCs/>
                <w:szCs w:val="22"/>
              </w:rPr>
              <w:t>2018</w:t>
            </w:r>
          </w:p>
        </w:tc>
        <w:tc>
          <w:tcPr>
            <w:tcW w:w="144" w:type="pct"/>
            <w:shd w:val="clear" w:color="auto" w:fill="auto"/>
          </w:tcPr>
          <w:p w:rsidR="00590EC4" w:rsidRPr="00E90135" w:rsidRDefault="00590EC4" w:rsidP="00590EC4">
            <w:pPr>
              <w:spacing w:line="240" w:lineRule="auto"/>
              <w:jc w:val="center"/>
              <w:rPr>
                <w:rFonts w:cs="Times New Roman"/>
                <w:bCs/>
                <w:szCs w:val="22"/>
              </w:rPr>
            </w:pPr>
          </w:p>
        </w:tc>
        <w:tc>
          <w:tcPr>
            <w:tcW w:w="533" w:type="pct"/>
            <w:shd w:val="clear" w:color="auto" w:fill="auto"/>
          </w:tcPr>
          <w:p w:rsidR="00590EC4" w:rsidRPr="00E90135" w:rsidRDefault="00590EC4" w:rsidP="00590EC4">
            <w:pPr>
              <w:spacing w:line="240" w:lineRule="auto"/>
              <w:jc w:val="center"/>
              <w:rPr>
                <w:rFonts w:cs="Times New Roman"/>
                <w:bCs/>
                <w:szCs w:val="22"/>
              </w:rPr>
            </w:pPr>
            <w:r w:rsidRPr="00E90135">
              <w:rPr>
                <w:rFonts w:cs="Times New Roman"/>
                <w:bCs/>
                <w:szCs w:val="22"/>
              </w:rPr>
              <w:t>2017</w:t>
            </w:r>
          </w:p>
        </w:tc>
      </w:tr>
      <w:tr w:rsidR="00A51AFF" w:rsidRPr="00E90135" w:rsidTr="007B5580">
        <w:tc>
          <w:tcPr>
            <w:tcW w:w="2186" w:type="pct"/>
          </w:tcPr>
          <w:p w:rsidR="00A51AFF" w:rsidRPr="00E90135" w:rsidRDefault="00A51AFF" w:rsidP="00A55CF5">
            <w:pPr>
              <w:spacing w:line="240" w:lineRule="atLeast"/>
              <w:rPr>
                <w:rFonts w:cs="Times New Roman"/>
                <w:szCs w:val="22"/>
              </w:rPr>
            </w:pPr>
          </w:p>
        </w:tc>
        <w:tc>
          <w:tcPr>
            <w:tcW w:w="2814" w:type="pct"/>
            <w:gridSpan w:val="7"/>
          </w:tcPr>
          <w:p w:rsidR="00A51AFF" w:rsidRPr="00E90135" w:rsidRDefault="00E2651D" w:rsidP="00A55CF5">
            <w:pPr>
              <w:pStyle w:val="ListBullet"/>
              <w:numPr>
                <w:ilvl w:val="0"/>
                <w:numId w:val="0"/>
              </w:numPr>
              <w:tabs>
                <w:tab w:val="decimal" w:pos="967"/>
              </w:tabs>
              <w:spacing w:after="0" w:line="240" w:lineRule="atLeast"/>
              <w:ind w:right="-131"/>
              <w:jc w:val="center"/>
              <w:rPr>
                <w:rFonts w:cs="Times New Roman"/>
                <w:szCs w:val="22"/>
                <w:lang w:val="en-GB"/>
              </w:rPr>
            </w:pPr>
            <w:r w:rsidRPr="00E90135">
              <w:rPr>
                <w:rFonts w:cs="Times New Roman"/>
                <w:i/>
                <w:iCs/>
                <w:szCs w:val="22"/>
                <w:lang w:val="en-GB"/>
              </w:rPr>
              <w:t>(in thousand Baht)</w:t>
            </w:r>
          </w:p>
        </w:tc>
      </w:tr>
      <w:tr w:rsidR="00B81746" w:rsidRPr="00E90135" w:rsidTr="007B5580">
        <w:trPr>
          <w:trHeight w:val="209"/>
        </w:trPr>
        <w:tc>
          <w:tcPr>
            <w:tcW w:w="2186" w:type="pct"/>
            <w:vAlign w:val="bottom"/>
          </w:tcPr>
          <w:p w:rsidR="00B81746" w:rsidRPr="00E90135" w:rsidRDefault="00B81746" w:rsidP="00590EC4">
            <w:pPr>
              <w:spacing w:line="240" w:lineRule="atLeast"/>
              <w:ind w:left="90"/>
              <w:rPr>
                <w:rFonts w:cs="Times New Roman"/>
                <w:szCs w:val="22"/>
              </w:rPr>
            </w:pPr>
          </w:p>
        </w:tc>
        <w:tc>
          <w:tcPr>
            <w:tcW w:w="679" w:type="pct"/>
            <w:vAlign w:val="bottom"/>
          </w:tcPr>
          <w:p w:rsidR="00B81746" w:rsidRPr="00E90135" w:rsidRDefault="00B81746" w:rsidP="00B81746">
            <w:pPr>
              <w:pStyle w:val="acctfourfigures"/>
              <w:tabs>
                <w:tab w:val="clear" w:pos="765"/>
                <w:tab w:val="decimal" w:pos="601"/>
              </w:tabs>
              <w:spacing w:line="240" w:lineRule="auto"/>
              <w:ind w:left="-108" w:right="-194"/>
              <w:rPr>
                <w:rFonts w:cs="Times New Roman"/>
                <w:szCs w:val="22"/>
                <w:lang w:val="en-US"/>
              </w:rPr>
            </w:pPr>
          </w:p>
        </w:tc>
        <w:tc>
          <w:tcPr>
            <w:tcW w:w="146" w:type="pct"/>
          </w:tcPr>
          <w:p w:rsidR="00B81746" w:rsidRPr="00E90135" w:rsidRDefault="00B81746" w:rsidP="00590EC4">
            <w:pPr>
              <w:spacing w:line="240" w:lineRule="atLeast"/>
              <w:ind w:left="-110"/>
              <w:jc w:val="right"/>
              <w:rPr>
                <w:rFonts w:cs="Times New Roman"/>
                <w:szCs w:val="22"/>
              </w:rPr>
            </w:pPr>
          </w:p>
        </w:tc>
        <w:tc>
          <w:tcPr>
            <w:tcW w:w="583" w:type="pct"/>
            <w:vAlign w:val="bottom"/>
          </w:tcPr>
          <w:p w:rsidR="00B81746" w:rsidRPr="00E90135" w:rsidRDefault="00B81746" w:rsidP="00590EC4">
            <w:pPr>
              <w:pStyle w:val="acctfourfigures"/>
              <w:tabs>
                <w:tab w:val="clear" w:pos="765"/>
                <w:tab w:val="decimal" w:pos="886"/>
              </w:tabs>
              <w:spacing w:line="240" w:lineRule="auto"/>
              <w:ind w:left="-108" w:right="-194"/>
              <w:rPr>
                <w:rFonts w:cs="Times New Roman"/>
                <w:szCs w:val="22"/>
                <w:lang w:val="en-US"/>
              </w:rPr>
            </w:pPr>
          </w:p>
        </w:tc>
        <w:tc>
          <w:tcPr>
            <w:tcW w:w="145" w:type="pct"/>
          </w:tcPr>
          <w:p w:rsidR="00B81746" w:rsidRPr="00E90135" w:rsidRDefault="00B81746" w:rsidP="00590EC4">
            <w:pPr>
              <w:spacing w:line="240" w:lineRule="atLeast"/>
              <w:ind w:left="-110"/>
              <w:jc w:val="right"/>
              <w:rPr>
                <w:rFonts w:cs="Times New Roman"/>
                <w:szCs w:val="22"/>
              </w:rPr>
            </w:pPr>
          </w:p>
        </w:tc>
        <w:tc>
          <w:tcPr>
            <w:tcW w:w="584" w:type="pct"/>
            <w:vAlign w:val="bottom"/>
          </w:tcPr>
          <w:p w:rsidR="00B81746" w:rsidRPr="00E90135" w:rsidRDefault="00B81746" w:rsidP="004F5F78">
            <w:pPr>
              <w:pStyle w:val="acctfourfigures"/>
              <w:tabs>
                <w:tab w:val="clear" w:pos="765"/>
                <w:tab w:val="decimal" w:pos="601"/>
              </w:tabs>
              <w:spacing w:line="240" w:lineRule="auto"/>
              <w:ind w:left="-108" w:right="-194"/>
              <w:rPr>
                <w:rFonts w:cs="Times New Roman"/>
                <w:szCs w:val="22"/>
                <w:lang w:val="en-US"/>
              </w:rPr>
            </w:pPr>
          </w:p>
        </w:tc>
        <w:tc>
          <w:tcPr>
            <w:tcW w:w="144" w:type="pct"/>
          </w:tcPr>
          <w:p w:rsidR="00B81746" w:rsidRPr="00E90135" w:rsidRDefault="00B81746" w:rsidP="00590EC4">
            <w:pPr>
              <w:pStyle w:val="ListBullet"/>
              <w:numPr>
                <w:ilvl w:val="0"/>
                <w:numId w:val="0"/>
              </w:numPr>
              <w:spacing w:after="0" w:line="240" w:lineRule="atLeast"/>
              <w:ind w:left="-110"/>
              <w:jc w:val="right"/>
              <w:rPr>
                <w:rFonts w:cs="Times New Roman"/>
                <w:szCs w:val="22"/>
                <w:lang w:val="en-GB"/>
              </w:rPr>
            </w:pPr>
          </w:p>
        </w:tc>
        <w:tc>
          <w:tcPr>
            <w:tcW w:w="533" w:type="pct"/>
            <w:vAlign w:val="bottom"/>
          </w:tcPr>
          <w:p w:rsidR="00B81746" w:rsidRPr="00E90135" w:rsidRDefault="00B81746" w:rsidP="00590EC4">
            <w:pPr>
              <w:pStyle w:val="acctfourfigures"/>
              <w:tabs>
                <w:tab w:val="clear" w:pos="765"/>
              </w:tabs>
              <w:spacing w:line="240" w:lineRule="atLeast"/>
              <w:ind w:left="-110"/>
              <w:jc w:val="right"/>
              <w:rPr>
                <w:rFonts w:cs="Times New Roman"/>
                <w:szCs w:val="22"/>
              </w:rPr>
            </w:pPr>
          </w:p>
        </w:tc>
      </w:tr>
      <w:tr w:rsidR="0029711E" w:rsidRPr="00E90135" w:rsidTr="0029711E">
        <w:trPr>
          <w:trHeight w:val="173"/>
        </w:trPr>
        <w:tc>
          <w:tcPr>
            <w:tcW w:w="2186" w:type="pct"/>
            <w:vAlign w:val="bottom"/>
          </w:tcPr>
          <w:p w:rsidR="00B03A13" w:rsidRPr="00E90135" w:rsidRDefault="00077103" w:rsidP="00B03A13">
            <w:pPr>
              <w:spacing w:line="240" w:lineRule="atLeast"/>
              <w:ind w:left="72"/>
              <w:rPr>
                <w:rFonts w:cs="Times New Roman"/>
                <w:szCs w:val="22"/>
              </w:rPr>
            </w:pPr>
            <w:r w:rsidRPr="00E90135">
              <w:rPr>
                <w:rFonts w:cs="Times New Roman"/>
                <w:szCs w:val="22"/>
              </w:rPr>
              <w:t>Deferred expense</w:t>
            </w:r>
            <w:r w:rsidR="00192BF9" w:rsidRPr="00E90135">
              <w:rPr>
                <w:rFonts w:cs="Times New Roman"/>
                <w:szCs w:val="22"/>
              </w:rPr>
              <w:t>s</w:t>
            </w:r>
            <w:r w:rsidRPr="00E90135">
              <w:rPr>
                <w:rFonts w:cs="Times New Roman"/>
                <w:szCs w:val="22"/>
              </w:rPr>
              <w:t xml:space="preserve"> for </w:t>
            </w:r>
            <w:r w:rsidR="00B01802" w:rsidRPr="00E90135">
              <w:rPr>
                <w:rFonts w:cs="Times New Roman"/>
                <w:szCs w:val="22"/>
              </w:rPr>
              <w:t>g</w:t>
            </w:r>
            <w:r w:rsidR="00B03A13" w:rsidRPr="00E90135">
              <w:rPr>
                <w:rFonts w:cs="Times New Roman"/>
                <w:szCs w:val="22"/>
              </w:rPr>
              <w:t xml:space="preserve">enerator </w:t>
            </w:r>
          </w:p>
          <w:p w:rsidR="0029711E" w:rsidRPr="00E90135" w:rsidRDefault="00B01802" w:rsidP="00B03A13">
            <w:pPr>
              <w:spacing w:line="240" w:lineRule="atLeast"/>
              <w:ind w:left="72"/>
              <w:rPr>
                <w:rFonts w:cs="Times New Roman"/>
                <w:szCs w:val="22"/>
                <w:rtl/>
                <w:cs/>
              </w:rPr>
            </w:pPr>
            <w:r w:rsidRPr="00E90135">
              <w:rPr>
                <w:rFonts w:cs="Times New Roman"/>
                <w:szCs w:val="22"/>
              </w:rPr>
              <w:t xml:space="preserve">   connection and a</w:t>
            </w:r>
            <w:r w:rsidR="00B03A13" w:rsidRPr="00E90135">
              <w:rPr>
                <w:rFonts w:cs="Times New Roman"/>
                <w:szCs w:val="22"/>
              </w:rPr>
              <w:t>ccess services</w:t>
            </w:r>
          </w:p>
        </w:tc>
        <w:tc>
          <w:tcPr>
            <w:tcW w:w="679" w:type="pct"/>
            <w:vAlign w:val="bottom"/>
          </w:tcPr>
          <w:p w:rsidR="0029711E" w:rsidRPr="00E90135" w:rsidRDefault="0029711E" w:rsidP="0029711E">
            <w:pPr>
              <w:pStyle w:val="acctfourfigures"/>
              <w:tabs>
                <w:tab w:val="clear" w:pos="765"/>
                <w:tab w:val="decimal" w:pos="1060"/>
              </w:tabs>
              <w:spacing w:line="240" w:lineRule="auto"/>
              <w:ind w:left="-108" w:right="-194"/>
              <w:rPr>
                <w:rFonts w:cs="Times New Roman"/>
                <w:szCs w:val="22"/>
                <w:lang w:val="en-US"/>
              </w:rPr>
            </w:pPr>
            <w:r w:rsidRPr="00E90135">
              <w:rPr>
                <w:rFonts w:cs="Times New Roman"/>
                <w:szCs w:val="22"/>
                <w:lang w:val="en-US"/>
              </w:rPr>
              <w:t>633,937</w:t>
            </w:r>
          </w:p>
        </w:tc>
        <w:tc>
          <w:tcPr>
            <w:tcW w:w="146" w:type="pct"/>
          </w:tcPr>
          <w:p w:rsidR="0029711E" w:rsidRPr="00E90135" w:rsidRDefault="0029711E" w:rsidP="0029711E">
            <w:pPr>
              <w:spacing w:line="240" w:lineRule="atLeast"/>
              <w:ind w:left="-110"/>
              <w:jc w:val="right"/>
              <w:rPr>
                <w:rFonts w:cs="Times New Roman"/>
                <w:szCs w:val="22"/>
                <w:lang w:val="en-US" w:bidi="th-TH"/>
              </w:rPr>
            </w:pPr>
          </w:p>
        </w:tc>
        <w:tc>
          <w:tcPr>
            <w:tcW w:w="583" w:type="pct"/>
            <w:vAlign w:val="bottom"/>
          </w:tcPr>
          <w:p w:rsidR="0029711E" w:rsidRPr="00E90135" w:rsidRDefault="0029711E" w:rsidP="0029711E">
            <w:pPr>
              <w:pStyle w:val="acctfourfigures"/>
              <w:tabs>
                <w:tab w:val="clear" w:pos="765"/>
                <w:tab w:val="decimal" w:pos="520"/>
              </w:tabs>
              <w:spacing w:line="240" w:lineRule="auto"/>
              <w:ind w:left="-108" w:right="-194"/>
              <w:rPr>
                <w:rFonts w:cs="Times New Roman"/>
                <w:szCs w:val="22"/>
                <w:lang w:val="en-US"/>
              </w:rPr>
            </w:pPr>
            <w:r w:rsidRPr="00E90135">
              <w:rPr>
                <w:rFonts w:cs="Times New Roman"/>
                <w:szCs w:val="22"/>
                <w:lang w:val="en-US"/>
              </w:rPr>
              <w:t>-</w:t>
            </w:r>
          </w:p>
        </w:tc>
        <w:tc>
          <w:tcPr>
            <w:tcW w:w="145" w:type="pct"/>
            <w:vAlign w:val="bottom"/>
          </w:tcPr>
          <w:p w:rsidR="0029711E" w:rsidRPr="00E90135" w:rsidRDefault="0029711E" w:rsidP="0029711E">
            <w:pPr>
              <w:pStyle w:val="acctfourfigures"/>
              <w:tabs>
                <w:tab w:val="clear" w:pos="765"/>
              </w:tabs>
              <w:spacing w:line="240" w:lineRule="atLeast"/>
              <w:ind w:left="-110"/>
              <w:jc w:val="right"/>
              <w:rPr>
                <w:rFonts w:cs="Times New Roman"/>
                <w:szCs w:val="22"/>
              </w:rPr>
            </w:pPr>
          </w:p>
        </w:tc>
        <w:tc>
          <w:tcPr>
            <w:tcW w:w="584" w:type="pct"/>
            <w:vAlign w:val="bottom"/>
          </w:tcPr>
          <w:p w:rsidR="0029711E" w:rsidRPr="00E90135" w:rsidRDefault="0029711E" w:rsidP="0029711E">
            <w:pPr>
              <w:pStyle w:val="acctfourfigures"/>
              <w:tabs>
                <w:tab w:val="clear" w:pos="765"/>
                <w:tab w:val="decimal" w:pos="520"/>
              </w:tabs>
              <w:spacing w:line="240" w:lineRule="auto"/>
              <w:ind w:left="-108" w:right="-194"/>
              <w:rPr>
                <w:rFonts w:cs="Times New Roman"/>
                <w:szCs w:val="22"/>
                <w:lang w:val="en-US"/>
              </w:rPr>
            </w:pPr>
            <w:r w:rsidRPr="00E90135">
              <w:rPr>
                <w:rFonts w:cs="Times New Roman"/>
                <w:szCs w:val="22"/>
                <w:lang w:val="en-US"/>
              </w:rPr>
              <w:t>-</w:t>
            </w:r>
          </w:p>
        </w:tc>
        <w:tc>
          <w:tcPr>
            <w:tcW w:w="144" w:type="pct"/>
          </w:tcPr>
          <w:p w:rsidR="0029711E" w:rsidRPr="00E90135" w:rsidRDefault="0029711E" w:rsidP="0029711E">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29711E" w:rsidRPr="00E90135" w:rsidRDefault="0029711E" w:rsidP="0029711E">
            <w:pPr>
              <w:pStyle w:val="acctfourfigures"/>
              <w:tabs>
                <w:tab w:val="clear" w:pos="765"/>
                <w:tab w:val="decimal" w:pos="430"/>
              </w:tabs>
              <w:spacing w:line="240" w:lineRule="atLeast"/>
              <w:rPr>
                <w:rFonts w:cs="Times New Roman"/>
                <w:szCs w:val="22"/>
              </w:rPr>
            </w:pPr>
            <w:r w:rsidRPr="00E90135">
              <w:rPr>
                <w:rFonts w:cs="Times New Roman"/>
                <w:szCs w:val="22"/>
              </w:rPr>
              <w:t>-</w:t>
            </w:r>
          </w:p>
        </w:tc>
      </w:tr>
      <w:tr w:rsidR="0029711E" w:rsidRPr="00E90135" w:rsidTr="007B5580">
        <w:tc>
          <w:tcPr>
            <w:tcW w:w="2186" w:type="pct"/>
            <w:vAlign w:val="bottom"/>
          </w:tcPr>
          <w:p w:rsidR="0029711E" w:rsidRPr="00E90135" w:rsidRDefault="0029711E" w:rsidP="0029711E">
            <w:pPr>
              <w:spacing w:line="240" w:lineRule="atLeast"/>
              <w:ind w:left="72"/>
              <w:rPr>
                <w:rFonts w:cs="Times New Roman"/>
                <w:szCs w:val="22"/>
              </w:rPr>
            </w:pPr>
            <w:r w:rsidRPr="00E90135">
              <w:rPr>
                <w:rFonts w:cs="Times New Roman"/>
                <w:szCs w:val="22"/>
              </w:rPr>
              <w:t>Deferred expense</w:t>
            </w:r>
            <w:r w:rsidR="00B01802" w:rsidRPr="00E90135">
              <w:rPr>
                <w:rFonts w:cs="Times New Roman"/>
                <w:szCs w:val="22"/>
              </w:rPr>
              <w:t>s</w:t>
            </w:r>
            <w:r w:rsidRPr="00E90135">
              <w:rPr>
                <w:rFonts w:cs="Times New Roman"/>
                <w:szCs w:val="22"/>
              </w:rPr>
              <w:t xml:space="preserve"> under contractual</w:t>
            </w:r>
          </w:p>
        </w:tc>
        <w:tc>
          <w:tcPr>
            <w:tcW w:w="679" w:type="pct"/>
            <w:vAlign w:val="bottom"/>
          </w:tcPr>
          <w:p w:rsidR="0029711E" w:rsidRPr="00E90135" w:rsidRDefault="0029711E" w:rsidP="0029711E">
            <w:pPr>
              <w:pStyle w:val="acctfourfigures"/>
              <w:tabs>
                <w:tab w:val="clear" w:pos="765"/>
                <w:tab w:val="decimal" w:pos="1060"/>
              </w:tabs>
              <w:spacing w:line="240" w:lineRule="auto"/>
              <w:ind w:left="-108" w:right="-194"/>
              <w:rPr>
                <w:rFonts w:cs="Times New Roman"/>
                <w:szCs w:val="22"/>
                <w:lang w:val="en-US"/>
              </w:rPr>
            </w:pPr>
          </w:p>
        </w:tc>
        <w:tc>
          <w:tcPr>
            <w:tcW w:w="146" w:type="pct"/>
          </w:tcPr>
          <w:p w:rsidR="0029711E" w:rsidRPr="00E90135" w:rsidRDefault="0029711E" w:rsidP="0029711E">
            <w:pPr>
              <w:spacing w:line="240" w:lineRule="atLeast"/>
              <w:ind w:left="-110"/>
              <w:jc w:val="right"/>
              <w:rPr>
                <w:rFonts w:cs="Times New Roman"/>
                <w:szCs w:val="22"/>
              </w:rPr>
            </w:pPr>
          </w:p>
        </w:tc>
        <w:tc>
          <w:tcPr>
            <w:tcW w:w="583" w:type="pct"/>
            <w:vAlign w:val="bottom"/>
          </w:tcPr>
          <w:p w:rsidR="0029711E" w:rsidRPr="00E90135" w:rsidRDefault="0029711E" w:rsidP="0029711E">
            <w:pPr>
              <w:pStyle w:val="acctfourfigures"/>
              <w:tabs>
                <w:tab w:val="clear" w:pos="765"/>
                <w:tab w:val="decimal" w:pos="886"/>
              </w:tabs>
              <w:spacing w:line="240" w:lineRule="auto"/>
              <w:ind w:left="-108" w:right="-194"/>
              <w:rPr>
                <w:rFonts w:cs="Times New Roman"/>
                <w:szCs w:val="22"/>
                <w:lang w:val="en-US"/>
              </w:rPr>
            </w:pPr>
          </w:p>
        </w:tc>
        <w:tc>
          <w:tcPr>
            <w:tcW w:w="145" w:type="pct"/>
          </w:tcPr>
          <w:p w:rsidR="0029711E" w:rsidRPr="00E90135" w:rsidRDefault="0029711E" w:rsidP="0029711E">
            <w:pPr>
              <w:spacing w:line="240" w:lineRule="atLeast"/>
              <w:ind w:left="-110"/>
              <w:jc w:val="right"/>
              <w:rPr>
                <w:rFonts w:cs="Times New Roman"/>
                <w:szCs w:val="22"/>
              </w:rPr>
            </w:pPr>
          </w:p>
        </w:tc>
        <w:tc>
          <w:tcPr>
            <w:tcW w:w="584" w:type="pct"/>
            <w:vAlign w:val="bottom"/>
          </w:tcPr>
          <w:p w:rsidR="0029711E" w:rsidRPr="00E90135" w:rsidRDefault="0029711E" w:rsidP="0029711E">
            <w:pPr>
              <w:pStyle w:val="acctfourfigures"/>
              <w:tabs>
                <w:tab w:val="clear" w:pos="765"/>
                <w:tab w:val="decimal" w:pos="520"/>
              </w:tabs>
              <w:spacing w:line="240" w:lineRule="atLeast"/>
              <w:ind w:left="-108" w:right="-194"/>
              <w:jc w:val="center"/>
              <w:rPr>
                <w:rFonts w:cs="Times New Roman"/>
                <w:szCs w:val="22"/>
              </w:rPr>
            </w:pPr>
          </w:p>
        </w:tc>
        <w:tc>
          <w:tcPr>
            <w:tcW w:w="144" w:type="pct"/>
          </w:tcPr>
          <w:p w:rsidR="0029711E" w:rsidRPr="00E90135" w:rsidRDefault="0029711E" w:rsidP="0029711E">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29711E" w:rsidRPr="00E90135" w:rsidRDefault="0029711E" w:rsidP="0029711E">
            <w:pPr>
              <w:pStyle w:val="acctfourfigures"/>
              <w:tabs>
                <w:tab w:val="clear" w:pos="765"/>
              </w:tabs>
              <w:spacing w:line="240" w:lineRule="atLeast"/>
              <w:ind w:left="-110"/>
              <w:jc w:val="center"/>
              <w:rPr>
                <w:rFonts w:cs="Times New Roman"/>
                <w:szCs w:val="22"/>
              </w:rPr>
            </w:pPr>
          </w:p>
        </w:tc>
      </w:tr>
      <w:tr w:rsidR="0029711E" w:rsidRPr="00E90135" w:rsidTr="007B5580">
        <w:tc>
          <w:tcPr>
            <w:tcW w:w="2186" w:type="pct"/>
            <w:vAlign w:val="bottom"/>
          </w:tcPr>
          <w:p w:rsidR="0029711E" w:rsidRPr="00E90135" w:rsidRDefault="0029711E" w:rsidP="0029711E">
            <w:pPr>
              <w:spacing w:line="240" w:lineRule="atLeast"/>
              <w:ind w:left="72"/>
              <w:rPr>
                <w:rFonts w:cs="Times New Roman"/>
                <w:szCs w:val="22"/>
              </w:rPr>
            </w:pPr>
            <w:r w:rsidRPr="00E90135">
              <w:rPr>
                <w:rFonts w:cs="Times New Roman"/>
                <w:szCs w:val="22"/>
              </w:rPr>
              <w:t xml:space="preserve">   service agreement</w:t>
            </w:r>
          </w:p>
        </w:tc>
        <w:tc>
          <w:tcPr>
            <w:tcW w:w="679" w:type="pct"/>
            <w:vAlign w:val="bottom"/>
          </w:tcPr>
          <w:p w:rsidR="0029711E" w:rsidRPr="00E90135" w:rsidRDefault="0029711E" w:rsidP="0029711E">
            <w:pPr>
              <w:pStyle w:val="acctfourfigures"/>
              <w:tabs>
                <w:tab w:val="clear" w:pos="765"/>
                <w:tab w:val="decimal" w:pos="1060"/>
              </w:tabs>
              <w:spacing w:line="240" w:lineRule="auto"/>
              <w:ind w:left="-108" w:right="-194"/>
              <w:rPr>
                <w:rFonts w:cs="Times New Roman"/>
                <w:szCs w:val="22"/>
                <w:lang w:val="en-US"/>
              </w:rPr>
            </w:pPr>
            <w:r w:rsidRPr="00E90135">
              <w:rPr>
                <w:rFonts w:cs="Times New Roman"/>
                <w:szCs w:val="22"/>
                <w:lang w:val="en-US"/>
              </w:rPr>
              <w:t>505,139</w:t>
            </w:r>
          </w:p>
        </w:tc>
        <w:tc>
          <w:tcPr>
            <w:tcW w:w="146" w:type="pct"/>
          </w:tcPr>
          <w:p w:rsidR="0029711E" w:rsidRPr="00E90135" w:rsidRDefault="0029711E" w:rsidP="0029711E">
            <w:pPr>
              <w:spacing w:line="240" w:lineRule="atLeast"/>
              <w:ind w:left="-110"/>
              <w:jc w:val="right"/>
              <w:rPr>
                <w:rFonts w:cs="Times New Roman"/>
                <w:szCs w:val="22"/>
                <w:lang w:val="en-US" w:bidi="th-TH"/>
              </w:rPr>
            </w:pPr>
          </w:p>
        </w:tc>
        <w:tc>
          <w:tcPr>
            <w:tcW w:w="583" w:type="pct"/>
            <w:vAlign w:val="bottom"/>
          </w:tcPr>
          <w:p w:rsidR="0029711E" w:rsidRPr="00E90135" w:rsidRDefault="0029711E" w:rsidP="0029711E">
            <w:pPr>
              <w:pStyle w:val="acctfourfigures"/>
              <w:tabs>
                <w:tab w:val="clear" w:pos="765"/>
                <w:tab w:val="decimal" w:pos="886"/>
              </w:tabs>
              <w:spacing w:line="240" w:lineRule="auto"/>
              <w:ind w:left="-108" w:right="-194"/>
              <w:rPr>
                <w:rFonts w:cs="Times New Roman"/>
                <w:szCs w:val="22"/>
                <w:lang w:val="en-US"/>
              </w:rPr>
            </w:pPr>
            <w:r w:rsidRPr="00E90135">
              <w:rPr>
                <w:rFonts w:cs="Times New Roman"/>
                <w:szCs w:val="22"/>
                <w:lang w:val="en-US"/>
              </w:rPr>
              <w:t>453,486</w:t>
            </w:r>
          </w:p>
        </w:tc>
        <w:tc>
          <w:tcPr>
            <w:tcW w:w="145" w:type="pct"/>
          </w:tcPr>
          <w:p w:rsidR="0029711E" w:rsidRPr="00E90135" w:rsidRDefault="0029711E" w:rsidP="0029711E">
            <w:pPr>
              <w:spacing w:line="240" w:lineRule="atLeast"/>
              <w:ind w:left="-110"/>
              <w:jc w:val="right"/>
              <w:rPr>
                <w:rFonts w:cs="Times New Roman"/>
                <w:szCs w:val="22"/>
              </w:rPr>
            </w:pPr>
          </w:p>
        </w:tc>
        <w:tc>
          <w:tcPr>
            <w:tcW w:w="584" w:type="pct"/>
            <w:vAlign w:val="bottom"/>
          </w:tcPr>
          <w:p w:rsidR="0029711E" w:rsidRPr="00E90135" w:rsidRDefault="0029711E" w:rsidP="0029711E">
            <w:pPr>
              <w:pStyle w:val="acctfourfigures"/>
              <w:tabs>
                <w:tab w:val="clear" w:pos="765"/>
                <w:tab w:val="decimal" w:pos="520"/>
              </w:tabs>
              <w:spacing w:line="240" w:lineRule="auto"/>
              <w:ind w:left="-108" w:right="-194"/>
              <w:rPr>
                <w:rFonts w:cs="Times New Roman"/>
                <w:szCs w:val="22"/>
                <w:lang w:val="en-US"/>
              </w:rPr>
            </w:pPr>
            <w:r w:rsidRPr="00E90135">
              <w:rPr>
                <w:rFonts w:cs="Times New Roman"/>
                <w:szCs w:val="22"/>
                <w:lang w:val="en-US"/>
              </w:rPr>
              <w:t>-</w:t>
            </w:r>
          </w:p>
        </w:tc>
        <w:tc>
          <w:tcPr>
            <w:tcW w:w="144" w:type="pct"/>
          </w:tcPr>
          <w:p w:rsidR="0029711E" w:rsidRPr="00E90135" w:rsidRDefault="0029711E" w:rsidP="0029711E">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29711E" w:rsidRPr="00E90135" w:rsidRDefault="0029711E" w:rsidP="0029711E">
            <w:pPr>
              <w:pStyle w:val="acctfourfigures"/>
              <w:tabs>
                <w:tab w:val="clear" w:pos="765"/>
                <w:tab w:val="decimal" w:pos="430"/>
              </w:tabs>
              <w:spacing w:line="240" w:lineRule="atLeast"/>
              <w:rPr>
                <w:rFonts w:cs="Times New Roman"/>
                <w:szCs w:val="22"/>
              </w:rPr>
            </w:pPr>
            <w:r w:rsidRPr="00E90135">
              <w:rPr>
                <w:rFonts w:cs="Times New Roman"/>
                <w:szCs w:val="22"/>
              </w:rPr>
              <w:t>-</w:t>
            </w:r>
          </w:p>
        </w:tc>
      </w:tr>
      <w:tr w:rsidR="0029711E" w:rsidRPr="00E90135" w:rsidTr="00E93410">
        <w:tc>
          <w:tcPr>
            <w:tcW w:w="2186" w:type="pct"/>
            <w:vAlign w:val="bottom"/>
          </w:tcPr>
          <w:p w:rsidR="0029711E" w:rsidRPr="00E90135" w:rsidRDefault="0029711E" w:rsidP="0029711E">
            <w:pPr>
              <w:spacing w:line="240" w:lineRule="atLeast"/>
              <w:ind w:left="72"/>
              <w:rPr>
                <w:rFonts w:cs="Times New Roman"/>
                <w:szCs w:val="22"/>
              </w:rPr>
            </w:pPr>
            <w:r w:rsidRPr="00E90135">
              <w:rPr>
                <w:rFonts w:cs="Times New Roman"/>
                <w:szCs w:val="22"/>
              </w:rPr>
              <w:t>Development costs of renewable energy</w:t>
            </w:r>
          </w:p>
          <w:p w:rsidR="0029711E" w:rsidRPr="00E90135" w:rsidRDefault="0029711E" w:rsidP="0029711E">
            <w:pPr>
              <w:spacing w:line="240" w:lineRule="atLeast"/>
              <w:ind w:left="72"/>
              <w:rPr>
                <w:rFonts w:cs="Times New Roman"/>
                <w:szCs w:val="22"/>
              </w:rPr>
            </w:pPr>
            <w:r w:rsidRPr="00E90135">
              <w:rPr>
                <w:rFonts w:cs="Times New Roman"/>
                <w:szCs w:val="22"/>
              </w:rPr>
              <w:t xml:space="preserve">   projects</w:t>
            </w:r>
          </w:p>
        </w:tc>
        <w:tc>
          <w:tcPr>
            <w:tcW w:w="679" w:type="pct"/>
            <w:vAlign w:val="bottom"/>
          </w:tcPr>
          <w:p w:rsidR="0029711E" w:rsidRPr="00E90135" w:rsidRDefault="0029711E" w:rsidP="0029711E">
            <w:pPr>
              <w:pStyle w:val="acctfourfigures"/>
              <w:tabs>
                <w:tab w:val="clear" w:pos="765"/>
                <w:tab w:val="decimal" w:pos="1060"/>
              </w:tabs>
              <w:spacing w:line="240" w:lineRule="auto"/>
              <w:ind w:left="-108" w:right="-194"/>
              <w:rPr>
                <w:rFonts w:cs="Times New Roman"/>
                <w:szCs w:val="22"/>
                <w:lang w:val="en-US"/>
              </w:rPr>
            </w:pPr>
            <w:r w:rsidRPr="00E90135">
              <w:rPr>
                <w:rFonts w:cs="Times New Roman"/>
                <w:szCs w:val="22"/>
                <w:lang w:val="en-US"/>
              </w:rPr>
              <w:t>225,006</w:t>
            </w:r>
          </w:p>
        </w:tc>
        <w:tc>
          <w:tcPr>
            <w:tcW w:w="146" w:type="pct"/>
          </w:tcPr>
          <w:p w:rsidR="0029711E" w:rsidRPr="00E90135" w:rsidRDefault="0029711E" w:rsidP="0029711E">
            <w:pPr>
              <w:spacing w:line="240" w:lineRule="atLeast"/>
              <w:ind w:left="-110"/>
              <w:jc w:val="right"/>
              <w:rPr>
                <w:rFonts w:cs="Times New Roman"/>
                <w:szCs w:val="22"/>
                <w:lang w:val="en-US" w:bidi="th-TH"/>
              </w:rPr>
            </w:pPr>
          </w:p>
        </w:tc>
        <w:tc>
          <w:tcPr>
            <w:tcW w:w="583" w:type="pct"/>
            <w:vAlign w:val="bottom"/>
          </w:tcPr>
          <w:p w:rsidR="0029711E" w:rsidRPr="00E90135" w:rsidRDefault="0029711E" w:rsidP="0029711E">
            <w:pPr>
              <w:pStyle w:val="acctfourfigures"/>
              <w:tabs>
                <w:tab w:val="clear" w:pos="765"/>
                <w:tab w:val="decimal" w:pos="886"/>
              </w:tabs>
              <w:spacing w:line="240" w:lineRule="auto"/>
              <w:ind w:left="-108" w:right="-194"/>
              <w:rPr>
                <w:rFonts w:cs="Times New Roman"/>
                <w:szCs w:val="22"/>
                <w:lang w:val="en-US"/>
              </w:rPr>
            </w:pPr>
            <w:r w:rsidRPr="00E90135">
              <w:rPr>
                <w:rFonts w:cs="Times New Roman"/>
                <w:szCs w:val="22"/>
                <w:lang w:val="en-US"/>
              </w:rPr>
              <w:t>179,087</w:t>
            </w:r>
          </w:p>
        </w:tc>
        <w:tc>
          <w:tcPr>
            <w:tcW w:w="145" w:type="pct"/>
            <w:vAlign w:val="bottom"/>
          </w:tcPr>
          <w:p w:rsidR="0029711E" w:rsidRPr="00E90135" w:rsidRDefault="0029711E" w:rsidP="0029711E">
            <w:pPr>
              <w:pStyle w:val="acctfourfigures"/>
              <w:tabs>
                <w:tab w:val="clear" w:pos="765"/>
              </w:tabs>
              <w:spacing w:line="240" w:lineRule="atLeast"/>
              <w:ind w:left="-110"/>
              <w:jc w:val="right"/>
              <w:rPr>
                <w:rFonts w:cs="Times New Roman"/>
                <w:szCs w:val="22"/>
              </w:rPr>
            </w:pPr>
          </w:p>
        </w:tc>
        <w:tc>
          <w:tcPr>
            <w:tcW w:w="584" w:type="pct"/>
            <w:vAlign w:val="bottom"/>
          </w:tcPr>
          <w:p w:rsidR="0029711E" w:rsidRPr="00E90135" w:rsidRDefault="0029711E" w:rsidP="0029711E">
            <w:pPr>
              <w:pStyle w:val="acctfourfigures"/>
              <w:tabs>
                <w:tab w:val="clear" w:pos="765"/>
                <w:tab w:val="decimal" w:pos="520"/>
              </w:tabs>
              <w:spacing w:line="240" w:lineRule="auto"/>
              <w:ind w:left="-108" w:right="-194"/>
              <w:rPr>
                <w:rFonts w:cs="Times New Roman"/>
                <w:szCs w:val="22"/>
                <w:lang w:val="en-US"/>
              </w:rPr>
            </w:pPr>
            <w:r w:rsidRPr="00E90135">
              <w:rPr>
                <w:rFonts w:cs="Times New Roman"/>
                <w:szCs w:val="22"/>
                <w:lang w:val="en-US"/>
              </w:rPr>
              <w:t>-</w:t>
            </w:r>
          </w:p>
        </w:tc>
        <w:tc>
          <w:tcPr>
            <w:tcW w:w="144" w:type="pct"/>
          </w:tcPr>
          <w:p w:rsidR="0029711E" w:rsidRPr="00E90135" w:rsidRDefault="0029711E" w:rsidP="0029711E">
            <w:pPr>
              <w:pStyle w:val="ListBullet"/>
              <w:numPr>
                <w:ilvl w:val="0"/>
                <w:numId w:val="0"/>
              </w:numPr>
              <w:spacing w:after="0" w:line="240" w:lineRule="atLeast"/>
              <w:ind w:left="-110"/>
              <w:jc w:val="center"/>
              <w:rPr>
                <w:rFonts w:cs="Times New Roman"/>
                <w:szCs w:val="22"/>
                <w:lang w:val="en-GB"/>
              </w:rPr>
            </w:pPr>
          </w:p>
        </w:tc>
        <w:tc>
          <w:tcPr>
            <w:tcW w:w="533" w:type="pct"/>
            <w:vAlign w:val="bottom"/>
          </w:tcPr>
          <w:p w:rsidR="0029711E" w:rsidRPr="00E90135" w:rsidRDefault="0029711E" w:rsidP="0029711E">
            <w:pPr>
              <w:pStyle w:val="acctfourfigures"/>
              <w:tabs>
                <w:tab w:val="clear" w:pos="765"/>
                <w:tab w:val="decimal" w:pos="430"/>
              </w:tabs>
              <w:spacing w:line="240" w:lineRule="atLeast"/>
              <w:rPr>
                <w:rFonts w:cs="Times New Roman"/>
                <w:szCs w:val="22"/>
              </w:rPr>
            </w:pPr>
            <w:r w:rsidRPr="00E90135">
              <w:rPr>
                <w:rFonts w:cs="Times New Roman"/>
                <w:szCs w:val="22"/>
              </w:rPr>
              <w:t>-</w:t>
            </w:r>
          </w:p>
        </w:tc>
      </w:tr>
      <w:tr w:rsidR="0029711E" w:rsidRPr="00E90135" w:rsidTr="00E93410">
        <w:tc>
          <w:tcPr>
            <w:tcW w:w="2186" w:type="pct"/>
            <w:vAlign w:val="bottom"/>
          </w:tcPr>
          <w:p w:rsidR="0029711E" w:rsidRPr="00E90135" w:rsidRDefault="003F74AD" w:rsidP="0029711E">
            <w:pPr>
              <w:spacing w:line="240" w:lineRule="atLeast"/>
              <w:ind w:left="72"/>
              <w:rPr>
                <w:rFonts w:cs="Times New Roman"/>
                <w:szCs w:val="22"/>
              </w:rPr>
            </w:pPr>
            <w:r w:rsidRPr="00E90135">
              <w:rPr>
                <w:rFonts w:cs="Times New Roman"/>
                <w:szCs w:val="22"/>
              </w:rPr>
              <w:t xml:space="preserve">Development costs-Nam </w:t>
            </w:r>
            <w:proofErr w:type="spellStart"/>
            <w:r w:rsidRPr="00E90135">
              <w:rPr>
                <w:rFonts w:cs="Times New Roman"/>
                <w:szCs w:val="22"/>
              </w:rPr>
              <w:t>Ngum</w:t>
            </w:r>
            <w:proofErr w:type="spellEnd"/>
            <w:r w:rsidRPr="00E90135">
              <w:rPr>
                <w:rFonts w:cs="Times New Roman"/>
                <w:szCs w:val="22"/>
              </w:rPr>
              <w:t xml:space="preserve"> 3 p</w:t>
            </w:r>
            <w:r w:rsidR="0029711E" w:rsidRPr="00E90135">
              <w:rPr>
                <w:rFonts w:cs="Times New Roman"/>
                <w:szCs w:val="22"/>
              </w:rPr>
              <w:t>roject</w:t>
            </w:r>
          </w:p>
        </w:tc>
        <w:tc>
          <w:tcPr>
            <w:tcW w:w="679" w:type="pct"/>
            <w:vAlign w:val="bottom"/>
          </w:tcPr>
          <w:p w:rsidR="0029711E" w:rsidRPr="00E90135" w:rsidRDefault="0029711E" w:rsidP="0029711E">
            <w:pPr>
              <w:pStyle w:val="acctfourfigures"/>
              <w:tabs>
                <w:tab w:val="clear" w:pos="765"/>
                <w:tab w:val="decimal" w:pos="700"/>
              </w:tabs>
              <w:spacing w:line="240" w:lineRule="auto"/>
              <w:ind w:left="-108" w:right="-194"/>
              <w:rPr>
                <w:rFonts w:cs="Times New Roman"/>
                <w:szCs w:val="22"/>
                <w:lang w:val="en-US"/>
              </w:rPr>
            </w:pPr>
            <w:r w:rsidRPr="00E90135">
              <w:rPr>
                <w:rFonts w:cs="Times New Roman"/>
                <w:szCs w:val="22"/>
                <w:lang w:val="en-US"/>
              </w:rPr>
              <w:t>-</w:t>
            </w:r>
          </w:p>
        </w:tc>
        <w:tc>
          <w:tcPr>
            <w:tcW w:w="146" w:type="pct"/>
          </w:tcPr>
          <w:p w:rsidR="0029711E" w:rsidRPr="00E90135" w:rsidRDefault="0029711E" w:rsidP="0029711E">
            <w:pPr>
              <w:spacing w:line="240" w:lineRule="atLeast"/>
              <w:ind w:left="-110"/>
              <w:jc w:val="right"/>
              <w:rPr>
                <w:rFonts w:cs="Times New Roman"/>
                <w:szCs w:val="22"/>
              </w:rPr>
            </w:pPr>
          </w:p>
        </w:tc>
        <w:tc>
          <w:tcPr>
            <w:tcW w:w="583" w:type="pct"/>
            <w:vAlign w:val="bottom"/>
          </w:tcPr>
          <w:p w:rsidR="0029711E" w:rsidRPr="00E90135" w:rsidRDefault="0029711E" w:rsidP="0029711E">
            <w:pPr>
              <w:pStyle w:val="acctfourfigures"/>
              <w:tabs>
                <w:tab w:val="clear" w:pos="765"/>
                <w:tab w:val="decimal" w:pos="886"/>
              </w:tabs>
              <w:spacing w:line="240" w:lineRule="auto"/>
              <w:ind w:left="-108" w:right="-194"/>
              <w:rPr>
                <w:rFonts w:cs="Times New Roman"/>
                <w:szCs w:val="22"/>
                <w:lang w:val="en-US"/>
              </w:rPr>
            </w:pPr>
            <w:r w:rsidRPr="00E90135">
              <w:rPr>
                <w:rFonts w:cs="Times New Roman"/>
                <w:szCs w:val="22"/>
                <w:lang w:val="en-US"/>
              </w:rPr>
              <w:t>9,271</w:t>
            </w:r>
          </w:p>
        </w:tc>
        <w:tc>
          <w:tcPr>
            <w:tcW w:w="145" w:type="pct"/>
          </w:tcPr>
          <w:p w:rsidR="0029711E" w:rsidRPr="00E90135" w:rsidRDefault="0029711E" w:rsidP="0029711E">
            <w:pPr>
              <w:spacing w:line="240" w:lineRule="atLeast"/>
              <w:ind w:left="-110"/>
              <w:jc w:val="right"/>
              <w:rPr>
                <w:rFonts w:cs="Times New Roman"/>
                <w:szCs w:val="22"/>
              </w:rPr>
            </w:pPr>
          </w:p>
        </w:tc>
        <w:tc>
          <w:tcPr>
            <w:tcW w:w="584" w:type="pct"/>
            <w:vAlign w:val="bottom"/>
          </w:tcPr>
          <w:p w:rsidR="0029711E" w:rsidRPr="00E90135" w:rsidRDefault="0029711E" w:rsidP="0029711E">
            <w:pPr>
              <w:pStyle w:val="acctfourfigures"/>
              <w:tabs>
                <w:tab w:val="clear" w:pos="765"/>
                <w:tab w:val="decimal" w:pos="520"/>
              </w:tabs>
              <w:spacing w:line="240" w:lineRule="auto"/>
              <w:ind w:left="-108" w:right="-194"/>
              <w:rPr>
                <w:rFonts w:cs="Times New Roman"/>
                <w:szCs w:val="22"/>
                <w:lang w:val="en-US"/>
              </w:rPr>
            </w:pPr>
            <w:r w:rsidRPr="00E90135">
              <w:rPr>
                <w:rFonts w:cs="Times New Roman"/>
                <w:szCs w:val="22"/>
                <w:lang w:val="en-US"/>
              </w:rPr>
              <w:t>-</w:t>
            </w:r>
          </w:p>
        </w:tc>
        <w:tc>
          <w:tcPr>
            <w:tcW w:w="144" w:type="pct"/>
          </w:tcPr>
          <w:p w:rsidR="0029711E" w:rsidRPr="00E90135" w:rsidRDefault="0029711E" w:rsidP="0029711E">
            <w:pPr>
              <w:pStyle w:val="ListBullet"/>
              <w:numPr>
                <w:ilvl w:val="0"/>
                <w:numId w:val="0"/>
              </w:numPr>
              <w:spacing w:after="0" w:line="240" w:lineRule="atLeast"/>
              <w:ind w:left="-110"/>
              <w:jc w:val="right"/>
              <w:rPr>
                <w:rFonts w:cs="Times New Roman"/>
                <w:szCs w:val="22"/>
                <w:lang w:val="en-GB"/>
              </w:rPr>
            </w:pPr>
          </w:p>
        </w:tc>
        <w:tc>
          <w:tcPr>
            <w:tcW w:w="533" w:type="pct"/>
            <w:vAlign w:val="bottom"/>
          </w:tcPr>
          <w:p w:rsidR="0029711E" w:rsidRPr="00E90135" w:rsidRDefault="0029711E" w:rsidP="0029711E">
            <w:pPr>
              <w:pStyle w:val="acctfourfigures"/>
              <w:tabs>
                <w:tab w:val="clear" w:pos="765"/>
              </w:tabs>
              <w:spacing w:line="240" w:lineRule="atLeast"/>
              <w:ind w:left="-110"/>
              <w:jc w:val="right"/>
              <w:rPr>
                <w:rFonts w:cs="Times New Roman"/>
                <w:szCs w:val="22"/>
              </w:rPr>
            </w:pPr>
            <w:r w:rsidRPr="00E90135">
              <w:rPr>
                <w:rFonts w:cs="Times New Roman"/>
                <w:szCs w:val="22"/>
              </w:rPr>
              <w:t>9,271</w:t>
            </w:r>
          </w:p>
        </w:tc>
      </w:tr>
      <w:tr w:rsidR="0029711E" w:rsidRPr="00E90135" w:rsidTr="00E93410">
        <w:tc>
          <w:tcPr>
            <w:tcW w:w="2186" w:type="pct"/>
            <w:vAlign w:val="bottom"/>
          </w:tcPr>
          <w:p w:rsidR="0029711E" w:rsidRPr="00E90135" w:rsidRDefault="0029711E" w:rsidP="0029711E">
            <w:pPr>
              <w:spacing w:line="240" w:lineRule="atLeast"/>
              <w:ind w:left="72"/>
              <w:rPr>
                <w:rFonts w:cs="Times New Roman"/>
                <w:szCs w:val="22"/>
              </w:rPr>
            </w:pPr>
            <w:r w:rsidRPr="00E90135">
              <w:rPr>
                <w:rFonts w:cs="Times New Roman"/>
                <w:szCs w:val="22"/>
              </w:rPr>
              <w:t>Others</w:t>
            </w:r>
          </w:p>
        </w:tc>
        <w:tc>
          <w:tcPr>
            <w:tcW w:w="679" w:type="pct"/>
            <w:tcBorders>
              <w:bottom w:val="single" w:sz="4" w:space="0" w:color="auto"/>
            </w:tcBorders>
            <w:vAlign w:val="bottom"/>
          </w:tcPr>
          <w:p w:rsidR="0029711E" w:rsidRPr="00E90135" w:rsidRDefault="0029711E" w:rsidP="0029711E">
            <w:pPr>
              <w:pStyle w:val="acctfourfigures"/>
              <w:tabs>
                <w:tab w:val="clear" w:pos="765"/>
                <w:tab w:val="decimal" w:pos="1060"/>
              </w:tabs>
              <w:spacing w:line="240" w:lineRule="auto"/>
              <w:ind w:left="-108" w:right="-194"/>
              <w:rPr>
                <w:rFonts w:cs="Times New Roman"/>
                <w:szCs w:val="22"/>
                <w:lang w:val="en-US"/>
              </w:rPr>
            </w:pPr>
            <w:r w:rsidRPr="00E90135">
              <w:rPr>
                <w:rFonts w:cs="Times New Roman"/>
                <w:szCs w:val="22"/>
                <w:lang w:val="en-US"/>
              </w:rPr>
              <w:t>22,661</w:t>
            </w:r>
          </w:p>
        </w:tc>
        <w:tc>
          <w:tcPr>
            <w:tcW w:w="146" w:type="pct"/>
          </w:tcPr>
          <w:p w:rsidR="0029711E" w:rsidRPr="00E90135" w:rsidRDefault="0029711E" w:rsidP="0029711E">
            <w:pPr>
              <w:spacing w:line="240" w:lineRule="atLeast"/>
              <w:ind w:left="-110"/>
              <w:jc w:val="right"/>
              <w:rPr>
                <w:rFonts w:cs="Times New Roman"/>
                <w:szCs w:val="22"/>
              </w:rPr>
            </w:pPr>
          </w:p>
        </w:tc>
        <w:tc>
          <w:tcPr>
            <w:tcW w:w="583" w:type="pct"/>
            <w:tcBorders>
              <w:bottom w:val="single" w:sz="4" w:space="0" w:color="auto"/>
            </w:tcBorders>
            <w:vAlign w:val="bottom"/>
          </w:tcPr>
          <w:p w:rsidR="0029711E" w:rsidRPr="00E90135" w:rsidRDefault="0029711E" w:rsidP="0029711E">
            <w:pPr>
              <w:pStyle w:val="acctfourfigures"/>
              <w:tabs>
                <w:tab w:val="clear" w:pos="765"/>
                <w:tab w:val="decimal" w:pos="886"/>
              </w:tabs>
              <w:spacing w:line="240" w:lineRule="auto"/>
              <w:ind w:left="-108" w:right="-194"/>
              <w:rPr>
                <w:rFonts w:cs="Times New Roman"/>
                <w:szCs w:val="22"/>
                <w:lang w:val="en-US"/>
              </w:rPr>
            </w:pPr>
            <w:r w:rsidRPr="00E90135">
              <w:rPr>
                <w:rFonts w:cs="Times New Roman"/>
                <w:szCs w:val="22"/>
                <w:lang w:val="en-US"/>
              </w:rPr>
              <w:t>24,625</w:t>
            </w:r>
          </w:p>
        </w:tc>
        <w:tc>
          <w:tcPr>
            <w:tcW w:w="145" w:type="pct"/>
          </w:tcPr>
          <w:p w:rsidR="0029711E" w:rsidRPr="00E90135" w:rsidRDefault="0029711E" w:rsidP="0029711E">
            <w:pPr>
              <w:spacing w:line="240" w:lineRule="atLeast"/>
              <w:ind w:left="-110"/>
              <w:jc w:val="right"/>
              <w:rPr>
                <w:rFonts w:cs="Times New Roman"/>
                <w:szCs w:val="22"/>
              </w:rPr>
            </w:pPr>
          </w:p>
        </w:tc>
        <w:tc>
          <w:tcPr>
            <w:tcW w:w="584" w:type="pct"/>
            <w:tcBorders>
              <w:bottom w:val="single" w:sz="4" w:space="0" w:color="auto"/>
            </w:tcBorders>
            <w:vAlign w:val="bottom"/>
          </w:tcPr>
          <w:p w:rsidR="0029711E" w:rsidRPr="00E90135" w:rsidRDefault="0029711E" w:rsidP="0029711E">
            <w:pPr>
              <w:pStyle w:val="acctfourfigures"/>
              <w:tabs>
                <w:tab w:val="clear" w:pos="765"/>
              </w:tabs>
              <w:spacing w:line="240" w:lineRule="atLeast"/>
              <w:ind w:left="-110"/>
              <w:jc w:val="right"/>
              <w:rPr>
                <w:rFonts w:cs="Times New Roman"/>
                <w:szCs w:val="22"/>
              </w:rPr>
            </w:pPr>
            <w:r w:rsidRPr="00E90135">
              <w:rPr>
                <w:rFonts w:cs="Times New Roman"/>
                <w:szCs w:val="22"/>
              </w:rPr>
              <w:t>4,457</w:t>
            </w:r>
          </w:p>
        </w:tc>
        <w:tc>
          <w:tcPr>
            <w:tcW w:w="144" w:type="pct"/>
          </w:tcPr>
          <w:p w:rsidR="0029711E" w:rsidRPr="00E90135" w:rsidRDefault="0029711E" w:rsidP="0029711E">
            <w:pPr>
              <w:pStyle w:val="ListBullet"/>
              <w:numPr>
                <w:ilvl w:val="0"/>
                <w:numId w:val="0"/>
              </w:numPr>
              <w:spacing w:after="0" w:line="240" w:lineRule="atLeast"/>
              <w:ind w:left="-110"/>
              <w:jc w:val="right"/>
              <w:rPr>
                <w:rFonts w:cs="Times New Roman"/>
                <w:szCs w:val="22"/>
                <w:lang w:val="en-GB"/>
              </w:rPr>
            </w:pPr>
          </w:p>
        </w:tc>
        <w:tc>
          <w:tcPr>
            <w:tcW w:w="533" w:type="pct"/>
            <w:tcBorders>
              <w:bottom w:val="single" w:sz="4" w:space="0" w:color="auto"/>
            </w:tcBorders>
            <w:vAlign w:val="bottom"/>
          </w:tcPr>
          <w:p w:rsidR="0029711E" w:rsidRPr="00E90135" w:rsidRDefault="0029711E" w:rsidP="0029711E">
            <w:pPr>
              <w:pStyle w:val="acctfourfigures"/>
              <w:tabs>
                <w:tab w:val="clear" w:pos="765"/>
              </w:tabs>
              <w:spacing w:line="240" w:lineRule="atLeast"/>
              <w:ind w:left="-110"/>
              <w:jc w:val="right"/>
              <w:rPr>
                <w:rFonts w:cs="Times New Roman"/>
                <w:szCs w:val="22"/>
              </w:rPr>
            </w:pPr>
            <w:r w:rsidRPr="00E90135">
              <w:rPr>
                <w:rFonts w:cs="Times New Roman"/>
                <w:szCs w:val="22"/>
              </w:rPr>
              <w:t>4,430</w:t>
            </w:r>
          </w:p>
        </w:tc>
      </w:tr>
      <w:tr w:rsidR="0029711E" w:rsidRPr="00E90135" w:rsidTr="007B5580">
        <w:tc>
          <w:tcPr>
            <w:tcW w:w="2186" w:type="pct"/>
            <w:vAlign w:val="bottom"/>
          </w:tcPr>
          <w:p w:rsidR="0029711E" w:rsidRPr="00E90135" w:rsidRDefault="0029711E" w:rsidP="0029711E">
            <w:pPr>
              <w:spacing w:line="240" w:lineRule="atLeast"/>
              <w:ind w:left="72"/>
              <w:rPr>
                <w:rFonts w:cs="Times New Roman"/>
                <w:szCs w:val="22"/>
                <w:lang w:val="en-US"/>
              </w:rPr>
            </w:pPr>
            <w:r w:rsidRPr="00E90135">
              <w:rPr>
                <w:rFonts w:cs="Times New Roman"/>
                <w:b/>
                <w:bCs/>
                <w:szCs w:val="22"/>
              </w:rPr>
              <w:t>Total</w:t>
            </w:r>
          </w:p>
        </w:tc>
        <w:tc>
          <w:tcPr>
            <w:tcW w:w="679" w:type="pct"/>
            <w:tcBorders>
              <w:top w:val="single" w:sz="4" w:space="0" w:color="auto"/>
              <w:bottom w:val="double" w:sz="4" w:space="0" w:color="auto"/>
            </w:tcBorders>
            <w:vAlign w:val="bottom"/>
          </w:tcPr>
          <w:p w:rsidR="0029711E" w:rsidRPr="00E90135" w:rsidRDefault="007A1FB1" w:rsidP="007A1FB1">
            <w:pPr>
              <w:pStyle w:val="acctfourfigures"/>
              <w:tabs>
                <w:tab w:val="clear" w:pos="765"/>
                <w:tab w:val="decimal" w:pos="1060"/>
              </w:tabs>
              <w:spacing w:line="240" w:lineRule="auto"/>
              <w:ind w:left="-108" w:right="-194"/>
              <w:rPr>
                <w:rFonts w:cs="Times New Roman"/>
                <w:b/>
                <w:bCs/>
                <w:szCs w:val="22"/>
                <w:lang w:val="en-US"/>
              </w:rPr>
            </w:pPr>
            <w:r w:rsidRPr="00E90135">
              <w:rPr>
                <w:rFonts w:cs="Times New Roman"/>
                <w:b/>
                <w:bCs/>
                <w:szCs w:val="22"/>
                <w:lang w:val="en-US"/>
              </w:rPr>
              <w:t>1,386,743</w:t>
            </w:r>
          </w:p>
        </w:tc>
        <w:tc>
          <w:tcPr>
            <w:tcW w:w="146" w:type="pct"/>
          </w:tcPr>
          <w:p w:rsidR="0029711E" w:rsidRPr="00E90135" w:rsidRDefault="0029711E" w:rsidP="0029711E">
            <w:pPr>
              <w:spacing w:line="240" w:lineRule="atLeast"/>
              <w:ind w:left="-110"/>
              <w:jc w:val="right"/>
              <w:rPr>
                <w:rFonts w:cs="Times New Roman"/>
                <w:b/>
                <w:bCs/>
                <w:szCs w:val="22"/>
              </w:rPr>
            </w:pPr>
          </w:p>
        </w:tc>
        <w:tc>
          <w:tcPr>
            <w:tcW w:w="583" w:type="pct"/>
            <w:tcBorders>
              <w:top w:val="single" w:sz="4" w:space="0" w:color="auto"/>
              <w:bottom w:val="double" w:sz="4" w:space="0" w:color="auto"/>
            </w:tcBorders>
            <w:vAlign w:val="bottom"/>
          </w:tcPr>
          <w:p w:rsidR="0029711E" w:rsidRPr="00E90135" w:rsidRDefault="0029711E" w:rsidP="0029711E">
            <w:pPr>
              <w:pStyle w:val="acctfourfigures"/>
              <w:tabs>
                <w:tab w:val="clear" w:pos="765"/>
                <w:tab w:val="decimal" w:pos="886"/>
              </w:tabs>
              <w:spacing w:line="240" w:lineRule="auto"/>
              <w:ind w:left="-108" w:right="-194"/>
              <w:rPr>
                <w:rFonts w:cs="Times New Roman"/>
                <w:b/>
                <w:bCs/>
                <w:szCs w:val="22"/>
                <w:lang w:val="en-US"/>
              </w:rPr>
            </w:pPr>
            <w:r w:rsidRPr="00E90135">
              <w:rPr>
                <w:rFonts w:cs="Times New Roman"/>
                <w:b/>
                <w:bCs/>
                <w:szCs w:val="22"/>
                <w:lang w:val="en-US"/>
              </w:rPr>
              <w:t>666,469</w:t>
            </w:r>
          </w:p>
        </w:tc>
        <w:tc>
          <w:tcPr>
            <w:tcW w:w="145" w:type="pct"/>
          </w:tcPr>
          <w:p w:rsidR="0029711E" w:rsidRPr="00E90135" w:rsidRDefault="0029711E" w:rsidP="0029711E">
            <w:pPr>
              <w:spacing w:line="240" w:lineRule="atLeast"/>
              <w:ind w:left="-110"/>
              <w:jc w:val="right"/>
              <w:rPr>
                <w:rFonts w:cs="Times New Roman"/>
                <w:b/>
                <w:szCs w:val="22"/>
              </w:rPr>
            </w:pPr>
          </w:p>
        </w:tc>
        <w:tc>
          <w:tcPr>
            <w:tcW w:w="584" w:type="pct"/>
            <w:tcBorders>
              <w:top w:val="single" w:sz="4" w:space="0" w:color="auto"/>
              <w:bottom w:val="double" w:sz="4" w:space="0" w:color="auto"/>
            </w:tcBorders>
            <w:vAlign w:val="bottom"/>
          </w:tcPr>
          <w:p w:rsidR="0029711E" w:rsidRPr="00E90135" w:rsidRDefault="0029711E" w:rsidP="0029711E">
            <w:pPr>
              <w:pStyle w:val="acctfourfigures"/>
              <w:tabs>
                <w:tab w:val="clear" w:pos="765"/>
              </w:tabs>
              <w:spacing w:line="240" w:lineRule="atLeast"/>
              <w:ind w:left="-108"/>
              <w:jc w:val="right"/>
              <w:rPr>
                <w:rFonts w:cs="Times New Roman"/>
                <w:b/>
                <w:bCs/>
                <w:szCs w:val="22"/>
              </w:rPr>
            </w:pPr>
            <w:r w:rsidRPr="00E90135">
              <w:rPr>
                <w:rFonts w:cs="Times New Roman"/>
                <w:b/>
                <w:bCs/>
                <w:szCs w:val="22"/>
              </w:rPr>
              <w:t>4,457</w:t>
            </w:r>
          </w:p>
        </w:tc>
        <w:tc>
          <w:tcPr>
            <w:tcW w:w="144" w:type="pct"/>
          </w:tcPr>
          <w:p w:rsidR="0029711E" w:rsidRPr="00E90135" w:rsidRDefault="0029711E" w:rsidP="0029711E">
            <w:pPr>
              <w:pStyle w:val="ListBullet"/>
              <w:numPr>
                <w:ilvl w:val="0"/>
                <w:numId w:val="0"/>
              </w:numPr>
              <w:spacing w:after="0" w:line="240" w:lineRule="atLeast"/>
              <w:ind w:left="-110"/>
              <w:jc w:val="right"/>
              <w:rPr>
                <w:rFonts w:cs="Times New Roman"/>
                <w:szCs w:val="22"/>
                <w:lang w:val="en-GB"/>
              </w:rPr>
            </w:pPr>
          </w:p>
        </w:tc>
        <w:tc>
          <w:tcPr>
            <w:tcW w:w="533" w:type="pct"/>
            <w:tcBorders>
              <w:top w:val="single" w:sz="4" w:space="0" w:color="auto"/>
              <w:bottom w:val="double" w:sz="4" w:space="0" w:color="auto"/>
            </w:tcBorders>
            <w:vAlign w:val="bottom"/>
          </w:tcPr>
          <w:p w:rsidR="0029711E" w:rsidRPr="00E90135" w:rsidRDefault="0029711E" w:rsidP="0029711E">
            <w:pPr>
              <w:pStyle w:val="acctfourfigures"/>
              <w:tabs>
                <w:tab w:val="clear" w:pos="765"/>
              </w:tabs>
              <w:spacing w:line="240" w:lineRule="atLeast"/>
              <w:ind w:left="-108"/>
              <w:jc w:val="right"/>
              <w:rPr>
                <w:rFonts w:cs="Times New Roman"/>
                <w:b/>
                <w:bCs/>
                <w:szCs w:val="22"/>
              </w:rPr>
            </w:pPr>
            <w:r w:rsidRPr="00E90135">
              <w:rPr>
                <w:rFonts w:cs="Times New Roman"/>
                <w:b/>
                <w:bCs/>
                <w:szCs w:val="22"/>
              </w:rPr>
              <w:t>13,701</w:t>
            </w:r>
          </w:p>
        </w:tc>
      </w:tr>
    </w:tbl>
    <w:p w:rsidR="006851C0" w:rsidRPr="00E90135" w:rsidRDefault="006851C0">
      <w:pPr>
        <w:spacing w:line="240" w:lineRule="atLeast"/>
        <w:ind w:right="-27" w:firstLine="540"/>
        <w:rPr>
          <w:rFonts w:cs="Times New Roman"/>
          <w:szCs w:val="22"/>
        </w:rPr>
      </w:pPr>
    </w:p>
    <w:p w:rsidR="0054168D" w:rsidRPr="00E90135" w:rsidRDefault="00342A40" w:rsidP="007A1FB1">
      <w:pPr>
        <w:pStyle w:val="BodyText"/>
        <w:spacing w:after="0" w:line="240" w:lineRule="atLeast"/>
        <w:ind w:left="540"/>
        <w:jc w:val="thaiDistribute"/>
        <w:rPr>
          <w:rFonts w:cs="Times New Roman"/>
          <w:b/>
          <w:bCs/>
          <w:i/>
          <w:iCs/>
          <w:szCs w:val="22"/>
          <w:lang w:val="en-US" w:bidi="th-TH"/>
        </w:rPr>
      </w:pPr>
      <w:r w:rsidRPr="00E90135">
        <w:rPr>
          <w:rFonts w:cs="Times New Roman"/>
          <w:b/>
          <w:bCs/>
          <w:i/>
          <w:iCs/>
          <w:szCs w:val="22"/>
          <w:lang w:val="en-US" w:bidi="th-TH"/>
        </w:rPr>
        <w:t>Renewable energy</w:t>
      </w:r>
      <w:r w:rsidR="00907AD0" w:rsidRPr="00E90135">
        <w:rPr>
          <w:rFonts w:cs="Times New Roman"/>
          <w:b/>
          <w:bCs/>
          <w:i/>
          <w:iCs/>
          <w:szCs w:val="22"/>
          <w:lang w:val="en-US" w:bidi="th-TH"/>
        </w:rPr>
        <w:t xml:space="preserve"> </w:t>
      </w:r>
      <w:r w:rsidR="000348FE" w:rsidRPr="00E90135">
        <w:rPr>
          <w:rFonts w:cs="Times New Roman"/>
          <w:b/>
          <w:bCs/>
          <w:i/>
          <w:iCs/>
          <w:szCs w:val="22"/>
          <w:lang w:val="en-US" w:bidi="th-TH"/>
        </w:rPr>
        <w:t>p</w:t>
      </w:r>
      <w:r w:rsidR="00C1071A" w:rsidRPr="00E90135">
        <w:rPr>
          <w:rFonts w:cs="Times New Roman"/>
          <w:b/>
          <w:bCs/>
          <w:i/>
          <w:iCs/>
          <w:szCs w:val="22"/>
          <w:lang w:val="en-US" w:bidi="th-TH"/>
        </w:rPr>
        <w:t>roject</w:t>
      </w:r>
      <w:r w:rsidR="00E2651D" w:rsidRPr="00E90135">
        <w:rPr>
          <w:rFonts w:cs="Times New Roman"/>
          <w:b/>
          <w:bCs/>
          <w:i/>
          <w:iCs/>
          <w:szCs w:val="22"/>
          <w:lang w:val="en-US" w:bidi="th-TH"/>
        </w:rPr>
        <w:t>s</w:t>
      </w:r>
    </w:p>
    <w:p w:rsidR="0054168D" w:rsidRPr="00E90135" w:rsidRDefault="0054168D" w:rsidP="00907AD0">
      <w:pPr>
        <w:tabs>
          <w:tab w:val="left" w:pos="630"/>
        </w:tabs>
        <w:ind w:left="540"/>
        <w:jc w:val="thaiDistribute"/>
        <w:rPr>
          <w:rFonts w:cs="Times New Roman"/>
          <w:szCs w:val="22"/>
        </w:rPr>
      </w:pPr>
    </w:p>
    <w:p w:rsidR="0054168D" w:rsidRPr="00E90135" w:rsidRDefault="00B055E8" w:rsidP="00907AD0">
      <w:pPr>
        <w:tabs>
          <w:tab w:val="left" w:pos="630"/>
        </w:tabs>
        <w:ind w:left="540"/>
        <w:jc w:val="thaiDistribute"/>
        <w:rPr>
          <w:rFonts w:cs="Times New Roman"/>
          <w:szCs w:val="22"/>
        </w:rPr>
      </w:pPr>
      <w:r w:rsidRPr="00E90135">
        <w:rPr>
          <w:rFonts w:cs="Times New Roman"/>
          <w:szCs w:val="22"/>
        </w:rPr>
        <w:t>The Group</w:t>
      </w:r>
      <w:r w:rsidR="00C1071A" w:rsidRPr="00E90135">
        <w:rPr>
          <w:rFonts w:cs="Times New Roman"/>
          <w:szCs w:val="22"/>
        </w:rPr>
        <w:t xml:space="preserve"> is developing </w:t>
      </w:r>
      <w:r w:rsidR="006851C0" w:rsidRPr="00E90135">
        <w:rPr>
          <w:rFonts w:cs="Times New Roman"/>
          <w:szCs w:val="22"/>
        </w:rPr>
        <w:t>projects to generate and selling electricity</w:t>
      </w:r>
      <w:r w:rsidR="009362B3" w:rsidRPr="00E90135">
        <w:rPr>
          <w:rFonts w:cs="Times New Roman"/>
          <w:szCs w:val="22"/>
        </w:rPr>
        <w:t xml:space="preserve"> from </w:t>
      </w:r>
      <w:r w:rsidR="00342A40" w:rsidRPr="00E90135">
        <w:rPr>
          <w:rFonts w:cs="Times New Roman"/>
          <w:szCs w:val="22"/>
        </w:rPr>
        <w:t>renewable energy</w:t>
      </w:r>
      <w:r w:rsidR="00FB7219" w:rsidRPr="00E90135">
        <w:rPr>
          <w:rFonts w:cs="Times New Roman"/>
          <w:szCs w:val="22"/>
        </w:rPr>
        <w:t xml:space="preserve"> </w:t>
      </w:r>
      <w:r w:rsidR="000348FE" w:rsidRPr="00E90135">
        <w:rPr>
          <w:rFonts w:cs="Times New Roman"/>
          <w:szCs w:val="22"/>
        </w:rPr>
        <w:t xml:space="preserve">in </w:t>
      </w:r>
      <w:r w:rsidR="00C1071A" w:rsidRPr="00E90135">
        <w:rPr>
          <w:rFonts w:cs="Times New Roman"/>
          <w:szCs w:val="22"/>
        </w:rPr>
        <w:t>Australia.</w:t>
      </w:r>
    </w:p>
    <w:p w:rsidR="00E3446F" w:rsidRPr="00E90135" w:rsidRDefault="00E3446F" w:rsidP="00C263DE">
      <w:pPr>
        <w:tabs>
          <w:tab w:val="left" w:pos="630"/>
        </w:tabs>
        <w:ind w:left="540"/>
        <w:jc w:val="thaiDistribute"/>
        <w:rPr>
          <w:rFonts w:cs="Times New Roman"/>
          <w:szCs w:val="22"/>
        </w:rPr>
      </w:pPr>
    </w:p>
    <w:p w:rsidR="00E3446F" w:rsidRPr="00E90135" w:rsidRDefault="00E3446F" w:rsidP="00907AD0">
      <w:pPr>
        <w:tabs>
          <w:tab w:val="left" w:pos="630"/>
        </w:tabs>
        <w:ind w:left="540"/>
        <w:jc w:val="thaiDistribute"/>
        <w:rPr>
          <w:rFonts w:cs="Times New Roman"/>
          <w:szCs w:val="22"/>
        </w:rPr>
      </w:pPr>
      <w:r w:rsidRPr="00E90135">
        <w:rPr>
          <w:rFonts w:cs="Times New Roman"/>
          <w:szCs w:val="22"/>
        </w:rPr>
        <w:t xml:space="preserve">The Group has </w:t>
      </w:r>
      <w:r w:rsidR="00D3491D" w:rsidRPr="00E90135">
        <w:rPr>
          <w:rFonts w:cs="Times New Roman"/>
          <w:szCs w:val="22"/>
        </w:rPr>
        <w:t>capitalis</w:t>
      </w:r>
      <w:r w:rsidR="00166F04" w:rsidRPr="00E90135">
        <w:rPr>
          <w:rFonts w:cs="Times New Roman"/>
          <w:szCs w:val="22"/>
        </w:rPr>
        <w:t>ed</w:t>
      </w:r>
      <w:r w:rsidRPr="00E90135">
        <w:rPr>
          <w:rFonts w:cs="Times New Roman"/>
          <w:szCs w:val="22"/>
        </w:rPr>
        <w:t xml:space="preserve"> project development costs </w:t>
      </w:r>
      <w:r w:rsidR="006851C0" w:rsidRPr="00E90135">
        <w:rPr>
          <w:rFonts w:cs="Times New Roman"/>
          <w:szCs w:val="22"/>
        </w:rPr>
        <w:t>related</w:t>
      </w:r>
      <w:r w:rsidRPr="00E90135">
        <w:rPr>
          <w:rFonts w:cs="Times New Roman"/>
          <w:szCs w:val="22"/>
        </w:rPr>
        <w:t xml:space="preserve"> to</w:t>
      </w:r>
      <w:r w:rsidR="007B4638" w:rsidRPr="00E90135">
        <w:rPr>
          <w:rFonts w:cs="Times New Roman"/>
          <w:szCs w:val="22"/>
        </w:rPr>
        <w:t xml:space="preserve"> renewable energy</w:t>
      </w:r>
      <w:r w:rsidRPr="00E90135">
        <w:rPr>
          <w:rFonts w:cs="Times New Roman"/>
          <w:szCs w:val="22"/>
        </w:rPr>
        <w:t xml:space="preserve"> project</w:t>
      </w:r>
      <w:r w:rsidR="006851C0" w:rsidRPr="00E90135">
        <w:rPr>
          <w:rFonts w:cs="Times New Roman"/>
          <w:szCs w:val="22"/>
        </w:rPr>
        <w:t>s</w:t>
      </w:r>
      <w:r w:rsidRPr="00E90135">
        <w:rPr>
          <w:rFonts w:cs="Times New Roman"/>
          <w:szCs w:val="22"/>
        </w:rPr>
        <w:t xml:space="preserve"> in Austral</w:t>
      </w:r>
      <w:r w:rsidR="006851C0" w:rsidRPr="00E90135">
        <w:rPr>
          <w:rFonts w:cs="Times New Roman"/>
          <w:szCs w:val="22"/>
        </w:rPr>
        <w:t>ia</w:t>
      </w:r>
      <w:r w:rsidR="00166F04" w:rsidRPr="00E90135">
        <w:rPr>
          <w:rFonts w:cs="Times New Roman"/>
          <w:szCs w:val="22"/>
        </w:rPr>
        <w:t xml:space="preserve"> </w:t>
      </w:r>
      <w:r w:rsidR="007B4638" w:rsidRPr="00E90135">
        <w:rPr>
          <w:rFonts w:cs="Times New Roman"/>
          <w:szCs w:val="22"/>
        </w:rPr>
        <w:t>as other non-current assets</w:t>
      </w:r>
      <w:r w:rsidR="002661B0" w:rsidRPr="00E90135">
        <w:rPr>
          <w:rFonts w:cs="Times New Roman"/>
          <w:szCs w:val="22"/>
        </w:rPr>
        <w:t>. S</w:t>
      </w:r>
      <w:r w:rsidR="007B4638" w:rsidRPr="00E90135">
        <w:rPr>
          <w:rFonts w:cs="Times New Roman"/>
          <w:szCs w:val="22"/>
        </w:rPr>
        <w:t xml:space="preserve">uch projects have </w:t>
      </w:r>
      <w:r w:rsidR="00166F04" w:rsidRPr="00E90135">
        <w:rPr>
          <w:rFonts w:cs="Times New Roman"/>
          <w:szCs w:val="22"/>
        </w:rPr>
        <w:t xml:space="preserve">received </w:t>
      </w:r>
      <w:r w:rsidR="006851C0" w:rsidRPr="00E90135">
        <w:rPr>
          <w:rFonts w:cs="Times New Roman"/>
          <w:szCs w:val="22"/>
        </w:rPr>
        <w:t xml:space="preserve">the </w:t>
      </w:r>
      <w:r w:rsidR="00166F04" w:rsidRPr="00E90135">
        <w:rPr>
          <w:rFonts w:cs="Times New Roman"/>
          <w:szCs w:val="22"/>
        </w:rPr>
        <w:t xml:space="preserve">development approval </w:t>
      </w:r>
      <w:r w:rsidR="006851C0" w:rsidRPr="00E90135">
        <w:rPr>
          <w:rFonts w:cs="Times New Roman"/>
          <w:szCs w:val="22"/>
        </w:rPr>
        <w:t>from</w:t>
      </w:r>
      <w:r w:rsidRPr="00E90135">
        <w:rPr>
          <w:rFonts w:cs="Times New Roman"/>
          <w:szCs w:val="22"/>
        </w:rPr>
        <w:t xml:space="preserve"> local authorities and the manageme</w:t>
      </w:r>
      <w:r w:rsidR="00AC1527" w:rsidRPr="00E90135">
        <w:rPr>
          <w:rFonts w:cs="Times New Roman"/>
          <w:szCs w:val="22"/>
        </w:rPr>
        <w:t xml:space="preserve">nt </w:t>
      </w:r>
      <w:r w:rsidR="006851C0" w:rsidRPr="00E90135">
        <w:rPr>
          <w:rFonts w:cs="Times New Roman"/>
          <w:szCs w:val="22"/>
        </w:rPr>
        <w:t>has determined</w:t>
      </w:r>
      <w:r w:rsidR="00AC1527" w:rsidRPr="00E90135">
        <w:rPr>
          <w:rFonts w:cs="Times New Roman"/>
          <w:szCs w:val="22"/>
        </w:rPr>
        <w:t xml:space="preserve"> th</w:t>
      </w:r>
      <w:r w:rsidR="00DD3F7C" w:rsidRPr="00E90135">
        <w:rPr>
          <w:rFonts w:cs="Times New Roman"/>
          <w:szCs w:val="22"/>
        </w:rPr>
        <w:t>at</w:t>
      </w:r>
      <w:r w:rsidR="00DD3F7C" w:rsidRPr="00E90135">
        <w:rPr>
          <w:rFonts w:cs="Times New Roman"/>
          <w:szCs w:val="28"/>
          <w:lang w:bidi="th-TH"/>
        </w:rPr>
        <w:t xml:space="preserve"> </w:t>
      </w:r>
      <w:r w:rsidR="007B4638" w:rsidRPr="00E90135">
        <w:rPr>
          <w:rFonts w:cs="Times New Roman"/>
          <w:szCs w:val="28"/>
          <w:lang w:bidi="th-TH"/>
        </w:rPr>
        <w:t>these projects are technically and commercially feasible,</w:t>
      </w:r>
      <w:r w:rsidR="00DD3F7C" w:rsidRPr="00E90135">
        <w:rPr>
          <w:rFonts w:cs="Times New Roman"/>
          <w:szCs w:val="28"/>
          <w:lang w:bidi="th-TH"/>
        </w:rPr>
        <w:t xml:space="preserve"> </w:t>
      </w:r>
      <w:r w:rsidR="00DD3F7C" w:rsidRPr="00E90135">
        <w:rPr>
          <w:rFonts w:cs="Times New Roman"/>
          <w:szCs w:val="22"/>
        </w:rPr>
        <w:t xml:space="preserve">future economic benefits are probable </w:t>
      </w:r>
      <w:r w:rsidR="00AC1527" w:rsidRPr="00E90135">
        <w:rPr>
          <w:rFonts w:cs="Times New Roman"/>
          <w:szCs w:val="28"/>
          <w:lang w:val="en-US" w:bidi="th-TH"/>
        </w:rPr>
        <w:t xml:space="preserve">and </w:t>
      </w:r>
      <w:r w:rsidR="007B4638" w:rsidRPr="00E90135">
        <w:rPr>
          <w:rFonts w:cs="Times New Roman"/>
          <w:szCs w:val="22"/>
        </w:rPr>
        <w:t>total</w:t>
      </w:r>
      <w:r w:rsidR="00591346" w:rsidRPr="00E90135">
        <w:rPr>
          <w:rFonts w:cs="Times New Roman"/>
          <w:szCs w:val="22"/>
        </w:rPr>
        <w:t xml:space="preserve"> present value of </w:t>
      </w:r>
      <w:r w:rsidR="006851C0" w:rsidRPr="00E90135">
        <w:rPr>
          <w:rFonts w:cs="Times New Roman"/>
          <w:szCs w:val="22"/>
        </w:rPr>
        <w:t xml:space="preserve">the estimated </w:t>
      </w:r>
      <w:r w:rsidR="00591346" w:rsidRPr="00E90135">
        <w:rPr>
          <w:rFonts w:cs="Times New Roman"/>
          <w:szCs w:val="22"/>
        </w:rPr>
        <w:t>future cash flows will not be lower than</w:t>
      </w:r>
      <w:r w:rsidR="007B4638" w:rsidRPr="00E90135">
        <w:rPr>
          <w:rFonts w:cs="Times New Roman"/>
          <w:szCs w:val="22"/>
        </w:rPr>
        <w:t xml:space="preserve"> the</w:t>
      </w:r>
      <w:r w:rsidR="00591346" w:rsidRPr="00E90135">
        <w:rPr>
          <w:rFonts w:cs="Times New Roman"/>
          <w:szCs w:val="22"/>
        </w:rPr>
        <w:t xml:space="preserve"> </w:t>
      </w:r>
      <w:r w:rsidR="006851C0" w:rsidRPr="00E90135">
        <w:rPr>
          <w:rFonts w:cs="Times New Roman"/>
          <w:szCs w:val="22"/>
        </w:rPr>
        <w:t>carrying amount.</w:t>
      </w:r>
    </w:p>
    <w:p w:rsidR="0056778B" w:rsidRPr="00E90135" w:rsidRDefault="0056778B" w:rsidP="00907AD0">
      <w:pPr>
        <w:tabs>
          <w:tab w:val="left" w:pos="630"/>
        </w:tabs>
        <w:ind w:left="540"/>
        <w:jc w:val="thaiDistribute"/>
        <w:rPr>
          <w:rFonts w:cs="Times New Roman"/>
          <w:szCs w:val="22"/>
          <w:lang w:bidi="th-TH"/>
        </w:rPr>
      </w:pPr>
    </w:p>
    <w:p w:rsidR="007B62A1" w:rsidRPr="00E90135" w:rsidRDefault="00E4443F" w:rsidP="00907AD0">
      <w:pPr>
        <w:tabs>
          <w:tab w:val="left" w:pos="630"/>
        </w:tabs>
        <w:ind w:left="540"/>
        <w:jc w:val="thaiDistribute"/>
        <w:rPr>
          <w:rFonts w:cs="Times New Roman"/>
          <w:b/>
          <w:bCs/>
          <w:i/>
          <w:iCs/>
          <w:szCs w:val="28"/>
          <w:lang w:val="en-US" w:bidi="th-TH"/>
        </w:rPr>
      </w:pPr>
      <w:r w:rsidRPr="00E90135">
        <w:rPr>
          <w:rFonts w:cs="Times New Roman"/>
          <w:b/>
          <w:bCs/>
          <w:i/>
          <w:iCs/>
          <w:szCs w:val="28"/>
          <w:lang w:val="en-US" w:bidi="th-TH"/>
        </w:rPr>
        <w:t>Generator Connection and Access</w:t>
      </w:r>
      <w:r w:rsidR="00B03A13" w:rsidRPr="00E90135">
        <w:rPr>
          <w:rFonts w:cs="Times New Roman"/>
          <w:b/>
          <w:bCs/>
          <w:i/>
          <w:iCs/>
          <w:szCs w:val="28"/>
          <w:lang w:val="en-US" w:bidi="th-TH"/>
        </w:rPr>
        <w:t xml:space="preserve"> </w:t>
      </w:r>
      <w:r w:rsidR="000056BC" w:rsidRPr="00E90135">
        <w:rPr>
          <w:rFonts w:cs="Times New Roman"/>
          <w:b/>
          <w:bCs/>
          <w:i/>
          <w:iCs/>
          <w:szCs w:val="28"/>
          <w:lang w:val="en-US" w:bidi="th-TH"/>
        </w:rPr>
        <w:t>agreement</w:t>
      </w:r>
    </w:p>
    <w:p w:rsidR="00E4443F" w:rsidRPr="00E90135" w:rsidRDefault="00E4443F" w:rsidP="00907AD0">
      <w:pPr>
        <w:tabs>
          <w:tab w:val="left" w:pos="630"/>
        </w:tabs>
        <w:ind w:left="540"/>
        <w:jc w:val="thaiDistribute"/>
        <w:rPr>
          <w:rFonts w:cs="Times New Roman"/>
          <w:szCs w:val="22"/>
          <w:lang w:val="en-US" w:bidi="th-TH"/>
        </w:rPr>
      </w:pPr>
    </w:p>
    <w:p w:rsidR="007B62A1" w:rsidRPr="00E90135" w:rsidRDefault="00680291" w:rsidP="00907AD0">
      <w:pPr>
        <w:tabs>
          <w:tab w:val="left" w:pos="630"/>
        </w:tabs>
        <w:ind w:left="540"/>
        <w:jc w:val="thaiDistribute"/>
        <w:rPr>
          <w:rFonts w:cs="Times New Roman"/>
          <w:szCs w:val="22"/>
          <w:lang w:val="en-US"/>
        </w:rPr>
      </w:pPr>
      <w:r w:rsidRPr="00E90135">
        <w:rPr>
          <w:rFonts w:cs="Times New Roman"/>
          <w:szCs w:val="22"/>
        </w:rPr>
        <w:t>On 26 October 2016, Mount Emerald Wind Farm Pty</w:t>
      </w:r>
      <w:r w:rsidR="00F207BB" w:rsidRPr="00E90135">
        <w:rPr>
          <w:rFonts w:cs="Times New Roman"/>
          <w:szCs w:val="22"/>
        </w:rPr>
        <w:t>.</w:t>
      </w:r>
      <w:r w:rsidR="0093545D" w:rsidRPr="00E90135">
        <w:rPr>
          <w:rFonts w:cs="Times New Roman"/>
          <w:szCs w:val="22"/>
        </w:rPr>
        <w:t xml:space="preserve"> </w:t>
      </w:r>
      <w:r w:rsidR="00F207BB" w:rsidRPr="00E90135">
        <w:rPr>
          <w:rFonts w:cs="Times New Roman"/>
          <w:szCs w:val="22"/>
        </w:rPr>
        <w:t>Ltd.</w:t>
      </w:r>
      <w:r w:rsidRPr="00E90135">
        <w:rPr>
          <w:rFonts w:cs="Times New Roman"/>
          <w:szCs w:val="22"/>
        </w:rPr>
        <w:t xml:space="preserve">, an indirect subsidiary, entered into </w:t>
      </w:r>
      <w:r w:rsidR="00936CC2" w:rsidRPr="00E90135">
        <w:rPr>
          <w:rFonts w:cs="Times New Roman"/>
          <w:szCs w:val="22"/>
        </w:rPr>
        <w:t xml:space="preserve">                    </w:t>
      </w:r>
      <w:r w:rsidR="000056BC" w:rsidRPr="00E90135">
        <w:rPr>
          <w:rFonts w:cs="Times New Roman"/>
          <w:szCs w:val="22"/>
        </w:rPr>
        <w:t xml:space="preserve">a </w:t>
      </w:r>
      <w:r w:rsidRPr="00E90135">
        <w:rPr>
          <w:rFonts w:cs="Times New Roman"/>
          <w:szCs w:val="22"/>
        </w:rPr>
        <w:t>G</w:t>
      </w:r>
      <w:r w:rsidR="000056BC" w:rsidRPr="00E90135">
        <w:rPr>
          <w:rFonts w:cs="Times New Roman"/>
          <w:szCs w:val="22"/>
        </w:rPr>
        <w:t>enerator Connection and Access a</w:t>
      </w:r>
      <w:r w:rsidRPr="00E90135">
        <w:rPr>
          <w:rFonts w:cs="Times New Roman"/>
          <w:szCs w:val="22"/>
        </w:rPr>
        <w:t xml:space="preserve">greement with a company in Australia to join construct </w:t>
      </w:r>
      <w:r w:rsidR="00936CC2" w:rsidRPr="00E90135">
        <w:rPr>
          <w:rFonts w:cs="Times New Roman"/>
          <w:szCs w:val="22"/>
        </w:rPr>
        <w:t xml:space="preserve">                        </w:t>
      </w:r>
      <w:r w:rsidRPr="00E90135">
        <w:rPr>
          <w:rFonts w:cs="Times New Roman"/>
          <w:szCs w:val="22"/>
        </w:rPr>
        <w:t>a switchyard and a transmission line</w:t>
      </w:r>
      <w:r w:rsidR="000056BC" w:rsidRPr="00E90135">
        <w:rPr>
          <w:rFonts w:cs="Times New Roman"/>
          <w:szCs w:val="22"/>
        </w:rPr>
        <w:t>.</w:t>
      </w:r>
      <w:r w:rsidRPr="00E90135">
        <w:rPr>
          <w:rFonts w:cs="Times New Roman"/>
          <w:szCs w:val="22"/>
        </w:rPr>
        <w:t xml:space="preserve"> </w:t>
      </w:r>
      <w:r w:rsidR="000056BC" w:rsidRPr="00E90135">
        <w:rPr>
          <w:rFonts w:cs="Times New Roman"/>
          <w:szCs w:val="22"/>
        </w:rPr>
        <w:t>Thus, s</w:t>
      </w:r>
      <w:r w:rsidRPr="00E90135">
        <w:rPr>
          <w:rFonts w:cs="Times New Roman"/>
          <w:szCs w:val="22"/>
        </w:rPr>
        <w:t>uch subsidiary can conn</w:t>
      </w:r>
      <w:r w:rsidR="000056BC" w:rsidRPr="00E90135">
        <w:rPr>
          <w:rFonts w:cs="Times New Roman"/>
          <w:szCs w:val="22"/>
        </w:rPr>
        <w:t xml:space="preserve">ect and transmit electricity to </w:t>
      </w:r>
      <w:r w:rsidR="00936CC2" w:rsidRPr="00E90135">
        <w:rPr>
          <w:rFonts w:cs="Times New Roman"/>
          <w:szCs w:val="22"/>
        </w:rPr>
        <w:t xml:space="preserve">             </w:t>
      </w:r>
      <w:r w:rsidR="000056BC" w:rsidRPr="00E90135">
        <w:rPr>
          <w:rFonts w:cs="Times New Roman"/>
          <w:szCs w:val="22"/>
        </w:rPr>
        <w:t xml:space="preserve">a </w:t>
      </w:r>
      <w:r w:rsidRPr="00E90135">
        <w:rPr>
          <w:rFonts w:cs="Times New Roman"/>
          <w:szCs w:val="22"/>
        </w:rPr>
        <w:t xml:space="preserve">substation for a period of 26 years starting </w:t>
      </w:r>
      <w:r w:rsidR="00592D68" w:rsidRPr="00E90135">
        <w:rPr>
          <w:rFonts w:cs="Times New Roman"/>
          <w:szCs w:val="22"/>
        </w:rPr>
        <w:t xml:space="preserve">the date specified in the agreement. </w:t>
      </w:r>
      <w:r w:rsidRPr="00E90135">
        <w:rPr>
          <w:rFonts w:cs="Times New Roman"/>
          <w:szCs w:val="22"/>
        </w:rPr>
        <w:t xml:space="preserve">The </w:t>
      </w:r>
      <w:r w:rsidR="00592D68" w:rsidRPr="00E90135">
        <w:rPr>
          <w:rFonts w:cs="Times New Roman"/>
          <w:szCs w:val="22"/>
        </w:rPr>
        <w:t xml:space="preserve">total value of such agreement is </w:t>
      </w:r>
      <w:r w:rsidRPr="00E90135">
        <w:rPr>
          <w:rFonts w:cs="Times New Roman"/>
          <w:szCs w:val="22"/>
        </w:rPr>
        <w:t>Austra</w:t>
      </w:r>
      <w:r w:rsidR="00592D68" w:rsidRPr="00E90135">
        <w:rPr>
          <w:rFonts w:cs="Times New Roman"/>
          <w:szCs w:val="22"/>
        </w:rPr>
        <w:t xml:space="preserve">lian Dollars 28.18 million which </w:t>
      </w:r>
      <w:r w:rsidRPr="00E90135">
        <w:rPr>
          <w:rFonts w:cs="Times New Roman"/>
          <w:szCs w:val="22"/>
        </w:rPr>
        <w:t xml:space="preserve">will be amortised over the term of the agreement. As at 31 December 2018, </w:t>
      </w:r>
      <w:r w:rsidR="00592D68" w:rsidRPr="00E90135">
        <w:rPr>
          <w:rFonts w:cs="Times New Roman"/>
          <w:szCs w:val="22"/>
        </w:rPr>
        <w:t>such subsidiary</w:t>
      </w:r>
      <w:r w:rsidRPr="00E90135">
        <w:rPr>
          <w:rFonts w:cs="Times New Roman"/>
          <w:szCs w:val="22"/>
        </w:rPr>
        <w:t xml:space="preserve"> had outstanding deferred expenses for service</w:t>
      </w:r>
      <w:r w:rsidR="00592D68" w:rsidRPr="00E90135">
        <w:rPr>
          <w:rFonts w:cs="Times New Roman"/>
          <w:szCs w:val="22"/>
        </w:rPr>
        <w:t>s</w:t>
      </w:r>
      <w:r w:rsidRPr="00E90135">
        <w:rPr>
          <w:rFonts w:cs="Times New Roman"/>
          <w:szCs w:val="22"/>
        </w:rPr>
        <w:t xml:space="preserve"> amounting to Australian Dollars 27.72 million or equivalent </w:t>
      </w:r>
      <w:r w:rsidR="00936CC2" w:rsidRPr="00E90135">
        <w:rPr>
          <w:rFonts w:cs="Times New Roman"/>
          <w:szCs w:val="28"/>
          <w:lang w:val="en-US" w:bidi="th-TH"/>
        </w:rPr>
        <w:t xml:space="preserve">to </w:t>
      </w:r>
      <w:r w:rsidRPr="00E90135">
        <w:rPr>
          <w:rFonts w:cs="Times New Roman"/>
          <w:szCs w:val="22"/>
        </w:rPr>
        <w:t>Baht 633.94 million.</w:t>
      </w:r>
    </w:p>
    <w:p w:rsidR="00680291" w:rsidRPr="00E90135" w:rsidRDefault="00680291" w:rsidP="00907AD0">
      <w:pPr>
        <w:tabs>
          <w:tab w:val="left" w:pos="630"/>
        </w:tabs>
        <w:ind w:left="540"/>
        <w:jc w:val="thaiDistribute"/>
        <w:rPr>
          <w:rFonts w:cs="Times New Roman"/>
          <w:szCs w:val="22"/>
        </w:rPr>
      </w:pPr>
    </w:p>
    <w:p w:rsidR="002E6F91" w:rsidRPr="00E90135" w:rsidRDefault="002E6F91">
      <w:pPr>
        <w:spacing w:line="240" w:lineRule="auto"/>
        <w:rPr>
          <w:rFonts w:cs="Times New Roman"/>
          <w:b/>
          <w:sz w:val="24"/>
          <w:szCs w:val="24"/>
        </w:rPr>
      </w:pPr>
      <w:r w:rsidRPr="00E90135">
        <w:rPr>
          <w:rFonts w:cs="Times New Roman"/>
          <w:szCs w:val="24"/>
        </w:rPr>
        <w:br w:type="page"/>
      </w:r>
    </w:p>
    <w:p w:rsidR="0054168D" w:rsidRPr="00E90135" w:rsidRDefault="003E413E"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lastRenderedPageBreak/>
        <w:t>Interest-bearing liabilities</w:t>
      </w:r>
    </w:p>
    <w:p w:rsidR="003E413E" w:rsidRPr="00E90135" w:rsidRDefault="003E413E" w:rsidP="00907AD0">
      <w:pPr>
        <w:tabs>
          <w:tab w:val="left" w:pos="630"/>
        </w:tabs>
        <w:ind w:left="540"/>
        <w:jc w:val="thaiDistribute"/>
        <w:rPr>
          <w:rFonts w:cs="Times New Roman"/>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049"/>
        <w:gridCol w:w="1259"/>
        <w:gridCol w:w="184"/>
        <w:gridCol w:w="1170"/>
        <w:gridCol w:w="180"/>
        <w:gridCol w:w="1169"/>
        <w:gridCol w:w="180"/>
        <w:gridCol w:w="1080"/>
      </w:tblGrid>
      <w:tr w:rsidR="003E413E" w:rsidRPr="00E90135" w:rsidTr="002661B0">
        <w:trPr>
          <w:cantSplit/>
          <w:tblHeader/>
        </w:trPr>
        <w:tc>
          <w:tcPr>
            <w:tcW w:w="4049" w:type="dxa"/>
            <w:shd w:val="clear" w:color="auto" w:fill="auto"/>
          </w:tcPr>
          <w:p w:rsidR="003E413E" w:rsidRPr="00E90135" w:rsidRDefault="003E413E" w:rsidP="00654EF8">
            <w:pPr>
              <w:spacing w:line="240" w:lineRule="atLeast"/>
              <w:rPr>
                <w:rFonts w:cs="Times New Roman"/>
                <w:i/>
                <w:iCs/>
                <w:szCs w:val="22"/>
              </w:rPr>
            </w:pPr>
          </w:p>
        </w:tc>
        <w:tc>
          <w:tcPr>
            <w:tcW w:w="2613" w:type="dxa"/>
            <w:gridSpan w:val="3"/>
          </w:tcPr>
          <w:p w:rsidR="003E413E" w:rsidRPr="00E90135" w:rsidRDefault="003E413E" w:rsidP="00162002">
            <w:pPr>
              <w:pStyle w:val="acctmergecolhdg"/>
              <w:spacing w:line="240" w:lineRule="atLeast"/>
              <w:ind w:left="-86" w:right="-71"/>
              <w:rPr>
                <w:rFonts w:cs="Times New Roman"/>
                <w:szCs w:val="22"/>
              </w:rPr>
            </w:pPr>
            <w:r w:rsidRPr="00E90135">
              <w:rPr>
                <w:rFonts w:cs="Times New Roman"/>
                <w:szCs w:val="22"/>
              </w:rPr>
              <w:t xml:space="preserve">Consolidated </w:t>
            </w:r>
          </w:p>
          <w:p w:rsidR="003E413E" w:rsidRPr="00E90135" w:rsidRDefault="003E413E" w:rsidP="00162002">
            <w:pPr>
              <w:pStyle w:val="acctmergecolhdg"/>
              <w:spacing w:line="240" w:lineRule="atLeast"/>
              <w:ind w:left="-86" w:right="-71"/>
              <w:rPr>
                <w:rFonts w:cs="Times New Roman"/>
                <w:szCs w:val="22"/>
              </w:rPr>
            </w:pPr>
            <w:r w:rsidRPr="00E90135">
              <w:rPr>
                <w:rFonts w:cs="Times New Roman"/>
                <w:szCs w:val="22"/>
              </w:rPr>
              <w:t>financial statements</w:t>
            </w:r>
          </w:p>
        </w:tc>
        <w:tc>
          <w:tcPr>
            <w:tcW w:w="180" w:type="dxa"/>
          </w:tcPr>
          <w:p w:rsidR="003E413E" w:rsidRPr="00E90135" w:rsidRDefault="003E413E" w:rsidP="00654EF8">
            <w:pPr>
              <w:pStyle w:val="acctmergecolhdg"/>
              <w:spacing w:line="240" w:lineRule="atLeast"/>
              <w:rPr>
                <w:rFonts w:cs="Times New Roman"/>
                <w:szCs w:val="22"/>
              </w:rPr>
            </w:pPr>
          </w:p>
        </w:tc>
        <w:tc>
          <w:tcPr>
            <w:tcW w:w="2429" w:type="dxa"/>
            <w:gridSpan w:val="3"/>
          </w:tcPr>
          <w:p w:rsidR="003E413E" w:rsidRPr="00E90135" w:rsidRDefault="003E413E" w:rsidP="00162002">
            <w:pPr>
              <w:pStyle w:val="acctmergecolhdg"/>
              <w:spacing w:line="240" w:lineRule="atLeast"/>
              <w:ind w:left="-87" w:right="-69"/>
              <w:rPr>
                <w:rFonts w:cs="Times New Roman"/>
                <w:szCs w:val="22"/>
              </w:rPr>
            </w:pPr>
            <w:r w:rsidRPr="00E90135">
              <w:rPr>
                <w:rFonts w:cs="Times New Roman"/>
                <w:szCs w:val="22"/>
              </w:rPr>
              <w:t xml:space="preserve">Separate </w:t>
            </w:r>
          </w:p>
          <w:p w:rsidR="003E413E" w:rsidRPr="00E90135" w:rsidRDefault="003E413E" w:rsidP="00162002">
            <w:pPr>
              <w:pStyle w:val="acctmergecolhdg"/>
              <w:spacing w:line="240" w:lineRule="atLeast"/>
              <w:ind w:left="-87" w:right="-69"/>
              <w:rPr>
                <w:rFonts w:cs="Times New Roman"/>
                <w:szCs w:val="22"/>
              </w:rPr>
            </w:pPr>
            <w:r w:rsidRPr="00E90135">
              <w:rPr>
                <w:rFonts w:cs="Times New Roman"/>
                <w:szCs w:val="22"/>
              </w:rPr>
              <w:t xml:space="preserve">financial statements </w:t>
            </w:r>
          </w:p>
        </w:tc>
      </w:tr>
      <w:tr w:rsidR="008D6B59" w:rsidRPr="00E90135" w:rsidTr="002661B0">
        <w:trPr>
          <w:cantSplit/>
          <w:tblHeader/>
        </w:trPr>
        <w:tc>
          <w:tcPr>
            <w:tcW w:w="4049" w:type="dxa"/>
          </w:tcPr>
          <w:p w:rsidR="008D6B59" w:rsidRPr="00E90135" w:rsidRDefault="008D6B59" w:rsidP="008D6B59">
            <w:pPr>
              <w:pStyle w:val="acctfourfigures"/>
              <w:spacing w:line="240" w:lineRule="atLeast"/>
              <w:jc w:val="center"/>
              <w:rPr>
                <w:rFonts w:cs="Times New Roman"/>
                <w:szCs w:val="22"/>
              </w:rPr>
            </w:pPr>
          </w:p>
        </w:tc>
        <w:tc>
          <w:tcPr>
            <w:tcW w:w="1259" w:type="dxa"/>
            <w:shd w:val="clear" w:color="auto" w:fill="auto"/>
          </w:tcPr>
          <w:p w:rsidR="008D6B59" w:rsidRPr="00E90135" w:rsidRDefault="00D37BBF" w:rsidP="008D6B59">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143CD6" w:rsidRPr="00E90135">
              <w:rPr>
                <w:rFonts w:cs="Times New Roman"/>
                <w:szCs w:val="22"/>
                <w:lang w:val="en-GB"/>
              </w:rPr>
              <w:t>8</w:t>
            </w:r>
          </w:p>
        </w:tc>
        <w:tc>
          <w:tcPr>
            <w:tcW w:w="184" w:type="dxa"/>
            <w:shd w:val="clear" w:color="auto" w:fill="auto"/>
          </w:tcPr>
          <w:p w:rsidR="008D6B59" w:rsidRPr="00E90135" w:rsidRDefault="008D6B59" w:rsidP="008D6B59">
            <w:pPr>
              <w:pStyle w:val="BodyText"/>
              <w:spacing w:after="0" w:line="240" w:lineRule="atLeast"/>
              <w:ind w:left="-108" w:right="-110"/>
              <w:jc w:val="center"/>
              <w:rPr>
                <w:rFonts w:cs="Times New Roman"/>
                <w:szCs w:val="22"/>
                <w:lang w:val="en-GB"/>
              </w:rPr>
            </w:pPr>
          </w:p>
        </w:tc>
        <w:tc>
          <w:tcPr>
            <w:tcW w:w="1170" w:type="dxa"/>
            <w:shd w:val="clear" w:color="auto" w:fill="auto"/>
          </w:tcPr>
          <w:p w:rsidR="008D6B59" w:rsidRPr="00E90135" w:rsidRDefault="00D37BBF" w:rsidP="008D6B59">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143CD6" w:rsidRPr="00E90135">
              <w:rPr>
                <w:rFonts w:cs="Times New Roman"/>
                <w:szCs w:val="22"/>
                <w:lang w:val="en-GB"/>
              </w:rPr>
              <w:t>7</w:t>
            </w:r>
          </w:p>
        </w:tc>
        <w:tc>
          <w:tcPr>
            <w:tcW w:w="180" w:type="dxa"/>
            <w:shd w:val="clear" w:color="auto" w:fill="auto"/>
          </w:tcPr>
          <w:p w:rsidR="008D6B59" w:rsidRPr="00E90135" w:rsidRDefault="008D6B59" w:rsidP="008D6B59">
            <w:pPr>
              <w:pStyle w:val="BodyText"/>
              <w:spacing w:after="0" w:line="240" w:lineRule="atLeast"/>
              <w:ind w:left="-108" w:right="-110"/>
              <w:jc w:val="center"/>
              <w:rPr>
                <w:rFonts w:cs="Times New Roman"/>
                <w:szCs w:val="22"/>
                <w:lang w:val="en-GB"/>
              </w:rPr>
            </w:pPr>
          </w:p>
        </w:tc>
        <w:tc>
          <w:tcPr>
            <w:tcW w:w="1169" w:type="dxa"/>
            <w:shd w:val="clear" w:color="auto" w:fill="auto"/>
          </w:tcPr>
          <w:p w:rsidR="008D6B59" w:rsidRPr="00E90135" w:rsidRDefault="00D37BBF" w:rsidP="008D6B59">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143CD6" w:rsidRPr="00E90135">
              <w:rPr>
                <w:rFonts w:cs="Times New Roman"/>
                <w:szCs w:val="22"/>
                <w:lang w:val="en-GB"/>
              </w:rPr>
              <w:t>8</w:t>
            </w:r>
          </w:p>
        </w:tc>
        <w:tc>
          <w:tcPr>
            <w:tcW w:w="180" w:type="dxa"/>
            <w:shd w:val="clear" w:color="auto" w:fill="auto"/>
          </w:tcPr>
          <w:p w:rsidR="008D6B59" w:rsidRPr="00E90135" w:rsidRDefault="008D6B59" w:rsidP="008D6B59">
            <w:pPr>
              <w:pStyle w:val="BodyText"/>
              <w:spacing w:after="0" w:line="240" w:lineRule="atLeast"/>
              <w:ind w:left="-108" w:right="-110"/>
              <w:jc w:val="center"/>
              <w:rPr>
                <w:rFonts w:cs="Times New Roman"/>
                <w:szCs w:val="22"/>
                <w:lang w:val="en-GB"/>
              </w:rPr>
            </w:pPr>
          </w:p>
        </w:tc>
        <w:tc>
          <w:tcPr>
            <w:tcW w:w="1080" w:type="dxa"/>
            <w:shd w:val="clear" w:color="auto" w:fill="auto"/>
          </w:tcPr>
          <w:p w:rsidR="008D6B59" w:rsidRPr="00E90135" w:rsidRDefault="00D37BBF" w:rsidP="008D6B59">
            <w:pPr>
              <w:pStyle w:val="BodyText"/>
              <w:spacing w:after="0" w:line="240" w:lineRule="atLeast"/>
              <w:ind w:left="-108" w:right="-110"/>
              <w:jc w:val="center"/>
              <w:rPr>
                <w:rFonts w:cs="Times New Roman"/>
                <w:szCs w:val="22"/>
                <w:lang w:val="en-GB"/>
              </w:rPr>
            </w:pPr>
            <w:r w:rsidRPr="00E90135">
              <w:rPr>
                <w:rFonts w:cs="Times New Roman"/>
                <w:szCs w:val="22"/>
                <w:lang w:val="en-GB"/>
              </w:rPr>
              <w:t>201</w:t>
            </w:r>
            <w:r w:rsidR="00143CD6" w:rsidRPr="00E90135">
              <w:rPr>
                <w:rFonts w:cs="Times New Roman"/>
                <w:szCs w:val="22"/>
                <w:lang w:val="en-GB"/>
              </w:rPr>
              <w:t>7</w:t>
            </w:r>
          </w:p>
        </w:tc>
      </w:tr>
      <w:tr w:rsidR="00D404AC" w:rsidRPr="00E90135" w:rsidTr="002661B0">
        <w:trPr>
          <w:cantSplit/>
          <w:tblHeader/>
        </w:trPr>
        <w:tc>
          <w:tcPr>
            <w:tcW w:w="4049" w:type="dxa"/>
          </w:tcPr>
          <w:p w:rsidR="00D404AC" w:rsidRPr="00E90135" w:rsidRDefault="00D404AC" w:rsidP="00654EF8">
            <w:pPr>
              <w:spacing w:line="240" w:lineRule="atLeast"/>
              <w:rPr>
                <w:rFonts w:cs="Times New Roman"/>
                <w:b/>
                <w:bCs/>
                <w:i/>
                <w:iCs/>
                <w:szCs w:val="22"/>
              </w:rPr>
            </w:pPr>
          </w:p>
        </w:tc>
        <w:tc>
          <w:tcPr>
            <w:tcW w:w="5222" w:type="dxa"/>
            <w:gridSpan w:val="7"/>
          </w:tcPr>
          <w:p w:rsidR="00D404AC" w:rsidRPr="00E90135" w:rsidRDefault="00D404AC" w:rsidP="00654EF8">
            <w:pPr>
              <w:pStyle w:val="acctfourfigures"/>
              <w:spacing w:line="240" w:lineRule="atLeast"/>
              <w:jc w:val="center"/>
              <w:rPr>
                <w:rFonts w:cs="Times New Roman"/>
                <w:i/>
                <w:iCs/>
                <w:szCs w:val="22"/>
              </w:rPr>
            </w:pPr>
            <w:r w:rsidRPr="00E90135">
              <w:rPr>
                <w:rFonts w:cs="Times New Roman"/>
                <w:i/>
                <w:iCs/>
                <w:szCs w:val="22"/>
              </w:rPr>
              <w:t>(in thousand Baht)</w:t>
            </w:r>
          </w:p>
        </w:tc>
      </w:tr>
      <w:tr w:rsidR="00076174" w:rsidRPr="00E90135" w:rsidTr="002661B0">
        <w:trPr>
          <w:cantSplit/>
        </w:trPr>
        <w:tc>
          <w:tcPr>
            <w:tcW w:w="4049" w:type="dxa"/>
            <w:vAlign w:val="center"/>
          </w:tcPr>
          <w:p w:rsidR="00076174" w:rsidRPr="00E90135" w:rsidRDefault="00076174" w:rsidP="004727AB">
            <w:pPr>
              <w:spacing w:line="240" w:lineRule="atLeast"/>
              <w:ind w:left="11"/>
              <w:rPr>
                <w:rFonts w:cs="Times New Roman"/>
                <w:b/>
                <w:bCs/>
                <w:i/>
                <w:iCs/>
                <w:szCs w:val="22"/>
              </w:rPr>
            </w:pPr>
            <w:r w:rsidRPr="00E90135">
              <w:rPr>
                <w:rFonts w:cs="Times New Roman"/>
                <w:b/>
                <w:bCs/>
                <w:i/>
                <w:iCs/>
                <w:szCs w:val="22"/>
              </w:rPr>
              <w:t>Current</w:t>
            </w:r>
          </w:p>
        </w:tc>
        <w:tc>
          <w:tcPr>
            <w:tcW w:w="1259" w:type="dxa"/>
            <w:vAlign w:val="center"/>
          </w:tcPr>
          <w:p w:rsidR="00076174" w:rsidRPr="00E90135" w:rsidRDefault="00076174" w:rsidP="0065314E">
            <w:pPr>
              <w:pStyle w:val="acctfourfigures"/>
              <w:tabs>
                <w:tab w:val="decimal" w:pos="1094"/>
              </w:tabs>
              <w:spacing w:line="240" w:lineRule="atLeast"/>
              <w:rPr>
                <w:rFonts w:cs="Times New Roman"/>
                <w:szCs w:val="22"/>
              </w:rPr>
            </w:pPr>
          </w:p>
        </w:tc>
        <w:tc>
          <w:tcPr>
            <w:tcW w:w="1534" w:type="dxa"/>
            <w:gridSpan w:val="3"/>
            <w:vAlign w:val="center"/>
          </w:tcPr>
          <w:p w:rsidR="00076174" w:rsidRPr="00E90135" w:rsidRDefault="00076174" w:rsidP="00654EF8">
            <w:pPr>
              <w:pStyle w:val="acctfourfigures"/>
              <w:spacing w:line="240" w:lineRule="atLeast"/>
              <w:rPr>
                <w:rFonts w:cs="Times New Roman"/>
                <w:szCs w:val="22"/>
              </w:rPr>
            </w:pPr>
          </w:p>
        </w:tc>
        <w:tc>
          <w:tcPr>
            <w:tcW w:w="1169" w:type="dxa"/>
            <w:vAlign w:val="center"/>
          </w:tcPr>
          <w:p w:rsidR="00076174" w:rsidRPr="00E90135" w:rsidRDefault="00076174" w:rsidP="00654EF8">
            <w:pPr>
              <w:pStyle w:val="acctfourfigures"/>
              <w:spacing w:line="240" w:lineRule="atLeast"/>
              <w:rPr>
                <w:rFonts w:cs="Times New Roman"/>
                <w:szCs w:val="22"/>
              </w:rPr>
            </w:pPr>
          </w:p>
        </w:tc>
        <w:tc>
          <w:tcPr>
            <w:tcW w:w="180" w:type="dxa"/>
            <w:vAlign w:val="center"/>
          </w:tcPr>
          <w:p w:rsidR="00076174" w:rsidRPr="00E90135" w:rsidRDefault="00076174" w:rsidP="00654EF8">
            <w:pPr>
              <w:pStyle w:val="acctfourfigures"/>
              <w:spacing w:line="240" w:lineRule="atLeast"/>
              <w:rPr>
                <w:rFonts w:cs="Times New Roman"/>
                <w:szCs w:val="22"/>
              </w:rPr>
            </w:pPr>
          </w:p>
        </w:tc>
        <w:tc>
          <w:tcPr>
            <w:tcW w:w="1080" w:type="dxa"/>
            <w:vAlign w:val="center"/>
          </w:tcPr>
          <w:p w:rsidR="00076174" w:rsidRPr="00E90135" w:rsidRDefault="00076174" w:rsidP="00654EF8">
            <w:pPr>
              <w:pStyle w:val="acctfourfigures"/>
              <w:spacing w:line="240" w:lineRule="atLeast"/>
              <w:rPr>
                <w:rFonts w:cs="Times New Roman"/>
                <w:szCs w:val="22"/>
              </w:rPr>
            </w:pPr>
          </w:p>
        </w:tc>
      </w:tr>
      <w:tr w:rsidR="007B4638" w:rsidRPr="00E90135" w:rsidTr="002661B0">
        <w:trPr>
          <w:cantSplit/>
        </w:trPr>
        <w:tc>
          <w:tcPr>
            <w:tcW w:w="4049" w:type="dxa"/>
            <w:vAlign w:val="center"/>
          </w:tcPr>
          <w:p w:rsidR="007B4638" w:rsidRPr="00E90135" w:rsidRDefault="007B4638" w:rsidP="004727AB">
            <w:pPr>
              <w:spacing w:line="240" w:lineRule="atLeast"/>
              <w:ind w:left="11"/>
              <w:rPr>
                <w:rFonts w:cs="Times New Roman"/>
                <w:b/>
                <w:bCs/>
                <w:i/>
                <w:iCs/>
                <w:szCs w:val="22"/>
              </w:rPr>
            </w:pPr>
            <w:r w:rsidRPr="00E90135">
              <w:rPr>
                <w:rFonts w:cs="Times New Roman"/>
                <w:szCs w:val="22"/>
                <w:lang w:bidi="th-TH"/>
              </w:rPr>
              <w:t xml:space="preserve">Current portion of long-term loans </w:t>
            </w:r>
          </w:p>
        </w:tc>
        <w:tc>
          <w:tcPr>
            <w:tcW w:w="1259" w:type="dxa"/>
            <w:vAlign w:val="center"/>
          </w:tcPr>
          <w:p w:rsidR="007B4638" w:rsidRPr="00E90135" w:rsidRDefault="007B4638" w:rsidP="0065314E">
            <w:pPr>
              <w:pStyle w:val="acctfourfigures"/>
              <w:tabs>
                <w:tab w:val="decimal" w:pos="1094"/>
              </w:tabs>
              <w:spacing w:line="240" w:lineRule="atLeast"/>
              <w:rPr>
                <w:rFonts w:cs="Times New Roman"/>
                <w:szCs w:val="22"/>
              </w:rPr>
            </w:pPr>
          </w:p>
        </w:tc>
        <w:tc>
          <w:tcPr>
            <w:tcW w:w="184" w:type="dxa"/>
            <w:vAlign w:val="center"/>
          </w:tcPr>
          <w:p w:rsidR="007B4638" w:rsidRPr="00E90135" w:rsidRDefault="007B4638" w:rsidP="00654EF8">
            <w:pPr>
              <w:pStyle w:val="acctfourfigures"/>
              <w:spacing w:line="240" w:lineRule="atLeast"/>
              <w:rPr>
                <w:rFonts w:cs="Times New Roman"/>
                <w:szCs w:val="22"/>
              </w:rPr>
            </w:pPr>
          </w:p>
        </w:tc>
        <w:tc>
          <w:tcPr>
            <w:tcW w:w="1170" w:type="dxa"/>
            <w:vAlign w:val="center"/>
          </w:tcPr>
          <w:p w:rsidR="007B4638" w:rsidRPr="00E90135" w:rsidRDefault="007B4638" w:rsidP="00654EF8">
            <w:pPr>
              <w:pStyle w:val="acctfourfigures"/>
              <w:spacing w:line="240" w:lineRule="atLeast"/>
              <w:rPr>
                <w:rFonts w:cs="Times New Roman"/>
                <w:szCs w:val="22"/>
              </w:rPr>
            </w:pPr>
          </w:p>
        </w:tc>
        <w:tc>
          <w:tcPr>
            <w:tcW w:w="180" w:type="dxa"/>
            <w:vAlign w:val="center"/>
          </w:tcPr>
          <w:p w:rsidR="007B4638" w:rsidRPr="00E90135" w:rsidRDefault="007B4638" w:rsidP="00654EF8">
            <w:pPr>
              <w:pStyle w:val="acctfourfigures"/>
              <w:spacing w:line="240" w:lineRule="atLeast"/>
              <w:rPr>
                <w:rFonts w:cs="Times New Roman"/>
                <w:szCs w:val="22"/>
              </w:rPr>
            </w:pPr>
          </w:p>
        </w:tc>
        <w:tc>
          <w:tcPr>
            <w:tcW w:w="1169" w:type="dxa"/>
            <w:vAlign w:val="center"/>
          </w:tcPr>
          <w:p w:rsidR="007B4638" w:rsidRPr="00E90135" w:rsidRDefault="007B4638" w:rsidP="00654EF8">
            <w:pPr>
              <w:pStyle w:val="acctfourfigures"/>
              <w:spacing w:line="240" w:lineRule="atLeast"/>
              <w:rPr>
                <w:rFonts w:cs="Times New Roman"/>
                <w:szCs w:val="22"/>
              </w:rPr>
            </w:pPr>
          </w:p>
        </w:tc>
        <w:tc>
          <w:tcPr>
            <w:tcW w:w="180" w:type="dxa"/>
            <w:vAlign w:val="center"/>
          </w:tcPr>
          <w:p w:rsidR="007B4638" w:rsidRPr="00E90135" w:rsidRDefault="007B4638" w:rsidP="00654EF8">
            <w:pPr>
              <w:pStyle w:val="acctfourfigures"/>
              <w:spacing w:line="240" w:lineRule="atLeast"/>
              <w:rPr>
                <w:rFonts w:cs="Times New Roman"/>
                <w:szCs w:val="22"/>
              </w:rPr>
            </w:pPr>
          </w:p>
        </w:tc>
        <w:tc>
          <w:tcPr>
            <w:tcW w:w="1080" w:type="dxa"/>
            <w:vAlign w:val="center"/>
          </w:tcPr>
          <w:p w:rsidR="007B4638" w:rsidRPr="00E90135" w:rsidRDefault="007B4638" w:rsidP="00654EF8">
            <w:pPr>
              <w:pStyle w:val="acctfourfigures"/>
              <w:spacing w:line="240" w:lineRule="atLeast"/>
              <w:rPr>
                <w:rFonts w:cs="Times New Roman"/>
                <w:szCs w:val="22"/>
              </w:rPr>
            </w:pPr>
          </w:p>
        </w:tc>
      </w:tr>
      <w:tr w:rsidR="007B4638" w:rsidRPr="00E90135" w:rsidTr="002661B0">
        <w:trPr>
          <w:cantSplit/>
        </w:trPr>
        <w:tc>
          <w:tcPr>
            <w:tcW w:w="4049" w:type="dxa"/>
            <w:vAlign w:val="center"/>
          </w:tcPr>
          <w:p w:rsidR="007B4638" w:rsidRPr="00E90135" w:rsidRDefault="007B4638" w:rsidP="00143CD6">
            <w:pPr>
              <w:spacing w:line="240" w:lineRule="atLeast"/>
              <w:ind w:left="11"/>
              <w:rPr>
                <w:rFonts w:cs="Times New Roman"/>
                <w:szCs w:val="22"/>
              </w:rPr>
            </w:pPr>
            <w:r w:rsidRPr="00E90135">
              <w:rPr>
                <w:rFonts w:cs="Times New Roman"/>
                <w:szCs w:val="22"/>
                <w:lang w:bidi="th-TH"/>
              </w:rPr>
              <w:t xml:space="preserve">   from financial institutions </w:t>
            </w:r>
            <w:r w:rsidRPr="00E90135">
              <w:rPr>
                <w:rFonts w:cs="Times New Roman"/>
                <w:szCs w:val="22"/>
              </w:rPr>
              <w:t>net of deferred</w:t>
            </w:r>
          </w:p>
        </w:tc>
        <w:tc>
          <w:tcPr>
            <w:tcW w:w="1259" w:type="dxa"/>
            <w:vAlign w:val="center"/>
          </w:tcPr>
          <w:p w:rsidR="007B4638" w:rsidRPr="00E90135" w:rsidRDefault="007B4638" w:rsidP="0065314E">
            <w:pPr>
              <w:pStyle w:val="acctfourfigures"/>
              <w:tabs>
                <w:tab w:val="clear" w:pos="765"/>
                <w:tab w:val="decimal" w:pos="734"/>
                <w:tab w:val="decimal" w:pos="1094"/>
              </w:tabs>
              <w:spacing w:line="240" w:lineRule="auto"/>
              <w:ind w:left="-108" w:right="-194"/>
              <w:rPr>
                <w:rFonts w:cs="Times New Roman"/>
                <w:szCs w:val="22"/>
                <w:lang w:val="en-US"/>
              </w:rPr>
            </w:pPr>
          </w:p>
        </w:tc>
        <w:tc>
          <w:tcPr>
            <w:tcW w:w="184" w:type="dxa"/>
            <w:vAlign w:val="center"/>
          </w:tcPr>
          <w:p w:rsidR="007B4638" w:rsidRPr="00E90135" w:rsidRDefault="007B4638" w:rsidP="00143CD6">
            <w:pPr>
              <w:jc w:val="right"/>
              <w:rPr>
                <w:rFonts w:cs="Times New Roman"/>
                <w:szCs w:val="22"/>
              </w:rPr>
            </w:pPr>
          </w:p>
        </w:tc>
        <w:tc>
          <w:tcPr>
            <w:tcW w:w="1170" w:type="dxa"/>
            <w:vAlign w:val="center"/>
          </w:tcPr>
          <w:p w:rsidR="007B4638" w:rsidRPr="00E90135" w:rsidRDefault="007B4638" w:rsidP="00114C60">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7B4638" w:rsidRPr="00E90135" w:rsidRDefault="007B4638" w:rsidP="00143CD6">
            <w:pPr>
              <w:jc w:val="right"/>
              <w:rPr>
                <w:rFonts w:cs="Times New Roman"/>
                <w:szCs w:val="22"/>
              </w:rPr>
            </w:pPr>
          </w:p>
        </w:tc>
        <w:tc>
          <w:tcPr>
            <w:tcW w:w="1169" w:type="dxa"/>
            <w:vAlign w:val="center"/>
          </w:tcPr>
          <w:p w:rsidR="007B4638" w:rsidRPr="00E90135" w:rsidRDefault="007B4638" w:rsidP="009F571A">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7B4638" w:rsidRPr="00E90135" w:rsidRDefault="007B4638" w:rsidP="00143CD6">
            <w:pPr>
              <w:jc w:val="center"/>
              <w:rPr>
                <w:rFonts w:cs="Times New Roman"/>
                <w:szCs w:val="22"/>
              </w:rPr>
            </w:pPr>
          </w:p>
        </w:tc>
        <w:tc>
          <w:tcPr>
            <w:tcW w:w="1080" w:type="dxa"/>
            <w:vAlign w:val="center"/>
          </w:tcPr>
          <w:p w:rsidR="007B4638" w:rsidRPr="00E90135" w:rsidRDefault="007B4638" w:rsidP="009F571A">
            <w:pPr>
              <w:pStyle w:val="acctfourfigures"/>
              <w:tabs>
                <w:tab w:val="clear" w:pos="765"/>
                <w:tab w:val="decimal" w:pos="550"/>
              </w:tabs>
              <w:spacing w:line="240" w:lineRule="auto"/>
              <w:ind w:left="-108" w:right="-194"/>
              <w:rPr>
                <w:rFonts w:cs="Times New Roman"/>
                <w:szCs w:val="22"/>
                <w:lang w:val="en-US"/>
              </w:rPr>
            </w:pPr>
          </w:p>
        </w:tc>
      </w:tr>
      <w:tr w:rsidR="007B4638" w:rsidRPr="00E90135" w:rsidTr="002661B0">
        <w:trPr>
          <w:cantSplit/>
        </w:trPr>
        <w:tc>
          <w:tcPr>
            <w:tcW w:w="4049" w:type="dxa"/>
            <w:vAlign w:val="center"/>
          </w:tcPr>
          <w:p w:rsidR="007B4638" w:rsidRPr="00E90135" w:rsidRDefault="007B4638" w:rsidP="007B4638">
            <w:pPr>
              <w:spacing w:line="240" w:lineRule="atLeast"/>
              <w:ind w:left="11"/>
              <w:rPr>
                <w:rFonts w:cs="Times New Roman"/>
                <w:szCs w:val="22"/>
                <w:cs/>
                <w:lang w:bidi="th-TH"/>
              </w:rPr>
            </w:pPr>
            <w:r w:rsidRPr="00E90135">
              <w:rPr>
                <w:rFonts w:cs="Times New Roman"/>
                <w:szCs w:val="22"/>
              </w:rPr>
              <w:t xml:space="preserve">   financing fees-secured</w:t>
            </w:r>
          </w:p>
        </w:tc>
        <w:tc>
          <w:tcPr>
            <w:tcW w:w="1259" w:type="dxa"/>
            <w:vAlign w:val="center"/>
          </w:tcPr>
          <w:p w:rsidR="007B4638" w:rsidRPr="00E90135" w:rsidRDefault="007B4638" w:rsidP="009F571A">
            <w:pPr>
              <w:pStyle w:val="acctfourfigures"/>
              <w:tabs>
                <w:tab w:val="clear" w:pos="765"/>
                <w:tab w:val="decimal" w:pos="1080"/>
              </w:tabs>
              <w:spacing w:line="240" w:lineRule="auto"/>
              <w:ind w:left="-108" w:right="-194"/>
              <w:rPr>
                <w:rFonts w:cs="Times New Roman"/>
                <w:szCs w:val="22"/>
                <w:lang w:val="en-US"/>
              </w:rPr>
            </w:pPr>
            <w:r w:rsidRPr="00E90135">
              <w:rPr>
                <w:rFonts w:cs="Times New Roman"/>
                <w:szCs w:val="22"/>
                <w:lang w:val="en-US"/>
              </w:rPr>
              <w:t>939,377</w:t>
            </w:r>
          </w:p>
        </w:tc>
        <w:tc>
          <w:tcPr>
            <w:tcW w:w="184" w:type="dxa"/>
            <w:vAlign w:val="center"/>
          </w:tcPr>
          <w:p w:rsidR="007B4638" w:rsidRPr="00E90135" w:rsidRDefault="007B4638" w:rsidP="007B4638">
            <w:pPr>
              <w:jc w:val="right"/>
              <w:rPr>
                <w:rFonts w:cs="Times New Roman"/>
                <w:szCs w:val="22"/>
              </w:rPr>
            </w:pPr>
          </w:p>
        </w:tc>
        <w:tc>
          <w:tcPr>
            <w:tcW w:w="1170" w:type="dxa"/>
            <w:vAlign w:val="center"/>
          </w:tcPr>
          <w:p w:rsidR="007B4638" w:rsidRPr="00E90135" w:rsidRDefault="007B4638" w:rsidP="009F571A">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2,658,281</w:t>
            </w:r>
          </w:p>
        </w:tc>
        <w:tc>
          <w:tcPr>
            <w:tcW w:w="180" w:type="dxa"/>
            <w:vAlign w:val="center"/>
          </w:tcPr>
          <w:p w:rsidR="007B4638" w:rsidRPr="00E90135" w:rsidRDefault="007B4638" w:rsidP="007B4638">
            <w:pPr>
              <w:jc w:val="right"/>
              <w:rPr>
                <w:rFonts w:cs="Times New Roman"/>
                <w:szCs w:val="22"/>
              </w:rPr>
            </w:pPr>
          </w:p>
        </w:tc>
        <w:tc>
          <w:tcPr>
            <w:tcW w:w="1169" w:type="dxa"/>
            <w:vAlign w:val="center"/>
          </w:tcPr>
          <w:p w:rsidR="007B4638" w:rsidRPr="00E90135" w:rsidRDefault="007B4638" w:rsidP="009F571A">
            <w:pPr>
              <w:pStyle w:val="acctfourfigures"/>
              <w:tabs>
                <w:tab w:val="clear" w:pos="765"/>
                <w:tab w:val="decimal" w:pos="639"/>
              </w:tabs>
              <w:spacing w:line="240" w:lineRule="auto"/>
              <w:ind w:left="-108" w:right="-194"/>
              <w:rPr>
                <w:rFonts w:cs="Times New Roman"/>
                <w:szCs w:val="22"/>
                <w:lang w:val="en-US"/>
              </w:rPr>
            </w:pPr>
            <w:r w:rsidRPr="00E90135">
              <w:rPr>
                <w:rFonts w:cs="Times New Roman"/>
                <w:szCs w:val="22"/>
                <w:lang w:val="en-US"/>
              </w:rPr>
              <w:t>-</w:t>
            </w:r>
          </w:p>
        </w:tc>
        <w:tc>
          <w:tcPr>
            <w:tcW w:w="180" w:type="dxa"/>
            <w:vAlign w:val="center"/>
          </w:tcPr>
          <w:p w:rsidR="007B4638" w:rsidRPr="00E90135" w:rsidRDefault="007B4638" w:rsidP="007B4638">
            <w:pPr>
              <w:jc w:val="center"/>
              <w:rPr>
                <w:rFonts w:cs="Times New Roman"/>
                <w:szCs w:val="22"/>
              </w:rPr>
            </w:pPr>
          </w:p>
        </w:tc>
        <w:tc>
          <w:tcPr>
            <w:tcW w:w="1080" w:type="dxa"/>
            <w:vAlign w:val="center"/>
          </w:tcPr>
          <w:p w:rsidR="007B4638" w:rsidRPr="00E90135" w:rsidRDefault="007B4638" w:rsidP="009F571A">
            <w:pPr>
              <w:pStyle w:val="acctfourfigures"/>
              <w:tabs>
                <w:tab w:val="clear" w:pos="765"/>
                <w:tab w:val="decimal" w:pos="550"/>
              </w:tabs>
              <w:spacing w:line="240" w:lineRule="auto"/>
              <w:ind w:left="-108" w:right="-194"/>
              <w:rPr>
                <w:rFonts w:cs="Times New Roman"/>
                <w:szCs w:val="22"/>
                <w:lang w:val="en-US"/>
              </w:rPr>
            </w:pPr>
            <w:r w:rsidRPr="00E90135">
              <w:rPr>
                <w:rFonts w:cs="Times New Roman"/>
                <w:szCs w:val="22"/>
                <w:lang w:val="en-US"/>
              </w:rPr>
              <w:t>-</w:t>
            </w:r>
          </w:p>
        </w:tc>
      </w:tr>
      <w:tr w:rsidR="007B4638" w:rsidRPr="00E90135" w:rsidTr="002661B0">
        <w:trPr>
          <w:cantSplit/>
        </w:trPr>
        <w:tc>
          <w:tcPr>
            <w:tcW w:w="4049" w:type="dxa"/>
            <w:vAlign w:val="center"/>
          </w:tcPr>
          <w:p w:rsidR="007B4638" w:rsidRPr="00E90135" w:rsidRDefault="007B4638" w:rsidP="007B4638">
            <w:pPr>
              <w:spacing w:line="240" w:lineRule="atLeast"/>
              <w:ind w:left="11"/>
              <w:rPr>
                <w:rFonts w:cs="Times New Roman"/>
                <w:szCs w:val="22"/>
                <w:lang w:bidi="th-TH"/>
              </w:rPr>
            </w:pPr>
            <w:r w:rsidRPr="00E90135">
              <w:rPr>
                <w:rFonts w:cs="Times New Roman"/>
                <w:szCs w:val="22"/>
                <w:lang w:bidi="th-TH"/>
              </w:rPr>
              <w:t>Debentures due within one year</w:t>
            </w:r>
          </w:p>
        </w:tc>
        <w:tc>
          <w:tcPr>
            <w:tcW w:w="1259" w:type="dxa"/>
            <w:vAlign w:val="center"/>
          </w:tcPr>
          <w:p w:rsidR="007B4638" w:rsidRPr="00E90135" w:rsidRDefault="007B4638" w:rsidP="009F571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7B4638" w:rsidRPr="00E90135" w:rsidRDefault="007B4638" w:rsidP="007B4638">
            <w:pPr>
              <w:jc w:val="right"/>
              <w:rPr>
                <w:rFonts w:cs="Times New Roman"/>
                <w:szCs w:val="22"/>
              </w:rPr>
            </w:pPr>
          </w:p>
        </w:tc>
        <w:tc>
          <w:tcPr>
            <w:tcW w:w="1170" w:type="dxa"/>
            <w:vAlign w:val="center"/>
          </w:tcPr>
          <w:p w:rsidR="007B4638" w:rsidRPr="00E90135" w:rsidRDefault="007B4638" w:rsidP="009F571A">
            <w:pPr>
              <w:pStyle w:val="acctfourfigures"/>
              <w:tabs>
                <w:tab w:val="clear" w:pos="765"/>
                <w:tab w:val="decimal" w:pos="999"/>
                <w:tab w:val="decimal" w:pos="1094"/>
              </w:tabs>
              <w:spacing w:line="240" w:lineRule="auto"/>
              <w:ind w:left="-108" w:right="-194"/>
              <w:rPr>
                <w:rFonts w:cs="Times New Roman"/>
                <w:szCs w:val="22"/>
                <w:lang w:val="en-US"/>
              </w:rPr>
            </w:pPr>
          </w:p>
        </w:tc>
        <w:tc>
          <w:tcPr>
            <w:tcW w:w="180" w:type="dxa"/>
            <w:vAlign w:val="center"/>
          </w:tcPr>
          <w:p w:rsidR="007B4638" w:rsidRPr="00E90135" w:rsidRDefault="007B4638" w:rsidP="007B4638">
            <w:pPr>
              <w:jc w:val="right"/>
              <w:rPr>
                <w:rFonts w:cs="Times New Roman"/>
                <w:szCs w:val="22"/>
              </w:rPr>
            </w:pPr>
          </w:p>
        </w:tc>
        <w:tc>
          <w:tcPr>
            <w:tcW w:w="1169" w:type="dxa"/>
            <w:vAlign w:val="center"/>
          </w:tcPr>
          <w:p w:rsidR="007B4638" w:rsidRPr="00E90135" w:rsidRDefault="007B4638" w:rsidP="009F571A">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7B4638" w:rsidRPr="00E90135" w:rsidRDefault="007B4638" w:rsidP="007B4638">
            <w:pPr>
              <w:jc w:val="center"/>
              <w:rPr>
                <w:rFonts w:cs="Times New Roman"/>
                <w:szCs w:val="22"/>
              </w:rPr>
            </w:pPr>
          </w:p>
        </w:tc>
        <w:tc>
          <w:tcPr>
            <w:tcW w:w="1080" w:type="dxa"/>
            <w:vAlign w:val="center"/>
          </w:tcPr>
          <w:p w:rsidR="007B4638" w:rsidRPr="00E90135" w:rsidRDefault="007B4638" w:rsidP="009F571A">
            <w:pPr>
              <w:pStyle w:val="acctfourfigures"/>
              <w:tabs>
                <w:tab w:val="clear" w:pos="765"/>
                <w:tab w:val="decimal" w:pos="550"/>
              </w:tabs>
              <w:spacing w:line="240" w:lineRule="auto"/>
              <w:ind w:left="-108" w:right="-194"/>
              <w:rPr>
                <w:rFonts w:cs="Times New Roman"/>
                <w:szCs w:val="22"/>
                <w:lang w:val="en-US"/>
              </w:rPr>
            </w:pPr>
          </w:p>
        </w:tc>
      </w:tr>
      <w:tr w:rsidR="007B4638" w:rsidRPr="00E90135" w:rsidTr="002661B0">
        <w:trPr>
          <w:cantSplit/>
        </w:trPr>
        <w:tc>
          <w:tcPr>
            <w:tcW w:w="4049" w:type="dxa"/>
            <w:vAlign w:val="center"/>
          </w:tcPr>
          <w:p w:rsidR="007B4638" w:rsidRPr="00E90135" w:rsidRDefault="007B4638" w:rsidP="007B4638">
            <w:pPr>
              <w:spacing w:line="240" w:lineRule="atLeast"/>
              <w:ind w:left="11"/>
              <w:rPr>
                <w:rFonts w:cs="Times New Roman"/>
                <w:szCs w:val="22"/>
              </w:rPr>
            </w:pPr>
            <w:r w:rsidRPr="00E90135">
              <w:rPr>
                <w:rFonts w:cs="Times New Roman"/>
                <w:szCs w:val="22"/>
              </w:rPr>
              <w:t xml:space="preserve">    net of deferred financing fees-unsecured</w:t>
            </w:r>
          </w:p>
        </w:tc>
        <w:tc>
          <w:tcPr>
            <w:tcW w:w="1259" w:type="dxa"/>
            <w:vAlign w:val="center"/>
          </w:tcPr>
          <w:p w:rsidR="007B4638" w:rsidRPr="00E90135" w:rsidRDefault="007B4638" w:rsidP="009F571A">
            <w:pPr>
              <w:pStyle w:val="acctfourfigures"/>
              <w:tabs>
                <w:tab w:val="clear" w:pos="765"/>
                <w:tab w:val="decimal" w:pos="1080"/>
              </w:tabs>
              <w:spacing w:line="240" w:lineRule="auto"/>
              <w:ind w:left="-108" w:right="-194"/>
              <w:rPr>
                <w:rFonts w:cs="Times New Roman"/>
                <w:szCs w:val="22"/>
                <w:lang w:val="en-US"/>
              </w:rPr>
            </w:pPr>
            <w:r w:rsidRPr="00E90135">
              <w:rPr>
                <w:rFonts w:cs="Times New Roman"/>
                <w:szCs w:val="22"/>
              </w:rPr>
              <w:t>3,471,390</w:t>
            </w:r>
          </w:p>
        </w:tc>
        <w:tc>
          <w:tcPr>
            <w:tcW w:w="184" w:type="dxa"/>
            <w:vAlign w:val="center"/>
          </w:tcPr>
          <w:p w:rsidR="007B4638" w:rsidRPr="00E90135" w:rsidRDefault="007B4638" w:rsidP="007B4638">
            <w:pPr>
              <w:jc w:val="center"/>
              <w:rPr>
                <w:rFonts w:cs="Times New Roman"/>
                <w:szCs w:val="22"/>
              </w:rPr>
            </w:pPr>
          </w:p>
        </w:tc>
        <w:tc>
          <w:tcPr>
            <w:tcW w:w="1170" w:type="dxa"/>
            <w:vAlign w:val="center"/>
          </w:tcPr>
          <w:p w:rsidR="007B4638" w:rsidRPr="00E90135" w:rsidRDefault="007B4638" w:rsidP="009F571A">
            <w:pPr>
              <w:pStyle w:val="acctfourfigures"/>
              <w:tabs>
                <w:tab w:val="clear" w:pos="765"/>
                <w:tab w:val="decimal" w:pos="643"/>
              </w:tabs>
              <w:spacing w:line="240" w:lineRule="auto"/>
              <w:ind w:left="-108" w:right="-194"/>
              <w:rPr>
                <w:rFonts w:cs="Times New Roman"/>
                <w:szCs w:val="22"/>
                <w:lang w:val="en-US"/>
              </w:rPr>
            </w:pPr>
            <w:r w:rsidRPr="00E90135">
              <w:rPr>
                <w:rFonts w:cs="Times New Roman"/>
                <w:szCs w:val="22"/>
                <w:lang w:val="en-US"/>
              </w:rPr>
              <w:t>-</w:t>
            </w:r>
          </w:p>
        </w:tc>
        <w:tc>
          <w:tcPr>
            <w:tcW w:w="180" w:type="dxa"/>
            <w:vAlign w:val="center"/>
          </w:tcPr>
          <w:p w:rsidR="007B4638" w:rsidRPr="00E90135" w:rsidRDefault="007B4638" w:rsidP="007B4638">
            <w:pPr>
              <w:jc w:val="center"/>
              <w:rPr>
                <w:rFonts w:cs="Times New Roman"/>
                <w:szCs w:val="22"/>
              </w:rPr>
            </w:pPr>
          </w:p>
        </w:tc>
        <w:tc>
          <w:tcPr>
            <w:tcW w:w="1169" w:type="dxa"/>
            <w:vAlign w:val="center"/>
          </w:tcPr>
          <w:p w:rsidR="007B4638" w:rsidRPr="00E90135" w:rsidRDefault="007B4638" w:rsidP="009F571A">
            <w:pPr>
              <w:pStyle w:val="acctfourfigures"/>
              <w:tabs>
                <w:tab w:val="clear" w:pos="765"/>
                <w:tab w:val="decimal" w:pos="639"/>
              </w:tabs>
              <w:spacing w:line="240" w:lineRule="auto"/>
              <w:ind w:left="-108" w:right="-194"/>
              <w:rPr>
                <w:rFonts w:cs="Times New Roman"/>
                <w:szCs w:val="22"/>
                <w:lang w:val="en-US"/>
              </w:rPr>
            </w:pPr>
            <w:r w:rsidRPr="00E90135">
              <w:rPr>
                <w:rFonts w:cs="Times New Roman"/>
                <w:szCs w:val="22"/>
                <w:lang w:val="en-US"/>
              </w:rPr>
              <w:t>-</w:t>
            </w:r>
          </w:p>
        </w:tc>
        <w:tc>
          <w:tcPr>
            <w:tcW w:w="180" w:type="dxa"/>
            <w:vAlign w:val="center"/>
          </w:tcPr>
          <w:p w:rsidR="007B4638" w:rsidRPr="00E90135" w:rsidRDefault="007B4638" w:rsidP="007B4638">
            <w:pPr>
              <w:jc w:val="center"/>
              <w:rPr>
                <w:rFonts w:cs="Times New Roman"/>
                <w:szCs w:val="22"/>
              </w:rPr>
            </w:pPr>
          </w:p>
        </w:tc>
        <w:tc>
          <w:tcPr>
            <w:tcW w:w="1080" w:type="dxa"/>
            <w:vAlign w:val="center"/>
          </w:tcPr>
          <w:p w:rsidR="007B4638" w:rsidRPr="00E90135" w:rsidRDefault="007B4638" w:rsidP="009F571A">
            <w:pPr>
              <w:pStyle w:val="acctfourfigures"/>
              <w:tabs>
                <w:tab w:val="clear" w:pos="765"/>
                <w:tab w:val="decimal" w:pos="550"/>
              </w:tabs>
              <w:spacing w:line="240" w:lineRule="auto"/>
              <w:ind w:left="-108" w:right="-194"/>
              <w:rPr>
                <w:rFonts w:cs="Times New Roman"/>
                <w:szCs w:val="22"/>
                <w:lang w:val="en-US"/>
              </w:rPr>
            </w:pPr>
            <w:r w:rsidRPr="00E90135">
              <w:rPr>
                <w:rFonts w:cs="Times New Roman"/>
                <w:szCs w:val="22"/>
                <w:lang w:val="en-US"/>
              </w:rPr>
              <w:t>-</w:t>
            </w:r>
          </w:p>
        </w:tc>
      </w:tr>
      <w:tr w:rsidR="007B4638" w:rsidRPr="00E90135" w:rsidTr="002661B0">
        <w:trPr>
          <w:cantSplit/>
        </w:trPr>
        <w:tc>
          <w:tcPr>
            <w:tcW w:w="4049" w:type="dxa"/>
            <w:vAlign w:val="center"/>
          </w:tcPr>
          <w:p w:rsidR="007B4638" w:rsidRPr="00E90135" w:rsidRDefault="007B4638" w:rsidP="007B4638">
            <w:pPr>
              <w:spacing w:line="240" w:lineRule="atLeast"/>
              <w:ind w:left="11"/>
              <w:rPr>
                <w:rFonts w:cs="Times New Roman"/>
                <w:szCs w:val="22"/>
              </w:rPr>
            </w:pPr>
            <w:r w:rsidRPr="00E90135">
              <w:rPr>
                <w:rFonts w:cs="Times New Roman"/>
                <w:szCs w:val="22"/>
              </w:rPr>
              <w:t xml:space="preserve">Current portion of </w:t>
            </w:r>
            <w:r w:rsidRPr="00E90135">
              <w:rPr>
                <w:rFonts w:cs="Times New Roman"/>
              </w:rPr>
              <w:t>finance lease liabilities</w:t>
            </w:r>
          </w:p>
        </w:tc>
        <w:tc>
          <w:tcPr>
            <w:tcW w:w="1259" w:type="dxa"/>
            <w:tcBorders>
              <w:bottom w:val="single" w:sz="4" w:space="0" w:color="auto"/>
            </w:tcBorders>
            <w:vAlign w:val="center"/>
          </w:tcPr>
          <w:p w:rsidR="007B4638" w:rsidRPr="00E90135" w:rsidRDefault="007B4638" w:rsidP="009F571A">
            <w:pPr>
              <w:pStyle w:val="acctfourfigures"/>
              <w:tabs>
                <w:tab w:val="clear" w:pos="765"/>
                <w:tab w:val="decimal" w:pos="1080"/>
              </w:tabs>
              <w:spacing w:line="240" w:lineRule="auto"/>
              <w:ind w:left="-108" w:right="-194"/>
              <w:rPr>
                <w:rFonts w:cs="Times New Roman"/>
                <w:szCs w:val="22"/>
                <w:lang w:val="en-US"/>
              </w:rPr>
            </w:pPr>
            <w:r w:rsidRPr="00E90135">
              <w:rPr>
                <w:rFonts w:cs="Times New Roman"/>
                <w:szCs w:val="22"/>
                <w:lang w:val="en-US"/>
              </w:rPr>
              <w:t>843</w:t>
            </w:r>
          </w:p>
        </w:tc>
        <w:tc>
          <w:tcPr>
            <w:tcW w:w="184" w:type="dxa"/>
            <w:vAlign w:val="center"/>
          </w:tcPr>
          <w:p w:rsidR="007B4638" w:rsidRPr="00E90135" w:rsidRDefault="007B4638" w:rsidP="007B4638">
            <w:pPr>
              <w:jc w:val="right"/>
              <w:rPr>
                <w:rFonts w:cs="Times New Roman"/>
                <w:szCs w:val="22"/>
              </w:rPr>
            </w:pPr>
          </w:p>
        </w:tc>
        <w:tc>
          <w:tcPr>
            <w:tcW w:w="1170" w:type="dxa"/>
            <w:tcBorders>
              <w:bottom w:val="single" w:sz="4" w:space="0" w:color="auto"/>
            </w:tcBorders>
            <w:vAlign w:val="center"/>
          </w:tcPr>
          <w:p w:rsidR="007B4638" w:rsidRPr="00E90135" w:rsidRDefault="007B4638" w:rsidP="009F571A">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1,358</w:t>
            </w:r>
          </w:p>
        </w:tc>
        <w:tc>
          <w:tcPr>
            <w:tcW w:w="180" w:type="dxa"/>
            <w:vAlign w:val="center"/>
          </w:tcPr>
          <w:p w:rsidR="007B4638" w:rsidRPr="00E90135" w:rsidRDefault="007B4638" w:rsidP="007B4638">
            <w:pPr>
              <w:jc w:val="right"/>
              <w:rPr>
                <w:rFonts w:cs="Times New Roman"/>
                <w:szCs w:val="22"/>
              </w:rPr>
            </w:pPr>
          </w:p>
        </w:tc>
        <w:tc>
          <w:tcPr>
            <w:tcW w:w="1169" w:type="dxa"/>
            <w:tcBorders>
              <w:bottom w:val="single" w:sz="4" w:space="0" w:color="auto"/>
            </w:tcBorders>
            <w:vAlign w:val="center"/>
          </w:tcPr>
          <w:p w:rsidR="007B4638" w:rsidRPr="00E90135" w:rsidRDefault="007B4638" w:rsidP="009F571A">
            <w:pPr>
              <w:pStyle w:val="acctfourfigures"/>
              <w:tabs>
                <w:tab w:val="clear" w:pos="765"/>
                <w:tab w:val="decimal" w:pos="639"/>
              </w:tabs>
              <w:spacing w:line="240" w:lineRule="auto"/>
              <w:ind w:left="-108" w:right="-194"/>
              <w:rPr>
                <w:rFonts w:cs="Times New Roman"/>
                <w:szCs w:val="22"/>
                <w:lang w:val="en-US"/>
              </w:rPr>
            </w:pPr>
            <w:r w:rsidRPr="00E90135">
              <w:rPr>
                <w:rFonts w:cs="Times New Roman"/>
                <w:szCs w:val="22"/>
                <w:lang w:val="en-US"/>
              </w:rPr>
              <w:t>-</w:t>
            </w:r>
          </w:p>
        </w:tc>
        <w:tc>
          <w:tcPr>
            <w:tcW w:w="180" w:type="dxa"/>
            <w:vAlign w:val="center"/>
          </w:tcPr>
          <w:p w:rsidR="007B4638" w:rsidRPr="00E90135" w:rsidRDefault="007B4638" w:rsidP="007B4638">
            <w:pPr>
              <w:jc w:val="center"/>
              <w:rPr>
                <w:rFonts w:cs="Times New Roman"/>
                <w:szCs w:val="22"/>
              </w:rPr>
            </w:pPr>
          </w:p>
        </w:tc>
        <w:tc>
          <w:tcPr>
            <w:tcW w:w="1080" w:type="dxa"/>
            <w:tcBorders>
              <w:bottom w:val="single" w:sz="4" w:space="0" w:color="auto"/>
            </w:tcBorders>
            <w:vAlign w:val="center"/>
          </w:tcPr>
          <w:p w:rsidR="007B4638" w:rsidRPr="00E90135" w:rsidRDefault="007B4638" w:rsidP="009F571A">
            <w:pPr>
              <w:pStyle w:val="acctfourfigures"/>
              <w:tabs>
                <w:tab w:val="clear" w:pos="765"/>
                <w:tab w:val="decimal" w:pos="550"/>
              </w:tabs>
              <w:spacing w:line="240" w:lineRule="auto"/>
              <w:ind w:left="-108" w:right="-194"/>
              <w:rPr>
                <w:rFonts w:cs="Times New Roman"/>
                <w:szCs w:val="22"/>
                <w:lang w:val="en-US"/>
              </w:rPr>
            </w:pPr>
            <w:r w:rsidRPr="00E90135">
              <w:rPr>
                <w:rFonts w:cs="Times New Roman"/>
                <w:szCs w:val="22"/>
                <w:lang w:val="en-US"/>
              </w:rPr>
              <w:t>-</w:t>
            </w:r>
          </w:p>
        </w:tc>
      </w:tr>
      <w:tr w:rsidR="007B4638" w:rsidRPr="00E90135" w:rsidTr="002661B0">
        <w:trPr>
          <w:cantSplit/>
        </w:trPr>
        <w:tc>
          <w:tcPr>
            <w:tcW w:w="4049" w:type="dxa"/>
            <w:vAlign w:val="center"/>
          </w:tcPr>
          <w:p w:rsidR="007B4638" w:rsidRPr="00E90135" w:rsidRDefault="007B4638" w:rsidP="007B4638">
            <w:pPr>
              <w:spacing w:line="240" w:lineRule="atLeast"/>
              <w:ind w:left="11"/>
              <w:rPr>
                <w:rFonts w:cs="Times New Roman"/>
                <w:szCs w:val="22"/>
              </w:rPr>
            </w:pPr>
            <w:r w:rsidRPr="00E90135">
              <w:rPr>
                <w:rFonts w:cs="Times New Roman"/>
                <w:b/>
                <w:bCs/>
              </w:rPr>
              <w:t>Total current interest-bearing liabilities</w:t>
            </w:r>
          </w:p>
        </w:tc>
        <w:tc>
          <w:tcPr>
            <w:tcW w:w="1259" w:type="dxa"/>
            <w:tcBorders>
              <w:top w:val="single" w:sz="4" w:space="0" w:color="auto"/>
              <w:bottom w:val="double" w:sz="4" w:space="0" w:color="auto"/>
            </w:tcBorders>
            <w:vAlign w:val="center"/>
          </w:tcPr>
          <w:p w:rsidR="007B4638" w:rsidRPr="00E90135" w:rsidRDefault="007B4638" w:rsidP="009F571A">
            <w:pPr>
              <w:pStyle w:val="acctfourfigures"/>
              <w:tabs>
                <w:tab w:val="clear" w:pos="765"/>
                <w:tab w:val="decimal" w:pos="1080"/>
              </w:tabs>
              <w:spacing w:line="240" w:lineRule="auto"/>
              <w:ind w:left="-108" w:right="-194"/>
              <w:rPr>
                <w:rFonts w:cs="Times New Roman"/>
                <w:szCs w:val="22"/>
              </w:rPr>
            </w:pPr>
            <w:r w:rsidRPr="00E90135">
              <w:rPr>
                <w:rFonts w:cs="Times New Roman"/>
                <w:b/>
                <w:bCs/>
                <w:szCs w:val="22"/>
                <w:lang w:val="en-US"/>
              </w:rPr>
              <w:t>4,411,610</w:t>
            </w:r>
          </w:p>
        </w:tc>
        <w:tc>
          <w:tcPr>
            <w:tcW w:w="184" w:type="dxa"/>
            <w:vAlign w:val="center"/>
          </w:tcPr>
          <w:p w:rsidR="007B4638" w:rsidRPr="00E90135" w:rsidRDefault="007B4638" w:rsidP="007B4638">
            <w:pPr>
              <w:jc w:val="right"/>
              <w:rPr>
                <w:rFonts w:cs="Times New Roman"/>
                <w:szCs w:val="22"/>
              </w:rPr>
            </w:pPr>
          </w:p>
        </w:tc>
        <w:tc>
          <w:tcPr>
            <w:tcW w:w="1170" w:type="dxa"/>
            <w:tcBorders>
              <w:top w:val="single" w:sz="4" w:space="0" w:color="auto"/>
              <w:bottom w:val="double" w:sz="4" w:space="0" w:color="auto"/>
            </w:tcBorders>
            <w:vAlign w:val="center"/>
          </w:tcPr>
          <w:p w:rsidR="007B4638" w:rsidRPr="00E90135" w:rsidRDefault="007B4638" w:rsidP="009F571A">
            <w:pPr>
              <w:pStyle w:val="acctfourfigures"/>
              <w:tabs>
                <w:tab w:val="clear" w:pos="765"/>
                <w:tab w:val="decimal" w:pos="999"/>
              </w:tabs>
              <w:spacing w:line="240" w:lineRule="auto"/>
              <w:ind w:left="-108" w:right="-194"/>
              <w:rPr>
                <w:rFonts w:cs="Times New Roman"/>
                <w:szCs w:val="22"/>
                <w:lang w:val="en-US"/>
              </w:rPr>
            </w:pPr>
            <w:r w:rsidRPr="00E90135">
              <w:rPr>
                <w:rFonts w:cs="Times New Roman"/>
                <w:b/>
                <w:bCs/>
                <w:szCs w:val="22"/>
                <w:lang w:val="en-US"/>
              </w:rPr>
              <w:t>2,659,639</w:t>
            </w:r>
          </w:p>
        </w:tc>
        <w:tc>
          <w:tcPr>
            <w:tcW w:w="180" w:type="dxa"/>
            <w:shd w:val="clear" w:color="auto" w:fill="auto"/>
            <w:vAlign w:val="center"/>
          </w:tcPr>
          <w:p w:rsidR="007B4638" w:rsidRPr="00E90135" w:rsidRDefault="007B4638" w:rsidP="007B4638">
            <w:pPr>
              <w:jc w:val="right"/>
              <w:rPr>
                <w:rFonts w:cs="Times New Roman"/>
                <w:szCs w:val="22"/>
              </w:rPr>
            </w:pPr>
          </w:p>
        </w:tc>
        <w:tc>
          <w:tcPr>
            <w:tcW w:w="1169" w:type="dxa"/>
            <w:tcBorders>
              <w:top w:val="single" w:sz="4" w:space="0" w:color="auto"/>
              <w:bottom w:val="double" w:sz="4" w:space="0" w:color="auto"/>
            </w:tcBorders>
            <w:vAlign w:val="center"/>
          </w:tcPr>
          <w:p w:rsidR="007B4638" w:rsidRPr="00E90135" w:rsidRDefault="007B4638" w:rsidP="009F571A">
            <w:pPr>
              <w:pStyle w:val="acctfourfigures"/>
              <w:tabs>
                <w:tab w:val="clear" w:pos="765"/>
                <w:tab w:val="decimal" w:pos="639"/>
              </w:tabs>
              <w:spacing w:line="240" w:lineRule="auto"/>
              <w:ind w:left="-108" w:right="-194"/>
              <w:rPr>
                <w:rFonts w:cs="Times New Roman"/>
                <w:szCs w:val="22"/>
                <w:lang w:val="en-US"/>
              </w:rPr>
            </w:pPr>
            <w:r w:rsidRPr="00E90135">
              <w:rPr>
                <w:rFonts w:cs="Times New Roman"/>
                <w:b/>
                <w:bCs/>
                <w:szCs w:val="22"/>
                <w:lang w:val="en-US"/>
              </w:rPr>
              <w:t>-</w:t>
            </w:r>
          </w:p>
        </w:tc>
        <w:tc>
          <w:tcPr>
            <w:tcW w:w="180" w:type="dxa"/>
            <w:vAlign w:val="center"/>
          </w:tcPr>
          <w:p w:rsidR="007B4638" w:rsidRPr="00E90135" w:rsidRDefault="007B4638" w:rsidP="007B4638">
            <w:pPr>
              <w:jc w:val="center"/>
              <w:rPr>
                <w:rFonts w:cs="Times New Roman"/>
                <w:szCs w:val="22"/>
              </w:rPr>
            </w:pPr>
          </w:p>
        </w:tc>
        <w:tc>
          <w:tcPr>
            <w:tcW w:w="1080" w:type="dxa"/>
            <w:tcBorders>
              <w:top w:val="single" w:sz="4" w:space="0" w:color="auto"/>
              <w:bottom w:val="double" w:sz="4" w:space="0" w:color="auto"/>
            </w:tcBorders>
            <w:vAlign w:val="center"/>
          </w:tcPr>
          <w:p w:rsidR="007B4638" w:rsidRPr="00E90135" w:rsidRDefault="007B4638" w:rsidP="009F571A">
            <w:pPr>
              <w:pStyle w:val="acctfourfigures"/>
              <w:tabs>
                <w:tab w:val="clear" w:pos="765"/>
                <w:tab w:val="decimal" w:pos="550"/>
              </w:tabs>
              <w:spacing w:line="240" w:lineRule="auto"/>
              <w:ind w:left="-108" w:right="-194"/>
              <w:rPr>
                <w:rFonts w:cs="Times New Roman"/>
                <w:szCs w:val="22"/>
                <w:lang w:val="en-US"/>
              </w:rPr>
            </w:pPr>
            <w:r w:rsidRPr="00E90135">
              <w:rPr>
                <w:rFonts w:cs="Times New Roman"/>
                <w:b/>
                <w:bCs/>
                <w:szCs w:val="22"/>
                <w:lang w:val="en-US"/>
              </w:rPr>
              <w:t>-</w:t>
            </w:r>
          </w:p>
        </w:tc>
      </w:tr>
      <w:tr w:rsidR="0093545D" w:rsidRPr="00E90135" w:rsidTr="00805E0F">
        <w:trPr>
          <w:cantSplit/>
        </w:trPr>
        <w:tc>
          <w:tcPr>
            <w:tcW w:w="4049" w:type="dxa"/>
            <w:vAlign w:val="center"/>
          </w:tcPr>
          <w:p w:rsidR="0093545D" w:rsidRPr="00E90135" w:rsidRDefault="0093545D" w:rsidP="007B4638">
            <w:pPr>
              <w:spacing w:line="240" w:lineRule="atLeast"/>
              <w:ind w:left="11"/>
              <w:rPr>
                <w:rFonts w:cs="Times New Roman"/>
                <w:b/>
                <w:bCs/>
                <w:szCs w:val="22"/>
              </w:rPr>
            </w:pPr>
          </w:p>
        </w:tc>
        <w:tc>
          <w:tcPr>
            <w:tcW w:w="1259" w:type="dxa"/>
            <w:tcBorders>
              <w:top w:val="single" w:sz="4" w:space="0" w:color="auto"/>
            </w:tcBorders>
            <w:vAlign w:val="center"/>
          </w:tcPr>
          <w:p w:rsidR="0093545D" w:rsidRPr="00E90135" w:rsidRDefault="0093545D" w:rsidP="009F571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93545D" w:rsidRPr="00E90135" w:rsidRDefault="0093545D" w:rsidP="007B4638">
            <w:pPr>
              <w:jc w:val="right"/>
              <w:rPr>
                <w:rFonts w:cs="Times New Roman"/>
                <w:szCs w:val="22"/>
              </w:rPr>
            </w:pPr>
          </w:p>
        </w:tc>
        <w:tc>
          <w:tcPr>
            <w:tcW w:w="1170" w:type="dxa"/>
            <w:tcBorders>
              <w:top w:val="single" w:sz="4" w:space="0" w:color="auto"/>
            </w:tcBorders>
            <w:vAlign w:val="center"/>
          </w:tcPr>
          <w:p w:rsidR="0093545D" w:rsidRPr="00E90135" w:rsidRDefault="0093545D" w:rsidP="009F571A">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center"/>
          </w:tcPr>
          <w:p w:rsidR="0093545D" w:rsidRPr="00E90135" w:rsidRDefault="0093545D" w:rsidP="007B4638">
            <w:pPr>
              <w:jc w:val="right"/>
              <w:rPr>
                <w:rFonts w:cs="Times New Roman"/>
                <w:szCs w:val="22"/>
              </w:rPr>
            </w:pPr>
          </w:p>
        </w:tc>
        <w:tc>
          <w:tcPr>
            <w:tcW w:w="1169" w:type="dxa"/>
            <w:tcBorders>
              <w:top w:val="single" w:sz="4" w:space="0" w:color="auto"/>
            </w:tcBorders>
            <w:vAlign w:val="center"/>
          </w:tcPr>
          <w:p w:rsidR="0093545D" w:rsidRPr="00E90135" w:rsidRDefault="0093545D" w:rsidP="009F571A">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93545D" w:rsidRPr="00E90135" w:rsidRDefault="0093545D" w:rsidP="007B4638">
            <w:pPr>
              <w:jc w:val="center"/>
              <w:rPr>
                <w:rFonts w:cs="Times New Roman"/>
                <w:szCs w:val="22"/>
              </w:rPr>
            </w:pPr>
          </w:p>
        </w:tc>
        <w:tc>
          <w:tcPr>
            <w:tcW w:w="1080" w:type="dxa"/>
            <w:tcBorders>
              <w:top w:val="single" w:sz="4" w:space="0" w:color="auto"/>
            </w:tcBorders>
            <w:vAlign w:val="center"/>
          </w:tcPr>
          <w:p w:rsidR="0093545D" w:rsidRPr="00E90135" w:rsidRDefault="0093545D" w:rsidP="009F571A">
            <w:pPr>
              <w:pStyle w:val="acctfourfigures"/>
              <w:tabs>
                <w:tab w:val="clear" w:pos="765"/>
                <w:tab w:val="decimal" w:pos="550"/>
              </w:tabs>
              <w:spacing w:line="240" w:lineRule="auto"/>
              <w:ind w:left="-108" w:right="-194"/>
              <w:rPr>
                <w:rFonts w:cs="Times New Roman"/>
                <w:szCs w:val="22"/>
                <w:lang w:val="en-US"/>
              </w:rPr>
            </w:pPr>
          </w:p>
        </w:tc>
      </w:tr>
      <w:tr w:rsidR="00805E0F" w:rsidRPr="00E90135" w:rsidTr="00A507E8">
        <w:trPr>
          <w:cantSplit/>
        </w:trPr>
        <w:tc>
          <w:tcPr>
            <w:tcW w:w="4049" w:type="dxa"/>
            <w:vAlign w:val="bottom"/>
          </w:tcPr>
          <w:p w:rsidR="00805E0F" w:rsidRPr="00E90135" w:rsidRDefault="00805E0F" w:rsidP="00805E0F">
            <w:pPr>
              <w:spacing w:line="240" w:lineRule="atLeast"/>
              <w:ind w:left="11"/>
              <w:rPr>
                <w:rFonts w:cs="Times New Roman"/>
                <w:szCs w:val="22"/>
              </w:rPr>
            </w:pPr>
            <w:r w:rsidRPr="00E90135">
              <w:rPr>
                <w:rFonts w:cs="Times New Roman"/>
                <w:b/>
                <w:bCs/>
                <w:i/>
                <w:iCs/>
                <w:szCs w:val="22"/>
              </w:rPr>
              <w:t>Non-current</w:t>
            </w:r>
          </w:p>
        </w:tc>
        <w:tc>
          <w:tcPr>
            <w:tcW w:w="1259" w:type="dxa"/>
            <w:vAlign w:val="center"/>
          </w:tcPr>
          <w:p w:rsidR="00805E0F" w:rsidRPr="00E90135" w:rsidRDefault="00805E0F" w:rsidP="009F571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805E0F" w:rsidRPr="00E90135" w:rsidRDefault="00805E0F" w:rsidP="00805E0F">
            <w:pPr>
              <w:jc w:val="right"/>
              <w:rPr>
                <w:rFonts w:cs="Times New Roman"/>
                <w:szCs w:val="22"/>
              </w:rPr>
            </w:pPr>
          </w:p>
        </w:tc>
        <w:tc>
          <w:tcPr>
            <w:tcW w:w="1170" w:type="dxa"/>
            <w:vAlign w:val="center"/>
          </w:tcPr>
          <w:p w:rsidR="00805E0F" w:rsidRPr="00E90135" w:rsidRDefault="00805E0F" w:rsidP="009F571A">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center"/>
          </w:tcPr>
          <w:p w:rsidR="00805E0F" w:rsidRPr="00E90135" w:rsidRDefault="00805E0F" w:rsidP="00805E0F">
            <w:pPr>
              <w:jc w:val="right"/>
              <w:rPr>
                <w:rFonts w:cs="Times New Roman"/>
                <w:szCs w:val="22"/>
              </w:rPr>
            </w:pPr>
          </w:p>
        </w:tc>
        <w:tc>
          <w:tcPr>
            <w:tcW w:w="1169" w:type="dxa"/>
            <w:vAlign w:val="center"/>
          </w:tcPr>
          <w:p w:rsidR="00805E0F" w:rsidRPr="00E90135" w:rsidRDefault="00805E0F" w:rsidP="009F571A">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805E0F" w:rsidRPr="00E90135" w:rsidRDefault="00805E0F" w:rsidP="00805E0F">
            <w:pPr>
              <w:jc w:val="center"/>
              <w:rPr>
                <w:rFonts w:cs="Times New Roman"/>
                <w:szCs w:val="22"/>
              </w:rPr>
            </w:pPr>
          </w:p>
        </w:tc>
        <w:tc>
          <w:tcPr>
            <w:tcW w:w="1080" w:type="dxa"/>
            <w:vAlign w:val="center"/>
          </w:tcPr>
          <w:p w:rsidR="00805E0F" w:rsidRPr="00E90135" w:rsidRDefault="00805E0F" w:rsidP="009F571A">
            <w:pPr>
              <w:pStyle w:val="acctfourfigures"/>
              <w:tabs>
                <w:tab w:val="clear" w:pos="765"/>
                <w:tab w:val="decimal" w:pos="550"/>
              </w:tabs>
              <w:spacing w:line="240" w:lineRule="auto"/>
              <w:ind w:left="-108" w:right="-194"/>
              <w:rPr>
                <w:rFonts w:cs="Times New Roman"/>
                <w:szCs w:val="22"/>
                <w:lang w:val="en-US"/>
              </w:rPr>
            </w:pPr>
          </w:p>
        </w:tc>
      </w:tr>
      <w:tr w:rsidR="00805E0F" w:rsidRPr="00E90135" w:rsidTr="00A507E8">
        <w:trPr>
          <w:cantSplit/>
        </w:trPr>
        <w:tc>
          <w:tcPr>
            <w:tcW w:w="4049" w:type="dxa"/>
            <w:vAlign w:val="bottom"/>
          </w:tcPr>
          <w:p w:rsidR="00805E0F" w:rsidRPr="00E90135" w:rsidRDefault="00805E0F" w:rsidP="00805E0F">
            <w:pPr>
              <w:spacing w:line="240" w:lineRule="atLeast"/>
              <w:ind w:left="11"/>
              <w:rPr>
                <w:rFonts w:cs="Times New Roman"/>
                <w:szCs w:val="22"/>
              </w:rPr>
            </w:pPr>
            <w:r w:rsidRPr="00E90135">
              <w:rPr>
                <w:rFonts w:cs="Times New Roman"/>
                <w:szCs w:val="22"/>
              </w:rPr>
              <w:t>Long-term loans from financial institutions</w:t>
            </w:r>
          </w:p>
        </w:tc>
        <w:tc>
          <w:tcPr>
            <w:tcW w:w="1259" w:type="dxa"/>
            <w:vAlign w:val="center"/>
          </w:tcPr>
          <w:p w:rsidR="00805E0F" w:rsidRPr="00E90135" w:rsidRDefault="00805E0F" w:rsidP="009F571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rsidR="00805E0F" w:rsidRPr="00E90135" w:rsidRDefault="00805E0F" w:rsidP="00805E0F">
            <w:pPr>
              <w:jc w:val="right"/>
              <w:rPr>
                <w:rFonts w:cs="Times New Roman"/>
                <w:szCs w:val="22"/>
              </w:rPr>
            </w:pPr>
          </w:p>
        </w:tc>
        <w:tc>
          <w:tcPr>
            <w:tcW w:w="1170" w:type="dxa"/>
            <w:vAlign w:val="center"/>
          </w:tcPr>
          <w:p w:rsidR="00805E0F" w:rsidRPr="00E90135" w:rsidRDefault="00805E0F" w:rsidP="009F571A">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center"/>
          </w:tcPr>
          <w:p w:rsidR="00805E0F" w:rsidRPr="00E90135" w:rsidRDefault="00805E0F" w:rsidP="00805E0F">
            <w:pPr>
              <w:jc w:val="right"/>
              <w:rPr>
                <w:rFonts w:cs="Times New Roman"/>
                <w:szCs w:val="22"/>
              </w:rPr>
            </w:pPr>
          </w:p>
        </w:tc>
        <w:tc>
          <w:tcPr>
            <w:tcW w:w="1169" w:type="dxa"/>
            <w:vAlign w:val="center"/>
          </w:tcPr>
          <w:p w:rsidR="00805E0F" w:rsidRPr="00E90135" w:rsidRDefault="00805E0F" w:rsidP="009F571A">
            <w:pPr>
              <w:pStyle w:val="acctfourfigures"/>
              <w:tabs>
                <w:tab w:val="clear" w:pos="765"/>
                <w:tab w:val="decimal" w:pos="639"/>
              </w:tabs>
              <w:spacing w:line="240" w:lineRule="auto"/>
              <w:ind w:left="-108" w:right="-194"/>
              <w:rPr>
                <w:rFonts w:cs="Times New Roman"/>
                <w:szCs w:val="22"/>
                <w:lang w:val="en-US"/>
              </w:rPr>
            </w:pPr>
          </w:p>
        </w:tc>
        <w:tc>
          <w:tcPr>
            <w:tcW w:w="180" w:type="dxa"/>
            <w:vAlign w:val="center"/>
          </w:tcPr>
          <w:p w:rsidR="00805E0F" w:rsidRPr="00E90135" w:rsidRDefault="00805E0F" w:rsidP="00805E0F">
            <w:pPr>
              <w:jc w:val="center"/>
              <w:rPr>
                <w:rFonts w:cs="Times New Roman"/>
                <w:szCs w:val="22"/>
              </w:rPr>
            </w:pPr>
          </w:p>
        </w:tc>
        <w:tc>
          <w:tcPr>
            <w:tcW w:w="1080" w:type="dxa"/>
            <w:vAlign w:val="center"/>
          </w:tcPr>
          <w:p w:rsidR="00805E0F" w:rsidRPr="00E90135" w:rsidRDefault="00805E0F" w:rsidP="009F571A">
            <w:pPr>
              <w:pStyle w:val="acctfourfigures"/>
              <w:tabs>
                <w:tab w:val="clear" w:pos="765"/>
                <w:tab w:val="decimal" w:pos="550"/>
              </w:tabs>
              <w:spacing w:line="240" w:lineRule="auto"/>
              <w:ind w:left="-108" w:right="-194"/>
              <w:rPr>
                <w:rFonts w:cs="Times New Roman"/>
                <w:szCs w:val="22"/>
                <w:lang w:val="en-US"/>
              </w:rPr>
            </w:pPr>
          </w:p>
        </w:tc>
      </w:tr>
      <w:tr w:rsidR="00805E0F" w:rsidRPr="00E90135" w:rsidTr="002661B0">
        <w:trPr>
          <w:cantSplit/>
        </w:trPr>
        <w:tc>
          <w:tcPr>
            <w:tcW w:w="4049" w:type="dxa"/>
            <w:vAlign w:val="center"/>
          </w:tcPr>
          <w:p w:rsidR="00805E0F" w:rsidRPr="00E90135" w:rsidRDefault="00805E0F" w:rsidP="00805E0F">
            <w:pPr>
              <w:spacing w:line="240" w:lineRule="atLeast"/>
              <w:ind w:left="11"/>
              <w:rPr>
                <w:rFonts w:cs="Times New Roman"/>
                <w:b/>
                <w:bCs/>
                <w:i/>
                <w:iCs/>
                <w:szCs w:val="22"/>
              </w:rPr>
            </w:pPr>
            <w:r w:rsidRPr="00E90135">
              <w:rPr>
                <w:rFonts w:cs="Times New Roman"/>
                <w:szCs w:val="22"/>
              </w:rPr>
              <w:t xml:space="preserve">   net of deferred financing fees-secured</w:t>
            </w:r>
          </w:p>
        </w:tc>
        <w:tc>
          <w:tcPr>
            <w:tcW w:w="1259" w:type="dxa"/>
            <w:vAlign w:val="bottom"/>
          </w:tcPr>
          <w:p w:rsidR="00805E0F" w:rsidRPr="00E90135" w:rsidRDefault="00805E0F" w:rsidP="009F571A">
            <w:pPr>
              <w:tabs>
                <w:tab w:val="decimal" w:pos="1080"/>
              </w:tabs>
              <w:ind w:left="-108" w:right="-194"/>
              <w:rPr>
                <w:rFonts w:cs="Times New Roman"/>
                <w:szCs w:val="22"/>
                <w:lang w:val="en-US"/>
              </w:rPr>
            </w:pPr>
            <w:r w:rsidRPr="00E90135">
              <w:rPr>
                <w:rFonts w:cs="Times New Roman"/>
                <w:szCs w:val="22"/>
                <w:lang w:val="en-US"/>
              </w:rPr>
              <w:t>12,633,425</w:t>
            </w:r>
          </w:p>
        </w:tc>
        <w:tc>
          <w:tcPr>
            <w:tcW w:w="184" w:type="dxa"/>
            <w:vAlign w:val="bottom"/>
          </w:tcPr>
          <w:p w:rsidR="00805E0F" w:rsidRPr="00E90135" w:rsidRDefault="00805E0F" w:rsidP="00805E0F">
            <w:pPr>
              <w:jc w:val="right"/>
              <w:rPr>
                <w:rFonts w:cs="Times New Roman"/>
                <w:szCs w:val="22"/>
              </w:rPr>
            </w:pPr>
          </w:p>
        </w:tc>
        <w:tc>
          <w:tcPr>
            <w:tcW w:w="1170" w:type="dxa"/>
            <w:vAlign w:val="bottom"/>
          </w:tcPr>
          <w:p w:rsidR="00805E0F" w:rsidRPr="00E90135" w:rsidRDefault="00805E0F" w:rsidP="009F571A">
            <w:pPr>
              <w:tabs>
                <w:tab w:val="decimal" w:pos="999"/>
              </w:tabs>
              <w:ind w:left="-108" w:right="-194"/>
              <w:rPr>
                <w:rFonts w:cs="Times New Roman"/>
                <w:szCs w:val="22"/>
              </w:rPr>
            </w:pPr>
            <w:r w:rsidRPr="00E90135">
              <w:rPr>
                <w:rFonts w:cs="Times New Roman"/>
                <w:szCs w:val="22"/>
                <w:lang w:val="en-US"/>
              </w:rPr>
              <w:t>2,117,415</w:t>
            </w:r>
          </w:p>
        </w:tc>
        <w:tc>
          <w:tcPr>
            <w:tcW w:w="180" w:type="dxa"/>
            <w:vAlign w:val="bottom"/>
          </w:tcPr>
          <w:p w:rsidR="00805E0F" w:rsidRPr="00E90135" w:rsidRDefault="00805E0F" w:rsidP="00805E0F">
            <w:pPr>
              <w:jc w:val="right"/>
              <w:rPr>
                <w:rFonts w:cs="Times New Roman"/>
                <w:szCs w:val="22"/>
              </w:rPr>
            </w:pPr>
          </w:p>
        </w:tc>
        <w:tc>
          <w:tcPr>
            <w:tcW w:w="1169" w:type="dxa"/>
            <w:vAlign w:val="bottom"/>
          </w:tcPr>
          <w:p w:rsidR="00805E0F" w:rsidRPr="00E90135" w:rsidRDefault="00805E0F" w:rsidP="009F571A">
            <w:pPr>
              <w:tabs>
                <w:tab w:val="decimal" w:pos="639"/>
              </w:tabs>
              <w:ind w:left="-108" w:right="-194"/>
              <w:rPr>
                <w:rFonts w:cs="Times New Roman"/>
                <w:szCs w:val="22"/>
              </w:rPr>
            </w:pPr>
            <w:r w:rsidRPr="00E90135">
              <w:rPr>
                <w:rFonts w:cs="Times New Roman"/>
                <w:szCs w:val="22"/>
              </w:rPr>
              <w:t>-</w:t>
            </w:r>
          </w:p>
        </w:tc>
        <w:tc>
          <w:tcPr>
            <w:tcW w:w="180" w:type="dxa"/>
            <w:vAlign w:val="bottom"/>
          </w:tcPr>
          <w:p w:rsidR="00805E0F" w:rsidRPr="00E90135" w:rsidRDefault="00805E0F" w:rsidP="00805E0F">
            <w:pPr>
              <w:jc w:val="right"/>
              <w:rPr>
                <w:rFonts w:cs="Times New Roman"/>
                <w:szCs w:val="22"/>
              </w:rPr>
            </w:pPr>
          </w:p>
        </w:tc>
        <w:tc>
          <w:tcPr>
            <w:tcW w:w="1080" w:type="dxa"/>
            <w:vAlign w:val="bottom"/>
          </w:tcPr>
          <w:p w:rsidR="00805E0F" w:rsidRPr="00E90135" w:rsidRDefault="00805E0F" w:rsidP="009F571A">
            <w:pPr>
              <w:tabs>
                <w:tab w:val="decimal" w:pos="550"/>
              </w:tabs>
              <w:ind w:left="-108" w:right="-194"/>
              <w:rPr>
                <w:rFonts w:cs="Times New Roman"/>
                <w:szCs w:val="22"/>
              </w:rPr>
            </w:pPr>
            <w:r w:rsidRPr="00E90135">
              <w:rPr>
                <w:rFonts w:cs="Times New Roman"/>
                <w:szCs w:val="22"/>
              </w:rPr>
              <w:t>-</w:t>
            </w:r>
          </w:p>
        </w:tc>
      </w:tr>
      <w:tr w:rsidR="00805E0F" w:rsidRPr="00E90135" w:rsidTr="002661B0">
        <w:trPr>
          <w:cantSplit/>
        </w:trPr>
        <w:tc>
          <w:tcPr>
            <w:tcW w:w="4049" w:type="dxa"/>
            <w:vAlign w:val="bottom"/>
          </w:tcPr>
          <w:p w:rsidR="00805E0F" w:rsidRPr="00E90135" w:rsidRDefault="00805E0F" w:rsidP="00805E0F">
            <w:pPr>
              <w:spacing w:line="240" w:lineRule="atLeast"/>
              <w:ind w:left="11"/>
              <w:rPr>
                <w:rFonts w:cs="Times New Roman"/>
                <w:szCs w:val="22"/>
              </w:rPr>
            </w:pPr>
            <w:r w:rsidRPr="00E90135">
              <w:rPr>
                <w:rFonts w:cs="Times New Roman"/>
                <w:szCs w:val="22"/>
              </w:rPr>
              <w:t>Debentures</w:t>
            </w:r>
            <w:r w:rsidR="00370218" w:rsidRPr="00E90135">
              <w:rPr>
                <w:rFonts w:cs="Times New Roman"/>
                <w:szCs w:val="22"/>
              </w:rPr>
              <w:t xml:space="preserve"> net of deferred financing fees</w:t>
            </w:r>
          </w:p>
        </w:tc>
        <w:tc>
          <w:tcPr>
            <w:tcW w:w="1259" w:type="dxa"/>
            <w:vAlign w:val="bottom"/>
          </w:tcPr>
          <w:p w:rsidR="00805E0F" w:rsidRPr="00E90135" w:rsidRDefault="00805E0F" w:rsidP="009F571A">
            <w:pPr>
              <w:tabs>
                <w:tab w:val="decimal" w:pos="1080"/>
              </w:tabs>
              <w:ind w:left="-108" w:right="-194"/>
              <w:rPr>
                <w:rFonts w:cs="Times New Roman"/>
                <w:szCs w:val="22"/>
                <w:lang w:val="en-US"/>
              </w:rPr>
            </w:pPr>
          </w:p>
        </w:tc>
        <w:tc>
          <w:tcPr>
            <w:tcW w:w="184" w:type="dxa"/>
            <w:vAlign w:val="bottom"/>
          </w:tcPr>
          <w:p w:rsidR="00805E0F" w:rsidRPr="00E90135" w:rsidRDefault="00805E0F" w:rsidP="00805E0F">
            <w:pPr>
              <w:jc w:val="right"/>
              <w:rPr>
                <w:rFonts w:cs="Times New Roman"/>
                <w:szCs w:val="22"/>
              </w:rPr>
            </w:pPr>
          </w:p>
        </w:tc>
        <w:tc>
          <w:tcPr>
            <w:tcW w:w="1170" w:type="dxa"/>
            <w:vAlign w:val="bottom"/>
          </w:tcPr>
          <w:p w:rsidR="00805E0F" w:rsidRPr="00E90135" w:rsidRDefault="00805E0F" w:rsidP="009F571A">
            <w:pPr>
              <w:pStyle w:val="acctfourfigures"/>
              <w:tabs>
                <w:tab w:val="clear" w:pos="765"/>
                <w:tab w:val="decimal" w:pos="999"/>
              </w:tabs>
              <w:spacing w:line="240" w:lineRule="auto"/>
              <w:ind w:left="-108" w:right="-194"/>
              <w:rPr>
                <w:rFonts w:cs="Times New Roman"/>
                <w:szCs w:val="22"/>
                <w:lang w:val="en-US"/>
              </w:rPr>
            </w:pPr>
          </w:p>
        </w:tc>
        <w:tc>
          <w:tcPr>
            <w:tcW w:w="180" w:type="dxa"/>
            <w:vAlign w:val="bottom"/>
          </w:tcPr>
          <w:p w:rsidR="00805E0F" w:rsidRPr="00E90135" w:rsidRDefault="00805E0F" w:rsidP="00805E0F">
            <w:pPr>
              <w:jc w:val="right"/>
              <w:rPr>
                <w:rFonts w:cs="Times New Roman"/>
                <w:szCs w:val="22"/>
              </w:rPr>
            </w:pPr>
          </w:p>
        </w:tc>
        <w:tc>
          <w:tcPr>
            <w:tcW w:w="1169" w:type="dxa"/>
            <w:vAlign w:val="bottom"/>
          </w:tcPr>
          <w:p w:rsidR="00805E0F" w:rsidRPr="00E90135" w:rsidRDefault="00805E0F" w:rsidP="009F571A">
            <w:pPr>
              <w:tabs>
                <w:tab w:val="decimal" w:pos="639"/>
              </w:tabs>
              <w:ind w:left="-108" w:right="-194"/>
              <w:jc w:val="right"/>
              <w:rPr>
                <w:rFonts w:cs="Times New Roman"/>
                <w:szCs w:val="22"/>
              </w:rPr>
            </w:pPr>
          </w:p>
        </w:tc>
        <w:tc>
          <w:tcPr>
            <w:tcW w:w="180" w:type="dxa"/>
            <w:vAlign w:val="bottom"/>
          </w:tcPr>
          <w:p w:rsidR="00805E0F" w:rsidRPr="00E90135" w:rsidRDefault="00805E0F" w:rsidP="00805E0F">
            <w:pPr>
              <w:jc w:val="right"/>
              <w:rPr>
                <w:rFonts w:cs="Times New Roman"/>
                <w:szCs w:val="22"/>
              </w:rPr>
            </w:pPr>
          </w:p>
        </w:tc>
        <w:tc>
          <w:tcPr>
            <w:tcW w:w="1080" w:type="dxa"/>
            <w:vAlign w:val="bottom"/>
          </w:tcPr>
          <w:p w:rsidR="00805E0F" w:rsidRPr="00E90135" w:rsidRDefault="00805E0F" w:rsidP="009F571A">
            <w:pPr>
              <w:tabs>
                <w:tab w:val="decimal" w:pos="550"/>
              </w:tabs>
              <w:ind w:left="-108" w:right="-194"/>
              <w:jc w:val="right"/>
              <w:rPr>
                <w:rFonts w:cs="Times New Roman"/>
                <w:szCs w:val="22"/>
              </w:rPr>
            </w:pPr>
          </w:p>
        </w:tc>
      </w:tr>
      <w:tr w:rsidR="00805E0F" w:rsidRPr="00E90135" w:rsidTr="002661B0">
        <w:trPr>
          <w:cantSplit/>
        </w:trPr>
        <w:tc>
          <w:tcPr>
            <w:tcW w:w="4049" w:type="dxa"/>
            <w:vAlign w:val="center"/>
          </w:tcPr>
          <w:p w:rsidR="00805E0F" w:rsidRPr="00E90135" w:rsidRDefault="00805E0F" w:rsidP="00370218">
            <w:pPr>
              <w:spacing w:line="240" w:lineRule="atLeast"/>
              <w:ind w:left="11"/>
              <w:rPr>
                <w:rFonts w:cs="Times New Roman"/>
                <w:szCs w:val="22"/>
              </w:rPr>
            </w:pPr>
            <w:r w:rsidRPr="00E90135">
              <w:rPr>
                <w:rFonts w:cs="Times New Roman"/>
                <w:szCs w:val="22"/>
              </w:rPr>
              <w:t xml:space="preserve">   -unsecured</w:t>
            </w:r>
          </w:p>
        </w:tc>
        <w:tc>
          <w:tcPr>
            <w:tcW w:w="1259" w:type="dxa"/>
            <w:vAlign w:val="bottom"/>
          </w:tcPr>
          <w:p w:rsidR="00805E0F" w:rsidRPr="00E90135" w:rsidRDefault="00805E0F" w:rsidP="009F571A">
            <w:pPr>
              <w:tabs>
                <w:tab w:val="decimal" w:pos="1080"/>
              </w:tabs>
              <w:ind w:left="-108" w:right="-194"/>
              <w:rPr>
                <w:rFonts w:cs="Times New Roman"/>
                <w:szCs w:val="22"/>
                <w:rtl/>
                <w:cs/>
                <w:lang w:val="en-US"/>
              </w:rPr>
            </w:pPr>
            <w:r w:rsidRPr="00E90135">
              <w:rPr>
                <w:rFonts w:cs="Times New Roman"/>
                <w:szCs w:val="22"/>
                <w:lang w:val="en-US"/>
              </w:rPr>
              <w:t>16,107,245</w:t>
            </w:r>
          </w:p>
        </w:tc>
        <w:tc>
          <w:tcPr>
            <w:tcW w:w="184" w:type="dxa"/>
            <w:vAlign w:val="bottom"/>
          </w:tcPr>
          <w:p w:rsidR="00805E0F" w:rsidRPr="00E90135" w:rsidRDefault="00805E0F" w:rsidP="00805E0F">
            <w:pPr>
              <w:jc w:val="right"/>
              <w:rPr>
                <w:rFonts w:cs="Times New Roman"/>
                <w:szCs w:val="22"/>
              </w:rPr>
            </w:pPr>
          </w:p>
        </w:tc>
        <w:tc>
          <w:tcPr>
            <w:tcW w:w="1170" w:type="dxa"/>
            <w:vAlign w:val="bottom"/>
          </w:tcPr>
          <w:p w:rsidR="00805E0F" w:rsidRPr="00E90135" w:rsidRDefault="00805E0F" w:rsidP="009F571A">
            <w:pPr>
              <w:pStyle w:val="acctfourfigures"/>
              <w:tabs>
                <w:tab w:val="clear" w:pos="765"/>
                <w:tab w:val="decimal" w:pos="999"/>
              </w:tabs>
              <w:spacing w:line="240" w:lineRule="auto"/>
              <w:ind w:left="-108" w:right="-194"/>
              <w:rPr>
                <w:rFonts w:cs="Times New Roman"/>
                <w:szCs w:val="22"/>
                <w:rtl/>
                <w:cs/>
                <w:lang w:val="en-US"/>
              </w:rPr>
            </w:pPr>
            <w:r w:rsidRPr="00E90135">
              <w:rPr>
                <w:rFonts w:cs="Times New Roman"/>
                <w:szCs w:val="22"/>
                <w:lang w:val="en-US"/>
              </w:rPr>
              <w:t>16,139,581</w:t>
            </w:r>
          </w:p>
        </w:tc>
        <w:tc>
          <w:tcPr>
            <w:tcW w:w="180" w:type="dxa"/>
            <w:vAlign w:val="bottom"/>
          </w:tcPr>
          <w:p w:rsidR="00805E0F" w:rsidRPr="00E90135" w:rsidRDefault="00805E0F" w:rsidP="00805E0F">
            <w:pPr>
              <w:jc w:val="right"/>
              <w:rPr>
                <w:rFonts w:cs="Times New Roman"/>
                <w:szCs w:val="22"/>
              </w:rPr>
            </w:pPr>
          </w:p>
        </w:tc>
        <w:tc>
          <w:tcPr>
            <w:tcW w:w="1169" w:type="dxa"/>
            <w:vAlign w:val="bottom"/>
          </w:tcPr>
          <w:p w:rsidR="00805E0F" w:rsidRPr="00E90135" w:rsidRDefault="00805E0F" w:rsidP="009F571A">
            <w:pPr>
              <w:tabs>
                <w:tab w:val="decimal" w:pos="639"/>
              </w:tabs>
              <w:ind w:left="-108" w:right="-194"/>
              <w:rPr>
                <w:rFonts w:cs="Times New Roman"/>
                <w:szCs w:val="22"/>
              </w:rPr>
            </w:pPr>
            <w:r w:rsidRPr="00E90135">
              <w:rPr>
                <w:rFonts w:cs="Times New Roman"/>
                <w:szCs w:val="22"/>
              </w:rPr>
              <w:t>-</w:t>
            </w:r>
          </w:p>
        </w:tc>
        <w:tc>
          <w:tcPr>
            <w:tcW w:w="180" w:type="dxa"/>
            <w:vAlign w:val="bottom"/>
          </w:tcPr>
          <w:p w:rsidR="00805E0F" w:rsidRPr="00E90135" w:rsidRDefault="00805E0F" w:rsidP="00805E0F">
            <w:pPr>
              <w:jc w:val="right"/>
              <w:rPr>
                <w:rFonts w:cs="Times New Roman"/>
                <w:szCs w:val="22"/>
              </w:rPr>
            </w:pPr>
          </w:p>
        </w:tc>
        <w:tc>
          <w:tcPr>
            <w:tcW w:w="1080" w:type="dxa"/>
            <w:vAlign w:val="bottom"/>
          </w:tcPr>
          <w:p w:rsidR="00805E0F" w:rsidRPr="00E90135" w:rsidRDefault="00805E0F" w:rsidP="009F571A">
            <w:pPr>
              <w:tabs>
                <w:tab w:val="decimal" w:pos="550"/>
              </w:tabs>
              <w:ind w:left="-108" w:right="-194"/>
              <w:rPr>
                <w:rFonts w:cs="Times New Roman"/>
                <w:szCs w:val="22"/>
              </w:rPr>
            </w:pPr>
            <w:r w:rsidRPr="00E90135">
              <w:rPr>
                <w:rFonts w:cs="Times New Roman"/>
                <w:szCs w:val="22"/>
              </w:rPr>
              <w:t>-</w:t>
            </w:r>
          </w:p>
        </w:tc>
      </w:tr>
      <w:tr w:rsidR="00805E0F" w:rsidRPr="00E90135" w:rsidTr="002661B0">
        <w:trPr>
          <w:cantSplit/>
        </w:trPr>
        <w:tc>
          <w:tcPr>
            <w:tcW w:w="4049" w:type="dxa"/>
            <w:vAlign w:val="bottom"/>
          </w:tcPr>
          <w:p w:rsidR="00805E0F" w:rsidRPr="00E90135" w:rsidRDefault="00805E0F" w:rsidP="00805E0F">
            <w:pPr>
              <w:spacing w:line="240" w:lineRule="atLeast"/>
              <w:ind w:left="11"/>
              <w:rPr>
                <w:rFonts w:cs="Times New Roman"/>
                <w:szCs w:val="22"/>
              </w:rPr>
            </w:pPr>
            <w:r w:rsidRPr="00E90135">
              <w:rPr>
                <w:rFonts w:cs="Times New Roman"/>
                <w:szCs w:val="22"/>
              </w:rPr>
              <w:t>Long-term loans from related party</w:t>
            </w:r>
          </w:p>
        </w:tc>
        <w:tc>
          <w:tcPr>
            <w:tcW w:w="1259" w:type="dxa"/>
            <w:vAlign w:val="bottom"/>
          </w:tcPr>
          <w:p w:rsidR="00805E0F" w:rsidRPr="00E90135" w:rsidRDefault="00805E0F" w:rsidP="009F571A">
            <w:pPr>
              <w:tabs>
                <w:tab w:val="decimal" w:pos="1080"/>
              </w:tabs>
              <w:ind w:left="-108" w:right="-194"/>
              <w:rPr>
                <w:rFonts w:cs="Times New Roman"/>
                <w:szCs w:val="22"/>
                <w:rtl/>
                <w:cs/>
                <w:lang w:val="en-US"/>
              </w:rPr>
            </w:pPr>
          </w:p>
        </w:tc>
        <w:tc>
          <w:tcPr>
            <w:tcW w:w="184" w:type="dxa"/>
            <w:vAlign w:val="bottom"/>
          </w:tcPr>
          <w:p w:rsidR="00805E0F" w:rsidRPr="00E90135" w:rsidRDefault="00805E0F" w:rsidP="00805E0F">
            <w:pPr>
              <w:jc w:val="right"/>
              <w:rPr>
                <w:rFonts w:cs="Times New Roman"/>
                <w:szCs w:val="22"/>
              </w:rPr>
            </w:pPr>
          </w:p>
        </w:tc>
        <w:tc>
          <w:tcPr>
            <w:tcW w:w="1170" w:type="dxa"/>
            <w:vAlign w:val="bottom"/>
          </w:tcPr>
          <w:p w:rsidR="00805E0F" w:rsidRPr="00E90135" w:rsidRDefault="00805E0F" w:rsidP="009F571A">
            <w:pPr>
              <w:pStyle w:val="acctfourfigures"/>
              <w:tabs>
                <w:tab w:val="clear" w:pos="765"/>
                <w:tab w:val="decimal" w:pos="999"/>
              </w:tabs>
              <w:spacing w:line="240" w:lineRule="auto"/>
              <w:ind w:left="-108" w:right="-194"/>
              <w:rPr>
                <w:rFonts w:cs="Times New Roman"/>
                <w:szCs w:val="22"/>
                <w:rtl/>
                <w:cs/>
                <w:lang w:val="en-US"/>
              </w:rPr>
            </w:pPr>
          </w:p>
        </w:tc>
        <w:tc>
          <w:tcPr>
            <w:tcW w:w="180" w:type="dxa"/>
            <w:vAlign w:val="bottom"/>
          </w:tcPr>
          <w:p w:rsidR="00805E0F" w:rsidRPr="00E90135" w:rsidRDefault="00805E0F" w:rsidP="00805E0F">
            <w:pPr>
              <w:jc w:val="right"/>
              <w:rPr>
                <w:rFonts w:cs="Times New Roman"/>
                <w:szCs w:val="22"/>
              </w:rPr>
            </w:pPr>
          </w:p>
        </w:tc>
        <w:tc>
          <w:tcPr>
            <w:tcW w:w="1169" w:type="dxa"/>
            <w:vAlign w:val="bottom"/>
          </w:tcPr>
          <w:p w:rsidR="00805E0F" w:rsidRPr="00E90135" w:rsidRDefault="00805E0F" w:rsidP="009F571A">
            <w:pPr>
              <w:tabs>
                <w:tab w:val="decimal" w:pos="639"/>
              </w:tabs>
              <w:ind w:left="-108" w:right="-194"/>
              <w:jc w:val="right"/>
              <w:rPr>
                <w:rFonts w:cs="Times New Roman"/>
                <w:szCs w:val="22"/>
              </w:rPr>
            </w:pPr>
          </w:p>
        </w:tc>
        <w:tc>
          <w:tcPr>
            <w:tcW w:w="180" w:type="dxa"/>
            <w:vAlign w:val="bottom"/>
          </w:tcPr>
          <w:p w:rsidR="00805E0F" w:rsidRPr="00E90135" w:rsidRDefault="00805E0F" w:rsidP="00805E0F">
            <w:pPr>
              <w:jc w:val="right"/>
              <w:rPr>
                <w:rFonts w:cs="Times New Roman"/>
                <w:szCs w:val="22"/>
              </w:rPr>
            </w:pPr>
          </w:p>
        </w:tc>
        <w:tc>
          <w:tcPr>
            <w:tcW w:w="1080" w:type="dxa"/>
            <w:vAlign w:val="bottom"/>
          </w:tcPr>
          <w:p w:rsidR="00805E0F" w:rsidRPr="00E90135" w:rsidRDefault="00805E0F" w:rsidP="009F571A">
            <w:pPr>
              <w:tabs>
                <w:tab w:val="decimal" w:pos="550"/>
              </w:tabs>
              <w:ind w:left="-108" w:right="-194"/>
              <w:jc w:val="right"/>
              <w:rPr>
                <w:rFonts w:cs="Times New Roman"/>
                <w:szCs w:val="22"/>
              </w:rPr>
            </w:pPr>
          </w:p>
        </w:tc>
      </w:tr>
      <w:tr w:rsidR="00805E0F" w:rsidRPr="00E90135" w:rsidTr="002661B0">
        <w:trPr>
          <w:cantSplit/>
        </w:trPr>
        <w:tc>
          <w:tcPr>
            <w:tcW w:w="4049" w:type="dxa"/>
            <w:vAlign w:val="bottom"/>
          </w:tcPr>
          <w:p w:rsidR="00805E0F" w:rsidRPr="00E90135" w:rsidRDefault="00805E0F" w:rsidP="00805E0F">
            <w:pPr>
              <w:spacing w:line="240" w:lineRule="atLeast"/>
              <w:ind w:left="11"/>
              <w:rPr>
                <w:rFonts w:cs="Times New Roman"/>
                <w:szCs w:val="22"/>
              </w:rPr>
            </w:pPr>
            <w:r w:rsidRPr="00E90135">
              <w:rPr>
                <w:rFonts w:cs="Times New Roman"/>
                <w:szCs w:val="22"/>
              </w:rPr>
              <w:t xml:space="preserve">   (Note 6)-unsecured</w:t>
            </w:r>
          </w:p>
        </w:tc>
        <w:tc>
          <w:tcPr>
            <w:tcW w:w="1259" w:type="dxa"/>
            <w:vAlign w:val="bottom"/>
          </w:tcPr>
          <w:p w:rsidR="00805E0F" w:rsidRPr="00E90135" w:rsidRDefault="00805E0F" w:rsidP="009F571A">
            <w:pPr>
              <w:tabs>
                <w:tab w:val="decimal" w:pos="706"/>
              </w:tabs>
              <w:ind w:left="-108" w:right="-194"/>
              <w:rPr>
                <w:rFonts w:cs="Times New Roman"/>
                <w:szCs w:val="22"/>
              </w:rPr>
            </w:pPr>
            <w:r w:rsidRPr="00E90135">
              <w:rPr>
                <w:rFonts w:cs="Times New Roman"/>
                <w:szCs w:val="22"/>
              </w:rPr>
              <w:t>-</w:t>
            </w:r>
          </w:p>
        </w:tc>
        <w:tc>
          <w:tcPr>
            <w:tcW w:w="184" w:type="dxa"/>
            <w:vAlign w:val="bottom"/>
          </w:tcPr>
          <w:p w:rsidR="00805E0F" w:rsidRPr="00E90135" w:rsidRDefault="00805E0F" w:rsidP="00805E0F">
            <w:pPr>
              <w:jc w:val="right"/>
              <w:rPr>
                <w:rFonts w:cs="Times New Roman"/>
                <w:szCs w:val="22"/>
              </w:rPr>
            </w:pPr>
          </w:p>
        </w:tc>
        <w:tc>
          <w:tcPr>
            <w:tcW w:w="1170" w:type="dxa"/>
            <w:vAlign w:val="bottom"/>
          </w:tcPr>
          <w:p w:rsidR="00805E0F" w:rsidRPr="00E90135" w:rsidRDefault="00805E0F" w:rsidP="009F571A">
            <w:pPr>
              <w:pStyle w:val="acctfourfigures"/>
              <w:tabs>
                <w:tab w:val="clear" w:pos="765"/>
                <w:tab w:val="decimal" w:pos="999"/>
              </w:tabs>
              <w:spacing w:line="240" w:lineRule="auto"/>
              <w:ind w:left="-108" w:right="-194"/>
              <w:rPr>
                <w:rFonts w:cs="Times New Roman"/>
                <w:szCs w:val="22"/>
                <w:rtl/>
                <w:cs/>
                <w:lang w:val="en-US"/>
              </w:rPr>
            </w:pPr>
            <w:r w:rsidRPr="00E90135">
              <w:rPr>
                <w:rFonts w:cs="Times New Roman"/>
                <w:szCs w:val="22"/>
                <w:lang w:val="en-US"/>
              </w:rPr>
              <w:t>1,013,803</w:t>
            </w:r>
          </w:p>
        </w:tc>
        <w:tc>
          <w:tcPr>
            <w:tcW w:w="180" w:type="dxa"/>
            <w:vAlign w:val="bottom"/>
          </w:tcPr>
          <w:p w:rsidR="00805E0F" w:rsidRPr="00E90135" w:rsidRDefault="00805E0F" w:rsidP="00805E0F">
            <w:pPr>
              <w:jc w:val="right"/>
              <w:rPr>
                <w:rFonts w:cs="Times New Roman"/>
                <w:szCs w:val="22"/>
              </w:rPr>
            </w:pPr>
          </w:p>
        </w:tc>
        <w:tc>
          <w:tcPr>
            <w:tcW w:w="1169" w:type="dxa"/>
            <w:vAlign w:val="bottom"/>
          </w:tcPr>
          <w:p w:rsidR="00805E0F" w:rsidRPr="00E90135" w:rsidRDefault="00805E0F" w:rsidP="009F571A">
            <w:pPr>
              <w:tabs>
                <w:tab w:val="decimal" w:pos="639"/>
              </w:tabs>
              <w:ind w:left="-108" w:right="-194"/>
              <w:rPr>
                <w:rFonts w:cs="Times New Roman"/>
                <w:szCs w:val="22"/>
              </w:rPr>
            </w:pPr>
            <w:r w:rsidRPr="00E90135">
              <w:rPr>
                <w:rFonts w:cs="Times New Roman"/>
                <w:szCs w:val="22"/>
              </w:rPr>
              <w:t>-</w:t>
            </w:r>
          </w:p>
        </w:tc>
        <w:tc>
          <w:tcPr>
            <w:tcW w:w="180" w:type="dxa"/>
            <w:vAlign w:val="bottom"/>
          </w:tcPr>
          <w:p w:rsidR="00805E0F" w:rsidRPr="00E90135" w:rsidRDefault="00805E0F" w:rsidP="00805E0F">
            <w:pPr>
              <w:jc w:val="center"/>
              <w:rPr>
                <w:rFonts w:cs="Times New Roman"/>
                <w:szCs w:val="22"/>
              </w:rPr>
            </w:pPr>
          </w:p>
        </w:tc>
        <w:tc>
          <w:tcPr>
            <w:tcW w:w="1080" w:type="dxa"/>
            <w:vAlign w:val="bottom"/>
          </w:tcPr>
          <w:p w:rsidR="00805E0F" w:rsidRPr="00E90135" w:rsidRDefault="00805E0F" w:rsidP="009F571A">
            <w:pPr>
              <w:tabs>
                <w:tab w:val="decimal" w:pos="550"/>
              </w:tabs>
              <w:ind w:left="-108" w:right="-194"/>
              <w:rPr>
                <w:rFonts w:cs="Times New Roman"/>
                <w:szCs w:val="22"/>
              </w:rPr>
            </w:pPr>
            <w:r w:rsidRPr="00E90135">
              <w:rPr>
                <w:rFonts w:cs="Times New Roman"/>
                <w:szCs w:val="22"/>
              </w:rPr>
              <w:t>-</w:t>
            </w:r>
          </w:p>
        </w:tc>
      </w:tr>
      <w:tr w:rsidR="00805E0F" w:rsidRPr="00E90135" w:rsidTr="002661B0">
        <w:trPr>
          <w:cantSplit/>
        </w:trPr>
        <w:tc>
          <w:tcPr>
            <w:tcW w:w="4049" w:type="dxa"/>
            <w:vAlign w:val="bottom"/>
          </w:tcPr>
          <w:p w:rsidR="00805E0F" w:rsidRPr="00E90135" w:rsidRDefault="00805E0F" w:rsidP="00370218">
            <w:pPr>
              <w:spacing w:line="240" w:lineRule="atLeast"/>
              <w:ind w:left="11"/>
              <w:rPr>
                <w:rFonts w:cs="Times New Roman"/>
                <w:b/>
                <w:bCs/>
                <w:i/>
                <w:iCs/>
                <w:szCs w:val="22"/>
              </w:rPr>
            </w:pPr>
            <w:r w:rsidRPr="00E90135">
              <w:rPr>
                <w:rFonts w:cs="Times New Roman"/>
                <w:szCs w:val="22"/>
              </w:rPr>
              <w:t>Financ</w:t>
            </w:r>
            <w:r w:rsidR="00370218" w:rsidRPr="00E90135">
              <w:rPr>
                <w:rFonts w:cs="Times New Roman"/>
                <w:szCs w:val="22"/>
              </w:rPr>
              <w:t>e</w:t>
            </w:r>
            <w:r w:rsidRPr="00E90135">
              <w:rPr>
                <w:rFonts w:cs="Times New Roman"/>
                <w:szCs w:val="22"/>
              </w:rPr>
              <w:t xml:space="preserve"> lease liabilities</w:t>
            </w:r>
          </w:p>
        </w:tc>
        <w:tc>
          <w:tcPr>
            <w:tcW w:w="1259" w:type="dxa"/>
            <w:tcBorders>
              <w:bottom w:val="single" w:sz="4" w:space="0" w:color="auto"/>
            </w:tcBorders>
            <w:vAlign w:val="bottom"/>
          </w:tcPr>
          <w:p w:rsidR="00805E0F" w:rsidRPr="00E90135" w:rsidRDefault="00805E0F" w:rsidP="009F571A">
            <w:pPr>
              <w:tabs>
                <w:tab w:val="decimal" w:pos="1080"/>
              </w:tabs>
              <w:ind w:left="-108" w:right="-194"/>
              <w:rPr>
                <w:rFonts w:cs="Times New Roman"/>
                <w:szCs w:val="22"/>
                <w:lang w:val="en-US"/>
              </w:rPr>
            </w:pPr>
            <w:r w:rsidRPr="00E90135">
              <w:rPr>
                <w:rFonts w:cs="Times New Roman"/>
                <w:szCs w:val="22"/>
                <w:lang w:val="en-US"/>
              </w:rPr>
              <w:t>1,100</w:t>
            </w:r>
          </w:p>
        </w:tc>
        <w:tc>
          <w:tcPr>
            <w:tcW w:w="184" w:type="dxa"/>
            <w:vAlign w:val="bottom"/>
          </w:tcPr>
          <w:p w:rsidR="00805E0F" w:rsidRPr="00E90135" w:rsidRDefault="00805E0F" w:rsidP="00805E0F">
            <w:pPr>
              <w:jc w:val="right"/>
              <w:rPr>
                <w:rFonts w:cs="Times New Roman"/>
                <w:szCs w:val="22"/>
              </w:rPr>
            </w:pPr>
          </w:p>
        </w:tc>
        <w:tc>
          <w:tcPr>
            <w:tcW w:w="1170" w:type="dxa"/>
            <w:tcBorders>
              <w:bottom w:val="single" w:sz="4" w:space="0" w:color="auto"/>
            </w:tcBorders>
            <w:vAlign w:val="bottom"/>
          </w:tcPr>
          <w:p w:rsidR="00805E0F" w:rsidRPr="00E90135" w:rsidRDefault="00805E0F" w:rsidP="009F571A">
            <w:pPr>
              <w:tabs>
                <w:tab w:val="decimal" w:pos="999"/>
              </w:tabs>
              <w:ind w:left="-108" w:right="-194"/>
              <w:rPr>
                <w:rFonts w:cs="Times New Roman"/>
                <w:szCs w:val="22"/>
              </w:rPr>
            </w:pPr>
            <w:r w:rsidRPr="00E90135">
              <w:rPr>
                <w:rFonts w:cs="Times New Roman"/>
                <w:szCs w:val="22"/>
                <w:lang w:val="en-US"/>
              </w:rPr>
              <w:t>1,808</w:t>
            </w:r>
          </w:p>
        </w:tc>
        <w:tc>
          <w:tcPr>
            <w:tcW w:w="180" w:type="dxa"/>
            <w:vAlign w:val="bottom"/>
          </w:tcPr>
          <w:p w:rsidR="00805E0F" w:rsidRPr="00E90135" w:rsidRDefault="00805E0F" w:rsidP="00805E0F">
            <w:pPr>
              <w:jc w:val="right"/>
              <w:rPr>
                <w:rFonts w:cs="Times New Roman"/>
                <w:szCs w:val="22"/>
              </w:rPr>
            </w:pPr>
          </w:p>
        </w:tc>
        <w:tc>
          <w:tcPr>
            <w:tcW w:w="1169" w:type="dxa"/>
            <w:tcBorders>
              <w:bottom w:val="single" w:sz="4" w:space="0" w:color="auto"/>
            </w:tcBorders>
            <w:vAlign w:val="bottom"/>
          </w:tcPr>
          <w:p w:rsidR="00805E0F" w:rsidRPr="00E90135" w:rsidRDefault="00805E0F" w:rsidP="009F571A">
            <w:pPr>
              <w:tabs>
                <w:tab w:val="decimal" w:pos="639"/>
              </w:tabs>
              <w:ind w:left="-108" w:right="-194"/>
              <w:rPr>
                <w:rFonts w:cs="Times New Roman"/>
                <w:szCs w:val="22"/>
              </w:rPr>
            </w:pPr>
            <w:r w:rsidRPr="00E90135">
              <w:rPr>
                <w:rFonts w:cs="Times New Roman"/>
                <w:szCs w:val="22"/>
              </w:rPr>
              <w:t>-</w:t>
            </w:r>
          </w:p>
        </w:tc>
        <w:tc>
          <w:tcPr>
            <w:tcW w:w="180" w:type="dxa"/>
            <w:vAlign w:val="bottom"/>
          </w:tcPr>
          <w:p w:rsidR="00805E0F" w:rsidRPr="00E90135" w:rsidRDefault="00805E0F" w:rsidP="00805E0F">
            <w:pPr>
              <w:jc w:val="right"/>
              <w:rPr>
                <w:rFonts w:cs="Times New Roman"/>
                <w:szCs w:val="22"/>
              </w:rPr>
            </w:pPr>
          </w:p>
        </w:tc>
        <w:tc>
          <w:tcPr>
            <w:tcW w:w="1080" w:type="dxa"/>
            <w:tcBorders>
              <w:bottom w:val="single" w:sz="4" w:space="0" w:color="auto"/>
            </w:tcBorders>
            <w:vAlign w:val="bottom"/>
          </w:tcPr>
          <w:p w:rsidR="00805E0F" w:rsidRPr="00E90135" w:rsidRDefault="00805E0F" w:rsidP="009F571A">
            <w:pPr>
              <w:tabs>
                <w:tab w:val="decimal" w:pos="550"/>
              </w:tabs>
              <w:ind w:left="-108" w:right="-194"/>
              <w:rPr>
                <w:rFonts w:cs="Times New Roman"/>
                <w:szCs w:val="22"/>
              </w:rPr>
            </w:pPr>
            <w:r w:rsidRPr="00E90135">
              <w:rPr>
                <w:rFonts w:cs="Times New Roman"/>
                <w:szCs w:val="22"/>
              </w:rPr>
              <w:t>-</w:t>
            </w:r>
          </w:p>
        </w:tc>
      </w:tr>
      <w:tr w:rsidR="00805E0F" w:rsidRPr="00E90135" w:rsidTr="002661B0">
        <w:trPr>
          <w:cantSplit/>
        </w:trPr>
        <w:tc>
          <w:tcPr>
            <w:tcW w:w="4049" w:type="dxa"/>
            <w:vAlign w:val="bottom"/>
          </w:tcPr>
          <w:p w:rsidR="00805E0F" w:rsidRPr="00E90135" w:rsidRDefault="00805E0F" w:rsidP="00805E0F">
            <w:pPr>
              <w:spacing w:line="240" w:lineRule="atLeast"/>
              <w:ind w:left="11"/>
              <w:rPr>
                <w:rFonts w:cs="Times New Roman"/>
                <w:b/>
                <w:bCs/>
                <w:szCs w:val="22"/>
              </w:rPr>
            </w:pPr>
            <w:r w:rsidRPr="00E90135">
              <w:rPr>
                <w:rFonts w:cs="Times New Roman"/>
                <w:b/>
                <w:bCs/>
                <w:szCs w:val="22"/>
              </w:rPr>
              <w:t>Total non-current interest-bearing</w:t>
            </w:r>
          </w:p>
          <w:p w:rsidR="00805E0F" w:rsidRPr="00E90135" w:rsidRDefault="00805E0F" w:rsidP="00805E0F">
            <w:pPr>
              <w:spacing w:line="240" w:lineRule="atLeast"/>
              <w:ind w:left="11"/>
              <w:rPr>
                <w:rFonts w:cs="Times New Roman"/>
                <w:szCs w:val="22"/>
              </w:rPr>
            </w:pPr>
            <w:r w:rsidRPr="00E90135">
              <w:rPr>
                <w:rFonts w:cs="Times New Roman"/>
                <w:b/>
                <w:bCs/>
                <w:szCs w:val="22"/>
              </w:rPr>
              <w:t xml:space="preserve">   liabilities</w:t>
            </w:r>
          </w:p>
        </w:tc>
        <w:tc>
          <w:tcPr>
            <w:tcW w:w="1259" w:type="dxa"/>
            <w:tcBorders>
              <w:top w:val="single" w:sz="4" w:space="0" w:color="auto"/>
              <w:bottom w:val="double" w:sz="4" w:space="0" w:color="auto"/>
            </w:tcBorders>
            <w:vAlign w:val="bottom"/>
          </w:tcPr>
          <w:p w:rsidR="00805E0F" w:rsidRPr="00E90135" w:rsidRDefault="00805E0F" w:rsidP="009F571A">
            <w:pPr>
              <w:tabs>
                <w:tab w:val="decimal" w:pos="1080"/>
              </w:tabs>
              <w:ind w:left="-108" w:right="-194"/>
              <w:rPr>
                <w:rFonts w:cs="Times New Roman"/>
                <w:b/>
                <w:bCs/>
                <w:szCs w:val="22"/>
                <w:lang w:val="en-US"/>
              </w:rPr>
            </w:pPr>
            <w:r w:rsidRPr="00E90135">
              <w:rPr>
                <w:rFonts w:cs="Times New Roman"/>
                <w:b/>
                <w:bCs/>
                <w:szCs w:val="22"/>
                <w:lang w:val="en-US"/>
              </w:rPr>
              <w:t>28,741,770</w:t>
            </w:r>
          </w:p>
        </w:tc>
        <w:tc>
          <w:tcPr>
            <w:tcW w:w="184" w:type="dxa"/>
            <w:vAlign w:val="bottom"/>
          </w:tcPr>
          <w:p w:rsidR="00805E0F" w:rsidRPr="00E90135" w:rsidRDefault="00805E0F" w:rsidP="00805E0F">
            <w:pPr>
              <w:jc w:val="right"/>
              <w:rPr>
                <w:rFonts w:cs="Times New Roman"/>
                <w:szCs w:val="22"/>
              </w:rPr>
            </w:pPr>
          </w:p>
        </w:tc>
        <w:tc>
          <w:tcPr>
            <w:tcW w:w="1170" w:type="dxa"/>
            <w:tcBorders>
              <w:top w:val="single" w:sz="4" w:space="0" w:color="auto"/>
              <w:bottom w:val="double" w:sz="4" w:space="0" w:color="auto"/>
            </w:tcBorders>
            <w:vAlign w:val="bottom"/>
          </w:tcPr>
          <w:p w:rsidR="00805E0F" w:rsidRPr="00E90135" w:rsidRDefault="00805E0F" w:rsidP="009F571A">
            <w:pPr>
              <w:pStyle w:val="acctfourfigures"/>
              <w:tabs>
                <w:tab w:val="clear" w:pos="765"/>
                <w:tab w:val="decimal" w:pos="999"/>
              </w:tabs>
              <w:spacing w:line="240" w:lineRule="auto"/>
              <w:ind w:left="-108" w:right="-194"/>
              <w:rPr>
                <w:rFonts w:cs="Times New Roman"/>
                <w:szCs w:val="22"/>
                <w:lang w:val="en-US"/>
              </w:rPr>
            </w:pPr>
            <w:r w:rsidRPr="00E90135">
              <w:rPr>
                <w:rFonts w:cs="Times New Roman"/>
                <w:b/>
                <w:bCs/>
                <w:szCs w:val="22"/>
                <w:lang w:val="en-US"/>
              </w:rPr>
              <w:t>19,272,607</w:t>
            </w:r>
          </w:p>
        </w:tc>
        <w:tc>
          <w:tcPr>
            <w:tcW w:w="180" w:type="dxa"/>
            <w:vAlign w:val="bottom"/>
          </w:tcPr>
          <w:p w:rsidR="00805E0F" w:rsidRPr="00E90135" w:rsidRDefault="00805E0F" w:rsidP="00805E0F">
            <w:pPr>
              <w:ind w:left="-79"/>
              <w:jc w:val="right"/>
              <w:rPr>
                <w:rFonts w:cs="Times New Roman"/>
                <w:szCs w:val="22"/>
              </w:rPr>
            </w:pPr>
          </w:p>
        </w:tc>
        <w:tc>
          <w:tcPr>
            <w:tcW w:w="1169" w:type="dxa"/>
            <w:tcBorders>
              <w:top w:val="single" w:sz="4" w:space="0" w:color="auto"/>
              <w:bottom w:val="double" w:sz="4" w:space="0" w:color="auto"/>
            </w:tcBorders>
            <w:vAlign w:val="bottom"/>
          </w:tcPr>
          <w:p w:rsidR="00805E0F" w:rsidRPr="00E90135" w:rsidRDefault="00805E0F" w:rsidP="009F571A">
            <w:pPr>
              <w:tabs>
                <w:tab w:val="decimal" w:pos="639"/>
              </w:tabs>
              <w:ind w:left="-108" w:right="-194"/>
              <w:rPr>
                <w:rFonts w:cs="Times New Roman"/>
                <w:szCs w:val="22"/>
              </w:rPr>
            </w:pPr>
            <w:r w:rsidRPr="00E90135">
              <w:rPr>
                <w:rFonts w:cs="Times New Roman"/>
                <w:b/>
                <w:bCs/>
                <w:szCs w:val="22"/>
              </w:rPr>
              <w:t>-</w:t>
            </w:r>
          </w:p>
        </w:tc>
        <w:tc>
          <w:tcPr>
            <w:tcW w:w="180" w:type="dxa"/>
            <w:vAlign w:val="bottom"/>
          </w:tcPr>
          <w:p w:rsidR="00805E0F" w:rsidRPr="00E90135" w:rsidRDefault="00805E0F" w:rsidP="00805E0F">
            <w:pPr>
              <w:jc w:val="center"/>
              <w:rPr>
                <w:rFonts w:cs="Times New Roman"/>
                <w:szCs w:val="22"/>
              </w:rPr>
            </w:pPr>
          </w:p>
        </w:tc>
        <w:tc>
          <w:tcPr>
            <w:tcW w:w="1080" w:type="dxa"/>
            <w:tcBorders>
              <w:top w:val="single" w:sz="4" w:space="0" w:color="auto"/>
              <w:bottom w:val="double" w:sz="4" w:space="0" w:color="auto"/>
            </w:tcBorders>
            <w:vAlign w:val="bottom"/>
          </w:tcPr>
          <w:p w:rsidR="00805E0F" w:rsidRPr="00E90135" w:rsidRDefault="00805E0F" w:rsidP="009F571A">
            <w:pPr>
              <w:tabs>
                <w:tab w:val="decimal" w:pos="550"/>
              </w:tabs>
              <w:ind w:left="-108" w:right="-194"/>
              <w:rPr>
                <w:rFonts w:cs="Times New Roman"/>
                <w:szCs w:val="22"/>
              </w:rPr>
            </w:pPr>
            <w:r w:rsidRPr="00E90135">
              <w:rPr>
                <w:rFonts w:cs="Times New Roman"/>
                <w:b/>
                <w:bCs/>
                <w:szCs w:val="22"/>
              </w:rPr>
              <w:t>-</w:t>
            </w:r>
          </w:p>
        </w:tc>
      </w:tr>
    </w:tbl>
    <w:p w:rsidR="002661B0" w:rsidRPr="00E90135" w:rsidRDefault="002661B0" w:rsidP="00907AD0">
      <w:pPr>
        <w:tabs>
          <w:tab w:val="left" w:pos="630"/>
        </w:tabs>
        <w:ind w:left="540"/>
        <w:jc w:val="thaiDistribute"/>
        <w:rPr>
          <w:rFonts w:cs="Times New Roman"/>
          <w:szCs w:val="22"/>
        </w:rPr>
      </w:pPr>
    </w:p>
    <w:p w:rsidR="00FC0FD0" w:rsidRPr="00E90135" w:rsidRDefault="003E413E" w:rsidP="00907AD0">
      <w:pPr>
        <w:tabs>
          <w:tab w:val="left" w:pos="630"/>
        </w:tabs>
        <w:ind w:left="540"/>
        <w:jc w:val="thaiDistribute"/>
        <w:rPr>
          <w:rFonts w:cs="Times New Roman"/>
          <w:szCs w:val="22"/>
        </w:rPr>
      </w:pPr>
      <w:r w:rsidRPr="00E90135">
        <w:rPr>
          <w:rFonts w:cs="Times New Roman"/>
          <w:szCs w:val="22"/>
        </w:rPr>
        <w:t>The periods to maturity of interest-bearing liabilities</w:t>
      </w:r>
      <w:r w:rsidR="00906345" w:rsidRPr="00E90135">
        <w:rPr>
          <w:rFonts w:cs="Times New Roman"/>
          <w:szCs w:val="22"/>
        </w:rPr>
        <w:t xml:space="preserve"> net of deferred financing fees</w:t>
      </w:r>
      <w:r w:rsidRPr="00E90135">
        <w:rPr>
          <w:rFonts w:cs="Times New Roman"/>
          <w:szCs w:val="22"/>
        </w:rPr>
        <w:t>, excluding</w:t>
      </w:r>
      <w:r w:rsidR="00D3491D" w:rsidRPr="00E90135">
        <w:rPr>
          <w:rFonts w:cs="Times New Roman"/>
          <w:szCs w:val="22"/>
        </w:rPr>
        <w:t xml:space="preserve"> finance lease liabilities</w:t>
      </w:r>
      <w:r w:rsidR="006334A2" w:rsidRPr="00E90135">
        <w:rPr>
          <w:rFonts w:cs="Times New Roman"/>
          <w:szCs w:val="22"/>
        </w:rPr>
        <w:t xml:space="preserve">, as at </w:t>
      </w:r>
      <w:r w:rsidRPr="00E90135">
        <w:rPr>
          <w:rFonts w:cs="Times New Roman"/>
          <w:szCs w:val="22"/>
        </w:rPr>
        <w:t>31 December were as follows:</w:t>
      </w:r>
    </w:p>
    <w:p w:rsidR="004727AB" w:rsidRPr="00E90135" w:rsidRDefault="004727AB" w:rsidP="00907AD0">
      <w:pPr>
        <w:tabs>
          <w:tab w:val="left" w:pos="630"/>
        </w:tabs>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080"/>
      </w:tblGrid>
      <w:tr w:rsidR="003E413E" w:rsidRPr="00E90135" w:rsidTr="007B5580">
        <w:trPr>
          <w:cantSplit/>
          <w:tblHeader/>
        </w:trPr>
        <w:tc>
          <w:tcPr>
            <w:tcW w:w="4050" w:type="dxa"/>
          </w:tcPr>
          <w:p w:rsidR="003E413E" w:rsidRPr="00E90135" w:rsidRDefault="003E413E" w:rsidP="00654EF8">
            <w:pPr>
              <w:spacing w:line="240" w:lineRule="atLeast"/>
              <w:rPr>
                <w:rFonts w:cs="Times New Roman"/>
                <w:szCs w:val="22"/>
              </w:rPr>
            </w:pPr>
          </w:p>
        </w:tc>
        <w:tc>
          <w:tcPr>
            <w:tcW w:w="2610" w:type="dxa"/>
            <w:gridSpan w:val="3"/>
          </w:tcPr>
          <w:p w:rsidR="003E413E" w:rsidRPr="00E90135" w:rsidRDefault="00653594" w:rsidP="00FC0FD0">
            <w:pPr>
              <w:pStyle w:val="acctmergecolhdg"/>
              <w:spacing w:line="240" w:lineRule="atLeast"/>
              <w:ind w:left="-124" w:right="-124"/>
              <w:rPr>
                <w:rFonts w:cs="Times New Roman"/>
                <w:szCs w:val="22"/>
              </w:rPr>
            </w:pPr>
            <w:r w:rsidRPr="00E90135">
              <w:rPr>
                <w:rFonts w:cs="Times New Roman"/>
                <w:szCs w:val="22"/>
              </w:rPr>
              <w:t>Consolidated</w:t>
            </w:r>
          </w:p>
          <w:p w:rsidR="003E413E" w:rsidRPr="00E90135" w:rsidRDefault="003E413E" w:rsidP="00FC0FD0">
            <w:pPr>
              <w:pStyle w:val="acctmergecolhdg"/>
              <w:spacing w:line="240" w:lineRule="atLeast"/>
              <w:ind w:left="-124" w:right="-124"/>
              <w:rPr>
                <w:rFonts w:cs="Times New Roman"/>
                <w:szCs w:val="22"/>
              </w:rPr>
            </w:pPr>
            <w:r w:rsidRPr="00E90135">
              <w:rPr>
                <w:rFonts w:cs="Times New Roman"/>
                <w:szCs w:val="22"/>
              </w:rPr>
              <w:t>f</w:t>
            </w:r>
            <w:r w:rsidR="009813B9" w:rsidRPr="00E90135">
              <w:rPr>
                <w:rFonts w:cs="Times New Roman"/>
                <w:szCs w:val="22"/>
              </w:rPr>
              <w:t>inancial statements</w:t>
            </w:r>
          </w:p>
        </w:tc>
        <w:tc>
          <w:tcPr>
            <w:tcW w:w="180" w:type="dxa"/>
          </w:tcPr>
          <w:p w:rsidR="003E413E" w:rsidRPr="00E90135" w:rsidRDefault="003E413E" w:rsidP="00654EF8">
            <w:pPr>
              <w:pStyle w:val="acctmergecolhdg"/>
              <w:spacing w:line="240" w:lineRule="atLeast"/>
              <w:rPr>
                <w:rFonts w:cs="Times New Roman"/>
                <w:szCs w:val="22"/>
              </w:rPr>
            </w:pPr>
          </w:p>
        </w:tc>
        <w:tc>
          <w:tcPr>
            <w:tcW w:w="2430" w:type="dxa"/>
            <w:gridSpan w:val="3"/>
          </w:tcPr>
          <w:p w:rsidR="003E413E" w:rsidRPr="00E90135" w:rsidRDefault="00653594" w:rsidP="00FC0FD0">
            <w:pPr>
              <w:pStyle w:val="acctmergecolhdg"/>
              <w:spacing w:line="240" w:lineRule="atLeast"/>
              <w:ind w:left="-34" w:right="-79"/>
              <w:rPr>
                <w:rFonts w:cs="Times New Roman"/>
                <w:szCs w:val="22"/>
              </w:rPr>
            </w:pPr>
            <w:r w:rsidRPr="00E90135">
              <w:rPr>
                <w:rFonts w:cs="Times New Roman"/>
                <w:szCs w:val="22"/>
              </w:rPr>
              <w:t>Separate</w:t>
            </w:r>
          </w:p>
          <w:p w:rsidR="003E413E" w:rsidRPr="00E90135" w:rsidRDefault="009813B9" w:rsidP="00FC0FD0">
            <w:pPr>
              <w:pStyle w:val="acctmergecolhdg"/>
              <w:spacing w:line="240" w:lineRule="atLeast"/>
              <w:ind w:left="-34" w:right="-79"/>
              <w:rPr>
                <w:rFonts w:cs="Times New Roman"/>
                <w:szCs w:val="22"/>
              </w:rPr>
            </w:pPr>
            <w:r w:rsidRPr="00E90135">
              <w:rPr>
                <w:rFonts w:cs="Times New Roman"/>
                <w:szCs w:val="22"/>
              </w:rPr>
              <w:t>financial statements</w:t>
            </w:r>
          </w:p>
        </w:tc>
      </w:tr>
      <w:tr w:rsidR="00143CD6" w:rsidRPr="00E90135" w:rsidTr="007B5580">
        <w:trPr>
          <w:cantSplit/>
          <w:tblHeader/>
        </w:trPr>
        <w:tc>
          <w:tcPr>
            <w:tcW w:w="4050" w:type="dxa"/>
          </w:tcPr>
          <w:p w:rsidR="00143CD6" w:rsidRPr="00E90135" w:rsidRDefault="00143CD6" w:rsidP="00143CD6">
            <w:pPr>
              <w:pStyle w:val="acctfourfigures"/>
              <w:spacing w:line="240" w:lineRule="atLeast"/>
              <w:jc w:val="center"/>
              <w:rPr>
                <w:rFonts w:cs="Times New Roman"/>
                <w:szCs w:val="22"/>
              </w:rPr>
            </w:pPr>
          </w:p>
        </w:tc>
        <w:tc>
          <w:tcPr>
            <w:tcW w:w="1260" w:type="dxa"/>
            <w:shd w:val="clear" w:color="auto" w:fill="auto"/>
          </w:tcPr>
          <w:p w:rsidR="00143CD6" w:rsidRPr="00E90135" w:rsidRDefault="00143CD6" w:rsidP="00143CD6">
            <w:pPr>
              <w:spacing w:line="240" w:lineRule="auto"/>
              <w:jc w:val="center"/>
              <w:rPr>
                <w:rFonts w:cs="Times New Roman"/>
                <w:bCs/>
                <w:szCs w:val="22"/>
              </w:rPr>
            </w:pPr>
            <w:r w:rsidRPr="00E90135">
              <w:rPr>
                <w:rFonts w:cs="Times New Roman"/>
                <w:bCs/>
                <w:szCs w:val="22"/>
              </w:rPr>
              <w:t>2018</w:t>
            </w:r>
          </w:p>
        </w:tc>
        <w:tc>
          <w:tcPr>
            <w:tcW w:w="180" w:type="dxa"/>
            <w:shd w:val="clear" w:color="auto" w:fill="auto"/>
          </w:tcPr>
          <w:p w:rsidR="00143CD6" w:rsidRPr="00E90135" w:rsidRDefault="00143CD6" w:rsidP="00143CD6">
            <w:pPr>
              <w:spacing w:line="240" w:lineRule="auto"/>
              <w:jc w:val="center"/>
              <w:rPr>
                <w:rFonts w:cs="Times New Roman"/>
                <w:bCs/>
                <w:szCs w:val="22"/>
              </w:rPr>
            </w:pPr>
          </w:p>
        </w:tc>
        <w:tc>
          <w:tcPr>
            <w:tcW w:w="1170" w:type="dxa"/>
            <w:shd w:val="clear" w:color="auto" w:fill="auto"/>
          </w:tcPr>
          <w:p w:rsidR="00143CD6" w:rsidRPr="00E90135" w:rsidRDefault="00143CD6" w:rsidP="00143CD6">
            <w:pPr>
              <w:spacing w:line="240" w:lineRule="auto"/>
              <w:jc w:val="center"/>
              <w:rPr>
                <w:rFonts w:cs="Times New Roman"/>
                <w:bCs/>
                <w:szCs w:val="22"/>
              </w:rPr>
            </w:pPr>
            <w:r w:rsidRPr="00E90135">
              <w:rPr>
                <w:rFonts w:cs="Times New Roman"/>
                <w:bCs/>
                <w:szCs w:val="22"/>
              </w:rPr>
              <w:t>2017</w:t>
            </w:r>
          </w:p>
        </w:tc>
        <w:tc>
          <w:tcPr>
            <w:tcW w:w="180" w:type="dxa"/>
            <w:shd w:val="clear" w:color="auto" w:fill="auto"/>
          </w:tcPr>
          <w:p w:rsidR="00143CD6" w:rsidRPr="00E90135" w:rsidRDefault="00143CD6" w:rsidP="00143CD6">
            <w:pPr>
              <w:spacing w:line="240" w:lineRule="auto"/>
              <w:jc w:val="center"/>
              <w:rPr>
                <w:rFonts w:cs="Times New Roman"/>
                <w:bCs/>
                <w:szCs w:val="22"/>
              </w:rPr>
            </w:pPr>
          </w:p>
        </w:tc>
        <w:tc>
          <w:tcPr>
            <w:tcW w:w="1170" w:type="dxa"/>
            <w:shd w:val="clear" w:color="auto" w:fill="auto"/>
          </w:tcPr>
          <w:p w:rsidR="00143CD6" w:rsidRPr="00E90135" w:rsidRDefault="00143CD6" w:rsidP="00143CD6">
            <w:pPr>
              <w:spacing w:line="240" w:lineRule="auto"/>
              <w:jc w:val="center"/>
              <w:rPr>
                <w:rFonts w:cs="Times New Roman"/>
                <w:bCs/>
                <w:szCs w:val="22"/>
              </w:rPr>
            </w:pPr>
            <w:r w:rsidRPr="00E90135">
              <w:rPr>
                <w:rFonts w:cs="Times New Roman"/>
                <w:bCs/>
                <w:szCs w:val="22"/>
              </w:rPr>
              <w:t>2018</w:t>
            </w:r>
          </w:p>
        </w:tc>
        <w:tc>
          <w:tcPr>
            <w:tcW w:w="180" w:type="dxa"/>
            <w:shd w:val="clear" w:color="auto" w:fill="auto"/>
          </w:tcPr>
          <w:p w:rsidR="00143CD6" w:rsidRPr="00E90135" w:rsidRDefault="00143CD6" w:rsidP="00143CD6">
            <w:pPr>
              <w:spacing w:line="240" w:lineRule="auto"/>
              <w:jc w:val="center"/>
              <w:rPr>
                <w:rFonts w:cs="Times New Roman"/>
                <w:bCs/>
                <w:szCs w:val="22"/>
              </w:rPr>
            </w:pPr>
          </w:p>
        </w:tc>
        <w:tc>
          <w:tcPr>
            <w:tcW w:w="1080" w:type="dxa"/>
            <w:shd w:val="clear" w:color="auto" w:fill="auto"/>
          </w:tcPr>
          <w:p w:rsidR="00143CD6" w:rsidRPr="00E90135" w:rsidRDefault="00143CD6" w:rsidP="00143CD6">
            <w:pPr>
              <w:spacing w:line="240" w:lineRule="auto"/>
              <w:jc w:val="center"/>
              <w:rPr>
                <w:rFonts w:cs="Times New Roman"/>
                <w:bCs/>
                <w:szCs w:val="22"/>
              </w:rPr>
            </w:pPr>
            <w:r w:rsidRPr="00E90135">
              <w:rPr>
                <w:rFonts w:cs="Times New Roman"/>
                <w:bCs/>
                <w:szCs w:val="22"/>
              </w:rPr>
              <w:t>2017</w:t>
            </w:r>
          </w:p>
        </w:tc>
      </w:tr>
      <w:tr w:rsidR="003E413E" w:rsidRPr="00E90135" w:rsidTr="007B5580">
        <w:trPr>
          <w:cantSplit/>
        </w:trPr>
        <w:tc>
          <w:tcPr>
            <w:tcW w:w="4050" w:type="dxa"/>
          </w:tcPr>
          <w:p w:rsidR="003E413E" w:rsidRPr="00E90135" w:rsidRDefault="003E413E" w:rsidP="00654EF8">
            <w:pPr>
              <w:spacing w:line="240" w:lineRule="atLeast"/>
              <w:rPr>
                <w:rFonts w:cs="Times New Roman"/>
                <w:b/>
                <w:bCs/>
                <w:i/>
                <w:iCs/>
                <w:szCs w:val="22"/>
              </w:rPr>
            </w:pPr>
          </w:p>
        </w:tc>
        <w:tc>
          <w:tcPr>
            <w:tcW w:w="5220" w:type="dxa"/>
            <w:gridSpan w:val="7"/>
          </w:tcPr>
          <w:p w:rsidR="003E413E" w:rsidRPr="00E90135" w:rsidRDefault="00E2651D" w:rsidP="00654EF8">
            <w:pPr>
              <w:pStyle w:val="acctfourfigures"/>
              <w:spacing w:line="240" w:lineRule="atLeast"/>
              <w:jc w:val="center"/>
              <w:rPr>
                <w:rFonts w:cs="Times New Roman"/>
                <w:i/>
                <w:iCs/>
                <w:szCs w:val="22"/>
              </w:rPr>
            </w:pPr>
            <w:r w:rsidRPr="00E90135">
              <w:rPr>
                <w:rFonts w:cs="Times New Roman"/>
                <w:i/>
                <w:iCs/>
                <w:szCs w:val="22"/>
              </w:rPr>
              <w:t>(in thousand Baht)</w:t>
            </w:r>
          </w:p>
        </w:tc>
      </w:tr>
      <w:tr w:rsidR="00143CD6" w:rsidRPr="00E90135" w:rsidTr="007B5580">
        <w:trPr>
          <w:cantSplit/>
        </w:trPr>
        <w:tc>
          <w:tcPr>
            <w:tcW w:w="4050" w:type="dxa"/>
          </w:tcPr>
          <w:p w:rsidR="00143CD6" w:rsidRPr="00E90135" w:rsidRDefault="00143CD6" w:rsidP="0029711E">
            <w:pPr>
              <w:spacing w:line="240" w:lineRule="atLeast"/>
              <w:ind w:left="11"/>
              <w:rPr>
                <w:rFonts w:cs="Times New Roman"/>
                <w:szCs w:val="22"/>
              </w:rPr>
            </w:pPr>
            <w:r w:rsidRPr="00E90135">
              <w:rPr>
                <w:rFonts w:cs="Times New Roman"/>
                <w:szCs w:val="22"/>
              </w:rPr>
              <w:t xml:space="preserve">Within one year </w:t>
            </w:r>
          </w:p>
        </w:tc>
        <w:tc>
          <w:tcPr>
            <w:tcW w:w="1260" w:type="dxa"/>
            <w:vAlign w:val="bottom"/>
          </w:tcPr>
          <w:p w:rsidR="00143CD6" w:rsidRPr="00E90135" w:rsidRDefault="00415AD3" w:rsidP="00653594">
            <w:pPr>
              <w:pStyle w:val="acctfourfigures"/>
              <w:tabs>
                <w:tab w:val="clear" w:pos="765"/>
                <w:tab w:val="decimal" w:pos="1091"/>
              </w:tabs>
              <w:spacing w:line="240" w:lineRule="auto"/>
              <w:ind w:left="-108" w:right="-194"/>
              <w:rPr>
                <w:rFonts w:cs="Times New Roman"/>
                <w:szCs w:val="22"/>
                <w:lang w:val="en-US"/>
              </w:rPr>
            </w:pPr>
            <w:r w:rsidRPr="00E90135">
              <w:rPr>
                <w:rFonts w:cs="Times New Roman"/>
                <w:szCs w:val="22"/>
                <w:lang w:val="en-US"/>
              </w:rPr>
              <w:t>4,410,767</w:t>
            </w:r>
          </w:p>
        </w:tc>
        <w:tc>
          <w:tcPr>
            <w:tcW w:w="180" w:type="dxa"/>
          </w:tcPr>
          <w:p w:rsidR="00143CD6" w:rsidRPr="00E90135" w:rsidRDefault="00143CD6" w:rsidP="00143CD6">
            <w:pPr>
              <w:spacing w:line="240" w:lineRule="atLeast"/>
              <w:ind w:right="11"/>
              <w:jc w:val="right"/>
              <w:rPr>
                <w:rFonts w:cs="Times New Roman"/>
                <w:b/>
                <w:szCs w:val="22"/>
              </w:rPr>
            </w:pPr>
          </w:p>
        </w:tc>
        <w:tc>
          <w:tcPr>
            <w:tcW w:w="1170" w:type="dxa"/>
            <w:vAlign w:val="bottom"/>
          </w:tcPr>
          <w:p w:rsidR="00143CD6" w:rsidRPr="00E90135" w:rsidRDefault="00143CD6" w:rsidP="009F571A">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2,658,281</w:t>
            </w:r>
          </w:p>
        </w:tc>
        <w:tc>
          <w:tcPr>
            <w:tcW w:w="180" w:type="dxa"/>
          </w:tcPr>
          <w:p w:rsidR="00143CD6" w:rsidRPr="00E90135" w:rsidRDefault="00143CD6" w:rsidP="00143CD6">
            <w:pPr>
              <w:spacing w:line="240" w:lineRule="atLeast"/>
              <w:ind w:right="11"/>
              <w:jc w:val="right"/>
              <w:rPr>
                <w:rFonts w:cs="Times New Roman"/>
                <w:b/>
                <w:szCs w:val="22"/>
              </w:rPr>
            </w:pPr>
          </w:p>
        </w:tc>
        <w:tc>
          <w:tcPr>
            <w:tcW w:w="1170" w:type="dxa"/>
          </w:tcPr>
          <w:p w:rsidR="00143CD6" w:rsidRPr="00E90135" w:rsidRDefault="00415AD3" w:rsidP="00143CD6">
            <w:pPr>
              <w:pStyle w:val="acctfourfigures"/>
              <w:tabs>
                <w:tab w:val="clear" w:pos="765"/>
                <w:tab w:val="decimal" w:pos="641"/>
              </w:tabs>
              <w:spacing w:line="240" w:lineRule="auto"/>
              <w:ind w:left="-108" w:right="-194"/>
              <w:rPr>
                <w:rFonts w:cs="Times New Roman"/>
                <w:szCs w:val="22"/>
                <w:lang w:val="en-US"/>
              </w:rPr>
            </w:pPr>
            <w:r w:rsidRPr="00E90135">
              <w:rPr>
                <w:rFonts w:cs="Times New Roman"/>
                <w:szCs w:val="22"/>
                <w:lang w:val="en-US"/>
              </w:rPr>
              <w:t>-</w:t>
            </w:r>
          </w:p>
        </w:tc>
        <w:tc>
          <w:tcPr>
            <w:tcW w:w="180" w:type="dxa"/>
          </w:tcPr>
          <w:p w:rsidR="00143CD6" w:rsidRPr="00E90135" w:rsidRDefault="00143CD6" w:rsidP="00143CD6">
            <w:pPr>
              <w:spacing w:line="240" w:lineRule="atLeast"/>
              <w:ind w:right="11"/>
              <w:jc w:val="center"/>
              <w:rPr>
                <w:rFonts w:cs="Times New Roman"/>
                <w:b/>
                <w:szCs w:val="22"/>
              </w:rPr>
            </w:pPr>
          </w:p>
        </w:tc>
        <w:tc>
          <w:tcPr>
            <w:tcW w:w="1080" w:type="dxa"/>
          </w:tcPr>
          <w:p w:rsidR="00143CD6" w:rsidRPr="00E90135" w:rsidRDefault="00143CD6" w:rsidP="00114C60">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r>
      <w:tr w:rsidR="00143CD6" w:rsidRPr="00E90135" w:rsidTr="007B5580">
        <w:trPr>
          <w:cantSplit/>
        </w:trPr>
        <w:tc>
          <w:tcPr>
            <w:tcW w:w="4050" w:type="dxa"/>
          </w:tcPr>
          <w:p w:rsidR="00143CD6" w:rsidRPr="00E90135" w:rsidRDefault="00143CD6" w:rsidP="0029711E">
            <w:pPr>
              <w:spacing w:line="240" w:lineRule="atLeast"/>
              <w:ind w:left="11"/>
              <w:rPr>
                <w:rFonts w:cs="Times New Roman"/>
                <w:szCs w:val="22"/>
              </w:rPr>
            </w:pPr>
            <w:r w:rsidRPr="00E90135">
              <w:rPr>
                <w:rFonts w:cs="Times New Roman"/>
                <w:szCs w:val="22"/>
              </w:rPr>
              <w:t>After one year but within five years</w:t>
            </w:r>
          </w:p>
        </w:tc>
        <w:tc>
          <w:tcPr>
            <w:tcW w:w="1260" w:type="dxa"/>
            <w:vAlign w:val="bottom"/>
          </w:tcPr>
          <w:p w:rsidR="00143CD6" w:rsidRPr="00E90135" w:rsidRDefault="00E841B8" w:rsidP="00653594">
            <w:pPr>
              <w:pStyle w:val="acctfourfigures"/>
              <w:tabs>
                <w:tab w:val="clear" w:pos="765"/>
                <w:tab w:val="decimal" w:pos="1091"/>
              </w:tabs>
              <w:spacing w:line="240" w:lineRule="auto"/>
              <w:ind w:left="-108" w:right="-194"/>
              <w:rPr>
                <w:rFonts w:cs="Times New Roman"/>
                <w:szCs w:val="22"/>
                <w:lang w:val="en-US"/>
              </w:rPr>
            </w:pPr>
            <w:r w:rsidRPr="00E90135">
              <w:rPr>
                <w:rFonts w:cs="Times New Roman"/>
                <w:szCs w:val="22"/>
                <w:lang w:val="en-US"/>
              </w:rPr>
              <w:t>6,551,456</w:t>
            </w:r>
          </w:p>
        </w:tc>
        <w:tc>
          <w:tcPr>
            <w:tcW w:w="180" w:type="dxa"/>
          </w:tcPr>
          <w:p w:rsidR="00143CD6" w:rsidRPr="00E90135" w:rsidRDefault="00143CD6" w:rsidP="00143CD6">
            <w:pPr>
              <w:spacing w:line="240" w:lineRule="atLeast"/>
              <w:ind w:right="11"/>
              <w:jc w:val="right"/>
              <w:rPr>
                <w:rFonts w:cs="Times New Roman"/>
                <w:b/>
                <w:szCs w:val="22"/>
              </w:rPr>
            </w:pPr>
          </w:p>
        </w:tc>
        <w:tc>
          <w:tcPr>
            <w:tcW w:w="1170" w:type="dxa"/>
            <w:vAlign w:val="bottom"/>
          </w:tcPr>
          <w:p w:rsidR="00143CD6" w:rsidRPr="00E90135" w:rsidRDefault="00143CD6" w:rsidP="009F571A">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13,399,513</w:t>
            </w:r>
          </w:p>
        </w:tc>
        <w:tc>
          <w:tcPr>
            <w:tcW w:w="180" w:type="dxa"/>
          </w:tcPr>
          <w:p w:rsidR="00143CD6" w:rsidRPr="00E90135" w:rsidRDefault="00143CD6" w:rsidP="00143CD6">
            <w:pPr>
              <w:spacing w:line="240" w:lineRule="atLeast"/>
              <w:ind w:right="11"/>
              <w:jc w:val="right"/>
              <w:rPr>
                <w:rFonts w:cs="Times New Roman"/>
                <w:b/>
                <w:szCs w:val="22"/>
              </w:rPr>
            </w:pPr>
          </w:p>
        </w:tc>
        <w:tc>
          <w:tcPr>
            <w:tcW w:w="1170" w:type="dxa"/>
          </w:tcPr>
          <w:p w:rsidR="00143CD6" w:rsidRPr="00E90135" w:rsidRDefault="00415AD3" w:rsidP="00143CD6">
            <w:pPr>
              <w:pStyle w:val="acctfourfigures"/>
              <w:tabs>
                <w:tab w:val="clear" w:pos="765"/>
                <w:tab w:val="decimal" w:pos="641"/>
              </w:tabs>
              <w:spacing w:line="240" w:lineRule="auto"/>
              <w:ind w:left="-108" w:right="-194"/>
              <w:rPr>
                <w:rFonts w:cs="Times New Roman"/>
                <w:szCs w:val="22"/>
                <w:lang w:val="en-US"/>
              </w:rPr>
            </w:pPr>
            <w:r w:rsidRPr="00E90135">
              <w:rPr>
                <w:rFonts w:cs="Times New Roman"/>
                <w:szCs w:val="22"/>
                <w:lang w:val="en-US"/>
              </w:rPr>
              <w:t>-</w:t>
            </w:r>
          </w:p>
        </w:tc>
        <w:tc>
          <w:tcPr>
            <w:tcW w:w="180" w:type="dxa"/>
          </w:tcPr>
          <w:p w:rsidR="00143CD6" w:rsidRPr="00E90135" w:rsidRDefault="00143CD6" w:rsidP="00143CD6">
            <w:pPr>
              <w:spacing w:line="240" w:lineRule="atLeast"/>
              <w:ind w:right="11"/>
              <w:jc w:val="right"/>
              <w:rPr>
                <w:rFonts w:cs="Times New Roman"/>
                <w:b/>
                <w:szCs w:val="22"/>
              </w:rPr>
            </w:pPr>
          </w:p>
        </w:tc>
        <w:tc>
          <w:tcPr>
            <w:tcW w:w="1080" w:type="dxa"/>
          </w:tcPr>
          <w:p w:rsidR="00143CD6" w:rsidRPr="00E90135" w:rsidRDefault="00143CD6" w:rsidP="00114C60">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r>
      <w:tr w:rsidR="00143CD6" w:rsidRPr="00E90135" w:rsidTr="007B5580">
        <w:trPr>
          <w:cantSplit/>
          <w:trHeight w:val="95"/>
        </w:trPr>
        <w:tc>
          <w:tcPr>
            <w:tcW w:w="4050" w:type="dxa"/>
          </w:tcPr>
          <w:p w:rsidR="00143CD6" w:rsidRPr="00E90135" w:rsidRDefault="00143CD6" w:rsidP="0029711E">
            <w:pPr>
              <w:spacing w:line="240" w:lineRule="atLeast"/>
              <w:ind w:left="11"/>
              <w:rPr>
                <w:rFonts w:cs="Times New Roman"/>
                <w:szCs w:val="22"/>
              </w:rPr>
            </w:pPr>
            <w:r w:rsidRPr="00E90135">
              <w:rPr>
                <w:rFonts w:cs="Times New Roman"/>
                <w:szCs w:val="22"/>
              </w:rPr>
              <w:t>After five years</w:t>
            </w:r>
          </w:p>
        </w:tc>
        <w:tc>
          <w:tcPr>
            <w:tcW w:w="1260" w:type="dxa"/>
            <w:vAlign w:val="bottom"/>
          </w:tcPr>
          <w:p w:rsidR="00143CD6" w:rsidRPr="00E90135" w:rsidRDefault="00415AD3" w:rsidP="00653594">
            <w:pPr>
              <w:pStyle w:val="acctfourfigures"/>
              <w:tabs>
                <w:tab w:val="clear" w:pos="765"/>
                <w:tab w:val="decimal" w:pos="1091"/>
              </w:tabs>
              <w:spacing w:line="240" w:lineRule="auto"/>
              <w:ind w:left="-108" w:right="-194"/>
              <w:rPr>
                <w:rFonts w:cs="Times New Roman"/>
                <w:szCs w:val="22"/>
                <w:lang w:val="en-US"/>
              </w:rPr>
            </w:pPr>
            <w:r w:rsidRPr="00E90135">
              <w:rPr>
                <w:rFonts w:cs="Times New Roman"/>
                <w:szCs w:val="22"/>
                <w:lang w:val="en-US"/>
              </w:rPr>
              <w:t>2</w:t>
            </w:r>
            <w:r w:rsidR="00E841B8" w:rsidRPr="00E90135">
              <w:rPr>
                <w:rFonts w:cs="Times New Roman"/>
                <w:szCs w:val="22"/>
                <w:lang w:val="en-US"/>
              </w:rPr>
              <w:t>2,189,214</w:t>
            </w:r>
          </w:p>
        </w:tc>
        <w:tc>
          <w:tcPr>
            <w:tcW w:w="180" w:type="dxa"/>
          </w:tcPr>
          <w:p w:rsidR="00143CD6" w:rsidRPr="00E90135" w:rsidRDefault="00143CD6" w:rsidP="00143CD6">
            <w:pPr>
              <w:spacing w:line="240" w:lineRule="atLeast"/>
              <w:ind w:right="11"/>
              <w:jc w:val="right"/>
              <w:rPr>
                <w:rFonts w:cs="Times New Roman"/>
                <w:b/>
                <w:szCs w:val="22"/>
              </w:rPr>
            </w:pPr>
          </w:p>
        </w:tc>
        <w:tc>
          <w:tcPr>
            <w:tcW w:w="1170" w:type="dxa"/>
            <w:vAlign w:val="bottom"/>
          </w:tcPr>
          <w:p w:rsidR="00143CD6" w:rsidRPr="00E90135" w:rsidRDefault="00143CD6" w:rsidP="009F571A">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5,871,286</w:t>
            </w:r>
          </w:p>
        </w:tc>
        <w:tc>
          <w:tcPr>
            <w:tcW w:w="180" w:type="dxa"/>
          </w:tcPr>
          <w:p w:rsidR="00143CD6" w:rsidRPr="00E90135" w:rsidRDefault="00143CD6" w:rsidP="00143CD6">
            <w:pPr>
              <w:spacing w:line="240" w:lineRule="atLeast"/>
              <w:ind w:right="11"/>
              <w:jc w:val="right"/>
              <w:rPr>
                <w:rFonts w:cs="Times New Roman"/>
                <w:b/>
                <w:szCs w:val="22"/>
              </w:rPr>
            </w:pPr>
          </w:p>
        </w:tc>
        <w:tc>
          <w:tcPr>
            <w:tcW w:w="1170" w:type="dxa"/>
          </w:tcPr>
          <w:p w:rsidR="00143CD6" w:rsidRPr="00E90135" w:rsidRDefault="00415AD3" w:rsidP="00143CD6">
            <w:pPr>
              <w:pStyle w:val="acctfourfigures"/>
              <w:tabs>
                <w:tab w:val="clear" w:pos="765"/>
                <w:tab w:val="decimal" w:pos="641"/>
              </w:tabs>
              <w:spacing w:line="240" w:lineRule="auto"/>
              <w:ind w:left="-108" w:right="-194"/>
              <w:rPr>
                <w:rFonts w:cs="Times New Roman"/>
                <w:szCs w:val="22"/>
                <w:lang w:val="en-US"/>
              </w:rPr>
            </w:pPr>
            <w:r w:rsidRPr="00E90135">
              <w:rPr>
                <w:rFonts w:cs="Times New Roman"/>
                <w:szCs w:val="22"/>
                <w:lang w:val="en-US"/>
              </w:rPr>
              <w:t>-</w:t>
            </w:r>
          </w:p>
        </w:tc>
        <w:tc>
          <w:tcPr>
            <w:tcW w:w="180" w:type="dxa"/>
          </w:tcPr>
          <w:p w:rsidR="00143CD6" w:rsidRPr="00E90135" w:rsidRDefault="00143CD6" w:rsidP="00143CD6">
            <w:pPr>
              <w:spacing w:line="240" w:lineRule="atLeast"/>
              <w:ind w:right="11"/>
              <w:jc w:val="center"/>
              <w:rPr>
                <w:rFonts w:cs="Times New Roman"/>
                <w:b/>
                <w:szCs w:val="22"/>
              </w:rPr>
            </w:pPr>
          </w:p>
        </w:tc>
        <w:tc>
          <w:tcPr>
            <w:tcW w:w="1080" w:type="dxa"/>
          </w:tcPr>
          <w:p w:rsidR="00143CD6" w:rsidRPr="00E90135" w:rsidRDefault="00143CD6" w:rsidP="00114C60">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r>
      <w:tr w:rsidR="00143CD6" w:rsidRPr="00E90135" w:rsidTr="007B5580">
        <w:trPr>
          <w:cantSplit/>
        </w:trPr>
        <w:tc>
          <w:tcPr>
            <w:tcW w:w="4050" w:type="dxa"/>
          </w:tcPr>
          <w:p w:rsidR="00143CD6" w:rsidRPr="00E90135" w:rsidRDefault="00143CD6" w:rsidP="0029711E">
            <w:pPr>
              <w:spacing w:line="240" w:lineRule="atLeast"/>
              <w:ind w:left="11"/>
              <w:rPr>
                <w:rFonts w:cs="Times New Roman"/>
                <w:b/>
                <w:bCs/>
                <w:szCs w:val="22"/>
              </w:rPr>
            </w:pPr>
            <w:r w:rsidRPr="00E90135">
              <w:rPr>
                <w:rFonts w:cs="Times New Roman"/>
                <w:b/>
                <w:bCs/>
                <w:szCs w:val="22"/>
              </w:rPr>
              <w:t>Total</w:t>
            </w:r>
          </w:p>
        </w:tc>
        <w:tc>
          <w:tcPr>
            <w:tcW w:w="1260" w:type="dxa"/>
            <w:tcBorders>
              <w:top w:val="single" w:sz="4" w:space="0" w:color="auto"/>
              <w:bottom w:val="double" w:sz="4" w:space="0" w:color="auto"/>
            </w:tcBorders>
            <w:vAlign w:val="bottom"/>
          </w:tcPr>
          <w:p w:rsidR="00143CD6" w:rsidRPr="00E90135" w:rsidRDefault="00415AD3" w:rsidP="00653594">
            <w:pPr>
              <w:pStyle w:val="acctfourfigures"/>
              <w:tabs>
                <w:tab w:val="clear" w:pos="765"/>
                <w:tab w:val="decimal" w:pos="1091"/>
              </w:tabs>
              <w:spacing w:line="240" w:lineRule="auto"/>
              <w:ind w:left="-108" w:right="-194"/>
              <w:rPr>
                <w:rFonts w:cs="Times New Roman"/>
                <w:b/>
                <w:bCs/>
                <w:szCs w:val="22"/>
                <w:lang w:val="en-US"/>
              </w:rPr>
            </w:pPr>
            <w:r w:rsidRPr="00E90135">
              <w:rPr>
                <w:rFonts w:cs="Times New Roman"/>
                <w:b/>
                <w:bCs/>
                <w:szCs w:val="22"/>
                <w:lang w:val="en-US"/>
              </w:rPr>
              <w:t>33,151,437</w:t>
            </w:r>
          </w:p>
        </w:tc>
        <w:tc>
          <w:tcPr>
            <w:tcW w:w="180" w:type="dxa"/>
          </w:tcPr>
          <w:p w:rsidR="00143CD6" w:rsidRPr="00E90135" w:rsidRDefault="00143CD6" w:rsidP="00143CD6">
            <w:pPr>
              <w:spacing w:line="240" w:lineRule="atLeast"/>
              <w:ind w:right="11"/>
              <w:jc w:val="right"/>
              <w:rPr>
                <w:rFonts w:cs="Times New Roman"/>
                <w:b/>
                <w:bCs/>
                <w:szCs w:val="22"/>
              </w:rPr>
            </w:pPr>
          </w:p>
        </w:tc>
        <w:tc>
          <w:tcPr>
            <w:tcW w:w="1170" w:type="dxa"/>
            <w:tcBorders>
              <w:top w:val="single" w:sz="4" w:space="0" w:color="auto"/>
              <w:bottom w:val="double" w:sz="4" w:space="0" w:color="auto"/>
            </w:tcBorders>
            <w:vAlign w:val="bottom"/>
          </w:tcPr>
          <w:p w:rsidR="00143CD6" w:rsidRPr="00E90135" w:rsidRDefault="00143CD6" w:rsidP="009F571A">
            <w:pPr>
              <w:pStyle w:val="acctfourfigures"/>
              <w:tabs>
                <w:tab w:val="clear" w:pos="765"/>
                <w:tab w:val="decimal" w:pos="1012"/>
              </w:tabs>
              <w:spacing w:line="240" w:lineRule="auto"/>
              <w:ind w:left="-108" w:right="-194"/>
              <w:rPr>
                <w:rFonts w:cs="Times New Roman"/>
                <w:b/>
                <w:bCs/>
                <w:szCs w:val="22"/>
                <w:lang w:val="en-US"/>
              </w:rPr>
            </w:pPr>
            <w:r w:rsidRPr="00E90135">
              <w:rPr>
                <w:rFonts w:cs="Times New Roman"/>
                <w:b/>
                <w:bCs/>
                <w:szCs w:val="22"/>
                <w:lang w:val="en-US"/>
              </w:rPr>
              <w:t>21,929,080</w:t>
            </w:r>
          </w:p>
        </w:tc>
        <w:tc>
          <w:tcPr>
            <w:tcW w:w="180" w:type="dxa"/>
          </w:tcPr>
          <w:p w:rsidR="00143CD6" w:rsidRPr="00E90135" w:rsidRDefault="00143CD6" w:rsidP="00143CD6">
            <w:pPr>
              <w:spacing w:line="240" w:lineRule="atLeast"/>
              <w:ind w:right="11"/>
              <w:jc w:val="right"/>
              <w:rPr>
                <w:rFonts w:cs="Times New Roman"/>
                <w:b/>
                <w:bCs/>
                <w:szCs w:val="22"/>
              </w:rPr>
            </w:pPr>
          </w:p>
        </w:tc>
        <w:tc>
          <w:tcPr>
            <w:tcW w:w="1170" w:type="dxa"/>
            <w:tcBorders>
              <w:top w:val="single" w:sz="4" w:space="0" w:color="auto"/>
              <w:bottom w:val="double" w:sz="4" w:space="0" w:color="auto"/>
            </w:tcBorders>
          </w:tcPr>
          <w:p w:rsidR="00143CD6" w:rsidRPr="00E90135" w:rsidRDefault="00415AD3" w:rsidP="00143CD6">
            <w:pPr>
              <w:pStyle w:val="acctfourfigures"/>
              <w:tabs>
                <w:tab w:val="clear" w:pos="765"/>
                <w:tab w:val="decimal" w:pos="641"/>
              </w:tabs>
              <w:spacing w:line="240" w:lineRule="auto"/>
              <w:ind w:left="-108" w:right="-194"/>
              <w:rPr>
                <w:rFonts w:cs="Times New Roman"/>
                <w:b/>
                <w:bCs/>
                <w:szCs w:val="22"/>
                <w:lang w:val="en-US"/>
              </w:rPr>
            </w:pPr>
            <w:r w:rsidRPr="00E90135">
              <w:rPr>
                <w:rFonts w:cs="Times New Roman"/>
                <w:b/>
                <w:bCs/>
                <w:szCs w:val="22"/>
                <w:lang w:val="en-US"/>
              </w:rPr>
              <w:t>-</w:t>
            </w:r>
          </w:p>
        </w:tc>
        <w:tc>
          <w:tcPr>
            <w:tcW w:w="180" w:type="dxa"/>
          </w:tcPr>
          <w:p w:rsidR="00143CD6" w:rsidRPr="00E90135" w:rsidRDefault="00143CD6" w:rsidP="00143CD6">
            <w:pPr>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rsidR="00143CD6" w:rsidRPr="00E90135" w:rsidRDefault="00143CD6" w:rsidP="00114C60">
            <w:pPr>
              <w:pStyle w:val="acctfourfigures"/>
              <w:tabs>
                <w:tab w:val="clear" w:pos="765"/>
                <w:tab w:val="decimal" w:pos="551"/>
              </w:tabs>
              <w:spacing w:line="240" w:lineRule="auto"/>
              <w:ind w:left="-108" w:right="-194"/>
              <w:rPr>
                <w:rFonts w:cs="Times New Roman"/>
                <w:b/>
                <w:bCs/>
                <w:szCs w:val="22"/>
                <w:lang w:val="en-US"/>
              </w:rPr>
            </w:pPr>
            <w:r w:rsidRPr="00E90135">
              <w:rPr>
                <w:rFonts w:cs="Times New Roman"/>
                <w:b/>
                <w:bCs/>
                <w:szCs w:val="22"/>
                <w:lang w:val="en-US"/>
              </w:rPr>
              <w:t>-</w:t>
            </w:r>
          </w:p>
        </w:tc>
      </w:tr>
    </w:tbl>
    <w:p w:rsidR="00FC0FD0" w:rsidRPr="00E90135" w:rsidRDefault="00FC0FD0" w:rsidP="00063046">
      <w:pPr>
        <w:tabs>
          <w:tab w:val="left" w:pos="630"/>
        </w:tabs>
        <w:ind w:left="540"/>
        <w:jc w:val="thaiDistribute"/>
        <w:rPr>
          <w:rFonts w:cs="Times New Roman"/>
          <w:szCs w:val="22"/>
        </w:rPr>
      </w:pPr>
    </w:p>
    <w:p w:rsidR="00114C60" w:rsidRPr="00E90135" w:rsidRDefault="00114C60" w:rsidP="00114C60">
      <w:pPr>
        <w:tabs>
          <w:tab w:val="left" w:pos="360"/>
        </w:tabs>
        <w:ind w:left="540" w:right="-27"/>
        <w:jc w:val="thaiDistribute"/>
        <w:rPr>
          <w:rFonts w:cs="Times New Roman"/>
          <w:i/>
          <w:iCs/>
          <w:szCs w:val="22"/>
        </w:rPr>
      </w:pPr>
      <w:r w:rsidRPr="00E90135">
        <w:rPr>
          <w:rFonts w:cs="Times New Roman"/>
          <w:szCs w:val="22"/>
        </w:rPr>
        <w:t xml:space="preserve">As at 31 December 2018, </w:t>
      </w:r>
      <w:r w:rsidR="001439CF" w:rsidRPr="00E90135">
        <w:rPr>
          <w:rFonts w:cs="Times New Roman"/>
          <w:szCs w:val="22"/>
        </w:rPr>
        <w:t xml:space="preserve">RATCH-Australia Corporation </w:t>
      </w:r>
      <w:r w:rsidR="00211CF0">
        <w:rPr>
          <w:rFonts w:cs="Times New Roman"/>
          <w:szCs w:val="22"/>
        </w:rPr>
        <w:t>Pty. Ltd.</w:t>
      </w:r>
      <w:r w:rsidRPr="00E90135">
        <w:rPr>
          <w:rFonts w:cs="Times New Roman"/>
          <w:szCs w:val="22"/>
        </w:rPr>
        <w:t xml:space="preserve">, an indirect subsidiary, had outstanding long-term loans from financial institutions in Australia amounting to Australian Dollars </w:t>
      </w:r>
      <w:r w:rsidR="00415AD3" w:rsidRPr="00E90135">
        <w:rPr>
          <w:rFonts w:cs="Times New Roman"/>
          <w:szCs w:val="22"/>
        </w:rPr>
        <w:t>308.32</w:t>
      </w:r>
      <w:r w:rsidRPr="00E90135">
        <w:rPr>
          <w:rFonts w:cs="Times New Roman"/>
          <w:szCs w:val="22"/>
        </w:rPr>
        <w:t xml:space="preserve"> million or equivalent to Baht </w:t>
      </w:r>
      <w:r w:rsidR="00415AD3" w:rsidRPr="00E90135">
        <w:rPr>
          <w:rFonts w:cs="Times New Roman"/>
          <w:szCs w:val="22"/>
        </w:rPr>
        <w:t>7,049.62</w:t>
      </w:r>
      <w:r w:rsidRPr="00E90135">
        <w:rPr>
          <w:rFonts w:cs="Times New Roman"/>
          <w:szCs w:val="22"/>
        </w:rPr>
        <w:t xml:space="preserve"> million which bear interest at the floating rate of Bank Bill Swap Bid Rate (BBSY), announced by Reuters, plus a fixed margin per annum and will be repayable within 5 years during October 2018 to May 2023 </w:t>
      </w:r>
      <w:r w:rsidRPr="00E90135">
        <w:rPr>
          <w:rFonts w:cs="Times New Roman"/>
          <w:i/>
          <w:iCs/>
          <w:szCs w:val="22"/>
        </w:rPr>
        <w:t>(31 December 2017: Australian Dollars 100 million or equivalent to Baht 2,550.71 million).</w:t>
      </w:r>
    </w:p>
    <w:p w:rsidR="003A7167" w:rsidRPr="00E90135" w:rsidRDefault="003A7167" w:rsidP="003A7167">
      <w:pPr>
        <w:tabs>
          <w:tab w:val="left" w:pos="630"/>
        </w:tabs>
        <w:ind w:left="540"/>
        <w:jc w:val="thaiDistribute"/>
        <w:rPr>
          <w:rFonts w:cs="Times New Roman"/>
          <w:szCs w:val="22"/>
        </w:rPr>
      </w:pPr>
    </w:p>
    <w:p w:rsidR="00114C60" w:rsidRPr="00E90135" w:rsidRDefault="00114C60" w:rsidP="00114C60">
      <w:pPr>
        <w:tabs>
          <w:tab w:val="left" w:pos="360"/>
        </w:tabs>
        <w:ind w:left="540" w:right="-27"/>
        <w:jc w:val="thaiDistribute"/>
        <w:rPr>
          <w:rFonts w:cs="Times New Roman"/>
          <w:szCs w:val="22"/>
        </w:rPr>
      </w:pPr>
      <w:r w:rsidRPr="00E90135">
        <w:rPr>
          <w:rFonts w:cs="Times New Roman"/>
          <w:szCs w:val="22"/>
        </w:rPr>
        <w:t xml:space="preserve">As at 31 December 2018,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had outstanding debentures which are unsecured and unsubordinated debentures without a debenture holders’ representative in the name-registered certificate amounting to Baht 2,000 million which bear interest at the fixed rate of 3.50% per annum. Such debentures have a period of 7 years and will be due for redemption in year 2022 </w:t>
      </w:r>
      <w:r w:rsidRPr="00E90135">
        <w:rPr>
          <w:rFonts w:cs="Times New Roman"/>
          <w:i/>
          <w:iCs/>
          <w:szCs w:val="22"/>
        </w:rPr>
        <w:t>(31 December 2017: Baht 2,000 million)</w:t>
      </w:r>
      <w:r w:rsidRPr="00E90135">
        <w:rPr>
          <w:rFonts w:cs="Times New Roman"/>
          <w:szCs w:val="22"/>
        </w:rPr>
        <w:t>.</w:t>
      </w:r>
    </w:p>
    <w:p w:rsidR="003A7167" w:rsidRPr="00E90135" w:rsidRDefault="003A7167" w:rsidP="003A7167">
      <w:pPr>
        <w:ind w:left="540" w:right="-27"/>
        <w:jc w:val="thaiDistribute"/>
        <w:rPr>
          <w:rFonts w:cs="Times New Roman"/>
          <w:szCs w:val="22"/>
        </w:rPr>
      </w:pPr>
    </w:p>
    <w:p w:rsidR="002661B0" w:rsidRPr="00E90135" w:rsidRDefault="002661B0" w:rsidP="00114C60">
      <w:pPr>
        <w:tabs>
          <w:tab w:val="left" w:pos="540"/>
        </w:tabs>
        <w:ind w:left="540" w:right="-27"/>
        <w:jc w:val="thaiDistribute"/>
        <w:rPr>
          <w:rFonts w:cs="Times New Roman"/>
          <w:szCs w:val="22"/>
        </w:rPr>
      </w:pPr>
      <w:r w:rsidRPr="00E90135">
        <w:rPr>
          <w:rFonts w:cs="Times New Roman"/>
          <w:szCs w:val="22"/>
        </w:rPr>
        <w:br w:type="page"/>
      </w:r>
    </w:p>
    <w:p w:rsidR="00114C60" w:rsidRPr="00E90135" w:rsidRDefault="00114C60" w:rsidP="00114C60">
      <w:pPr>
        <w:tabs>
          <w:tab w:val="left" w:pos="540"/>
        </w:tabs>
        <w:ind w:left="540" w:right="-27"/>
        <w:jc w:val="thaiDistribute"/>
        <w:rPr>
          <w:rFonts w:cs="Times New Roman"/>
          <w:i/>
          <w:iCs/>
          <w:szCs w:val="22"/>
        </w:rPr>
      </w:pPr>
      <w:proofErr w:type="gramStart"/>
      <w:r w:rsidRPr="00E90135">
        <w:rPr>
          <w:rFonts w:cs="Times New Roman"/>
          <w:szCs w:val="22"/>
        </w:rPr>
        <w:lastRenderedPageBreak/>
        <w:t xml:space="preserve">On 27 March 2018, RH International (Singapore) Corporation </w:t>
      </w:r>
      <w:proofErr w:type="spellStart"/>
      <w:r w:rsidRPr="00E90135">
        <w:rPr>
          <w:rFonts w:cs="Times New Roman"/>
          <w:szCs w:val="22"/>
        </w:rPr>
        <w:t>Pte.</w:t>
      </w:r>
      <w:proofErr w:type="spellEnd"/>
      <w:proofErr w:type="gramEnd"/>
      <w:r w:rsidRPr="00E90135">
        <w:rPr>
          <w:rFonts w:cs="Times New Roman"/>
          <w:szCs w:val="22"/>
        </w:rPr>
        <w:t xml:space="preserve"> Ltd., an indirect subsidiary, repurchased part of the debentures named “US$ 300,000,000 3.50% notes due 2019” (“the existing debentures”) which bear interest at the fixed rate of 3.50% per annum and with a maturity of 2019 amounting to U.S. Dollars 193 million. The remaining balance of these debentures is U.S. Dollars 107 million. The Group recognised a loss on repurchase of debentures amounting to U.S. Dollars 2.51 million or equivalent to Baht 78.44 million which amount was recognised as part of finance costs in the consolidated statement </w:t>
      </w:r>
      <w:r w:rsidR="007B4638" w:rsidRPr="00E90135">
        <w:rPr>
          <w:rFonts w:cs="Times New Roman"/>
          <w:szCs w:val="22"/>
        </w:rPr>
        <w:t>of comprehensive income for the</w:t>
      </w:r>
      <w:r w:rsidRPr="00E90135">
        <w:rPr>
          <w:rFonts w:cs="Times New Roman"/>
          <w:szCs w:val="22"/>
        </w:rPr>
        <w:t xml:space="preserve"> </w:t>
      </w:r>
      <w:r w:rsidR="007B4638" w:rsidRPr="00E90135">
        <w:rPr>
          <w:rFonts w:cs="Times New Roman"/>
          <w:szCs w:val="22"/>
        </w:rPr>
        <w:t xml:space="preserve">year </w:t>
      </w:r>
      <w:r w:rsidRPr="00E90135">
        <w:rPr>
          <w:rFonts w:cs="Times New Roman"/>
          <w:szCs w:val="22"/>
        </w:rPr>
        <w:t xml:space="preserve">ended </w:t>
      </w:r>
      <w:r w:rsidR="007B4638" w:rsidRPr="00E90135">
        <w:rPr>
          <w:rFonts w:cs="Times New Roman"/>
          <w:szCs w:val="22"/>
        </w:rPr>
        <w:t xml:space="preserve">31 December </w:t>
      </w:r>
      <w:r w:rsidRPr="00E90135">
        <w:rPr>
          <w:rFonts w:cs="Times New Roman"/>
          <w:szCs w:val="22"/>
        </w:rPr>
        <w:t xml:space="preserve">2018. On the same date, such subsidiary completed the issuance of new debentures named “US$ 300,000,000 4.50% notes due 2028” (“the new debentures”) which bear interest at the fixed rate of 4.50% per annum and with </w:t>
      </w:r>
      <w:r w:rsidR="0045180A" w:rsidRPr="00E90135">
        <w:rPr>
          <w:rFonts w:cs="Times New Roman"/>
          <w:szCs w:val="28"/>
          <w:cs/>
          <w:lang w:bidi="th-TH"/>
        </w:rPr>
        <w:t xml:space="preserve">       </w:t>
      </w:r>
      <w:r w:rsidRPr="00E90135">
        <w:rPr>
          <w:rFonts w:cs="Times New Roman"/>
          <w:szCs w:val="22"/>
        </w:rPr>
        <w:t>a maturity of 2028 and placed these new debentures with investors for an amount of U.S. Dollars 300 million. As at 31 December 2018, the Group had outstanding debentures amounting to U.S. Dollars 407 million or equivalent to Baht 13,</w:t>
      </w:r>
      <w:r w:rsidR="007B4638" w:rsidRPr="00E90135">
        <w:rPr>
          <w:rFonts w:cs="Times New Roman"/>
          <w:szCs w:val="22"/>
        </w:rPr>
        <w:t>207.07</w:t>
      </w:r>
      <w:r w:rsidRPr="00E90135">
        <w:rPr>
          <w:rFonts w:cs="Times New Roman"/>
          <w:szCs w:val="22"/>
        </w:rPr>
        <w:t xml:space="preserve"> million. The </w:t>
      </w:r>
      <w:proofErr w:type="gramStart"/>
      <w:r w:rsidRPr="00E90135">
        <w:rPr>
          <w:rFonts w:cs="Times New Roman"/>
          <w:szCs w:val="22"/>
        </w:rPr>
        <w:t>repayment of debentures are</w:t>
      </w:r>
      <w:proofErr w:type="gramEnd"/>
      <w:r w:rsidRPr="00E90135">
        <w:rPr>
          <w:rFonts w:cs="Times New Roman"/>
          <w:szCs w:val="22"/>
        </w:rPr>
        <w:t xml:space="preserve"> guaranteed by </w:t>
      </w:r>
      <w:r w:rsidR="0045180A" w:rsidRPr="00E90135">
        <w:rPr>
          <w:rFonts w:cs="Times New Roman"/>
          <w:szCs w:val="28"/>
          <w:cs/>
          <w:lang w:bidi="th-TH"/>
        </w:rPr>
        <w:t xml:space="preserve">              </w:t>
      </w:r>
      <w:r w:rsidRPr="00E90135">
        <w:rPr>
          <w:rFonts w:cs="Times New Roman"/>
          <w:szCs w:val="22"/>
        </w:rPr>
        <w:t xml:space="preserve">the Company </w:t>
      </w:r>
      <w:r w:rsidRPr="00E90135">
        <w:rPr>
          <w:rFonts w:cs="Times New Roman"/>
          <w:i/>
          <w:iCs/>
          <w:szCs w:val="22"/>
        </w:rPr>
        <w:t>(31 December 2017: U.S. Dollars 300 million or equivalent to Baht 9,804.27 million).</w:t>
      </w:r>
    </w:p>
    <w:p w:rsidR="003A7167" w:rsidRPr="00E90135" w:rsidRDefault="003A7167" w:rsidP="00114C60">
      <w:pPr>
        <w:tabs>
          <w:tab w:val="left" w:pos="540"/>
        </w:tabs>
        <w:ind w:left="540" w:right="-27"/>
        <w:jc w:val="thaiDistribute"/>
        <w:rPr>
          <w:rFonts w:cs="Times New Roman"/>
          <w:szCs w:val="22"/>
        </w:rPr>
      </w:pPr>
    </w:p>
    <w:p w:rsidR="00114C60" w:rsidRPr="00E90135" w:rsidRDefault="00114C60" w:rsidP="00114C60">
      <w:pPr>
        <w:tabs>
          <w:tab w:val="left" w:pos="540"/>
        </w:tabs>
        <w:ind w:left="540" w:right="-27"/>
        <w:jc w:val="thaiDistribute"/>
        <w:rPr>
          <w:rFonts w:cs="Times New Roman"/>
          <w:i/>
          <w:iCs/>
          <w:szCs w:val="22"/>
        </w:rPr>
      </w:pPr>
      <w:proofErr w:type="gramStart"/>
      <w:r w:rsidRPr="00E90135">
        <w:rPr>
          <w:rFonts w:cs="Times New Roman"/>
          <w:szCs w:val="22"/>
        </w:rPr>
        <w:t xml:space="preserve">As at 31 December 2018, RH International (Singapore) Corporation </w:t>
      </w:r>
      <w:proofErr w:type="spellStart"/>
      <w:r w:rsidRPr="00E90135">
        <w:rPr>
          <w:rFonts w:cs="Times New Roman"/>
          <w:szCs w:val="22"/>
        </w:rPr>
        <w:t>Pte.</w:t>
      </w:r>
      <w:proofErr w:type="spellEnd"/>
      <w:proofErr w:type="gramEnd"/>
      <w:r w:rsidRPr="00E90135">
        <w:rPr>
          <w:rFonts w:cs="Times New Roman"/>
          <w:szCs w:val="22"/>
        </w:rPr>
        <w:t xml:space="preserve"> Ltd., an indirect subsidiary, had outstanding debentures which are unsecured and unsubordinated amounting to Japan Yen 15,000 million or equivalent to Baht </w:t>
      </w:r>
      <w:r w:rsidR="00415AD3" w:rsidRPr="00E90135">
        <w:rPr>
          <w:rFonts w:cs="Times New Roman"/>
          <w:szCs w:val="22"/>
        </w:rPr>
        <w:t>4,405.06</w:t>
      </w:r>
      <w:r w:rsidRPr="00E90135">
        <w:rPr>
          <w:rFonts w:cs="Times New Roman"/>
          <w:szCs w:val="22"/>
        </w:rPr>
        <w:t xml:space="preserve"> million which bear interest at the fixed rate of 2.72% per annum. Such debentures have a period of 15 years which will be due for redemption in year 2026. The </w:t>
      </w:r>
      <w:proofErr w:type="gramStart"/>
      <w:r w:rsidRPr="00E90135">
        <w:rPr>
          <w:rFonts w:cs="Times New Roman"/>
          <w:szCs w:val="22"/>
        </w:rPr>
        <w:t>repayment of debentures are</w:t>
      </w:r>
      <w:proofErr w:type="gramEnd"/>
      <w:r w:rsidRPr="00E90135">
        <w:rPr>
          <w:rFonts w:cs="Times New Roman"/>
          <w:szCs w:val="22"/>
        </w:rPr>
        <w:t xml:space="preserve"> guaranteed by the Company</w:t>
      </w:r>
      <w:r w:rsidR="00370218" w:rsidRPr="00E90135">
        <w:rPr>
          <w:rFonts w:cs="Times New Roman"/>
          <w:szCs w:val="22"/>
        </w:rPr>
        <w:t xml:space="preserve"> </w:t>
      </w:r>
      <w:r w:rsidRPr="00E90135">
        <w:rPr>
          <w:rFonts w:cs="Times New Roman"/>
          <w:i/>
          <w:iCs/>
          <w:szCs w:val="22"/>
        </w:rPr>
        <w:t>(31 December 2017: Japan Yen 15,000 million or equivalent to Baht 4,353.10 million).</w:t>
      </w:r>
    </w:p>
    <w:p w:rsidR="00114C60" w:rsidRPr="00E90135" w:rsidRDefault="00114C60" w:rsidP="003A7167">
      <w:pPr>
        <w:spacing w:line="259" w:lineRule="auto"/>
        <w:ind w:left="540"/>
        <w:jc w:val="thaiDistribute"/>
        <w:rPr>
          <w:rFonts w:cs="Times New Roman"/>
          <w:szCs w:val="22"/>
        </w:rPr>
      </w:pPr>
    </w:p>
    <w:p w:rsidR="0073520F" w:rsidRPr="00E90135" w:rsidRDefault="00114C60" w:rsidP="003A7167">
      <w:pPr>
        <w:spacing w:line="259" w:lineRule="auto"/>
        <w:ind w:left="540"/>
        <w:jc w:val="thaiDistribute"/>
        <w:rPr>
          <w:rFonts w:cs="Times New Roman"/>
          <w:i/>
          <w:iCs/>
          <w:szCs w:val="22"/>
        </w:rPr>
      </w:pPr>
      <w:r w:rsidRPr="00E90135">
        <w:rPr>
          <w:rFonts w:cs="Times New Roman"/>
          <w:szCs w:val="22"/>
        </w:rPr>
        <w:t>As at 31 December 2018, Mount Emerald Wind Farm Pty</w:t>
      </w:r>
      <w:r w:rsidR="00F207BB" w:rsidRPr="00E90135">
        <w:rPr>
          <w:rFonts w:cs="Times New Roman"/>
          <w:szCs w:val="22"/>
        </w:rPr>
        <w:t>.</w:t>
      </w:r>
      <w:r w:rsidR="0093545D" w:rsidRPr="00E90135">
        <w:rPr>
          <w:rFonts w:cs="Times New Roman"/>
          <w:szCs w:val="22"/>
        </w:rPr>
        <w:t xml:space="preserve"> </w:t>
      </w:r>
      <w:r w:rsidR="00F207BB" w:rsidRPr="00E90135">
        <w:rPr>
          <w:rFonts w:cs="Times New Roman"/>
          <w:szCs w:val="22"/>
        </w:rPr>
        <w:t>Ltd.</w:t>
      </w:r>
      <w:r w:rsidRPr="00E90135">
        <w:rPr>
          <w:rFonts w:cs="Times New Roman"/>
          <w:szCs w:val="22"/>
        </w:rPr>
        <w:t xml:space="preserve">, an indirect subsidiary, had outstanding long-term loans from financial institutions in Australia amounting to Australian Dollars </w:t>
      </w:r>
      <w:r w:rsidR="000D7FF4" w:rsidRPr="00E90135">
        <w:rPr>
          <w:rFonts w:cs="Times New Roman"/>
          <w:szCs w:val="22"/>
        </w:rPr>
        <w:t>236.42</w:t>
      </w:r>
      <w:r w:rsidRPr="00E90135">
        <w:rPr>
          <w:rFonts w:cs="Times New Roman"/>
          <w:szCs w:val="22"/>
        </w:rPr>
        <w:t xml:space="preserve"> million or equivalent to Baht </w:t>
      </w:r>
      <w:r w:rsidR="000D7FF4" w:rsidRPr="00E90135">
        <w:rPr>
          <w:rFonts w:cs="Times New Roman"/>
          <w:szCs w:val="22"/>
        </w:rPr>
        <w:t>5,405.66</w:t>
      </w:r>
      <w:r w:rsidRPr="00E90135">
        <w:rPr>
          <w:rFonts w:cs="Times New Roman"/>
          <w:szCs w:val="22"/>
        </w:rPr>
        <w:t xml:space="preserve"> million which bear interest at the floating rate of Bank Bill Swap Bid Rate (BBSY), announced by Reuters, plus a fixed margin per annum and will be repayable within</w:t>
      </w:r>
      <w:r w:rsidR="007B4638" w:rsidRPr="00E90135">
        <w:rPr>
          <w:rFonts w:cs="Times New Roman"/>
          <w:szCs w:val="22"/>
        </w:rPr>
        <w:t xml:space="preserve"> </w:t>
      </w:r>
      <w:r w:rsidR="00F207BB" w:rsidRPr="00E90135">
        <w:rPr>
          <w:rFonts w:cs="Times New Roman"/>
          <w:szCs w:val="22"/>
        </w:rPr>
        <w:br/>
      </w:r>
      <w:r w:rsidRPr="00E90135">
        <w:rPr>
          <w:rFonts w:cs="Times New Roman"/>
          <w:szCs w:val="22"/>
        </w:rPr>
        <w:t xml:space="preserve">5 years during December 2018 to November 2023 </w:t>
      </w:r>
      <w:r w:rsidRPr="00E90135">
        <w:rPr>
          <w:rFonts w:cs="Times New Roman"/>
          <w:i/>
          <w:iCs/>
          <w:szCs w:val="22"/>
        </w:rPr>
        <w:t>(31 December 2017: Australian Dollars 86.38 million or equivalent to Baht 2,203.30 million).</w:t>
      </w:r>
    </w:p>
    <w:p w:rsidR="00114C60" w:rsidRPr="00E90135" w:rsidRDefault="00114C60" w:rsidP="003A7167">
      <w:pPr>
        <w:spacing w:line="259" w:lineRule="auto"/>
        <w:ind w:left="540"/>
        <w:jc w:val="thaiDistribute"/>
        <w:rPr>
          <w:rFonts w:cs="Times New Roman"/>
          <w:szCs w:val="22"/>
        </w:rPr>
      </w:pPr>
    </w:p>
    <w:p w:rsidR="00114C60" w:rsidRPr="00E90135" w:rsidRDefault="00114C60" w:rsidP="00114C60">
      <w:pPr>
        <w:ind w:left="540" w:right="-27"/>
        <w:jc w:val="thaiDistribute"/>
        <w:rPr>
          <w:rFonts w:cs="Times New Roman"/>
          <w:i/>
          <w:iCs/>
          <w:szCs w:val="22"/>
        </w:rPr>
      </w:pPr>
      <w:r w:rsidRPr="00E90135">
        <w:rPr>
          <w:rFonts w:cs="Times New Roman"/>
          <w:szCs w:val="22"/>
        </w:rPr>
        <w:t xml:space="preserve">As at 31 December 2018, RATCH-Australia Collinsville Solar PV Pty. Ltd., an indirect subsidiary, had outstanding long-term loans from financial institutions in Australia amounting to Australian Dollars </w:t>
      </w:r>
      <w:r w:rsidR="00826753" w:rsidRPr="00E90135">
        <w:rPr>
          <w:rFonts w:cs="Times New Roman"/>
          <w:szCs w:val="22"/>
        </w:rPr>
        <w:t>54.68</w:t>
      </w:r>
      <w:r w:rsidRPr="00E90135">
        <w:rPr>
          <w:rFonts w:cs="Times New Roman"/>
          <w:szCs w:val="22"/>
        </w:rPr>
        <w:t xml:space="preserve"> </w:t>
      </w:r>
      <w:r w:rsidR="00826753" w:rsidRPr="00E90135">
        <w:rPr>
          <w:rFonts w:cs="Times New Roman"/>
          <w:szCs w:val="22"/>
        </w:rPr>
        <w:t>million or equivalent to Baht 1,250.35</w:t>
      </w:r>
      <w:r w:rsidRPr="00E90135">
        <w:rPr>
          <w:rFonts w:cs="Times New Roman"/>
          <w:szCs w:val="22"/>
        </w:rPr>
        <w:t xml:space="preserve"> million which bear interest at the floating rate of Bank Bill Swap Bid Rate (BBSY), announced by Reuters, plus a fixed margin per annum and will be repayable within 5 years during June 2018 to December 2023 </w:t>
      </w:r>
      <w:r w:rsidRPr="00E90135">
        <w:rPr>
          <w:rFonts w:cs="Times New Roman"/>
          <w:i/>
          <w:iCs/>
          <w:szCs w:val="22"/>
        </w:rPr>
        <w:t>(31 December 2017: Australian Dollars 1.74 million or equivalent to Baht 44.38 million).</w:t>
      </w:r>
    </w:p>
    <w:p w:rsidR="003A7167" w:rsidRPr="00E90135" w:rsidRDefault="003A7167" w:rsidP="003A7167">
      <w:pPr>
        <w:ind w:left="540"/>
        <w:jc w:val="thaiDistribute"/>
        <w:rPr>
          <w:rFonts w:cs="Times New Roman"/>
          <w:szCs w:val="22"/>
        </w:rPr>
      </w:pPr>
    </w:p>
    <w:p w:rsidR="00114C60" w:rsidRPr="00E90135" w:rsidRDefault="00114C60" w:rsidP="00114C60">
      <w:pPr>
        <w:tabs>
          <w:tab w:val="left" w:pos="540"/>
        </w:tabs>
        <w:ind w:left="540" w:right="-27"/>
        <w:jc w:val="thaiDistribute"/>
        <w:rPr>
          <w:rFonts w:cs="Times New Roman"/>
          <w:i/>
          <w:iCs/>
          <w:szCs w:val="22"/>
        </w:rPr>
      </w:pPr>
      <w:r w:rsidRPr="00E90135">
        <w:rPr>
          <w:rFonts w:cs="Times New Roman"/>
          <w:szCs w:val="22"/>
        </w:rPr>
        <w:t>As at 31 December 2018, the Group had unutilised cre</w:t>
      </w:r>
      <w:r w:rsidR="00826753" w:rsidRPr="00E90135">
        <w:rPr>
          <w:rFonts w:cs="Times New Roman"/>
          <w:szCs w:val="22"/>
        </w:rPr>
        <w:t>dit facilities totalling Baht 31,802</w:t>
      </w:r>
      <w:r w:rsidRPr="00E90135">
        <w:rPr>
          <w:rFonts w:cs="Times New Roman"/>
          <w:szCs w:val="22"/>
        </w:rPr>
        <w:t xml:space="preserve"> million, </w:t>
      </w:r>
      <w:r w:rsidRPr="00E90135">
        <w:rPr>
          <w:rFonts w:cs="Times New Roman"/>
          <w:szCs w:val="22"/>
        </w:rPr>
        <w:br/>
        <w:t xml:space="preserve">U.S. Dollars </w:t>
      </w:r>
      <w:r w:rsidR="00826753" w:rsidRPr="00E90135">
        <w:rPr>
          <w:rFonts w:cs="Times New Roman"/>
          <w:szCs w:val="22"/>
        </w:rPr>
        <w:t>235</w:t>
      </w:r>
      <w:r w:rsidRPr="00E90135">
        <w:rPr>
          <w:rFonts w:cs="Times New Roman"/>
          <w:szCs w:val="22"/>
        </w:rPr>
        <w:t xml:space="preserve"> million and Australian Dollars </w:t>
      </w:r>
      <w:r w:rsidR="00826753" w:rsidRPr="00E90135">
        <w:rPr>
          <w:rFonts w:cs="Times New Roman"/>
          <w:szCs w:val="22"/>
        </w:rPr>
        <w:t>24.63</w:t>
      </w:r>
      <w:r w:rsidRPr="00E90135">
        <w:rPr>
          <w:rFonts w:cs="Times New Roman"/>
          <w:szCs w:val="22"/>
        </w:rPr>
        <w:t xml:space="preserve"> million </w:t>
      </w:r>
      <w:r w:rsidRPr="00E90135">
        <w:rPr>
          <w:rFonts w:cs="Times New Roman"/>
          <w:i/>
          <w:iCs/>
          <w:szCs w:val="22"/>
        </w:rPr>
        <w:t>(31 December 2017: Baht 26,000 million, U.S. Dollars 530 million and Australian Dollars 223.93 million).</w:t>
      </w:r>
    </w:p>
    <w:p w:rsidR="00114C60" w:rsidRPr="00E90135" w:rsidRDefault="00114C60" w:rsidP="00114C60">
      <w:pPr>
        <w:tabs>
          <w:tab w:val="left" w:pos="540"/>
        </w:tabs>
        <w:ind w:left="540" w:right="-27"/>
        <w:jc w:val="thaiDistribute"/>
        <w:rPr>
          <w:rFonts w:cs="Times New Roman"/>
          <w:szCs w:val="22"/>
        </w:rPr>
      </w:pPr>
    </w:p>
    <w:p w:rsidR="00114C60" w:rsidRPr="00E90135" w:rsidRDefault="00114C60" w:rsidP="00114C60">
      <w:pPr>
        <w:tabs>
          <w:tab w:val="left" w:pos="540"/>
        </w:tabs>
        <w:ind w:left="540" w:right="-27"/>
        <w:jc w:val="thaiDistribute"/>
        <w:rPr>
          <w:rFonts w:cs="Times New Roman"/>
          <w:szCs w:val="22"/>
        </w:rPr>
      </w:pPr>
      <w:r w:rsidRPr="00E90135">
        <w:rPr>
          <w:rFonts w:cs="Times New Roman"/>
          <w:szCs w:val="22"/>
        </w:rPr>
        <w:t>The Group has to comply with certain conditions in accordance with those agreements including maintaining certain key financial ratios.</w:t>
      </w:r>
    </w:p>
    <w:p w:rsidR="0098304D" w:rsidRPr="00E90135" w:rsidRDefault="0098304D" w:rsidP="00114C60">
      <w:pPr>
        <w:tabs>
          <w:tab w:val="left" w:pos="540"/>
        </w:tabs>
        <w:ind w:left="540" w:right="-27"/>
        <w:jc w:val="thaiDistribute"/>
        <w:rPr>
          <w:rFonts w:cs="Times New Roman"/>
          <w:szCs w:val="22"/>
        </w:rPr>
      </w:pPr>
    </w:p>
    <w:p w:rsidR="001663A0" w:rsidRPr="00E90135" w:rsidRDefault="001663A0">
      <w:pPr>
        <w:spacing w:line="240" w:lineRule="auto"/>
        <w:rPr>
          <w:rFonts w:cs="Times New Roman"/>
          <w:b/>
          <w:bCs/>
          <w:i/>
          <w:iCs/>
          <w:szCs w:val="22"/>
        </w:rPr>
      </w:pPr>
      <w:r w:rsidRPr="00E90135">
        <w:rPr>
          <w:rFonts w:cs="Times New Roman"/>
          <w:b/>
          <w:bCs/>
          <w:i/>
          <w:iCs/>
          <w:szCs w:val="22"/>
        </w:rPr>
        <w:br w:type="page"/>
      </w:r>
    </w:p>
    <w:p w:rsidR="0098304D" w:rsidRPr="00E90135" w:rsidRDefault="001663A0" w:rsidP="00114C60">
      <w:pPr>
        <w:tabs>
          <w:tab w:val="left" w:pos="540"/>
        </w:tabs>
        <w:ind w:left="540" w:right="-27"/>
        <w:jc w:val="thaiDistribute"/>
        <w:rPr>
          <w:rFonts w:cs="Times New Roman"/>
          <w:b/>
          <w:bCs/>
          <w:i/>
          <w:iCs/>
          <w:szCs w:val="22"/>
        </w:rPr>
      </w:pPr>
      <w:r w:rsidRPr="00E90135">
        <w:rPr>
          <w:rFonts w:cs="Times New Roman"/>
          <w:b/>
          <w:bCs/>
          <w:i/>
          <w:iCs/>
          <w:szCs w:val="22"/>
        </w:rPr>
        <w:lastRenderedPageBreak/>
        <w:t>Changes in liabilities arising from financing activities</w:t>
      </w:r>
    </w:p>
    <w:p w:rsidR="001663A0" w:rsidRPr="00E90135" w:rsidRDefault="001663A0" w:rsidP="00114C60">
      <w:pPr>
        <w:tabs>
          <w:tab w:val="left" w:pos="540"/>
        </w:tabs>
        <w:ind w:left="540" w:right="-27"/>
        <w:jc w:val="thaiDistribute"/>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330"/>
        <w:gridCol w:w="529"/>
        <w:gridCol w:w="180"/>
        <w:gridCol w:w="1170"/>
        <w:gridCol w:w="199"/>
        <w:gridCol w:w="1140"/>
        <w:gridCol w:w="180"/>
        <w:gridCol w:w="1170"/>
        <w:gridCol w:w="180"/>
        <w:gridCol w:w="1181"/>
      </w:tblGrid>
      <w:tr w:rsidR="001663A0" w:rsidRPr="00E90135" w:rsidTr="007B5580">
        <w:trPr>
          <w:cantSplit/>
          <w:tblHeader/>
        </w:trPr>
        <w:tc>
          <w:tcPr>
            <w:tcW w:w="3330" w:type="dxa"/>
            <w:vAlign w:val="bottom"/>
          </w:tcPr>
          <w:p w:rsidR="001663A0" w:rsidRPr="00E90135" w:rsidRDefault="001663A0" w:rsidP="00C676CE">
            <w:pPr>
              <w:pStyle w:val="acctfourfigures"/>
              <w:shd w:val="clear" w:color="auto" w:fill="FFFFFF"/>
              <w:spacing w:line="240" w:lineRule="atLeast"/>
              <w:ind w:right="-79"/>
              <w:jc w:val="center"/>
              <w:rPr>
                <w:rFonts w:cs="Times New Roman"/>
                <w:szCs w:val="22"/>
              </w:rPr>
            </w:pPr>
          </w:p>
        </w:tc>
        <w:tc>
          <w:tcPr>
            <w:tcW w:w="529" w:type="dxa"/>
            <w:shd w:val="clear" w:color="auto" w:fill="auto"/>
            <w:vAlign w:val="bottom"/>
          </w:tcPr>
          <w:p w:rsidR="001663A0" w:rsidRPr="00E90135" w:rsidRDefault="001663A0" w:rsidP="00C676CE">
            <w:pPr>
              <w:pStyle w:val="acctmergecolhdg"/>
              <w:spacing w:line="240" w:lineRule="atLeast"/>
              <w:ind w:left="-68" w:right="-79"/>
              <w:rPr>
                <w:rFonts w:cs="Times New Roman"/>
                <w:b w:val="0"/>
                <w:bCs/>
                <w:i/>
                <w:iCs/>
                <w:szCs w:val="22"/>
              </w:rPr>
            </w:pPr>
          </w:p>
        </w:tc>
        <w:tc>
          <w:tcPr>
            <w:tcW w:w="180" w:type="dxa"/>
            <w:vAlign w:val="bottom"/>
          </w:tcPr>
          <w:p w:rsidR="001663A0" w:rsidRPr="00E90135" w:rsidRDefault="001663A0" w:rsidP="00C676CE">
            <w:pPr>
              <w:pStyle w:val="acctmergecolhdg"/>
              <w:spacing w:line="240" w:lineRule="atLeast"/>
              <w:rPr>
                <w:rFonts w:cs="Times New Roman"/>
                <w:b w:val="0"/>
                <w:bCs/>
                <w:szCs w:val="22"/>
              </w:rPr>
            </w:pPr>
          </w:p>
        </w:tc>
        <w:tc>
          <w:tcPr>
            <w:tcW w:w="5220" w:type="dxa"/>
            <w:gridSpan w:val="7"/>
            <w:vAlign w:val="bottom"/>
          </w:tcPr>
          <w:p w:rsidR="001663A0" w:rsidRPr="00E90135" w:rsidRDefault="001663A0" w:rsidP="00C676CE">
            <w:pPr>
              <w:pStyle w:val="acctmergecolhdg"/>
              <w:spacing w:line="240" w:lineRule="atLeast"/>
              <w:rPr>
                <w:rFonts w:cs="Times New Roman"/>
                <w:szCs w:val="22"/>
              </w:rPr>
            </w:pPr>
            <w:r w:rsidRPr="00E90135">
              <w:rPr>
                <w:rFonts w:cs="Times New Roman"/>
                <w:szCs w:val="22"/>
              </w:rPr>
              <w:t>Consolidated financial statements</w:t>
            </w:r>
          </w:p>
        </w:tc>
      </w:tr>
      <w:tr w:rsidR="001663A0" w:rsidRPr="00E90135" w:rsidTr="007B5580">
        <w:trPr>
          <w:cantSplit/>
          <w:tblHeader/>
        </w:trPr>
        <w:tc>
          <w:tcPr>
            <w:tcW w:w="3330" w:type="dxa"/>
            <w:vAlign w:val="bottom"/>
          </w:tcPr>
          <w:p w:rsidR="001663A0" w:rsidRPr="00E90135" w:rsidRDefault="001663A0" w:rsidP="00C676CE">
            <w:pPr>
              <w:pStyle w:val="acctfourfigures"/>
              <w:shd w:val="clear" w:color="auto" w:fill="FFFFFF"/>
              <w:spacing w:line="240" w:lineRule="atLeast"/>
              <w:ind w:right="-79"/>
              <w:jc w:val="center"/>
              <w:rPr>
                <w:rFonts w:cs="Times New Roman"/>
                <w:szCs w:val="22"/>
                <w:cs/>
                <w:lang w:bidi="th-TH"/>
              </w:rPr>
            </w:pPr>
          </w:p>
        </w:tc>
        <w:tc>
          <w:tcPr>
            <w:tcW w:w="529" w:type="dxa"/>
            <w:shd w:val="clear" w:color="auto" w:fill="auto"/>
            <w:vAlign w:val="bottom"/>
          </w:tcPr>
          <w:p w:rsidR="001663A0" w:rsidRPr="00E90135" w:rsidRDefault="001663A0" w:rsidP="00C676CE">
            <w:pPr>
              <w:pStyle w:val="acctmergecolhdg"/>
              <w:spacing w:line="240" w:lineRule="atLeast"/>
              <w:ind w:left="-68" w:right="-79"/>
              <w:rPr>
                <w:rFonts w:cs="Times New Roman"/>
                <w:b w:val="0"/>
                <w:bCs/>
                <w:i/>
                <w:iCs/>
                <w:szCs w:val="22"/>
              </w:rPr>
            </w:pPr>
          </w:p>
        </w:tc>
        <w:tc>
          <w:tcPr>
            <w:tcW w:w="180" w:type="dxa"/>
            <w:vAlign w:val="bottom"/>
          </w:tcPr>
          <w:p w:rsidR="001663A0" w:rsidRPr="00E90135" w:rsidRDefault="001663A0" w:rsidP="00C676CE">
            <w:pPr>
              <w:pStyle w:val="acctmergecolhdg"/>
              <w:spacing w:line="240" w:lineRule="atLeast"/>
              <w:rPr>
                <w:rFonts w:cs="Times New Roman"/>
                <w:b w:val="0"/>
                <w:bCs/>
                <w:szCs w:val="22"/>
              </w:rPr>
            </w:pPr>
          </w:p>
        </w:tc>
        <w:tc>
          <w:tcPr>
            <w:tcW w:w="1170" w:type="dxa"/>
            <w:vAlign w:val="bottom"/>
          </w:tcPr>
          <w:p w:rsidR="001663A0" w:rsidRPr="00E90135" w:rsidRDefault="001663A0" w:rsidP="00C676CE">
            <w:pPr>
              <w:pStyle w:val="acctmergecolhdg"/>
              <w:spacing w:line="240" w:lineRule="atLeast"/>
              <w:ind w:left="-79" w:right="-79"/>
              <w:rPr>
                <w:rFonts w:cs="Times New Roman"/>
                <w:b w:val="0"/>
                <w:bCs/>
                <w:szCs w:val="22"/>
                <w:lang w:val="en-US"/>
              </w:rPr>
            </w:pPr>
            <w:r w:rsidRPr="00E90135">
              <w:rPr>
                <w:rFonts w:cs="Times New Roman"/>
                <w:b w:val="0"/>
                <w:bCs/>
                <w:szCs w:val="22"/>
              </w:rPr>
              <w:t>Loans</w:t>
            </w:r>
          </w:p>
        </w:tc>
        <w:tc>
          <w:tcPr>
            <w:tcW w:w="199" w:type="dxa"/>
            <w:vAlign w:val="bottom"/>
          </w:tcPr>
          <w:p w:rsidR="001663A0" w:rsidRPr="00E90135" w:rsidRDefault="001663A0" w:rsidP="00C676CE">
            <w:pPr>
              <w:pStyle w:val="acctmergecolhdg"/>
              <w:spacing w:line="240" w:lineRule="atLeast"/>
              <w:ind w:left="-79" w:right="-79"/>
              <w:rPr>
                <w:rFonts w:cs="Times New Roman"/>
                <w:b w:val="0"/>
                <w:bCs/>
                <w:szCs w:val="22"/>
              </w:rPr>
            </w:pPr>
          </w:p>
        </w:tc>
        <w:tc>
          <w:tcPr>
            <w:tcW w:w="1140" w:type="dxa"/>
            <w:vAlign w:val="bottom"/>
          </w:tcPr>
          <w:p w:rsidR="001663A0" w:rsidRPr="00E90135" w:rsidRDefault="001663A0" w:rsidP="00C676CE">
            <w:pPr>
              <w:pStyle w:val="acctmergecolhdg"/>
              <w:spacing w:line="240" w:lineRule="atLeast"/>
              <w:ind w:left="-79" w:right="-79"/>
              <w:rPr>
                <w:rFonts w:cs="Times New Roman"/>
                <w:b w:val="0"/>
                <w:bCs/>
                <w:szCs w:val="22"/>
              </w:rPr>
            </w:pPr>
            <w:r w:rsidRPr="00E90135">
              <w:rPr>
                <w:rFonts w:cs="Times New Roman"/>
                <w:b w:val="0"/>
                <w:bCs/>
                <w:szCs w:val="22"/>
              </w:rPr>
              <w:t>Debentures</w:t>
            </w:r>
          </w:p>
        </w:tc>
        <w:tc>
          <w:tcPr>
            <w:tcW w:w="180" w:type="dxa"/>
            <w:vAlign w:val="bottom"/>
          </w:tcPr>
          <w:p w:rsidR="001663A0" w:rsidRPr="00E90135" w:rsidRDefault="001663A0" w:rsidP="00C676CE">
            <w:pPr>
              <w:pStyle w:val="acctmergecolhdg"/>
              <w:spacing w:line="240" w:lineRule="atLeast"/>
              <w:ind w:left="-79" w:right="-79"/>
              <w:rPr>
                <w:rFonts w:cs="Times New Roman"/>
                <w:b w:val="0"/>
                <w:bCs/>
                <w:szCs w:val="22"/>
              </w:rPr>
            </w:pPr>
          </w:p>
        </w:tc>
        <w:tc>
          <w:tcPr>
            <w:tcW w:w="1170" w:type="dxa"/>
            <w:vAlign w:val="bottom"/>
          </w:tcPr>
          <w:p w:rsidR="001663A0" w:rsidRPr="00E90135" w:rsidRDefault="001663A0" w:rsidP="00C676CE">
            <w:pPr>
              <w:pStyle w:val="acctmergecolhdg"/>
              <w:spacing w:line="240" w:lineRule="atLeast"/>
              <w:ind w:left="-79" w:right="-79"/>
              <w:rPr>
                <w:rFonts w:cs="Times New Roman"/>
                <w:b w:val="0"/>
                <w:bCs/>
                <w:szCs w:val="22"/>
              </w:rPr>
            </w:pPr>
            <w:r w:rsidRPr="00E90135">
              <w:rPr>
                <w:rFonts w:cs="Times New Roman"/>
                <w:b w:val="0"/>
                <w:bCs/>
                <w:szCs w:val="22"/>
              </w:rPr>
              <w:t>Finance lease</w:t>
            </w:r>
          </w:p>
          <w:p w:rsidR="001663A0" w:rsidRPr="00E90135" w:rsidRDefault="001663A0" w:rsidP="00C676CE">
            <w:pPr>
              <w:pStyle w:val="acctmergecolhdg"/>
              <w:spacing w:line="240" w:lineRule="atLeast"/>
              <w:ind w:left="-79" w:right="-79"/>
              <w:rPr>
                <w:rFonts w:cs="Times New Roman"/>
                <w:b w:val="0"/>
                <w:bCs/>
                <w:szCs w:val="22"/>
              </w:rPr>
            </w:pPr>
            <w:r w:rsidRPr="00E90135">
              <w:rPr>
                <w:rFonts w:cs="Times New Roman"/>
                <w:b w:val="0"/>
                <w:bCs/>
                <w:szCs w:val="22"/>
              </w:rPr>
              <w:t>liabilities</w:t>
            </w:r>
          </w:p>
        </w:tc>
        <w:tc>
          <w:tcPr>
            <w:tcW w:w="180" w:type="dxa"/>
            <w:vAlign w:val="bottom"/>
          </w:tcPr>
          <w:p w:rsidR="001663A0" w:rsidRPr="00E90135" w:rsidRDefault="001663A0" w:rsidP="00C676CE">
            <w:pPr>
              <w:pStyle w:val="acctmergecolhdg"/>
              <w:spacing w:line="240" w:lineRule="atLeast"/>
              <w:ind w:left="-79" w:right="-79"/>
              <w:rPr>
                <w:rFonts w:cs="Times New Roman"/>
                <w:b w:val="0"/>
                <w:bCs/>
                <w:szCs w:val="22"/>
              </w:rPr>
            </w:pPr>
          </w:p>
        </w:tc>
        <w:tc>
          <w:tcPr>
            <w:tcW w:w="1181" w:type="dxa"/>
            <w:vAlign w:val="bottom"/>
          </w:tcPr>
          <w:p w:rsidR="001663A0" w:rsidRPr="00E90135" w:rsidRDefault="001663A0" w:rsidP="00C676CE">
            <w:pPr>
              <w:pStyle w:val="acctmergecolhdg"/>
              <w:spacing w:line="240" w:lineRule="atLeast"/>
              <w:ind w:left="-79" w:right="-79"/>
              <w:rPr>
                <w:rFonts w:cs="Times New Roman"/>
                <w:b w:val="0"/>
                <w:bCs/>
                <w:szCs w:val="22"/>
              </w:rPr>
            </w:pPr>
            <w:r w:rsidRPr="00E90135">
              <w:rPr>
                <w:rFonts w:cs="Times New Roman"/>
                <w:b w:val="0"/>
                <w:bCs/>
                <w:szCs w:val="22"/>
              </w:rPr>
              <w:t>Total</w:t>
            </w:r>
          </w:p>
        </w:tc>
      </w:tr>
      <w:tr w:rsidR="001663A0" w:rsidRPr="00E90135" w:rsidTr="007B5580">
        <w:trPr>
          <w:cantSplit/>
          <w:tblHeader/>
        </w:trPr>
        <w:tc>
          <w:tcPr>
            <w:tcW w:w="3330" w:type="dxa"/>
            <w:vAlign w:val="bottom"/>
          </w:tcPr>
          <w:p w:rsidR="001663A0" w:rsidRPr="00E90135" w:rsidRDefault="001663A0" w:rsidP="00C676CE">
            <w:pPr>
              <w:pStyle w:val="acctfourfigures"/>
              <w:shd w:val="clear" w:color="auto" w:fill="FFFFFF"/>
              <w:spacing w:line="240" w:lineRule="atLeast"/>
              <w:ind w:right="-79"/>
              <w:jc w:val="center"/>
              <w:rPr>
                <w:rFonts w:cs="Times New Roman"/>
                <w:szCs w:val="22"/>
                <w:highlight w:val="cyan"/>
              </w:rPr>
            </w:pPr>
          </w:p>
        </w:tc>
        <w:tc>
          <w:tcPr>
            <w:tcW w:w="529" w:type="dxa"/>
            <w:shd w:val="clear" w:color="auto" w:fill="auto"/>
            <w:vAlign w:val="bottom"/>
          </w:tcPr>
          <w:p w:rsidR="001663A0" w:rsidRPr="00E90135" w:rsidRDefault="001663A0" w:rsidP="00C676CE">
            <w:pPr>
              <w:pStyle w:val="acctmergecolhdg"/>
              <w:spacing w:line="240" w:lineRule="atLeast"/>
              <w:ind w:left="-68" w:right="-79"/>
              <w:rPr>
                <w:rFonts w:cs="Times New Roman"/>
                <w:b w:val="0"/>
                <w:bCs/>
                <w:i/>
                <w:iCs/>
                <w:szCs w:val="22"/>
              </w:rPr>
            </w:pPr>
          </w:p>
        </w:tc>
        <w:tc>
          <w:tcPr>
            <w:tcW w:w="180" w:type="dxa"/>
            <w:vAlign w:val="bottom"/>
          </w:tcPr>
          <w:p w:rsidR="001663A0" w:rsidRPr="00E90135" w:rsidRDefault="001663A0" w:rsidP="00C676CE">
            <w:pPr>
              <w:pStyle w:val="acctmergecolhdg"/>
              <w:spacing w:line="240" w:lineRule="atLeast"/>
              <w:rPr>
                <w:rFonts w:cs="Times New Roman"/>
                <w:b w:val="0"/>
                <w:bCs/>
                <w:szCs w:val="22"/>
              </w:rPr>
            </w:pPr>
          </w:p>
        </w:tc>
        <w:tc>
          <w:tcPr>
            <w:tcW w:w="5220" w:type="dxa"/>
            <w:gridSpan w:val="7"/>
            <w:vAlign w:val="bottom"/>
          </w:tcPr>
          <w:p w:rsidR="001663A0" w:rsidRPr="00E90135" w:rsidRDefault="001663A0" w:rsidP="00C676CE">
            <w:pPr>
              <w:pStyle w:val="acctmergecolhdg"/>
              <w:spacing w:line="240" w:lineRule="atLeast"/>
              <w:ind w:left="-79" w:right="-79"/>
              <w:rPr>
                <w:rFonts w:cs="Times New Roman"/>
                <w:b w:val="0"/>
                <w:bCs/>
                <w:szCs w:val="22"/>
              </w:rPr>
            </w:pPr>
            <w:r w:rsidRPr="00E90135">
              <w:rPr>
                <w:rFonts w:cs="Times New Roman"/>
                <w:b w:val="0"/>
                <w:bCs/>
                <w:i/>
                <w:iCs/>
                <w:szCs w:val="22"/>
              </w:rPr>
              <w:t>(in thousand Baht)</w:t>
            </w:r>
          </w:p>
        </w:tc>
      </w:tr>
      <w:tr w:rsidR="001663A0" w:rsidRPr="00E90135" w:rsidTr="007B5580">
        <w:trPr>
          <w:cantSplit/>
        </w:trPr>
        <w:tc>
          <w:tcPr>
            <w:tcW w:w="3330" w:type="dxa"/>
            <w:vAlign w:val="bottom"/>
          </w:tcPr>
          <w:p w:rsidR="001663A0" w:rsidRPr="00E90135" w:rsidRDefault="001663A0" w:rsidP="00C676CE">
            <w:pPr>
              <w:shd w:val="clear" w:color="auto" w:fill="FFFFFF"/>
              <w:ind w:left="11" w:right="-79"/>
              <w:rPr>
                <w:rFonts w:cs="Times New Roman"/>
                <w:szCs w:val="22"/>
              </w:rPr>
            </w:pPr>
            <w:r w:rsidRPr="00E90135">
              <w:rPr>
                <w:rFonts w:cs="Times New Roman"/>
                <w:szCs w:val="22"/>
              </w:rPr>
              <w:t>Balance at 1 January 2018</w:t>
            </w:r>
          </w:p>
        </w:tc>
        <w:tc>
          <w:tcPr>
            <w:tcW w:w="529" w:type="dxa"/>
            <w:vAlign w:val="bottom"/>
          </w:tcPr>
          <w:p w:rsidR="001663A0" w:rsidRPr="00E90135" w:rsidRDefault="001663A0" w:rsidP="00C676C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1663A0" w:rsidRPr="00E90135" w:rsidRDefault="001663A0" w:rsidP="00C676CE">
            <w:pPr>
              <w:pStyle w:val="acctfourfigures"/>
              <w:shd w:val="clear" w:color="auto" w:fill="FFFFFF"/>
              <w:spacing w:line="240" w:lineRule="atLeast"/>
              <w:ind w:left="-79" w:right="-79"/>
              <w:rPr>
                <w:rFonts w:cs="Times New Roman"/>
                <w:szCs w:val="22"/>
              </w:rPr>
            </w:pPr>
          </w:p>
        </w:tc>
        <w:tc>
          <w:tcPr>
            <w:tcW w:w="1170" w:type="dxa"/>
            <w:vAlign w:val="bottom"/>
          </w:tcPr>
          <w:p w:rsidR="001663A0" w:rsidRPr="00E90135" w:rsidRDefault="001663A0" w:rsidP="00C676CE">
            <w:pPr>
              <w:pStyle w:val="acctfourfigures"/>
              <w:shd w:val="clear" w:color="auto" w:fill="FFFFFF"/>
              <w:tabs>
                <w:tab w:val="clear" w:pos="765"/>
                <w:tab w:val="decimal" w:pos="1001"/>
              </w:tabs>
              <w:spacing w:line="240" w:lineRule="atLeast"/>
              <w:ind w:left="-79" w:right="-79"/>
              <w:rPr>
                <w:rFonts w:cs="Times New Roman"/>
                <w:szCs w:val="22"/>
              </w:rPr>
            </w:pPr>
            <w:r w:rsidRPr="00E90135">
              <w:rPr>
                <w:rFonts w:cs="Times New Roman"/>
                <w:szCs w:val="22"/>
              </w:rPr>
              <w:t>5,789,499</w:t>
            </w:r>
          </w:p>
        </w:tc>
        <w:tc>
          <w:tcPr>
            <w:tcW w:w="199" w:type="dxa"/>
            <w:vAlign w:val="bottom"/>
          </w:tcPr>
          <w:p w:rsidR="001663A0" w:rsidRPr="00E90135" w:rsidRDefault="001663A0" w:rsidP="00C676CE">
            <w:pPr>
              <w:pStyle w:val="acctfourfigures"/>
              <w:shd w:val="clear" w:color="auto" w:fill="FFFFFF"/>
              <w:tabs>
                <w:tab w:val="clear" w:pos="765"/>
                <w:tab w:val="decimal" w:pos="641"/>
              </w:tabs>
              <w:spacing w:line="240" w:lineRule="atLeast"/>
              <w:ind w:left="-79" w:right="-79"/>
              <w:rPr>
                <w:rFonts w:cs="Times New Roman"/>
                <w:szCs w:val="22"/>
              </w:rPr>
            </w:pPr>
          </w:p>
        </w:tc>
        <w:tc>
          <w:tcPr>
            <w:tcW w:w="1140" w:type="dxa"/>
            <w:vAlign w:val="bottom"/>
          </w:tcPr>
          <w:p w:rsidR="001663A0" w:rsidRPr="00E90135" w:rsidRDefault="001663A0" w:rsidP="00C676CE">
            <w:pPr>
              <w:pStyle w:val="acctfourfigures"/>
              <w:shd w:val="clear" w:color="auto" w:fill="FFFFFF"/>
              <w:tabs>
                <w:tab w:val="clear" w:pos="765"/>
                <w:tab w:val="decimal" w:pos="990"/>
              </w:tabs>
              <w:spacing w:line="240" w:lineRule="atLeast"/>
              <w:ind w:left="-79" w:right="-79"/>
              <w:rPr>
                <w:rFonts w:cs="Times New Roman"/>
                <w:szCs w:val="22"/>
              </w:rPr>
            </w:pPr>
            <w:r w:rsidRPr="00E90135">
              <w:rPr>
                <w:rFonts w:cs="Times New Roman"/>
                <w:szCs w:val="22"/>
              </w:rPr>
              <w:t>16,139,581</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1663A0" w:rsidRPr="00E90135" w:rsidRDefault="001663A0" w:rsidP="00C676CE">
            <w:pPr>
              <w:pStyle w:val="acctfourfigures"/>
              <w:shd w:val="clear" w:color="auto" w:fill="FFFFFF"/>
              <w:tabs>
                <w:tab w:val="clear" w:pos="765"/>
                <w:tab w:val="decimal" w:pos="971"/>
              </w:tabs>
              <w:spacing w:line="240" w:lineRule="atLeast"/>
              <w:ind w:left="-79" w:right="-79"/>
              <w:rPr>
                <w:rFonts w:cs="Times New Roman"/>
                <w:szCs w:val="22"/>
              </w:rPr>
            </w:pPr>
            <w:r w:rsidRPr="00E90135">
              <w:rPr>
                <w:rFonts w:cs="Times New Roman"/>
                <w:szCs w:val="22"/>
              </w:rPr>
              <w:t>3,166</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szCs w:val="22"/>
              </w:rPr>
            </w:pPr>
          </w:p>
        </w:tc>
        <w:tc>
          <w:tcPr>
            <w:tcW w:w="1181" w:type="dxa"/>
            <w:vAlign w:val="bottom"/>
          </w:tcPr>
          <w:p w:rsidR="001663A0" w:rsidRPr="00E90135" w:rsidRDefault="001663A0" w:rsidP="00C676CE">
            <w:pPr>
              <w:pStyle w:val="acctfourfigures"/>
              <w:shd w:val="clear" w:color="auto" w:fill="FFFFFF"/>
              <w:tabs>
                <w:tab w:val="clear" w:pos="765"/>
                <w:tab w:val="decimal" w:pos="1023"/>
              </w:tabs>
              <w:spacing w:line="240" w:lineRule="atLeast"/>
              <w:ind w:left="-79" w:right="-79"/>
              <w:rPr>
                <w:rFonts w:cs="Times New Roman"/>
                <w:szCs w:val="22"/>
              </w:rPr>
            </w:pPr>
            <w:r w:rsidRPr="00E90135">
              <w:rPr>
                <w:rFonts w:cs="Times New Roman"/>
                <w:szCs w:val="22"/>
              </w:rPr>
              <w:t>21,932,246</w:t>
            </w:r>
          </w:p>
        </w:tc>
      </w:tr>
      <w:tr w:rsidR="001663A0" w:rsidRPr="00E90135" w:rsidTr="007B5580">
        <w:trPr>
          <w:cantSplit/>
        </w:trPr>
        <w:tc>
          <w:tcPr>
            <w:tcW w:w="3330" w:type="dxa"/>
            <w:vAlign w:val="bottom"/>
          </w:tcPr>
          <w:p w:rsidR="001663A0" w:rsidRPr="00E90135" w:rsidRDefault="001663A0" w:rsidP="00C676CE">
            <w:pPr>
              <w:shd w:val="clear" w:color="auto" w:fill="FFFFFF"/>
              <w:ind w:left="11" w:right="-79"/>
              <w:rPr>
                <w:rFonts w:cs="Times New Roman"/>
                <w:szCs w:val="22"/>
              </w:rPr>
            </w:pPr>
            <w:r w:rsidRPr="00E90135">
              <w:rPr>
                <w:rFonts w:cs="Times New Roman"/>
                <w:szCs w:val="22"/>
              </w:rPr>
              <w:t>Changes from financing cash flows</w:t>
            </w:r>
          </w:p>
        </w:tc>
        <w:tc>
          <w:tcPr>
            <w:tcW w:w="529" w:type="dxa"/>
            <w:vAlign w:val="bottom"/>
          </w:tcPr>
          <w:p w:rsidR="001663A0" w:rsidRPr="00E90135" w:rsidRDefault="001663A0" w:rsidP="00C676C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1663A0" w:rsidRPr="00E90135" w:rsidRDefault="001663A0" w:rsidP="00C676CE">
            <w:pPr>
              <w:pStyle w:val="acctfourfigures"/>
              <w:shd w:val="clear" w:color="auto" w:fill="FFFFFF"/>
              <w:spacing w:line="240" w:lineRule="atLeast"/>
              <w:ind w:left="-79" w:right="-79"/>
              <w:rPr>
                <w:rFonts w:cs="Times New Roman"/>
                <w:szCs w:val="22"/>
              </w:rPr>
            </w:pPr>
          </w:p>
        </w:tc>
        <w:tc>
          <w:tcPr>
            <w:tcW w:w="1170" w:type="dxa"/>
            <w:vAlign w:val="bottom"/>
          </w:tcPr>
          <w:p w:rsidR="001663A0" w:rsidRPr="00E90135" w:rsidRDefault="00395F3D" w:rsidP="00C676CE">
            <w:pPr>
              <w:pStyle w:val="acctfourfigures"/>
              <w:shd w:val="clear" w:color="auto" w:fill="FFFFFF"/>
              <w:tabs>
                <w:tab w:val="clear" w:pos="765"/>
                <w:tab w:val="decimal" w:pos="1001"/>
              </w:tabs>
              <w:spacing w:line="240" w:lineRule="atLeast"/>
              <w:ind w:left="-79" w:right="-79"/>
              <w:rPr>
                <w:rFonts w:cs="Times New Roman"/>
                <w:szCs w:val="22"/>
              </w:rPr>
            </w:pPr>
            <w:r w:rsidRPr="00E90135">
              <w:rPr>
                <w:rFonts w:cs="Times New Roman"/>
                <w:szCs w:val="22"/>
              </w:rPr>
              <w:t>8,453</w:t>
            </w:r>
            <w:r w:rsidR="00B67176" w:rsidRPr="00E90135">
              <w:rPr>
                <w:rFonts w:cs="Times New Roman"/>
                <w:szCs w:val="22"/>
              </w:rPr>
              <w:t>,</w:t>
            </w:r>
            <w:r w:rsidRPr="00E90135">
              <w:rPr>
                <w:rFonts w:cs="Times New Roman"/>
                <w:szCs w:val="22"/>
              </w:rPr>
              <w:t>944</w:t>
            </w:r>
          </w:p>
        </w:tc>
        <w:tc>
          <w:tcPr>
            <w:tcW w:w="199" w:type="dxa"/>
            <w:vAlign w:val="bottom"/>
          </w:tcPr>
          <w:p w:rsidR="001663A0" w:rsidRPr="00E90135" w:rsidRDefault="001663A0" w:rsidP="00C676CE">
            <w:pPr>
              <w:pStyle w:val="acctfourfigures"/>
              <w:shd w:val="clear" w:color="auto" w:fill="FFFFFF"/>
              <w:tabs>
                <w:tab w:val="clear" w:pos="765"/>
                <w:tab w:val="decimal" w:pos="641"/>
              </w:tabs>
              <w:spacing w:line="240" w:lineRule="atLeast"/>
              <w:ind w:left="-79" w:right="-79"/>
              <w:rPr>
                <w:rFonts w:cs="Times New Roman"/>
                <w:szCs w:val="22"/>
              </w:rPr>
            </w:pPr>
          </w:p>
        </w:tc>
        <w:tc>
          <w:tcPr>
            <w:tcW w:w="1140" w:type="dxa"/>
            <w:vAlign w:val="bottom"/>
          </w:tcPr>
          <w:p w:rsidR="001663A0" w:rsidRPr="00E90135" w:rsidRDefault="00395F3D" w:rsidP="00005B4A">
            <w:pPr>
              <w:pStyle w:val="acctfourfigures"/>
              <w:shd w:val="clear" w:color="auto" w:fill="FFFFFF"/>
              <w:tabs>
                <w:tab w:val="clear" w:pos="765"/>
                <w:tab w:val="decimal" w:pos="990"/>
              </w:tabs>
              <w:spacing w:line="240" w:lineRule="atLeast"/>
              <w:ind w:left="-79" w:right="-79"/>
              <w:rPr>
                <w:rFonts w:cs="Times New Roman"/>
                <w:szCs w:val="22"/>
              </w:rPr>
            </w:pPr>
            <w:r w:rsidRPr="00E90135">
              <w:rPr>
                <w:rFonts w:cs="Times New Roman"/>
                <w:szCs w:val="22"/>
              </w:rPr>
              <w:t>3,229,32</w:t>
            </w:r>
            <w:r w:rsidR="00005B4A" w:rsidRPr="00E90135">
              <w:rPr>
                <w:rFonts w:cs="Times New Roman"/>
                <w:szCs w:val="22"/>
              </w:rPr>
              <w:t>4</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1663A0" w:rsidRPr="00E90135" w:rsidRDefault="00395F3D" w:rsidP="00C676CE">
            <w:pPr>
              <w:pStyle w:val="acctfourfigures"/>
              <w:shd w:val="clear" w:color="auto" w:fill="FFFFFF"/>
              <w:tabs>
                <w:tab w:val="clear" w:pos="765"/>
                <w:tab w:val="decimal" w:pos="971"/>
              </w:tabs>
              <w:spacing w:line="240" w:lineRule="atLeast"/>
              <w:ind w:left="-79" w:right="-79"/>
              <w:rPr>
                <w:rFonts w:cs="Times New Roman"/>
                <w:szCs w:val="22"/>
              </w:rPr>
            </w:pPr>
            <w:r w:rsidRPr="00E90135">
              <w:rPr>
                <w:rFonts w:cs="Times New Roman"/>
                <w:szCs w:val="22"/>
              </w:rPr>
              <w:t>(1,245)</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szCs w:val="22"/>
              </w:rPr>
            </w:pPr>
          </w:p>
        </w:tc>
        <w:tc>
          <w:tcPr>
            <w:tcW w:w="1181" w:type="dxa"/>
            <w:vAlign w:val="bottom"/>
          </w:tcPr>
          <w:p w:rsidR="001663A0" w:rsidRPr="00E90135" w:rsidRDefault="00DD4318" w:rsidP="000A3C89">
            <w:pPr>
              <w:pStyle w:val="acctfourfigures"/>
              <w:shd w:val="clear" w:color="auto" w:fill="FFFFFF"/>
              <w:tabs>
                <w:tab w:val="clear" w:pos="765"/>
                <w:tab w:val="decimal" w:pos="1023"/>
              </w:tabs>
              <w:spacing w:line="240" w:lineRule="atLeast"/>
              <w:ind w:left="-79" w:right="-79"/>
              <w:rPr>
                <w:rFonts w:cs="Times New Roman"/>
                <w:szCs w:val="22"/>
              </w:rPr>
            </w:pPr>
            <w:r w:rsidRPr="00E90135">
              <w:rPr>
                <w:rFonts w:cs="Times New Roman"/>
                <w:szCs w:val="22"/>
              </w:rPr>
              <w:t>11,682,02</w:t>
            </w:r>
            <w:r w:rsidR="000A3C89" w:rsidRPr="00E90135">
              <w:rPr>
                <w:rFonts w:cs="Times New Roman"/>
                <w:szCs w:val="22"/>
              </w:rPr>
              <w:t>3</w:t>
            </w:r>
          </w:p>
        </w:tc>
      </w:tr>
      <w:tr w:rsidR="001663A0" w:rsidRPr="00E90135" w:rsidTr="007B5580">
        <w:trPr>
          <w:cantSplit/>
        </w:trPr>
        <w:tc>
          <w:tcPr>
            <w:tcW w:w="3330" w:type="dxa"/>
            <w:vAlign w:val="bottom"/>
          </w:tcPr>
          <w:p w:rsidR="001663A0" w:rsidRPr="00E90135" w:rsidRDefault="001663A0" w:rsidP="00C676CE">
            <w:pPr>
              <w:shd w:val="clear" w:color="auto" w:fill="FFFFFF"/>
              <w:ind w:left="11" w:right="-79"/>
              <w:rPr>
                <w:rFonts w:cs="Times New Roman"/>
                <w:szCs w:val="22"/>
              </w:rPr>
            </w:pPr>
            <w:r w:rsidRPr="00E90135">
              <w:rPr>
                <w:rFonts w:cs="Times New Roman"/>
                <w:szCs w:val="22"/>
              </w:rPr>
              <w:t xml:space="preserve">The effect of changes in foreign </w:t>
            </w:r>
            <w:r w:rsidRPr="00E90135">
              <w:rPr>
                <w:rFonts w:cs="Times New Roman"/>
                <w:szCs w:val="22"/>
              </w:rPr>
              <w:br/>
              <w:t xml:space="preserve">   exchange rates</w:t>
            </w:r>
          </w:p>
        </w:tc>
        <w:tc>
          <w:tcPr>
            <w:tcW w:w="529" w:type="dxa"/>
            <w:vAlign w:val="bottom"/>
          </w:tcPr>
          <w:p w:rsidR="001663A0" w:rsidRPr="00E90135" w:rsidRDefault="001663A0" w:rsidP="00C676C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1663A0" w:rsidRPr="00E90135" w:rsidRDefault="001663A0" w:rsidP="00C676CE">
            <w:pPr>
              <w:pStyle w:val="acctfourfigures"/>
              <w:shd w:val="clear" w:color="auto" w:fill="FFFFFF"/>
              <w:spacing w:line="240" w:lineRule="atLeast"/>
              <w:ind w:left="-79" w:right="-79"/>
              <w:rPr>
                <w:rFonts w:cs="Times New Roman"/>
                <w:szCs w:val="22"/>
              </w:rPr>
            </w:pPr>
          </w:p>
        </w:tc>
        <w:tc>
          <w:tcPr>
            <w:tcW w:w="1170" w:type="dxa"/>
            <w:vAlign w:val="bottom"/>
          </w:tcPr>
          <w:p w:rsidR="001663A0" w:rsidRPr="00E90135" w:rsidRDefault="00395F3D" w:rsidP="00C676CE">
            <w:pPr>
              <w:pStyle w:val="acctfourfigures"/>
              <w:shd w:val="clear" w:color="auto" w:fill="FFFFFF"/>
              <w:tabs>
                <w:tab w:val="clear" w:pos="765"/>
                <w:tab w:val="decimal" w:pos="1001"/>
              </w:tabs>
              <w:spacing w:line="240" w:lineRule="atLeast"/>
              <w:ind w:left="-79" w:right="-79"/>
              <w:rPr>
                <w:rFonts w:cs="Times New Roman"/>
                <w:szCs w:val="22"/>
              </w:rPr>
            </w:pPr>
            <w:r w:rsidRPr="00E90135">
              <w:rPr>
                <w:rFonts w:cs="Times New Roman"/>
                <w:szCs w:val="22"/>
              </w:rPr>
              <w:t>(488,902)</w:t>
            </w:r>
          </w:p>
        </w:tc>
        <w:tc>
          <w:tcPr>
            <w:tcW w:w="199" w:type="dxa"/>
            <w:vAlign w:val="bottom"/>
          </w:tcPr>
          <w:p w:rsidR="001663A0" w:rsidRPr="00E90135" w:rsidRDefault="001663A0" w:rsidP="00C676CE">
            <w:pPr>
              <w:pStyle w:val="acctfourfigures"/>
              <w:shd w:val="clear" w:color="auto" w:fill="FFFFFF"/>
              <w:tabs>
                <w:tab w:val="clear" w:pos="765"/>
                <w:tab w:val="decimal" w:pos="641"/>
              </w:tabs>
              <w:spacing w:line="240" w:lineRule="atLeast"/>
              <w:ind w:left="-79" w:right="-79"/>
              <w:rPr>
                <w:rFonts w:cs="Times New Roman"/>
                <w:szCs w:val="22"/>
              </w:rPr>
            </w:pPr>
          </w:p>
        </w:tc>
        <w:tc>
          <w:tcPr>
            <w:tcW w:w="1140" w:type="dxa"/>
            <w:vAlign w:val="bottom"/>
          </w:tcPr>
          <w:p w:rsidR="001663A0" w:rsidRPr="00E90135" w:rsidRDefault="00395F3D" w:rsidP="00C676CE">
            <w:pPr>
              <w:pStyle w:val="acctfourfigures"/>
              <w:shd w:val="clear" w:color="auto" w:fill="FFFFFF"/>
              <w:tabs>
                <w:tab w:val="clear" w:pos="765"/>
                <w:tab w:val="decimal" w:pos="990"/>
              </w:tabs>
              <w:spacing w:line="240" w:lineRule="atLeast"/>
              <w:ind w:left="-79" w:right="-79"/>
              <w:rPr>
                <w:rFonts w:cs="Times New Roman"/>
                <w:szCs w:val="22"/>
              </w:rPr>
            </w:pPr>
            <w:r w:rsidRPr="00E90135">
              <w:rPr>
                <w:rFonts w:cs="Times New Roman"/>
                <w:szCs w:val="22"/>
              </w:rPr>
              <w:t>191,712</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1663A0" w:rsidRPr="00E90135" w:rsidRDefault="00395F3D" w:rsidP="00C676CE">
            <w:pPr>
              <w:pStyle w:val="acctfourfigures"/>
              <w:shd w:val="clear" w:color="auto" w:fill="FFFFFF"/>
              <w:tabs>
                <w:tab w:val="clear" w:pos="765"/>
                <w:tab w:val="decimal" w:pos="652"/>
              </w:tabs>
              <w:spacing w:line="240" w:lineRule="atLeast"/>
              <w:ind w:left="-79" w:right="-79"/>
              <w:rPr>
                <w:rFonts w:cs="Times New Roman"/>
                <w:szCs w:val="22"/>
              </w:rPr>
            </w:pPr>
            <w:r w:rsidRPr="00E90135">
              <w:rPr>
                <w:rFonts w:cs="Times New Roman"/>
                <w:szCs w:val="22"/>
              </w:rPr>
              <w:t>-</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szCs w:val="22"/>
              </w:rPr>
            </w:pPr>
          </w:p>
        </w:tc>
        <w:tc>
          <w:tcPr>
            <w:tcW w:w="1181" w:type="dxa"/>
            <w:vAlign w:val="bottom"/>
          </w:tcPr>
          <w:p w:rsidR="001663A0" w:rsidRPr="00E90135" w:rsidRDefault="00DD4318" w:rsidP="00C676CE">
            <w:pPr>
              <w:pStyle w:val="acctfourfigures"/>
              <w:shd w:val="clear" w:color="auto" w:fill="FFFFFF"/>
              <w:tabs>
                <w:tab w:val="clear" w:pos="765"/>
                <w:tab w:val="decimal" w:pos="1023"/>
              </w:tabs>
              <w:spacing w:line="240" w:lineRule="atLeast"/>
              <w:ind w:left="-79" w:right="-79"/>
              <w:rPr>
                <w:rFonts w:cs="Times New Roman"/>
                <w:szCs w:val="22"/>
              </w:rPr>
            </w:pPr>
            <w:r w:rsidRPr="00E90135">
              <w:rPr>
                <w:rFonts w:cs="Times New Roman"/>
                <w:szCs w:val="22"/>
              </w:rPr>
              <w:t>(297,190)</w:t>
            </w:r>
          </w:p>
        </w:tc>
      </w:tr>
      <w:tr w:rsidR="00395F3D" w:rsidRPr="00E90135" w:rsidTr="007B5580">
        <w:trPr>
          <w:cantSplit/>
        </w:trPr>
        <w:tc>
          <w:tcPr>
            <w:tcW w:w="3330" w:type="dxa"/>
            <w:vAlign w:val="bottom"/>
          </w:tcPr>
          <w:p w:rsidR="00DD4318" w:rsidRPr="00E90135" w:rsidRDefault="00DD4318" w:rsidP="00DD4318">
            <w:pPr>
              <w:shd w:val="clear" w:color="auto" w:fill="FFFFFF"/>
              <w:ind w:left="11" w:right="-79"/>
              <w:rPr>
                <w:rFonts w:cs="Times New Roman"/>
                <w:szCs w:val="22"/>
              </w:rPr>
            </w:pPr>
            <w:r w:rsidRPr="00E90135">
              <w:rPr>
                <w:rFonts w:cs="Times New Roman"/>
                <w:szCs w:val="22"/>
              </w:rPr>
              <w:t>Other changes:</w:t>
            </w:r>
          </w:p>
        </w:tc>
        <w:tc>
          <w:tcPr>
            <w:tcW w:w="529" w:type="dxa"/>
            <w:vAlign w:val="bottom"/>
          </w:tcPr>
          <w:p w:rsidR="00395F3D" w:rsidRPr="00E90135" w:rsidRDefault="00395F3D" w:rsidP="00C676C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395F3D" w:rsidRPr="00E90135" w:rsidRDefault="00395F3D" w:rsidP="00C676CE">
            <w:pPr>
              <w:pStyle w:val="acctfourfigures"/>
              <w:shd w:val="clear" w:color="auto" w:fill="FFFFFF"/>
              <w:spacing w:line="240" w:lineRule="atLeast"/>
              <w:ind w:left="-79" w:right="-79"/>
              <w:rPr>
                <w:rFonts w:cs="Times New Roman"/>
                <w:szCs w:val="22"/>
              </w:rPr>
            </w:pPr>
          </w:p>
        </w:tc>
        <w:tc>
          <w:tcPr>
            <w:tcW w:w="1170" w:type="dxa"/>
            <w:vAlign w:val="bottom"/>
          </w:tcPr>
          <w:p w:rsidR="00395F3D" w:rsidRPr="00E90135" w:rsidRDefault="00395F3D" w:rsidP="00C676CE">
            <w:pPr>
              <w:pStyle w:val="acctfourfigures"/>
              <w:shd w:val="clear" w:color="auto" w:fill="FFFFFF"/>
              <w:tabs>
                <w:tab w:val="clear" w:pos="765"/>
                <w:tab w:val="decimal" w:pos="1001"/>
              </w:tabs>
              <w:spacing w:line="240" w:lineRule="atLeast"/>
              <w:ind w:left="-79" w:right="-79"/>
              <w:rPr>
                <w:rFonts w:cs="Times New Roman"/>
                <w:szCs w:val="22"/>
              </w:rPr>
            </w:pPr>
          </w:p>
        </w:tc>
        <w:tc>
          <w:tcPr>
            <w:tcW w:w="199" w:type="dxa"/>
            <w:vAlign w:val="bottom"/>
          </w:tcPr>
          <w:p w:rsidR="00395F3D" w:rsidRPr="00E90135" w:rsidRDefault="00395F3D" w:rsidP="00C676CE">
            <w:pPr>
              <w:pStyle w:val="acctfourfigures"/>
              <w:shd w:val="clear" w:color="auto" w:fill="FFFFFF"/>
              <w:tabs>
                <w:tab w:val="clear" w:pos="765"/>
                <w:tab w:val="decimal" w:pos="641"/>
              </w:tabs>
              <w:spacing w:line="240" w:lineRule="atLeast"/>
              <w:ind w:left="-79" w:right="-79"/>
              <w:rPr>
                <w:rFonts w:cs="Times New Roman"/>
                <w:szCs w:val="22"/>
              </w:rPr>
            </w:pPr>
          </w:p>
        </w:tc>
        <w:tc>
          <w:tcPr>
            <w:tcW w:w="1140" w:type="dxa"/>
            <w:vAlign w:val="bottom"/>
          </w:tcPr>
          <w:p w:rsidR="00395F3D" w:rsidRPr="00E90135" w:rsidRDefault="00395F3D" w:rsidP="00C676CE">
            <w:pPr>
              <w:pStyle w:val="acctfourfigures"/>
              <w:shd w:val="clear" w:color="auto" w:fill="FFFFFF"/>
              <w:tabs>
                <w:tab w:val="clear" w:pos="765"/>
                <w:tab w:val="decimal" w:pos="990"/>
              </w:tabs>
              <w:spacing w:line="240" w:lineRule="atLeast"/>
              <w:ind w:left="-79" w:right="-79"/>
              <w:rPr>
                <w:rFonts w:cs="Times New Roman"/>
                <w:szCs w:val="22"/>
              </w:rPr>
            </w:pPr>
          </w:p>
        </w:tc>
        <w:tc>
          <w:tcPr>
            <w:tcW w:w="180" w:type="dxa"/>
            <w:vAlign w:val="bottom"/>
          </w:tcPr>
          <w:p w:rsidR="00395F3D" w:rsidRPr="00E90135" w:rsidRDefault="00395F3D" w:rsidP="00C676CE">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395F3D" w:rsidRPr="00E90135" w:rsidRDefault="00395F3D" w:rsidP="00C676CE">
            <w:pPr>
              <w:pStyle w:val="acctfourfigures"/>
              <w:shd w:val="clear" w:color="auto" w:fill="FFFFFF"/>
              <w:tabs>
                <w:tab w:val="clear" w:pos="765"/>
                <w:tab w:val="decimal" w:pos="652"/>
              </w:tabs>
              <w:spacing w:line="240" w:lineRule="atLeast"/>
              <w:ind w:left="-79" w:right="-79"/>
              <w:rPr>
                <w:rFonts w:cs="Times New Roman"/>
                <w:szCs w:val="22"/>
              </w:rPr>
            </w:pPr>
          </w:p>
        </w:tc>
        <w:tc>
          <w:tcPr>
            <w:tcW w:w="180" w:type="dxa"/>
            <w:vAlign w:val="bottom"/>
          </w:tcPr>
          <w:p w:rsidR="00395F3D" w:rsidRPr="00E90135" w:rsidRDefault="00395F3D" w:rsidP="00C676CE">
            <w:pPr>
              <w:pStyle w:val="acctfourfigures"/>
              <w:shd w:val="clear" w:color="auto" w:fill="FFFFFF"/>
              <w:tabs>
                <w:tab w:val="decimal" w:pos="802"/>
              </w:tabs>
              <w:spacing w:line="240" w:lineRule="atLeast"/>
              <w:ind w:left="-79" w:right="-79"/>
              <w:rPr>
                <w:rFonts w:cs="Times New Roman"/>
                <w:szCs w:val="22"/>
              </w:rPr>
            </w:pPr>
          </w:p>
        </w:tc>
        <w:tc>
          <w:tcPr>
            <w:tcW w:w="1181" w:type="dxa"/>
            <w:vAlign w:val="bottom"/>
          </w:tcPr>
          <w:p w:rsidR="00395F3D" w:rsidRPr="00E90135" w:rsidRDefault="00395F3D" w:rsidP="00C676CE">
            <w:pPr>
              <w:pStyle w:val="acctfourfigures"/>
              <w:shd w:val="clear" w:color="auto" w:fill="FFFFFF"/>
              <w:tabs>
                <w:tab w:val="clear" w:pos="765"/>
                <w:tab w:val="decimal" w:pos="1023"/>
              </w:tabs>
              <w:spacing w:line="240" w:lineRule="atLeast"/>
              <w:ind w:left="-79" w:right="-79"/>
              <w:rPr>
                <w:rFonts w:cs="Times New Roman"/>
                <w:szCs w:val="22"/>
              </w:rPr>
            </w:pPr>
          </w:p>
        </w:tc>
      </w:tr>
      <w:tr w:rsidR="00DD4318" w:rsidRPr="00E90135" w:rsidTr="007B5580">
        <w:trPr>
          <w:cantSplit/>
        </w:trPr>
        <w:tc>
          <w:tcPr>
            <w:tcW w:w="3330" w:type="dxa"/>
            <w:vAlign w:val="bottom"/>
          </w:tcPr>
          <w:p w:rsidR="00DD4318" w:rsidRPr="00E90135" w:rsidRDefault="00DD4318" w:rsidP="00DD4318">
            <w:pPr>
              <w:shd w:val="clear" w:color="auto" w:fill="FFFFFF"/>
              <w:ind w:left="11" w:right="-79"/>
              <w:rPr>
                <w:rFonts w:cs="Times New Roman"/>
                <w:szCs w:val="22"/>
              </w:rPr>
            </w:pPr>
            <w:r w:rsidRPr="00E90135">
              <w:rPr>
                <w:rFonts w:cs="Times New Roman"/>
                <w:szCs w:val="22"/>
              </w:rPr>
              <w:t xml:space="preserve">   Finance lease</w:t>
            </w:r>
          </w:p>
        </w:tc>
        <w:tc>
          <w:tcPr>
            <w:tcW w:w="529" w:type="dxa"/>
            <w:vAlign w:val="bottom"/>
          </w:tcPr>
          <w:p w:rsidR="00DD4318" w:rsidRPr="00E90135" w:rsidRDefault="00DD4318" w:rsidP="00DD4318">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DD4318" w:rsidRPr="00E90135" w:rsidRDefault="00DD4318" w:rsidP="00DD4318">
            <w:pPr>
              <w:pStyle w:val="acctfourfigures"/>
              <w:shd w:val="clear" w:color="auto" w:fill="FFFFFF"/>
              <w:spacing w:line="240" w:lineRule="atLeast"/>
              <w:ind w:left="-79" w:right="-79"/>
              <w:rPr>
                <w:rFonts w:cs="Times New Roman"/>
                <w:szCs w:val="22"/>
              </w:rPr>
            </w:pPr>
          </w:p>
        </w:tc>
        <w:tc>
          <w:tcPr>
            <w:tcW w:w="1170" w:type="dxa"/>
            <w:vAlign w:val="bottom"/>
          </w:tcPr>
          <w:p w:rsidR="00DD4318" w:rsidRPr="00E90135" w:rsidRDefault="00DD4318" w:rsidP="00DD4318">
            <w:pPr>
              <w:pStyle w:val="acctfourfigures"/>
              <w:shd w:val="clear" w:color="auto" w:fill="FFFFFF"/>
              <w:tabs>
                <w:tab w:val="clear" w:pos="765"/>
                <w:tab w:val="decimal" w:pos="652"/>
              </w:tabs>
              <w:spacing w:line="240" w:lineRule="atLeast"/>
              <w:ind w:left="-79" w:right="-79"/>
              <w:rPr>
                <w:rFonts w:cs="Times New Roman"/>
                <w:szCs w:val="22"/>
              </w:rPr>
            </w:pPr>
            <w:r w:rsidRPr="00E90135">
              <w:rPr>
                <w:rFonts w:cs="Times New Roman"/>
                <w:szCs w:val="22"/>
              </w:rPr>
              <w:t>-</w:t>
            </w:r>
          </w:p>
        </w:tc>
        <w:tc>
          <w:tcPr>
            <w:tcW w:w="199" w:type="dxa"/>
            <w:vAlign w:val="bottom"/>
          </w:tcPr>
          <w:p w:rsidR="00DD4318" w:rsidRPr="00E90135" w:rsidRDefault="00DD4318" w:rsidP="00DD4318">
            <w:pPr>
              <w:pStyle w:val="acctfourfigures"/>
              <w:shd w:val="clear" w:color="auto" w:fill="FFFFFF"/>
              <w:tabs>
                <w:tab w:val="clear" w:pos="765"/>
                <w:tab w:val="decimal" w:pos="641"/>
              </w:tabs>
              <w:spacing w:line="240" w:lineRule="atLeast"/>
              <w:ind w:left="-79" w:right="-79"/>
              <w:rPr>
                <w:rFonts w:cs="Times New Roman"/>
                <w:szCs w:val="22"/>
              </w:rPr>
            </w:pPr>
          </w:p>
        </w:tc>
        <w:tc>
          <w:tcPr>
            <w:tcW w:w="1140" w:type="dxa"/>
            <w:vAlign w:val="bottom"/>
          </w:tcPr>
          <w:p w:rsidR="00DD4318" w:rsidRPr="00E90135" w:rsidRDefault="00DD4318" w:rsidP="00DD4318">
            <w:pPr>
              <w:pStyle w:val="acctfourfigures"/>
              <w:shd w:val="clear" w:color="auto" w:fill="FFFFFF"/>
              <w:tabs>
                <w:tab w:val="clear" w:pos="765"/>
                <w:tab w:val="decimal" w:pos="652"/>
              </w:tabs>
              <w:spacing w:line="240" w:lineRule="atLeast"/>
              <w:ind w:left="-79" w:right="-79"/>
              <w:rPr>
                <w:rFonts w:cs="Times New Roman"/>
                <w:szCs w:val="22"/>
              </w:rPr>
            </w:pPr>
            <w:r w:rsidRPr="00E90135">
              <w:rPr>
                <w:rFonts w:cs="Times New Roman"/>
                <w:szCs w:val="22"/>
              </w:rPr>
              <w:t>-</w:t>
            </w:r>
          </w:p>
        </w:tc>
        <w:tc>
          <w:tcPr>
            <w:tcW w:w="180" w:type="dxa"/>
            <w:vAlign w:val="bottom"/>
          </w:tcPr>
          <w:p w:rsidR="00DD4318" w:rsidRPr="00E90135" w:rsidRDefault="00DD4318" w:rsidP="00DD4318">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DD4318" w:rsidRPr="00E90135" w:rsidRDefault="00DD4318" w:rsidP="00DD4318">
            <w:pPr>
              <w:pStyle w:val="acctfourfigures"/>
              <w:shd w:val="clear" w:color="auto" w:fill="FFFFFF"/>
              <w:tabs>
                <w:tab w:val="clear" w:pos="765"/>
                <w:tab w:val="decimal" w:pos="971"/>
              </w:tabs>
              <w:spacing w:line="240" w:lineRule="atLeast"/>
              <w:ind w:left="-79" w:right="-79"/>
              <w:rPr>
                <w:rFonts w:cs="Times New Roman"/>
                <w:szCs w:val="22"/>
              </w:rPr>
            </w:pPr>
            <w:r w:rsidRPr="00E90135">
              <w:rPr>
                <w:rFonts w:cs="Times New Roman"/>
                <w:szCs w:val="22"/>
              </w:rPr>
              <w:t>22</w:t>
            </w:r>
          </w:p>
        </w:tc>
        <w:tc>
          <w:tcPr>
            <w:tcW w:w="180" w:type="dxa"/>
            <w:vAlign w:val="bottom"/>
          </w:tcPr>
          <w:p w:rsidR="00DD4318" w:rsidRPr="00E90135" w:rsidRDefault="00DD4318" w:rsidP="00DD4318">
            <w:pPr>
              <w:pStyle w:val="acctfourfigures"/>
              <w:shd w:val="clear" w:color="auto" w:fill="FFFFFF"/>
              <w:tabs>
                <w:tab w:val="decimal" w:pos="802"/>
                <w:tab w:val="decimal" w:pos="971"/>
              </w:tabs>
              <w:spacing w:line="240" w:lineRule="atLeast"/>
              <w:ind w:left="-79" w:right="-79"/>
              <w:rPr>
                <w:rFonts w:cs="Times New Roman"/>
                <w:szCs w:val="22"/>
              </w:rPr>
            </w:pPr>
          </w:p>
        </w:tc>
        <w:tc>
          <w:tcPr>
            <w:tcW w:w="1181" w:type="dxa"/>
            <w:vAlign w:val="bottom"/>
          </w:tcPr>
          <w:p w:rsidR="00DD4318" w:rsidRPr="00E90135" w:rsidRDefault="00DD4318" w:rsidP="00DD4318">
            <w:pPr>
              <w:pStyle w:val="acctfourfigures"/>
              <w:shd w:val="clear" w:color="auto" w:fill="FFFFFF"/>
              <w:tabs>
                <w:tab w:val="clear" w:pos="765"/>
                <w:tab w:val="decimal" w:pos="1023"/>
              </w:tabs>
              <w:spacing w:line="240" w:lineRule="atLeast"/>
              <w:ind w:left="-79" w:right="-79"/>
              <w:rPr>
                <w:rFonts w:cs="Times New Roman"/>
                <w:szCs w:val="22"/>
              </w:rPr>
            </w:pPr>
            <w:r w:rsidRPr="00E90135">
              <w:rPr>
                <w:rFonts w:cs="Times New Roman"/>
                <w:szCs w:val="22"/>
              </w:rPr>
              <w:t>22</w:t>
            </w:r>
          </w:p>
        </w:tc>
      </w:tr>
      <w:tr w:rsidR="00DD4318" w:rsidRPr="00E90135" w:rsidTr="007B5580">
        <w:trPr>
          <w:cantSplit/>
        </w:trPr>
        <w:tc>
          <w:tcPr>
            <w:tcW w:w="3330" w:type="dxa"/>
            <w:vAlign w:val="bottom"/>
          </w:tcPr>
          <w:p w:rsidR="00DD4318" w:rsidRPr="00E90135" w:rsidRDefault="00DD4318" w:rsidP="00DD4318">
            <w:pPr>
              <w:shd w:val="clear" w:color="auto" w:fill="FFFFFF"/>
              <w:ind w:left="11" w:right="-79"/>
              <w:rPr>
                <w:rFonts w:cs="Times New Roman"/>
                <w:szCs w:val="22"/>
              </w:rPr>
            </w:pPr>
            <w:r w:rsidRPr="00E90135">
              <w:rPr>
                <w:rFonts w:cs="Times New Roman"/>
                <w:szCs w:val="22"/>
              </w:rPr>
              <w:t xml:space="preserve">   Other non-cash movement</w:t>
            </w:r>
          </w:p>
        </w:tc>
        <w:tc>
          <w:tcPr>
            <w:tcW w:w="529" w:type="dxa"/>
            <w:vAlign w:val="bottom"/>
          </w:tcPr>
          <w:p w:rsidR="00DD4318" w:rsidRPr="00E90135" w:rsidRDefault="00DD4318" w:rsidP="00DD4318">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DD4318" w:rsidRPr="00E90135" w:rsidRDefault="00DD4318" w:rsidP="00DD4318">
            <w:pPr>
              <w:pStyle w:val="acctfourfigures"/>
              <w:shd w:val="clear" w:color="auto" w:fill="FFFFFF"/>
              <w:spacing w:line="240" w:lineRule="atLeast"/>
              <w:ind w:left="-79" w:right="-79"/>
              <w:rPr>
                <w:rFonts w:cs="Times New Roman"/>
                <w:szCs w:val="22"/>
              </w:rPr>
            </w:pPr>
          </w:p>
        </w:tc>
        <w:tc>
          <w:tcPr>
            <w:tcW w:w="1170" w:type="dxa"/>
            <w:tcBorders>
              <w:bottom w:val="single" w:sz="4" w:space="0" w:color="auto"/>
            </w:tcBorders>
            <w:vAlign w:val="bottom"/>
          </w:tcPr>
          <w:p w:rsidR="00DD4318" w:rsidRPr="00E90135" w:rsidRDefault="00DD4318" w:rsidP="00DD4318">
            <w:pPr>
              <w:pStyle w:val="acctfourfigures"/>
              <w:shd w:val="clear" w:color="auto" w:fill="FFFFFF"/>
              <w:tabs>
                <w:tab w:val="clear" w:pos="765"/>
                <w:tab w:val="decimal" w:pos="1001"/>
              </w:tabs>
              <w:spacing w:line="240" w:lineRule="atLeast"/>
              <w:ind w:left="-79" w:right="-79"/>
              <w:rPr>
                <w:rFonts w:cs="Times New Roman"/>
                <w:szCs w:val="22"/>
              </w:rPr>
            </w:pPr>
            <w:r w:rsidRPr="00E90135">
              <w:rPr>
                <w:rFonts w:cs="Times New Roman"/>
                <w:szCs w:val="22"/>
              </w:rPr>
              <w:t>(181,739)</w:t>
            </w:r>
          </w:p>
        </w:tc>
        <w:tc>
          <w:tcPr>
            <w:tcW w:w="199" w:type="dxa"/>
            <w:vAlign w:val="bottom"/>
          </w:tcPr>
          <w:p w:rsidR="00DD4318" w:rsidRPr="00E90135" w:rsidRDefault="00DD4318" w:rsidP="00DD4318">
            <w:pPr>
              <w:pStyle w:val="acctfourfigures"/>
              <w:shd w:val="clear" w:color="auto" w:fill="FFFFFF"/>
              <w:tabs>
                <w:tab w:val="clear" w:pos="765"/>
                <w:tab w:val="decimal" w:pos="641"/>
              </w:tabs>
              <w:spacing w:line="240" w:lineRule="atLeast"/>
              <w:ind w:left="-79" w:right="-79"/>
              <w:rPr>
                <w:rFonts w:cs="Times New Roman"/>
                <w:szCs w:val="22"/>
              </w:rPr>
            </w:pPr>
          </w:p>
        </w:tc>
        <w:tc>
          <w:tcPr>
            <w:tcW w:w="1140" w:type="dxa"/>
            <w:tcBorders>
              <w:bottom w:val="single" w:sz="4" w:space="0" w:color="auto"/>
            </w:tcBorders>
            <w:vAlign w:val="bottom"/>
          </w:tcPr>
          <w:p w:rsidR="00DD4318" w:rsidRPr="00E90135" w:rsidRDefault="00DD4318" w:rsidP="00005B4A">
            <w:pPr>
              <w:pStyle w:val="acctfourfigures"/>
              <w:shd w:val="clear" w:color="auto" w:fill="FFFFFF"/>
              <w:tabs>
                <w:tab w:val="clear" w:pos="765"/>
                <w:tab w:val="decimal" w:pos="990"/>
              </w:tabs>
              <w:spacing w:line="240" w:lineRule="atLeast"/>
              <w:ind w:left="-79" w:right="-79"/>
              <w:rPr>
                <w:rFonts w:cs="Times New Roman"/>
                <w:szCs w:val="22"/>
              </w:rPr>
            </w:pPr>
            <w:r w:rsidRPr="00E90135">
              <w:rPr>
                <w:rFonts w:cs="Times New Roman"/>
                <w:szCs w:val="22"/>
              </w:rPr>
              <w:t>18,01</w:t>
            </w:r>
            <w:r w:rsidR="00005B4A" w:rsidRPr="00E90135">
              <w:rPr>
                <w:rFonts w:cs="Times New Roman"/>
                <w:szCs w:val="22"/>
              </w:rPr>
              <w:t>8</w:t>
            </w:r>
          </w:p>
        </w:tc>
        <w:tc>
          <w:tcPr>
            <w:tcW w:w="180" w:type="dxa"/>
            <w:vAlign w:val="bottom"/>
          </w:tcPr>
          <w:p w:rsidR="00DD4318" w:rsidRPr="00E90135" w:rsidRDefault="00DD4318" w:rsidP="00DD4318">
            <w:pPr>
              <w:pStyle w:val="acctfourfigures"/>
              <w:shd w:val="clear" w:color="auto" w:fill="FFFFFF"/>
              <w:tabs>
                <w:tab w:val="decimal" w:pos="802"/>
              </w:tabs>
              <w:spacing w:line="240" w:lineRule="atLeast"/>
              <w:ind w:left="-79" w:right="-79"/>
              <w:rPr>
                <w:rFonts w:cs="Times New Roman"/>
                <w:szCs w:val="22"/>
              </w:rPr>
            </w:pPr>
          </w:p>
        </w:tc>
        <w:tc>
          <w:tcPr>
            <w:tcW w:w="1170" w:type="dxa"/>
            <w:tcBorders>
              <w:bottom w:val="single" w:sz="4" w:space="0" w:color="auto"/>
            </w:tcBorders>
            <w:vAlign w:val="bottom"/>
          </w:tcPr>
          <w:p w:rsidR="00DD4318" w:rsidRPr="00E90135" w:rsidRDefault="00DD4318" w:rsidP="00DD4318">
            <w:pPr>
              <w:pStyle w:val="acctfourfigures"/>
              <w:shd w:val="clear" w:color="auto" w:fill="FFFFFF"/>
              <w:tabs>
                <w:tab w:val="clear" w:pos="765"/>
                <w:tab w:val="decimal" w:pos="652"/>
              </w:tabs>
              <w:spacing w:line="240" w:lineRule="atLeast"/>
              <w:ind w:left="-79" w:right="-79"/>
              <w:rPr>
                <w:rFonts w:cs="Times New Roman"/>
                <w:szCs w:val="22"/>
              </w:rPr>
            </w:pPr>
            <w:r w:rsidRPr="00E90135">
              <w:rPr>
                <w:rFonts w:cs="Times New Roman"/>
                <w:szCs w:val="22"/>
              </w:rPr>
              <w:t>-</w:t>
            </w:r>
          </w:p>
        </w:tc>
        <w:tc>
          <w:tcPr>
            <w:tcW w:w="180" w:type="dxa"/>
            <w:vAlign w:val="bottom"/>
          </w:tcPr>
          <w:p w:rsidR="00DD4318" w:rsidRPr="00E90135" w:rsidRDefault="00DD4318" w:rsidP="00DD4318">
            <w:pPr>
              <w:pStyle w:val="acctfourfigures"/>
              <w:shd w:val="clear" w:color="auto" w:fill="FFFFFF"/>
              <w:tabs>
                <w:tab w:val="decimal" w:pos="802"/>
              </w:tabs>
              <w:spacing w:line="240" w:lineRule="atLeast"/>
              <w:ind w:left="-79" w:right="-79"/>
              <w:rPr>
                <w:rFonts w:cs="Times New Roman"/>
                <w:szCs w:val="22"/>
              </w:rPr>
            </w:pPr>
          </w:p>
        </w:tc>
        <w:tc>
          <w:tcPr>
            <w:tcW w:w="1181" w:type="dxa"/>
            <w:tcBorders>
              <w:bottom w:val="single" w:sz="4" w:space="0" w:color="auto"/>
            </w:tcBorders>
            <w:vAlign w:val="bottom"/>
          </w:tcPr>
          <w:p w:rsidR="00DD4318" w:rsidRPr="00E90135" w:rsidRDefault="00DD4318" w:rsidP="000A3C89">
            <w:pPr>
              <w:pStyle w:val="acctfourfigures"/>
              <w:shd w:val="clear" w:color="auto" w:fill="FFFFFF"/>
              <w:tabs>
                <w:tab w:val="clear" w:pos="765"/>
                <w:tab w:val="decimal" w:pos="1023"/>
              </w:tabs>
              <w:spacing w:line="240" w:lineRule="atLeast"/>
              <w:ind w:left="-79" w:right="-79"/>
              <w:rPr>
                <w:rFonts w:cs="Times New Roman"/>
                <w:szCs w:val="22"/>
              </w:rPr>
            </w:pPr>
            <w:r w:rsidRPr="00E90135">
              <w:rPr>
                <w:rFonts w:cs="Times New Roman"/>
                <w:szCs w:val="22"/>
              </w:rPr>
              <w:t>(163,72</w:t>
            </w:r>
            <w:r w:rsidR="000A3C89" w:rsidRPr="00E90135">
              <w:rPr>
                <w:rFonts w:cs="Times New Roman"/>
                <w:szCs w:val="22"/>
              </w:rPr>
              <w:t>1</w:t>
            </w:r>
            <w:r w:rsidRPr="00E90135">
              <w:rPr>
                <w:rFonts w:cs="Times New Roman"/>
                <w:szCs w:val="22"/>
              </w:rPr>
              <w:t>)</w:t>
            </w:r>
          </w:p>
        </w:tc>
      </w:tr>
      <w:tr w:rsidR="001663A0" w:rsidRPr="00E90135" w:rsidTr="007B5580">
        <w:trPr>
          <w:cantSplit/>
        </w:trPr>
        <w:tc>
          <w:tcPr>
            <w:tcW w:w="3330" w:type="dxa"/>
            <w:vAlign w:val="bottom"/>
          </w:tcPr>
          <w:p w:rsidR="001663A0" w:rsidRPr="00E90135" w:rsidRDefault="001663A0" w:rsidP="00C676CE">
            <w:pPr>
              <w:shd w:val="clear" w:color="auto" w:fill="FFFFFF"/>
              <w:ind w:left="11" w:right="-79"/>
              <w:rPr>
                <w:rFonts w:cs="Times New Roman"/>
                <w:b/>
                <w:bCs/>
                <w:szCs w:val="22"/>
              </w:rPr>
            </w:pPr>
            <w:r w:rsidRPr="00E90135">
              <w:rPr>
                <w:rFonts w:cs="Times New Roman"/>
                <w:b/>
                <w:bCs/>
                <w:szCs w:val="22"/>
              </w:rPr>
              <w:t>Balance at 31 December 2018</w:t>
            </w:r>
          </w:p>
        </w:tc>
        <w:tc>
          <w:tcPr>
            <w:tcW w:w="529" w:type="dxa"/>
            <w:vAlign w:val="bottom"/>
          </w:tcPr>
          <w:p w:rsidR="001663A0" w:rsidRPr="00E90135" w:rsidRDefault="001663A0" w:rsidP="00C676CE">
            <w:pPr>
              <w:pStyle w:val="acctfourfigures"/>
              <w:shd w:val="clear" w:color="auto" w:fill="FFFFFF"/>
              <w:tabs>
                <w:tab w:val="clear" w:pos="765"/>
              </w:tabs>
              <w:spacing w:line="240" w:lineRule="atLeast"/>
              <w:ind w:left="-79" w:right="-79"/>
              <w:jc w:val="center"/>
              <w:rPr>
                <w:rFonts w:cs="Times New Roman"/>
                <w:b/>
                <w:bCs/>
                <w:i/>
                <w:iCs/>
                <w:szCs w:val="22"/>
              </w:rPr>
            </w:pPr>
          </w:p>
        </w:tc>
        <w:tc>
          <w:tcPr>
            <w:tcW w:w="180" w:type="dxa"/>
            <w:vAlign w:val="bottom"/>
          </w:tcPr>
          <w:p w:rsidR="001663A0" w:rsidRPr="00E90135" w:rsidRDefault="001663A0" w:rsidP="00C676CE">
            <w:pPr>
              <w:pStyle w:val="acctfourfigures"/>
              <w:shd w:val="clear" w:color="auto" w:fill="FFFFFF"/>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rsidR="001663A0" w:rsidRPr="00E90135" w:rsidRDefault="00395F3D" w:rsidP="00C676CE">
            <w:pPr>
              <w:pStyle w:val="acctfourfigures"/>
              <w:shd w:val="clear" w:color="auto" w:fill="FFFFFF"/>
              <w:tabs>
                <w:tab w:val="clear" w:pos="765"/>
                <w:tab w:val="decimal" w:pos="1001"/>
              </w:tabs>
              <w:spacing w:line="240" w:lineRule="atLeast"/>
              <w:ind w:left="-79" w:right="-79"/>
              <w:rPr>
                <w:rFonts w:cs="Times New Roman"/>
                <w:b/>
                <w:bCs/>
                <w:szCs w:val="22"/>
              </w:rPr>
            </w:pPr>
            <w:r w:rsidRPr="00E90135">
              <w:rPr>
                <w:rFonts w:cs="Times New Roman"/>
                <w:b/>
                <w:bCs/>
                <w:szCs w:val="22"/>
              </w:rPr>
              <w:t>13,572</w:t>
            </w:r>
            <w:r w:rsidR="00B67176" w:rsidRPr="00E90135">
              <w:rPr>
                <w:rFonts w:cs="Times New Roman"/>
                <w:b/>
                <w:bCs/>
                <w:szCs w:val="22"/>
              </w:rPr>
              <w:t>,</w:t>
            </w:r>
            <w:r w:rsidRPr="00E90135">
              <w:rPr>
                <w:rFonts w:cs="Times New Roman"/>
                <w:b/>
                <w:bCs/>
                <w:szCs w:val="22"/>
              </w:rPr>
              <w:t>802</w:t>
            </w:r>
          </w:p>
        </w:tc>
        <w:tc>
          <w:tcPr>
            <w:tcW w:w="199" w:type="dxa"/>
            <w:vAlign w:val="bottom"/>
          </w:tcPr>
          <w:p w:rsidR="001663A0" w:rsidRPr="00E90135" w:rsidRDefault="001663A0" w:rsidP="00C676CE">
            <w:pPr>
              <w:pStyle w:val="acctfourfigures"/>
              <w:shd w:val="clear" w:color="auto" w:fill="FFFFFF"/>
              <w:tabs>
                <w:tab w:val="clear" w:pos="765"/>
                <w:tab w:val="decimal" w:pos="641"/>
              </w:tabs>
              <w:spacing w:line="240" w:lineRule="atLeast"/>
              <w:ind w:left="-79" w:right="-79"/>
              <w:rPr>
                <w:rFonts w:cs="Times New Roman"/>
                <w:b/>
                <w:bCs/>
                <w:szCs w:val="22"/>
              </w:rPr>
            </w:pPr>
          </w:p>
        </w:tc>
        <w:tc>
          <w:tcPr>
            <w:tcW w:w="1140" w:type="dxa"/>
            <w:tcBorders>
              <w:top w:val="single" w:sz="4" w:space="0" w:color="auto"/>
              <w:bottom w:val="double" w:sz="4" w:space="0" w:color="auto"/>
            </w:tcBorders>
            <w:vAlign w:val="bottom"/>
          </w:tcPr>
          <w:p w:rsidR="001663A0" w:rsidRPr="00E90135" w:rsidRDefault="00395F3D" w:rsidP="00C676CE">
            <w:pPr>
              <w:pStyle w:val="acctfourfigures"/>
              <w:shd w:val="clear" w:color="auto" w:fill="FFFFFF"/>
              <w:tabs>
                <w:tab w:val="clear" w:pos="765"/>
                <w:tab w:val="decimal" w:pos="990"/>
              </w:tabs>
              <w:spacing w:line="240" w:lineRule="atLeast"/>
              <w:ind w:left="-79" w:right="-79"/>
              <w:rPr>
                <w:rFonts w:cs="Times New Roman"/>
                <w:b/>
                <w:bCs/>
                <w:szCs w:val="22"/>
              </w:rPr>
            </w:pPr>
            <w:r w:rsidRPr="00E90135">
              <w:rPr>
                <w:rFonts w:cs="Times New Roman"/>
                <w:b/>
                <w:bCs/>
                <w:szCs w:val="22"/>
              </w:rPr>
              <w:t>19,578,635</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rsidR="001663A0" w:rsidRPr="00E90135" w:rsidRDefault="00DD4318" w:rsidP="00C676CE">
            <w:pPr>
              <w:pStyle w:val="acctfourfigures"/>
              <w:shd w:val="clear" w:color="auto" w:fill="FFFFFF"/>
              <w:tabs>
                <w:tab w:val="clear" w:pos="765"/>
                <w:tab w:val="decimal" w:pos="971"/>
              </w:tabs>
              <w:spacing w:line="240" w:lineRule="atLeast"/>
              <w:ind w:left="-79" w:right="-79"/>
              <w:rPr>
                <w:rFonts w:cs="Times New Roman"/>
                <w:b/>
                <w:bCs/>
                <w:szCs w:val="22"/>
              </w:rPr>
            </w:pPr>
            <w:r w:rsidRPr="00E90135">
              <w:rPr>
                <w:rFonts w:cs="Times New Roman"/>
                <w:b/>
                <w:bCs/>
                <w:szCs w:val="22"/>
              </w:rPr>
              <w:t>1,943</w:t>
            </w:r>
          </w:p>
        </w:tc>
        <w:tc>
          <w:tcPr>
            <w:tcW w:w="180" w:type="dxa"/>
            <w:vAlign w:val="bottom"/>
          </w:tcPr>
          <w:p w:rsidR="001663A0" w:rsidRPr="00E90135" w:rsidRDefault="001663A0" w:rsidP="00C676CE">
            <w:pPr>
              <w:pStyle w:val="acctfourfigures"/>
              <w:shd w:val="clear" w:color="auto" w:fill="FFFFFF"/>
              <w:tabs>
                <w:tab w:val="decimal" w:pos="802"/>
              </w:tabs>
              <w:spacing w:line="240" w:lineRule="atLeast"/>
              <w:ind w:left="-79" w:right="-79"/>
              <w:rPr>
                <w:rFonts w:cs="Times New Roman"/>
                <w:b/>
                <w:bCs/>
                <w:szCs w:val="22"/>
              </w:rPr>
            </w:pPr>
          </w:p>
        </w:tc>
        <w:tc>
          <w:tcPr>
            <w:tcW w:w="1181" w:type="dxa"/>
            <w:tcBorders>
              <w:top w:val="single" w:sz="4" w:space="0" w:color="auto"/>
              <w:bottom w:val="double" w:sz="4" w:space="0" w:color="auto"/>
            </w:tcBorders>
            <w:vAlign w:val="bottom"/>
          </w:tcPr>
          <w:p w:rsidR="001663A0" w:rsidRPr="00E90135" w:rsidRDefault="00DD4318" w:rsidP="00C676CE">
            <w:pPr>
              <w:pStyle w:val="acctfourfigures"/>
              <w:shd w:val="clear" w:color="auto" w:fill="FFFFFF"/>
              <w:tabs>
                <w:tab w:val="clear" w:pos="765"/>
                <w:tab w:val="decimal" w:pos="1023"/>
              </w:tabs>
              <w:spacing w:line="240" w:lineRule="atLeast"/>
              <w:ind w:left="-79" w:right="-79"/>
              <w:rPr>
                <w:rFonts w:cs="Times New Roman"/>
                <w:b/>
                <w:bCs/>
                <w:szCs w:val="22"/>
              </w:rPr>
            </w:pPr>
            <w:r w:rsidRPr="00E90135">
              <w:rPr>
                <w:rFonts w:cs="Times New Roman"/>
                <w:b/>
                <w:bCs/>
                <w:szCs w:val="22"/>
              </w:rPr>
              <w:t>33,153,380</w:t>
            </w:r>
          </w:p>
        </w:tc>
      </w:tr>
    </w:tbl>
    <w:p w:rsidR="00AC1527" w:rsidRPr="00E90135" w:rsidRDefault="00AC1527" w:rsidP="00266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540"/>
        <w:jc w:val="both"/>
        <w:rPr>
          <w:rFonts w:cs="Times New Roman"/>
          <w:szCs w:val="22"/>
          <w:lang w:val="en-US"/>
        </w:rPr>
      </w:pPr>
    </w:p>
    <w:p w:rsidR="00FF080B" w:rsidRPr="00E90135" w:rsidRDefault="00FF080B">
      <w:pPr>
        <w:spacing w:line="240" w:lineRule="auto"/>
        <w:rPr>
          <w:rFonts w:cs="Times New Roman"/>
          <w:sz w:val="4"/>
          <w:szCs w:val="4"/>
        </w:rPr>
      </w:pPr>
    </w:p>
    <w:p w:rsidR="00FF080B" w:rsidRPr="00E90135" w:rsidRDefault="003E413E" w:rsidP="00FF080B">
      <w:pPr>
        <w:pStyle w:val="Heading1"/>
        <w:tabs>
          <w:tab w:val="num" w:pos="540"/>
        </w:tabs>
        <w:spacing w:before="0" w:after="0" w:line="240" w:lineRule="atLeast"/>
        <w:ind w:right="-27" w:hanging="5994"/>
        <w:rPr>
          <w:rFonts w:cs="Times New Roman"/>
          <w:szCs w:val="24"/>
        </w:rPr>
      </w:pPr>
      <w:r w:rsidRPr="00E90135">
        <w:rPr>
          <w:rFonts w:cs="Times New Roman"/>
          <w:szCs w:val="24"/>
        </w:rPr>
        <w:t>Other payables</w:t>
      </w:r>
    </w:p>
    <w:p w:rsidR="003E413E" w:rsidRPr="00E90135" w:rsidRDefault="003E413E" w:rsidP="003E4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540"/>
        <w:jc w:val="both"/>
        <w:rPr>
          <w:rFonts w:cs="Times New Roman"/>
          <w:szCs w:val="22"/>
          <w:lang w:val="en-US"/>
        </w:rPr>
      </w:pPr>
    </w:p>
    <w:tbl>
      <w:tblPr>
        <w:tblW w:w="9340" w:type="dxa"/>
        <w:tblInd w:w="360" w:type="dxa"/>
        <w:tblLayout w:type="fixed"/>
        <w:tblLook w:val="0000" w:firstRow="0" w:lastRow="0" w:firstColumn="0" w:lastColumn="0" w:noHBand="0" w:noVBand="0"/>
      </w:tblPr>
      <w:tblGrid>
        <w:gridCol w:w="3600"/>
        <w:gridCol w:w="630"/>
        <w:gridCol w:w="1083"/>
        <w:gridCol w:w="269"/>
        <w:gridCol w:w="1083"/>
        <w:gridCol w:w="265"/>
        <w:gridCol w:w="1093"/>
        <w:gridCol w:w="258"/>
        <w:gridCol w:w="1059"/>
      </w:tblGrid>
      <w:tr w:rsidR="003E413E" w:rsidRPr="00E90135" w:rsidTr="00370218">
        <w:tc>
          <w:tcPr>
            <w:tcW w:w="1927" w:type="pct"/>
            <w:vAlign w:val="bottom"/>
          </w:tcPr>
          <w:p w:rsidR="00631606" w:rsidRPr="00E90135" w:rsidRDefault="00631606" w:rsidP="009958BE">
            <w:pPr>
              <w:spacing w:line="280" w:lineRule="atLeast"/>
              <w:rPr>
                <w:rFonts w:cs="Times New Roman"/>
                <w:b/>
                <w:bCs/>
                <w:szCs w:val="22"/>
                <w:rtl/>
                <w:cs/>
              </w:rPr>
            </w:pPr>
          </w:p>
        </w:tc>
        <w:tc>
          <w:tcPr>
            <w:tcW w:w="337" w:type="pct"/>
            <w:vAlign w:val="bottom"/>
          </w:tcPr>
          <w:p w:rsidR="003E413E" w:rsidRPr="00E90135" w:rsidRDefault="003E413E" w:rsidP="003D2942">
            <w:pPr>
              <w:spacing w:line="280" w:lineRule="atLeast"/>
              <w:jc w:val="center"/>
              <w:rPr>
                <w:rFonts w:cs="Times New Roman"/>
                <w:b/>
                <w:bCs/>
                <w:szCs w:val="22"/>
                <w:rtl/>
                <w:cs/>
              </w:rPr>
            </w:pPr>
          </w:p>
        </w:tc>
        <w:tc>
          <w:tcPr>
            <w:tcW w:w="1304" w:type="pct"/>
            <w:gridSpan w:val="3"/>
            <w:vAlign w:val="bottom"/>
          </w:tcPr>
          <w:p w:rsidR="003E413E" w:rsidRPr="00E90135" w:rsidRDefault="003E413E" w:rsidP="003D2942">
            <w:pPr>
              <w:pStyle w:val="acctmergecolhdg"/>
              <w:spacing w:line="280" w:lineRule="atLeast"/>
              <w:rPr>
                <w:rFonts w:cs="Times New Roman"/>
                <w:szCs w:val="22"/>
              </w:rPr>
            </w:pPr>
            <w:r w:rsidRPr="00E90135">
              <w:rPr>
                <w:rFonts w:cs="Times New Roman"/>
                <w:szCs w:val="22"/>
              </w:rPr>
              <w:t xml:space="preserve">Consolidated </w:t>
            </w:r>
          </w:p>
          <w:p w:rsidR="003E413E" w:rsidRPr="00E90135" w:rsidRDefault="003E413E" w:rsidP="003D2942">
            <w:pPr>
              <w:pStyle w:val="acctmergecolhdg"/>
              <w:spacing w:line="280" w:lineRule="atLeast"/>
              <w:ind w:left="-109" w:right="-101"/>
              <w:rPr>
                <w:rFonts w:cs="Times New Roman"/>
                <w:szCs w:val="22"/>
              </w:rPr>
            </w:pPr>
            <w:r w:rsidRPr="00E90135">
              <w:rPr>
                <w:rFonts w:cs="Times New Roman"/>
                <w:szCs w:val="22"/>
              </w:rPr>
              <w:t>financial statements</w:t>
            </w:r>
          </w:p>
        </w:tc>
        <w:tc>
          <w:tcPr>
            <w:tcW w:w="142" w:type="pct"/>
            <w:vAlign w:val="bottom"/>
          </w:tcPr>
          <w:p w:rsidR="003E413E" w:rsidRPr="00E90135" w:rsidRDefault="003E413E" w:rsidP="003D2942">
            <w:pPr>
              <w:pStyle w:val="acctmergecolhdg"/>
              <w:spacing w:line="280" w:lineRule="atLeast"/>
              <w:rPr>
                <w:rFonts w:cs="Times New Roman"/>
                <w:szCs w:val="22"/>
              </w:rPr>
            </w:pPr>
          </w:p>
        </w:tc>
        <w:tc>
          <w:tcPr>
            <w:tcW w:w="1290" w:type="pct"/>
            <w:gridSpan w:val="3"/>
            <w:vAlign w:val="bottom"/>
          </w:tcPr>
          <w:p w:rsidR="003E413E" w:rsidRPr="00E90135" w:rsidRDefault="003E413E" w:rsidP="003D2942">
            <w:pPr>
              <w:pStyle w:val="acctmergecolhdg"/>
              <w:spacing w:line="280" w:lineRule="atLeast"/>
              <w:rPr>
                <w:rFonts w:cs="Times New Roman"/>
                <w:szCs w:val="22"/>
              </w:rPr>
            </w:pPr>
            <w:r w:rsidRPr="00E90135">
              <w:rPr>
                <w:rFonts w:cs="Times New Roman"/>
                <w:szCs w:val="22"/>
              </w:rPr>
              <w:t xml:space="preserve">Separate </w:t>
            </w:r>
          </w:p>
          <w:p w:rsidR="003E413E" w:rsidRPr="00E90135" w:rsidRDefault="003E413E" w:rsidP="003D2942">
            <w:pPr>
              <w:pStyle w:val="acctmergecolhdg"/>
              <w:spacing w:line="280" w:lineRule="atLeast"/>
              <w:rPr>
                <w:rFonts w:cs="Times New Roman"/>
                <w:szCs w:val="22"/>
              </w:rPr>
            </w:pPr>
            <w:r w:rsidRPr="00E90135">
              <w:rPr>
                <w:rFonts w:cs="Times New Roman"/>
                <w:szCs w:val="22"/>
              </w:rPr>
              <w:t>financial statements</w:t>
            </w:r>
          </w:p>
        </w:tc>
      </w:tr>
      <w:tr w:rsidR="00143CD6" w:rsidRPr="00E90135" w:rsidTr="00370218">
        <w:tc>
          <w:tcPr>
            <w:tcW w:w="1927" w:type="pct"/>
            <w:vAlign w:val="bottom"/>
          </w:tcPr>
          <w:p w:rsidR="00143CD6" w:rsidRPr="00E90135" w:rsidRDefault="00143CD6" w:rsidP="00143CD6">
            <w:pPr>
              <w:pStyle w:val="BodyText"/>
              <w:spacing w:after="0" w:line="280" w:lineRule="atLeast"/>
              <w:ind w:right="-131"/>
              <w:rPr>
                <w:rFonts w:cs="Times New Roman"/>
                <w:szCs w:val="22"/>
                <w:rtl/>
                <w:cs/>
                <w:lang w:val="en-US"/>
              </w:rPr>
            </w:pPr>
          </w:p>
        </w:tc>
        <w:tc>
          <w:tcPr>
            <w:tcW w:w="337" w:type="pct"/>
            <w:vAlign w:val="bottom"/>
          </w:tcPr>
          <w:p w:rsidR="00143CD6" w:rsidRPr="00E90135" w:rsidRDefault="00143CD6" w:rsidP="00143CD6">
            <w:pPr>
              <w:pStyle w:val="BodyText"/>
              <w:spacing w:after="0" w:line="280" w:lineRule="atLeast"/>
              <w:ind w:left="-198" w:right="-125"/>
              <w:jc w:val="center"/>
              <w:rPr>
                <w:rFonts w:cs="Times New Roman"/>
                <w:i/>
                <w:iCs/>
                <w:szCs w:val="22"/>
                <w:rtl/>
                <w:cs/>
                <w:lang w:val="en-GB"/>
              </w:rPr>
            </w:pPr>
            <w:r w:rsidRPr="00E90135">
              <w:rPr>
                <w:rFonts w:cs="Times New Roman"/>
                <w:i/>
                <w:iCs/>
                <w:szCs w:val="22"/>
                <w:lang w:val="en-GB"/>
              </w:rPr>
              <w:t>Note</w:t>
            </w:r>
          </w:p>
        </w:tc>
        <w:tc>
          <w:tcPr>
            <w:tcW w:w="580" w:type="pct"/>
            <w:shd w:val="clear" w:color="auto" w:fill="auto"/>
            <w:vAlign w:val="center"/>
          </w:tcPr>
          <w:p w:rsidR="00143CD6" w:rsidRPr="00E90135" w:rsidRDefault="00143CD6" w:rsidP="00143CD6">
            <w:pPr>
              <w:jc w:val="center"/>
              <w:rPr>
                <w:rFonts w:cs="Times New Roman"/>
                <w:szCs w:val="22"/>
              </w:rPr>
            </w:pPr>
            <w:r w:rsidRPr="00E90135">
              <w:rPr>
                <w:rFonts w:cs="Times New Roman"/>
                <w:szCs w:val="22"/>
              </w:rPr>
              <w:t>2018</w:t>
            </w:r>
          </w:p>
        </w:tc>
        <w:tc>
          <w:tcPr>
            <w:tcW w:w="144" w:type="pct"/>
            <w:shd w:val="clear" w:color="auto" w:fill="auto"/>
            <w:vAlign w:val="center"/>
          </w:tcPr>
          <w:p w:rsidR="00143CD6" w:rsidRPr="00E90135" w:rsidRDefault="00143CD6" w:rsidP="00143CD6">
            <w:pPr>
              <w:jc w:val="center"/>
              <w:rPr>
                <w:rFonts w:cs="Times New Roman"/>
                <w:szCs w:val="22"/>
              </w:rPr>
            </w:pPr>
          </w:p>
        </w:tc>
        <w:tc>
          <w:tcPr>
            <w:tcW w:w="579" w:type="pct"/>
            <w:shd w:val="clear" w:color="auto" w:fill="auto"/>
            <w:vAlign w:val="center"/>
          </w:tcPr>
          <w:p w:rsidR="00143CD6" w:rsidRPr="00E90135" w:rsidRDefault="00143CD6" w:rsidP="00143CD6">
            <w:pPr>
              <w:jc w:val="center"/>
              <w:rPr>
                <w:rFonts w:cs="Times New Roman"/>
                <w:szCs w:val="22"/>
              </w:rPr>
            </w:pPr>
            <w:r w:rsidRPr="00E90135">
              <w:rPr>
                <w:rFonts w:cs="Times New Roman"/>
                <w:szCs w:val="22"/>
              </w:rPr>
              <w:t>2017</w:t>
            </w:r>
          </w:p>
        </w:tc>
        <w:tc>
          <w:tcPr>
            <w:tcW w:w="142" w:type="pct"/>
            <w:shd w:val="clear" w:color="auto" w:fill="auto"/>
          </w:tcPr>
          <w:p w:rsidR="00143CD6" w:rsidRPr="00E90135" w:rsidRDefault="00143CD6" w:rsidP="00143CD6">
            <w:pPr>
              <w:jc w:val="center"/>
              <w:rPr>
                <w:rFonts w:cs="Times New Roman"/>
                <w:szCs w:val="22"/>
              </w:rPr>
            </w:pPr>
          </w:p>
        </w:tc>
        <w:tc>
          <w:tcPr>
            <w:tcW w:w="585" w:type="pct"/>
            <w:shd w:val="clear" w:color="auto" w:fill="auto"/>
            <w:vAlign w:val="center"/>
          </w:tcPr>
          <w:p w:rsidR="00143CD6" w:rsidRPr="00E90135" w:rsidRDefault="00143CD6" w:rsidP="00143CD6">
            <w:pPr>
              <w:jc w:val="center"/>
              <w:rPr>
                <w:rFonts w:cs="Times New Roman"/>
                <w:szCs w:val="22"/>
              </w:rPr>
            </w:pPr>
            <w:r w:rsidRPr="00E90135">
              <w:rPr>
                <w:rFonts w:cs="Times New Roman"/>
                <w:szCs w:val="22"/>
              </w:rPr>
              <w:t>2018</w:t>
            </w:r>
          </w:p>
        </w:tc>
        <w:tc>
          <w:tcPr>
            <w:tcW w:w="138" w:type="pct"/>
            <w:shd w:val="clear" w:color="auto" w:fill="auto"/>
            <w:vAlign w:val="center"/>
          </w:tcPr>
          <w:p w:rsidR="00143CD6" w:rsidRPr="00E90135" w:rsidRDefault="00143CD6" w:rsidP="00143CD6">
            <w:pPr>
              <w:jc w:val="center"/>
              <w:rPr>
                <w:rFonts w:cs="Times New Roman"/>
                <w:szCs w:val="22"/>
              </w:rPr>
            </w:pPr>
          </w:p>
        </w:tc>
        <w:tc>
          <w:tcPr>
            <w:tcW w:w="567" w:type="pct"/>
            <w:shd w:val="clear" w:color="auto" w:fill="auto"/>
            <w:vAlign w:val="center"/>
          </w:tcPr>
          <w:p w:rsidR="00143CD6" w:rsidRPr="00E90135" w:rsidRDefault="00143CD6" w:rsidP="00143CD6">
            <w:pPr>
              <w:jc w:val="center"/>
              <w:rPr>
                <w:rFonts w:cs="Times New Roman"/>
                <w:szCs w:val="22"/>
              </w:rPr>
            </w:pPr>
            <w:r w:rsidRPr="00E90135">
              <w:rPr>
                <w:rFonts w:cs="Times New Roman"/>
                <w:szCs w:val="22"/>
              </w:rPr>
              <w:t>2017</w:t>
            </w:r>
          </w:p>
        </w:tc>
      </w:tr>
      <w:tr w:rsidR="00C651A0" w:rsidRPr="00E90135" w:rsidTr="00370218">
        <w:tc>
          <w:tcPr>
            <w:tcW w:w="1927" w:type="pct"/>
            <w:vAlign w:val="bottom"/>
          </w:tcPr>
          <w:p w:rsidR="00C651A0" w:rsidRPr="00E90135" w:rsidRDefault="00C651A0" w:rsidP="003D2942">
            <w:pPr>
              <w:spacing w:line="280" w:lineRule="atLeast"/>
              <w:rPr>
                <w:rFonts w:cs="Times New Roman"/>
                <w:szCs w:val="22"/>
              </w:rPr>
            </w:pPr>
          </w:p>
        </w:tc>
        <w:tc>
          <w:tcPr>
            <w:tcW w:w="337" w:type="pct"/>
            <w:vAlign w:val="bottom"/>
          </w:tcPr>
          <w:p w:rsidR="00C651A0" w:rsidRPr="00E90135" w:rsidRDefault="00C651A0" w:rsidP="009958BE">
            <w:pPr>
              <w:spacing w:line="280" w:lineRule="atLeast"/>
              <w:ind w:left="-198" w:right="-125"/>
              <w:jc w:val="center"/>
              <w:rPr>
                <w:rFonts w:cs="Times New Roman"/>
                <w:szCs w:val="22"/>
              </w:rPr>
            </w:pPr>
          </w:p>
        </w:tc>
        <w:tc>
          <w:tcPr>
            <w:tcW w:w="2736" w:type="pct"/>
            <w:gridSpan w:val="7"/>
            <w:vAlign w:val="bottom"/>
          </w:tcPr>
          <w:p w:rsidR="00C651A0" w:rsidRPr="00E90135" w:rsidRDefault="009813B9" w:rsidP="003D2942">
            <w:pPr>
              <w:pStyle w:val="ListBullet"/>
              <w:numPr>
                <w:ilvl w:val="0"/>
                <w:numId w:val="0"/>
              </w:numPr>
              <w:tabs>
                <w:tab w:val="decimal" w:pos="967"/>
              </w:tabs>
              <w:spacing w:after="0" w:line="280" w:lineRule="atLeast"/>
              <w:ind w:right="-131"/>
              <w:jc w:val="center"/>
              <w:rPr>
                <w:rFonts w:cs="Times New Roman"/>
                <w:szCs w:val="22"/>
                <w:lang w:val="en-GB"/>
              </w:rPr>
            </w:pPr>
            <w:r w:rsidRPr="00E90135">
              <w:rPr>
                <w:rFonts w:cs="Times New Roman"/>
                <w:i/>
                <w:iCs/>
                <w:szCs w:val="22"/>
                <w:lang w:val="en-GB"/>
              </w:rPr>
              <w:t>(in thousand Baht)</w:t>
            </w:r>
          </w:p>
        </w:tc>
      </w:tr>
      <w:tr w:rsidR="00143CD6" w:rsidRPr="00E90135" w:rsidTr="00370218">
        <w:tc>
          <w:tcPr>
            <w:tcW w:w="1927" w:type="pct"/>
            <w:vAlign w:val="bottom"/>
          </w:tcPr>
          <w:p w:rsidR="00143CD6" w:rsidRPr="00E90135" w:rsidRDefault="00143CD6" w:rsidP="0029711E">
            <w:pPr>
              <w:spacing w:line="280" w:lineRule="atLeast"/>
              <w:ind w:left="72" w:right="-109"/>
              <w:rPr>
                <w:rFonts w:cs="Times New Roman"/>
                <w:b/>
                <w:bCs/>
                <w:szCs w:val="22"/>
              </w:rPr>
            </w:pPr>
            <w:r w:rsidRPr="00E90135">
              <w:rPr>
                <w:rFonts w:cs="Times New Roman"/>
                <w:b/>
                <w:bCs/>
                <w:szCs w:val="22"/>
              </w:rPr>
              <w:t>Related parties</w:t>
            </w:r>
          </w:p>
        </w:tc>
        <w:tc>
          <w:tcPr>
            <w:tcW w:w="337" w:type="pct"/>
            <w:vAlign w:val="bottom"/>
          </w:tcPr>
          <w:p w:rsidR="00143CD6" w:rsidRPr="00E90135" w:rsidRDefault="001040F6" w:rsidP="00143CD6">
            <w:pPr>
              <w:spacing w:line="280" w:lineRule="atLeast"/>
              <w:ind w:left="-198" w:right="-125"/>
              <w:jc w:val="center"/>
              <w:rPr>
                <w:rFonts w:cs="Times New Roman"/>
                <w:szCs w:val="22"/>
              </w:rPr>
            </w:pPr>
            <w:r w:rsidRPr="00E90135">
              <w:rPr>
                <w:rFonts w:cs="Times New Roman"/>
                <w:i/>
                <w:iCs/>
                <w:szCs w:val="22"/>
              </w:rPr>
              <w:t>6</w:t>
            </w:r>
          </w:p>
        </w:tc>
        <w:tc>
          <w:tcPr>
            <w:tcW w:w="580" w:type="pct"/>
            <w:tcBorders>
              <w:bottom w:val="single" w:sz="4" w:space="0" w:color="auto"/>
            </w:tcBorders>
            <w:vAlign w:val="bottom"/>
          </w:tcPr>
          <w:p w:rsidR="00143CD6"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56,145</w:t>
            </w:r>
          </w:p>
        </w:tc>
        <w:tc>
          <w:tcPr>
            <w:tcW w:w="144" w:type="pct"/>
            <w:vAlign w:val="bottom"/>
          </w:tcPr>
          <w:p w:rsidR="00143CD6" w:rsidRPr="00E90135" w:rsidRDefault="00143CD6" w:rsidP="00143CD6">
            <w:pPr>
              <w:spacing w:line="280" w:lineRule="atLeast"/>
              <w:jc w:val="right"/>
              <w:rPr>
                <w:rFonts w:cs="Times New Roman"/>
                <w:b/>
                <w:bCs/>
                <w:szCs w:val="22"/>
              </w:rPr>
            </w:pPr>
          </w:p>
        </w:tc>
        <w:tc>
          <w:tcPr>
            <w:tcW w:w="579" w:type="pct"/>
            <w:tcBorders>
              <w:bottom w:val="single" w:sz="4" w:space="0" w:color="auto"/>
            </w:tcBorders>
            <w:vAlign w:val="bottom"/>
          </w:tcPr>
          <w:p w:rsidR="00143CD6" w:rsidRPr="00E90135" w:rsidRDefault="00143CD6"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234,591</w:t>
            </w:r>
          </w:p>
        </w:tc>
        <w:tc>
          <w:tcPr>
            <w:tcW w:w="142" w:type="pct"/>
            <w:vAlign w:val="bottom"/>
          </w:tcPr>
          <w:p w:rsidR="00143CD6" w:rsidRPr="00E90135" w:rsidRDefault="00143CD6" w:rsidP="00143CD6">
            <w:pPr>
              <w:spacing w:line="280" w:lineRule="atLeast"/>
              <w:jc w:val="right"/>
              <w:rPr>
                <w:rFonts w:cs="Times New Roman"/>
                <w:b/>
                <w:bCs/>
                <w:szCs w:val="22"/>
              </w:rPr>
            </w:pPr>
          </w:p>
        </w:tc>
        <w:tc>
          <w:tcPr>
            <w:tcW w:w="585" w:type="pct"/>
            <w:tcBorders>
              <w:bottom w:val="single" w:sz="4" w:space="0" w:color="auto"/>
            </w:tcBorders>
            <w:vAlign w:val="bottom"/>
          </w:tcPr>
          <w:p w:rsidR="00143CD6"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17,200</w:t>
            </w:r>
          </w:p>
        </w:tc>
        <w:tc>
          <w:tcPr>
            <w:tcW w:w="138" w:type="pct"/>
            <w:vAlign w:val="bottom"/>
          </w:tcPr>
          <w:p w:rsidR="00143CD6" w:rsidRPr="00E90135" w:rsidRDefault="00143CD6" w:rsidP="00143CD6">
            <w:pPr>
              <w:spacing w:line="280" w:lineRule="atLeast"/>
              <w:jc w:val="right"/>
              <w:rPr>
                <w:rFonts w:cs="Times New Roman"/>
                <w:b/>
                <w:bCs/>
                <w:szCs w:val="22"/>
              </w:rPr>
            </w:pPr>
          </w:p>
        </w:tc>
        <w:tc>
          <w:tcPr>
            <w:tcW w:w="567" w:type="pct"/>
            <w:tcBorders>
              <w:bottom w:val="single" w:sz="4" w:space="0" w:color="auto"/>
            </w:tcBorders>
            <w:vAlign w:val="bottom"/>
          </w:tcPr>
          <w:p w:rsidR="00143CD6" w:rsidRPr="00E90135" w:rsidRDefault="00143CD6"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19,474</w:t>
            </w:r>
          </w:p>
        </w:tc>
      </w:tr>
      <w:tr w:rsidR="00143CD6" w:rsidRPr="00E90135" w:rsidTr="00370218">
        <w:trPr>
          <w:trHeight w:val="250"/>
        </w:trPr>
        <w:tc>
          <w:tcPr>
            <w:tcW w:w="1927" w:type="pct"/>
            <w:vAlign w:val="bottom"/>
          </w:tcPr>
          <w:p w:rsidR="00143CD6" w:rsidRPr="00E90135" w:rsidRDefault="00143CD6" w:rsidP="0029711E">
            <w:pPr>
              <w:spacing w:line="280" w:lineRule="atLeast"/>
              <w:ind w:left="72"/>
              <w:rPr>
                <w:rFonts w:cs="Times New Roman"/>
                <w:szCs w:val="22"/>
              </w:rPr>
            </w:pPr>
          </w:p>
        </w:tc>
        <w:tc>
          <w:tcPr>
            <w:tcW w:w="337" w:type="pct"/>
            <w:vAlign w:val="bottom"/>
          </w:tcPr>
          <w:p w:rsidR="00143CD6" w:rsidRPr="00E90135" w:rsidRDefault="00143CD6" w:rsidP="00143CD6">
            <w:pPr>
              <w:spacing w:line="280" w:lineRule="atLeast"/>
              <w:ind w:left="-198" w:right="-125"/>
              <w:jc w:val="center"/>
              <w:rPr>
                <w:rFonts w:cs="Times New Roman"/>
                <w:i/>
                <w:iCs/>
                <w:szCs w:val="22"/>
              </w:rPr>
            </w:pPr>
          </w:p>
        </w:tc>
        <w:tc>
          <w:tcPr>
            <w:tcW w:w="580" w:type="pct"/>
            <w:tcBorders>
              <w:top w:val="single" w:sz="4" w:space="0" w:color="auto"/>
            </w:tcBorders>
            <w:vAlign w:val="bottom"/>
          </w:tcPr>
          <w:p w:rsidR="00143CD6" w:rsidRPr="00E90135" w:rsidRDefault="00143CD6" w:rsidP="00143CD6">
            <w:pPr>
              <w:pStyle w:val="acctfourfigures"/>
              <w:tabs>
                <w:tab w:val="clear" w:pos="765"/>
                <w:tab w:val="decimal" w:pos="870"/>
              </w:tabs>
              <w:spacing w:line="240" w:lineRule="auto"/>
              <w:ind w:left="-108" w:right="-194"/>
              <w:rPr>
                <w:rFonts w:cs="Times New Roman"/>
                <w:szCs w:val="22"/>
                <w:lang w:val="en-US"/>
              </w:rPr>
            </w:pPr>
          </w:p>
        </w:tc>
        <w:tc>
          <w:tcPr>
            <w:tcW w:w="144" w:type="pct"/>
            <w:vAlign w:val="bottom"/>
          </w:tcPr>
          <w:p w:rsidR="00143CD6" w:rsidRPr="00E90135" w:rsidRDefault="00143CD6" w:rsidP="00143CD6">
            <w:pPr>
              <w:pStyle w:val="acctfourfigures"/>
              <w:tabs>
                <w:tab w:val="clear" w:pos="765"/>
              </w:tabs>
              <w:spacing w:line="280" w:lineRule="atLeast"/>
              <w:jc w:val="right"/>
              <w:rPr>
                <w:rFonts w:cs="Times New Roman"/>
                <w:szCs w:val="22"/>
              </w:rPr>
            </w:pPr>
          </w:p>
        </w:tc>
        <w:tc>
          <w:tcPr>
            <w:tcW w:w="579" w:type="pct"/>
            <w:tcBorders>
              <w:top w:val="single" w:sz="4" w:space="0" w:color="auto"/>
            </w:tcBorders>
            <w:vAlign w:val="bottom"/>
          </w:tcPr>
          <w:p w:rsidR="00143CD6" w:rsidRPr="00E90135" w:rsidRDefault="00143CD6" w:rsidP="00143CD6">
            <w:pPr>
              <w:pStyle w:val="acctfourfigures"/>
              <w:tabs>
                <w:tab w:val="clear" w:pos="765"/>
                <w:tab w:val="decimal" w:pos="870"/>
              </w:tabs>
              <w:spacing w:line="240" w:lineRule="auto"/>
              <w:ind w:left="-108" w:right="-194"/>
              <w:rPr>
                <w:rFonts w:cs="Times New Roman"/>
                <w:szCs w:val="22"/>
                <w:lang w:val="en-US"/>
              </w:rPr>
            </w:pPr>
          </w:p>
        </w:tc>
        <w:tc>
          <w:tcPr>
            <w:tcW w:w="142" w:type="pct"/>
            <w:vAlign w:val="bottom"/>
          </w:tcPr>
          <w:p w:rsidR="00143CD6" w:rsidRPr="00E90135" w:rsidRDefault="00143CD6" w:rsidP="00143CD6">
            <w:pPr>
              <w:spacing w:line="280" w:lineRule="atLeast"/>
              <w:jc w:val="right"/>
              <w:rPr>
                <w:rFonts w:cs="Times New Roman"/>
                <w:b/>
                <w:szCs w:val="22"/>
              </w:rPr>
            </w:pPr>
          </w:p>
        </w:tc>
        <w:tc>
          <w:tcPr>
            <w:tcW w:w="585" w:type="pct"/>
            <w:tcBorders>
              <w:top w:val="single" w:sz="4" w:space="0" w:color="auto"/>
            </w:tcBorders>
            <w:vAlign w:val="bottom"/>
          </w:tcPr>
          <w:p w:rsidR="00143CD6" w:rsidRPr="00E90135" w:rsidRDefault="00143CD6" w:rsidP="00143CD6">
            <w:pPr>
              <w:pStyle w:val="acctfourfigures"/>
              <w:tabs>
                <w:tab w:val="clear" w:pos="765"/>
                <w:tab w:val="decimal" w:pos="519"/>
              </w:tabs>
              <w:spacing w:line="240" w:lineRule="auto"/>
              <w:ind w:right="-194"/>
              <w:rPr>
                <w:rFonts w:cs="Times New Roman"/>
                <w:szCs w:val="22"/>
                <w:lang w:val="en-US"/>
              </w:rPr>
            </w:pPr>
          </w:p>
        </w:tc>
        <w:tc>
          <w:tcPr>
            <w:tcW w:w="138" w:type="pct"/>
            <w:vAlign w:val="bottom"/>
          </w:tcPr>
          <w:p w:rsidR="00143CD6" w:rsidRPr="00E90135" w:rsidRDefault="00143CD6" w:rsidP="00143CD6">
            <w:pPr>
              <w:spacing w:line="280" w:lineRule="atLeast"/>
              <w:jc w:val="right"/>
              <w:rPr>
                <w:rFonts w:cs="Times New Roman"/>
                <w:b/>
                <w:szCs w:val="22"/>
              </w:rPr>
            </w:pPr>
          </w:p>
        </w:tc>
        <w:tc>
          <w:tcPr>
            <w:tcW w:w="567" w:type="pct"/>
            <w:tcBorders>
              <w:top w:val="single" w:sz="4" w:space="0" w:color="auto"/>
            </w:tcBorders>
            <w:vAlign w:val="bottom"/>
          </w:tcPr>
          <w:p w:rsidR="00143CD6" w:rsidRPr="00E90135" w:rsidRDefault="00143CD6" w:rsidP="00143CD6">
            <w:pPr>
              <w:pStyle w:val="acctfourfigures"/>
              <w:tabs>
                <w:tab w:val="clear" w:pos="765"/>
                <w:tab w:val="decimal" w:pos="519"/>
              </w:tabs>
              <w:spacing w:line="240" w:lineRule="auto"/>
              <w:ind w:right="-194"/>
              <w:rPr>
                <w:rFonts w:cs="Times New Roman"/>
                <w:szCs w:val="22"/>
                <w:lang w:val="en-US"/>
              </w:rPr>
            </w:pPr>
          </w:p>
        </w:tc>
      </w:tr>
      <w:tr w:rsidR="00143CD6" w:rsidRPr="00E90135" w:rsidTr="00370218">
        <w:trPr>
          <w:trHeight w:val="250"/>
        </w:trPr>
        <w:tc>
          <w:tcPr>
            <w:tcW w:w="1927" w:type="pct"/>
            <w:vAlign w:val="bottom"/>
          </w:tcPr>
          <w:p w:rsidR="00143CD6" w:rsidRPr="00E90135" w:rsidRDefault="00143CD6" w:rsidP="0029711E">
            <w:pPr>
              <w:spacing w:line="280" w:lineRule="atLeast"/>
              <w:ind w:left="72" w:right="-109"/>
              <w:rPr>
                <w:rFonts w:cs="Times New Roman"/>
                <w:b/>
                <w:bCs/>
                <w:szCs w:val="22"/>
              </w:rPr>
            </w:pPr>
            <w:r w:rsidRPr="00E90135">
              <w:rPr>
                <w:rFonts w:cs="Times New Roman"/>
                <w:b/>
                <w:bCs/>
                <w:szCs w:val="22"/>
              </w:rPr>
              <w:t>Other parties</w:t>
            </w:r>
          </w:p>
        </w:tc>
        <w:tc>
          <w:tcPr>
            <w:tcW w:w="337" w:type="pct"/>
            <w:vAlign w:val="bottom"/>
          </w:tcPr>
          <w:p w:rsidR="00143CD6" w:rsidRPr="00E90135" w:rsidRDefault="00143CD6" w:rsidP="00143CD6">
            <w:pPr>
              <w:spacing w:line="280" w:lineRule="atLeast"/>
              <w:ind w:left="-198" w:right="-125"/>
              <w:jc w:val="center"/>
              <w:rPr>
                <w:rFonts w:cs="Times New Roman"/>
                <w:i/>
                <w:iCs/>
                <w:szCs w:val="22"/>
              </w:rPr>
            </w:pPr>
          </w:p>
        </w:tc>
        <w:tc>
          <w:tcPr>
            <w:tcW w:w="580" w:type="pct"/>
            <w:vAlign w:val="bottom"/>
          </w:tcPr>
          <w:p w:rsidR="00143CD6" w:rsidRPr="00E90135" w:rsidRDefault="00143CD6" w:rsidP="00143CD6">
            <w:pPr>
              <w:pStyle w:val="acctfourfigures"/>
              <w:tabs>
                <w:tab w:val="clear" w:pos="765"/>
                <w:tab w:val="decimal" w:pos="870"/>
              </w:tabs>
              <w:spacing w:line="240" w:lineRule="auto"/>
              <w:ind w:left="-108" w:right="-194"/>
              <w:rPr>
                <w:rFonts w:cs="Times New Roman"/>
                <w:szCs w:val="22"/>
                <w:lang w:val="en-US"/>
              </w:rPr>
            </w:pPr>
          </w:p>
        </w:tc>
        <w:tc>
          <w:tcPr>
            <w:tcW w:w="144" w:type="pct"/>
            <w:vAlign w:val="bottom"/>
          </w:tcPr>
          <w:p w:rsidR="00143CD6" w:rsidRPr="00E90135" w:rsidRDefault="00143CD6" w:rsidP="00143CD6">
            <w:pPr>
              <w:pStyle w:val="acctfourfigures"/>
              <w:tabs>
                <w:tab w:val="clear" w:pos="765"/>
              </w:tabs>
              <w:spacing w:line="280" w:lineRule="atLeast"/>
              <w:jc w:val="right"/>
              <w:rPr>
                <w:rFonts w:cs="Times New Roman"/>
                <w:szCs w:val="22"/>
              </w:rPr>
            </w:pPr>
          </w:p>
        </w:tc>
        <w:tc>
          <w:tcPr>
            <w:tcW w:w="579" w:type="pct"/>
            <w:vAlign w:val="bottom"/>
          </w:tcPr>
          <w:p w:rsidR="00143CD6" w:rsidRPr="00E90135" w:rsidRDefault="00143CD6" w:rsidP="00143CD6">
            <w:pPr>
              <w:pStyle w:val="acctfourfigures"/>
              <w:tabs>
                <w:tab w:val="clear" w:pos="765"/>
                <w:tab w:val="decimal" w:pos="870"/>
              </w:tabs>
              <w:spacing w:line="240" w:lineRule="auto"/>
              <w:ind w:left="-108" w:right="-194"/>
              <w:rPr>
                <w:rFonts w:cs="Times New Roman"/>
                <w:szCs w:val="22"/>
                <w:lang w:val="en-US"/>
              </w:rPr>
            </w:pPr>
          </w:p>
        </w:tc>
        <w:tc>
          <w:tcPr>
            <w:tcW w:w="142" w:type="pct"/>
            <w:vAlign w:val="bottom"/>
          </w:tcPr>
          <w:p w:rsidR="00143CD6" w:rsidRPr="00E90135" w:rsidRDefault="00143CD6" w:rsidP="00143CD6">
            <w:pPr>
              <w:spacing w:line="280" w:lineRule="atLeast"/>
              <w:jc w:val="right"/>
              <w:rPr>
                <w:rFonts w:cs="Times New Roman"/>
                <w:b/>
                <w:szCs w:val="22"/>
              </w:rPr>
            </w:pPr>
          </w:p>
        </w:tc>
        <w:tc>
          <w:tcPr>
            <w:tcW w:w="585" w:type="pct"/>
            <w:vAlign w:val="bottom"/>
          </w:tcPr>
          <w:p w:rsidR="00143CD6" w:rsidRPr="00E90135" w:rsidRDefault="00143CD6" w:rsidP="00143CD6">
            <w:pPr>
              <w:pStyle w:val="acctfourfigures"/>
              <w:tabs>
                <w:tab w:val="clear" w:pos="765"/>
                <w:tab w:val="decimal" w:pos="519"/>
              </w:tabs>
              <w:spacing w:line="240" w:lineRule="auto"/>
              <w:ind w:right="-194"/>
              <w:rPr>
                <w:rFonts w:cs="Times New Roman"/>
                <w:szCs w:val="22"/>
                <w:lang w:val="en-US"/>
              </w:rPr>
            </w:pPr>
          </w:p>
        </w:tc>
        <w:tc>
          <w:tcPr>
            <w:tcW w:w="138" w:type="pct"/>
            <w:vAlign w:val="bottom"/>
          </w:tcPr>
          <w:p w:rsidR="00143CD6" w:rsidRPr="00E90135" w:rsidRDefault="00143CD6" w:rsidP="00143CD6">
            <w:pPr>
              <w:spacing w:line="280" w:lineRule="atLeast"/>
              <w:jc w:val="right"/>
              <w:rPr>
                <w:rFonts w:cs="Times New Roman"/>
                <w:b/>
                <w:szCs w:val="22"/>
              </w:rPr>
            </w:pPr>
          </w:p>
        </w:tc>
        <w:tc>
          <w:tcPr>
            <w:tcW w:w="567" w:type="pct"/>
            <w:vAlign w:val="bottom"/>
          </w:tcPr>
          <w:p w:rsidR="00143CD6" w:rsidRPr="00E90135" w:rsidRDefault="00143CD6" w:rsidP="00143CD6">
            <w:pPr>
              <w:pStyle w:val="acctfourfigures"/>
              <w:tabs>
                <w:tab w:val="clear" w:pos="765"/>
                <w:tab w:val="decimal" w:pos="519"/>
              </w:tabs>
              <w:spacing w:line="240" w:lineRule="auto"/>
              <w:ind w:right="-194"/>
              <w:rPr>
                <w:rFonts w:cs="Times New Roman"/>
                <w:szCs w:val="22"/>
                <w:lang w:val="en-US"/>
              </w:rPr>
            </w:pPr>
          </w:p>
        </w:tc>
      </w:tr>
      <w:tr w:rsidR="002D74BF" w:rsidRPr="00E90135" w:rsidTr="00370218">
        <w:trPr>
          <w:trHeight w:val="250"/>
        </w:trPr>
        <w:tc>
          <w:tcPr>
            <w:tcW w:w="1927" w:type="pct"/>
            <w:vAlign w:val="bottom"/>
          </w:tcPr>
          <w:p w:rsidR="002D74BF" w:rsidRPr="00E90135" w:rsidRDefault="002D74BF" w:rsidP="0029711E">
            <w:pPr>
              <w:spacing w:line="280" w:lineRule="atLeast"/>
              <w:ind w:left="72"/>
              <w:rPr>
                <w:rFonts w:cs="Times New Roman"/>
                <w:szCs w:val="22"/>
              </w:rPr>
            </w:pPr>
            <w:r w:rsidRPr="00E90135">
              <w:rPr>
                <w:rFonts w:cs="Times New Roman"/>
                <w:szCs w:val="22"/>
              </w:rPr>
              <w:t>Accrued finance costs</w:t>
            </w:r>
          </w:p>
        </w:tc>
        <w:tc>
          <w:tcPr>
            <w:tcW w:w="337" w:type="pct"/>
            <w:vAlign w:val="bottom"/>
          </w:tcPr>
          <w:p w:rsidR="002D74BF" w:rsidRPr="00E90135" w:rsidRDefault="002D74BF" w:rsidP="00143CD6">
            <w:pPr>
              <w:spacing w:line="280" w:lineRule="atLeast"/>
              <w:ind w:left="-198" w:right="-125"/>
              <w:jc w:val="center"/>
              <w:rPr>
                <w:rFonts w:cs="Times New Roman"/>
                <w:i/>
                <w:iCs/>
                <w:szCs w:val="22"/>
              </w:rPr>
            </w:pPr>
          </w:p>
        </w:tc>
        <w:tc>
          <w:tcPr>
            <w:tcW w:w="580" w:type="pct"/>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332,814</w:t>
            </w:r>
          </w:p>
        </w:tc>
        <w:tc>
          <w:tcPr>
            <w:tcW w:w="144" w:type="pct"/>
            <w:vAlign w:val="bottom"/>
          </w:tcPr>
          <w:p w:rsidR="002D74BF" w:rsidRPr="00E90135" w:rsidRDefault="002D74BF" w:rsidP="00143CD6">
            <w:pPr>
              <w:pStyle w:val="acctfourfigures"/>
              <w:tabs>
                <w:tab w:val="clear" w:pos="765"/>
              </w:tabs>
              <w:spacing w:line="280" w:lineRule="atLeast"/>
              <w:jc w:val="right"/>
              <w:rPr>
                <w:rFonts w:cs="Times New Roman"/>
                <w:szCs w:val="22"/>
              </w:rPr>
            </w:pPr>
          </w:p>
        </w:tc>
        <w:tc>
          <w:tcPr>
            <w:tcW w:w="579" w:type="pct"/>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313,459</w:t>
            </w:r>
          </w:p>
        </w:tc>
        <w:tc>
          <w:tcPr>
            <w:tcW w:w="142" w:type="pct"/>
            <w:vAlign w:val="bottom"/>
          </w:tcPr>
          <w:p w:rsidR="002D74BF" w:rsidRPr="00E90135" w:rsidRDefault="002D74BF" w:rsidP="00143CD6">
            <w:pPr>
              <w:spacing w:line="280" w:lineRule="atLeast"/>
              <w:jc w:val="right"/>
              <w:rPr>
                <w:rFonts w:cs="Times New Roman"/>
                <w:b/>
                <w:szCs w:val="22"/>
              </w:rPr>
            </w:pPr>
          </w:p>
        </w:tc>
        <w:tc>
          <w:tcPr>
            <w:tcW w:w="585" w:type="pct"/>
            <w:vAlign w:val="bottom"/>
          </w:tcPr>
          <w:p w:rsidR="002D74BF" w:rsidRPr="00E90135" w:rsidRDefault="002D74BF" w:rsidP="004F5F78">
            <w:pPr>
              <w:pStyle w:val="acctfourfigures"/>
              <w:tabs>
                <w:tab w:val="clear" w:pos="765"/>
                <w:tab w:val="decimal" w:pos="537"/>
              </w:tabs>
              <w:spacing w:line="240" w:lineRule="auto"/>
              <w:ind w:left="-108" w:right="-194"/>
              <w:rPr>
                <w:rFonts w:cs="Times New Roman"/>
                <w:szCs w:val="22"/>
                <w:lang w:val="en-US"/>
              </w:rPr>
            </w:pPr>
            <w:r w:rsidRPr="00E90135">
              <w:rPr>
                <w:rFonts w:cs="Times New Roman"/>
                <w:szCs w:val="22"/>
                <w:lang w:val="en-US"/>
              </w:rPr>
              <w:t>-</w:t>
            </w:r>
          </w:p>
        </w:tc>
        <w:tc>
          <w:tcPr>
            <w:tcW w:w="138" w:type="pct"/>
            <w:vAlign w:val="bottom"/>
          </w:tcPr>
          <w:p w:rsidR="002D74BF" w:rsidRPr="00E90135" w:rsidRDefault="002D74BF" w:rsidP="00143CD6">
            <w:pPr>
              <w:spacing w:line="280" w:lineRule="atLeast"/>
              <w:jc w:val="right"/>
              <w:rPr>
                <w:rFonts w:cs="Times New Roman"/>
                <w:b/>
                <w:szCs w:val="22"/>
              </w:rPr>
            </w:pPr>
          </w:p>
        </w:tc>
        <w:tc>
          <w:tcPr>
            <w:tcW w:w="567" w:type="pct"/>
            <w:vAlign w:val="bottom"/>
          </w:tcPr>
          <w:p w:rsidR="002D74BF" w:rsidRPr="00E90135" w:rsidRDefault="002D74BF" w:rsidP="00143CD6">
            <w:pPr>
              <w:pStyle w:val="acctfourfigures"/>
              <w:tabs>
                <w:tab w:val="clear" w:pos="765"/>
                <w:tab w:val="decimal" w:pos="537"/>
              </w:tabs>
              <w:spacing w:line="240" w:lineRule="auto"/>
              <w:ind w:left="-108" w:right="-194"/>
              <w:rPr>
                <w:rFonts w:cs="Times New Roman"/>
                <w:szCs w:val="22"/>
                <w:lang w:val="en-US"/>
              </w:rPr>
            </w:pPr>
            <w:r w:rsidRPr="00E90135">
              <w:rPr>
                <w:rFonts w:cs="Times New Roman"/>
                <w:szCs w:val="22"/>
                <w:lang w:val="en-US"/>
              </w:rPr>
              <w:t>-</w:t>
            </w:r>
          </w:p>
        </w:tc>
      </w:tr>
      <w:tr w:rsidR="002D74BF" w:rsidRPr="00E90135" w:rsidTr="00370218">
        <w:trPr>
          <w:trHeight w:val="250"/>
        </w:trPr>
        <w:tc>
          <w:tcPr>
            <w:tcW w:w="1927" w:type="pct"/>
            <w:vAlign w:val="bottom"/>
          </w:tcPr>
          <w:p w:rsidR="002D74BF" w:rsidRPr="00E90135" w:rsidRDefault="00370218" w:rsidP="00370218">
            <w:pPr>
              <w:spacing w:line="280" w:lineRule="atLeast"/>
              <w:ind w:left="72"/>
              <w:rPr>
                <w:rFonts w:cs="Times New Roman"/>
                <w:szCs w:val="22"/>
              </w:rPr>
            </w:pPr>
            <w:r w:rsidRPr="00E90135">
              <w:rPr>
                <w:rFonts w:cs="Times New Roman"/>
                <w:szCs w:val="22"/>
              </w:rPr>
              <w:t>Other payables and accrued expenses</w:t>
            </w:r>
          </w:p>
        </w:tc>
        <w:tc>
          <w:tcPr>
            <w:tcW w:w="337" w:type="pct"/>
            <w:vAlign w:val="bottom"/>
          </w:tcPr>
          <w:p w:rsidR="002D74BF" w:rsidRPr="00E90135" w:rsidRDefault="002D74BF" w:rsidP="00143CD6">
            <w:pPr>
              <w:spacing w:line="280" w:lineRule="atLeast"/>
              <w:ind w:left="-198" w:right="-125"/>
              <w:jc w:val="center"/>
              <w:rPr>
                <w:rFonts w:cs="Times New Roman"/>
                <w:i/>
                <w:iCs/>
                <w:szCs w:val="22"/>
              </w:rPr>
            </w:pPr>
          </w:p>
        </w:tc>
        <w:tc>
          <w:tcPr>
            <w:tcW w:w="580" w:type="pct"/>
            <w:tcBorders>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1,063,242</w:t>
            </w:r>
          </w:p>
        </w:tc>
        <w:tc>
          <w:tcPr>
            <w:tcW w:w="144" w:type="pct"/>
            <w:vAlign w:val="bottom"/>
          </w:tcPr>
          <w:p w:rsidR="002D74BF" w:rsidRPr="00E90135" w:rsidRDefault="002D74BF" w:rsidP="00143CD6">
            <w:pPr>
              <w:spacing w:line="280" w:lineRule="atLeast"/>
              <w:jc w:val="right"/>
              <w:rPr>
                <w:rFonts w:cs="Times New Roman"/>
                <w:b/>
                <w:szCs w:val="22"/>
              </w:rPr>
            </w:pPr>
          </w:p>
        </w:tc>
        <w:tc>
          <w:tcPr>
            <w:tcW w:w="579" w:type="pct"/>
            <w:tcBorders>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1,003,182</w:t>
            </w:r>
          </w:p>
        </w:tc>
        <w:tc>
          <w:tcPr>
            <w:tcW w:w="142" w:type="pct"/>
            <w:vAlign w:val="bottom"/>
          </w:tcPr>
          <w:p w:rsidR="002D74BF" w:rsidRPr="00E90135" w:rsidRDefault="002D74BF" w:rsidP="00143CD6">
            <w:pPr>
              <w:spacing w:line="280" w:lineRule="atLeast"/>
              <w:jc w:val="right"/>
              <w:rPr>
                <w:rFonts w:cs="Times New Roman"/>
                <w:b/>
                <w:szCs w:val="22"/>
              </w:rPr>
            </w:pPr>
          </w:p>
        </w:tc>
        <w:tc>
          <w:tcPr>
            <w:tcW w:w="585" w:type="pct"/>
            <w:tcBorders>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347,105</w:t>
            </w:r>
          </w:p>
        </w:tc>
        <w:tc>
          <w:tcPr>
            <w:tcW w:w="138" w:type="pct"/>
            <w:vAlign w:val="bottom"/>
          </w:tcPr>
          <w:p w:rsidR="002D74BF" w:rsidRPr="00E90135" w:rsidRDefault="002D74BF" w:rsidP="00143CD6">
            <w:pPr>
              <w:pStyle w:val="acctfourfigures"/>
              <w:tabs>
                <w:tab w:val="clear" w:pos="765"/>
              </w:tabs>
              <w:spacing w:line="280" w:lineRule="atLeast"/>
              <w:jc w:val="right"/>
              <w:rPr>
                <w:rFonts w:cs="Times New Roman"/>
                <w:szCs w:val="22"/>
              </w:rPr>
            </w:pPr>
          </w:p>
        </w:tc>
        <w:tc>
          <w:tcPr>
            <w:tcW w:w="567" w:type="pct"/>
            <w:tcBorders>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216,565</w:t>
            </w:r>
          </w:p>
        </w:tc>
      </w:tr>
      <w:tr w:rsidR="002D74BF" w:rsidRPr="00E90135" w:rsidTr="00370218">
        <w:tc>
          <w:tcPr>
            <w:tcW w:w="1927" w:type="pct"/>
            <w:vAlign w:val="bottom"/>
          </w:tcPr>
          <w:p w:rsidR="002D74BF" w:rsidRPr="00E90135" w:rsidRDefault="002D74BF" w:rsidP="0029711E">
            <w:pPr>
              <w:spacing w:line="280" w:lineRule="atLeast"/>
              <w:ind w:left="72"/>
              <w:rPr>
                <w:rFonts w:cs="Times New Roman"/>
                <w:b/>
                <w:bCs/>
                <w:szCs w:val="22"/>
              </w:rPr>
            </w:pPr>
          </w:p>
        </w:tc>
        <w:tc>
          <w:tcPr>
            <w:tcW w:w="337" w:type="pct"/>
            <w:vAlign w:val="bottom"/>
          </w:tcPr>
          <w:p w:rsidR="002D74BF" w:rsidRPr="00E90135" w:rsidRDefault="002D74BF" w:rsidP="00143CD6">
            <w:pPr>
              <w:spacing w:line="280" w:lineRule="atLeast"/>
              <w:ind w:left="-198" w:right="-125"/>
              <w:jc w:val="center"/>
              <w:rPr>
                <w:rFonts w:cs="Times New Roman"/>
                <w:b/>
                <w:bCs/>
                <w:szCs w:val="22"/>
              </w:rPr>
            </w:pPr>
          </w:p>
        </w:tc>
        <w:tc>
          <w:tcPr>
            <w:tcW w:w="580" w:type="pct"/>
            <w:tcBorders>
              <w:top w:val="single" w:sz="4" w:space="0" w:color="auto"/>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1,396,056</w:t>
            </w:r>
          </w:p>
        </w:tc>
        <w:tc>
          <w:tcPr>
            <w:tcW w:w="144" w:type="pct"/>
            <w:vAlign w:val="bottom"/>
          </w:tcPr>
          <w:p w:rsidR="002D74BF" w:rsidRPr="00E90135" w:rsidRDefault="002D74BF" w:rsidP="00143CD6">
            <w:pPr>
              <w:spacing w:line="280" w:lineRule="atLeast"/>
              <w:jc w:val="right"/>
              <w:rPr>
                <w:rFonts w:cs="Times New Roman"/>
                <w:b/>
                <w:szCs w:val="22"/>
              </w:rPr>
            </w:pPr>
          </w:p>
        </w:tc>
        <w:tc>
          <w:tcPr>
            <w:tcW w:w="579" w:type="pct"/>
            <w:tcBorders>
              <w:top w:val="single" w:sz="4" w:space="0" w:color="auto"/>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1,316,641</w:t>
            </w:r>
          </w:p>
        </w:tc>
        <w:tc>
          <w:tcPr>
            <w:tcW w:w="142" w:type="pct"/>
            <w:vAlign w:val="bottom"/>
          </w:tcPr>
          <w:p w:rsidR="002D74BF" w:rsidRPr="00E90135" w:rsidRDefault="002D74BF" w:rsidP="00143CD6">
            <w:pPr>
              <w:spacing w:line="280" w:lineRule="atLeast"/>
              <w:jc w:val="right"/>
              <w:rPr>
                <w:rFonts w:cs="Times New Roman"/>
                <w:b/>
                <w:bCs/>
                <w:szCs w:val="22"/>
              </w:rPr>
            </w:pPr>
          </w:p>
        </w:tc>
        <w:tc>
          <w:tcPr>
            <w:tcW w:w="585" w:type="pct"/>
            <w:tcBorders>
              <w:top w:val="single" w:sz="4" w:space="0" w:color="auto"/>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347,105</w:t>
            </w:r>
          </w:p>
        </w:tc>
        <w:tc>
          <w:tcPr>
            <w:tcW w:w="138" w:type="pct"/>
            <w:vAlign w:val="bottom"/>
          </w:tcPr>
          <w:p w:rsidR="002D74BF" w:rsidRPr="00E90135" w:rsidRDefault="002D74BF" w:rsidP="00143CD6">
            <w:pPr>
              <w:pStyle w:val="acctfourfigures"/>
              <w:tabs>
                <w:tab w:val="clear" w:pos="765"/>
              </w:tabs>
              <w:spacing w:line="280" w:lineRule="atLeast"/>
              <w:jc w:val="right"/>
              <w:rPr>
                <w:rFonts w:cs="Times New Roman"/>
                <w:b/>
                <w:bCs/>
                <w:szCs w:val="22"/>
              </w:rPr>
            </w:pPr>
          </w:p>
        </w:tc>
        <w:tc>
          <w:tcPr>
            <w:tcW w:w="567" w:type="pct"/>
            <w:tcBorders>
              <w:top w:val="single" w:sz="4" w:space="0" w:color="auto"/>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216,565</w:t>
            </w:r>
          </w:p>
        </w:tc>
      </w:tr>
      <w:tr w:rsidR="002D74BF" w:rsidRPr="00E90135" w:rsidTr="00370218">
        <w:tc>
          <w:tcPr>
            <w:tcW w:w="1927" w:type="pct"/>
            <w:vAlign w:val="bottom"/>
          </w:tcPr>
          <w:p w:rsidR="002D74BF" w:rsidRPr="00E90135" w:rsidRDefault="002D74BF" w:rsidP="0029711E">
            <w:pPr>
              <w:spacing w:line="280" w:lineRule="atLeast"/>
              <w:ind w:left="72"/>
              <w:rPr>
                <w:rFonts w:cs="Times New Roman"/>
                <w:b/>
                <w:bCs/>
                <w:szCs w:val="22"/>
                <w:cs/>
                <w:lang w:val="en-US" w:bidi="th-TH"/>
              </w:rPr>
            </w:pPr>
            <w:r w:rsidRPr="00E90135">
              <w:rPr>
                <w:rFonts w:cs="Times New Roman"/>
                <w:b/>
                <w:bCs/>
                <w:szCs w:val="22"/>
              </w:rPr>
              <w:t>Total</w:t>
            </w:r>
          </w:p>
        </w:tc>
        <w:tc>
          <w:tcPr>
            <w:tcW w:w="337" w:type="pct"/>
            <w:vAlign w:val="bottom"/>
          </w:tcPr>
          <w:p w:rsidR="002D74BF" w:rsidRPr="00E90135" w:rsidRDefault="002D74BF" w:rsidP="00143CD6">
            <w:pPr>
              <w:spacing w:line="280" w:lineRule="atLeast"/>
              <w:ind w:left="-198" w:right="-125"/>
              <w:jc w:val="center"/>
              <w:rPr>
                <w:rFonts w:cs="Times New Roman"/>
                <w:b/>
                <w:bCs/>
                <w:szCs w:val="22"/>
              </w:rPr>
            </w:pPr>
          </w:p>
        </w:tc>
        <w:tc>
          <w:tcPr>
            <w:tcW w:w="580" w:type="pct"/>
            <w:tcBorders>
              <w:bottom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1,452,201</w:t>
            </w:r>
          </w:p>
        </w:tc>
        <w:tc>
          <w:tcPr>
            <w:tcW w:w="144" w:type="pct"/>
            <w:vAlign w:val="bottom"/>
          </w:tcPr>
          <w:p w:rsidR="002D74BF" w:rsidRPr="00E90135" w:rsidRDefault="002D74BF" w:rsidP="00143CD6">
            <w:pPr>
              <w:spacing w:line="280" w:lineRule="atLeast"/>
              <w:jc w:val="right"/>
              <w:rPr>
                <w:rFonts w:cs="Times New Roman"/>
                <w:b/>
                <w:bCs/>
                <w:szCs w:val="22"/>
              </w:rPr>
            </w:pPr>
          </w:p>
        </w:tc>
        <w:tc>
          <w:tcPr>
            <w:tcW w:w="579" w:type="pct"/>
            <w:tcBorders>
              <w:bottom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1,551,232</w:t>
            </w:r>
          </w:p>
        </w:tc>
        <w:tc>
          <w:tcPr>
            <w:tcW w:w="142" w:type="pct"/>
            <w:vAlign w:val="bottom"/>
          </w:tcPr>
          <w:p w:rsidR="002D74BF" w:rsidRPr="00E90135" w:rsidRDefault="002D74BF" w:rsidP="00143CD6">
            <w:pPr>
              <w:spacing w:line="280" w:lineRule="atLeast"/>
              <w:jc w:val="right"/>
              <w:rPr>
                <w:rFonts w:cs="Times New Roman"/>
                <w:b/>
                <w:bCs/>
                <w:szCs w:val="22"/>
              </w:rPr>
            </w:pPr>
          </w:p>
        </w:tc>
        <w:tc>
          <w:tcPr>
            <w:tcW w:w="585" w:type="pct"/>
            <w:tcBorders>
              <w:bottom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364,305</w:t>
            </w:r>
          </w:p>
        </w:tc>
        <w:tc>
          <w:tcPr>
            <w:tcW w:w="138" w:type="pct"/>
            <w:vAlign w:val="bottom"/>
          </w:tcPr>
          <w:p w:rsidR="002D74BF" w:rsidRPr="00E90135" w:rsidRDefault="002D74BF" w:rsidP="00143CD6">
            <w:pPr>
              <w:spacing w:line="280" w:lineRule="atLeast"/>
              <w:jc w:val="right"/>
              <w:rPr>
                <w:rFonts w:cs="Times New Roman"/>
                <w:b/>
                <w:bCs/>
                <w:szCs w:val="22"/>
              </w:rPr>
            </w:pPr>
          </w:p>
        </w:tc>
        <w:tc>
          <w:tcPr>
            <w:tcW w:w="567" w:type="pct"/>
            <w:tcBorders>
              <w:bottom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lang w:val="en-US"/>
              </w:rPr>
            </w:pPr>
            <w:r w:rsidRPr="00E90135">
              <w:rPr>
                <w:rFonts w:cs="Times New Roman"/>
                <w:b/>
                <w:bCs/>
                <w:szCs w:val="22"/>
                <w:lang w:val="en-US"/>
              </w:rPr>
              <w:t>236,039</w:t>
            </w:r>
          </w:p>
        </w:tc>
      </w:tr>
      <w:tr w:rsidR="002D74BF" w:rsidRPr="00E90135" w:rsidTr="00370218">
        <w:tc>
          <w:tcPr>
            <w:tcW w:w="1927" w:type="pct"/>
            <w:vAlign w:val="bottom"/>
          </w:tcPr>
          <w:p w:rsidR="002D74BF" w:rsidRPr="00E90135" w:rsidRDefault="002D74BF" w:rsidP="0029711E">
            <w:pPr>
              <w:spacing w:line="280" w:lineRule="atLeast"/>
              <w:ind w:left="72"/>
              <w:rPr>
                <w:rFonts w:cs="Times New Roman"/>
                <w:b/>
                <w:bCs/>
                <w:szCs w:val="22"/>
                <w:highlight w:val="yellow"/>
              </w:rPr>
            </w:pPr>
          </w:p>
        </w:tc>
        <w:tc>
          <w:tcPr>
            <w:tcW w:w="337" w:type="pct"/>
            <w:vAlign w:val="bottom"/>
          </w:tcPr>
          <w:p w:rsidR="002D74BF" w:rsidRPr="00E90135" w:rsidRDefault="002D74BF" w:rsidP="00143CD6">
            <w:pPr>
              <w:spacing w:line="280" w:lineRule="atLeast"/>
              <w:ind w:left="-198" w:right="-125"/>
              <w:jc w:val="center"/>
              <w:rPr>
                <w:rFonts w:cs="Times New Roman"/>
                <w:b/>
                <w:bCs/>
                <w:szCs w:val="22"/>
                <w:highlight w:val="yellow"/>
              </w:rPr>
            </w:pPr>
          </w:p>
        </w:tc>
        <w:tc>
          <w:tcPr>
            <w:tcW w:w="580" w:type="pct"/>
            <w:tcBorders>
              <w:top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highlight w:val="yellow"/>
                <w:lang w:val="en-US"/>
              </w:rPr>
            </w:pPr>
          </w:p>
        </w:tc>
        <w:tc>
          <w:tcPr>
            <w:tcW w:w="144" w:type="pct"/>
            <w:vAlign w:val="bottom"/>
          </w:tcPr>
          <w:p w:rsidR="002D74BF" w:rsidRPr="00E90135" w:rsidRDefault="002D74BF" w:rsidP="00143CD6">
            <w:pPr>
              <w:spacing w:line="280" w:lineRule="atLeast"/>
              <w:jc w:val="right"/>
              <w:rPr>
                <w:rFonts w:cs="Times New Roman"/>
                <w:b/>
                <w:bCs/>
                <w:szCs w:val="22"/>
                <w:highlight w:val="yellow"/>
              </w:rPr>
            </w:pPr>
          </w:p>
        </w:tc>
        <w:tc>
          <w:tcPr>
            <w:tcW w:w="579" w:type="pct"/>
            <w:tcBorders>
              <w:top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highlight w:val="yellow"/>
                <w:lang w:val="en-US"/>
              </w:rPr>
            </w:pPr>
          </w:p>
        </w:tc>
        <w:tc>
          <w:tcPr>
            <w:tcW w:w="142" w:type="pct"/>
            <w:vAlign w:val="bottom"/>
          </w:tcPr>
          <w:p w:rsidR="002D74BF" w:rsidRPr="00E90135" w:rsidRDefault="002D74BF" w:rsidP="00143CD6">
            <w:pPr>
              <w:spacing w:line="280" w:lineRule="atLeast"/>
              <w:jc w:val="right"/>
              <w:rPr>
                <w:rFonts w:cs="Times New Roman"/>
                <w:b/>
                <w:bCs/>
                <w:szCs w:val="22"/>
                <w:highlight w:val="yellow"/>
              </w:rPr>
            </w:pPr>
          </w:p>
        </w:tc>
        <w:tc>
          <w:tcPr>
            <w:tcW w:w="585" w:type="pct"/>
            <w:tcBorders>
              <w:top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highlight w:val="yellow"/>
                <w:lang w:val="en-US"/>
              </w:rPr>
            </w:pPr>
          </w:p>
        </w:tc>
        <w:tc>
          <w:tcPr>
            <w:tcW w:w="138" w:type="pct"/>
            <w:vAlign w:val="bottom"/>
          </w:tcPr>
          <w:p w:rsidR="002D74BF" w:rsidRPr="00E90135" w:rsidRDefault="002D74BF" w:rsidP="00143CD6">
            <w:pPr>
              <w:spacing w:line="280" w:lineRule="atLeast"/>
              <w:jc w:val="right"/>
              <w:rPr>
                <w:rFonts w:cs="Times New Roman"/>
                <w:b/>
                <w:bCs/>
                <w:szCs w:val="22"/>
                <w:highlight w:val="yellow"/>
              </w:rPr>
            </w:pPr>
          </w:p>
        </w:tc>
        <w:tc>
          <w:tcPr>
            <w:tcW w:w="567" w:type="pct"/>
            <w:tcBorders>
              <w:top w:val="doub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b/>
                <w:bCs/>
                <w:szCs w:val="22"/>
                <w:highlight w:val="yellow"/>
                <w:lang w:val="en-US"/>
              </w:rPr>
            </w:pPr>
          </w:p>
        </w:tc>
      </w:tr>
      <w:tr w:rsidR="00DD4318" w:rsidRPr="00E90135" w:rsidTr="00370218">
        <w:tc>
          <w:tcPr>
            <w:tcW w:w="1927" w:type="pct"/>
          </w:tcPr>
          <w:p w:rsidR="00DD4318" w:rsidRPr="00E90135" w:rsidRDefault="00DD4318" w:rsidP="00DD4318">
            <w:pPr>
              <w:ind w:left="72"/>
              <w:rPr>
                <w:rFonts w:cs="Times New Roman"/>
              </w:rPr>
            </w:pPr>
            <w:r w:rsidRPr="00E90135">
              <w:rPr>
                <w:rFonts w:cs="Times New Roman"/>
              </w:rPr>
              <w:t>Current</w:t>
            </w:r>
          </w:p>
        </w:tc>
        <w:tc>
          <w:tcPr>
            <w:tcW w:w="337" w:type="pct"/>
            <w:vAlign w:val="bottom"/>
          </w:tcPr>
          <w:p w:rsidR="00DD4318" w:rsidRPr="00E90135" w:rsidRDefault="00DD4318" w:rsidP="00DD4318">
            <w:pPr>
              <w:spacing w:line="280" w:lineRule="atLeast"/>
              <w:ind w:left="-198" w:right="-125"/>
              <w:jc w:val="center"/>
              <w:rPr>
                <w:rFonts w:cs="Times New Roman"/>
                <w:b/>
                <w:bCs/>
                <w:szCs w:val="22"/>
              </w:rPr>
            </w:pPr>
          </w:p>
        </w:tc>
        <w:tc>
          <w:tcPr>
            <w:tcW w:w="580" w:type="pct"/>
            <w:vAlign w:val="bottom"/>
          </w:tcPr>
          <w:p w:rsidR="00DD4318" w:rsidRPr="00E90135" w:rsidRDefault="00DD4318" w:rsidP="00DD4318">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1,452,201</w:t>
            </w:r>
          </w:p>
        </w:tc>
        <w:tc>
          <w:tcPr>
            <w:tcW w:w="144" w:type="pct"/>
            <w:vAlign w:val="bottom"/>
          </w:tcPr>
          <w:p w:rsidR="00DD4318" w:rsidRPr="00E90135" w:rsidRDefault="00DD4318" w:rsidP="00DD4318">
            <w:pPr>
              <w:spacing w:line="280" w:lineRule="atLeast"/>
              <w:jc w:val="right"/>
              <w:rPr>
                <w:rFonts w:cs="Times New Roman"/>
                <w:szCs w:val="22"/>
              </w:rPr>
            </w:pPr>
          </w:p>
        </w:tc>
        <w:tc>
          <w:tcPr>
            <w:tcW w:w="579" w:type="pct"/>
            <w:vAlign w:val="bottom"/>
          </w:tcPr>
          <w:p w:rsidR="00DD4318" w:rsidRPr="00E90135" w:rsidRDefault="00DD4318" w:rsidP="00DD4318">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1,400,852</w:t>
            </w:r>
          </w:p>
        </w:tc>
        <w:tc>
          <w:tcPr>
            <w:tcW w:w="142" w:type="pct"/>
            <w:vAlign w:val="bottom"/>
          </w:tcPr>
          <w:p w:rsidR="00DD4318" w:rsidRPr="00E90135" w:rsidRDefault="00DD4318" w:rsidP="00DD4318">
            <w:pPr>
              <w:spacing w:line="280" w:lineRule="atLeast"/>
              <w:jc w:val="right"/>
              <w:rPr>
                <w:rFonts w:cs="Times New Roman"/>
                <w:szCs w:val="22"/>
              </w:rPr>
            </w:pPr>
          </w:p>
        </w:tc>
        <w:tc>
          <w:tcPr>
            <w:tcW w:w="585" w:type="pct"/>
            <w:vAlign w:val="bottom"/>
          </w:tcPr>
          <w:p w:rsidR="00DD4318" w:rsidRPr="00E90135" w:rsidRDefault="00DD4318" w:rsidP="00DD4318">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364,305</w:t>
            </w:r>
          </w:p>
        </w:tc>
        <w:tc>
          <w:tcPr>
            <w:tcW w:w="138" w:type="pct"/>
            <w:vAlign w:val="bottom"/>
          </w:tcPr>
          <w:p w:rsidR="00DD4318" w:rsidRPr="00E90135" w:rsidRDefault="00DD4318" w:rsidP="00DD4318">
            <w:pPr>
              <w:spacing w:line="280" w:lineRule="atLeast"/>
              <w:jc w:val="right"/>
              <w:rPr>
                <w:rFonts w:cs="Times New Roman"/>
                <w:szCs w:val="22"/>
              </w:rPr>
            </w:pPr>
          </w:p>
        </w:tc>
        <w:tc>
          <w:tcPr>
            <w:tcW w:w="567" w:type="pct"/>
            <w:vAlign w:val="bottom"/>
          </w:tcPr>
          <w:p w:rsidR="00DD4318" w:rsidRPr="00E90135" w:rsidRDefault="00DD4318" w:rsidP="00DD4318">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236,039</w:t>
            </w:r>
          </w:p>
        </w:tc>
      </w:tr>
      <w:tr w:rsidR="002D74BF" w:rsidRPr="00E90135" w:rsidTr="00370218">
        <w:tc>
          <w:tcPr>
            <w:tcW w:w="1927" w:type="pct"/>
          </w:tcPr>
          <w:p w:rsidR="002D74BF" w:rsidRPr="00E90135" w:rsidRDefault="002D74BF" w:rsidP="0029711E">
            <w:pPr>
              <w:ind w:left="72"/>
              <w:rPr>
                <w:rFonts w:cs="Times New Roman"/>
              </w:rPr>
            </w:pPr>
            <w:r w:rsidRPr="00E90135">
              <w:rPr>
                <w:rFonts w:cs="Times New Roman"/>
              </w:rPr>
              <w:t>Non-current</w:t>
            </w:r>
          </w:p>
        </w:tc>
        <w:tc>
          <w:tcPr>
            <w:tcW w:w="337" w:type="pct"/>
            <w:vAlign w:val="bottom"/>
          </w:tcPr>
          <w:p w:rsidR="002D74BF" w:rsidRPr="00E90135" w:rsidRDefault="002D74BF" w:rsidP="00143CD6">
            <w:pPr>
              <w:spacing w:line="280" w:lineRule="atLeast"/>
              <w:ind w:left="-198" w:right="-125"/>
              <w:jc w:val="center"/>
              <w:rPr>
                <w:rFonts w:cs="Times New Roman"/>
                <w:b/>
                <w:bCs/>
                <w:szCs w:val="22"/>
              </w:rPr>
            </w:pPr>
          </w:p>
        </w:tc>
        <w:tc>
          <w:tcPr>
            <w:tcW w:w="580" w:type="pct"/>
            <w:tcBorders>
              <w:bottom w:val="single" w:sz="4" w:space="0" w:color="auto"/>
            </w:tcBorders>
            <w:vAlign w:val="bottom"/>
          </w:tcPr>
          <w:p w:rsidR="002D74BF" w:rsidRPr="00E90135" w:rsidRDefault="002D74BF" w:rsidP="004F5F78">
            <w:pPr>
              <w:pStyle w:val="acctfourfigures"/>
              <w:tabs>
                <w:tab w:val="clear" w:pos="765"/>
                <w:tab w:val="decimal" w:pos="512"/>
              </w:tabs>
              <w:spacing w:line="240" w:lineRule="auto"/>
              <w:ind w:left="-108" w:right="-194"/>
              <w:rPr>
                <w:rFonts w:cs="Times New Roman"/>
                <w:szCs w:val="22"/>
                <w:lang w:val="en-US"/>
              </w:rPr>
            </w:pPr>
            <w:r w:rsidRPr="00E90135">
              <w:rPr>
                <w:rFonts w:cs="Times New Roman"/>
                <w:szCs w:val="22"/>
                <w:lang w:val="en-US"/>
              </w:rPr>
              <w:t>-</w:t>
            </w:r>
          </w:p>
        </w:tc>
        <w:tc>
          <w:tcPr>
            <w:tcW w:w="144" w:type="pct"/>
            <w:vAlign w:val="bottom"/>
          </w:tcPr>
          <w:p w:rsidR="002D74BF" w:rsidRPr="00E90135" w:rsidRDefault="002D74BF" w:rsidP="00143CD6">
            <w:pPr>
              <w:spacing w:line="280" w:lineRule="atLeast"/>
              <w:jc w:val="right"/>
              <w:rPr>
                <w:rFonts w:cs="Times New Roman"/>
                <w:szCs w:val="22"/>
              </w:rPr>
            </w:pPr>
          </w:p>
        </w:tc>
        <w:tc>
          <w:tcPr>
            <w:tcW w:w="579" w:type="pct"/>
            <w:tcBorders>
              <w:bottom w:val="single" w:sz="4" w:space="0" w:color="auto"/>
            </w:tcBorders>
            <w:vAlign w:val="bottom"/>
          </w:tcPr>
          <w:p w:rsidR="002D74BF" w:rsidRPr="00E90135" w:rsidRDefault="002D74BF" w:rsidP="00143CD6">
            <w:pPr>
              <w:pStyle w:val="acctfourfigures"/>
              <w:tabs>
                <w:tab w:val="clear" w:pos="765"/>
                <w:tab w:val="decimal" w:pos="870"/>
              </w:tabs>
              <w:spacing w:line="240" w:lineRule="auto"/>
              <w:ind w:left="-108" w:right="-194"/>
              <w:rPr>
                <w:rFonts w:cs="Times New Roman"/>
                <w:szCs w:val="22"/>
                <w:lang w:val="en-US"/>
              </w:rPr>
            </w:pPr>
            <w:r w:rsidRPr="00E90135">
              <w:rPr>
                <w:rFonts w:cs="Times New Roman"/>
                <w:szCs w:val="22"/>
                <w:lang w:val="en-US"/>
              </w:rPr>
              <w:t>150,380</w:t>
            </w:r>
          </w:p>
        </w:tc>
        <w:tc>
          <w:tcPr>
            <w:tcW w:w="142" w:type="pct"/>
            <w:vAlign w:val="bottom"/>
          </w:tcPr>
          <w:p w:rsidR="002D74BF" w:rsidRPr="00E90135" w:rsidRDefault="002D74BF" w:rsidP="00143CD6">
            <w:pPr>
              <w:spacing w:line="280" w:lineRule="atLeast"/>
              <w:jc w:val="right"/>
              <w:rPr>
                <w:rFonts w:cs="Times New Roman"/>
                <w:szCs w:val="22"/>
              </w:rPr>
            </w:pPr>
          </w:p>
        </w:tc>
        <w:tc>
          <w:tcPr>
            <w:tcW w:w="585" w:type="pct"/>
            <w:tcBorders>
              <w:bottom w:val="single" w:sz="4" w:space="0" w:color="auto"/>
            </w:tcBorders>
            <w:vAlign w:val="bottom"/>
          </w:tcPr>
          <w:p w:rsidR="002D74BF" w:rsidRPr="00E90135" w:rsidRDefault="002D74BF" w:rsidP="00143CD6">
            <w:pPr>
              <w:pStyle w:val="acctfourfigures"/>
              <w:tabs>
                <w:tab w:val="clear" w:pos="765"/>
                <w:tab w:val="decimal" w:pos="537"/>
              </w:tabs>
              <w:spacing w:line="240" w:lineRule="auto"/>
              <w:ind w:left="-108" w:right="-194"/>
              <w:rPr>
                <w:rFonts w:cs="Times New Roman"/>
                <w:szCs w:val="22"/>
                <w:lang w:val="en-US"/>
              </w:rPr>
            </w:pPr>
            <w:r w:rsidRPr="00E90135">
              <w:rPr>
                <w:rFonts w:cs="Times New Roman"/>
                <w:szCs w:val="22"/>
                <w:lang w:val="en-US"/>
              </w:rPr>
              <w:t>-</w:t>
            </w:r>
          </w:p>
        </w:tc>
        <w:tc>
          <w:tcPr>
            <w:tcW w:w="138" w:type="pct"/>
            <w:vAlign w:val="bottom"/>
          </w:tcPr>
          <w:p w:rsidR="002D74BF" w:rsidRPr="00E90135" w:rsidRDefault="002D74BF" w:rsidP="00143CD6">
            <w:pPr>
              <w:spacing w:line="280" w:lineRule="atLeast"/>
              <w:jc w:val="right"/>
              <w:rPr>
                <w:rFonts w:cs="Times New Roman"/>
                <w:szCs w:val="22"/>
              </w:rPr>
            </w:pPr>
          </w:p>
        </w:tc>
        <w:tc>
          <w:tcPr>
            <w:tcW w:w="567" w:type="pct"/>
            <w:tcBorders>
              <w:bottom w:val="single" w:sz="4" w:space="0" w:color="auto"/>
            </w:tcBorders>
            <w:vAlign w:val="bottom"/>
          </w:tcPr>
          <w:p w:rsidR="002D74BF" w:rsidRPr="00E90135" w:rsidRDefault="002D74BF" w:rsidP="00143CD6">
            <w:pPr>
              <w:pStyle w:val="acctfourfigures"/>
              <w:tabs>
                <w:tab w:val="clear" w:pos="765"/>
                <w:tab w:val="decimal" w:pos="537"/>
              </w:tabs>
              <w:spacing w:line="240" w:lineRule="auto"/>
              <w:ind w:left="-108" w:right="-194"/>
              <w:rPr>
                <w:rFonts w:cs="Times New Roman"/>
                <w:szCs w:val="22"/>
                <w:lang w:val="en-US"/>
              </w:rPr>
            </w:pPr>
            <w:r w:rsidRPr="00E90135">
              <w:rPr>
                <w:rFonts w:cs="Times New Roman"/>
                <w:szCs w:val="22"/>
                <w:lang w:val="en-US"/>
              </w:rPr>
              <w:t>-</w:t>
            </w:r>
          </w:p>
        </w:tc>
      </w:tr>
      <w:tr w:rsidR="002D74BF" w:rsidRPr="00E90135" w:rsidTr="00370218">
        <w:tc>
          <w:tcPr>
            <w:tcW w:w="1927" w:type="pct"/>
          </w:tcPr>
          <w:p w:rsidR="002D74BF" w:rsidRPr="00E90135" w:rsidRDefault="002D74BF" w:rsidP="0029711E">
            <w:pPr>
              <w:spacing w:line="280" w:lineRule="atLeast"/>
              <w:ind w:left="72"/>
              <w:rPr>
                <w:rFonts w:cs="Times New Roman"/>
                <w:b/>
                <w:bCs/>
                <w:szCs w:val="22"/>
              </w:rPr>
            </w:pPr>
            <w:r w:rsidRPr="00E90135">
              <w:rPr>
                <w:rFonts w:cs="Times New Roman"/>
                <w:b/>
                <w:bCs/>
                <w:szCs w:val="22"/>
              </w:rPr>
              <w:t>Total</w:t>
            </w:r>
          </w:p>
        </w:tc>
        <w:tc>
          <w:tcPr>
            <w:tcW w:w="337" w:type="pct"/>
            <w:vAlign w:val="bottom"/>
          </w:tcPr>
          <w:p w:rsidR="002D74BF" w:rsidRPr="00E90135" w:rsidRDefault="002D74BF" w:rsidP="00143CD6">
            <w:pPr>
              <w:spacing w:line="280" w:lineRule="atLeast"/>
              <w:rPr>
                <w:rFonts w:cs="Times New Roman"/>
                <w:b/>
                <w:bCs/>
                <w:szCs w:val="22"/>
              </w:rPr>
            </w:pPr>
          </w:p>
        </w:tc>
        <w:tc>
          <w:tcPr>
            <w:tcW w:w="580" w:type="pct"/>
            <w:tcBorders>
              <w:top w:val="single" w:sz="4" w:space="0" w:color="auto"/>
              <w:bottom w:val="double" w:sz="4" w:space="0" w:color="auto"/>
            </w:tcBorders>
            <w:vAlign w:val="bottom"/>
          </w:tcPr>
          <w:p w:rsidR="002D74BF" w:rsidRPr="00E90135" w:rsidRDefault="002D74BF" w:rsidP="00143CD6">
            <w:pPr>
              <w:tabs>
                <w:tab w:val="left" w:pos="654"/>
              </w:tabs>
              <w:spacing w:line="280" w:lineRule="atLeast"/>
              <w:ind w:right="-68"/>
              <w:rPr>
                <w:rFonts w:cs="Times New Roman"/>
                <w:b/>
                <w:bCs/>
                <w:szCs w:val="22"/>
              </w:rPr>
            </w:pPr>
            <w:r w:rsidRPr="00E90135">
              <w:rPr>
                <w:rFonts w:cs="Times New Roman"/>
                <w:b/>
                <w:bCs/>
                <w:szCs w:val="22"/>
              </w:rPr>
              <w:t>1,452,201</w:t>
            </w:r>
          </w:p>
        </w:tc>
        <w:tc>
          <w:tcPr>
            <w:tcW w:w="144" w:type="pct"/>
            <w:vAlign w:val="bottom"/>
          </w:tcPr>
          <w:p w:rsidR="002D74BF" w:rsidRPr="00E90135" w:rsidRDefault="002D74BF" w:rsidP="00143CD6">
            <w:pPr>
              <w:spacing w:line="280" w:lineRule="atLeast"/>
              <w:rPr>
                <w:rFonts w:cs="Times New Roman"/>
                <w:b/>
                <w:bCs/>
                <w:szCs w:val="22"/>
              </w:rPr>
            </w:pPr>
          </w:p>
        </w:tc>
        <w:tc>
          <w:tcPr>
            <w:tcW w:w="579" w:type="pct"/>
            <w:tcBorders>
              <w:top w:val="single" w:sz="4" w:space="0" w:color="auto"/>
              <w:bottom w:val="double" w:sz="4" w:space="0" w:color="auto"/>
            </w:tcBorders>
            <w:vAlign w:val="bottom"/>
          </w:tcPr>
          <w:p w:rsidR="002D74BF" w:rsidRPr="00E90135" w:rsidRDefault="002D74BF" w:rsidP="00143CD6">
            <w:pPr>
              <w:tabs>
                <w:tab w:val="left" w:pos="654"/>
              </w:tabs>
              <w:spacing w:line="280" w:lineRule="atLeast"/>
              <w:ind w:right="-68"/>
              <w:rPr>
                <w:rFonts w:cs="Times New Roman"/>
                <w:b/>
                <w:bCs/>
                <w:szCs w:val="22"/>
              </w:rPr>
            </w:pPr>
            <w:r w:rsidRPr="00E90135">
              <w:rPr>
                <w:rFonts w:cs="Times New Roman"/>
                <w:b/>
                <w:bCs/>
                <w:szCs w:val="22"/>
                <w:lang w:val="en-US"/>
              </w:rPr>
              <w:t>1,551,232</w:t>
            </w:r>
          </w:p>
        </w:tc>
        <w:tc>
          <w:tcPr>
            <w:tcW w:w="142" w:type="pct"/>
            <w:vAlign w:val="bottom"/>
          </w:tcPr>
          <w:p w:rsidR="002D74BF" w:rsidRPr="00E90135" w:rsidRDefault="002D74BF" w:rsidP="00143CD6">
            <w:pPr>
              <w:spacing w:line="280" w:lineRule="atLeast"/>
              <w:rPr>
                <w:rFonts w:cs="Times New Roman"/>
                <w:b/>
                <w:bCs/>
                <w:szCs w:val="22"/>
              </w:rPr>
            </w:pPr>
          </w:p>
        </w:tc>
        <w:tc>
          <w:tcPr>
            <w:tcW w:w="585" w:type="pct"/>
            <w:tcBorders>
              <w:top w:val="single" w:sz="4" w:space="0" w:color="auto"/>
              <w:bottom w:val="double" w:sz="4" w:space="0" w:color="auto"/>
            </w:tcBorders>
            <w:vAlign w:val="bottom"/>
          </w:tcPr>
          <w:p w:rsidR="002D74BF" w:rsidRPr="00E90135" w:rsidRDefault="002D74BF" w:rsidP="00143CD6">
            <w:pPr>
              <w:tabs>
                <w:tab w:val="decimal" w:pos="874"/>
              </w:tabs>
              <w:spacing w:line="280" w:lineRule="atLeast"/>
              <w:ind w:right="-113"/>
              <w:rPr>
                <w:rFonts w:cs="Times New Roman"/>
                <w:b/>
                <w:bCs/>
                <w:szCs w:val="22"/>
              </w:rPr>
            </w:pPr>
            <w:r w:rsidRPr="00E90135">
              <w:rPr>
                <w:rFonts w:cs="Times New Roman"/>
                <w:b/>
                <w:bCs/>
                <w:szCs w:val="22"/>
              </w:rPr>
              <w:t>364,305</w:t>
            </w:r>
          </w:p>
        </w:tc>
        <w:tc>
          <w:tcPr>
            <w:tcW w:w="138" w:type="pct"/>
            <w:vAlign w:val="bottom"/>
          </w:tcPr>
          <w:p w:rsidR="002D74BF" w:rsidRPr="00E90135" w:rsidRDefault="002D74BF" w:rsidP="00143CD6">
            <w:pPr>
              <w:spacing w:line="280" w:lineRule="atLeast"/>
              <w:rPr>
                <w:rFonts w:cs="Times New Roman"/>
                <w:b/>
                <w:bCs/>
                <w:szCs w:val="22"/>
              </w:rPr>
            </w:pPr>
          </w:p>
        </w:tc>
        <w:tc>
          <w:tcPr>
            <w:tcW w:w="567" w:type="pct"/>
            <w:tcBorders>
              <w:top w:val="single" w:sz="4" w:space="0" w:color="auto"/>
              <w:bottom w:val="double" w:sz="4" w:space="0" w:color="auto"/>
            </w:tcBorders>
            <w:vAlign w:val="bottom"/>
          </w:tcPr>
          <w:p w:rsidR="002D74BF" w:rsidRPr="00E90135" w:rsidRDefault="002D74BF" w:rsidP="00143CD6">
            <w:pPr>
              <w:tabs>
                <w:tab w:val="decimal" w:pos="874"/>
              </w:tabs>
              <w:spacing w:line="280" w:lineRule="atLeast"/>
              <w:ind w:right="-113"/>
              <w:rPr>
                <w:rFonts w:cs="Times New Roman"/>
                <w:b/>
                <w:bCs/>
                <w:szCs w:val="22"/>
              </w:rPr>
            </w:pPr>
            <w:r w:rsidRPr="00E90135">
              <w:rPr>
                <w:rFonts w:cs="Times New Roman"/>
                <w:b/>
                <w:bCs/>
                <w:szCs w:val="22"/>
              </w:rPr>
              <w:t>236,039</w:t>
            </w:r>
          </w:p>
        </w:tc>
      </w:tr>
    </w:tbl>
    <w:p w:rsidR="00803772" w:rsidRPr="00E90135" w:rsidRDefault="00803772" w:rsidP="00631606">
      <w:pPr>
        <w:pStyle w:val="Heading1"/>
        <w:numPr>
          <w:ilvl w:val="0"/>
          <w:numId w:val="0"/>
        </w:numPr>
        <w:spacing w:before="0" w:after="0" w:line="240" w:lineRule="atLeast"/>
        <w:ind w:left="540"/>
        <w:jc w:val="thaiDistribute"/>
        <w:rPr>
          <w:rFonts w:cs="Times New Roman"/>
          <w:b w:val="0"/>
          <w:bCs/>
          <w:sz w:val="22"/>
          <w:szCs w:val="22"/>
        </w:rPr>
      </w:pPr>
    </w:p>
    <w:p w:rsidR="000A11A4" w:rsidRPr="00E90135" w:rsidRDefault="000A11A4" w:rsidP="000A11A4">
      <w:pPr>
        <w:pStyle w:val="Heading1"/>
        <w:numPr>
          <w:ilvl w:val="0"/>
          <w:numId w:val="0"/>
        </w:numPr>
        <w:spacing w:before="0" w:after="0" w:line="240" w:lineRule="atLeast"/>
        <w:ind w:left="5994" w:right="-27"/>
        <w:rPr>
          <w:rFonts w:cs="Times New Roman"/>
          <w:sz w:val="22"/>
          <w:szCs w:val="22"/>
        </w:rPr>
      </w:pPr>
    </w:p>
    <w:p w:rsidR="00360254" w:rsidRPr="00E90135" w:rsidRDefault="00360254">
      <w:pPr>
        <w:spacing w:line="240" w:lineRule="auto"/>
        <w:rPr>
          <w:rFonts w:cs="Times New Roman"/>
          <w:b/>
          <w:sz w:val="24"/>
          <w:szCs w:val="24"/>
        </w:rPr>
      </w:pPr>
      <w:r w:rsidRPr="00E90135">
        <w:rPr>
          <w:rFonts w:cs="Times New Roman"/>
          <w:szCs w:val="24"/>
        </w:rPr>
        <w:br w:type="page"/>
      </w:r>
    </w:p>
    <w:p w:rsidR="0054168D" w:rsidRPr="00E90135" w:rsidRDefault="002D0237" w:rsidP="0029711E">
      <w:pPr>
        <w:pStyle w:val="Heading1"/>
        <w:tabs>
          <w:tab w:val="clear" w:pos="5994"/>
          <w:tab w:val="num" w:pos="540"/>
        </w:tabs>
        <w:spacing w:before="0" w:after="0" w:line="240" w:lineRule="atLeast"/>
        <w:ind w:right="-27" w:hanging="5994"/>
        <w:rPr>
          <w:rFonts w:cs="Times New Roman"/>
          <w:szCs w:val="24"/>
        </w:rPr>
      </w:pPr>
      <w:r w:rsidRPr="00E90135">
        <w:rPr>
          <w:rFonts w:cs="Times New Roman"/>
          <w:szCs w:val="24"/>
        </w:rPr>
        <w:lastRenderedPageBreak/>
        <w:t>Non-current p</w:t>
      </w:r>
      <w:r w:rsidR="00E27ED1" w:rsidRPr="00E90135">
        <w:rPr>
          <w:rFonts w:cs="Times New Roman"/>
          <w:szCs w:val="24"/>
        </w:rPr>
        <w:t>rovisions for employee benefits</w:t>
      </w:r>
    </w:p>
    <w:p w:rsidR="003E413E" w:rsidRPr="009754E6" w:rsidRDefault="003E413E" w:rsidP="0097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ind w:left="547"/>
        <w:jc w:val="both"/>
        <w:rPr>
          <w:rFonts w:cs="Times New Roman"/>
          <w:sz w:val="16"/>
          <w:szCs w:val="16"/>
          <w:lang w:val="en-US"/>
        </w:rPr>
      </w:pPr>
    </w:p>
    <w:tbl>
      <w:tblPr>
        <w:tblW w:w="9198" w:type="dxa"/>
        <w:tblInd w:w="360" w:type="dxa"/>
        <w:tblLayout w:type="fixed"/>
        <w:tblLook w:val="00A0" w:firstRow="1" w:lastRow="0" w:firstColumn="1" w:lastColumn="0" w:noHBand="0" w:noVBand="0"/>
      </w:tblPr>
      <w:tblGrid>
        <w:gridCol w:w="3708"/>
        <w:gridCol w:w="1170"/>
        <w:gridCol w:w="270"/>
        <w:gridCol w:w="1170"/>
        <w:gridCol w:w="270"/>
        <w:gridCol w:w="1170"/>
        <w:gridCol w:w="270"/>
        <w:gridCol w:w="1170"/>
      </w:tblGrid>
      <w:tr w:rsidR="0066178D" w:rsidRPr="00E90135" w:rsidTr="007B5580">
        <w:tc>
          <w:tcPr>
            <w:tcW w:w="3708" w:type="dxa"/>
            <w:vAlign w:val="bottom"/>
          </w:tcPr>
          <w:p w:rsidR="003E413E" w:rsidRPr="00E90135" w:rsidRDefault="003E413E" w:rsidP="003D2942">
            <w:pPr>
              <w:pStyle w:val="acctmergecolhdg"/>
              <w:spacing w:line="280" w:lineRule="atLeast"/>
              <w:jc w:val="both"/>
              <w:rPr>
                <w:rFonts w:cs="Times New Roman"/>
                <w:bCs/>
                <w:i/>
                <w:iCs/>
                <w:szCs w:val="22"/>
                <w:lang w:val="en-US" w:bidi="th-TH"/>
              </w:rPr>
            </w:pPr>
            <w:r w:rsidRPr="00E90135">
              <w:rPr>
                <w:rFonts w:cs="Times New Roman"/>
                <w:b w:val="0"/>
                <w:szCs w:val="22"/>
                <w:lang w:val="en-US" w:bidi="th-TH"/>
              </w:rPr>
              <w:br w:type="page"/>
            </w:r>
            <w:r w:rsidRPr="00E90135">
              <w:rPr>
                <w:rFonts w:cs="Times New Roman"/>
                <w:b w:val="0"/>
                <w:szCs w:val="22"/>
              </w:rPr>
              <w:br w:type="page"/>
            </w:r>
          </w:p>
          <w:p w:rsidR="003E413E" w:rsidRPr="00E90135" w:rsidRDefault="003E413E" w:rsidP="003D2942">
            <w:pPr>
              <w:pStyle w:val="acctmergecolhdg"/>
              <w:spacing w:line="280" w:lineRule="atLeast"/>
              <w:jc w:val="both"/>
              <w:rPr>
                <w:rFonts w:cs="Times New Roman"/>
                <w:bCs/>
                <w:i/>
                <w:iCs/>
                <w:szCs w:val="22"/>
                <w:lang w:val="en-US" w:bidi="th-TH"/>
              </w:rPr>
            </w:pPr>
          </w:p>
        </w:tc>
        <w:tc>
          <w:tcPr>
            <w:tcW w:w="2610" w:type="dxa"/>
            <w:gridSpan w:val="3"/>
            <w:vAlign w:val="bottom"/>
          </w:tcPr>
          <w:p w:rsidR="003E413E" w:rsidRPr="00E90135" w:rsidRDefault="003E413E" w:rsidP="00C86A08">
            <w:pPr>
              <w:pStyle w:val="acctmergecolhdg"/>
              <w:spacing w:line="280" w:lineRule="atLeast"/>
              <w:ind w:left="-126" w:right="-90"/>
              <w:rPr>
                <w:rFonts w:cs="Times New Roman"/>
                <w:szCs w:val="22"/>
              </w:rPr>
            </w:pPr>
            <w:r w:rsidRPr="00E90135">
              <w:rPr>
                <w:rFonts w:cs="Times New Roman"/>
                <w:szCs w:val="22"/>
              </w:rPr>
              <w:t xml:space="preserve">Consolidated </w:t>
            </w:r>
          </w:p>
          <w:p w:rsidR="003E413E" w:rsidRPr="00E90135" w:rsidRDefault="003E413E" w:rsidP="00C86A08">
            <w:pPr>
              <w:pStyle w:val="acctmergecolhdg"/>
              <w:spacing w:line="280" w:lineRule="atLeast"/>
              <w:ind w:left="-126" w:right="-90"/>
              <w:rPr>
                <w:rFonts w:cs="Times New Roman"/>
                <w:szCs w:val="22"/>
              </w:rPr>
            </w:pPr>
            <w:r w:rsidRPr="00E90135">
              <w:rPr>
                <w:rFonts w:cs="Times New Roman"/>
                <w:szCs w:val="22"/>
              </w:rPr>
              <w:t xml:space="preserve">financial statements </w:t>
            </w:r>
          </w:p>
        </w:tc>
        <w:tc>
          <w:tcPr>
            <w:tcW w:w="270" w:type="dxa"/>
            <w:vAlign w:val="bottom"/>
          </w:tcPr>
          <w:p w:rsidR="003E413E" w:rsidRPr="00E90135" w:rsidRDefault="003E413E" w:rsidP="003D2942">
            <w:pPr>
              <w:pStyle w:val="acctmergecolhdg"/>
              <w:spacing w:line="280" w:lineRule="atLeast"/>
              <w:rPr>
                <w:rFonts w:cs="Times New Roman"/>
                <w:szCs w:val="22"/>
              </w:rPr>
            </w:pPr>
          </w:p>
        </w:tc>
        <w:tc>
          <w:tcPr>
            <w:tcW w:w="2610" w:type="dxa"/>
            <w:gridSpan w:val="3"/>
            <w:vAlign w:val="bottom"/>
          </w:tcPr>
          <w:p w:rsidR="003E413E" w:rsidRPr="00E90135" w:rsidRDefault="003E413E" w:rsidP="00C86A08">
            <w:pPr>
              <w:pStyle w:val="acctmergecolhdg"/>
              <w:spacing w:line="280" w:lineRule="atLeast"/>
              <w:ind w:left="-126" w:right="-90"/>
              <w:rPr>
                <w:rFonts w:cs="Times New Roman"/>
                <w:szCs w:val="22"/>
              </w:rPr>
            </w:pPr>
            <w:r w:rsidRPr="00E90135">
              <w:rPr>
                <w:rFonts w:cs="Times New Roman"/>
                <w:szCs w:val="22"/>
              </w:rPr>
              <w:t xml:space="preserve">Separate </w:t>
            </w:r>
          </w:p>
          <w:p w:rsidR="003E413E" w:rsidRPr="00E90135" w:rsidRDefault="003E413E" w:rsidP="00C86A08">
            <w:pPr>
              <w:pStyle w:val="acctmergecolhdg"/>
              <w:spacing w:line="280" w:lineRule="atLeast"/>
              <w:ind w:left="-126" w:right="-90"/>
              <w:rPr>
                <w:rFonts w:cs="Times New Roman"/>
                <w:szCs w:val="22"/>
              </w:rPr>
            </w:pPr>
            <w:r w:rsidRPr="00E90135">
              <w:rPr>
                <w:rFonts w:cs="Times New Roman"/>
                <w:szCs w:val="22"/>
              </w:rPr>
              <w:t>financial statements</w:t>
            </w:r>
          </w:p>
        </w:tc>
      </w:tr>
      <w:tr w:rsidR="0005474C" w:rsidRPr="00E90135" w:rsidTr="007B5580">
        <w:tc>
          <w:tcPr>
            <w:tcW w:w="3708" w:type="dxa"/>
            <w:vAlign w:val="bottom"/>
          </w:tcPr>
          <w:p w:rsidR="0005474C" w:rsidRPr="00E90135" w:rsidRDefault="0005474C" w:rsidP="0005474C">
            <w:pPr>
              <w:spacing w:line="280" w:lineRule="atLeast"/>
              <w:jc w:val="center"/>
              <w:rPr>
                <w:rFonts w:cs="Times New Roman"/>
                <w:b/>
                <w:bCs/>
                <w:szCs w:val="22"/>
              </w:rPr>
            </w:pPr>
          </w:p>
        </w:tc>
        <w:tc>
          <w:tcPr>
            <w:tcW w:w="117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2018</w:t>
            </w:r>
          </w:p>
        </w:tc>
        <w:tc>
          <w:tcPr>
            <w:tcW w:w="270" w:type="dxa"/>
            <w:shd w:val="clear" w:color="auto" w:fill="auto"/>
            <w:vAlign w:val="center"/>
          </w:tcPr>
          <w:p w:rsidR="0005474C" w:rsidRPr="00E90135" w:rsidRDefault="0005474C" w:rsidP="0005474C">
            <w:pPr>
              <w:jc w:val="center"/>
              <w:rPr>
                <w:rFonts w:cs="Times New Roman"/>
                <w:szCs w:val="22"/>
              </w:rPr>
            </w:pPr>
          </w:p>
        </w:tc>
        <w:tc>
          <w:tcPr>
            <w:tcW w:w="117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2017</w:t>
            </w:r>
          </w:p>
        </w:tc>
        <w:tc>
          <w:tcPr>
            <w:tcW w:w="270" w:type="dxa"/>
            <w:shd w:val="clear" w:color="auto" w:fill="auto"/>
          </w:tcPr>
          <w:p w:rsidR="0005474C" w:rsidRPr="00E90135" w:rsidRDefault="0005474C" w:rsidP="0005474C">
            <w:pPr>
              <w:jc w:val="center"/>
              <w:rPr>
                <w:rFonts w:cs="Times New Roman"/>
                <w:szCs w:val="22"/>
              </w:rPr>
            </w:pPr>
          </w:p>
        </w:tc>
        <w:tc>
          <w:tcPr>
            <w:tcW w:w="117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2018</w:t>
            </w:r>
          </w:p>
        </w:tc>
        <w:tc>
          <w:tcPr>
            <w:tcW w:w="270" w:type="dxa"/>
            <w:shd w:val="clear" w:color="auto" w:fill="auto"/>
            <w:vAlign w:val="center"/>
          </w:tcPr>
          <w:p w:rsidR="0005474C" w:rsidRPr="00E90135" w:rsidRDefault="0005474C" w:rsidP="0005474C">
            <w:pPr>
              <w:jc w:val="center"/>
              <w:rPr>
                <w:rFonts w:cs="Times New Roman"/>
                <w:szCs w:val="22"/>
              </w:rPr>
            </w:pPr>
          </w:p>
        </w:tc>
        <w:tc>
          <w:tcPr>
            <w:tcW w:w="117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2017</w:t>
            </w:r>
          </w:p>
        </w:tc>
      </w:tr>
      <w:tr w:rsidR="00C651A0" w:rsidRPr="00E90135" w:rsidTr="007B5580">
        <w:tc>
          <w:tcPr>
            <w:tcW w:w="3708" w:type="dxa"/>
            <w:vAlign w:val="bottom"/>
          </w:tcPr>
          <w:p w:rsidR="00C651A0" w:rsidRPr="00E90135" w:rsidRDefault="00C651A0" w:rsidP="003D2942">
            <w:pPr>
              <w:spacing w:line="280" w:lineRule="atLeast"/>
              <w:rPr>
                <w:rFonts w:cs="Times New Roman"/>
                <w:b/>
                <w:bCs/>
                <w:i/>
                <w:iCs/>
                <w:szCs w:val="22"/>
                <w:rtl/>
                <w:cs/>
              </w:rPr>
            </w:pPr>
          </w:p>
        </w:tc>
        <w:tc>
          <w:tcPr>
            <w:tcW w:w="5490" w:type="dxa"/>
            <w:gridSpan w:val="7"/>
            <w:vAlign w:val="bottom"/>
          </w:tcPr>
          <w:p w:rsidR="00C651A0" w:rsidRPr="00E90135" w:rsidRDefault="00C651A0" w:rsidP="003D2942">
            <w:pPr>
              <w:pStyle w:val="acctmergecolhdg"/>
              <w:tabs>
                <w:tab w:val="left" w:pos="1152"/>
              </w:tabs>
              <w:spacing w:line="280" w:lineRule="atLeast"/>
              <w:ind w:right="446"/>
              <w:rPr>
                <w:rFonts w:cs="Times New Roman"/>
                <w:i/>
                <w:iCs/>
                <w:szCs w:val="22"/>
                <w:lang w:val="en-US" w:bidi="th-TH"/>
              </w:rPr>
            </w:pPr>
            <w:r w:rsidRPr="00E90135">
              <w:rPr>
                <w:rFonts w:cs="Times New Roman"/>
                <w:b w:val="0"/>
                <w:bCs/>
                <w:i/>
                <w:iCs/>
                <w:szCs w:val="22"/>
              </w:rPr>
              <w:t>(in thousand Baht)</w:t>
            </w:r>
          </w:p>
        </w:tc>
      </w:tr>
      <w:tr w:rsidR="00917AAA" w:rsidRPr="00E90135" w:rsidTr="007B5580">
        <w:tc>
          <w:tcPr>
            <w:tcW w:w="3708" w:type="dxa"/>
            <w:vAlign w:val="bottom"/>
          </w:tcPr>
          <w:p w:rsidR="00917AAA" w:rsidRPr="00E90135" w:rsidRDefault="00DD4318" w:rsidP="0029711E">
            <w:pPr>
              <w:pStyle w:val="BodyText"/>
              <w:spacing w:after="0" w:line="280" w:lineRule="atLeast"/>
              <w:ind w:left="72"/>
              <w:rPr>
                <w:rFonts w:cs="Times New Roman"/>
                <w:b/>
                <w:bCs/>
                <w:szCs w:val="22"/>
              </w:rPr>
            </w:pPr>
            <w:r w:rsidRPr="00E90135">
              <w:rPr>
                <w:rFonts w:cs="Times New Roman"/>
                <w:b/>
                <w:bCs/>
                <w:szCs w:val="22"/>
              </w:rPr>
              <w:t>Statement of financial position</w:t>
            </w:r>
          </w:p>
        </w:tc>
        <w:tc>
          <w:tcPr>
            <w:tcW w:w="1170" w:type="dxa"/>
            <w:vAlign w:val="bottom"/>
          </w:tcPr>
          <w:p w:rsidR="00917AAA" w:rsidRPr="00E90135" w:rsidRDefault="00917AAA" w:rsidP="00F773DC">
            <w:pPr>
              <w:pStyle w:val="BodyText"/>
              <w:tabs>
                <w:tab w:val="decimal" w:pos="954"/>
              </w:tabs>
              <w:spacing w:after="0" w:line="280" w:lineRule="atLeast"/>
              <w:ind w:right="-198"/>
              <w:rPr>
                <w:rFonts w:cs="Times New Roman"/>
                <w:b/>
                <w:bCs/>
                <w:szCs w:val="22"/>
              </w:rPr>
            </w:pPr>
          </w:p>
        </w:tc>
        <w:tc>
          <w:tcPr>
            <w:tcW w:w="270" w:type="dxa"/>
            <w:vAlign w:val="bottom"/>
          </w:tcPr>
          <w:p w:rsidR="00917AAA" w:rsidRPr="00E90135" w:rsidRDefault="00917AAA" w:rsidP="00917AAA">
            <w:pPr>
              <w:pStyle w:val="BodyText"/>
              <w:spacing w:after="0" w:line="280" w:lineRule="atLeast"/>
              <w:rPr>
                <w:rFonts w:cs="Times New Roman"/>
                <w:b/>
                <w:bCs/>
                <w:szCs w:val="22"/>
              </w:rPr>
            </w:pPr>
          </w:p>
        </w:tc>
        <w:tc>
          <w:tcPr>
            <w:tcW w:w="1170" w:type="dxa"/>
            <w:vAlign w:val="bottom"/>
          </w:tcPr>
          <w:p w:rsidR="00917AAA" w:rsidRPr="00E90135" w:rsidRDefault="00917AAA" w:rsidP="00F773DC">
            <w:pPr>
              <w:pStyle w:val="BodyText"/>
              <w:tabs>
                <w:tab w:val="decimal" w:pos="954"/>
              </w:tabs>
              <w:spacing w:after="0" w:line="280" w:lineRule="atLeast"/>
              <w:ind w:right="-108"/>
              <w:rPr>
                <w:rFonts w:cs="Times New Roman"/>
                <w:b/>
                <w:bCs/>
                <w:szCs w:val="22"/>
              </w:rPr>
            </w:pPr>
          </w:p>
        </w:tc>
        <w:tc>
          <w:tcPr>
            <w:tcW w:w="270" w:type="dxa"/>
            <w:vAlign w:val="bottom"/>
          </w:tcPr>
          <w:p w:rsidR="00917AAA" w:rsidRPr="00E90135" w:rsidRDefault="00917AAA" w:rsidP="00917AAA">
            <w:pPr>
              <w:pStyle w:val="BodyText"/>
              <w:spacing w:after="0" w:line="280" w:lineRule="atLeast"/>
              <w:rPr>
                <w:rFonts w:cs="Times New Roman"/>
                <w:b/>
                <w:bCs/>
                <w:szCs w:val="22"/>
              </w:rPr>
            </w:pPr>
          </w:p>
        </w:tc>
        <w:tc>
          <w:tcPr>
            <w:tcW w:w="1170" w:type="dxa"/>
            <w:vAlign w:val="bottom"/>
          </w:tcPr>
          <w:p w:rsidR="00917AAA" w:rsidRPr="00E90135" w:rsidRDefault="00917AAA" w:rsidP="00917AAA">
            <w:pPr>
              <w:pStyle w:val="BodyText"/>
              <w:spacing w:after="0" w:line="280" w:lineRule="atLeast"/>
              <w:rPr>
                <w:rFonts w:cs="Times New Roman"/>
                <w:b/>
                <w:bCs/>
                <w:szCs w:val="22"/>
              </w:rPr>
            </w:pPr>
          </w:p>
        </w:tc>
        <w:tc>
          <w:tcPr>
            <w:tcW w:w="270" w:type="dxa"/>
            <w:vAlign w:val="bottom"/>
          </w:tcPr>
          <w:p w:rsidR="00917AAA" w:rsidRPr="00E90135" w:rsidRDefault="00917AAA" w:rsidP="00917AAA">
            <w:pPr>
              <w:pStyle w:val="BodyText"/>
              <w:spacing w:after="0" w:line="280" w:lineRule="atLeast"/>
              <w:rPr>
                <w:rFonts w:cs="Times New Roman"/>
                <w:b/>
                <w:bCs/>
                <w:szCs w:val="22"/>
              </w:rPr>
            </w:pPr>
          </w:p>
        </w:tc>
        <w:tc>
          <w:tcPr>
            <w:tcW w:w="1170" w:type="dxa"/>
            <w:vAlign w:val="bottom"/>
          </w:tcPr>
          <w:p w:rsidR="00917AAA" w:rsidRPr="00E90135" w:rsidRDefault="00917AAA" w:rsidP="00917AAA">
            <w:pPr>
              <w:pStyle w:val="BodyText"/>
              <w:spacing w:after="0" w:line="280" w:lineRule="atLeast"/>
              <w:rPr>
                <w:rFonts w:cs="Times New Roman"/>
                <w:b/>
                <w:bCs/>
                <w:szCs w:val="22"/>
              </w:rPr>
            </w:pPr>
          </w:p>
        </w:tc>
      </w:tr>
      <w:tr w:rsidR="0005474C" w:rsidRPr="00E90135" w:rsidTr="007B5580">
        <w:tc>
          <w:tcPr>
            <w:tcW w:w="3708" w:type="dxa"/>
            <w:vAlign w:val="bottom"/>
          </w:tcPr>
          <w:p w:rsidR="0005474C" w:rsidRPr="00E90135" w:rsidRDefault="00C51CE1" w:rsidP="0029711E">
            <w:pPr>
              <w:pStyle w:val="BodyText"/>
              <w:spacing w:after="0" w:line="280" w:lineRule="atLeast"/>
              <w:ind w:left="72"/>
              <w:rPr>
                <w:rFonts w:cs="Times New Roman"/>
                <w:b/>
                <w:bCs/>
                <w:szCs w:val="22"/>
              </w:rPr>
            </w:pPr>
            <w:r w:rsidRPr="00E90135">
              <w:rPr>
                <w:rFonts w:cs="Times New Roman"/>
                <w:b/>
                <w:bCs/>
                <w:szCs w:val="22"/>
              </w:rPr>
              <w:t>Non-current provisions for:</w:t>
            </w:r>
          </w:p>
        </w:tc>
        <w:tc>
          <w:tcPr>
            <w:tcW w:w="1170" w:type="dxa"/>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05474C" w:rsidRPr="00E90135" w:rsidRDefault="0005474C" w:rsidP="0005474C">
            <w:pPr>
              <w:pStyle w:val="acctmergecolhdg"/>
              <w:spacing w:line="280" w:lineRule="atLeast"/>
              <w:jc w:val="right"/>
              <w:rPr>
                <w:rFonts w:cs="Times New Roman"/>
                <w:bCs/>
                <w:szCs w:val="22"/>
                <w:lang w:val="en-US" w:bidi="th-TH"/>
              </w:rPr>
            </w:pPr>
          </w:p>
        </w:tc>
        <w:tc>
          <w:tcPr>
            <w:tcW w:w="1170" w:type="dxa"/>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vAlign w:val="bottom"/>
          </w:tcPr>
          <w:p w:rsidR="0005474C" w:rsidRPr="00E90135" w:rsidRDefault="0005474C" w:rsidP="0005474C">
            <w:pPr>
              <w:pStyle w:val="acctmergecolhdg"/>
              <w:spacing w:line="280" w:lineRule="atLeast"/>
              <w:jc w:val="right"/>
              <w:rPr>
                <w:rFonts w:cs="Times New Roman"/>
                <w:bCs/>
                <w:szCs w:val="22"/>
                <w:lang w:val="en-US" w:bidi="th-TH"/>
              </w:rPr>
            </w:pP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vAlign w:val="bottom"/>
          </w:tcPr>
          <w:p w:rsidR="0005474C" w:rsidRPr="00E90135" w:rsidRDefault="0005474C" w:rsidP="0005474C">
            <w:pPr>
              <w:pStyle w:val="acctmergecolhdg"/>
              <w:spacing w:line="280" w:lineRule="atLeast"/>
              <w:jc w:val="right"/>
              <w:rPr>
                <w:rFonts w:cs="Times New Roman"/>
                <w:bCs/>
                <w:szCs w:val="22"/>
                <w:lang w:val="en-US" w:bidi="th-TH"/>
              </w:rPr>
            </w:pP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szCs w:val="22"/>
                <w:lang w:val="en-GB"/>
              </w:rPr>
            </w:pPr>
            <w:r w:rsidRPr="00E90135">
              <w:rPr>
                <w:rFonts w:cs="Times New Roman"/>
                <w:szCs w:val="22"/>
              </w:rPr>
              <w:t>Post-employment benefits</w:t>
            </w:r>
          </w:p>
        </w:tc>
        <w:tc>
          <w:tcPr>
            <w:tcW w:w="1170" w:type="dxa"/>
            <w:tcBorders>
              <w:bottom w:val="double" w:sz="4" w:space="0" w:color="auto"/>
            </w:tcBorders>
            <w:vAlign w:val="bottom"/>
          </w:tcPr>
          <w:p w:rsidR="0005474C" w:rsidRPr="00E90135" w:rsidRDefault="00415AD3" w:rsidP="0005474C">
            <w:pPr>
              <w:pStyle w:val="acctfourfigures"/>
              <w:tabs>
                <w:tab w:val="clear" w:pos="765"/>
                <w:tab w:val="decimal" w:pos="954"/>
              </w:tabs>
              <w:spacing w:line="240" w:lineRule="auto"/>
              <w:ind w:right="-198"/>
              <w:rPr>
                <w:rFonts w:cs="Times New Roman"/>
                <w:b/>
                <w:bCs/>
                <w:szCs w:val="22"/>
                <w:lang w:val="en-US"/>
              </w:rPr>
            </w:pPr>
            <w:r w:rsidRPr="00E90135">
              <w:rPr>
                <w:rFonts w:cs="Times New Roman"/>
                <w:b/>
                <w:bCs/>
                <w:szCs w:val="22"/>
                <w:lang w:val="en-US"/>
              </w:rPr>
              <w:t>176,810</w:t>
            </w:r>
          </w:p>
        </w:tc>
        <w:tc>
          <w:tcPr>
            <w:tcW w:w="270" w:type="dxa"/>
            <w:vAlign w:val="bottom"/>
          </w:tcPr>
          <w:p w:rsidR="0005474C" w:rsidRPr="00E90135" w:rsidRDefault="0005474C" w:rsidP="0005474C">
            <w:pPr>
              <w:pStyle w:val="acctmergecolhdg"/>
              <w:spacing w:line="280" w:lineRule="atLeast"/>
              <w:jc w:val="right"/>
              <w:rPr>
                <w:rFonts w:cs="Times New Roman"/>
                <w:bCs/>
                <w:szCs w:val="22"/>
                <w:lang w:val="en-US" w:bidi="th-TH"/>
              </w:rPr>
            </w:pPr>
          </w:p>
        </w:tc>
        <w:tc>
          <w:tcPr>
            <w:tcW w:w="1170" w:type="dxa"/>
            <w:tcBorders>
              <w:bottom w:val="double" w:sz="4" w:space="0" w:color="auto"/>
            </w:tcBorders>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Cs w:val="22"/>
                <w:lang w:val="en-US"/>
              </w:rPr>
            </w:pPr>
            <w:r w:rsidRPr="00E90135">
              <w:rPr>
                <w:rFonts w:cs="Times New Roman"/>
                <w:b/>
                <w:bCs/>
                <w:szCs w:val="22"/>
                <w:lang w:val="en-US"/>
              </w:rPr>
              <w:t>175,688</w:t>
            </w: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tcBorders>
              <w:bottom w:val="double" w:sz="4" w:space="0" w:color="auto"/>
            </w:tcBorders>
            <w:vAlign w:val="bottom"/>
          </w:tcPr>
          <w:p w:rsidR="0005474C" w:rsidRPr="00E90135" w:rsidRDefault="00415AD3" w:rsidP="0005474C">
            <w:pPr>
              <w:pStyle w:val="acctfourfigures"/>
              <w:tabs>
                <w:tab w:val="clear" w:pos="765"/>
                <w:tab w:val="decimal" w:pos="972"/>
              </w:tabs>
              <w:spacing w:line="240" w:lineRule="auto"/>
              <w:ind w:left="-108" w:right="-194"/>
              <w:rPr>
                <w:rFonts w:cs="Times New Roman"/>
                <w:b/>
                <w:bCs/>
                <w:szCs w:val="22"/>
                <w:lang w:val="en-US"/>
              </w:rPr>
            </w:pPr>
            <w:r w:rsidRPr="00E90135">
              <w:rPr>
                <w:rFonts w:cs="Times New Roman"/>
                <w:b/>
                <w:bCs/>
                <w:szCs w:val="22"/>
                <w:lang w:val="en-US"/>
              </w:rPr>
              <w:t>147,677</w:t>
            </w: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tcBorders>
              <w:bottom w:val="double" w:sz="4" w:space="0" w:color="auto"/>
            </w:tcBorders>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Cs w:val="22"/>
                <w:lang w:val="en-US"/>
              </w:rPr>
            </w:pPr>
            <w:r w:rsidRPr="00E90135">
              <w:rPr>
                <w:rFonts w:cs="Times New Roman"/>
                <w:b/>
                <w:bCs/>
                <w:szCs w:val="22"/>
                <w:lang w:val="en-US"/>
              </w:rPr>
              <w:t>142,293</w:t>
            </w: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sz w:val="16"/>
                <w:szCs w:val="16"/>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 w:val="16"/>
                <w:szCs w:val="16"/>
                <w:lang w:val="en-US"/>
              </w:rPr>
            </w:pPr>
          </w:p>
        </w:tc>
        <w:tc>
          <w:tcPr>
            <w:tcW w:w="270" w:type="dxa"/>
            <w:vAlign w:val="bottom"/>
          </w:tcPr>
          <w:p w:rsidR="0005474C" w:rsidRPr="00E90135" w:rsidRDefault="0005474C" w:rsidP="0005474C">
            <w:pPr>
              <w:pStyle w:val="acctmergecolhdg"/>
              <w:spacing w:line="280" w:lineRule="atLeast"/>
              <w:jc w:val="right"/>
              <w:rPr>
                <w:rFonts w:cs="Times New Roman"/>
                <w:bCs/>
                <w:sz w:val="16"/>
                <w:szCs w:val="16"/>
                <w:lang w:val="en-US" w:bidi="th-TH"/>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 w:val="16"/>
                <w:szCs w:val="16"/>
                <w:lang w:val="en-US"/>
              </w:rPr>
            </w:pPr>
          </w:p>
        </w:tc>
        <w:tc>
          <w:tcPr>
            <w:tcW w:w="270" w:type="dxa"/>
            <w:vAlign w:val="bottom"/>
          </w:tcPr>
          <w:p w:rsidR="0005474C" w:rsidRPr="00E90135" w:rsidRDefault="0005474C" w:rsidP="0005474C">
            <w:pPr>
              <w:pStyle w:val="acctfourfigures"/>
              <w:spacing w:line="280" w:lineRule="atLeast"/>
              <w:jc w:val="right"/>
              <w:rPr>
                <w:rFonts w:cs="Times New Roman"/>
                <w:b/>
                <w:bCs/>
                <w:sz w:val="16"/>
                <w:szCs w:val="16"/>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 w:val="16"/>
                <w:szCs w:val="16"/>
                <w:lang w:val="en-US"/>
              </w:rPr>
            </w:pPr>
          </w:p>
        </w:tc>
        <w:tc>
          <w:tcPr>
            <w:tcW w:w="270" w:type="dxa"/>
            <w:vAlign w:val="bottom"/>
          </w:tcPr>
          <w:p w:rsidR="0005474C" w:rsidRPr="00E90135" w:rsidRDefault="0005474C" w:rsidP="0005474C">
            <w:pPr>
              <w:pStyle w:val="acctfourfigures"/>
              <w:spacing w:line="280" w:lineRule="atLeast"/>
              <w:jc w:val="right"/>
              <w:rPr>
                <w:rFonts w:cs="Times New Roman"/>
                <w:b/>
                <w:bCs/>
                <w:sz w:val="16"/>
                <w:szCs w:val="16"/>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 w:val="16"/>
                <w:szCs w:val="16"/>
                <w:lang w:val="en-US"/>
              </w:rPr>
            </w:pP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b/>
                <w:bCs/>
                <w:i/>
                <w:iCs/>
                <w:szCs w:val="22"/>
              </w:rPr>
            </w:pPr>
            <w:r w:rsidRPr="00E90135">
              <w:rPr>
                <w:rFonts w:cs="Times New Roman"/>
                <w:b/>
                <w:bCs/>
                <w:i/>
                <w:iCs/>
                <w:szCs w:val="22"/>
              </w:rPr>
              <w:t xml:space="preserve">Year ended 31 December </w:t>
            </w:r>
          </w:p>
        </w:tc>
        <w:tc>
          <w:tcPr>
            <w:tcW w:w="1170" w:type="dxa"/>
            <w:vAlign w:val="bottom"/>
          </w:tcPr>
          <w:p w:rsidR="0005474C" w:rsidRPr="00E90135" w:rsidRDefault="0005474C" w:rsidP="0005474C">
            <w:pPr>
              <w:pStyle w:val="BodyText"/>
              <w:tabs>
                <w:tab w:val="decimal" w:pos="954"/>
              </w:tabs>
              <w:spacing w:after="0" w:line="280" w:lineRule="atLeast"/>
              <w:ind w:right="-198"/>
              <w:rPr>
                <w:rFonts w:cs="Times New Roman"/>
                <w:b/>
                <w:bCs/>
                <w:i/>
                <w:iCs/>
                <w:szCs w:val="22"/>
                <w:highlight w:val="cyan"/>
              </w:rPr>
            </w:pPr>
          </w:p>
        </w:tc>
        <w:tc>
          <w:tcPr>
            <w:tcW w:w="270" w:type="dxa"/>
            <w:vAlign w:val="bottom"/>
          </w:tcPr>
          <w:p w:rsidR="0005474C" w:rsidRPr="00E90135" w:rsidRDefault="0005474C" w:rsidP="0005474C">
            <w:pPr>
              <w:pStyle w:val="BodyText"/>
              <w:spacing w:after="0" w:line="280" w:lineRule="atLeast"/>
              <w:rPr>
                <w:rFonts w:cs="Times New Roman"/>
                <w:b/>
                <w:bCs/>
                <w:i/>
                <w:iCs/>
                <w:szCs w:val="22"/>
                <w:highlight w:val="cyan"/>
              </w:rPr>
            </w:pPr>
          </w:p>
        </w:tc>
        <w:tc>
          <w:tcPr>
            <w:tcW w:w="1170" w:type="dxa"/>
            <w:vAlign w:val="bottom"/>
          </w:tcPr>
          <w:p w:rsidR="0005474C" w:rsidRPr="00E90135" w:rsidRDefault="0005474C" w:rsidP="0005474C">
            <w:pPr>
              <w:pStyle w:val="BodyText"/>
              <w:tabs>
                <w:tab w:val="decimal" w:pos="954"/>
              </w:tabs>
              <w:spacing w:after="0" w:line="280" w:lineRule="atLeast"/>
              <w:ind w:right="-198"/>
              <w:rPr>
                <w:rFonts w:cs="Times New Roman"/>
                <w:b/>
                <w:bCs/>
                <w:i/>
                <w:iCs/>
                <w:szCs w:val="22"/>
                <w:highlight w:val="cyan"/>
              </w:rPr>
            </w:pPr>
          </w:p>
        </w:tc>
        <w:tc>
          <w:tcPr>
            <w:tcW w:w="270" w:type="dxa"/>
            <w:vAlign w:val="bottom"/>
          </w:tcPr>
          <w:p w:rsidR="0005474C" w:rsidRPr="00E90135" w:rsidRDefault="0005474C" w:rsidP="0005474C">
            <w:pPr>
              <w:pStyle w:val="BodyText"/>
              <w:spacing w:after="0" w:line="280" w:lineRule="atLeast"/>
              <w:rPr>
                <w:rFonts w:cs="Times New Roman"/>
                <w:b/>
                <w:bCs/>
                <w:i/>
                <w:iCs/>
                <w:szCs w:val="22"/>
                <w:highlight w:val="cyan"/>
              </w:rPr>
            </w:pPr>
          </w:p>
        </w:tc>
        <w:tc>
          <w:tcPr>
            <w:tcW w:w="1170" w:type="dxa"/>
            <w:vAlign w:val="bottom"/>
          </w:tcPr>
          <w:p w:rsidR="0005474C" w:rsidRPr="00E90135" w:rsidRDefault="0005474C" w:rsidP="0005474C">
            <w:pPr>
              <w:pStyle w:val="BodyText"/>
              <w:spacing w:after="0" w:line="280" w:lineRule="atLeast"/>
              <w:rPr>
                <w:rFonts w:cs="Times New Roman"/>
                <w:b/>
                <w:bCs/>
                <w:i/>
                <w:iCs/>
                <w:szCs w:val="22"/>
                <w:highlight w:val="cyan"/>
              </w:rPr>
            </w:pPr>
          </w:p>
        </w:tc>
        <w:tc>
          <w:tcPr>
            <w:tcW w:w="270" w:type="dxa"/>
            <w:vAlign w:val="bottom"/>
          </w:tcPr>
          <w:p w:rsidR="0005474C" w:rsidRPr="00E90135" w:rsidRDefault="0005474C" w:rsidP="0005474C">
            <w:pPr>
              <w:pStyle w:val="BodyText"/>
              <w:spacing w:after="0" w:line="280" w:lineRule="atLeast"/>
              <w:rPr>
                <w:rFonts w:cs="Times New Roman"/>
                <w:b/>
                <w:bCs/>
                <w:i/>
                <w:iCs/>
                <w:szCs w:val="22"/>
                <w:highlight w:val="cyan"/>
              </w:rPr>
            </w:pPr>
          </w:p>
        </w:tc>
        <w:tc>
          <w:tcPr>
            <w:tcW w:w="1170" w:type="dxa"/>
            <w:vAlign w:val="bottom"/>
          </w:tcPr>
          <w:p w:rsidR="0005474C" w:rsidRPr="00E90135" w:rsidRDefault="0005474C" w:rsidP="0005474C">
            <w:pPr>
              <w:pStyle w:val="BodyText"/>
              <w:spacing w:after="0" w:line="280" w:lineRule="atLeast"/>
              <w:rPr>
                <w:rFonts w:cs="Times New Roman"/>
                <w:b/>
                <w:bCs/>
                <w:i/>
                <w:iCs/>
                <w:szCs w:val="22"/>
                <w:highlight w:val="cyan"/>
              </w:rPr>
            </w:pP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b/>
                <w:bCs/>
                <w:szCs w:val="22"/>
              </w:rPr>
            </w:pPr>
            <w:r w:rsidRPr="00E90135">
              <w:rPr>
                <w:rFonts w:cs="Times New Roman"/>
                <w:b/>
                <w:bCs/>
                <w:szCs w:val="22"/>
              </w:rPr>
              <w:t>Statement of comprehensive</w:t>
            </w:r>
          </w:p>
          <w:p w:rsidR="0005474C" w:rsidRPr="00E90135" w:rsidRDefault="00DD4318" w:rsidP="0029711E">
            <w:pPr>
              <w:pStyle w:val="BodyText"/>
              <w:spacing w:after="0" w:line="280" w:lineRule="atLeast"/>
              <w:ind w:left="72"/>
              <w:rPr>
                <w:rFonts w:cs="Times New Roman"/>
                <w:b/>
                <w:bCs/>
                <w:szCs w:val="22"/>
              </w:rPr>
            </w:pPr>
            <w:r w:rsidRPr="00E90135">
              <w:rPr>
                <w:rFonts w:cs="Times New Roman"/>
                <w:b/>
                <w:bCs/>
                <w:szCs w:val="22"/>
              </w:rPr>
              <w:t xml:space="preserve">   income</w:t>
            </w:r>
          </w:p>
        </w:tc>
        <w:tc>
          <w:tcPr>
            <w:tcW w:w="1170" w:type="dxa"/>
            <w:vAlign w:val="bottom"/>
          </w:tcPr>
          <w:p w:rsidR="0005474C" w:rsidRPr="00E90135" w:rsidRDefault="0005474C" w:rsidP="0005474C">
            <w:pPr>
              <w:pStyle w:val="BodyText"/>
              <w:tabs>
                <w:tab w:val="decimal" w:pos="954"/>
              </w:tabs>
              <w:spacing w:after="0" w:line="280" w:lineRule="atLeast"/>
              <w:ind w:right="-198"/>
              <w:rPr>
                <w:rFonts w:cs="Times New Roman"/>
                <w:szCs w:val="22"/>
                <w:highlight w:val="cyan"/>
              </w:rPr>
            </w:pPr>
          </w:p>
        </w:tc>
        <w:tc>
          <w:tcPr>
            <w:tcW w:w="270" w:type="dxa"/>
            <w:vAlign w:val="bottom"/>
          </w:tcPr>
          <w:p w:rsidR="0005474C" w:rsidRPr="00E90135" w:rsidRDefault="0005474C" w:rsidP="0005474C">
            <w:pPr>
              <w:pStyle w:val="BodyText"/>
              <w:spacing w:after="0" w:line="280" w:lineRule="atLeast"/>
              <w:rPr>
                <w:rFonts w:cs="Times New Roman"/>
                <w:szCs w:val="22"/>
                <w:highlight w:val="cyan"/>
              </w:rPr>
            </w:pPr>
          </w:p>
        </w:tc>
        <w:tc>
          <w:tcPr>
            <w:tcW w:w="1170" w:type="dxa"/>
            <w:vAlign w:val="bottom"/>
          </w:tcPr>
          <w:p w:rsidR="0005474C" w:rsidRPr="00E90135" w:rsidRDefault="0005474C" w:rsidP="0005474C">
            <w:pPr>
              <w:pStyle w:val="BodyText"/>
              <w:tabs>
                <w:tab w:val="decimal" w:pos="954"/>
              </w:tabs>
              <w:spacing w:after="0" w:line="280" w:lineRule="atLeast"/>
              <w:ind w:right="-198"/>
              <w:rPr>
                <w:rFonts w:cs="Times New Roman"/>
                <w:szCs w:val="22"/>
              </w:rPr>
            </w:pPr>
          </w:p>
        </w:tc>
        <w:tc>
          <w:tcPr>
            <w:tcW w:w="270" w:type="dxa"/>
            <w:vAlign w:val="bottom"/>
          </w:tcPr>
          <w:p w:rsidR="0005474C" w:rsidRPr="00E90135" w:rsidRDefault="0005474C" w:rsidP="0005474C">
            <w:pPr>
              <w:pStyle w:val="BodyText"/>
              <w:spacing w:after="0" w:line="280" w:lineRule="atLeast"/>
              <w:rPr>
                <w:rFonts w:cs="Times New Roman"/>
                <w:szCs w:val="22"/>
              </w:rPr>
            </w:pPr>
          </w:p>
        </w:tc>
        <w:tc>
          <w:tcPr>
            <w:tcW w:w="1170" w:type="dxa"/>
            <w:vAlign w:val="bottom"/>
          </w:tcPr>
          <w:p w:rsidR="0005474C" w:rsidRPr="00E90135" w:rsidRDefault="0005474C" w:rsidP="0005474C">
            <w:pPr>
              <w:pStyle w:val="BodyText"/>
              <w:spacing w:after="0" w:line="280" w:lineRule="atLeast"/>
              <w:rPr>
                <w:rFonts w:cs="Times New Roman"/>
                <w:szCs w:val="22"/>
              </w:rPr>
            </w:pPr>
          </w:p>
        </w:tc>
        <w:tc>
          <w:tcPr>
            <w:tcW w:w="270" w:type="dxa"/>
            <w:vAlign w:val="bottom"/>
          </w:tcPr>
          <w:p w:rsidR="0005474C" w:rsidRPr="00E90135" w:rsidRDefault="0005474C" w:rsidP="0005474C">
            <w:pPr>
              <w:pStyle w:val="BodyText"/>
              <w:spacing w:after="0" w:line="280" w:lineRule="atLeast"/>
              <w:rPr>
                <w:rFonts w:cs="Times New Roman"/>
                <w:szCs w:val="22"/>
              </w:rPr>
            </w:pPr>
          </w:p>
        </w:tc>
        <w:tc>
          <w:tcPr>
            <w:tcW w:w="1170" w:type="dxa"/>
            <w:vAlign w:val="bottom"/>
          </w:tcPr>
          <w:p w:rsidR="0005474C" w:rsidRPr="00E90135" w:rsidRDefault="0005474C" w:rsidP="0005474C">
            <w:pPr>
              <w:pStyle w:val="BodyText"/>
              <w:spacing w:after="0" w:line="280" w:lineRule="atLeast"/>
              <w:rPr>
                <w:rFonts w:cs="Times New Roman"/>
                <w:szCs w:val="22"/>
              </w:rPr>
            </w:pP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b/>
                <w:bCs/>
                <w:szCs w:val="22"/>
              </w:rPr>
            </w:pPr>
            <w:r w:rsidRPr="00E90135">
              <w:rPr>
                <w:rFonts w:cs="Times New Roman"/>
                <w:b/>
                <w:bCs/>
                <w:szCs w:val="22"/>
              </w:rPr>
              <w:t>Recognised in profit or loss:</w:t>
            </w:r>
          </w:p>
        </w:tc>
        <w:tc>
          <w:tcPr>
            <w:tcW w:w="1170" w:type="dxa"/>
            <w:vAlign w:val="bottom"/>
          </w:tcPr>
          <w:p w:rsidR="0005474C" w:rsidRPr="00E90135" w:rsidRDefault="0005474C" w:rsidP="0005474C">
            <w:pPr>
              <w:pStyle w:val="BodyText"/>
              <w:tabs>
                <w:tab w:val="decimal" w:pos="954"/>
              </w:tabs>
              <w:spacing w:after="0" w:line="280" w:lineRule="atLeast"/>
              <w:ind w:right="-198"/>
              <w:rPr>
                <w:rFonts w:cs="Times New Roman"/>
                <w:szCs w:val="22"/>
                <w:highlight w:val="cyan"/>
              </w:rPr>
            </w:pPr>
          </w:p>
        </w:tc>
        <w:tc>
          <w:tcPr>
            <w:tcW w:w="270" w:type="dxa"/>
            <w:vAlign w:val="bottom"/>
          </w:tcPr>
          <w:p w:rsidR="0005474C" w:rsidRPr="00E90135" w:rsidRDefault="0005474C" w:rsidP="0005474C">
            <w:pPr>
              <w:pStyle w:val="BodyText"/>
              <w:spacing w:after="0" w:line="280" w:lineRule="atLeast"/>
              <w:rPr>
                <w:rFonts w:cs="Times New Roman"/>
                <w:szCs w:val="22"/>
                <w:highlight w:val="cyan"/>
              </w:rPr>
            </w:pPr>
          </w:p>
        </w:tc>
        <w:tc>
          <w:tcPr>
            <w:tcW w:w="1170" w:type="dxa"/>
            <w:vAlign w:val="bottom"/>
          </w:tcPr>
          <w:p w:rsidR="0005474C" w:rsidRPr="00E90135" w:rsidRDefault="0005474C" w:rsidP="0005474C">
            <w:pPr>
              <w:pStyle w:val="BodyText"/>
              <w:tabs>
                <w:tab w:val="decimal" w:pos="954"/>
              </w:tabs>
              <w:spacing w:after="0" w:line="280" w:lineRule="atLeast"/>
              <w:ind w:right="-198"/>
              <w:rPr>
                <w:rFonts w:cs="Times New Roman"/>
                <w:szCs w:val="22"/>
                <w:highlight w:val="cyan"/>
              </w:rPr>
            </w:pPr>
          </w:p>
        </w:tc>
        <w:tc>
          <w:tcPr>
            <w:tcW w:w="270" w:type="dxa"/>
            <w:vAlign w:val="bottom"/>
          </w:tcPr>
          <w:p w:rsidR="0005474C" w:rsidRPr="00E90135" w:rsidRDefault="0005474C" w:rsidP="0005474C">
            <w:pPr>
              <w:pStyle w:val="BodyText"/>
              <w:spacing w:after="0" w:line="280" w:lineRule="atLeast"/>
              <w:rPr>
                <w:rFonts w:cs="Times New Roman"/>
                <w:szCs w:val="22"/>
                <w:highlight w:val="cyan"/>
              </w:rPr>
            </w:pPr>
          </w:p>
        </w:tc>
        <w:tc>
          <w:tcPr>
            <w:tcW w:w="1170" w:type="dxa"/>
            <w:vAlign w:val="bottom"/>
          </w:tcPr>
          <w:p w:rsidR="0005474C" w:rsidRPr="00E90135" w:rsidRDefault="0005474C" w:rsidP="0005474C">
            <w:pPr>
              <w:pStyle w:val="BodyText"/>
              <w:spacing w:after="0" w:line="280" w:lineRule="atLeast"/>
              <w:rPr>
                <w:rFonts w:cs="Times New Roman"/>
                <w:szCs w:val="22"/>
                <w:highlight w:val="cyan"/>
              </w:rPr>
            </w:pPr>
          </w:p>
        </w:tc>
        <w:tc>
          <w:tcPr>
            <w:tcW w:w="270" w:type="dxa"/>
            <w:vAlign w:val="bottom"/>
          </w:tcPr>
          <w:p w:rsidR="0005474C" w:rsidRPr="00E90135" w:rsidRDefault="0005474C" w:rsidP="0005474C">
            <w:pPr>
              <w:pStyle w:val="BodyText"/>
              <w:spacing w:after="0" w:line="280" w:lineRule="atLeast"/>
              <w:rPr>
                <w:rFonts w:cs="Times New Roman"/>
                <w:szCs w:val="22"/>
                <w:highlight w:val="cyan"/>
              </w:rPr>
            </w:pPr>
          </w:p>
        </w:tc>
        <w:tc>
          <w:tcPr>
            <w:tcW w:w="1170" w:type="dxa"/>
            <w:vAlign w:val="bottom"/>
          </w:tcPr>
          <w:p w:rsidR="0005474C" w:rsidRPr="00E90135" w:rsidRDefault="0005474C" w:rsidP="0005474C">
            <w:pPr>
              <w:pStyle w:val="BodyText"/>
              <w:spacing w:after="0" w:line="280" w:lineRule="atLeast"/>
              <w:rPr>
                <w:rFonts w:cs="Times New Roman"/>
                <w:szCs w:val="22"/>
                <w:highlight w:val="cyan"/>
              </w:rPr>
            </w:pP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szCs w:val="22"/>
              </w:rPr>
            </w:pPr>
            <w:r w:rsidRPr="00E90135">
              <w:rPr>
                <w:rFonts w:cs="Times New Roman"/>
                <w:szCs w:val="22"/>
              </w:rPr>
              <w:t>Post-employment benefits</w:t>
            </w:r>
          </w:p>
        </w:tc>
        <w:tc>
          <w:tcPr>
            <w:tcW w:w="1170" w:type="dxa"/>
            <w:tcBorders>
              <w:bottom w:val="single" w:sz="4" w:space="0" w:color="auto"/>
            </w:tcBorders>
            <w:vAlign w:val="bottom"/>
          </w:tcPr>
          <w:p w:rsidR="0005474C" w:rsidRPr="00E90135" w:rsidRDefault="001B7B90" w:rsidP="001B7B90">
            <w:pPr>
              <w:pStyle w:val="acctfourfigures"/>
              <w:tabs>
                <w:tab w:val="clear" w:pos="765"/>
                <w:tab w:val="decimal" w:pos="954"/>
              </w:tabs>
              <w:spacing w:line="240" w:lineRule="auto"/>
              <w:ind w:right="-198"/>
              <w:rPr>
                <w:rFonts w:cs="Times New Roman"/>
                <w:b/>
                <w:bCs/>
                <w:szCs w:val="22"/>
                <w:lang w:val="en-US"/>
              </w:rPr>
            </w:pPr>
            <w:r w:rsidRPr="00E90135">
              <w:rPr>
                <w:rFonts w:cs="Times New Roman"/>
                <w:b/>
                <w:bCs/>
                <w:szCs w:val="22"/>
                <w:lang w:val="en-US"/>
              </w:rPr>
              <w:t>15</w:t>
            </w:r>
            <w:r w:rsidR="00DD4318" w:rsidRPr="00E90135">
              <w:rPr>
                <w:rFonts w:cs="Times New Roman"/>
                <w:b/>
                <w:bCs/>
                <w:szCs w:val="22"/>
                <w:lang w:val="en-US"/>
              </w:rPr>
              <w:t>,</w:t>
            </w:r>
            <w:r w:rsidRPr="00E90135">
              <w:rPr>
                <w:rFonts w:cs="Times New Roman"/>
                <w:b/>
                <w:bCs/>
                <w:szCs w:val="22"/>
                <w:lang w:val="en-US"/>
              </w:rPr>
              <w:t>449</w:t>
            </w:r>
          </w:p>
        </w:tc>
        <w:tc>
          <w:tcPr>
            <w:tcW w:w="270" w:type="dxa"/>
            <w:vAlign w:val="bottom"/>
          </w:tcPr>
          <w:p w:rsidR="0005474C" w:rsidRPr="00E90135" w:rsidRDefault="0005474C" w:rsidP="0005474C">
            <w:pPr>
              <w:pStyle w:val="acctmergecolhdg"/>
              <w:spacing w:line="280" w:lineRule="atLeast"/>
              <w:jc w:val="right"/>
              <w:rPr>
                <w:rFonts w:cs="Times New Roman"/>
                <w:bCs/>
                <w:szCs w:val="22"/>
                <w:lang w:val="en-US" w:bidi="th-TH"/>
              </w:rPr>
            </w:pPr>
          </w:p>
        </w:tc>
        <w:tc>
          <w:tcPr>
            <w:tcW w:w="1170" w:type="dxa"/>
            <w:tcBorders>
              <w:bottom w:val="single" w:sz="4" w:space="0" w:color="auto"/>
            </w:tcBorders>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Cs w:val="22"/>
                <w:lang w:val="en-US"/>
              </w:rPr>
            </w:pPr>
            <w:r w:rsidRPr="00E90135">
              <w:rPr>
                <w:rFonts w:cs="Times New Roman"/>
                <w:b/>
                <w:bCs/>
                <w:szCs w:val="22"/>
                <w:lang w:val="en-US"/>
              </w:rPr>
              <w:t>23,417</w:t>
            </w: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tcBorders>
              <w:bottom w:val="single" w:sz="4" w:space="0" w:color="auto"/>
            </w:tcBorders>
            <w:vAlign w:val="bottom"/>
          </w:tcPr>
          <w:p w:rsidR="0005474C" w:rsidRPr="00E90135" w:rsidRDefault="00415AD3" w:rsidP="0005474C">
            <w:pPr>
              <w:pStyle w:val="acctfourfigures"/>
              <w:tabs>
                <w:tab w:val="clear" w:pos="765"/>
                <w:tab w:val="decimal" w:pos="972"/>
              </w:tabs>
              <w:spacing w:line="240" w:lineRule="auto"/>
              <w:ind w:left="-108" w:right="-194"/>
              <w:rPr>
                <w:rFonts w:cs="Times New Roman"/>
                <w:b/>
                <w:bCs/>
                <w:szCs w:val="22"/>
                <w:lang w:val="en-US"/>
              </w:rPr>
            </w:pPr>
            <w:r w:rsidRPr="00E90135">
              <w:rPr>
                <w:rFonts w:cs="Times New Roman"/>
                <w:b/>
                <w:bCs/>
                <w:szCs w:val="22"/>
                <w:lang w:val="en-US"/>
              </w:rPr>
              <w:t>14,94</w:t>
            </w:r>
            <w:r w:rsidR="00DD4318" w:rsidRPr="00E90135">
              <w:rPr>
                <w:rFonts w:cs="Times New Roman"/>
                <w:b/>
                <w:bCs/>
                <w:szCs w:val="22"/>
                <w:lang w:val="en-US"/>
              </w:rPr>
              <w:t>2</w:t>
            </w: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tcBorders>
              <w:bottom w:val="single" w:sz="4" w:space="0" w:color="auto"/>
            </w:tcBorders>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Cs w:val="22"/>
                <w:lang w:val="en-US"/>
              </w:rPr>
            </w:pPr>
            <w:r w:rsidRPr="00E90135">
              <w:rPr>
                <w:rFonts w:cs="Times New Roman"/>
                <w:b/>
                <w:bCs/>
                <w:szCs w:val="22"/>
                <w:lang w:val="en-US"/>
              </w:rPr>
              <w:t>16,897</w:t>
            </w: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sz w:val="16"/>
                <w:szCs w:val="16"/>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 w:val="16"/>
                <w:szCs w:val="16"/>
                <w:lang w:val="en-US"/>
              </w:rPr>
            </w:pPr>
          </w:p>
        </w:tc>
        <w:tc>
          <w:tcPr>
            <w:tcW w:w="270" w:type="dxa"/>
            <w:vAlign w:val="bottom"/>
          </w:tcPr>
          <w:p w:rsidR="0005474C" w:rsidRPr="00E90135" w:rsidRDefault="0005474C" w:rsidP="0005474C">
            <w:pPr>
              <w:pStyle w:val="acctmergecolhdg"/>
              <w:spacing w:line="280" w:lineRule="atLeast"/>
              <w:jc w:val="right"/>
              <w:rPr>
                <w:rFonts w:cs="Times New Roman"/>
                <w:bCs/>
                <w:sz w:val="16"/>
                <w:szCs w:val="16"/>
                <w:lang w:val="en-US" w:bidi="th-TH"/>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 w:val="16"/>
                <w:szCs w:val="16"/>
                <w:lang w:val="en-US"/>
              </w:rPr>
            </w:pPr>
          </w:p>
        </w:tc>
        <w:tc>
          <w:tcPr>
            <w:tcW w:w="270" w:type="dxa"/>
            <w:vAlign w:val="bottom"/>
          </w:tcPr>
          <w:p w:rsidR="0005474C" w:rsidRPr="00E90135" w:rsidRDefault="0005474C" w:rsidP="0005474C">
            <w:pPr>
              <w:pStyle w:val="acctfourfigures"/>
              <w:spacing w:line="280" w:lineRule="atLeast"/>
              <w:jc w:val="right"/>
              <w:rPr>
                <w:rFonts w:cs="Times New Roman"/>
                <w:b/>
                <w:bCs/>
                <w:sz w:val="16"/>
                <w:szCs w:val="16"/>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 w:val="16"/>
                <w:szCs w:val="16"/>
                <w:lang w:val="en-US"/>
              </w:rPr>
            </w:pPr>
          </w:p>
        </w:tc>
        <w:tc>
          <w:tcPr>
            <w:tcW w:w="270" w:type="dxa"/>
            <w:vAlign w:val="bottom"/>
          </w:tcPr>
          <w:p w:rsidR="0005474C" w:rsidRPr="00E90135" w:rsidRDefault="0005474C" w:rsidP="0005474C">
            <w:pPr>
              <w:pStyle w:val="acctfourfigures"/>
              <w:spacing w:line="280" w:lineRule="atLeast"/>
              <w:jc w:val="right"/>
              <w:rPr>
                <w:rFonts w:cs="Times New Roman"/>
                <w:b/>
                <w:bCs/>
                <w:sz w:val="16"/>
                <w:szCs w:val="16"/>
              </w:rPr>
            </w:pPr>
          </w:p>
        </w:tc>
        <w:tc>
          <w:tcPr>
            <w:tcW w:w="1170" w:type="dxa"/>
            <w:tcBorders>
              <w:top w:val="double" w:sz="4" w:space="0" w:color="auto"/>
            </w:tcBorders>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 w:val="16"/>
                <w:szCs w:val="16"/>
                <w:lang w:val="en-US"/>
              </w:rPr>
            </w:pPr>
          </w:p>
        </w:tc>
      </w:tr>
      <w:tr w:rsidR="0005474C" w:rsidRPr="00E90135" w:rsidTr="007B5580">
        <w:tc>
          <w:tcPr>
            <w:tcW w:w="3708" w:type="dxa"/>
            <w:vAlign w:val="bottom"/>
          </w:tcPr>
          <w:p w:rsidR="0005474C" w:rsidRPr="00E90135" w:rsidRDefault="0005474C" w:rsidP="0029711E">
            <w:pPr>
              <w:pStyle w:val="BodyText"/>
              <w:spacing w:after="0" w:line="280" w:lineRule="atLeast"/>
              <w:ind w:left="72"/>
              <w:rPr>
                <w:rFonts w:cs="Times New Roman"/>
                <w:b/>
                <w:bCs/>
                <w:szCs w:val="22"/>
              </w:rPr>
            </w:pPr>
            <w:r w:rsidRPr="00E90135">
              <w:rPr>
                <w:rFonts w:cs="Times New Roman"/>
                <w:b/>
                <w:bCs/>
                <w:szCs w:val="22"/>
              </w:rPr>
              <w:t>Recognised in other</w:t>
            </w:r>
          </w:p>
          <w:p w:rsidR="0005474C" w:rsidRPr="00E90135" w:rsidRDefault="0005474C" w:rsidP="0029711E">
            <w:pPr>
              <w:pStyle w:val="BodyText"/>
              <w:spacing w:after="0" w:line="280" w:lineRule="atLeast"/>
              <w:ind w:left="72"/>
              <w:rPr>
                <w:rFonts w:cs="Times New Roman"/>
                <w:b/>
                <w:bCs/>
                <w:szCs w:val="22"/>
              </w:rPr>
            </w:pPr>
            <w:r w:rsidRPr="00E90135">
              <w:rPr>
                <w:rFonts w:cs="Times New Roman"/>
                <w:b/>
                <w:bCs/>
                <w:szCs w:val="22"/>
              </w:rPr>
              <w:t xml:space="preserve">   comprehensive income:</w:t>
            </w:r>
          </w:p>
        </w:tc>
        <w:tc>
          <w:tcPr>
            <w:tcW w:w="1170" w:type="dxa"/>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05474C" w:rsidRPr="00E90135" w:rsidRDefault="0005474C" w:rsidP="0005474C">
            <w:pPr>
              <w:pStyle w:val="acctmergecolhdg"/>
              <w:spacing w:line="280" w:lineRule="atLeast"/>
              <w:jc w:val="right"/>
              <w:rPr>
                <w:rFonts w:cs="Times New Roman"/>
                <w:bCs/>
                <w:szCs w:val="22"/>
                <w:lang w:val="en-US" w:bidi="th-TH"/>
              </w:rPr>
            </w:pPr>
          </w:p>
        </w:tc>
        <w:tc>
          <w:tcPr>
            <w:tcW w:w="1170" w:type="dxa"/>
            <w:vAlign w:val="bottom"/>
          </w:tcPr>
          <w:p w:rsidR="0005474C" w:rsidRPr="00E90135" w:rsidRDefault="0005474C" w:rsidP="0005474C">
            <w:pPr>
              <w:pStyle w:val="acctfourfigures"/>
              <w:tabs>
                <w:tab w:val="clear" w:pos="765"/>
                <w:tab w:val="decimal" w:pos="954"/>
              </w:tabs>
              <w:spacing w:line="240" w:lineRule="auto"/>
              <w:ind w:right="-198"/>
              <w:rPr>
                <w:rFonts w:cs="Times New Roman"/>
                <w:b/>
                <w:bCs/>
                <w:szCs w:val="22"/>
                <w:lang w:val="en-US"/>
              </w:rPr>
            </w:pP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Cs w:val="22"/>
                <w:lang w:val="en-US"/>
              </w:rPr>
            </w:pPr>
          </w:p>
        </w:tc>
        <w:tc>
          <w:tcPr>
            <w:tcW w:w="270" w:type="dxa"/>
            <w:vAlign w:val="bottom"/>
          </w:tcPr>
          <w:p w:rsidR="0005474C" w:rsidRPr="00E90135" w:rsidRDefault="0005474C" w:rsidP="0005474C">
            <w:pPr>
              <w:pStyle w:val="acctfourfigures"/>
              <w:spacing w:line="280" w:lineRule="atLeast"/>
              <w:jc w:val="right"/>
              <w:rPr>
                <w:rFonts w:cs="Times New Roman"/>
                <w:b/>
                <w:bCs/>
                <w:szCs w:val="22"/>
              </w:rPr>
            </w:pPr>
          </w:p>
        </w:tc>
        <w:tc>
          <w:tcPr>
            <w:tcW w:w="1170" w:type="dxa"/>
            <w:vAlign w:val="bottom"/>
          </w:tcPr>
          <w:p w:rsidR="0005474C" w:rsidRPr="00E90135" w:rsidRDefault="0005474C" w:rsidP="0005474C">
            <w:pPr>
              <w:pStyle w:val="acctfourfigures"/>
              <w:tabs>
                <w:tab w:val="clear" w:pos="765"/>
                <w:tab w:val="decimal" w:pos="972"/>
              </w:tabs>
              <w:spacing w:line="240" w:lineRule="auto"/>
              <w:ind w:left="-108" w:right="-194"/>
              <w:rPr>
                <w:rFonts w:cs="Times New Roman"/>
                <w:b/>
                <w:bCs/>
                <w:szCs w:val="22"/>
                <w:lang w:val="en-US"/>
              </w:rPr>
            </w:pPr>
          </w:p>
        </w:tc>
      </w:tr>
      <w:tr w:rsidR="005026B8" w:rsidRPr="00E90135" w:rsidTr="00B67176">
        <w:trPr>
          <w:trHeight w:val="164"/>
        </w:trPr>
        <w:tc>
          <w:tcPr>
            <w:tcW w:w="3708" w:type="dxa"/>
            <w:vAlign w:val="bottom"/>
          </w:tcPr>
          <w:p w:rsidR="005026B8" w:rsidRPr="00E90135" w:rsidRDefault="00DD4318" w:rsidP="0029711E">
            <w:pPr>
              <w:pStyle w:val="BodyText"/>
              <w:spacing w:after="0" w:line="240" w:lineRule="atLeast"/>
              <w:ind w:left="72"/>
              <w:rPr>
                <w:rFonts w:cs="Times New Roman"/>
                <w:szCs w:val="22"/>
                <w:lang w:bidi="th-TH"/>
              </w:rPr>
            </w:pPr>
            <w:r w:rsidRPr="00E90135">
              <w:rPr>
                <w:rFonts w:cs="Times New Roman"/>
                <w:szCs w:val="22"/>
                <w:lang w:bidi="th-TH"/>
              </w:rPr>
              <w:t>Actuarial gain recognised in the year</w:t>
            </w:r>
          </w:p>
        </w:tc>
        <w:tc>
          <w:tcPr>
            <w:tcW w:w="1170" w:type="dxa"/>
            <w:vAlign w:val="bottom"/>
          </w:tcPr>
          <w:p w:rsidR="005026B8" w:rsidRPr="00E90135" w:rsidRDefault="00DD4318" w:rsidP="0005474C">
            <w:pPr>
              <w:pStyle w:val="acctfourfigures"/>
              <w:tabs>
                <w:tab w:val="clear" w:pos="765"/>
                <w:tab w:val="decimal" w:pos="954"/>
              </w:tabs>
              <w:spacing w:line="240" w:lineRule="auto"/>
              <w:ind w:right="-198"/>
              <w:rPr>
                <w:rFonts w:cs="Times New Roman"/>
                <w:szCs w:val="22"/>
                <w:lang w:val="en-US"/>
              </w:rPr>
            </w:pPr>
            <w:r w:rsidRPr="00E90135">
              <w:rPr>
                <w:rFonts w:cs="Times New Roman"/>
                <w:szCs w:val="22"/>
                <w:lang w:val="en-US"/>
              </w:rPr>
              <w:t>(</w:t>
            </w:r>
            <w:r w:rsidR="005026B8" w:rsidRPr="00E90135">
              <w:rPr>
                <w:rFonts w:cs="Times New Roman"/>
                <w:szCs w:val="22"/>
                <w:lang w:val="en-US"/>
              </w:rPr>
              <w:t>1,748</w:t>
            </w:r>
            <w:r w:rsidRPr="00E90135">
              <w:rPr>
                <w:rFonts w:cs="Times New Roman"/>
                <w:szCs w:val="22"/>
                <w:lang w:val="en-US"/>
              </w:rPr>
              <w:t>)</w:t>
            </w:r>
          </w:p>
        </w:tc>
        <w:tc>
          <w:tcPr>
            <w:tcW w:w="270" w:type="dxa"/>
            <w:vAlign w:val="bottom"/>
          </w:tcPr>
          <w:p w:rsidR="005026B8" w:rsidRPr="00E90135" w:rsidRDefault="005026B8" w:rsidP="0005474C">
            <w:pPr>
              <w:pStyle w:val="acctmergecolhdg"/>
              <w:spacing w:line="240" w:lineRule="atLeast"/>
              <w:jc w:val="right"/>
              <w:rPr>
                <w:rFonts w:cs="Times New Roman"/>
                <w:bCs/>
                <w:szCs w:val="22"/>
                <w:lang w:val="en-US" w:bidi="th-TH"/>
              </w:rPr>
            </w:pPr>
          </w:p>
        </w:tc>
        <w:tc>
          <w:tcPr>
            <w:tcW w:w="1170" w:type="dxa"/>
            <w:vAlign w:val="bottom"/>
          </w:tcPr>
          <w:p w:rsidR="005026B8" w:rsidRPr="00E90135" w:rsidRDefault="005026B8" w:rsidP="00DD4318">
            <w:pPr>
              <w:pStyle w:val="acctfourfigures"/>
              <w:tabs>
                <w:tab w:val="clear" w:pos="765"/>
                <w:tab w:val="decimal" w:pos="594"/>
              </w:tabs>
              <w:spacing w:line="240" w:lineRule="auto"/>
              <w:ind w:right="-198"/>
              <w:rPr>
                <w:rFonts w:cs="Times New Roman"/>
                <w:szCs w:val="22"/>
                <w:lang w:val="en-US"/>
              </w:rPr>
            </w:pPr>
            <w:r w:rsidRPr="00E90135">
              <w:rPr>
                <w:rFonts w:cs="Times New Roman"/>
                <w:szCs w:val="22"/>
                <w:lang w:val="en-US"/>
              </w:rPr>
              <w:t>-</w:t>
            </w:r>
          </w:p>
        </w:tc>
        <w:tc>
          <w:tcPr>
            <w:tcW w:w="270" w:type="dxa"/>
            <w:vAlign w:val="bottom"/>
          </w:tcPr>
          <w:p w:rsidR="005026B8" w:rsidRPr="00E90135" w:rsidRDefault="005026B8" w:rsidP="0005474C">
            <w:pPr>
              <w:pStyle w:val="acctmergecolhdg"/>
              <w:spacing w:line="240" w:lineRule="atLeast"/>
              <w:ind w:left="-108"/>
              <w:jc w:val="right"/>
              <w:rPr>
                <w:rFonts w:cs="Times New Roman"/>
                <w:bCs/>
                <w:szCs w:val="22"/>
                <w:lang w:val="en-US" w:bidi="th-TH"/>
              </w:rPr>
            </w:pPr>
          </w:p>
        </w:tc>
        <w:tc>
          <w:tcPr>
            <w:tcW w:w="1170" w:type="dxa"/>
            <w:vAlign w:val="bottom"/>
          </w:tcPr>
          <w:p w:rsidR="005026B8" w:rsidRPr="00E90135" w:rsidRDefault="005026B8" w:rsidP="0005474C">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70" w:type="dxa"/>
            <w:vAlign w:val="bottom"/>
          </w:tcPr>
          <w:p w:rsidR="005026B8" w:rsidRPr="00E90135" w:rsidRDefault="005026B8" w:rsidP="0005474C">
            <w:pPr>
              <w:pStyle w:val="acctmergecolhdg"/>
              <w:spacing w:line="240" w:lineRule="atLeast"/>
              <w:ind w:left="-108"/>
              <w:rPr>
                <w:rFonts w:cs="Times New Roman"/>
                <w:bCs/>
                <w:szCs w:val="22"/>
                <w:lang w:val="en-US" w:bidi="th-TH"/>
              </w:rPr>
            </w:pPr>
          </w:p>
        </w:tc>
        <w:tc>
          <w:tcPr>
            <w:tcW w:w="1170" w:type="dxa"/>
            <w:vAlign w:val="bottom"/>
          </w:tcPr>
          <w:p w:rsidR="005026B8" w:rsidRPr="00E90135" w:rsidRDefault="005026B8" w:rsidP="0005474C">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r>
      <w:tr w:rsidR="0005474C" w:rsidRPr="00E90135" w:rsidTr="00DD4318">
        <w:tc>
          <w:tcPr>
            <w:tcW w:w="3708" w:type="dxa"/>
            <w:vAlign w:val="bottom"/>
          </w:tcPr>
          <w:p w:rsidR="0005474C" w:rsidRPr="00E90135" w:rsidRDefault="0005474C" w:rsidP="0029711E">
            <w:pPr>
              <w:pStyle w:val="BodyText"/>
              <w:spacing w:after="0" w:line="240" w:lineRule="atLeast"/>
              <w:ind w:left="72"/>
              <w:rPr>
                <w:rFonts w:cs="Times New Roman"/>
                <w:szCs w:val="22"/>
                <w:lang w:bidi="th-TH"/>
              </w:rPr>
            </w:pPr>
            <w:r w:rsidRPr="00E90135">
              <w:rPr>
                <w:rFonts w:cs="Times New Roman"/>
                <w:szCs w:val="22"/>
                <w:lang w:bidi="th-TH"/>
              </w:rPr>
              <w:t xml:space="preserve">Effect of movements in </w:t>
            </w:r>
          </w:p>
          <w:p w:rsidR="0005474C" w:rsidRPr="00E90135" w:rsidRDefault="0005474C" w:rsidP="0029711E">
            <w:pPr>
              <w:pStyle w:val="BodyText"/>
              <w:spacing w:after="0" w:line="240" w:lineRule="atLeast"/>
              <w:ind w:left="72"/>
              <w:rPr>
                <w:rFonts w:cs="Times New Roman"/>
                <w:szCs w:val="22"/>
                <w:lang w:bidi="th-TH"/>
              </w:rPr>
            </w:pPr>
            <w:r w:rsidRPr="00E90135">
              <w:rPr>
                <w:rFonts w:cs="Times New Roman"/>
                <w:szCs w:val="22"/>
                <w:lang w:bidi="th-TH"/>
              </w:rPr>
              <w:t xml:space="preserve">   exchange rates</w:t>
            </w:r>
          </w:p>
        </w:tc>
        <w:tc>
          <w:tcPr>
            <w:tcW w:w="1170" w:type="dxa"/>
            <w:tcBorders>
              <w:bottom w:val="single" w:sz="4" w:space="0" w:color="auto"/>
            </w:tcBorders>
            <w:vAlign w:val="bottom"/>
          </w:tcPr>
          <w:p w:rsidR="0005474C" w:rsidRPr="00E90135" w:rsidRDefault="00067A83" w:rsidP="001B7B90">
            <w:pPr>
              <w:pStyle w:val="acctfourfigures"/>
              <w:tabs>
                <w:tab w:val="clear" w:pos="765"/>
                <w:tab w:val="decimal" w:pos="954"/>
              </w:tabs>
              <w:spacing w:line="240" w:lineRule="auto"/>
              <w:ind w:right="-198"/>
              <w:rPr>
                <w:rFonts w:cs="Times New Roman"/>
                <w:szCs w:val="22"/>
                <w:lang w:val="en-US"/>
              </w:rPr>
            </w:pPr>
            <w:r w:rsidRPr="00E90135">
              <w:rPr>
                <w:rFonts w:cs="Times New Roman"/>
                <w:szCs w:val="22"/>
                <w:lang w:val="en-US"/>
              </w:rPr>
              <w:t>(</w:t>
            </w:r>
            <w:r w:rsidR="001B7B90" w:rsidRPr="00E90135">
              <w:rPr>
                <w:rFonts w:cs="Times New Roman"/>
                <w:szCs w:val="22"/>
                <w:lang w:val="en-US"/>
              </w:rPr>
              <w:t>454</w:t>
            </w:r>
            <w:r w:rsidR="00415AD3" w:rsidRPr="00E90135">
              <w:rPr>
                <w:rFonts w:cs="Times New Roman"/>
                <w:szCs w:val="22"/>
                <w:lang w:val="en-US"/>
              </w:rPr>
              <w:t>)</w:t>
            </w:r>
          </w:p>
        </w:tc>
        <w:tc>
          <w:tcPr>
            <w:tcW w:w="270" w:type="dxa"/>
            <w:vAlign w:val="bottom"/>
          </w:tcPr>
          <w:p w:rsidR="0005474C" w:rsidRPr="00E90135" w:rsidRDefault="0005474C" w:rsidP="0005474C">
            <w:pPr>
              <w:pStyle w:val="acctmergecolhdg"/>
              <w:spacing w:line="240" w:lineRule="atLeast"/>
              <w:jc w:val="right"/>
              <w:rPr>
                <w:rFonts w:cs="Times New Roman"/>
                <w:bCs/>
                <w:szCs w:val="22"/>
                <w:lang w:val="en-US" w:bidi="th-TH"/>
              </w:rPr>
            </w:pPr>
          </w:p>
        </w:tc>
        <w:tc>
          <w:tcPr>
            <w:tcW w:w="1170" w:type="dxa"/>
            <w:tcBorders>
              <w:bottom w:val="single" w:sz="4" w:space="0" w:color="auto"/>
            </w:tcBorders>
            <w:vAlign w:val="bottom"/>
          </w:tcPr>
          <w:p w:rsidR="0005474C" w:rsidRPr="00E90135" w:rsidRDefault="00DD4318" w:rsidP="00DD4318">
            <w:pPr>
              <w:pStyle w:val="acctfourfigures"/>
              <w:tabs>
                <w:tab w:val="clear" w:pos="765"/>
                <w:tab w:val="decimal" w:pos="954"/>
              </w:tabs>
              <w:spacing w:line="240" w:lineRule="auto"/>
              <w:ind w:right="-198"/>
              <w:rPr>
                <w:rFonts w:cs="Times New Roman"/>
                <w:szCs w:val="22"/>
                <w:lang w:val="en-US"/>
              </w:rPr>
            </w:pPr>
            <w:r w:rsidRPr="00E90135">
              <w:rPr>
                <w:rFonts w:cs="Times New Roman"/>
                <w:szCs w:val="22"/>
                <w:lang w:val="en-US"/>
              </w:rPr>
              <w:t>(70</w:t>
            </w:r>
            <w:r w:rsidR="0005474C" w:rsidRPr="00E90135">
              <w:rPr>
                <w:rFonts w:cs="Times New Roman"/>
                <w:szCs w:val="22"/>
                <w:lang w:val="en-US"/>
              </w:rPr>
              <w:t>)</w:t>
            </w:r>
          </w:p>
        </w:tc>
        <w:tc>
          <w:tcPr>
            <w:tcW w:w="270" w:type="dxa"/>
            <w:vAlign w:val="bottom"/>
          </w:tcPr>
          <w:p w:rsidR="0005474C" w:rsidRPr="00E90135" w:rsidRDefault="0005474C" w:rsidP="0005474C">
            <w:pPr>
              <w:pStyle w:val="acctmergecolhdg"/>
              <w:spacing w:line="240" w:lineRule="atLeast"/>
              <w:ind w:left="-108"/>
              <w:jc w:val="right"/>
              <w:rPr>
                <w:rFonts w:cs="Times New Roman"/>
                <w:bCs/>
                <w:szCs w:val="22"/>
                <w:lang w:val="en-US" w:bidi="th-TH"/>
              </w:rPr>
            </w:pPr>
          </w:p>
        </w:tc>
        <w:tc>
          <w:tcPr>
            <w:tcW w:w="1170" w:type="dxa"/>
            <w:tcBorders>
              <w:bottom w:val="single" w:sz="4" w:space="0" w:color="auto"/>
            </w:tcBorders>
            <w:vAlign w:val="bottom"/>
          </w:tcPr>
          <w:p w:rsidR="0005474C" w:rsidRPr="00E90135" w:rsidRDefault="005026B8" w:rsidP="0005474C">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70" w:type="dxa"/>
            <w:vAlign w:val="bottom"/>
          </w:tcPr>
          <w:p w:rsidR="0005474C" w:rsidRPr="00E90135" w:rsidRDefault="0005474C" w:rsidP="0005474C">
            <w:pPr>
              <w:pStyle w:val="acctmergecolhdg"/>
              <w:spacing w:line="240" w:lineRule="atLeast"/>
              <w:ind w:left="-108"/>
              <w:rPr>
                <w:rFonts w:cs="Times New Roman"/>
                <w:bCs/>
                <w:szCs w:val="22"/>
                <w:lang w:val="en-US" w:bidi="th-TH"/>
              </w:rPr>
            </w:pPr>
          </w:p>
        </w:tc>
        <w:tc>
          <w:tcPr>
            <w:tcW w:w="1170" w:type="dxa"/>
            <w:tcBorders>
              <w:bottom w:val="single" w:sz="4" w:space="0" w:color="auto"/>
            </w:tcBorders>
            <w:vAlign w:val="bottom"/>
          </w:tcPr>
          <w:p w:rsidR="0005474C" w:rsidRPr="00E90135" w:rsidRDefault="0005474C" w:rsidP="0005474C">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r>
      <w:tr w:rsidR="005026B8" w:rsidRPr="00E90135" w:rsidTr="00DD4318">
        <w:tc>
          <w:tcPr>
            <w:tcW w:w="3708" w:type="dxa"/>
            <w:vAlign w:val="bottom"/>
          </w:tcPr>
          <w:p w:rsidR="005026B8" w:rsidRPr="00E90135" w:rsidRDefault="005026B8" w:rsidP="0005474C">
            <w:pPr>
              <w:pStyle w:val="BodyText"/>
              <w:spacing w:after="0" w:line="240" w:lineRule="atLeast"/>
              <w:ind w:left="90"/>
              <w:rPr>
                <w:rFonts w:cs="Times New Roman"/>
                <w:szCs w:val="22"/>
                <w:lang w:bidi="th-TH"/>
              </w:rPr>
            </w:pPr>
          </w:p>
        </w:tc>
        <w:tc>
          <w:tcPr>
            <w:tcW w:w="1170" w:type="dxa"/>
            <w:tcBorders>
              <w:top w:val="single" w:sz="4" w:space="0" w:color="auto"/>
              <w:bottom w:val="double" w:sz="4" w:space="0" w:color="auto"/>
            </w:tcBorders>
            <w:vAlign w:val="bottom"/>
          </w:tcPr>
          <w:p w:rsidR="005026B8" w:rsidRPr="00E90135" w:rsidRDefault="00067A83" w:rsidP="00067A83">
            <w:pPr>
              <w:pStyle w:val="acctfourfigures"/>
              <w:tabs>
                <w:tab w:val="clear" w:pos="765"/>
                <w:tab w:val="decimal" w:pos="954"/>
              </w:tabs>
              <w:spacing w:line="240" w:lineRule="auto"/>
              <w:ind w:right="-198"/>
              <w:rPr>
                <w:rFonts w:cs="Times New Roman"/>
                <w:b/>
                <w:bCs/>
                <w:szCs w:val="22"/>
                <w:lang w:val="en-US"/>
              </w:rPr>
            </w:pPr>
            <w:r w:rsidRPr="00E90135">
              <w:rPr>
                <w:rFonts w:cs="Times New Roman"/>
                <w:b/>
                <w:bCs/>
                <w:szCs w:val="22"/>
                <w:lang w:val="en-US"/>
              </w:rPr>
              <w:t>(2</w:t>
            </w:r>
            <w:r w:rsidR="00DD4318" w:rsidRPr="00E90135">
              <w:rPr>
                <w:rFonts w:cs="Times New Roman"/>
                <w:b/>
                <w:bCs/>
                <w:szCs w:val="22"/>
                <w:lang w:val="en-US"/>
              </w:rPr>
              <w:t>,</w:t>
            </w:r>
            <w:r w:rsidR="001B7B90" w:rsidRPr="00E90135">
              <w:rPr>
                <w:rFonts w:cs="Times New Roman"/>
                <w:b/>
                <w:bCs/>
                <w:szCs w:val="22"/>
                <w:lang w:val="en-US"/>
              </w:rPr>
              <w:t>202</w:t>
            </w:r>
            <w:r w:rsidR="00DD4318" w:rsidRPr="00E90135">
              <w:rPr>
                <w:rFonts w:cs="Times New Roman"/>
                <w:b/>
                <w:bCs/>
                <w:szCs w:val="22"/>
                <w:lang w:val="en-US"/>
              </w:rPr>
              <w:t>)</w:t>
            </w:r>
          </w:p>
        </w:tc>
        <w:tc>
          <w:tcPr>
            <w:tcW w:w="270" w:type="dxa"/>
            <w:vAlign w:val="bottom"/>
          </w:tcPr>
          <w:p w:rsidR="005026B8" w:rsidRPr="00E90135" w:rsidRDefault="005026B8" w:rsidP="0005474C">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5026B8" w:rsidRPr="00E90135" w:rsidRDefault="00DD4318" w:rsidP="0005474C">
            <w:pPr>
              <w:pStyle w:val="acctfourfigures"/>
              <w:tabs>
                <w:tab w:val="clear" w:pos="765"/>
                <w:tab w:val="decimal" w:pos="954"/>
              </w:tabs>
              <w:spacing w:line="240" w:lineRule="auto"/>
              <w:ind w:right="-198"/>
              <w:rPr>
                <w:rFonts w:cs="Times New Roman"/>
                <w:b/>
                <w:bCs/>
                <w:szCs w:val="22"/>
                <w:lang w:val="en-US"/>
              </w:rPr>
            </w:pPr>
            <w:r w:rsidRPr="00E90135">
              <w:rPr>
                <w:rFonts w:cs="Times New Roman"/>
                <w:b/>
                <w:bCs/>
                <w:szCs w:val="22"/>
                <w:lang w:val="en-US"/>
              </w:rPr>
              <w:t>(70</w:t>
            </w:r>
            <w:r w:rsidR="005026B8" w:rsidRPr="00E90135">
              <w:rPr>
                <w:rFonts w:cs="Times New Roman"/>
                <w:b/>
                <w:bCs/>
                <w:szCs w:val="22"/>
                <w:lang w:val="en-US"/>
              </w:rPr>
              <w:t>)</w:t>
            </w:r>
          </w:p>
        </w:tc>
        <w:tc>
          <w:tcPr>
            <w:tcW w:w="270" w:type="dxa"/>
            <w:vAlign w:val="bottom"/>
          </w:tcPr>
          <w:p w:rsidR="005026B8" w:rsidRPr="00E90135" w:rsidRDefault="005026B8" w:rsidP="0005474C">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5026B8" w:rsidRPr="00E90135" w:rsidRDefault="005026B8" w:rsidP="0005474C">
            <w:pPr>
              <w:pStyle w:val="acctfourfigures"/>
              <w:tabs>
                <w:tab w:val="clear" w:pos="765"/>
                <w:tab w:val="decimal" w:pos="612"/>
              </w:tabs>
              <w:spacing w:line="240" w:lineRule="auto"/>
              <w:ind w:left="-108" w:right="-194"/>
              <w:rPr>
                <w:rFonts w:cs="Times New Roman"/>
                <w:b/>
                <w:bCs/>
                <w:szCs w:val="22"/>
                <w:lang w:val="en-US"/>
              </w:rPr>
            </w:pPr>
            <w:r w:rsidRPr="00E90135">
              <w:rPr>
                <w:rFonts w:cs="Times New Roman"/>
                <w:b/>
                <w:bCs/>
                <w:szCs w:val="22"/>
                <w:lang w:val="en-US"/>
              </w:rPr>
              <w:t>-</w:t>
            </w:r>
          </w:p>
        </w:tc>
        <w:tc>
          <w:tcPr>
            <w:tcW w:w="270" w:type="dxa"/>
            <w:vAlign w:val="bottom"/>
          </w:tcPr>
          <w:p w:rsidR="005026B8" w:rsidRPr="00E90135" w:rsidRDefault="005026B8" w:rsidP="0005474C">
            <w:pPr>
              <w:pStyle w:val="acctmergecolhdg"/>
              <w:spacing w:line="240" w:lineRule="atLeast"/>
              <w:ind w:left="-108"/>
              <w:rPr>
                <w:rFonts w:cs="Times New Roman"/>
                <w:bCs/>
                <w:szCs w:val="22"/>
                <w:lang w:val="en-US" w:bidi="th-TH"/>
              </w:rPr>
            </w:pPr>
          </w:p>
        </w:tc>
        <w:tc>
          <w:tcPr>
            <w:tcW w:w="1170" w:type="dxa"/>
            <w:tcBorders>
              <w:top w:val="single" w:sz="4" w:space="0" w:color="auto"/>
              <w:bottom w:val="double" w:sz="4" w:space="0" w:color="auto"/>
            </w:tcBorders>
            <w:vAlign w:val="bottom"/>
          </w:tcPr>
          <w:p w:rsidR="005026B8" w:rsidRPr="00E90135" w:rsidRDefault="005026B8" w:rsidP="0005474C">
            <w:pPr>
              <w:pStyle w:val="acctfourfigures"/>
              <w:tabs>
                <w:tab w:val="clear" w:pos="765"/>
                <w:tab w:val="decimal" w:pos="612"/>
              </w:tabs>
              <w:spacing w:line="240" w:lineRule="auto"/>
              <w:ind w:left="-108" w:right="-194"/>
              <w:rPr>
                <w:rFonts w:cs="Times New Roman"/>
                <w:b/>
                <w:bCs/>
                <w:szCs w:val="22"/>
                <w:lang w:val="en-US"/>
              </w:rPr>
            </w:pPr>
            <w:r w:rsidRPr="00E90135">
              <w:rPr>
                <w:rFonts w:cs="Times New Roman"/>
                <w:b/>
                <w:bCs/>
                <w:szCs w:val="22"/>
                <w:lang w:val="en-US"/>
              </w:rPr>
              <w:t>-</w:t>
            </w:r>
          </w:p>
        </w:tc>
      </w:tr>
    </w:tbl>
    <w:p w:rsidR="00803772" w:rsidRPr="009754E6" w:rsidRDefault="00803772" w:rsidP="0097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ind w:left="547"/>
        <w:jc w:val="both"/>
        <w:rPr>
          <w:rFonts w:cs="Times New Roman"/>
          <w:sz w:val="16"/>
          <w:szCs w:val="16"/>
          <w:lang w:val="en-US"/>
        </w:rPr>
      </w:pPr>
    </w:p>
    <w:p w:rsidR="00695432" w:rsidRPr="00E90135" w:rsidRDefault="00695432" w:rsidP="00695432">
      <w:pPr>
        <w:ind w:left="540"/>
        <w:jc w:val="both"/>
        <w:rPr>
          <w:rFonts w:cs="Times New Roman"/>
          <w:b/>
          <w:bCs/>
          <w:i/>
          <w:iCs/>
        </w:rPr>
      </w:pPr>
      <w:r w:rsidRPr="00E90135">
        <w:rPr>
          <w:rFonts w:cs="Times New Roman"/>
          <w:b/>
          <w:bCs/>
          <w:i/>
          <w:iCs/>
          <w:lang w:val="en-US" w:bidi="th-TH"/>
        </w:rPr>
        <w:t>Defined benefit plan</w:t>
      </w:r>
    </w:p>
    <w:p w:rsidR="00695432" w:rsidRPr="009754E6" w:rsidRDefault="00695432" w:rsidP="0097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ind w:left="547"/>
        <w:jc w:val="both"/>
        <w:rPr>
          <w:rFonts w:cs="Times New Roman"/>
          <w:sz w:val="16"/>
          <w:szCs w:val="16"/>
          <w:lang w:val="en-US"/>
        </w:rPr>
      </w:pPr>
    </w:p>
    <w:p w:rsidR="00695432" w:rsidRPr="00E90135" w:rsidRDefault="00695432" w:rsidP="00695432">
      <w:pPr>
        <w:ind w:left="540"/>
        <w:jc w:val="both"/>
        <w:rPr>
          <w:rFonts w:cs="Times New Roman"/>
        </w:rPr>
      </w:pPr>
      <w:r w:rsidRPr="00E90135">
        <w:rPr>
          <w:rFonts w:cs="Times New Roman"/>
        </w:rPr>
        <w:t>The Group operate a defined benefit plan based on the requirement of Thai Labour Protection Act B.E 2541 (1998) to provide retirement benefits to employees based on pensionable remuneration and length of service.</w:t>
      </w:r>
    </w:p>
    <w:p w:rsidR="00695432" w:rsidRPr="009754E6" w:rsidRDefault="00695432" w:rsidP="0097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ind w:left="547"/>
        <w:jc w:val="both"/>
        <w:rPr>
          <w:rFonts w:cs="Times New Roman"/>
          <w:sz w:val="16"/>
          <w:szCs w:val="16"/>
          <w:lang w:val="en-US"/>
        </w:rPr>
      </w:pPr>
    </w:p>
    <w:p w:rsidR="00695432" w:rsidRPr="00E90135" w:rsidRDefault="00695432" w:rsidP="00695432">
      <w:pPr>
        <w:tabs>
          <w:tab w:val="left" w:pos="900"/>
        </w:tabs>
        <w:spacing w:line="276" w:lineRule="auto"/>
        <w:ind w:left="540"/>
        <w:jc w:val="thaiDistribute"/>
        <w:rPr>
          <w:rFonts w:eastAsiaTheme="minorHAnsi" w:cs="Times New Roman"/>
          <w:szCs w:val="28"/>
          <w:lang w:val="en-US" w:bidi="th-TH"/>
        </w:rPr>
      </w:pPr>
      <w:r w:rsidRPr="00E90135">
        <w:rPr>
          <w:rFonts w:eastAsiaTheme="minorHAnsi" w:cs="Times New Roman"/>
          <w:szCs w:val="28"/>
          <w:lang w:val="en-US" w:bidi="th-TH"/>
        </w:rPr>
        <w:t>The defined benefit plans expose the</w:t>
      </w:r>
      <w:r w:rsidR="00DD4318" w:rsidRPr="00E90135">
        <w:rPr>
          <w:rFonts w:eastAsiaTheme="minorHAnsi" w:cs="Times New Roman"/>
          <w:szCs w:val="28"/>
          <w:lang w:val="en-US" w:bidi="th-TH"/>
        </w:rPr>
        <w:t xml:space="preserve"> Group </w:t>
      </w:r>
      <w:r w:rsidRPr="00E90135">
        <w:rPr>
          <w:rFonts w:eastAsiaTheme="minorHAnsi" w:cs="Times New Roman"/>
          <w:szCs w:val="28"/>
          <w:lang w:val="en-US" w:bidi="th-TH"/>
        </w:rPr>
        <w:t>to actuarial risks, such as longevity risk, currency risk, interest rate risk and market (investment) risk.</w:t>
      </w:r>
    </w:p>
    <w:p w:rsidR="00F773DC" w:rsidRPr="009754E6" w:rsidRDefault="00F773DC" w:rsidP="0097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ind w:left="547"/>
        <w:jc w:val="both"/>
        <w:rPr>
          <w:rFonts w:cs="Times New Roman"/>
          <w:sz w:val="16"/>
          <w:szCs w:val="16"/>
          <w:lang w:val="en-US"/>
        </w:rPr>
      </w:pPr>
    </w:p>
    <w:p w:rsidR="009A1733" w:rsidRPr="00E90135" w:rsidRDefault="009A1733" w:rsidP="009A1733">
      <w:pPr>
        <w:ind w:left="540"/>
        <w:rPr>
          <w:rFonts w:cs="Times New Roman"/>
          <w:lang w:bidi="th-TH"/>
        </w:rPr>
      </w:pPr>
      <w:proofErr w:type="gramStart"/>
      <w:r w:rsidRPr="00E90135">
        <w:rPr>
          <w:rFonts w:cs="Times New Roman"/>
          <w:lang w:bidi="th-TH"/>
        </w:rPr>
        <w:t>Movement in the present value of the defined benefit obligations.</w:t>
      </w:r>
      <w:proofErr w:type="gramEnd"/>
      <w:r w:rsidRPr="00E90135">
        <w:rPr>
          <w:rFonts w:cs="Times New Roman"/>
          <w:lang w:bidi="th-TH"/>
        </w:rPr>
        <w:t xml:space="preserve"> </w:t>
      </w:r>
    </w:p>
    <w:p w:rsidR="00183353" w:rsidRPr="009754E6" w:rsidRDefault="00183353" w:rsidP="0097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ind w:left="547"/>
        <w:jc w:val="both"/>
        <w:rPr>
          <w:rFonts w:cs="Times New Roman"/>
          <w:sz w:val="16"/>
          <w:szCs w:val="16"/>
          <w:lang w:val="en-US"/>
        </w:rPr>
      </w:pPr>
    </w:p>
    <w:tbl>
      <w:tblPr>
        <w:tblW w:w="9180" w:type="dxa"/>
        <w:tblInd w:w="360" w:type="dxa"/>
        <w:tblBorders>
          <w:bottom w:val="double" w:sz="4" w:space="0" w:color="auto"/>
        </w:tblBorders>
        <w:tblLayout w:type="fixed"/>
        <w:tblLook w:val="00A0" w:firstRow="1" w:lastRow="0" w:firstColumn="1" w:lastColumn="0" w:noHBand="0" w:noVBand="0"/>
      </w:tblPr>
      <w:tblGrid>
        <w:gridCol w:w="3618"/>
        <w:gridCol w:w="1260"/>
        <w:gridCol w:w="270"/>
        <w:gridCol w:w="1170"/>
        <w:gridCol w:w="270"/>
        <w:gridCol w:w="1170"/>
        <w:gridCol w:w="252"/>
        <w:gridCol w:w="1170"/>
      </w:tblGrid>
      <w:tr w:rsidR="0066178D" w:rsidRPr="00E90135" w:rsidTr="007B5580">
        <w:tc>
          <w:tcPr>
            <w:tcW w:w="3618" w:type="dxa"/>
            <w:tcBorders>
              <w:top w:val="nil"/>
              <w:bottom w:val="nil"/>
            </w:tcBorders>
            <w:vAlign w:val="bottom"/>
          </w:tcPr>
          <w:p w:rsidR="003E413E" w:rsidRPr="00E90135" w:rsidRDefault="003E413E" w:rsidP="00C651A0">
            <w:pPr>
              <w:pStyle w:val="acctmergecolhdg"/>
              <w:spacing w:line="240" w:lineRule="atLeast"/>
              <w:jc w:val="both"/>
              <w:rPr>
                <w:rFonts w:cs="Times New Roman"/>
                <w:i/>
                <w:iCs/>
                <w:szCs w:val="22"/>
                <w:lang w:val="en-US" w:bidi="th-TH"/>
              </w:rPr>
            </w:pPr>
            <w:r w:rsidRPr="00E90135">
              <w:rPr>
                <w:rFonts w:cs="Times New Roman"/>
                <w:b w:val="0"/>
                <w:szCs w:val="22"/>
                <w:lang w:val="en-US" w:bidi="th-TH"/>
              </w:rPr>
              <w:br w:type="page"/>
            </w:r>
            <w:r w:rsidRPr="00E90135">
              <w:rPr>
                <w:rFonts w:cs="Times New Roman"/>
                <w:b w:val="0"/>
                <w:szCs w:val="22"/>
              </w:rPr>
              <w:br w:type="page"/>
            </w:r>
          </w:p>
          <w:p w:rsidR="003E413E" w:rsidRPr="00E90135" w:rsidRDefault="003E413E" w:rsidP="00C651A0">
            <w:pPr>
              <w:pStyle w:val="acctmergecolhdg"/>
              <w:spacing w:line="240" w:lineRule="atLeast"/>
              <w:jc w:val="both"/>
              <w:rPr>
                <w:rFonts w:cs="Times New Roman"/>
                <w:bCs/>
                <w:i/>
                <w:iCs/>
                <w:szCs w:val="22"/>
                <w:lang w:val="en-US" w:bidi="th-TH"/>
              </w:rPr>
            </w:pPr>
          </w:p>
        </w:tc>
        <w:tc>
          <w:tcPr>
            <w:tcW w:w="2700" w:type="dxa"/>
            <w:gridSpan w:val="3"/>
            <w:tcBorders>
              <w:top w:val="nil"/>
              <w:bottom w:val="nil"/>
            </w:tcBorders>
            <w:vAlign w:val="bottom"/>
          </w:tcPr>
          <w:p w:rsidR="003E413E" w:rsidRPr="00E90135" w:rsidRDefault="003E413E" w:rsidP="00917AAA">
            <w:pPr>
              <w:pStyle w:val="acctmergecolhdg"/>
              <w:spacing w:line="240" w:lineRule="atLeast"/>
              <w:ind w:left="-126" w:right="-90"/>
              <w:rPr>
                <w:rFonts w:cs="Times New Roman"/>
                <w:szCs w:val="22"/>
              </w:rPr>
            </w:pPr>
            <w:r w:rsidRPr="00E90135">
              <w:rPr>
                <w:rFonts w:cs="Times New Roman"/>
                <w:szCs w:val="22"/>
              </w:rPr>
              <w:t>Consolidated</w:t>
            </w:r>
          </w:p>
          <w:p w:rsidR="003E413E" w:rsidRPr="00E90135" w:rsidRDefault="003E413E" w:rsidP="00917AAA">
            <w:pPr>
              <w:pStyle w:val="acctmergecolhdg"/>
              <w:spacing w:line="240" w:lineRule="atLeast"/>
              <w:ind w:left="-126" w:right="-90"/>
              <w:rPr>
                <w:rFonts w:cs="Times New Roman"/>
                <w:b w:val="0"/>
                <w:szCs w:val="22"/>
                <w:lang w:val="en-US" w:bidi="th-TH"/>
              </w:rPr>
            </w:pPr>
            <w:r w:rsidRPr="00E90135">
              <w:rPr>
                <w:rFonts w:cs="Times New Roman"/>
                <w:szCs w:val="22"/>
              </w:rPr>
              <w:t xml:space="preserve">financial statements </w:t>
            </w:r>
          </w:p>
        </w:tc>
        <w:tc>
          <w:tcPr>
            <w:tcW w:w="270" w:type="dxa"/>
            <w:tcBorders>
              <w:top w:val="nil"/>
              <w:bottom w:val="nil"/>
            </w:tcBorders>
            <w:vAlign w:val="bottom"/>
          </w:tcPr>
          <w:p w:rsidR="003E413E" w:rsidRPr="00E90135" w:rsidRDefault="003E413E" w:rsidP="00C651A0">
            <w:pPr>
              <w:pStyle w:val="acctmergecolhdg"/>
              <w:spacing w:line="240" w:lineRule="atLeast"/>
              <w:rPr>
                <w:rFonts w:cs="Times New Roman"/>
                <w:szCs w:val="22"/>
              </w:rPr>
            </w:pPr>
          </w:p>
        </w:tc>
        <w:tc>
          <w:tcPr>
            <w:tcW w:w="2592" w:type="dxa"/>
            <w:gridSpan w:val="3"/>
            <w:tcBorders>
              <w:top w:val="nil"/>
              <w:bottom w:val="nil"/>
            </w:tcBorders>
            <w:vAlign w:val="bottom"/>
          </w:tcPr>
          <w:p w:rsidR="003E413E" w:rsidRPr="00E90135" w:rsidRDefault="003E413E" w:rsidP="00917AAA">
            <w:pPr>
              <w:pStyle w:val="acctmergecolhdg"/>
              <w:spacing w:line="240" w:lineRule="atLeast"/>
              <w:ind w:left="-126" w:right="-108"/>
              <w:rPr>
                <w:rFonts w:cs="Times New Roman"/>
                <w:szCs w:val="22"/>
              </w:rPr>
            </w:pPr>
            <w:r w:rsidRPr="00E90135">
              <w:rPr>
                <w:rFonts w:cs="Times New Roman"/>
                <w:szCs w:val="22"/>
              </w:rPr>
              <w:t xml:space="preserve">Separate </w:t>
            </w:r>
          </w:p>
          <w:p w:rsidR="003E413E" w:rsidRPr="00E90135" w:rsidRDefault="003E413E" w:rsidP="00917AAA">
            <w:pPr>
              <w:pStyle w:val="acctmergecolhdg"/>
              <w:spacing w:line="240" w:lineRule="atLeast"/>
              <w:ind w:left="-126" w:right="-108"/>
              <w:rPr>
                <w:rFonts w:cs="Times New Roman"/>
                <w:szCs w:val="22"/>
              </w:rPr>
            </w:pPr>
            <w:r w:rsidRPr="00E90135">
              <w:rPr>
                <w:rFonts w:cs="Times New Roman"/>
                <w:szCs w:val="22"/>
              </w:rPr>
              <w:t>financial statements</w:t>
            </w:r>
          </w:p>
        </w:tc>
      </w:tr>
      <w:tr w:rsidR="0005474C" w:rsidRPr="00E90135" w:rsidTr="007B5580">
        <w:tc>
          <w:tcPr>
            <w:tcW w:w="3618" w:type="dxa"/>
            <w:tcBorders>
              <w:top w:val="nil"/>
            </w:tcBorders>
            <w:vAlign w:val="bottom"/>
          </w:tcPr>
          <w:p w:rsidR="0005474C" w:rsidRPr="00E90135" w:rsidRDefault="0005474C" w:rsidP="0005474C">
            <w:pPr>
              <w:spacing w:line="240" w:lineRule="atLeast"/>
              <w:jc w:val="center"/>
              <w:rPr>
                <w:rFonts w:cs="Times New Roman"/>
                <w:b/>
                <w:bCs/>
                <w:szCs w:val="22"/>
              </w:rPr>
            </w:pPr>
          </w:p>
        </w:tc>
        <w:tc>
          <w:tcPr>
            <w:tcW w:w="126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2018</w:t>
            </w:r>
          </w:p>
        </w:tc>
        <w:tc>
          <w:tcPr>
            <w:tcW w:w="270" w:type="dxa"/>
            <w:shd w:val="clear" w:color="auto" w:fill="auto"/>
            <w:vAlign w:val="center"/>
          </w:tcPr>
          <w:p w:rsidR="0005474C" w:rsidRPr="00E90135" w:rsidRDefault="0005474C" w:rsidP="0005474C">
            <w:pPr>
              <w:jc w:val="center"/>
              <w:rPr>
                <w:rFonts w:cs="Times New Roman"/>
                <w:szCs w:val="22"/>
              </w:rPr>
            </w:pPr>
          </w:p>
        </w:tc>
        <w:tc>
          <w:tcPr>
            <w:tcW w:w="117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2017</w:t>
            </w:r>
          </w:p>
        </w:tc>
        <w:tc>
          <w:tcPr>
            <w:tcW w:w="270" w:type="dxa"/>
            <w:shd w:val="clear" w:color="auto" w:fill="auto"/>
          </w:tcPr>
          <w:p w:rsidR="0005474C" w:rsidRPr="00E90135" w:rsidRDefault="0005474C" w:rsidP="0005474C">
            <w:pPr>
              <w:jc w:val="center"/>
              <w:rPr>
                <w:rFonts w:cs="Times New Roman"/>
                <w:szCs w:val="22"/>
              </w:rPr>
            </w:pPr>
          </w:p>
        </w:tc>
        <w:tc>
          <w:tcPr>
            <w:tcW w:w="117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2018</w:t>
            </w:r>
          </w:p>
        </w:tc>
        <w:tc>
          <w:tcPr>
            <w:tcW w:w="252" w:type="dxa"/>
            <w:shd w:val="clear" w:color="auto" w:fill="auto"/>
            <w:vAlign w:val="center"/>
          </w:tcPr>
          <w:p w:rsidR="0005474C" w:rsidRPr="00E90135" w:rsidRDefault="0005474C" w:rsidP="0005474C">
            <w:pPr>
              <w:jc w:val="center"/>
              <w:rPr>
                <w:rFonts w:cs="Times New Roman"/>
                <w:szCs w:val="22"/>
              </w:rPr>
            </w:pPr>
          </w:p>
        </w:tc>
        <w:tc>
          <w:tcPr>
            <w:tcW w:w="1170" w:type="dxa"/>
            <w:shd w:val="clear" w:color="auto" w:fill="auto"/>
            <w:vAlign w:val="center"/>
          </w:tcPr>
          <w:p w:rsidR="0005474C" w:rsidRPr="00E90135" w:rsidRDefault="0005474C" w:rsidP="0005474C">
            <w:pPr>
              <w:jc w:val="center"/>
              <w:rPr>
                <w:rFonts w:cs="Times New Roman"/>
                <w:szCs w:val="22"/>
              </w:rPr>
            </w:pPr>
            <w:r w:rsidRPr="00E90135">
              <w:rPr>
                <w:rFonts w:cs="Times New Roman"/>
                <w:szCs w:val="22"/>
              </w:rPr>
              <w:t>2017</w:t>
            </w:r>
          </w:p>
        </w:tc>
      </w:tr>
      <w:tr w:rsidR="00C651A0" w:rsidRPr="00E90135" w:rsidTr="007B5580">
        <w:tc>
          <w:tcPr>
            <w:tcW w:w="3618" w:type="dxa"/>
            <w:tcBorders>
              <w:top w:val="nil"/>
            </w:tcBorders>
            <w:vAlign w:val="bottom"/>
          </w:tcPr>
          <w:p w:rsidR="00C651A0" w:rsidRPr="00E90135" w:rsidRDefault="00C651A0" w:rsidP="00F773DC">
            <w:pPr>
              <w:spacing w:line="240" w:lineRule="atLeast"/>
              <w:ind w:left="90"/>
              <w:rPr>
                <w:rFonts w:cs="Times New Roman"/>
                <w:b/>
                <w:bCs/>
                <w:i/>
                <w:iCs/>
                <w:szCs w:val="22"/>
              </w:rPr>
            </w:pPr>
          </w:p>
        </w:tc>
        <w:tc>
          <w:tcPr>
            <w:tcW w:w="5562" w:type="dxa"/>
            <w:gridSpan w:val="7"/>
            <w:tcBorders>
              <w:top w:val="nil"/>
            </w:tcBorders>
            <w:vAlign w:val="bottom"/>
          </w:tcPr>
          <w:p w:rsidR="00C651A0" w:rsidRPr="00E90135" w:rsidRDefault="00C651A0" w:rsidP="00C651A0">
            <w:pPr>
              <w:pStyle w:val="acctmergecolhdg"/>
              <w:tabs>
                <w:tab w:val="left" w:pos="1152"/>
                <w:tab w:val="left" w:pos="1242"/>
              </w:tabs>
              <w:spacing w:line="240" w:lineRule="atLeast"/>
              <w:ind w:right="162"/>
              <w:rPr>
                <w:rFonts w:cs="Times New Roman"/>
                <w:b w:val="0"/>
                <w:bCs/>
                <w:szCs w:val="22"/>
                <w:lang w:val="en-US" w:bidi="th-TH"/>
              </w:rPr>
            </w:pPr>
            <w:r w:rsidRPr="00E90135">
              <w:rPr>
                <w:rFonts w:cs="Times New Roman"/>
                <w:b w:val="0"/>
                <w:bCs/>
                <w:i/>
                <w:iCs/>
                <w:szCs w:val="22"/>
              </w:rPr>
              <w:t>(in thousand Baht)</w:t>
            </w:r>
          </w:p>
        </w:tc>
      </w:tr>
      <w:tr w:rsidR="0005474C" w:rsidRPr="00E90135" w:rsidTr="007B5580">
        <w:tc>
          <w:tcPr>
            <w:tcW w:w="3618" w:type="dxa"/>
            <w:vAlign w:val="bottom"/>
          </w:tcPr>
          <w:p w:rsidR="0005474C" w:rsidRPr="00E90135" w:rsidRDefault="0005474C" w:rsidP="0029711E">
            <w:pPr>
              <w:spacing w:line="240" w:lineRule="atLeast"/>
              <w:ind w:left="72"/>
              <w:rPr>
                <w:rFonts w:cs="Times New Roman"/>
                <w:i/>
                <w:iCs/>
                <w:szCs w:val="22"/>
                <w:rtl/>
                <w:cs/>
              </w:rPr>
            </w:pPr>
            <w:r w:rsidRPr="00E90135">
              <w:rPr>
                <w:rFonts w:cs="Times New Roman"/>
                <w:szCs w:val="22"/>
              </w:rPr>
              <w:t>At 1 January</w:t>
            </w:r>
          </w:p>
        </w:tc>
        <w:tc>
          <w:tcPr>
            <w:tcW w:w="1260" w:type="dxa"/>
            <w:vAlign w:val="bottom"/>
          </w:tcPr>
          <w:p w:rsidR="0005474C" w:rsidRPr="00E90135" w:rsidRDefault="0005474C" w:rsidP="0005474C">
            <w:pPr>
              <w:pStyle w:val="acctfourfigures"/>
              <w:tabs>
                <w:tab w:val="clear" w:pos="765"/>
                <w:tab w:val="decimal" w:pos="1044"/>
              </w:tabs>
              <w:spacing w:line="240" w:lineRule="auto"/>
              <w:ind w:left="-108" w:right="-194"/>
              <w:rPr>
                <w:rFonts w:cs="Times New Roman"/>
                <w:szCs w:val="22"/>
                <w:lang w:val="en-US"/>
              </w:rPr>
            </w:pPr>
            <w:r w:rsidRPr="00E90135">
              <w:rPr>
                <w:rFonts w:cs="Times New Roman"/>
                <w:szCs w:val="28"/>
                <w:lang w:val="en-US" w:bidi="th-TH"/>
              </w:rPr>
              <w:t>175,688</w:t>
            </w:r>
          </w:p>
        </w:tc>
        <w:tc>
          <w:tcPr>
            <w:tcW w:w="270" w:type="dxa"/>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r w:rsidRPr="00E90135">
              <w:rPr>
                <w:rFonts w:cs="Times New Roman"/>
                <w:szCs w:val="22"/>
                <w:lang w:val="en-US"/>
              </w:rPr>
              <w:t>158,706</w:t>
            </w:r>
          </w:p>
        </w:tc>
        <w:tc>
          <w:tcPr>
            <w:tcW w:w="270" w:type="dxa"/>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8"/>
                <w:cs/>
                <w:lang w:val="en-US" w:bidi="th-TH"/>
              </w:rPr>
            </w:pPr>
            <w:r w:rsidRPr="00E90135">
              <w:rPr>
                <w:rFonts w:cs="Times New Roman"/>
                <w:szCs w:val="22"/>
                <w:lang w:val="en-US"/>
              </w:rPr>
              <w:t>142,293</w:t>
            </w:r>
          </w:p>
        </w:tc>
        <w:tc>
          <w:tcPr>
            <w:tcW w:w="252" w:type="dxa"/>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8"/>
                <w:cs/>
                <w:lang w:val="en-US" w:bidi="th-TH"/>
              </w:rPr>
            </w:pPr>
            <w:r w:rsidRPr="00E90135">
              <w:rPr>
                <w:rFonts w:cs="Times New Roman"/>
                <w:szCs w:val="28"/>
                <w:lang w:val="en-US" w:bidi="th-TH"/>
              </w:rPr>
              <w:t>131,076</w:t>
            </w:r>
          </w:p>
        </w:tc>
      </w:tr>
      <w:tr w:rsidR="0005474C" w:rsidRPr="00E90135" w:rsidTr="007B5580">
        <w:tc>
          <w:tcPr>
            <w:tcW w:w="3618" w:type="dxa"/>
            <w:tcBorders>
              <w:bottom w:val="nil"/>
            </w:tcBorders>
            <w:vAlign w:val="bottom"/>
          </w:tcPr>
          <w:p w:rsidR="0005474C" w:rsidRPr="00E90135" w:rsidRDefault="0005474C" w:rsidP="0029711E">
            <w:pPr>
              <w:pStyle w:val="acctfourfigures"/>
              <w:spacing w:line="240" w:lineRule="atLeast"/>
              <w:ind w:left="72"/>
              <w:rPr>
                <w:rFonts w:cs="Times New Roman"/>
                <w:szCs w:val="22"/>
              </w:rPr>
            </w:pPr>
          </w:p>
        </w:tc>
        <w:tc>
          <w:tcPr>
            <w:tcW w:w="1260" w:type="dxa"/>
            <w:tcBorders>
              <w:bottom w:val="nil"/>
            </w:tcBorders>
            <w:vAlign w:val="bottom"/>
          </w:tcPr>
          <w:p w:rsidR="0005474C" w:rsidRPr="00E90135" w:rsidRDefault="0005474C" w:rsidP="0005474C">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70" w:type="dxa"/>
            <w:tcBorders>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r>
      <w:tr w:rsidR="0005474C" w:rsidRPr="00E90135" w:rsidTr="007B5580">
        <w:tc>
          <w:tcPr>
            <w:tcW w:w="3618" w:type="dxa"/>
            <w:tcBorders>
              <w:bottom w:val="nil"/>
            </w:tcBorders>
          </w:tcPr>
          <w:p w:rsidR="0005474C" w:rsidRPr="00E90135" w:rsidRDefault="0005474C" w:rsidP="0029711E">
            <w:pPr>
              <w:spacing w:line="240" w:lineRule="atLeast"/>
              <w:ind w:left="72"/>
              <w:rPr>
                <w:rFonts w:cs="Times New Roman"/>
                <w:szCs w:val="22"/>
                <w:lang w:bidi="th-TH"/>
              </w:rPr>
            </w:pPr>
            <w:r w:rsidRPr="00E90135">
              <w:rPr>
                <w:rFonts w:cs="Times New Roman"/>
                <w:b/>
                <w:bCs/>
                <w:szCs w:val="22"/>
                <w:lang w:val="en-US" w:bidi="th-TH"/>
              </w:rPr>
              <w:t>Include in profit or loss</w:t>
            </w:r>
            <w:r w:rsidRPr="00E90135">
              <w:rPr>
                <w:rFonts w:cs="Times New Roman"/>
                <w:b/>
                <w:bCs/>
                <w:szCs w:val="22"/>
                <w:lang w:bidi="th-TH"/>
              </w:rPr>
              <w:t>:</w:t>
            </w:r>
          </w:p>
        </w:tc>
        <w:tc>
          <w:tcPr>
            <w:tcW w:w="1260" w:type="dxa"/>
            <w:tcBorders>
              <w:bottom w:val="nil"/>
            </w:tcBorders>
            <w:vAlign w:val="bottom"/>
          </w:tcPr>
          <w:p w:rsidR="0005474C" w:rsidRPr="00E90135" w:rsidRDefault="0005474C" w:rsidP="0005474C">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70" w:type="dxa"/>
            <w:tcBorders>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r>
      <w:tr w:rsidR="0005474C" w:rsidRPr="00E90135" w:rsidTr="007B5580">
        <w:tc>
          <w:tcPr>
            <w:tcW w:w="3618" w:type="dxa"/>
            <w:tcBorders>
              <w:bottom w:val="nil"/>
            </w:tcBorders>
            <w:vAlign w:val="bottom"/>
          </w:tcPr>
          <w:p w:rsidR="0005474C" w:rsidRPr="00E90135" w:rsidRDefault="0005474C" w:rsidP="0029711E">
            <w:pPr>
              <w:pStyle w:val="acctfourfigures"/>
              <w:spacing w:line="240" w:lineRule="atLeast"/>
              <w:ind w:left="72"/>
              <w:rPr>
                <w:rFonts w:cs="Times New Roman"/>
                <w:szCs w:val="22"/>
                <w:lang w:bidi="th-TH"/>
              </w:rPr>
            </w:pPr>
            <w:r w:rsidRPr="00E90135">
              <w:rPr>
                <w:rFonts w:cs="Times New Roman"/>
                <w:szCs w:val="22"/>
                <w:lang w:bidi="th-TH"/>
              </w:rPr>
              <w:t>Current service cost and interest</w:t>
            </w:r>
          </w:p>
          <w:p w:rsidR="0005474C" w:rsidRPr="00E90135" w:rsidRDefault="0005474C" w:rsidP="0029711E">
            <w:pPr>
              <w:pStyle w:val="acctfourfigures"/>
              <w:spacing w:line="240" w:lineRule="atLeast"/>
              <w:ind w:left="72"/>
              <w:rPr>
                <w:rFonts w:cs="Times New Roman"/>
                <w:szCs w:val="22"/>
              </w:rPr>
            </w:pPr>
            <w:r w:rsidRPr="00E90135">
              <w:rPr>
                <w:rFonts w:cs="Times New Roman"/>
                <w:szCs w:val="22"/>
                <w:lang w:bidi="th-TH"/>
              </w:rPr>
              <w:t xml:space="preserve">   on obligation</w:t>
            </w:r>
          </w:p>
        </w:tc>
        <w:tc>
          <w:tcPr>
            <w:tcW w:w="1260" w:type="dxa"/>
            <w:tcBorders>
              <w:bottom w:val="nil"/>
            </w:tcBorders>
            <w:vAlign w:val="bottom"/>
          </w:tcPr>
          <w:p w:rsidR="0005474C" w:rsidRPr="00E90135" w:rsidRDefault="00D920B1" w:rsidP="00067A83">
            <w:pPr>
              <w:pStyle w:val="acctfourfigures"/>
              <w:tabs>
                <w:tab w:val="clear" w:pos="765"/>
                <w:tab w:val="decimal" w:pos="1044"/>
              </w:tabs>
              <w:spacing w:line="240" w:lineRule="auto"/>
              <w:ind w:left="-108" w:right="-194"/>
              <w:rPr>
                <w:rFonts w:cs="Times New Roman"/>
                <w:szCs w:val="22"/>
              </w:rPr>
            </w:pPr>
            <w:r w:rsidRPr="00E90135">
              <w:rPr>
                <w:rFonts w:cs="Times New Roman"/>
                <w:szCs w:val="22"/>
              </w:rPr>
              <w:t>1</w:t>
            </w:r>
            <w:r w:rsidR="001B7B90" w:rsidRPr="00E90135">
              <w:rPr>
                <w:rFonts w:cs="Times New Roman"/>
                <w:szCs w:val="22"/>
              </w:rPr>
              <w:t>5</w:t>
            </w:r>
            <w:r w:rsidRPr="00E90135">
              <w:rPr>
                <w:rFonts w:cs="Times New Roman"/>
                <w:szCs w:val="22"/>
              </w:rPr>
              <w:t>,</w:t>
            </w:r>
            <w:r w:rsidR="001B7B90" w:rsidRPr="00E90135">
              <w:rPr>
                <w:rFonts w:cs="Times New Roman"/>
                <w:szCs w:val="22"/>
              </w:rPr>
              <w:t>449</w:t>
            </w:r>
          </w:p>
        </w:tc>
        <w:tc>
          <w:tcPr>
            <w:tcW w:w="270" w:type="dxa"/>
            <w:tcBorders>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rPr>
            </w:pPr>
            <w:r w:rsidRPr="00E90135">
              <w:rPr>
                <w:rFonts w:cs="Times New Roman"/>
                <w:szCs w:val="22"/>
              </w:rPr>
              <w:t>23,417</w:t>
            </w:r>
          </w:p>
        </w:tc>
        <w:tc>
          <w:tcPr>
            <w:tcW w:w="270" w:type="dxa"/>
            <w:tcBorders>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E90135" w:rsidRDefault="00D920B1" w:rsidP="0005474C">
            <w:pPr>
              <w:pStyle w:val="acctfourfigures"/>
              <w:tabs>
                <w:tab w:val="clear" w:pos="765"/>
                <w:tab w:val="decimal" w:pos="954"/>
              </w:tabs>
              <w:spacing w:line="240" w:lineRule="auto"/>
              <w:ind w:left="-108" w:right="-194"/>
              <w:rPr>
                <w:rFonts w:cs="Times New Roman"/>
                <w:szCs w:val="22"/>
                <w:lang w:val="en-US"/>
              </w:rPr>
            </w:pPr>
            <w:r w:rsidRPr="00E90135">
              <w:rPr>
                <w:rFonts w:cs="Times New Roman"/>
                <w:szCs w:val="22"/>
                <w:lang w:val="en-US"/>
              </w:rPr>
              <w:t>14,942</w:t>
            </w:r>
          </w:p>
        </w:tc>
        <w:tc>
          <w:tcPr>
            <w:tcW w:w="252" w:type="dxa"/>
            <w:tcBorders>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r w:rsidRPr="00E90135">
              <w:rPr>
                <w:rFonts w:cs="Times New Roman"/>
                <w:szCs w:val="22"/>
                <w:lang w:val="en-US"/>
              </w:rPr>
              <w:t>16,897</w:t>
            </w:r>
          </w:p>
        </w:tc>
      </w:tr>
      <w:tr w:rsidR="0005474C" w:rsidRPr="00E90135" w:rsidTr="007B5580">
        <w:tc>
          <w:tcPr>
            <w:tcW w:w="3618" w:type="dxa"/>
            <w:tcBorders>
              <w:bottom w:val="nil"/>
            </w:tcBorders>
            <w:vAlign w:val="bottom"/>
          </w:tcPr>
          <w:p w:rsidR="0005474C" w:rsidRPr="00E90135" w:rsidRDefault="0005474C" w:rsidP="0029711E">
            <w:pPr>
              <w:pStyle w:val="BodyText"/>
              <w:spacing w:after="0" w:line="240" w:lineRule="atLeast"/>
              <w:ind w:left="72"/>
              <w:rPr>
                <w:rFonts w:cs="Times New Roman"/>
                <w:sz w:val="16"/>
                <w:szCs w:val="16"/>
                <w:lang w:bidi="th-TH"/>
              </w:rPr>
            </w:pPr>
          </w:p>
        </w:tc>
        <w:tc>
          <w:tcPr>
            <w:tcW w:w="1260" w:type="dxa"/>
            <w:tcBorders>
              <w:top w:val="nil"/>
              <w:bottom w:val="nil"/>
            </w:tcBorders>
            <w:vAlign w:val="bottom"/>
          </w:tcPr>
          <w:p w:rsidR="0005474C" w:rsidRPr="00E90135" w:rsidRDefault="0005474C" w:rsidP="0005474C">
            <w:pPr>
              <w:pStyle w:val="acctfourfigures"/>
              <w:tabs>
                <w:tab w:val="clear" w:pos="765"/>
                <w:tab w:val="decimal" w:pos="1044"/>
              </w:tabs>
              <w:spacing w:line="240" w:lineRule="auto"/>
              <w:ind w:left="-108" w:right="-194"/>
              <w:rPr>
                <w:rFonts w:cs="Times New Roman"/>
                <w:sz w:val="16"/>
                <w:szCs w:val="16"/>
                <w:lang w:val="en-US"/>
              </w:rPr>
            </w:pPr>
          </w:p>
        </w:tc>
        <w:tc>
          <w:tcPr>
            <w:tcW w:w="270" w:type="dxa"/>
            <w:tcBorders>
              <w:top w:val="nil"/>
              <w:bottom w:val="nil"/>
            </w:tcBorders>
            <w:vAlign w:val="bottom"/>
          </w:tcPr>
          <w:p w:rsidR="0005474C" w:rsidRPr="00E90135" w:rsidRDefault="0005474C" w:rsidP="0005474C">
            <w:pPr>
              <w:pStyle w:val="acctmergecolhdg"/>
              <w:spacing w:line="240" w:lineRule="atLeast"/>
              <w:jc w:val="right"/>
              <w:rPr>
                <w:rFonts w:cs="Times New Roman"/>
                <w:b w:val="0"/>
                <w:bCs/>
                <w:sz w:val="16"/>
                <w:szCs w:val="16"/>
                <w:lang w:val="en-US" w:bidi="th-TH"/>
              </w:rPr>
            </w:pPr>
          </w:p>
        </w:tc>
        <w:tc>
          <w:tcPr>
            <w:tcW w:w="1170" w:type="dxa"/>
            <w:tcBorders>
              <w:top w:val="nil"/>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 w:val="16"/>
                <w:szCs w:val="16"/>
                <w:lang w:val="en-US"/>
              </w:rPr>
            </w:pPr>
          </w:p>
        </w:tc>
        <w:tc>
          <w:tcPr>
            <w:tcW w:w="270"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 w:val="0"/>
                <w:bCs/>
                <w:sz w:val="16"/>
                <w:szCs w:val="16"/>
                <w:lang w:val="en-US" w:bidi="th-TH"/>
              </w:rPr>
            </w:pPr>
          </w:p>
        </w:tc>
        <w:tc>
          <w:tcPr>
            <w:tcW w:w="1170" w:type="dxa"/>
            <w:tcBorders>
              <w:top w:val="nil"/>
              <w:bottom w:val="nil"/>
            </w:tcBorders>
            <w:vAlign w:val="bottom"/>
          </w:tcPr>
          <w:p w:rsidR="0005474C" w:rsidRPr="00E90135" w:rsidRDefault="0005474C" w:rsidP="0005474C">
            <w:pPr>
              <w:pStyle w:val="acctfourfigures"/>
              <w:tabs>
                <w:tab w:val="clear" w:pos="765"/>
                <w:tab w:val="decimal" w:pos="612"/>
              </w:tabs>
              <w:spacing w:line="240" w:lineRule="auto"/>
              <w:ind w:left="-108" w:right="-194"/>
              <w:rPr>
                <w:rFonts w:cs="Times New Roman"/>
                <w:sz w:val="16"/>
                <w:szCs w:val="16"/>
                <w:lang w:val="en-US"/>
              </w:rPr>
            </w:pPr>
          </w:p>
        </w:tc>
        <w:tc>
          <w:tcPr>
            <w:tcW w:w="252" w:type="dxa"/>
            <w:tcBorders>
              <w:top w:val="nil"/>
              <w:bottom w:val="nil"/>
            </w:tcBorders>
            <w:vAlign w:val="bottom"/>
          </w:tcPr>
          <w:p w:rsidR="0005474C" w:rsidRPr="00E90135" w:rsidRDefault="0005474C" w:rsidP="0005474C">
            <w:pPr>
              <w:pStyle w:val="acctmergecolhdg"/>
              <w:spacing w:line="240" w:lineRule="atLeast"/>
              <w:ind w:left="-108"/>
              <w:rPr>
                <w:rFonts w:cs="Times New Roman"/>
                <w:b w:val="0"/>
                <w:bCs/>
                <w:sz w:val="16"/>
                <w:szCs w:val="16"/>
                <w:lang w:val="en-US" w:bidi="th-TH"/>
              </w:rPr>
            </w:pPr>
          </w:p>
        </w:tc>
        <w:tc>
          <w:tcPr>
            <w:tcW w:w="1170" w:type="dxa"/>
            <w:tcBorders>
              <w:top w:val="nil"/>
              <w:bottom w:val="nil"/>
            </w:tcBorders>
            <w:vAlign w:val="bottom"/>
          </w:tcPr>
          <w:p w:rsidR="0005474C" w:rsidRPr="00E90135" w:rsidRDefault="0005474C" w:rsidP="0005474C">
            <w:pPr>
              <w:pStyle w:val="acctfourfigures"/>
              <w:tabs>
                <w:tab w:val="clear" w:pos="765"/>
                <w:tab w:val="decimal" w:pos="612"/>
              </w:tabs>
              <w:spacing w:line="240" w:lineRule="auto"/>
              <w:ind w:left="-108" w:right="-194"/>
              <w:rPr>
                <w:rFonts w:cs="Times New Roman"/>
                <w:sz w:val="16"/>
                <w:szCs w:val="16"/>
                <w:lang w:val="en-US"/>
              </w:rPr>
            </w:pPr>
          </w:p>
        </w:tc>
      </w:tr>
      <w:tr w:rsidR="0005474C" w:rsidRPr="00E90135" w:rsidTr="007B5580">
        <w:tc>
          <w:tcPr>
            <w:tcW w:w="3618" w:type="dxa"/>
            <w:tcBorders>
              <w:bottom w:val="nil"/>
            </w:tcBorders>
          </w:tcPr>
          <w:p w:rsidR="0005474C" w:rsidRPr="00E90135" w:rsidRDefault="0005474C" w:rsidP="0029711E">
            <w:pPr>
              <w:spacing w:line="240" w:lineRule="atLeast"/>
              <w:ind w:left="72"/>
              <w:rPr>
                <w:rFonts w:cs="Times New Roman"/>
                <w:b/>
                <w:bCs/>
                <w:szCs w:val="22"/>
                <w:lang w:bidi="th-TH"/>
              </w:rPr>
            </w:pPr>
            <w:r w:rsidRPr="00E90135">
              <w:rPr>
                <w:rFonts w:cs="Times New Roman"/>
                <w:b/>
                <w:bCs/>
                <w:szCs w:val="22"/>
                <w:lang w:bidi="th-TH"/>
              </w:rPr>
              <w:t>Included in other comprehensive</w:t>
            </w:r>
          </w:p>
          <w:p w:rsidR="0005474C" w:rsidRPr="00E90135" w:rsidRDefault="0005474C" w:rsidP="0029711E">
            <w:pPr>
              <w:spacing w:line="240" w:lineRule="atLeast"/>
              <w:ind w:left="72"/>
              <w:rPr>
                <w:rFonts w:cs="Times New Roman"/>
                <w:b/>
                <w:bCs/>
                <w:szCs w:val="22"/>
                <w:lang w:bidi="th-TH"/>
              </w:rPr>
            </w:pPr>
            <w:r w:rsidRPr="00E90135">
              <w:rPr>
                <w:rFonts w:cs="Times New Roman"/>
                <w:b/>
                <w:bCs/>
                <w:szCs w:val="22"/>
                <w:lang w:bidi="th-TH"/>
              </w:rPr>
              <w:t xml:space="preserve">   </w:t>
            </w:r>
            <w:proofErr w:type="spellStart"/>
            <w:r w:rsidR="00F0635F" w:rsidRPr="00E90135">
              <w:rPr>
                <w:rFonts w:cs="Times New Roman"/>
                <w:b/>
                <w:bCs/>
                <w:szCs w:val="28"/>
                <w:lang w:val="en-US" w:bidi="th-TH"/>
              </w:rPr>
              <w:t>i</w:t>
            </w:r>
            <w:r w:rsidRPr="00E90135">
              <w:rPr>
                <w:rFonts w:cs="Times New Roman"/>
                <w:b/>
                <w:bCs/>
                <w:szCs w:val="22"/>
                <w:lang w:bidi="th-TH"/>
              </w:rPr>
              <w:t>ncome</w:t>
            </w:r>
            <w:proofErr w:type="spellEnd"/>
            <w:r w:rsidR="00DD4318" w:rsidRPr="00E90135">
              <w:rPr>
                <w:rFonts w:cs="Times New Roman"/>
                <w:b/>
                <w:bCs/>
                <w:szCs w:val="22"/>
                <w:lang w:bidi="th-TH"/>
              </w:rPr>
              <w:t>:</w:t>
            </w:r>
          </w:p>
        </w:tc>
        <w:tc>
          <w:tcPr>
            <w:tcW w:w="1260" w:type="dxa"/>
            <w:tcBorders>
              <w:top w:val="nil"/>
              <w:bottom w:val="nil"/>
            </w:tcBorders>
            <w:vAlign w:val="bottom"/>
          </w:tcPr>
          <w:p w:rsidR="0005474C" w:rsidRPr="00E90135" w:rsidRDefault="0005474C" w:rsidP="0005474C">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70"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05474C" w:rsidRPr="00E90135" w:rsidRDefault="0005474C" w:rsidP="0005474C">
            <w:pPr>
              <w:pStyle w:val="acctfourfigures"/>
              <w:tabs>
                <w:tab w:val="clear" w:pos="765"/>
                <w:tab w:val="decimal" w:pos="612"/>
              </w:tabs>
              <w:spacing w:line="240" w:lineRule="auto"/>
              <w:ind w:left="-108" w:right="-194"/>
              <w:rPr>
                <w:rFonts w:cs="Times New Roman"/>
                <w:szCs w:val="22"/>
                <w:lang w:val="en-US"/>
              </w:rPr>
            </w:pPr>
          </w:p>
        </w:tc>
        <w:tc>
          <w:tcPr>
            <w:tcW w:w="252" w:type="dxa"/>
            <w:tcBorders>
              <w:top w:val="nil"/>
              <w:bottom w:val="nil"/>
            </w:tcBorders>
            <w:vAlign w:val="bottom"/>
          </w:tcPr>
          <w:p w:rsidR="0005474C" w:rsidRPr="00E90135" w:rsidRDefault="0005474C" w:rsidP="0005474C">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rsidR="0005474C" w:rsidRPr="00E90135" w:rsidRDefault="0005474C" w:rsidP="0005474C">
            <w:pPr>
              <w:pStyle w:val="acctfourfigures"/>
              <w:tabs>
                <w:tab w:val="clear" w:pos="765"/>
                <w:tab w:val="decimal" w:pos="612"/>
              </w:tabs>
              <w:spacing w:line="240" w:lineRule="auto"/>
              <w:ind w:left="-108" w:right="-194"/>
              <w:rPr>
                <w:rFonts w:cs="Times New Roman"/>
                <w:szCs w:val="22"/>
                <w:lang w:val="en-US"/>
              </w:rPr>
            </w:pPr>
          </w:p>
        </w:tc>
      </w:tr>
      <w:tr w:rsidR="00B67176" w:rsidRPr="00E90135" w:rsidTr="007B5580">
        <w:tc>
          <w:tcPr>
            <w:tcW w:w="3618" w:type="dxa"/>
            <w:tcBorders>
              <w:bottom w:val="nil"/>
            </w:tcBorders>
            <w:vAlign w:val="bottom"/>
          </w:tcPr>
          <w:p w:rsidR="00B67176" w:rsidRPr="00E90135" w:rsidRDefault="00B67176" w:rsidP="00B67176">
            <w:pPr>
              <w:pStyle w:val="BodyText"/>
              <w:spacing w:after="0" w:line="240" w:lineRule="atLeast"/>
              <w:ind w:left="72"/>
              <w:rPr>
                <w:rFonts w:cs="Times New Roman"/>
                <w:szCs w:val="22"/>
                <w:lang w:bidi="th-TH"/>
              </w:rPr>
            </w:pPr>
            <w:r w:rsidRPr="00E90135">
              <w:rPr>
                <w:rFonts w:cs="Times New Roman"/>
                <w:szCs w:val="22"/>
                <w:lang w:bidi="th-TH"/>
              </w:rPr>
              <w:t>Actuarial gain</w:t>
            </w:r>
          </w:p>
        </w:tc>
        <w:tc>
          <w:tcPr>
            <w:tcW w:w="1260" w:type="dxa"/>
            <w:tcBorders>
              <w:top w:val="nil"/>
              <w:bottom w:val="nil"/>
            </w:tcBorders>
            <w:vAlign w:val="bottom"/>
          </w:tcPr>
          <w:p w:rsidR="00B67176" w:rsidRPr="00E90135" w:rsidRDefault="00B67176" w:rsidP="00B67176">
            <w:pPr>
              <w:pStyle w:val="acctfourfigures"/>
              <w:tabs>
                <w:tab w:val="clear" w:pos="765"/>
                <w:tab w:val="decimal" w:pos="1044"/>
              </w:tabs>
              <w:spacing w:line="240" w:lineRule="auto"/>
              <w:ind w:left="-108" w:right="-194"/>
              <w:rPr>
                <w:rFonts w:cs="Times New Roman"/>
                <w:szCs w:val="22"/>
                <w:lang w:val="en-US"/>
              </w:rPr>
            </w:pPr>
            <w:r w:rsidRPr="00E90135">
              <w:rPr>
                <w:rFonts w:cs="Times New Roman"/>
                <w:szCs w:val="22"/>
                <w:lang w:val="en-US"/>
              </w:rPr>
              <w:t>(1,748)</w:t>
            </w:r>
          </w:p>
        </w:tc>
        <w:tc>
          <w:tcPr>
            <w:tcW w:w="270" w:type="dxa"/>
            <w:tcBorders>
              <w:top w:val="nil"/>
              <w:bottom w:val="nil"/>
            </w:tcBorders>
            <w:vAlign w:val="bottom"/>
          </w:tcPr>
          <w:p w:rsidR="00B67176" w:rsidRPr="00E90135" w:rsidRDefault="00B67176" w:rsidP="00B67176">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B67176" w:rsidRPr="00E90135" w:rsidRDefault="00B67176" w:rsidP="00B67176">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70" w:type="dxa"/>
            <w:tcBorders>
              <w:top w:val="nil"/>
              <w:bottom w:val="nil"/>
            </w:tcBorders>
            <w:vAlign w:val="bottom"/>
          </w:tcPr>
          <w:p w:rsidR="00B67176" w:rsidRPr="00E90135" w:rsidRDefault="00B67176" w:rsidP="00B67176">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B67176" w:rsidRPr="00E90135" w:rsidRDefault="00B67176" w:rsidP="00B67176">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52" w:type="dxa"/>
            <w:tcBorders>
              <w:top w:val="nil"/>
              <w:bottom w:val="nil"/>
            </w:tcBorders>
            <w:vAlign w:val="bottom"/>
          </w:tcPr>
          <w:p w:rsidR="00B67176" w:rsidRPr="00E90135" w:rsidRDefault="00B67176" w:rsidP="00B67176">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rsidR="00B67176" w:rsidRPr="00E90135" w:rsidRDefault="00B67176" w:rsidP="00B67176">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r>
      <w:tr w:rsidR="0005474C" w:rsidRPr="00E90135" w:rsidTr="00DD4318">
        <w:tc>
          <w:tcPr>
            <w:tcW w:w="3618" w:type="dxa"/>
            <w:tcBorders>
              <w:bottom w:val="nil"/>
            </w:tcBorders>
            <w:vAlign w:val="bottom"/>
          </w:tcPr>
          <w:p w:rsidR="0005474C" w:rsidRPr="00E90135" w:rsidRDefault="0005474C" w:rsidP="0029711E">
            <w:pPr>
              <w:pStyle w:val="BodyText"/>
              <w:spacing w:after="0" w:line="240" w:lineRule="atLeast"/>
              <w:ind w:left="72"/>
              <w:rPr>
                <w:rFonts w:cs="Times New Roman"/>
                <w:szCs w:val="22"/>
                <w:lang w:bidi="th-TH"/>
              </w:rPr>
            </w:pPr>
            <w:r w:rsidRPr="00E90135">
              <w:rPr>
                <w:rFonts w:cs="Times New Roman"/>
                <w:szCs w:val="22"/>
                <w:lang w:bidi="th-TH"/>
              </w:rPr>
              <w:t>Effect of movements in</w:t>
            </w:r>
          </w:p>
          <w:p w:rsidR="0005474C" w:rsidRPr="00E90135" w:rsidRDefault="0005474C" w:rsidP="0029711E">
            <w:pPr>
              <w:pStyle w:val="BodyText"/>
              <w:spacing w:after="0" w:line="240" w:lineRule="atLeast"/>
              <w:ind w:left="72"/>
              <w:rPr>
                <w:rFonts w:cs="Times New Roman"/>
                <w:szCs w:val="22"/>
                <w:lang w:bidi="th-TH"/>
              </w:rPr>
            </w:pPr>
            <w:r w:rsidRPr="00E90135">
              <w:rPr>
                <w:rFonts w:cs="Times New Roman"/>
                <w:szCs w:val="22"/>
                <w:lang w:bidi="th-TH"/>
              </w:rPr>
              <w:t xml:space="preserve">   exchange rates</w:t>
            </w:r>
          </w:p>
        </w:tc>
        <w:tc>
          <w:tcPr>
            <w:tcW w:w="1260" w:type="dxa"/>
            <w:tcBorders>
              <w:top w:val="nil"/>
              <w:bottom w:val="single" w:sz="4" w:space="0" w:color="auto"/>
            </w:tcBorders>
            <w:vAlign w:val="bottom"/>
          </w:tcPr>
          <w:p w:rsidR="0005474C" w:rsidRPr="00E90135" w:rsidRDefault="00067A83" w:rsidP="001B7B90">
            <w:pPr>
              <w:pStyle w:val="acctfourfigures"/>
              <w:tabs>
                <w:tab w:val="clear" w:pos="765"/>
                <w:tab w:val="decimal" w:pos="1044"/>
              </w:tabs>
              <w:spacing w:line="240" w:lineRule="auto"/>
              <w:ind w:left="-108" w:right="-194"/>
              <w:rPr>
                <w:rFonts w:cs="Times New Roman"/>
                <w:szCs w:val="22"/>
                <w:lang w:val="en-US"/>
              </w:rPr>
            </w:pPr>
            <w:r w:rsidRPr="00E90135">
              <w:rPr>
                <w:rFonts w:cs="Times New Roman"/>
                <w:szCs w:val="22"/>
                <w:lang w:val="en-US"/>
              </w:rPr>
              <w:t>(</w:t>
            </w:r>
            <w:r w:rsidR="001B7B90" w:rsidRPr="00E90135">
              <w:rPr>
                <w:rFonts w:cs="Times New Roman"/>
                <w:szCs w:val="22"/>
                <w:lang w:val="en-US"/>
              </w:rPr>
              <w:t>454</w:t>
            </w:r>
            <w:r w:rsidR="005026B8" w:rsidRPr="00E90135">
              <w:rPr>
                <w:rFonts w:cs="Times New Roman"/>
                <w:szCs w:val="22"/>
                <w:lang w:val="en-US"/>
              </w:rPr>
              <w:t>)</w:t>
            </w:r>
          </w:p>
        </w:tc>
        <w:tc>
          <w:tcPr>
            <w:tcW w:w="270" w:type="dxa"/>
            <w:tcBorders>
              <w:top w:val="nil"/>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r w:rsidRPr="00E90135">
              <w:rPr>
                <w:rFonts w:cs="Times New Roman"/>
                <w:szCs w:val="22"/>
                <w:lang w:val="en-US"/>
              </w:rPr>
              <w:t>(70)</w:t>
            </w:r>
          </w:p>
        </w:tc>
        <w:tc>
          <w:tcPr>
            <w:tcW w:w="270"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05474C" w:rsidRPr="00E90135" w:rsidRDefault="00D920B1" w:rsidP="0005474C">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52" w:type="dxa"/>
            <w:tcBorders>
              <w:top w:val="nil"/>
              <w:bottom w:val="nil"/>
            </w:tcBorders>
            <w:vAlign w:val="bottom"/>
          </w:tcPr>
          <w:p w:rsidR="0005474C" w:rsidRPr="00E90135" w:rsidRDefault="0005474C" w:rsidP="0005474C">
            <w:pPr>
              <w:pStyle w:val="acctmergecolhdg"/>
              <w:spacing w:line="240" w:lineRule="atLeast"/>
              <w:ind w:left="-108"/>
              <w:rPr>
                <w:rFonts w:cs="Times New Roman"/>
                <w:b w:val="0"/>
                <w:bCs/>
                <w:szCs w:val="22"/>
                <w:lang w:val="en-US" w:bidi="th-TH"/>
              </w:rPr>
            </w:pPr>
          </w:p>
        </w:tc>
        <w:tc>
          <w:tcPr>
            <w:tcW w:w="1170" w:type="dxa"/>
            <w:tcBorders>
              <w:top w:val="nil"/>
              <w:bottom w:val="single" w:sz="4" w:space="0" w:color="auto"/>
            </w:tcBorders>
            <w:vAlign w:val="bottom"/>
          </w:tcPr>
          <w:p w:rsidR="0005474C" w:rsidRPr="00E90135" w:rsidRDefault="0005474C" w:rsidP="0005474C">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r>
      <w:tr w:rsidR="00DD4318" w:rsidRPr="00E90135" w:rsidTr="00DD4318">
        <w:tc>
          <w:tcPr>
            <w:tcW w:w="3618" w:type="dxa"/>
            <w:tcBorders>
              <w:bottom w:val="nil"/>
            </w:tcBorders>
          </w:tcPr>
          <w:p w:rsidR="00DD4318" w:rsidRPr="00E90135" w:rsidRDefault="00DD4318" w:rsidP="00DD4318">
            <w:pPr>
              <w:spacing w:line="240" w:lineRule="atLeast"/>
              <w:ind w:left="72"/>
              <w:rPr>
                <w:rFonts w:cs="Times New Roman"/>
                <w:szCs w:val="22"/>
                <w:lang w:bidi="th-TH"/>
              </w:rPr>
            </w:pPr>
          </w:p>
        </w:tc>
        <w:tc>
          <w:tcPr>
            <w:tcW w:w="1260" w:type="dxa"/>
            <w:tcBorders>
              <w:top w:val="single" w:sz="4" w:space="0" w:color="auto"/>
              <w:bottom w:val="single" w:sz="4" w:space="0" w:color="auto"/>
            </w:tcBorders>
            <w:vAlign w:val="bottom"/>
          </w:tcPr>
          <w:p w:rsidR="00DD4318" w:rsidRPr="00E90135" w:rsidRDefault="00067A83" w:rsidP="00067A83">
            <w:pPr>
              <w:pStyle w:val="acctfourfigures"/>
              <w:tabs>
                <w:tab w:val="clear" w:pos="765"/>
                <w:tab w:val="decimal" w:pos="1044"/>
              </w:tabs>
              <w:spacing w:line="240" w:lineRule="auto"/>
              <w:ind w:left="-108" w:right="-194"/>
              <w:rPr>
                <w:rFonts w:cs="Times New Roman"/>
                <w:b/>
                <w:bCs/>
                <w:szCs w:val="22"/>
                <w:lang w:val="en-US"/>
              </w:rPr>
            </w:pPr>
            <w:r w:rsidRPr="00E90135">
              <w:rPr>
                <w:rFonts w:cs="Times New Roman"/>
                <w:b/>
                <w:bCs/>
                <w:szCs w:val="22"/>
                <w:lang w:val="en-US"/>
              </w:rPr>
              <w:t>(2</w:t>
            </w:r>
            <w:r w:rsidR="00DD4318" w:rsidRPr="00E90135">
              <w:rPr>
                <w:rFonts w:cs="Times New Roman"/>
                <w:b/>
                <w:bCs/>
                <w:szCs w:val="22"/>
                <w:lang w:val="en-US"/>
              </w:rPr>
              <w:t>,</w:t>
            </w:r>
            <w:r w:rsidR="001B7B90" w:rsidRPr="00E90135">
              <w:rPr>
                <w:rFonts w:cs="Times New Roman"/>
                <w:b/>
                <w:bCs/>
                <w:szCs w:val="22"/>
                <w:lang w:val="en-US"/>
              </w:rPr>
              <w:t>202</w:t>
            </w:r>
            <w:r w:rsidR="00DD4318" w:rsidRPr="00E90135">
              <w:rPr>
                <w:rFonts w:cs="Times New Roman"/>
                <w:b/>
                <w:bCs/>
                <w:szCs w:val="22"/>
                <w:lang w:val="en-US"/>
              </w:rPr>
              <w:t>)</w:t>
            </w:r>
          </w:p>
        </w:tc>
        <w:tc>
          <w:tcPr>
            <w:tcW w:w="270" w:type="dxa"/>
            <w:tcBorders>
              <w:top w:val="nil"/>
              <w:bottom w:val="nil"/>
            </w:tcBorders>
            <w:vAlign w:val="bottom"/>
          </w:tcPr>
          <w:p w:rsidR="00DD4318" w:rsidRPr="00E90135" w:rsidRDefault="00DD4318" w:rsidP="00DD4318">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rsidR="00DD4318" w:rsidRPr="00E90135" w:rsidRDefault="00DD4318" w:rsidP="00DD4318">
            <w:pPr>
              <w:pStyle w:val="acctfourfigures"/>
              <w:tabs>
                <w:tab w:val="clear" w:pos="765"/>
                <w:tab w:val="decimal" w:pos="954"/>
              </w:tabs>
              <w:spacing w:line="240" w:lineRule="auto"/>
              <w:ind w:left="-108" w:right="-194"/>
              <w:rPr>
                <w:rFonts w:cs="Times New Roman"/>
                <w:b/>
                <w:bCs/>
                <w:szCs w:val="22"/>
                <w:lang w:val="en-US"/>
              </w:rPr>
            </w:pPr>
            <w:r w:rsidRPr="00E90135">
              <w:rPr>
                <w:rFonts w:cs="Times New Roman"/>
                <w:b/>
                <w:bCs/>
                <w:szCs w:val="22"/>
                <w:lang w:val="en-US"/>
              </w:rPr>
              <w:t>(70)</w:t>
            </w:r>
          </w:p>
        </w:tc>
        <w:tc>
          <w:tcPr>
            <w:tcW w:w="270" w:type="dxa"/>
            <w:tcBorders>
              <w:top w:val="nil"/>
              <w:bottom w:val="nil"/>
            </w:tcBorders>
            <w:vAlign w:val="bottom"/>
          </w:tcPr>
          <w:p w:rsidR="00DD4318" w:rsidRPr="00E90135" w:rsidRDefault="00DD4318" w:rsidP="00DD4318">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rsidR="00DD4318" w:rsidRPr="00E90135" w:rsidRDefault="00DD4318" w:rsidP="00DD4318">
            <w:pPr>
              <w:pStyle w:val="acctfourfigures"/>
              <w:tabs>
                <w:tab w:val="clear" w:pos="765"/>
                <w:tab w:val="decimal" w:pos="612"/>
              </w:tabs>
              <w:spacing w:line="240" w:lineRule="auto"/>
              <w:ind w:left="-108" w:right="-194"/>
              <w:rPr>
                <w:rFonts w:cs="Times New Roman"/>
                <w:b/>
                <w:bCs/>
                <w:szCs w:val="22"/>
                <w:lang w:val="en-US"/>
              </w:rPr>
            </w:pPr>
            <w:r w:rsidRPr="00E90135">
              <w:rPr>
                <w:rFonts w:cs="Times New Roman"/>
                <w:b/>
                <w:bCs/>
                <w:szCs w:val="22"/>
                <w:lang w:val="en-US"/>
              </w:rPr>
              <w:t>-</w:t>
            </w:r>
          </w:p>
        </w:tc>
        <w:tc>
          <w:tcPr>
            <w:tcW w:w="252" w:type="dxa"/>
            <w:tcBorders>
              <w:top w:val="nil"/>
              <w:bottom w:val="nil"/>
            </w:tcBorders>
            <w:vAlign w:val="bottom"/>
          </w:tcPr>
          <w:p w:rsidR="00DD4318" w:rsidRPr="00E90135" w:rsidRDefault="00DD4318" w:rsidP="00DD4318">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single" w:sz="4" w:space="0" w:color="auto"/>
            </w:tcBorders>
            <w:vAlign w:val="bottom"/>
          </w:tcPr>
          <w:p w:rsidR="00DD4318" w:rsidRPr="00E90135" w:rsidRDefault="00DD4318" w:rsidP="00DD4318">
            <w:pPr>
              <w:pStyle w:val="acctfourfigures"/>
              <w:tabs>
                <w:tab w:val="clear" w:pos="765"/>
                <w:tab w:val="decimal" w:pos="612"/>
              </w:tabs>
              <w:spacing w:line="240" w:lineRule="auto"/>
              <w:ind w:left="-108" w:right="-194"/>
              <w:rPr>
                <w:rFonts w:cs="Times New Roman"/>
                <w:b/>
                <w:bCs/>
                <w:szCs w:val="22"/>
                <w:lang w:val="en-US"/>
              </w:rPr>
            </w:pPr>
            <w:r w:rsidRPr="00E90135">
              <w:rPr>
                <w:rFonts w:cs="Times New Roman"/>
                <w:b/>
                <w:bCs/>
                <w:szCs w:val="22"/>
                <w:lang w:val="en-US"/>
              </w:rPr>
              <w:t>-</w:t>
            </w:r>
          </w:p>
        </w:tc>
      </w:tr>
      <w:tr w:rsidR="0005474C" w:rsidRPr="00E90135" w:rsidTr="00DD4318">
        <w:tc>
          <w:tcPr>
            <w:tcW w:w="3618" w:type="dxa"/>
            <w:tcBorders>
              <w:bottom w:val="nil"/>
            </w:tcBorders>
          </w:tcPr>
          <w:p w:rsidR="0005474C" w:rsidRPr="00E90135" w:rsidRDefault="0005474C" w:rsidP="0029711E">
            <w:pPr>
              <w:spacing w:line="240" w:lineRule="atLeast"/>
              <w:ind w:left="72"/>
              <w:rPr>
                <w:rFonts w:cs="Times New Roman"/>
                <w:b/>
                <w:bCs/>
                <w:szCs w:val="22"/>
                <w:lang w:bidi="th-TH"/>
              </w:rPr>
            </w:pPr>
            <w:r w:rsidRPr="00E90135">
              <w:rPr>
                <w:rFonts w:cs="Times New Roman"/>
                <w:b/>
                <w:bCs/>
                <w:szCs w:val="22"/>
                <w:lang w:bidi="th-TH"/>
              </w:rPr>
              <w:t>Other</w:t>
            </w:r>
          </w:p>
        </w:tc>
        <w:tc>
          <w:tcPr>
            <w:tcW w:w="1260" w:type="dxa"/>
            <w:tcBorders>
              <w:top w:val="single" w:sz="4" w:space="0" w:color="auto"/>
              <w:bottom w:val="nil"/>
            </w:tcBorders>
            <w:vAlign w:val="bottom"/>
          </w:tcPr>
          <w:p w:rsidR="0005474C" w:rsidRPr="00E90135" w:rsidRDefault="0005474C" w:rsidP="0005474C">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top w:val="single" w:sz="4" w:space="0" w:color="auto"/>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70" w:type="dxa"/>
            <w:tcBorders>
              <w:top w:val="nil"/>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top w:val="single" w:sz="4" w:space="0" w:color="auto"/>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c>
          <w:tcPr>
            <w:tcW w:w="252"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top w:val="single" w:sz="4" w:space="0" w:color="auto"/>
              <w:bottom w:val="nil"/>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p>
        </w:tc>
      </w:tr>
      <w:tr w:rsidR="0005474C" w:rsidRPr="00E90135" w:rsidTr="007B5580">
        <w:tc>
          <w:tcPr>
            <w:tcW w:w="3618" w:type="dxa"/>
            <w:tcBorders>
              <w:bottom w:val="nil"/>
            </w:tcBorders>
          </w:tcPr>
          <w:p w:rsidR="0005474C" w:rsidRPr="00E90135" w:rsidRDefault="0005474C" w:rsidP="0029711E">
            <w:pPr>
              <w:spacing w:line="240" w:lineRule="atLeast"/>
              <w:ind w:left="72"/>
              <w:rPr>
                <w:rFonts w:cs="Times New Roman"/>
                <w:szCs w:val="22"/>
                <w:lang w:bidi="th-TH"/>
              </w:rPr>
            </w:pPr>
            <w:r w:rsidRPr="00E90135">
              <w:rPr>
                <w:rFonts w:cs="Times New Roman"/>
                <w:szCs w:val="22"/>
                <w:lang w:bidi="th-TH"/>
              </w:rPr>
              <w:t xml:space="preserve">Benefits paid </w:t>
            </w:r>
          </w:p>
        </w:tc>
        <w:tc>
          <w:tcPr>
            <w:tcW w:w="1260" w:type="dxa"/>
            <w:tcBorders>
              <w:top w:val="nil"/>
              <w:bottom w:val="single" w:sz="4" w:space="0" w:color="auto"/>
            </w:tcBorders>
            <w:vAlign w:val="bottom"/>
          </w:tcPr>
          <w:p w:rsidR="0005474C" w:rsidRPr="00E90135" w:rsidRDefault="00067A83" w:rsidP="00067A83">
            <w:pPr>
              <w:pStyle w:val="acctfourfigures"/>
              <w:tabs>
                <w:tab w:val="clear" w:pos="765"/>
                <w:tab w:val="decimal" w:pos="1044"/>
              </w:tabs>
              <w:spacing w:line="240" w:lineRule="auto"/>
              <w:ind w:left="-108" w:right="-194"/>
              <w:rPr>
                <w:rFonts w:cs="Times New Roman"/>
                <w:szCs w:val="22"/>
                <w:lang w:val="en-US"/>
              </w:rPr>
            </w:pPr>
            <w:r w:rsidRPr="00E90135">
              <w:rPr>
                <w:rFonts w:cs="Times New Roman"/>
                <w:szCs w:val="22"/>
                <w:lang w:val="en-US"/>
              </w:rPr>
              <w:t>(12</w:t>
            </w:r>
            <w:r w:rsidR="00DD4318" w:rsidRPr="00E90135">
              <w:rPr>
                <w:rFonts w:cs="Times New Roman"/>
                <w:szCs w:val="22"/>
                <w:lang w:val="en-US"/>
              </w:rPr>
              <w:t>,</w:t>
            </w:r>
            <w:r w:rsidRPr="00E90135">
              <w:rPr>
                <w:rFonts w:cs="Times New Roman"/>
                <w:szCs w:val="22"/>
                <w:lang w:val="en-US"/>
              </w:rPr>
              <w:t>125</w:t>
            </w:r>
            <w:r w:rsidR="005026B8" w:rsidRPr="00E90135">
              <w:rPr>
                <w:rFonts w:cs="Times New Roman"/>
                <w:szCs w:val="22"/>
                <w:lang w:val="en-US"/>
              </w:rPr>
              <w:t>)</w:t>
            </w:r>
          </w:p>
        </w:tc>
        <w:tc>
          <w:tcPr>
            <w:tcW w:w="270" w:type="dxa"/>
            <w:tcBorders>
              <w:top w:val="nil"/>
              <w:bottom w:val="nil"/>
            </w:tcBorders>
            <w:vAlign w:val="bottom"/>
          </w:tcPr>
          <w:p w:rsidR="0005474C" w:rsidRPr="00E90135" w:rsidRDefault="0005474C" w:rsidP="0005474C">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r w:rsidRPr="00E90135">
              <w:rPr>
                <w:rFonts w:cs="Times New Roman"/>
                <w:szCs w:val="22"/>
                <w:lang w:val="en-US"/>
              </w:rPr>
              <w:t>(6,365)</w:t>
            </w:r>
          </w:p>
        </w:tc>
        <w:tc>
          <w:tcPr>
            <w:tcW w:w="270"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05474C" w:rsidRPr="00E90135" w:rsidRDefault="00D920B1" w:rsidP="0005474C">
            <w:pPr>
              <w:pStyle w:val="acctfourfigures"/>
              <w:tabs>
                <w:tab w:val="clear" w:pos="765"/>
                <w:tab w:val="decimal" w:pos="954"/>
              </w:tabs>
              <w:spacing w:line="240" w:lineRule="auto"/>
              <w:ind w:left="-108" w:right="-194"/>
              <w:rPr>
                <w:rFonts w:cs="Times New Roman"/>
                <w:szCs w:val="22"/>
                <w:lang w:val="en-US"/>
              </w:rPr>
            </w:pPr>
            <w:r w:rsidRPr="00E90135">
              <w:rPr>
                <w:rFonts w:cs="Times New Roman"/>
                <w:szCs w:val="22"/>
                <w:lang w:val="en-US"/>
              </w:rPr>
              <w:t>(9,558)</w:t>
            </w:r>
          </w:p>
        </w:tc>
        <w:tc>
          <w:tcPr>
            <w:tcW w:w="252"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szCs w:val="22"/>
                <w:lang w:val="en-US"/>
              </w:rPr>
            </w:pPr>
            <w:r w:rsidRPr="00E90135">
              <w:rPr>
                <w:rFonts w:cs="Times New Roman"/>
                <w:szCs w:val="22"/>
                <w:lang w:val="en-US"/>
              </w:rPr>
              <w:t>(5,680)</w:t>
            </w:r>
          </w:p>
        </w:tc>
      </w:tr>
      <w:tr w:rsidR="0005474C" w:rsidRPr="00E90135" w:rsidTr="007B5580">
        <w:tc>
          <w:tcPr>
            <w:tcW w:w="3618" w:type="dxa"/>
            <w:tcBorders>
              <w:bottom w:val="nil"/>
            </w:tcBorders>
            <w:vAlign w:val="bottom"/>
          </w:tcPr>
          <w:p w:rsidR="0005474C" w:rsidRPr="00E90135" w:rsidRDefault="0005474C" w:rsidP="0029711E">
            <w:pPr>
              <w:spacing w:line="240" w:lineRule="atLeast"/>
              <w:ind w:left="72"/>
              <w:rPr>
                <w:rFonts w:cs="Times New Roman"/>
                <w:b/>
                <w:bCs/>
                <w:i/>
                <w:iCs/>
                <w:szCs w:val="22"/>
                <w:rtl/>
                <w:cs/>
              </w:rPr>
            </w:pPr>
            <w:r w:rsidRPr="00E90135">
              <w:rPr>
                <w:rFonts w:cs="Times New Roman"/>
                <w:b/>
                <w:bCs/>
                <w:szCs w:val="22"/>
              </w:rPr>
              <w:t>At 31 December</w:t>
            </w:r>
          </w:p>
        </w:tc>
        <w:tc>
          <w:tcPr>
            <w:tcW w:w="1260" w:type="dxa"/>
            <w:tcBorders>
              <w:top w:val="nil"/>
              <w:bottom w:val="double" w:sz="4" w:space="0" w:color="auto"/>
            </w:tcBorders>
            <w:vAlign w:val="bottom"/>
          </w:tcPr>
          <w:p w:rsidR="0005474C" w:rsidRPr="00E90135" w:rsidRDefault="00D920B1" w:rsidP="0005474C">
            <w:pPr>
              <w:pStyle w:val="acctfourfigures"/>
              <w:tabs>
                <w:tab w:val="clear" w:pos="765"/>
                <w:tab w:val="decimal" w:pos="1044"/>
              </w:tabs>
              <w:spacing w:line="240" w:lineRule="auto"/>
              <w:ind w:left="-108" w:right="-194"/>
              <w:rPr>
                <w:rFonts w:cs="Times New Roman"/>
                <w:b/>
                <w:bCs/>
                <w:szCs w:val="28"/>
                <w:lang w:val="en-US" w:bidi="th-TH"/>
              </w:rPr>
            </w:pPr>
            <w:r w:rsidRPr="00E90135">
              <w:rPr>
                <w:rFonts w:cs="Times New Roman"/>
                <w:b/>
                <w:bCs/>
                <w:szCs w:val="28"/>
                <w:lang w:val="en-US" w:bidi="th-TH"/>
              </w:rPr>
              <w:t>176,810</w:t>
            </w:r>
          </w:p>
        </w:tc>
        <w:tc>
          <w:tcPr>
            <w:tcW w:w="270" w:type="dxa"/>
            <w:tcBorders>
              <w:top w:val="nil"/>
              <w:bottom w:val="nil"/>
            </w:tcBorders>
            <w:vAlign w:val="bottom"/>
          </w:tcPr>
          <w:p w:rsidR="0005474C" w:rsidRPr="00E90135" w:rsidRDefault="0005474C" w:rsidP="0005474C">
            <w:pPr>
              <w:pStyle w:val="acctmergecolhdg"/>
              <w:spacing w:line="240" w:lineRule="atLeast"/>
              <w:jc w:val="right"/>
              <w:rPr>
                <w:rFonts w:cs="Times New Roman"/>
                <w:bCs/>
                <w:szCs w:val="22"/>
                <w:lang w:val="en-US" w:bidi="th-TH"/>
              </w:rPr>
            </w:pPr>
          </w:p>
        </w:tc>
        <w:tc>
          <w:tcPr>
            <w:tcW w:w="1170" w:type="dxa"/>
            <w:tcBorders>
              <w:top w:val="nil"/>
              <w:bottom w:val="double" w:sz="4" w:space="0" w:color="auto"/>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b/>
                <w:bCs/>
                <w:szCs w:val="28"/>
                <w:lang w:val="en-US" w:bidi="th-TH"/>
              </w:rPr>
            </w:pPr>
            <w:r w:rsidRPr="00E90135">
              <w:rPr>
                <w:rFonts w:cs="Times New Roman"/>
                <w:b/>
                <w:bCs/>
                <w:szCs w:val="28"/>
                <w:lang w:val="en-US" w:bidi="th-TH"/>
              </w:rPr>
              <w:t>175,688</w:t>
            </w:r>
          </w:p>
        </w:tc>
        <w:tc>
          <w:tcPr>
            <w:tcW w:w="270"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Cs/>
                <w:szCs w:val="22"/>
                <w:lang w:val="en-US" w:bidi="th-TH"/>
              </w:rPr>
            </w:pPr>
          </w:p>
        </w:tc>
        <w:tc>
          <w:tcPr>
            <w:tcW w:w="1170" w:type="dxa"/>
            <w:tcBorders>
              <w:top w:val="nil"/>
              <w:bottom w:val="double" w:sz="4" w:space="0" w:color="auto"/>
            </w:tcBorders>
            <w:vAlign w:val="bottom"/>
          </w:tcPr>
          <w:p w:rsidR="0005474C" w:rsidRPr="00E90135" w:rsidRDefault="00D920B1" w:rsidP="0005474C">
            <w:pPr>
              <w:pStyle w:val="acctfourfigures"/>
              <w:tabs>
                <w:tab w:val="clear" w:pos="765"/>
                <w:tab w:val="decimal" w:pos="954"/>
              </w:tabs>
              <w:spacing w:line="240" w:lineRule="auto"/>
              <w:ind w:left="-108" w:right="-194"/>
              <w:rPr>
                <w:rFonts w:cs="Times New Roman"/>
                <w:b/>
                <w:bCs/>
                <w:szCs w:val="22"/>
                <w:lang w:val="en-US"/>
              </w:rPr>
            </w:pPr>
            <w:r w:rsidRPr="00E90135">
              <w:rPr>
                <w:rFonts w:cs="Times New Roman"/>
                <w:b/>
                <w:bCs/>
                <w:szCs w:val="22"/>
                <w:lang w:val="en-US"/>
              </w:rPr>
              <w:t>147,677</w:t>
            </w:r>
          </w:p>
        </w:tc>
        <w:tc>
          <w:tcPr>
            <w:tcW w:w="252" w:type="dxa"/>
            <w:tcBorders>
              <w:top w:val="nil"/>
              <w:bottom w:val="nil"/>
            </w:tcBorders>
            <w:vAlign w:val="bottom"/>
          </w:tcPr>
          <w:p w:rsidR="0005474C" w:rsidRPr="00E90135" w:rsidRDefault="0005474C" w:rsidP="0005474C">
            <w:pPr>
              <w:pStyle w:val="acctmergecolhdg"/>
              <w:spacing w:line="240" w:lineRule="atLeast"/>
              <w:ind w:left="-108"/>
              <w:jc w:val="right"/>
              <w:rPr>
                <w:rFonts w:cs="Times New Roman"/>
                <w:bCs/>
                <w:szCs w:val="22"/>
                <w:lang w:val="en-US" w:bidi="th-TH"/>
              </w:rPr>
            </w:pPr>
          </w:p>
        </w:tc>
        <w:tc>
          <w:tcPr>
            <w:tcW w:w="1170" w:type="dxa"/>
            <w:tcBorders>
              <w:top w:val="nil"/>
              <w:bottom w:val="double" w:sz="4" w:space="0" w:color="auto"/>
            </w:tcBorders>
            <w:vAlign w:val="bottom"/>
          </w:tcPr>
          <w:p w:rsidR="0005474C" w:rsidRPr="00E90135" w:rsidRDefault="0005474C" w:rsidP="0005474C">
            <w:pPr>
              <w:pStyle w:val="acctfourfigures"/>
              <w:tabs>
                <w:tab w:val="clear" w:pos="765"/>
                <w:tab w:val="decimal" w:pos="954"/>
              </w:tabs>
              <w:spacing w:line="240" w:lineRule="auto"/>
              <w:ind w:left="-108" w:right="-194"/>
              <w:rPr>
                <w:rFonts w:cs="Times New Roman"/>
                <w:b/>
                <w:bCs/>
                <w:szCs w:val="22"/>
                <w:lang w:val="en-US"/>
              </w:rPr>
            </w:pPr>
            <w:r w:rsidRPr="00E90135">
              <w:rPr>
                <w:rFonts w:cs="Times New Roman"/>
                <w:b/>
                <w:bCs/>
                <w:szCs w:val="22"/>
                <w:lang w:val="en-US"/>
              </w:rPr>
              <w:t>142,293</w:t>
            </w:r>
          </w:p>
        </w:tc>
      </w:tr>
    </w:tbl>
    <w:p w:rsidR="006A5C9D" w:rsidRPr="00E90135" w:rsidRDefault="00DD4318" w:rsidP="005E0742">
      <w:pPr>
        <w:tabs>
          <w:tab w:val="left" w:pos="900"/>
        </w:tabs>
        <w:spacing w:line="240" w:lineRule="atLeast"/>
        <w:ind w:left="547"/>
        <w:jc w:val="thaiDistribute"/>
        <w:rPr>
          <w:rFonts w:eastAsiaTheme="minorHAnsi" w:cs="Times New Roman"/>
          <w:szCs w:val="28"/>
          <w:lang w:val="en-US" w:bidi="th-TH"/>
        </w:rPr>
      </w:pPr>
      <w:r w:rsidRPr="00E90135">
        <w:rPr>
          <w:rFonts w:eastAsiaTheme="minorHAnsi" w:cs="Times New Roman"/>
          <w:szCs w:val="28"/>
          <w:lang w:val="en-US" w:bidi="th-TH"/>
        </w:rPr>
        <w:lastRenderedPageBreak/>
        <w:t xml:space="preserve">Actuarial gain </w:t>
      </w:r>
      <w:proofErr w:type="spellStart"/>
      <w:r w:rsidR="00231325" w:rsidRPr="00E90135">
        <w:rPr>
          <w:rFonts w:eastAsiaTheme="minorHAnsi" w:cs="Times New Roman"/>
          <w:szCs w:val="28"/>
          <w:lang w:val="en-US" w:bidi="th-TH"/>
        </w:rPr>
        <w:t>recognis</w:t>
      </w:r>
      <w:r w:rsidRPr="00E90135">
        <w:rPr>
          <w:rFonts w:eastAsiaTheme="minorHAnsi" w:cs="Times New Roman"/>
          <w:szCs w:val="28"/>
          <w:lang w:val="en-US" w:bidi="th-TH"/>
        </w:rPr>
        <w:t>ed</w:t>
      </w:r>
      <w:proofErr w:type="spellEnd"/>
      <w:r w:rsidRPr="00E90135">
        <w:rPr>
          <w:rFonts w:eastAsiaTheme="minorHAnsi" w:cs="Times New Roman"/>
          <w:szCs w:val="28"/>
          <w:lang w:val="en-US" w:bidi="th-TH"/>
        </w:rPr>
        <w:t xml:space="preserve"> </w:t>
      </w:r>
      <w:r w:rsidR="00231325" w:rsidRPr="00E90135">
        <w:rPr>
          <w:rFonts w:eastAsiaTheme="minorHAnsi" w:cs="Times New Roman"/>
          <w:szCs w:val="28"/>
          <w:lang w:val="en-US" w:bidi="th-TH"/>
        </w:rPr>
        <w:t>in other comprehensive income arising form:</w:t>
      </w:r>
    </w:p>
    <w:p w:rsidR="00621F9D" w:rsidRPr="00E90135" w:rsidRDefault="00621F9D" w:rsidP="005E0742">
      <w:pPr>
        <w:tabs>
          <w:tab w:val="left" w:pos="900"/>
        </w:tabs>
        <w:spacing w:line="240" w:lineRule="atLeast"/>
        <w:ind w:left="547"/>
        <w:jc w:val="thaiDistribute"/>
        <w:rPr>
          <w:rFonts w:eastAsiaTheme="minorHAnsi" w:cs="Times New Roman"/>
          <w:szCs w:val="28"/>
          <w:lang w:val="en-US" w:bidi="th-TH"/>
        </w:rPr>
      </w:pPr>
    </w:p>
    <w:tbl>
      <w:tblPr>
        <w:tblW w:w="9180" w:type="dxa"/>
        <w:tblInd w:w="360" w:type="dxa"/>
        <w:tblBorders>
          <w:bottom w:val="double" w:sz="4" w:space="0" w:color="auto"/>
        </w:tblBorders>
        <w:tblLayout w:type="fixed"/>
        <w:tblLook w:val="00A0" w:firstRow="1" w:lastRow="0" w:firstColumn="1" w:lastColumn="0" w:noHBand="0" w:noVBand="0"/>
      </w:tblPr>
      <w:tblGrid>
        <w:gridCol w:w="3618"/>
        <w:gridCol w:w="1260"/>
        <w:gridCol w:w="270"/>
        <w:gridCol w:w="1170"/>
        <w:gridCol w:w="270"/>
        <w:gridCol w:w="1170"/>
        <w:gridCol w:w="252"/>
        <w:gridCol w:w="1170"/>
      </w:tblGrid>
      <w:tr w:rsidR="006A5C9D" w:rsidRPr="00E90135" w:rsidTr="007B5580">
        <w:tc>
          <w:tcPr>
            <w:tcW w:w="3618" w:type="dxa"/>
            <w:tcBorders>
              <w:top w:val="nil"/>
              <w:bottom w:val="nil"/>
            </w:tcBorders>
            <w:vAlign w:val="bottom"/>
          </w:tcPr>
          <w:p w:rsidR="006A5C9D" w:rsidRPr="00E90135" w:rsidRDefault="006A5C9D" w:rsidP="006A5C9D">
            <w:pPr>
              <w:pStyle w:val="acctmergecolhdg"/>
              <w:spacing w:line="240" w:lineRule="atLeast"/>
              <w:jc w:val="both"/>
              <w:rPr>
                <w:rFonts w:cs="Times New Roman"/>
                <w:i/>
                <w:iCs/>
                <w:szCs w:val="22"/>
                <w:lang w:val="en-US" w:bidi="th-TH"/>
              </w:rPr>
            </w:pPr>
            <w:r w:rsidRPr="00E90135">
              <w:rPr>
                <w:rFonts w:cs="Times New Roman"/>
                <w:b w:val="0"/>
                <w:szCs w:val="22"/>
                <w:lang w:val="en-US" w:bidi="th-TH"/>
              </w:rPr>
              <w:br w:type="page"/>
            </w:r>
            <w:r w:rsidRPr="00E90135">
              <w:rPr>
                <w:rFonts w:cs="Times New Roman"/>
                <w:b w:val="0"/>
                <w:szCs w:val="22"/>
              </w:rPr>
              <w:br w:type="page"/>
            </w:r>
          </w:p>
          <w:p w:rsidR="006A5C9D" w:rsidRPr="00E90135" w:rsidRDefault="006A5C9D" w:rsidP="006A5C9D">
            <w:pPr>
              <w:pStyle w:val="acctmergecolhdg"/>
              <w:spacing w:line="240" w:lineRule="atLeast"/>
              <w:jc w:val="both"/>
              <w:rPr>
                <w:rFonts w:cs="Times New Roman"/>
                <w:bCs/>
                <w:i/>
                <w:iCs/>
                <w:szCs w:val="22"/>
                <w:lang w:val="en-US" w:bidi="th-TH"/>
              </w:rPr>
            </w:pPr>
          </w:p>
        </w:tc>
        <w:tc>
          <w:tcPr>
            <w:tcW w:w="2700" w:type="dxa"/>
            <w:gridSpan w:val="3"/>
            <w:tcBorders>
              <w:top w:val="nil"/>
              <w:bottom w:val="nil"/>
            </w:tcBorders>
            <w:vAlign w:val="bottom"/>
          </w:tcPr>
          <w:p w:rsidR="006A5C9D" w:rsidRPr="00E90135" w:rsidRDefault="006A5C9D" w:rsidP="006A5C9D">
            <w:pPr>
              <w:pStyle w:val="acctmergecolhdg"/>
              <w:spacing w:line="240" w:lineRule="atLeast"/>
              <w:ind w:left="-126" w:right="-90"/>
              <w:rPr>
                <w:rFonts w:cs="Times New Roman"/>
                <w:szCs w:val="22"/>
              </w:rPr>
            </w:pPr>
            <w:r w:rsidRPr="00E90135">
              <w:rPr>
                <w:rFonts w:cs="Times New Roman"/>
                <w:szCs w:val="22"/>
              </w:rPr>
              <w:t>Consolidated</w:t>
            </w:r>
          </w:p>
          <w:p w:rsidR="006A5C9D" w:rsidRPr="00E90135" w:rsidRDefault="006A5C9D" w:rsidP="006A5C9D">
            <w:pPr>
              <w:pStyle w:val="acctmergecolhdg"/>
              <w:spacing w:line="240" w:lineRule="atLeast"/>
              <w:ind w:left="-126" w:right="-90"/>
              <w:rPr>
                <w:rFonts w:cs="Times New Roman"/>
                <w:b w:val="0"/>
                <w:szCs w:val="22"/>
                <w:lang w:val="en-US" w:bidi="th-TH"/>
              </w:rPr>
            </w:pPr>
            <w:r w:rsidRPr="00E90135">
              <w:rPr>
                <w:rFonts w:cs="Times New Roman"/>
                <w:szCs w:val="22"/>
              </w:rPr>
              <w:t xml:space="preserve">financial statements </w:t>
            </w:r>
          </w:p>
        </w:tc>
        <w:tc>
          <w:tcPr>
            <w:tcW w:w="270" w:type="dxa"/>
            <w:tcBorders>
              <w:top w:val="nil"/>
              <w:bottom w:val="nil"/>
            </w:tcBorders>
            <w:vAlign w:val="bottom"/>
          </w:tcPr>
          <w:p w:rsidR="006A5C9D" w:rsidRPr="00E90135" w:rsidRDefault="006A5C9D" w:rsidP="006A5C9D">
            <w:pPr>
              <w:pStyle w:val="acctmergecolhdg"/>
              <w:spacing w:line="240" w:lineRule="atLeast"/>
              <w:rPr>
                <w:rFonts w:cs="Times New Roman"/>
                <w:szCs w:val="22"/>
              </w:rPr>
            </w:pPr>
          </w:p>
        </w:tc>
        <w:tc>
          <w:tcPr>
            <w:tcW w:w="2592" w:type="dxa"/>
            <w:gridSpan w:val="3"/>
            <w:tcBorders>
              <w:top w:val="nil"/>
              <w:bottom w:val="nil"/>
            </w:tcBorders>
            <w:vAlign w:val="bottom"/>
          </w:tcPr>
          <w:p w:rsidR="006A5C9D" w:rsidRPr="00E90135" w:rsidRDefault="006A5C9D" w:rsidP="006A5C9D">
            <w:pPr>
              <w:pStyle w:val="acctmergecolhdg"/>
              <w:spacing w:line="240" w:lineRule="atLeast"/>
              <w:ind w:left="-126" w:right="-108"/>
              <w:rPr>
                <w:rFonts w:cs="Times New Roman"/>
                <w:szCs w:val="22"/>
              </w:rPr>
            </w:pPr>
            <w:r w:rsidRPr="00E90135">
              <w:rPr>
                <w:rFonts w:cs="Times New Roman"/>
                <w:szCs w:val="22"/>
              </w:rPr>
              <w:t xml:space="preserve">Separate </w:t>
            </w:r>
          </w:p>
          <w:p w:rsidR="006A5C9D" w:rsidRPr="00E90135" w:rsidRDefault="006A5C9D" w:rsidP="006A5C9D">
            <w:pPr>
              <w:pStyle w:val="acctmergecolhdg"/>
              <w:spacing w:line="240" w:lineRule="atLeast"/>
              <w:ind w:left="-126" w:right="-108"/>
              <w:rPr>
                <w:rFonts w:cs="Times New Roman"/>
                <w:szCs w:val="22"/>
              </w:rPr>
            </w:pPr>
            <w:r w:rsidRPr="00E90135">
              <w:rPr>
                <w:rFonts w:cs="Times New Roman"/>
                <w:szCs w:val="22"/>
              </w:rPr>
              <w:t>financial statements</w:t>
            </w:r>
          </w:p>
        </w:tc>
      </w:tr>
      <w:tr w:rsidR="006A5C9D" w:rsidRPr="00E90135" w:rsidTr="007B5580">
        <w:tc>
          <w:tcPr>
            <w:tcW w:w="3618" w:type="dxa"/>
            <w:tcBorders>
              <w:top w:val="nil"/>
            </w:tcBorders>
            <w:vAlign w:val="bottom"/>
          </w:tcPr>
          <w:p w:rsidR="006A5C9D" w:rsidRPr="00E90135" w:rsidRDefault="006A5C9D" w:rsidP="006A5C9D">
            <w:pPr>
              <w:spacing w:line="240" w:lineRule="atLeast"/>
              <w:jc w:val="center"/>
              <w:rPr>
                <w:rFonts w:cs="Times New Roman"/>
                <w:b/>
                <w:bCs/>
                <w:szCs w:val="22"/>
              </w:rPr>
            </w:pPr>
          </w:p>
        </w:tc>
        <w:tc>
          <w:tcPr>
            <w:tcW w:w="1260" w:type="dxa"/>
            <w:shd w:val="clear" w:color="auto" w:fill="auto"/>
            <w:vAlign w:val="center"/>
          </w:tcPr>
          <w:p w:rsidR="006A5C9D" w:rsidRPr="00E90135" w:rsidRDefault="006A5C9D" w:rsidP="006A5C9D">
            <w:pPr>
              <w:jc w:val="center"/>
              <w:rPr>
                <w:rFonts w:cs="Times New Roman"/>
                <w:szCs w:val="22"/>
              </w:rPr>
            </w:pPr>
            <w:r w:rsidRPr="00E90135">
              <w:rPr>
                <w:rFonts w:cs="Times New Roman"/>
                <w:szCs w:val="22"/>
              </w:rPr>
              <w:t>2018</w:t>
            </w:r>
          </w:p>
        </w:tc>
        <w:tc>
          <w:tcPr>
            <w:tcW w:w="270" w:type="dxa"/>
            <w:shd w:val="clear" w:color="auto" w:fill="auto"/>
            <w:vAlign w:val="center"/>
          </w:tcPr>
          <w:p w:rsidR="006A5C9D" w:rsidRPr="00E90135" w:rsidRDefault="006A5C9D" w:rsidP="006A5C9D">
            <w:pPr>
              <w:jc w:val="center"/>
              <w:rPr>
                <w:rFonts w:cs="Times New Roman"/>
                <w:szCs w:val="22"/>
              </w:rPr>
            </w:pPr>
          </w:p>
        </w:tc>
        <w:tc>
          <w:tcPr>
            <w:tcW w:w="1170" w:type="dxa"/>
            <w:shd w:val="clear" w:color="auto" w:fill="auto"/>
            <w:vAlign w:val="center"/>
          </w:tcPr>
          <w:p w:rsidR="006A5C9D" w:rsidRPr="00E90135" w:rsidRDefault="006A5C9D" w:rsidP="006A5C9D">
            <w:pPr>
              <w:jc w:val="center"/>
              <w:rPr>
                <w:rFonts w:cs="Times New Roman"/>
                <w:szCs w:val="22"/>
              </w:rPr>
            </w:pPr>
            <w:r w:rsidRPr="00E90135">
              <w:rPr>
                <w:rFonts w:cs="Times New Roman"/>
                <w:szCs w:val="22"/>
              </w:rPr>
              <w:t>2017</w:t>
            </w:r>
          </w:p>
        </w:tc>
        <w:tc>
          <w:tcPr>
            <w:tcW w:w="270" w:type="dxa"/>
            <w:shd w:val="clear" w:color="auto" w:fill="auto"/>
          </w:tcPr>
          <w:p w:rsidR="006A5C9D" w:rsidRPr="00E90135" w:rsidRDefault="006A5C9D" w:rsidP="006A5C9D">
            <w:pPr>
              <w:jc w:val="center"/>
              <w:rPr>
                <w:rFonts w:cs="Times New Roman"/>
                <w:szCs w:val="22"/>
              </w:rPr>
            </w:pPr>
          </w:p>
        </w:tc>
        <w:tc>
          <w:tcPr>
            <w:tcW w:w="1170" w:type="dxa"/>
            <w:shd w:val="clear" w:color="auto" w:fill="auto"/>
            <w:vAlign w:val="center"/>
          </w:tcPr>
          <w:p w:rsidR="006A5C9D" w:rsidRPr="00E90135" w:rsidRDefault="006A5C9D" w:rsidP="006A5C9D">
            <w:pPr>
              <w:jc w:val="center"/>
              <w:rPr>
                <w:rFonts w:cs="Times New Roman"/>
                <w:szCs w:val="22"/>
              </w:rPr>
            </w:pPr>
            <w:r w:rsidRPr="00E90135">
              <w:rPr>
                <w:rFonts w:cs="Times New Roman"/>
                <w:szCs w:val="22"/>
              </w:rPr>
              <w:t>2018</w:t>
            </w:r>
          </w:p>
        </w:tc>
        <w:tc>
          <w:tcPr>
            <w:tcW w:w="252" w:type="dxa"/>
            <w:shd w:val="clear" w:color="auto" w:fill="auto"/>
            <w:vAlign w:val="center"/>
          </w:tcPr>
          <w:p w:rsidR="006A5C9D" w:rsidRPr="00E90135" w:rsidRDefault="006A5C9D" w:rsidP="006A5C9D">
            <w:pPr>
              <w:jc w:val="center"/>
              <w:rPr>
                <w:rFonts w:cs="Times New Roman"/>
                <w:szCs w:val="22"/>
              </w:rPr>
            </w:pPr>
          </w:p>
        </w:tc>
        <w:tc>
          <w:tcPr>
            <w:tcW w:w="1170" w:type="dxa"/>
            <w:shd w:val="clear" w:color="auto" w:fill="auto"/>
            <w:vAlign w:val="center"/>
          </w:tcPr>
          <w:p w:rsidR="006A5C9D" w:rsidRPr="00E90135" w:rsidRDefault="006A5C9D" w:rsidP="006A5C9D">
            <w:pPr>
              <w:jc w:val="center"/>
              <w:rPr>
                <w:rFonts w:cs="Times New Roman"/>
                <w:szCs w:val="22"/>
              </w:rPr>
            </w:pPr>
            <w:r w:rsidRPr="00E90135">
              <w:rPr>
                <w:rFonts w:cs="Times New Roman"/>
                <w:szCs w:val="22"/>
              </w:rPr>
              <w:t>2017</w:t>
            </w:r>
          </w:p>
        </w:tc>
      </w:tr>
      <w:tr w:rsidR="006A5C9D" w:rsidRPr="00E90135" w:rsidTr="007B5580">
        <w:tc>
          <w:tcPr>
            <w:tcW w:w="3618" w:type="dxa"/>
            <w:tcBorders>
              <w:top w:val="nil"/>
              <w:bottom w:val="nil"/>
            </w:tcBorders>
            <w:vAlign w:val="bottom"/>
          </w:tcPr>
          <w:p w:rsidR="006A5C9D" w:rsidRPr="00E90135" w:rsidRDefault="006A5C9D" w:rsidP="006A5C9D">
            <w:pPr>
              <w:spacing w:line="240" w:lineRule="atLeast"/>
              <w:ind w:left="90"/>
              <w:rPr>
                <w:rFonts w:cs="Times New Roman"/>
                <w:b/>
                <w:bCs/>
                <w:i/>
                <w:iCs/>
                <w:szCs w:val="22"/>
              </w:rPr>
            </w:pPr>
          </w:p>
        </w:tc>
        <w:tc>
          <w:tcPr>
            <w:tcW w:w="5562" w:type="dxa"/>
            <w:gridSpan w:val="7"/>
            <w:tcBorders>
              <w:top w:val="nil"/>
              <w:bottom w:val="nil"/>
            </w:tcBorders>
            <w:vAlign w:val="bottom"/>
          </w:tcPr>
          <w:p w:rsidR="006A5C9D" w:rsidRPr="00E90135" w:rsidRDefault="006A5C9D" w:rsidP="006A5C9D">
            <w:pPr>
              <w:pStyle w:val="acctmergecolhdg"/>
              <w:tabs>
                <w:tab w:val="left" w:pos="1152"/>
                <w:tab w:val="left" w:pos="1242"/>
              </w:tabs>
              <w:spacing w:line="240" w:lineRule="atLeast"/>
              <w:ind w:right="162"/>
              <w:rPr>
                <w:rFonts w:cs="Times New Roman"/>
                <w:b w:val="0"/>
                <w:bCs/>
                <w:szCs w:val="22"/>
                <w:lang w:val="en-US" w:bidi="th-TH"/>
              </w:rPr>
            </w:pPr>
            <w:r w:rsidRPr="00E90135">
              <w:rPr>
                <w:rFonts w:cs="Times New Roman"/>
                <w:b w:val="0"/>
                <w:bCs/>
                <w:i/>
                <w:iCs/>
                <w:szCs w:val="22"/>
              </w:rPr>
              <w:t>(in thousand Baht)</w:t>
            </w:r>
          </w:p>
        </w:tc>
      </w:tr>
      <w:tr w:rsidR="00231325" w:rsidRPr="00E90135" w:rsidTr="007B5580">
        <w:tc>
          <w:tcPr>
            <w:tcW w:w="3618" w:type="dxa"/>
            <w:tcBorders>
              <w:bottom w:val="nil"/>
            </w:tcBorders>
          </w:tcPr>
          <w:p w:rsidR="00231325" w:rsidRPr="00E90135" w:rsidRDefault="00231325" w:rsidP="00231325">
            <w:pPr>
              <w:spacing w:line="240" w:lineRule="atLeast"/>
              <w:ind w:left="72"/>
              <w:rPr>
                <w:rFonts w:cs="Times New Roman"/>
                <w:szCs w:val="22"/>
                <w:lang w:bidi="th-TH"/>
              </w:rPr>
            </w:pPr>
            <w:r w:rsidRPr="00E90135">
              <w:rPr>
                <w:rFonts w:cs="Times New Roman"/>
                <w:szCs w:val="22"/>
                <w:lang w:bidi="th-TH"/>
              </w:rPr>
              <w:t>Demographic assumption</w:t>
            </w:r>
          </w:p>
        </w:tc>
        <w:tc>
          <w:tcPr>
            <w:tcW w:w="1260" w:type="dxa"/>
            <w:tcBorders>
              <w:top w:val="nil"/>
              <w:bottom w:val="nil"/>
            </w:tcBorders>
            <w:vAlign w:val="bottom"/>
          </w:tcPr>
          <w:p w:rsidR="00231325" w:rsidRPr="00E90135" w:rsidRDefault="00231325" w:rsidP="00231325">
            <w:pPr>
              <w:pStyle w:val="acctfourfigures"/>
              <w:tabs>
                <w:tab w:val="clear" w:pos="765"/>
                <w:tab w:val="decimal" w:pos="1044"/>
              </w:tabs>
              <w:spacing w:line="240" w:lineRule="auto"/>
              <w:ind w:left="-108" w:right="-194"/>
              <w:rPr>
                <w:rFonts w:cs="Times New Roman"/>
                <w:szCs w:val="22"/>
                <w:lang w:val="en-US"/>
              </w:rPr>
            </w:pPr>
            <w:r w:rsidRPr="00E90135">
              <w:rPr>
                <w:rFonts w:cs="Times New Roman"/>
                <w:szCs w:val="22"/>
                <w:lang w:val="en-US"/>
              </w:rPr>
              <w:t>1</w:t>
            </w:r>
            <w:r w:rsidR="00825868" w:rsidRPr="00E90135">
              <w:rPr>
                <w:rFonts w:cs="Times New Roman"/>
                <w:szCs w:val="22"/>
                <w:lang w:val="en-US"/>
              </w:rPr>
              <w:t>,</w:t>
            </w:r>
            <w:r w:rsidRPr="00E90135">
              <w:rPr>
                <w:rFonts w:cs="Times New Roman"/>
                <w:szCs w:val="22"/>
                <w:lang w:val="en-US"/>
              </w:rPr>
              <w:t>380</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52" w:type="dxa"/>
            <w:tcBorders>
              <w:top w:val="nil"/>
              <w:bottom w:val="nil"/>
            </w:tcBorders>
            <w:vAlign w:val="bottom"/>
          </w:tcPr>
          <w:p w:rsidR="00231325" w:rsidRPr="00E90135" w:rsidRDefault="00231325" w:rsidP="00231325">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r>
      <w:tr w:rsidR="00231325" w:rsidRPr="00E90135" w:rsidTr="007B5580">
        <w:tc>
          <w:tcPr>
            <w:tcW w:w="3618" w:type="dxa"/>
            <w:tcBorders>
              <w:bottom w:val="nil"/>
            </w:tcBorders>
          </w:tcPr>
          <w:p w:rsidR="00231325" w:rsidRPr="00E90135" w:rsidRDefault="00231325" w:rsidP="00231325">
            <w:pPr>
              <w:spacing w:line="240" w:lineRule="atLeast"/>
              <w:ind w:left="72"/>
              <w:rPr>
                <w:rFonts w:cs="Times New Roman"/>
                <w:szCs w:val="22"/>
                <w:lang w:bidi="th-TH"/>
              </w:rPr>
            </w:pPr>
            <w:r w:rsidRPr="00E90135">
              <w:rPr>
                <w:rFonts w:cs="Times New Roman"/>
                <w:szCs w:val="22"/>
                <w:lang w:bidi="th-TH"/>
              </w:rPr>
              <w:t>Experience adjustment</w:t>
            </w:r>
          </w:p>
        </w:tc>
        <w:tc>
          <w:tcPr>
            <w:tcW w:w="1260" w:type="dxa"/>
            <w:tcBorders>
              <w:top w:val="nil"/>
              <w:bottom w:val="nil"/>
            </w:tcBorders>
            <w:vAlign w:val="bottom"/>
          </w:tcPr>
          <w:p w:rsidR="00231325" w:rsidRPr="00E90135" w:rsidRDefault="00231325" w:rsidP="00231325">
            <w:pPr>
              <w:pStyle w:val="acctfourfigures"/>
              <w:tabs>
                <w:tab w:val="clear" w:pos="765"/>
                <w:tab w:val="decimal" w:pos="1044"/>
              </w:tabs>
              <w:spacing w:line="240" w:lineRule="auto"/>
              <w:ind w:left="-108" w:right="-194"/>
              <w:rPr>
                <w:rFonts w:cs="Times New Roman"/>
                <w:szCs w:val="22"/>
                <w:lang w:val="en-US"/>
              </w:rPr>
            </w:pPr>
            <w:r w:rsidRPr="00E90135">
              <w:rPr>
                <w:rFonts w:cs="Times New Roman"/>
                <w:szCs w:val="22"/>
                <w:lang w:val="en-US"/>
              </w:rPr>
              <w:t>907</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52" w:type="dxa"/>
            <w:tcBorders>
              <w:top w:val="nil"/>
              <w:bottom w:val="nil"/>
            </w:tcBorders>
            <w:vAlign w:val="bottom"/>
          </w:tcPr>
          <w:p w:rsidR="00231325" w:rsidRPr="00E90135" w:rsidRDefault="00231325" w:rsidP="00231325">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r>
      <w:tr w:rsidR="00231325" w:rsidRPr="00E90135" w:rsidTr="00231325">
        <w:tc>
          <w:tcPr>
            <w:tcW w:w="3618" w:type="dxa"/>
            <w:tcBorders>
              <w:bottom w:val="nil"/>
            </w:tcBorders>
          </w:tcPr>
          <w:p w:rsidR="00231325" w:rsidRPr="00E90135" w:rsidRDefault="00231325" w:rsidP="00231325">
            <w:pPr>
              <w:spacing w:line="240" w:lineRule="atLeast"/>
              <w:ind w:left="72"/>
              <w:rPr>
                <w:rFonts w:cs="Times New Roman"/>
                <w:i/>
                <w:iCs/>
                <w:szCs w:val="22"/>
                <w:lang w:bidi="th-TH"/>
              </w:rPr>
            </w:pPr>
            <w:r w:rsidRPr="00E90135">
              <w:rPr>
                <w:rFonts w:cs="Times New Roman"/>
                <w:szCs w:val="22"/>
                <w:lang w:bidi="th-TH"/>
              </w:rPr>
              <w:t>Financial assumption</w:t>
            </w:r>
          </w:p>
        </w:tc>
        <w:tc>
          <w:tcPr>
            <w:tcW w:w="1260" w:type="dxa"/>
            <w:tcBorders>
              <w:top w:val="nil"/>
              <w:bottom w:val="single" w:sz="4" w:space="0" w:color="auto"/>
            </w:tcBorders>
            <w:vAlign w:val="bottom"/>
          </w:tcPr>
          <w:p w:rsidR="00231325" w:rsidRPr="00E90135" w:rsidRDefault="00231325" w:rsidP="00231325">
            <w:pPr>
              <w:pStyle w:val="acctfourfigures"/>
              <w:tabs>
                <w:tab w:val="clear" w:pos="765"/>
                <w:tab w:val="decimal" w:pos="1044"/>
              </w:tabs>
              <w:spacing w:line="240" w:lineRule="auto"/>
              <w:ind w:left="-108" w:right="-194"/>
              <w:rPr>
                <w:rFonts w:cs="Times New Roman"/>
                <w:szCs w:val="22"/>
                <w:lang w:val="en-US"/>
              </w:rPr>
            </w:pPr>
            <w:r w:rsidRPr="00E90135">
              <w:rPr>
                <w:rFonts w:cs="Times New Roman"/>
                <w:szCs w:val="22"/>
                <w:lang w:val="en-US"/>
              </w:rPr>
              <w:t>(539)</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c>
          <w:tcPr>
            <w:tcW w:w="252" w:type="dxa"/>
            <w:tcBorders>
              <w:top w:val="nil"/>
              <w:bottom w:val="nil"/>
            </w:tcBorders>
            <w:vAlign w:val="bottom"/>
          </w:tcPr>
          <w:p w:rsidR="00231325" w:rsidRPr="00E90135" w:rsidRDefault="00231325" w:rsidP="00231325">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szCs w:val="22"/>
                <w:lang w:val="en-US"/>
              </w:rPr>
            </w:pPr>
            <w:r w:rsidRPr="00E90135">
              <w:rPr>
                <w:rFonts w:cs="Times New Roman"/>
                <w:szCs w:val="22"/>
                <w:lang w:val="en-US"/>
              </w:rPr>
              <w:t>-</w:t>
            </w:r>
          </w:p>
        </w:tc>
      </w:tr>
      <w:tr w:rsidR="00231325" w:rsidRPr="00E90135" w:rsidTr="00231325">
        <w:tc>
          <w:tcPr>
            <w:tcW w:w="3618" w:type="dxa"/>
            <w:tcBorders>
              <w:bottom w:val="nil"/>
            </w:tcBorders>
          </w:tcPr>
          <w:p w:rsidR="00231325" w:rsidRPr="00E90135" w:rsidRDefault="00231325" w:rsidP="00231325">
            <w:pPr>
              <w:spacing w:line="240" w:lineRule="atLeast"/>
              <w:ind w:left="90"/>
              <w:rPr>
                <w:rFonts w:cs="Times New Roman"/>
                <w:b/>
                <w:bCs/>
                <w:szCs w:val="22"/>
                <w:lang w:bidi="th-TH"/>
              </w:rPr>
            </w:pPr>
            <w:r w:rsidRPr="00E90135">
              <w:rPr>
                <w:rFonts w:cs="Times New Roman"/>
                <w:b/>
                <w:bCs/>
                <w:szCs w:val="22"/>
                <w:lang w:bidi="th-TH"/>
              </w:rPr>
              <w:t>Total</w:t>
            </w:r>
          </w:p>
        </w:tc>
        <w:tc>
          <w:tcPr>
            <w:tcW w:w="1260" w:type="dxa"/>
            <w:tcBorders>
              <w:top w:val="single" w:sz="4" w:space="0" w:color="auto"/>
              <w:bottom w:val="double" w:sz="4" w:space="0" w:color="auto"/>
            </w:tcBorders>
            <w:vAlign w:val="bottom"/>
          </w:tcPr>
          <w:p w:rsidR="00231325" w:rsidRPr="00E90135" w:rsidRDefault="00231325" w:rsidP="00231325">
            <w:pPr>
              <w:pStyle w:val="acctfourfigures"/>
              <w:tabs>
                <w:tab w:val="clear" w:pos="765"/>
                <w:tab w:val="decimal" w:pos="1044"/>
              </w:tabs>
              <w:spacing w:line="240" w:lineRule="auto"/>
              <w:ind w:left="-108" w:right="-194"/>
              <w:rPr>
                <w:rFonts w:cs="Times New Roman"/>
                <w:b/>
                <w:bCs/>
                <w:szCs w:val="22"/>
                <w:lang w:val="en-US"/>
              </w:rPr>
            </w:pPr>
            <w:r w:rsidRPr="00E90135">
              <w:rPr>
                <w:rFonts w:cs="Times New Roman"/>
                <w:b/>
                <w:bCs/>
                <w:szCs w:val="22"/>
                <w:lang w:val="en-US"/>
              </w:rPr>
              <w:t>1,748</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b/>
                <w:bCs/>
                <w:szCs w:val="22"/>
                <w:lang w:val="en-US"/>
              </w:rPr>
            </w:pPr>
            <w:r w:rsidRPr="00E90135">
              <w:rPr>
                <w:rFonts w:cs="Times New Roman"/>
                <w:b/>
                <w:bCs/>
                <w:szCs w:val="22"/>
                <w:lang w:val="en-US"/>
              </w:rPr>
              <w:t>-</w:t>
            </w:r>
          </w:p>
        </w:tc>
        <w:tc>
          <w:tcPr>
            <w:tcW w:w="270" w:type="dxa"/>
            <w:tcBorders>
              <w:top w:val="nil"/>
              <w:bottom w:val="nil"/>
            </w:tcBorders>
            <w:vAlign w:val="bottom"/>
          </w:tcPr>
          <w:p w:rsidR="00231325" w:rsidRPr="00E90135" w:rsidRDefault="00231325" w:rsidP="00231325">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b/>
                <w:bCs/>
                <w:szCs w:val="22"/>
                <w:lang w:val="en-US"/>
              </w:rPr>
            </w:pPr>
            <w:r w:rsidRPr="00E90135">
              <w:rPr>
                <w:rFonts w:cs="Times New Roman"/>
                <w:b/>
                <w:bCs/>
                <w:szCs w:val="22"/>
                <w:lang w:val="en-US"/>
              </w:rPr>
              <w:t>-</w:t>
            </w:r>
          </w:p>
        </w:tc>
        <w:tc>
          <w:tcPr>
            <w:tcW w:w="252" w:type="dxa"/>
            <w:tcBorders>
              <w:top w:val="nil"/>
              <w:bottom w:val="nil"/>
            </w:tcBorders>
            <w:vAlign w:val="bottom"/>
          </w:tcPr>
          <w:p w:rsidR="00231325" w:rsidRPr="00E90135" w:rsidRDefault="00231325" w:rsidP="00231325">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rsidR="00231325" w:rsidRPr="00E90135" w:rsidRDefault="00231325" w:rsidP="00231325">
            <w:pPr>
              <w:pStyle w:val="acctfourfigures"/>
              <w:tabs>
                <w:tab w:val="clear" w:pos="765"/>
                <w:tab w:val="decimal" w:pos="612"/>
              </w:tabs>
              <w:spacing w:line="240" w:lineRule="auto"/>
              <w:ind w:left="-108" w:right="-194"/>
              <w:rPr>
                <w:rFonts w:cs="Times New Roman"/>
                <w:b/>
                <w:bCs/>
                <w:szCs w:val="22"/>
                <w:lang w:val="en-US"/>
              </w:rPr>
            </w:pPr>
            <w:r w:rsidRPr="00E90135">
              <w:rPr>
                <w:rFonts w:cs="Times New Roman"/>
                <w:b/>
                <w:bCs/>
                <w:szCs w:val="22"/>
                <w:lang w:val="en-US"/>
              </w:rPr>
              <w:t>-</w:t>
            </w:r>
          </w:p>
        </w:tc>
      </w:tr>
    </w:tbl>
    <w:p w:rsidR="006A5C9D" w:rsidRPr="00E90135" w:rsidRDefault="006A5C9D" w:rsidP="000154E3">
      <w:pPr>
        <w:tabs>
          <w:tab w:val="left" w:pos="900"/>
        </w:tabs>
        <w:spacing w:line="240" w:lineRule="atLeast"/>
        <w:ind w:left="547"/>
        <w:jc w:val="thaiDistribute"/>
        <w:rPr>
          <w:rFonts w:eastAsiaTheme="minorHAnsi" w:cs="Times New Roman"/>
          <w:szCs w:val="28"/>
          <w:lang w:val="en-US" w:bidi="th-TH"/>
        </w:rPr>
      </w:pPr>
    </w:p>
    <w:p w:rsidR="00160019" w:rsidRPr="00E90135" w:rsidRDefault="00160019" w:rsidP="005E0742">
      <w:pPr>
        <w:tabs>
          <w:tab w:val="left" w:pos="900"/>
        </w:tabs>
        <w:spacing w:line="240" w:lineRule="atLeast"/>
        <w:ind w:left="547"/>
        <w:jc w:val="thaiDistribute"/>
        <w:rPr>
          <w:rFonts w:eastAsiaTheme="minorHAnsi" w:cs="Times New Roman"/>
          <w:b/>
          <w:bCs/>
          <w:i/>
          <w:iCs/>
          <w:szCs w:val="28"/>
          <w:lang w:val="en-US" w:bidi="th-TH"/>
        </w:rPr>
      </w:pPr>
      <w:r w:rsidRPr="00E90135">
        <w:rPr>
          <w:rFonts w:eastAsiaTheme="minorHAnsi" w:cs="Times New Roman"/>
          <w:b/>
          <w:bCs/>
          <w:i/>
          <w:iCs/>
          <w:szCs w:val="28"/>
          <w:lang w:val="en-US" w:bidi="th-TH"/>
        </w:rPr>
        <w:t>Actuarial assumptions</w:t>
      </w:r>
    </w:p>
    <w:p w:rsidR="00431C7B" w:rsidRPr="00E90135" w:rsidRDefault="00431C7B" w:rsidP="000154E3">
      <w:pPr>
        <w:tabs>
          <w:tab w:val="left" w:pos="900"/>
        </w:tabs>
        <w:spacing w:line="240" w:lineRule="atLeast"/>
        <w:ind w:left="547"/>
        <w:jc w:val="thaiDistribute"/>
        <w:rPr>
          <w:rFonts w:eastAsiaTheme="minorHAnsi" w:cs="Times New Roman"/>
          <w:szCs w:val="28"/>
          <w:lang w:val="en-US" w:bidi="th-TH"/>
        </w:rPr>
      </w:pPr>
    </w:p>
    <w:p w:rsidR="00160019" w:rsidRPr="00E90135" w:rsidRDefault="00160019" w:rsidP="005E0742">
      <w:pPr>
        <w:tabs>
          <w:tab w:val="left" w:pos="900"/>
        </w:tabs>
        <w:spacing w:line="240" w:lineRule="atLeast"/>
        <w:ind w:left="547"/>
        <w:jc w:val="thaiDistribute"/>
        <w:rPr>
          <w:rFonts w:eastAsiaTheme="minorHAnsi" w:cs="Times New Roman"/>
          <w:szCs w:val="28"/>
          <w:lang w:val="en-US" w:bidi="th-TH"/>
        </w:rPr>
      </w:pPr>
      <w:r w:rsidRPr="00E90135">
        <w:rPr>
          <w:rFonts w:eastAsiaTheme="minorHAnsi" w:cs="Times New Roman"/>
          <w:szCs w:val="28"/>
          <w:lang w:val="en-US" w:bidi="th-TH"/>
        </w:rPr>
        <w:t>The following were the principal actuarial assumptions at the reporting date (expressed as weighted averages).</w:t>
      </w:r>
    </w:p>
    <w:p w:rsidR="00431C7B" w:rsidRPr="00E90135" w:rsidRDefault="00431C7B" w:rsidP="00431C7B">
      <w:pPr>
        <w:tabs>
          <w:tab w:val="left" w:pos="900"/>
        </w:tabs>
        <w:spacing w:line="276" w:lineRule="auto"/>
        <w:ind w:left="547"/>
        <w:jc w:val="thaiDistribute"/>
        <w:rPr>
          <w:rFonts w:eastAsiaTheme="minorHAnsi" w:cs="Times New Roman"/>
          <w:szCs w:val="28"/>
          <w:lang w:val="en-US" w:bidi="th-TH"/>
        </w:rPr>
      </w:pPr>
    </w:p>
    <w:tbl>
      <w:tblPr>
        <w:tblW w:w="9261" w:type="dxa"/>
        <w:tblInd w:w="360" w:type="dxa"/>
        <w:tblLayout w:type="fixed"/>
        <w:tblCellMar>
          <w:left w:w="79" w:type="dxa"/>
          <w:right w:w="79" w:type="dxa"/>
        </w:tblCellMar>
        <w:tblLook w:val="0000" w:firstRow="0" w:lastRow="0" w:firstColumn="0" w:lastColumn="0" w:noHBand="0" w:noVBand="0"/>
      </w:tblPr>
      <w:tblGrid>
        <w:gridCol w:w="3681"/>
        <w:gridCol w:w="1260"/>
        <w:gridCol w:w="180"/>
        <w:gridCol w:w="1260"/>
        <w:gridCol w:w="180"/>
        <w:gridCol w:w="1260"/>
        <w:gridCol w:w="180"/>
        <w:gridCol w:w="1260"/>
      </w:tblGrid>
      <w:tr w:rsidR="0066178D" w:rsidRPr="00E90135" w:rsidTr="007B5580">
        <w:trPr>
          <w:cantSplit/>
          <w:tblHeader/>
        </w:trPr>
        <w:tc>
          <w:tcPr>
            <w:tcW w:w="3681" w:type="dxa"/>
          </w:tcPr>
          <w:p w:rsidR="00160019" w:rsidRPr="00E90135" w:rsidRDefault="00160019" w:rsidP="00160019">
            <w:pPr>
              <w:spacing w:line="240" w:lineRule="atLeast"/>
              <w:rPr>
                <w:rFonts w:cs="Times New Roman"/>
                <w:lang w:val="fr-FR"/>
              </w:rPr>
            </w:pPr>
          </w:p>
        </w:tc>
        <w:tc>
          <w:tcPr>
            <w:tcW w:w="2700" w:type="dxa"/>
            <w:gridSpan w:val="3"/>
          </w:tcPr>
          <w:p w:rsidR="00160019" w:rsidRPr="00E90135" w:rsidRDefault="00160019" w:rsidP="00836272">
            <w:pPr>
              <w:pStyle w:val="acctmergecolhdg"/>
              <w:spacing w:line="240" w:lineRule="atLeast"/>
              <w:ind w:left="-70" w:right="-88"/>
              <w:rPr>
                <w:rFonts w:cs="Times New Roman"/>
              </w:rPr>
            </w:pPr>
            <w:r w:rsidRPr="00E90135">
              <w:rPr>
                <w:rFonts w:cs="Times New Roman"/>
              </w:rPr>
              <w:t>Consolidated</w:t>
            </w:r>
          </w:p>
          <w:p w:rsidR="00160019" w:rsidRPr="00E90135" w:rsidRDefault="00160019" w:rsidP="00836272">
            <w:pPr>
              <w:pStyle w:val="acctmergecolhdg"/>
              <w:spacing w:line="240" w:lineRule="atLeast"/>
              <w:ind w:left="-70" w:right="-88"/>
              <w:rPr>
                <w:rFonts w:cs="Times New Roman"/>
              </w:rPr>
            </w:pPr>
            <w:r w:rsidRPr="00E90135">
              <w:rPr>
                <w:rFonts w:cs="Times New Roman"/>
              </w:rPr>
              <w:t xml:space="preserve">financial statements </w:t>
            </w:r>
          </w:p>
        </w:tc>
        <w:tc>
          <w:tcPr>
            <w:tcW w:w="180" w:type="dxa"/>
          </w:tcPr>
          <w:p w:rsidR="00160019" w:rsidRPr="00E90135" w:rsidRDefault="00160019" w:rsidP="00160019">
            <w:pPr>
              <w:pStyle w:val="acctmergecolhdg"/>
              <w:spacing w:line="240" w:lineRule="atLeast"/>
              <w:rPr>
                <w:rFonts w:cs="Times New Roman"/>
              </w:rPr>
            </w:pPr>
          </w:p>
        </w:tc>
        <w:tc>
          <w:tcPr>
            <w:tcW w:w="2700" w:type="dxa"/>
            <w:gridSpan w:val="3"/>
          </w:tcPr>
          <w:p w:rsidR="00160019" w:rsidRPr="00E90135" w:rsidRDefault="00160019" w:rsidP="00836272">
            <w:pPr>
              <w:pStyle w:val="acctmergecolhdg"/>
              <w:spacing w:line="240" w:lineRule="atLeast"/>
              <w:ind w:left="-70" w:right="-88"/>
              <w:rPr>
                <w:rFonts w:cs="Times New Roman"/>
              </w:rPr>
            </w:pPr>
            <w:r w:rsidRPr="00E90135">
              <w:rPr>
                <w:rFonts w:cs="Times New Roman"/>
              </w:rPr>
              <w:t xml:space="preserve">Separate </w:t>
            </w:r>
          </w:p>
          <w:p w:rsidR="00160019" w:rsidRPr="00E90135" w:rsidRDefault="00160019" w:rsidP="00836272">
            <w:pPr>
              <w:pStyle w:val="acctmergecolhdg"/>
              <w:spacing w:line="240" w:lineRule="atLeast"/>
              <w:ind w:left="-70" w:right="-88"/>
              <w:rPr>
                <w:rFonts w:cs="Times New Roman"/>
              </w:rPr>
            </w:pPr>
            <w:r w:rsidRPr="00E90135">
              <w:rPr>
                <w:rFonts w:cs="Times New Roman"/>
              </w:rPr>
              <w:t xml:space="preserve">financial statements </w:t>
            </w:r>
          </w:p>
        </w:tc>
      </w:tr>
      <w:tr w:rsidR="005E0742" w:rsidRPr="00E90135" w:rsidTr="007B5580">
        <w:trPr>
          <w:cantSplit/>
          <w:tblHeader/>
        </w:trPr>
        <w:tc>
          <w:tcPr>
            <w:tcW w:w="3681" w:type="dxa"/>
          </w:tcPr>
          <w:p w:rsidR="005E0742" w:rsidRPr="00E90135" w:rsidRDefault="005E0742" w:rsidP="005E0742">
            <w:pPr>
              <w:pStyle w:val="acctfourfigures"/>
              <w:spacing w:line="240" w:lineRule="atLeast"/>
              <w:jc w:val="center"/>
              <w:rPr>
                <w:rFonts w:cs="Times New Roman"/>
              </w:rPr>
            </w:pPr>
          </w:p>
        </w:tc>
        <w:tc>
          <w:tcPr>
            <w:tcW w:w="1260" w:type="dxa"/>
            <w:shd w:val="clear" w:color="auto" w:fill="auto"/>
            <w:vAlign w:val="center"/>
          </w:tcPr>
          <w:p w:rsidR="005E0742" w:rsidRPr="00E90135" w:rsidRDefault="005E0742" w:rsidP="005E0742">
            <w:pPr>
              <w:jc w:val="center"/>
              <w:rPr>
                <w:rFonts w:cs="Times New Roman"/>
                <w:szCs w:val="22"/>
              </w:rPr>
            </w:pPr>
            <w:r w:rsidRPr="00E90135">
              <w:rPr>
                <w:rFonts w:cs="Times New Roman"/>
                <w:szCs w:val="22"/>
              </w:rPr>
              <w:t>2018</w:t>
            </w:r>
          </w:p>
        </w:tc>
        <w:tc>
          <w:tcPr>
            <w:tcW w:w="180" w:type="dxa"/>
            <w:shd w:val="clear" w:color="auto" w:fill="auto"/>
            <w:vAlign w:val="center"/>
          </w:tcPr>
          <w:p w:rsidR="005E0742" w:rsidRPr="00E90135" w:rsidRDefault="005E0742" w:rsidP="005E0742">
            <w:pPr>
              <w:jc w:val="center"/>
              <w:rPr>
                <w:rFonts w:cs="Times New Roman"/>
                <w:szCs w:val="22"/>
              </w:rPr>
            </w:pPr>
          </w:p>
        </w:tc>
        <w:tc>
          <w:tcPr>
            <w:tcW w:w="1260" w:type="dxa"/>
            <w:shd w:val="clear" w:color="auto" w:fill="auto"/>
            <w:vAlign w:val="center"/>
          </w:tcPr>
          <w:p w:rsidR="005E0742" w:rsidRPr="00E90135" w:rsidRDefault="005E0742" w:rsidP="005E0742">
            <w:pPr>
              <w:jc w:val="center"/>
              <w:rPr>
                <w:rFonts w:cs="Times New Roman"/>
                <w:szCs w:val="22"/>
              </w:rPr>
            </w:pPr>
            <w:r w:rsidRPr="00E90135">
              <w:rPr>
                <w:rFonts w:cs="Times New Roman"/>
                <w:szCs w:val="22"/>
              </w:rPr>
              <w:t>2017</w:t>
            </w:r>
          </w:p>
        </w:tc>
        <w:tc>
          <w:tcPr>
            <w:tcW w:w="180" w:type="dxa"/>
            <w:shd w:val="clear" w:color="auto" w:fill="auto"/>
          </w:tcPr>
          <w:p w:rsidR="005E0742" w:rsidRPr="00E90135" w:rsidRDefault="005E0742" w:rsidP="005E0742">
            <w:pPr>
              <w:jc w:val="center"/>
              <w:rPr>
                <w:rFonts w:cs="Times New Roman"/>
                <w:szCs w:val="22"/>
              </w:rPr>
            </w:pPr>
          </w:p>
        </w:tc>
        <w:tc>
          <w:tcPr>
            <w:tcW w:w="1260" w:type="dxa"/>
            <w:shd w:val="clear" w:color="auto" w:fill="auto"/>
            <w:vAlign w:val="center"/>
          </w:tcPr>
          <w:p w:rsidR="005E0742" w:rsidRPr="00E90135" w:rsidRDefault="005E0742" w:rsidP="005E0742">
            <w:pPr>
              <w:jc w:val="center"/>
              <w:rPr>
                <w:rFonts w:cs="Times New Roman"/>
                <w:szCs w:val="22"/>
              </w:rPr>
            </w:pPr>
            <w:r w:rsidRPr="00E90135">
              <w:rPr>
                <w:rFonts w:cs="Times New Roman"/>
                <w:szCs w:val="22"/>
              </w:rPr>
              <w:t>2018</w:t>
            </w:r>
          </w:p>
        </w:tc>
        <w:tc>
          <w:tcPr>
            <w:tcW w:w="180" w:type="dxa"/>
            <w:shd w:val="clear" w:color="auto" w:fill="auto"/>
            <w:vAlign w:val="center"/>
          </w:tcPr>
          <w:p w:rsidR="005E0742" w:rsidRPr="00E90135" w:rsidRDefault="005E0742" w:rsidP="005E0742">
            <w:pPr>
              <w:jc w:val="center"/>
              <w:rPr>
                <w:rFonts w:cs="Times New Roman"/>
                <w:szCs w:val="22"/>
              </w:rPr>
            </w:pPr>
          </w:p>
        </w:tc>
        <w:tc>
          <w:tcPr>
            <w:tcW w:w="1260" w:type="dxa"/>
            <w:shd w:val="clear" w:color="auto" w:fill="auto"/>
            <w:vAlign w:val="center"/>
          </w:tcPr>
          <w:p w:rsidR="005E0742" w:rsidRPr="00E90135" w:rsidRDefault="005E0742" w:rsidP="005E0742">
            <w:pPr>
              <w:jc w:val="center"/>
              <w:rPr>
                <w:rFonts w:cs="Times New Roman"/>
                <w:szCs w:val="22"/>
              </w:rPr>
            </w:pPr>
            <w:r w:rsidRPr="00E90135">
              <w:rPr>
                <w:rFonts w:cs="Times New Roman"/>
                <w:szCs w:val="22"/>
              </w:rPr>
              <w:t>2017</w:t>
            </w:r>
          </w:p>
        </w:tc>
      </w:tr>
      <w:tr w:rsidR="0066178D" w:rsidRPr="00E90135" w:rsidTr="007B5580">
        <w:trPr>
          <w:cantSplit/>
        </w:trPr>
        <w:tc>
          <w:tcPr>
            <w:tcW w:w="3681" w:type="dxa"/>
          </w:tcPr>
          <w:p w:rsidR="00160019" w:rsidRPr="00E90135" w:rsidRDefault="00160019" w:rsidP="00160019">
            <w:pPr>
              <w:spacing w:line="240" w:lineRule="atLeast"/>
              <w:rPr>
                <w:rFonts w:cs="Times New Roman"/>
                <w:b/>
                <w:bCs/>
                <w:i/>
                <w:iCs/>
              </w:rPr>
            </w:pPr>
          </w:p>
        </w:tc>
        <w:tc>
          <w:tcPr>
            <w:tcW w:w="5580" w:type="dxa"/>
            <w:gridSpan w:val="7"/>
          </w:tcPr>
          <w:p w:rsidR="00160019" w:rsidRPr="00E90135" w:rsidRDefault="006334A2" w:rsidP="00160019">
            <w:pPr>
              <w:pStyle w:val="acctfourfigures"/>
              <w:tabs>
                <w:tab w:val="clear" w:pos="765"/>
              </w:tabs>
              <w:spacing w:line="240" w:lineRule="atLeast"/>
              <w:jc w:val="center"/>
              <w:rPr>
                <w:rFonts w:cs="Times New Roman"/>
                <w:i/>
                <w:iCs/>
              </w:rPr>
            </w:pPr>
            <w:r w:rsidRPr="00E90135">
              <w:rPr>
                <w:rFonts w:cs="Times New Roman"/>
                <w:i/>
                <w:iCs/>
              </w:rPr>
              <w:t>(</w:t>
            </w:r>
            <w:r w:rsidR="00160019" w:rsidRPr="00E90135">
              <w:rPr>
                <w:rFonts w:cs="Times New Roman"/>
                <w:i/>
                <w:iCs/>
              </w:rPr>
              <w:t>%</w:t>
            </w:r>
            <w:r w:rsidRPr="00E90135">
              <w:rPr>
                <w:rFonts w:cs="Times New Roman"/>
                <w:i/>
                <w:iCs/>
              </w:rPr>
              <w:t>)</w:t>
            </w:r>
          </w:p>
        </w:tc>
      </w:tr>
      <w:tr w:rsidR="005E0742" w:rsidRPr="00E90135" w:rsidTr="007B5580">
        <w:trPr>
          <w:cantSplit/>
        </w:trPr>
        <w:tc>
          <w:tcPr>
            <w:tcW w:w="3681" w:type="dxa"/>
          </w:tcPr>
          <w:p w:rsidR="005E0742" w:rsidRPr="00E90135" w:rsidRDefault="005E0742" w:rsidP="00933AD3">
            <w:pPr>
              <w:pStyle w:val="BodyText"/>
              <w:spacing w:after="0"/>
              <w:ind w:left="101"/>
              <w:rPr>
                <w:rFonts w:cs="Times New Roman"/>
                <w:szCs w:val="22"/>
                <w:lang w:bidi="th-TH"/>
              </w:rPr>
            </w:pPr>
            <w:r w:rsidRPr="00E90135">
              <w:rPr>
                <w:rFonts w:cs="Times New Roman"/>
              </w:rPr>
              <w:t>Discount rate</w:t>
            </w:r>
          </w:p>
        </w:tc>
        <w:tc>
          <w:tcPr>
            <w:tcW w:w="1260" w:type="dxa"/>
          </w:tcPr>
          <w:p w:rsidR="005E0742" w:rsidRPr="00E90135" w:rsidRDefault="00D920B1" w:rsidP="005E0742">
            <w:pPr>
              <w:pStyle w:val="acctfourfigures"/>
              <w:tabs>
                <w:tab w:val="clear" w:pos="765"/>
                <w:tab w:val="decimal" w:pos="551"/>
              </w:tabs>
              <w:spacing w:line="240" w:lineRule="atLeast"/>
              <w:ind w:right="11"/>
              <w:jc w:val="right"/>
              <w:rPr>
                <w:rFonts w:cs="Times New Roman"/>
                <w:lang w:val="en-US" w:bidi="th-TH"/>
              </w:rPr>
            </w:pPr>
            <w:r w:rsidRPr="00E90135">
              <w:rPr>
                <w:rFonts w:cs="Times New Roman"/>
                <w:lang w:val="en-US" w:bidi="th-TH"/>
              </w:rPr>
              <w:t>3.18 to 4.5</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5E0742" w:rsidP="005E0742">
            <w:pPr>
              <w:pStyle w:val="acctfourfigures"/>
              <w:tabs>
                <w:tab w:val="clear" w:pos="765"/>
                <w:tab w:val="decimal" w:pos="551"/>
              </w:tabs>
              <w:spacing w:line="240" w:lineRule="atLeast"/>
              <w:ind w:right="11"/>
              <w:jc w:val="right"/>
              <w:rPr>
                <w:rFonts w:cs="Times New Roman"/>
                <w:lang w:val="en-US" w:bidi="th-TH"/>
              </w:rPr>
            </w:pPr>
            <w:r w:rsidRPr="00E90135">
              <w:rPr>
                <w:rFonts w:cs="Times New Roman"/>
                <w:lang w:val="en-US" w:bidi="th-TH"/>
              </w:rPr>
              <w:t>3.18</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D920B1" w:rsidP="005E0742">
            <w:pPr>
              <w:pStyle w:val="acctfourfigures"/>
              <w:tabs>
                <w:tab w:val="clear" w:pos="765"/>
              </w:tabs>
              <w:spacing w:line="240" w:lineRule="atLeast"/>
              <w:ind w:right="11"/>
              <w:jc w:val="right"/>
              <w:rPr>
                <w:rFonts w:cs="Times New Roman"/>
              </w:rPr>
            </w:pPr>
            <w:r w:rsidRPr="00E90135">
              <w:rPr>
                <w:rFonts w:cs="Times New Roman"/>
              </w:rPr>
              <w:t xml:space="preserve">3.18 </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5E0742" w:rsidP="005E0742">
            <w:pPr>
              <w:pStyle w:val="acctfourfigures"/>
              <w:tabs>
                <w:tab w:val="clear" w:pos="765"/>
              </w:tabs>
              <w:spacing w:line="240" w:lineRule="atLeast"/>
              <w:ind w:right="11"/>
              <w:jc w:val="right"/>
              <w:rPr>
                <w:rFonts w:cs="Times New Roman"/>
              </w:rPr>
            </w:pPr>
            <w:r w:rsidRPr="00E90135">
              <w:rPr>
                <w:rFonts w:cs="Times New Roman"/>
              </w:rPr>
              <w:t>3.18</w:t>
            </w:r>
          </w:p>
        </w:tc>
      </w:tr>
      <w:tr w:rsidR="005E0742" w:rsidRPr="00E90135" w:rsidTr="007B5580">
        <w:trPr>
          <w:cantSplit/>
        </w:trPr>
        <w:tc>
          <w:tcPr>
            <w:tcW w:w="3681" w:type="dxa"/>
          </w:tcPr>
          <w:p w:rsidR="005E0742" w:rsidRPr="00E90135" w:rsidRDefault="005E0742" w:rsidP="00933AD3">
            <w:pPr>
              <w:pStyle w:val="BodyText"/>
              <w:spacing w:after="0"/>
              <w:ind w:left="101"/>
              <w:rPr>
                <w:rFonts w:cs="Times New Roman"/>
                <w:szCs w:val="22"/>
              </w:rPr>
            </w:pPr>
            <w:r w:rsidRPr="00E90135">
              <w:rPr>
                <w:rFonts w:cs="Times New Roman"/>
              </w:rPr>
              <w:t>Future salary growth</w:t>
            </w:r>
          </w:p>
        </w:tc>
        <w:tc>
          <w:tcPr>
            <w:tcW w:w="1260" w:type="dxa"/>
          </w:tcPr>
          <w:p w:rsidR="005E0742" w:rsidRPr="00E90135" w:rsidRDefault="00D920B1" w:rsidP="005E0742">
            <w:pPr>
              <w:pStyle w:val="acctfourfigures"/>
              <w:tabs>
                <w:tab w:val="clear" w:pos="765"/>
                <w:tab w:val="decimal" w:pos="551"/>
              </w:tabs>
              <w:spacing w:line="240" w:lineRule="atLeast"/>
              <w:ind w:right="11"/>
              <w:jc w:val="right"/>
              <w:rPr>
                <w:rFonts w:cs="Times New Roman"/>
              </w:rPr>
            </w:pPr>
            <w:r w:rsidRPr="00E90135">
              <w:rPr>
                <w:rFonts w:cs="Times New Roman"/>
              </w:rPr>
              <w:t>4 to 8</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5E0742" w:rsidP="005E0742">
            <w:pPr>
              <w:pStyle w:val="acctfourfigures"/>
              <w:tabs>
                <w:tab w:val="clear" w:pos="765"/>
                <w:tab w:val="decimal" w:pos="551"/>
              </w:tabs>
              <w:spacing w:line="240" w:lineRule="atLeast"/>
              <w:ind w:right="11"/>
              <w:jc w:val="right"/>
              <w:rPr>
                <w:rFonts w:cs="Times New Roman"/>
              </w:rPr>
            </w:pPr>
            <w:r w:rsidRPr="00E90135">
              <w:rPr>
                <w:rFonts w:cs="Times New Roman"/>
              </w:rPr>
              <w:t>4 to 8</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D920B1" w:rsidP="005E0742">
            <w:pPr>
              <w:pStyle w:val="acctfourfigures"/>
              <w:tabs>
                <w:tab w:val="clear" w:pos="765"/>
              </w:tabs>
              <w:spacing w:line="240" w:lineRule="atLeast"/>
              <w:ind w:right="11"/>
              <w:jc w:val="right"/>
              <w:rPr>
                <w:rFonts w:cs="Times New Roman"/>
              </w:rPr>
            </w:pPr>
            <w:r w:rsidRPr="00E90135">
              <w:rPr>
                <w:rFonts w:cs="Times New Roman"/>
              </w:rPr>
              <w:t>6.5 to 8</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5E0742" w:rsidP="005E0742">
            <w:pPr>
              <w:pStyle w:val="acctfourfigures"/>
              <w:tabs>
                <w:tab w:val="clear" w:pos="765"/>
              </w:tabs>
              <w:spacing w:line="240" w:lineRule="atLeast"/>
              <w:ind w:right="11"/>
              <w:jc w:val="right"/>
              <w:rPr>
                <w:rFonts w:cs="Times New Roman"/>
              </w:rPr>
            </w:pPr>
            <w:r w:rsidRPr="00E90135">
              <w:rPr>
                <w:rFonts w:cs="Times New Roman"/>
              </w:rPr>
              <w:t>6.5 to 8</w:t>
            </w:r>
          </w:p>
        </w:tc>
      </w:tr>
      <w:tr w:rsidR="005E0742" w:rsidRPr="00E90135" w:rsidTr="007B5580">
        <w:trPr>
          <w:cantSplit/>
        </w:trPr>
        <w:tc>
          <w:tcPr>
            <w:tcW w:w="3681" w:type="dxa"/>
          </w:tcPr>
          <w:p w:rsidR="005E0742" w:rsidRPr="00E90135" w:rsidRDefault="00DC3FA3" w:rsidP="00933AD3">
            <w:pPr>
              <w:pStyle w:val="BodyText"/>
              <w:spacing w:after="0"/>
              <w:ind w:left="101"/>
              <w:rPr>
                <w:rFonts w:cs="Times New Roman"/>
              </w:rPr>
            </w:pPr>
            <w:r w:rsidRPr="00E90135">
              <w:rPr>
                <w:rFonts w:cs="Times New Roman"/>
                <w:szCs w:val="22"/>
                <w:lang w:val="en-US" w:bidi="th-TH"/>
              </w:rPr>
              <w:t>Employee turnover</w:t>
            </w:r>
          </w:p>
        </w:tc>
        <w:tc>
          <w:tcPr>
            <w:tcW w:w="1260" w:type="dxa"/>
          </w:tcPr>
          <w:p w:rsidR="005E0742" w:rsidRPr="00E90135" w:rsidRDefault="00D920B1" w:rsidP="005E0742">
            <w:pPr>
              <w:pStyle w:val="acctfourfigures"/>
              <w:tabs>
                <w:tab w:val="clear" w:pos="765"/>
                <w:tab w:val="decimal" w:pos="551"/>
              </w:tabs>
              <w:spacing w:line="240" w:lineRule="atLeast"/>
              <w:ind w:right="11"/>
              <w:jc w:val="right"/>
              <w:rPr>
                <w:rFonts w:cs="Times New Roman"/>
              </w:rPr>
            </w:pPr>
            <w:r w:rsidRPr="00E90135">
              <w:rPr>
                <w:rFonts w:cs="Times New Roman"/>
              </w:rPr>
              <w:t>0 to 15</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5E0742" w:rsidP="005E0742">
            <w:pPr>
              <w:pStyle w:val="acctfourfigures"/>
              <w:tabs>
                <w:tab w:val="clear" w:pos="765"/>
                <w:tab w:val="decimal" w:pos="551"/>
              </w:tabs>
              <w:spacing w:line="240" w:lineRule="atLeast"/>
              <w:ind w:right="11"/>
              <w:jc w:val="right"/>
              <w:rPr>
                <w:rFonts w:cs="Times New Roman"/>
              </w:rPr>
            </w:pPr>
            <w:r w:rsidRPr="00E90135">
              <w:rPr>
                <w:rFonts w:cs="Times New Roman"/>
              </w:rPr>
              <w:t>0 to 10</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D920B1" w:rsidP="005E0742">
            <w:pPr>
              <w:pStyle w:val="acctfourfigures"/>
              <w:tabs>
                <w:tab w:val="clear" w:pos="765"/>
              </w:tabs>
              <w:spacing w:line="240" w:lineRule="atLeast"/>
              <w:ind w:right="11"/>
              <w:jc w:val="right"/>
              <w:rPr>
                <w:rFonts w:cs="Times New Roman"/>
              </w:rPr>
            </w:pPr>
            <w:r w:rsidRPr="00E90135">
              <w:rPr>
                <w:rFonts w:cs="Times New Roman"/>
              </w:rPr>
              <w:t>0 to 10</w:t>
            </w:r>
          </w:p>
        </w:tc>
        <w:tc>
          <w:tcPr>
            <w:tcW w:w="180" w:type="dxa"/>
          </w:tcPr>
          <w:p w:rsidR="005E0742" w:rsidRPr="00E90135" w:rsidRDefault="005E0742" w:rsidP="005E0742">
            <w:pPr>
              <w:pStyle w:val="acctfourfigures"/>
              <w:spacing w:line="240" w:lineRule="atLeast"/>
              <w:rPr>
                <w:rFonts w:cs="Times New Roman"/>
              </w:rPr>
            </w:pPr>
          </w:p>
        </w:tc>
        <w:tc>
          <w:tcPr>
            <w:tcW w:w="1260" w:type="dxa"/>
          </w:tcPr>
          <w:p w:rsidR="005E0742" w:rsidRPr="00E90135" w:rsidRDefault="005E0742" w:rsidP="005E0742">
            <w:pPr>
              <w:pStyle w:val="acctfourfigures"/>
              <w:tabs>
                <w:tab w:val="clear" w:pos="765"/>
              </w:tabs>
              <w:spacing w:line="240" w:lineRule="atLeast"/>
              <w:ind w:right="11"/>
              <w:jc w:val="right"/>
              <w:rPr>
                <w:rFonts w:cs="Times New Roman"/>
              </w:rPr>
            </w:pPr>
            <w:r w:rsidRPr="00E90135">
              <w:rPr>
                <w:rFonts w:cs="Times New Roman"/>
              </w:rPr>
              <w:t>0 to 10</w:t>
            </w:r>
          </w:p>
        </w:tc>
      </w:tr>
    </w:tbl>
    <w:p w:rsidR="00160019" w:rsidRPr="00E90135" w:rsidRDefault="00160019" w:rsidP="00431C7B">
      <w:pPr>
        <w:tabs>
          <w:tab w:val="left" w:pos="900"/>
        </w:tabs>
        <w:spacing w:line="276" w:lineRule="auto"/>
        <w:ind w:left="547"/>
        <w:jc w:val="thaiDistribute"/>
        <w:rPr>
          <w:rFonts w:eastAsiaTheme="minorHAnsi" w:cs="Times New Roman"/>
          <w:szCs w:val="22"/>
          <w:lang w:val="en-US" w:bidi="th-TH"/>
        </w:rPr>
      </w:pPr>
    </w:p>
    <w:p w:rsidR="00C11578" w:rsidRPr="00E90135" w:rsidRDefault="00C11578" w:rsidP="00C11578">
      <w:pPr>
        <w:tabs>
          <w:tab w:val="left" w:pos="900"/>
        </w:tabs>
        <w:spacing w:line="240" w:lineRule="auto"/>
        <w:ind w:left="547"/>
        <w:jc w:val="thaiDistribute"/>
        <w:rPr>
          <w:rFonts w:eastAsiaTheme="minorHAnsi" w:cs="Times New Roman"/>
          <w:szCs w:val="22"/>
          <w:lang w:val="en-US" w:bidi="th-TH"/>
        </w:rPr>
      </w:pPr>
      <w:r w:rsidRPr="00E90135">
        <w:rPr>
          <w:rFonts w:eastAsiaTheme="minorHAnsi" w:cs="Times New Roman"/>
          <w:szCs w:val="22"/>
          <w:lang w:val="en-US" w:bidi="th-TH"/>
        </w:rPr>
        <w:t>Assumptions regarding future mortality have been based on published statistics and mortality tables.</w:t>
      </w:r>
    </w:p>
    <w:p w:rsidR="00836272" w:rsidRPr="00E90135" w:rsidRDefault="00836272" w:rsidP="00C11578">
      <w:pPr>
        <w:tabs>
          <w:tab w:val="left" w:pos="900"/>
        </w:tabs>
        <w:spacing w:line="240" w:lineRule="auto"/>
        <w:ind w:left="547"/>
        <w:jc w:val="thaiDistribute"/>
        <w:rPr>
          <w:rFonts w:eastAsiaTheme="minorHAnsi" w:cs="Times New Roman"/>
          <w:szCs w:val="22"/>
          <w:lang w:val="en-US" w:bidi="th-TH"/>
        </w:rPr>
      </w:pPr>
    </w:p>
    <w:p w:rsidR="00836272" w:rsidRPr="00E90135" w:rsidRDefault="00B67176" w:rsidP="002661B0">
      <w:pPr>
        <w:tabs>
          <w:tab w:val="left" w:pos="900"/>
        </w:tabs>
        <w:spacing w:line="240" w:lineRule="auto"/>
        <w:ind w:left="547"/>
        <w:jc w:val="thaiDistribute"/>
        <w:rPr>
          <w:rFonts w:eastAsiaTheme="minorHAnsi" w:cs="Times New Roman"/>
          <w:szCs w:val="22"/>
          <w:lang w:val="en-US" w:bidi="th-TH"/>
        </w:rPr>
      </w:pPr>
      <w:r w:rsidRPr="00E90135">
        <w:rPr>
          <w:rFonts w:eastAsiaTheme="minorHAnsi" w:cs="Times New Roman"/>
          <w:szCs w:val="22"/>
          <w:lang w:val="en-US" w:bidi="th-TH"/>
        </w:rPr>
        <w:t>As at</w:t>
      </w:r>
      <w:r w:rsidR="005E0742" w:rsidRPr="00E90135">
        <w:rPr>
          <w:rFonts w:eastAsiaTheme="minorHAnsi" w:cs="Times New Roman"/>
          <w:szCs w:val="22"/>
          <w:lang w:val="en-US" w:bidi="th-TH"/>
        </w:rPr>
        <w:t xml:space="preserve"> 31 December 2018</w:t>
      </w:r>
      <w:r w:rsidR="00836272" w:rsidRPr="00E90135">
        <w:rPr>
          <w:rFonts w:eastAsiaTheme="minorHAnsi" w:cs="Times New Roman"/>
          <w:szCs w:val="22"/>
          <w:lang w:val="en-US" w:bidi="th-TH"/>
        </w:rPr>
        <w:t>, the weighted-average duration</w:t>
      </w:r>
      <w:r w:rsidR="00231325" w:rsidRPr="00E90135">
        <w:rPr>
          <w:rFonts w:eastAsiaTheme="minorHAnsi" w:cs="Times New Roman"/>
          <w:szCs w:val="22"/>
          <w:lang w:val="en-US" w:bidi="th-TH"/>
        </w:rPr>
        <w:t>s</w:t>
      </w:r>
      <w:r w:rsidR="00836272" w:rsidRPr="00E90135">
        <w:rPr>
          <w:rFonts w:eastAsiaTheme="minorHAnsi" w:cs="Times New Roman"/>
          <w:szCs w:val="22"/>
          <w:lang w:val="en-US" w:bidi="th-TH"/>
        </w:rPr>
        <w:t xml:space="preserve"> of the </w:t>
      </w:r>
      <w:r w:rsidR="009A1733" w:rsidRPr="00E90135">
        <w:rPr>
          <w:rFonts w:eastAsiaTheme="minorHAnsi" w:cs="Times New Roman"/>
          <w:szCs w:val="22"/>
          <w:lang w:val="en-US" w:bidi="th-TH"/>
        </w:rPr>
        <w:t>defined benef</w:t>
      </w:r>
      <w:r w:rsidR="00231325" w:rsidRPr="00E90135">
        <w:rPr>
          <w:rFonts w:eastAsiaTheme="minorHAnsi" w:cs="Times New Roman"/>
          <w:szCs w:val="22"/>
          <w:lang w:val="en-US" w:bidi="th-TH"/>
        </w:rPr>
        <w:t>it obligation were 11.50 and 30.20</w:t>
      </w:r>
      <w:r w:rsidR="009A1733" w:rsidRPr="00E90135">
        <w:rPr>
          <w:rFonts w:eastAsiaTheme="minorHAnsi" w:cs="Times New Roman"/>
          <w:szCs w:val="22"/>
          <w:lang w:val="en-US" w:bidi="th-TH"/>
        </w:rPr>
        <w:t xml:space="preserve"> </w:t>
      </w:r>
      <w:r w:rsidR="00836272" w:rsidRPr="00E90135">
        <w:rPr>
          <w:rFonts w:eastAsiaTheme="minorHAnsi" w:cs="Times New Roman"/>
          <w:szCs w:val="22"/>
          <w:lang w:val="en-US" w:bidi="th-TH"/>
        </w:rPr>
        <w:t xml:space="preserve">years </w:t>
      </w:r>
      <w:r w:rsidR="005E0742" w:rsidRPr="00E90135">
        <w:rPr>
          <w:rFonts w:eastAsiaTheme="minorHAnsi" w:cs="Times New Roman"/>
          <w:i/>
          <w:iCs/>
          <w:szCs w:val="22"/>
          <w:lang w:val="en-US" w:bidi="th-TH"/>
        </w:rPr>
        <w:t>(2017</w:t>
      </w:r>
      <w:r w:rsidR="00836272" w:rsidRPr="00E90135">
        <w:rPr>
          <w:rFonts w:eastAsiaTheme="minorHAnsi" w:cs="Times New Roman"/>
          <w:i/>
          <w:iCs/>
          <w:szCs w:val="22"/>
          <w:lang w:val="en-US" w:bidi="th-TH"/>
        </w:rPr>
        <w:t xml:space="preserve">: </w:t>
      </w:r>
      <w:r w:rsidR="00CC38C6" w:rsidRPr="00E90135">
        <w:rPr>
          <w:rFonts w:eastAsiaTheme="minorHAnsi" w:cs="Times New Roman"/>
          <w:i/>
          <w:iCs/>
          <w:szCs w:val="22"/>
          <w:lang w:val="en-US" w:bidi="th-TH"/>
        </w:rPr>
        <w:t>11.50 and 31.70</w:t>
      </w:r>
      <w:r w:rsidR="00836272" w:rsidRPr="00E90135">
        <w:rPr>
          <w:rFonts w:eastAsiaTheme="minorHAnsi" w:cs="Times New Roman"/>
          <w:i/>
          <w:iCs/>
          <w:szCs w:val="22"/>
          <w:lang w:val="en-US" w:bidi="th-TH"/>
        </w:rPr>
        <w:t xml:space="preserve"> years).</w:t>
      </w:r>
      <w:r w:rsidR="00836272" w:rsidRPr="00E90135">
        <w:rPr>
          <w:rFonts w:eastAsiaTheme="minorHAnsi" w:cs="Times New Roman"/>
          <w:szCs w:val="22"/>
          <w:lang w:val="en-US" w:bidi="th-TH"/>
        </w:rPr>
        <w:t xml:space="preserve"> </w:t>
      </w:r>
    </w:p>
    <w:p w:rsidR="007B5580" w:rsidRPr="00E90135" w:rsidRDefault="007B5580" w:rsidP="00431C7B">
      <w:pPr>
        <w:tabs>
          <w:tab w:val="left" w:pos="900"/>
        </w:tabs>
        <w:spacing w:line="276" w:lineRule="auto"/>
        <w:ind w:left="547"/>
        <w:jc w:val="thaiDistribute"/>
        <w:rPr>
          <w:rFonts w:eastAsiaTheme="minorHAnsi" w:cs="Times New Roman"/>
          <w:szCs w:val="22"/>
          <w:lang w:val="en-US" w:bidi="th-TH"/>
        </w:rPr>
      </w:pPr>
    </w:p>
    <w:p w:rsidR="00431C7B" w:rsidRPr="00E90135" w:rsidRDefault="00160019" w:rsidP="00431C7B">
      <w:pPr>
        <w:tabs>
          <w:tab w:val="left" w:pos="900"/>
        </w:tabs>
        <w:spacing w:line="276" w:lineRule="auto"/>
        <w:ind w:left="547"/>
        <w:jc w:val="thaiDistribute"/>
        <w:rPr>
          <w:rFonts w:eastAsiaTheme="minorHAnsi" w:cs="Times New Roman"/>
          <w:b/>
          <w:bCs/>
          <w:i/>
          <w:iCs/>
          <w:szCs w:val="22"/>
          <w:lang w:val="en-US" w:bidi="th-TH"/>
        </w:rPr>
      </w:pPr>
      <w:r w:rsidRPr="00E90135">
        <w:rPr>
          <w:rFonts w:eastAsiaTheme="minorHAnsi" w:cs="Times New Roman"/>
          <w:b/>
          <w:bCs/>
          <w:i/>
          <w:iCs/>
          <w:szCs w:val="22"/>
          <w:lang w:val="en-US" w:bidi="th-TH"/>
        </w:rPr>
        <w:t>Sensitivity analysis</w:t>
      </w:r>
    </w:p>
    <w:p w:rsidR="00160019" w:rsidRPr="00E90135" w:rsidRDefault="00160019" w:rsidP="00431C7B">
      <w:pPr>
        <w:tabs>
          <w:tab w:val="left" w:pos="900"/>
        </w:tabs>
        <w:spacing w:line="276" w:lineRule="auto"/>
        <w:ind w:left="547"/>
        <w:jc w:val="thaiDistribute"/>
        <w:rPr>
          <w:rFonts w:eastAsiaTheme="minorHAnsi" w:cs="Times New Roman"/>
          <w:szCs w:val="22"/>
          <w:lang w:val="en-US" w:bidi="th-TH"/>
        </w:rPr>
      </w:pPr>
    </w:p>
    <w:p w:rsidR="00DC3FA3" w:rsidRPr="00E90135" w:rsidRDefault="00160019" w:rsidP="00431C7B">
      <w:pPr>
        <w:tabs>
          <w:tab w:val="left" w:pos="900"/>
        </w:tabs>
        <w:spacing w:line="276" w:lineRule="auto"/>
        <w:ind w:left="547"/>
        <w:jc w:val="thaiDistribute"/>
        <w:rPr>
          <w:rFonts w:eastAsiaTheme="minorHAnsi" w:cs="Times New Roman"/>
          <w:szCs w:val="22"/>
          <w:lang w:val="en-US" w:bidi="th-TH"/>
        </w:rPr>
      </w:pPr>
      <w:r w:rsidRPr="00E90135">
        <w:rPr>
          <w:rFonts w:eastAsiaTheme="minorHAnsi" w:cs="Times New Roman"/>
          <w:szCs w:val="22"/>
          <w:lang w:val="en-US" w:bidi="th-TH"/>
        </w:rPr>
        <w:t>Reasonably possible changes at the reporting date to one of the relevant actuarial assumptions, holding other assumptions consta</w:t>
      </w:r>
      <w:r w:rsidR="00D0497E" w:rsidRPr="00E90135">
        <w:rPr>
          <w:rFonts w:eastAsiaTheme="minorHAnsi" w:cs="Times New Roman"/>
          <w:szCs w:val="22"/>
          <w:lang w:val="en-US" w:bidi="th-TH"/>
        </w:rPr>
        <w:t xml:space="preserve">nt, would have affected </w:t>
      </w:r>
      <w:r w:rsidR="00E27ED1" w:rsidRPr="00E90135">
        <w:rPr>
          <w:rFonts w:eastAsiaTheme="minorHAnsi" w:cs="Times New Roman"/>
          <w:szCs w:val="22"/>
          <w:lang w:val="en-US" w:bidi="th-TH"/>
        </w:rPr>
        <w:t>the provisions of employee benefits</w:t>
      </w:r>
      <w:r w:rsidRPr="00E90135">
        <w:rPr>
          <w:rFonts w:eastAsiaTheme="minorHAnsi" w:cs="Times New Roman"/>
          <w:szCs w:val="22"/>
          <w:lang w:val="en-US" w:bidi="th-TH"/>
        </w:rPr>
        <w:t xml:space="preserve"> by the amounts shown below.</w:t>
      </w:r>
    </w:p>
    <w:p w:rsidR="00DC3FA3" w:rsidRPr="00E90135" w:rsidRDefault="00DC3FA3" w:rsidP="002661B0">
      <w:pPr>
        <w:tabs>
          <w:tab w:val="left" w:pos="900"/>
        </w:tabs>
        <w:spacing w:line="276" w:lineRule="auto"/>
        <w:ind w:left="547"/>
        <w:jc w:val="thaiDistribute"/>
        <w:rPr>
          <w:rFonts w:eastAsiaTheme="minorHAnsi" w:cs="Times New Roman"/>
          <w:szCs w:val="22"/>
          <w:lang w:val="en-US"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66178D" w:rsidRPr="00E90135" w:rsidTr="007B5580">
        <w:trPr>
          <w:cantSplit/>
          <w:tblHeader/>
        </w:trPr>
        <w:tc>
          <w:tcPr>
            <w:tcW w:w="4770" w:type="dxa"/>
            <w:vAlign w:val="bottom"/>
          </w:tcPr>
          <w:p w:rsidR="00160019" w:rsidRPr="00E90135" w:rsidRDefault="00160019" w:rsidP="00160019">
            <w:pPr>
              <w:spacing w:line="240" w:lineRule="atLeast"/>
              <w:rPr>
                <w:rFonts w:cs="Times New Roman"/>
                <w:szCs w:val="22"/>
                <w:lang w:val="fr-FR"/>
              </w:rPr>
            </w:pPr>
          </w:p>
        </w:tc>
        <w:tc>
          <w:tcPr>
            <w:tcW w:w="2160" w:type="dxa"/>
            <w:gridSpan w:val="3"/>
            <w:vAlign w:val="bottom"/>
          </w:tcPr>
          <w:p w:rsidR="00160019" w:rsidRPr="00E90135" w:rsidRDefault="00160019" w:rsidP="00836272">
            <w:pPr>
              <w:pStyle w:val="acctmergecolhdg"/>
              <w:spacing w:line="240" w:lineRule="atLeast"/>
              <w:ind w:left="-79" w:right="-79"/>
              <w:rPr>
                <w:rFonts w:cs="Times New Roman"/>
                <w:szCs w:val="22"/>
              </w:rPr>
            </w:pPr>
            <w:r w:rsidRPr="00E90135">
              <w:rPr>
                <w:rFonts w:cs="Times New Roman"/>
                <w:szCs w:val="22"/>
              </w:rPr>
              <w:t>Consolidated</w:t>
            </w:r>
          </w:p>
          <w:p w:rsidR="00160019" w:rsidRPr="00E90135" w:rsidRDefault="00160019" w:rsidP="00836272">
            <w:pPr>
              <w:pStyle w:val="acctmergecolhdg"/>
              <w:spacing w:line="240" w:lineRule="atLeast"/>
              <w:ind w:left="-79" w:right="-79"/>
              <w:rPr>
                <w:rFonts w:cs="Times New Roman"/>
                <w:szCs w:val="22"/>
              </w:rPr>
            </w:pPr>
            <w:r w:rsidRPr="00E90135">
              <w:rPr>
                <w:rFonts w:cs="Times New Roman"/>
                <w:szCs w:val="22"/>
              </w:rPr>
              <w:t xml:space="preserve">financial statements </w:t>
            </w:r>
          </w:p>
        </w:tc>
        <w:tc>
          <w:tcPr>
            <w:tcW w:w="180" w:type="dxa"/>
            <w:vAlign w:val="bottom"/>
          </w:tcPr>
          <w:p w:rsidR="00160019" w:rsidRPr="00E90135" w:rsidRDefault="00160019" w:rsidP="00160019">
            <w:pPr>
              <w:pStyle w:val="acctmergecolhdg"/>
              <w:spacing w:line="240" w:lineRule="atLeast"/>
              <w:rPr>
                <w:rFonts w:cs="Times New Roman"/>
                <w:szCs w:val="22"/>
              </w:rPr>
            </w:pPr>
          </w:p>
        </w:tc>
        <w:tc>
          <w:tcPr>
            <w:tcW w:w="2160" w:type="dxa"/>
            <w:gridSpan w:val="3"/>
            <w:vAlign w:val="bottom"/>
          </w:tcPr>
          <w:p w:rsidR="00160019" w:rsidRPr="00E90135" w:rsidRDefault="00160019" w:rsidP="00836272">
            <w:pPr>
              <w:pStyle w:val="acctmergecolhdg"/>
              <w:spacing w:line="240" w:lineRule="atLeast"/>
              <w:ind w:left="-79" w:right="-79"/>
              <w:rPr>
                <w:rFonts w:cs="Times New Roman"/>
                <w:szCs w:val="22"/>
              </w:rPr>
            </w:pPr>
            <w:r w:rsidRPr="00E90135">
              <w:rPr>
                <w:rFonts w:cs="Times New Roman"/>
                <w:szCs w:val="22"/>
              </w:rPr>
              <w:t xml:space="preserve">Separate </w:t>
            </w:r>
          </w:p>
          <w:p w:rsidR="00160019" w:rsidRPr="00E90135" w:rsidRDefault="00160019" w:rsidP="00836272">
            <w:pPr>
              <w:pStyle w:val="acctmergecolhdg"/>
              <w:spacing w:line="240" w:lineRule="atLeast"/>
              <w:ind w:left="-79" w:right="-79"/>
              <w:rPr>
                <w:rFonts w:cs="Times New Roman"/>
                <w:szCs w:val="22"/>
              </w:rPr>
            </w:pPr>
            <w:r w:rsidRPr="00E90135">
              <w:rPr>
                <w:rFonts w:cs="Times New Roman"/>
                <w:szCs w:val="22"/>
              </w:rPr>
              <w:t xml:space="preserve">financial statements </w:t>
            </w:r>
          </w:p>
        </w:tc>
      </w:tr>
      <w:tr w:rsidR="005452D4" w:rsidRPr="00E90135" w:rsidTr="007B5580">
        <w:trPr>
          <w:cantSplit/>
          <w:tblHeader/>
        </w:trPr>
        <w:tc>
          <w:tcPr>
            <w:tcW w:w="4770" w:type="dxa"/>
          </w:tcPr>
          <w:p w:rsidR="005452D4" w:rsidRPr="00E90135" w:rsidRDefault="005452D4" w:rsidP="005452D4">
            <w:pPr>
              <w:spacing w:line="240" w:lineRule="atLeast"/>
              <w:rPr>
                <w:rFonts w:cs="Times New Roman"/>
                <w:b/>
                <w:bCs/>
              </w:rPr>
            </w:pPr>
          </w:p>
        </w:tc>
        <w:tc>
          <w:tcPr>
            <w:tcW w:w="990" w:type="dxa"/>
            <w:shd w:val="clear" w:color="auto" w:fill="auto"/>
            <w:vAlign w:val="bottom"/>
          </w:tcPr>
          <w:p w:rsidR="005452D4" w:rsidRPr="00E90135" w:rsidRDefault="005452D4" w:rsidP="005452D4">
            <w:pPr>
              <w:pStyle w:val="acctmergecolhdg"/>
              <w:spacing w:line="240" w:lineRule="atLeast"/>
              <w:rPr>
                <w:rFonts w:cs="Times New Roman"/>
                <w:b w:val="0"/>
                <w:bCs/>
                <w:szCs w:val="22"/>
              </w:rPr>
            </w:pPr>
            <w:r w:rsidRPr="00E90135">
              <w:rPr>
                <w:rFonts w:cs="Times New Roman"/>
                <w:b w:val="0"/>
                <w:bCs/>
                <w:szCs w:val="22"/>
              </w:rPr>
              <w:t>Increase</w:t>
            </w:r>
          </w:p>
        </w:tc>
        <w:tc>
          <w:tcPr>
            <w:tcW w:w="180" w:type="dxa"/>
            <w:shd w:val="clear" w:color="auto" w:fill="auto"/>
            <w:vAlign w:val="bottom"/>
          </w:tcPr>
          <w:p w:rsidR="005452D4" w:rsidRPr="00E90135"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E90135" w:rsidRDefault="005452D4" w:rsidP="005452D4">
            <w:pPr>
              <w:pStyle w:val="acctmergecolhdg"/>
              <w:spacing w:line="240" w:lineRule="atLeast"/>
              <w:rPr>
                <w:rFonts w:cs="Times New Roman"/>
                <w:b w:val="0"/>
                <w:bCs/>
                <w:szCs w:val="22"/>
              </w:rPr>
            </w:pPr>
            <w:r w:rsidRPr="00E90135">
              <w:rPr>
                <w:rFonts w:cs="Times New Roman"/>
                <w:b w:val="0"/>
                <w:bCs/>
                <w:szCs w:val="22"/>
              </w:rPr>
              <w:t>Decrease</w:t>
            </w:r>
          </w:p>
        </w:tc>
        <w:tc>
          <w:tcPr>
            <w:tcW w:w="180" w:type="dxa"/>
            <w:shd w:val="clear" w:color="auto" w:fill="auto"/>
            <w:vAlign w:val="bottom"/>
          </w:tcPr>
          <w:p w:rsidR="005452D4" w:rsidRPr="00E90135"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E90135" w:rsidRDefault="005452D4" w:rsidP="005452D4">
            <w:pPr>
              <w:pStyle w:val="acctmergecolhdg"/>
              <w:spacing w:line="240" w:lineRule="atLeast"/>
              <w:rPr>
                <w:rFonts w:cs="Times New Roman"/>
                <w:b w:val="0"/>
                <w:bCs/>
                <w:szCs w:val="22"/>
              </w:rPr>
            </w:pPr>
            <w:r w:rsidRPr="00E90135">
              <w:rPr>
                <w:rFonts w:cs="Times New Roman"/>
                <w:b w:val="0"/>
                <w:bCs/>
                <w:szCs w:val="22"/>
              </w:rPr>
              <w:t>Increase</w:t>
            </w:r>
          </w:p>
        </w:tc>
        <w:tc>
          <w:tcPr>
            <w:tcW w:w="180" w:type="dxa"/>
            <w:shd w:val="clear" w:color="auto" w:fill="auto"/>
            <w:vAlign w:val="bottom"/>
          </w:tcPr>
          <w:p w:rsidR="005452D4" w:rsidRPr="00E90135" w:rsidRDefault="005452D4" w:rsidP="005452D4">
            <w:pPr>
              <w:pStyle w:val="acctmergecolhdg"/>
              <w:spacing w:line="240" w:lineRule="atLeast"/>
              <w:rPr>
                <w:rFonts w:cs="Times New Roman"/>
                <w:b w:val="0"/>
                <w:bCs/>
                <w:szCs w:val="22"/>
              </w:rPr>
            </w:pPr>
          </w:p>
        </w:tc>
        <w:tc>
          <w:tcPr>
            <w:tcW w:w="990" w:type="dxa"/>
            <w:shd w:val="clear" w:color="auto" w:fill="auto"/>
            <w:vAlign w:val="bottom"/>
          </w:tcPr>
          <w:p w:rsidR="005452D4" w:rsidRPr="00E90135" w:rsidRDefault="005452D4" w:rsidP="005452D4">
            <w:pPr>
              <w:pStyle w:val="acctmergecolhdg"/>
              <w:spacing w:line="240" w:lineRule="atLeast"/>
              <w:rPr>
                <w:rFonts w:cs="Times New Roman"/>
                <w:b w:val="0"/>
                <w:bCs/>
                <w:szCs w:val="22"/>
              </w:rPr>
            </w:pPr>
            <w:r w:rsidRPr="00E90135">
              <w:rPr>
                <w:rFonts w:cs="Times New Roman"/>
                <w:b w:val="0"/>
                <w:bCs/>
                <w:szCs w:val="22"/>
              </w:rPr>
              <w:t>Decrease</w:t>
            </w:r>
          </w:p>
        </w:tc>
      </w:tr>
      <w:tr w:rsidR="0066178D" w:rsidRPr="00E90135" w:rsidTr="007B5580">
        <w:trPr>
          <w:cantSplit/>
        </w:trPr>
        <w:tc>
          <w:tcPr>
            <w:tcW w:w="4770" w:type="dxa"/>
            <w:vAlign w:val="bottom"/>
          </w:tcPr>
          <w:p w:rsidR="005452D4" w:rsidRPr="00E90135" w:rsidRDefault="005452D4" w:rsidP="008F34FB">
            <w:pPr>
              <w:spacing w:line="240" w:lineRule="atLeast"/>
              <w:rPr>
                <w:rFonts w:cs="Times New Roman"/>
                <w:b/>
                <w:bCs/>
                <w:i/>
                <w:iCs/>
                <w:szCs w:val="22"/>
              </w:rPr>
            </w:pPr>
          </w:p>
        </w:tc>
        <w:tc>
          <w:tcPr>
            <w:tcW w:w="4500" w:type="dxa"/>
            <w:gridSpan w:val="7"/>
            <w:vAlign w:val="bottom"/>
          </w:tcPr>
          <w:p w:rsidR="005452D4" w:rsidRPr="00E90135" w:rsidRDefault="005452D4" w:rsidP="008F34FB">
            <w:pPr>
              <w:pStyle w:val="acctfourfigures"/>
              <w:tabs>
                <w:tab w:val="clear" w:pos="765"/>
              </w:tabs>
              <w:spacing w:line="240" w:lineRule="atLeast"/>
              <w:jc w:val="center"/>
              <w:rPr>
                <w:rFonts w:cs="Times New Roman"/>
                <w:i/>
                <w:iCs/>
                <w:szCs w:val="22"/>
              </w:rPr>
            </w:pPr>
            <w:r w:rsidRPr="00E90135">
              <w:rPr>
                <w:rFonts w:cs="Times New Roman"/>
                <w:i/>
                <w:iCs/>
                <w:szCs w:val="22"/>
              </w:rPr>
              <w:t>(in thousand Baht)</w:t>
            </w:r>
          </w:p>
        </w:tc>
      </w:tr>
      <w:tr w:rsidR="00836272" w:rsidRPr="00E90135" w:rsidTr="007B5580">
        <w:trPr>
          <w:cantSplit/>
          <w:tblHeader/>
        </w:trPr>
        <w:tc>
          <w:tcPr>
            <w:tcW w:w="4770" w:type="dxa"/>
          </w:tcPr>
          <w:p w:rsidR="00836272" w:rsidRPr="00E90135" w:rsidRDefault="00836272" w:rsidP="00933AD3">
            <w:pPr>
              <w:spacing w:line="240" w:lineRule="atLeast"/>
              <w:ind w:left="101"/>
              <w:rPr>
                <w:rFonts w:cs="Times New Roman"/>
                <w:b/>
                <w:bCs/>
                <w:i/>
                <w:iCs/>
              </w:rPr>
            </w:pPr>
            <w:r w:rsidRPr="00E90135">
              <w:rPr>
                <w:rFonts w:cs="Times New Roman"/>
                <w:b/>
                <w:bCs/>
              </w:rPr>
              <w:t>At 31 December 201</w:t>
            </w:r>
            <w:r w:rsidR="005E0742" w:rsidRPr="00E90135">
              <w:rPr>
                <w:rFonts w:cs="Times New Roman"/>
                <w:b/>
                <w:bCs/>
              </w:rPr>
              <w:t>8</w:t>
            </w:r>
          </w:p>
        </w:tc>
        <w:tc>
          <w:tcPr>
            <w:tcW w:w="990" w:type="dxa"/>
            <w:shd w:val="clear" w:color="auto" w:fill="auto"/>
            <w:vAlign w:val="bottom"/>
          </w:tcPr>
          <w:p w:rsidR="00836272" w:rsidRPr="00E90135"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E90135"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E90135"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E90135"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E90135" w:rsidRDefault="00836272" w:rsidP="00836272">
            <w:pPr>
              <w:pStyle w:val="acctmergecolhdg"/>
              <w:spacing w:line="240" w:lineRule="atLeast"/>
              <w:rPr>
                <w:rFonts w:cs="Times New Roman"/>
                <w:b w:val="0"/>
                <w:bCs/>
                <w:szCs w:val="22"/>
              </w:rPr>
            </w:pPr>
          </w:p>
        </w:tc>
        <w:tc>
          <w:tcPr>
            <w:tcW w:w="180" w:type="dxa"/>
            <w:shd w:val="clear" w:color="auto" w:fill="auto"/>
            <w:vAlign w:val="bottom"/>
          </w:tcPr>
          <w:p w:rsidR="00836272" w:rsidRPr="00E90135" w:rsidRDefault="00836272" w:rsidP="00836272">
            <w:pPr>
              <w:pStyle w:val="acctmergecolhdg"/>
              <w:spacing w:line="240" w:lineRule="atLeast"/>
              <w:rPr>
                <w:rFonts w:cs="Times New Roman"/>
                <w:b w:val="0"/>
                <w:bCs/>
                <w:szCs w:val="22"/>
              </w:rPr>
            </w:pPr>
          </w:p>
        </w:tc>
        <w:tc>
          <w:tcPr>
            <w:tcW w:w="990" w:type="dxa"/>
            <w:shd w:val="clear" w:color="auto" w:fill="auto"/>
            <w:vAlign w:val="bottom"/>
          </w:tcPr>
          <w:p w:rsidR="00836272" w:rsidRPr="00E90135" w:rsidRDefault="00836272" w:rsidP="00836272">
            <w:pPr>
              <w:pStyle w:val="acctmergecolhdg"/>
              <w:spacing w:line="240" w:lineRule="atLeast"/>
              <w:rPr>
                <w:rFonts w:cs="Times New Roman"/>
                <w:b w:val="0"/>
                <w:bCs/>
                <w:szCs w:val="22"/>
              </w:rPr>
            </w:pPr>
          </w:p>
        </w:tc>
      </w:tr>
      <w:tr w:rsidR="0066178D" w:rsidRPr="00E90135" w:rsidTr="007B5580">
        <w:trPr>
          <w:cantSplit/>
        </w:trPr>
        <w:tc>
          <w:tcPr>
            <w:tcW w:w="4770" w:type="dxa"/>
            <w:vAlign w:val="bottom"/>
          </w:tcPr>
          <w:p w:rsidR="00700A31" w:rsidRPr="00E90135" w:rsidRDefault="00700A31" w:rsidP="00933AD3">
            <w:pPr>
              <w:pStyle w:val="BodyText"/>
              <w:spacing w:after="0"/>
              <w:ind w:left="101"/>
              <w:rPr>
                <w:rFonts w:cs="Times New Roman"/>
                <w:szCs w:val="22"/>
                <w:lang w:bidi="th-TH"/>
              </w:rPr>
            </w:pPr>
            <w:r w:rsidRPr="00E90135">
              <w:rPr>
                <w:rFonts w:cs="Times New Roman"/>
                <w:szCs w:val="22"/>
              </w:rPr>
              <w:t>Discount rate (1% movement)</w:t>
            </w:r>
          </w:p>
        </w:tc>
        <w:tc>
          <w:tcPr>
            <w:tcW w:w="990" w:type="dxa"/>
            <w:vAlign w:val="bottom"/>
          </w:tcPr>
          <w:p w:rsidR="00700A31" w:rsidRPr="00E90135" w:rsidRDefault="00D920B1" w:rsidP="00231325">
            <w:pPr>
              <w:pStyle w:val="acctfourfigures"/>
              <w:tabs>
                <w:tab w:val="clear" w:pos="765"/>
                <w:tab w:val="decimal" w:pos="810"/>
              </w:tabs>
              <w:spacing w:line="240" w:lineRule="atLeast"/>
              <w:ind w:right="-248"/>
              <w:rPr>
                <w:rFonts w:cs="Times New Roman"/>
                <w:szCs w:val="22"/>
              </w:rPr>
            </w:pPr>
            <w:r w:rsidRPr="00E90135">
              <w:rPr>
                <w:rFonts w:cs="Times New Roman"/>
                <w:szCs w:val="22"/>
              </w:rPr>
              <w:t>(</w:t>
            </w:r>
            <w:r w:rsidR="00231325" w:rsidRPr="00E90135">
              <w:rPr>
                <w:rFonts w:cs="Times New Roman"/>
                <w:szCs w:val="22"/>
              </w:rPr>
              <w:t>12,884</w:t>
            </w:r>
            <w:r w:rsidRPr="00E90135">
              <w:rPr>
                <w:rFonts w:cs="Times New Roman"/>
                <w:szCs w:val="22"/>
              </w:rPr>
              <w:t>)</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D920B1" w:rsidP="00231325">
            <w:pPr>
              <w:pStyle w:val="acctfourfigures"/>
              <w:tabs>
                <w:tab w:val="clear" w:pos="765"/>
                <w:tab w:val="decimal" w:pos="810"/>
              </w:tabs>
              <w:spacing w:line="240" w:lineRule="atLeast"/>
              <w:ind w:right="-248"/>
              <w:rPr>
                <w:rFonts w:cs="Times New Roman"/>
                <w:szCs w:val="22"/>
              </w:rPr>
            </w:pPr>
            <w:r w:rsidRPr="00E90135">
              <w:rPr>
                <w:rFonts w:cs="Times New Roman"/>
                <w:szCs w:val="22"/>
              </w:rPr>
              <w:t>1</w:t>
            </w:r>
            <w:r w:rsidR="00231325" w:rsidRPr="00E90135">
              <w:rPr>
                <w:rFonts w:cs="Times New Roman"/>
                <w:szCs w:val="22"/>
              </w:rPr>
              <w:t>5,207</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D920B1"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(10,053)</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D920B1"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11,738</w:t>
            </w:r>
          </w:p>
        </w:tc>
      </w:tr>
      <w:tr w:rsidR="0066178D" w:rsidRPr="00E90135" w:rsidTr="007B5580">
        <w:trPr>
          <w:cantSplit/>
        </w:trPr>
        <w:tc>
          <w:tcPr>
            <w:tcW w:w="4770" w:type="dxa"/>
            <w:vAlign w:val="bottom"/>
          </w:tcPr>
          <w:p w:rsidR="00700A31" w:rsidRPr="00E90135" w:rsidRDefault="00700A31" w:rsidP="00933AD3">
            <w:pPr>
              <w:pStyle w:val="BodyText"/>
              <w:spacing w:after="0"/>
              <w:ind w:left="101"/>
              <w:rPr>
                <w:rFonts w:cs="Times New Roman"/>
                <w:szCs w:val="22"/>
              </w:rPr>
            </w:pPr>
            <w:r w:rsidRPr="00E90135">
              <w:rPr>
                <w:rFonts w:cs="Times New Roman"/>
                <w:szCs w:val="22"/>
              </w:rPr>
              <w:t>Future salary growth (1% movement)</w:t>
            </w:r>
          </w:p>
        </w:tc>
        <w:tc>
          <w:tcPr>
            <w:tcW w:w="990" w:type="dxa"/>
            <w:vAlign w:val="bottom"/>
          </w:tcPr>
          <w:p w:rsidR="00700A31" w:rsidRPr="00E90135" w:rsidRDefault="00231325" w:rsidP="004727AB">
            <w:pPr>
              <w:pStyle w:val="acctfourfigures"/>
              <w:tabs>
                <w:tab w:val="clear" w:pos="765"/>
                <w:tab w:val="decimal" w:pos="810"/>
              </w:tabs>
              <w:spacing w:line="240" w:lineRule="atLeast"/>
              <w:ind w:right="-248"/>
              <w:rPr>
                <w:rFonts w:cs="Times New Roman"/>
                <w:szCs w:val="22"/>
              </w:rPr>
            </w:pPr>
            <w:r w:rsidRPr="00E90135">
              <w:rPr>
                <w:rFonts w:cs="Times New Roman"/>
                <w:szCs w:val="22"/>
              </w:rPr>
              <w:t>17,316</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231325"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(14,911</w:t>
            </w:r>
            <w:r w:rsidR="00D920B1" w:rsidRPr="00E90135">
              <w:rPr>
                <w:rFonts w:cs="Times New Roman"/>
                <w:szCs w:val="22"/>
              </w:rPr>
              <w:t>)</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D920B1"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13,515</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D920B1"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(11,754)</w:t>
            </w:r>
          </w:p>
        </w:tc>
      </w:tr>
      <w:tr w:rsidR="0066178D" w:rsidRPr="00E90135" w:rsidTr="007B5580">
        <w:trPr>
          <w:cantSplit/>
        </w:trPr>
        <w:tc>
          <w:tcPr>
            <w:tcW w:w="4770" w:type="dxa"/>
            <w:vAlign w:val="bottom"/>
          </w:tcPr>
          <w:p w:rsidR="00700A31" w:rsidRPr="00E90135" w:rsidRDefault="009A1733" w:rsidP="00933AD3">
            <w:pPr>
              <w:pStyle w:val="BodyText"/>
              <w:spacing w:after="0"/>
              <w:ind w:left="101"/>
              <w:rPr>
                <w:rFonts w:cs="Times New Roman"/>
                <w:szCs w:val="22"/>
              </w:rPr>
            </w:pPr>
            <w:r w:rsidRPr="00E90135">
              <w:rPr>
                <w:rFonts w:cs="Times New Roman"/>
                <w:szCs w:val="22"/>
                <w:lang w:val="en-US" w:bidi="th-TH"/>
              </w:rPr>
              <w:t xml:space="preserve">Employee turnover </w:t>
            </w:r>
            <w:r w:rsidR="00E75E92" w:rsidRPr="00E90135">
              <w:rPr>
                <w:rFonts w:cs="Times New Roman"/>
                <w:szCs w:val="22"/>
              </w:rPr>
              <w:t>(20</w:t>
            </w:r>
            <w:r w:rsidR="00700A31" w:rsidRPr="00E90135">
              <w:rPr>
                <w:rFonts w:cs="Times New Roman"/>
                <w:szCs w:val="22"/>
              </w:rPr>
              <w:t>% movement)</w:t>
            </w:r>
          </w:p>
        </w:tc>
        <w:tc>
          <w:tcPr>
            <w:tcW w:w="990" w:type="dxa"/>
            <w:vAlign w:val="bottom"/>
          </w:tcPr>
          <w:p w:rsidR="00700A31" w:rsidRPr="00E90135" w:rsidRDefault="00231325" w:rsidP="004727AB">
            <w:pPr>
              <w:pStyle w:val="acctfourfigures"/>
              <w:tabs>
                <w:tab w:val="clear" w:pos="765"/>
                <w:tab w:val="decimal" w:pos="810"/>
              </w:tabs>
              <w:spacing w:line="240" w:lineRule="atLeast"/>
              <w:ind w:right="-248"/>
              <w:rPr>
                <w:rFonts w:cs="Times New Roman"/>
                <w:szCs w:val="22"/>
              </w:rPr>
            </w:pPr>
            <w:r w:rsidRPr="00E90135">
              <w:rPr>
                <w:rFonts w:cs="Times New Roman"/>
                <w:szCs w:val="22"/>
              </w:rPr>
              <w:t>(5,988</w:t>
            </w:r>
            <w:r w:rsidR="00D920B1" w:rsidRPr="00E90135">
              <w:rPr>
                <w:rFonts w:cs="Times New Roman"/>
                <w:szCs w:val="22"/>
              </w:rPr>
              <w:t>)</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231325"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6,618</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D920B1"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(4,407)</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D920B1"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4,773</w:t>
            </w:r>
          </w:p>
        </w:tc>
      </w:tr>
      <w:tr w:rsidR="00700A31" w:rsidRPr="00E90135" w:rsidTr="007B5580">
        <w:trPr>
          <w:cantSplit/>
        </w:trPr>
        <w:tc>
          <w:tcPr>
            <w:tcW w:w="4770" w:type="dxa"/>
          </w:tcPr>
          <w:p w:rsidR="00700A31" w:rsidRPr="00E90135" w:rsidRDefault="00141519" w:rsidP="00933AD3">
            <w:pPr>
              <w:pStyle w:val="BodyText"/>
              <w:spacing w:after="0"/>
              <w:ind w:left="101"/>
              <w:rPr>
                <w:rFonts w:cs="Times New Roman"/>
              </w:rPr>
            </w:pPr>
            <w:r w:rsidRPr="00E90135">
              <w:rPr>
                <w:rFonts w:cs="Times New Roman"/>
              </w:rPr>
              <w:t>Improving</w:t>
            </w:r>
            <w:r w:rsidR="00700A31" w:rsidRPr="00E90135">
              <w:rPr>
                <w:rFonts w:cs="Times New Roman"/>
              </w:rPr>
              <w:t xml:space="preserve"> mortality </w:t>
            </w:r>
            <w:r w:rsidRPr="00E90135">
              <w:rPr>
                <w:rFonts w:cs="Times New Roman"/>
              </w:rPr>
              <w:t xml:space="preserve">rate </w:t>
            </w:r>
            <w:r w:rsidR="00700A31" w:rsidRPr="00E90135">
              <w:rPr>
                <w:rFonts w:cs="Times New Roman"/>
              </w:rPr>
              <w:t>(1% movement)</w:t>
            </w:r>
          </w:p>
        </w:tc>
        <w:tc>
          <w:tcPr>
            <w:tcW w:w="990" w:type="dxa"/>
            <w:vAlign w:val="bottom"/>
          </w:tcPr>
          <w:p w:rsidR="00700A31" w:rsidRPr="00E90135" w:rsidRDefault="00141519" w:rsidP="004727AB">
            <w:pPr>
              <w:pStyle w:val="acctfourfigures"/>
              <w:tabs>
                <w:tab w:val="clear" w:pos="765"/>
                <w:tab w:val="decimal" w:pos="810"/>
              </w:tabs>
              <w:spacing w:line="240" w:lineRule="atLeast"/>
              <w:ind w:right="-248"/>
              <w:rPr>
                <w:rFonts w:cs="Times New Roman"/>
                <w:szCs w:val="28"/>
                <w:lang w:val="en-US" w:bidi="th-TH"/>
              </w:rPr>
            </w:pPr>
            <w:r w:rsidRPr="00E90135">
              <w:rPr>
                <w:rFonts w:cs="Times New Roman"/>
                <w:szCs w:val="28"/>
                <w:lang w:val="en-US" w:bidi="th-TH"/>
              </w:rPr>
              <w:t>842</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141519"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(956)</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141519"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644</w:t>
            </w:r>
          </w:p>
        </w:tc>
        <w:tc>
          <w:tcPr>
            <w:tcW w:w="180" w:type="dxa"/>
            <w:vAlign w:val="bottom"/>
          </w:tcPr>
          <w:p w:rsidR="00700A31" w:rsidRPr="00E90135" w:rsidRDefault="00700A31" w:rsidP="00700A31">
            <w:pPr>
              <w:pStyle w:val="acctfourfigures"/>
              <w:spacing w:line="240" w:lineRule="atLeast"/>
              <w:rPr>
                <w:rFonts w:cs="Times New Roman"/>
                <w:szCs w:val="22"/>
              </w:rPr>
            </w:pPr>
          </w:p>
        </w:tc>
        <w:tc>
          <w:tcPr>
            <w:tcW w:w="990" w:type="dxa"/>
            <w:vAlign w:val="bottom"/>
          </w:tcPr>
          <w:p w:rsidR="00700A31" w:rsidRPr="00E90135" w:rsidRDefault="00141519" w:rsidP="00276480">
            <w:pPr>
              <w:pStyle w:val="acctfourfigures"/>
              <w:tabs>
                <w:tab w:val="clear" w:pos="765"/>
                <w:tab w:val="decimal" w:pos="810"/>
              </w:tabs>
              <w:spacing w:line="240" w:lineRule="atLeast"/>
              <w:ind w:right="-248"/>
              <w:rPr>
                <w:rFonts w:cs="Times New Roman"/>
                <w:szCs w:val="22"/>
              </w:rPr>
            </w:pPr>
            <w:r w:rsidRPr="00E90135">
              <w:rPr>
                <w:rFonts w:cs="Times New Roman"/>
                <w:szCs w:val="22"/>
              </w:rPr>
              <w:t>(725)</w:t>
            </w:r>
          </w:p>
        </w:tc>
      </w:tr>
      <w:tr w:rsidR="00141519" w:rsidRPr="00E90135" w:rsidTr="007B5580">
        <w:trPr>
          <w:cantSplit/>
        </w:trPr>
        <w:tc>
          <w:tcPr>
            <w:tcW w:w="4770" w:type="dxa"/>
          </w:tcPr>
          <w:p w:rsidR="00141519" w:rsidRPr="00E90135" w:rsidRDefault="00141519" w:rsidP="00141519">
            <w:pPr>
              <w:pStyle w:val="BodyText"/>
              <w:spacing w:after="0"/>
              <w:ind w:left="101"/>
              <w:rPr>
                <w:rFonts w:cs="Times New Roman"/>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r>
      <w:tr w:rsidR="00141519" w:rsidRPr="00E90135" w:rsidTr="007B5580">
        <w:trPr>
          <w:cantSplit/>
          <w:tblHeader/>
        </w:trPr>
        <w:tc>
          <w:tcPr>
            <w:tcW w:w="4770" w:type="dxa"/>
          </w:tcPr>
          <w:p w:rsidR="00141519" w:rsidRPr="00E90135" w:rsidRDefault="00141519" w:rsidP="00141519">
            <w:pPr>
              <w:spacing w:line="240" w:lineRule="atLeast"/>
              <w:ind w:left="101"/>
              <w:rPr>
                <w:rFonts w:cs="Times New Roman"/>
                <w:b/>
                <w:bCs/>
                <w:i/>
                <w:iCs/>
              </w:rPr>
            </w:pPr>
            <w:r w:rsidRPr="00E90135">
              <w:rPr>
                <w:rFonts w:cs="Times New Roman"/>
                <w:b/>
                <w:bCs/>
              </w:rPr>
              <w:t>At 31 December 2017</w:t>
            </w:r>
          </w:p>
        </w:tc>
        <w:tc>
          <w:tcPr>
            <w:tcW w:w="990" w:type="dxa"/>
            <w:shd w:val="clear" w:color="auto" w:fill="auto"/>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141519" w:rsidRPr="00E90135" w:rsidRDefault="00141519" w:rsidP="00141519">
            <w:pPr>
              <w:pStyle w:val="acctmergecolhdg"/>
              <w:spacing w:line="240" w:lineRule="atLeast"/>
              <w:rPr>
                <w:rFonts w:cs="Times New Roman"/>
                <w:b w:val="0"/>
                <w:bCs/>
                <w:szCs w:val="22"/>
              </w:rPr>
            </w:pPr>
          </w:p>
        </w:tc>
        <w:tc>
          <w:tcPr>
            <w:tcW w:w="990" w:type="dxa"/>
            <w:shd w:val="clear" w:color="auto" w:fill="auto"/>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141519" w:rsidRPr="00E90135" w:rsidRDefault="00141519" w:rsidP="00141519">
            <w:pPr>
              <w:pStyle w:val="acctmergecolhdg"/>
              <w:spacing w:line="240" w:lineRule="atLeast"/>
              <w:rPr>
                <w:rFonts w:cs="Times New Roman"/>
                <w:b w:val="0"/>
                <w:bCs/>
                <w:szCs w:val="22"/>
              </w:rPr>
            </w:pPr>
          </w:p>
        </w:tc>
        <w:tc>
          <w:tcPr>
            <w:tcW w:w="990" w:type="dxa"/>
            <w:shd w:val="clear" w:color="auto" w:fill="auto"/>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c>
          <w:tcPr>
            <w:tcW w:w="180" w:type="dxa"/>
            <w:shd w:val="clear" w:color="auto" w:fill="auto"/>
            <w:vAlign w:val="bottom"/>
          </w:tcPr>
          <w:p w:rsidR="00141519" w:rsidRPr="00E90135" w:rsidRDefault="00141519" w:rsidP="00141519">
            <w:pPr>
              <w:pStyle w:val="acctmergecolhdg"/>
              <w:spacing w:line="240" w:lineRule="atLeast"/>
              <w:rPr>
                <w:rFonts w:cs="Times New Roman"/>
                <w:b w:val="0"/>
                <w:bCs/>
                <w:szCs w:val="22"/>
              </w:rPr>
            </w:pPr>
          </w:p>
        </w:tc>
        <w:tc>
          <w:tcPr>
            <w:tcW w:w="990" w:type="dxa"/>
            <w:shd w:val="clear" w:color="auto" w:fill="auto"/>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p>
        </w:tc>
      </w:tr>
      <w:tr w:rsidR="00141519" w:rsidRPr="00E90135" w:rsidTr="007B5580">
        <w:trPr>
          <w:cantSplit/>
        </w:trPr>
        <w:tc>
          <w:tcPr>
            <w:tcW w:w="4770" w:type="dxa"/>
            <w:vAlign w:val="bottom"/>
          </w:tcPr>
          <w:p w:rsidR="00141519" w:rsidRPr="00E90135" w:rsidRDefault="00141519" w:rsidP="00141519">
            <w:pPr>
              <w:pStyle w:val="BodyText"/>
              <w:spacing w:after="0"/>
              <w:ind w:left="101"/>
              <w:rPr>
                <w:rFonts w:cs="Times New Roman"/>
                <w:szCs w:val="22"/>
                <w:lang w:bidi="th-TH"/>
              </w:rPr>
            </w:pPr>
            <w:r w:rsidRPr="00E90135">
              <w:rPr>
                <w:rFonts w:cs="Times New Roman"/>
                <w:szCs w:val="22"/>
              </w:rPr>
              <w:t>Discount rate (1% movement)</w:t>
            </w: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(13,372)</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15,927</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(9,828)</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11,482</w:t>
            </w:r>
          </w:p>
        </w:tc>
      </w:tr>
      <w:tr w:rsidR="00141519" w:rsidRPr="00E90135" w:rsidTr="007B5580">
        <w:trPr>
          <w:cantSplit/>
        </w:trPr>
        <w:tc>
          <w:tcPr>
            <w:tcW w:w="4770" w:type="dxa"/>
            <w:vAlign w:val="bottom"/>
          </w:tcPr>
          <w:p w:rsidR="00141519" w:rsidRPr="00E90135" w:rsidRDefault="00141519" w:rsidP="00141519">
            <w:pPr>
              <w:pStyle w:val="BodyText"/>
              <w:spacing w:after="0"/>
              <w:ind w:left="101"/>
              <w:rPr>
                <w:rFonts w:cs="Times New Roman"/>
                <w:szCs w:val="22"/>
              </w:rPr>
            </w:pPr>
            <w:r w:rsidRPr="00E90135">
              <w:rPr>
                <w:rFonts w:cs="Times New Roman"/>
                <w:szCs w:val="22"/>
              </w:rPr>
              <w:t>Future salary growth (1% movement)</w:t>
            </w: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16,801</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(14,418)</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12,235</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(10,715)</w:t>
            </w:r>
          </w:p>
        </w:tc>
      </w:tr>
      <w:tr w:rsidR="00141519" w:rsidRPr="00E90135" w:rsidTr="007B5580">
        <w:trPr>
          <w:cantSplit/>
        </w:trPr>
        <w:tc>
          <w:tcPr>
            <w:tcW w:w="4770" w:type="dxa"/>
            <w:vAlign w:val="bottom"/>
          </w:tcPr>
          <w:p w:rsidR="00141519" w:rsidRPr="00E90135" w:rsidRDefault="00141519" w:rsidP="00141519">
            <w:pPr>
              <w:pStyle w:val="BodyText"/>
              <w:spacing w:after="0"/>
              <w:ind w:left="101"/>
              <w:rPr>
                <w:rFonts w:cs="Times New Roman"/>
                <w:szCs w:val="22"/>
              </w:rPr>
            </w:pPr>
            <w:r w:rsidRPr="00E90135">
              <w:rPr>
                <w:rFonts w:cs="Times New Roman"/>
                <w:szCs w:val="22"/>
                <w:lang w:val="en-US" w:bidi="th-TH"/>
              </w:rPr>
              <w:t xml:space="preserve">Employee turnover </w:t>
            </w:r>
            <w:r w:rsidRPr="00E90135">
              <w:rPr>
                <w:rFonts w:cs="Times New Roman"/>
                <w:szCs w:val="22"/>
              </w:rPr>
              <w:t>(20% movement)</w:t>
            </w: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(5,635)</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6,210</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(3,819)</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4,130</w:t>
            </w:r>
          </w:p>
        </w:tc>
      </w:tr>
      <w:tr w:rsidR="00141519" w:rsidRPr="00E90135" w:rsidTr="007B5580">
        <w:trPr>
          <w:cantSplit/>
        </w:trPr>
        <w:tc>
          <w:tcPr>
            <w:tcW w:w="4770" w:type="dxa"/>
          </w:tcPr>
          <w:p w:rsidR="00141519" w:rsidRPr="00E90135" w:rsidRDefault="00141519" w:rsidP="00141519">
            <w:pPr>
              <w:pStyle w:val="BodyText"/>
              <w:spacing w:after="0"/>
              <w:ind w:left="101"/>
              <w:rPr>
                <w:rFonts w:cs="Times New Roman"/>
              </w:rPr>
            </w:pPr>
            <w:r w:rsidRPr="00E90135">
              <w:rPr>
                <w:rFonts w:cs="Times New Roman"/>
              </w:rPr>
              <w:t>Improving mortality rate (1% movement)</w:t>
            </w: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820</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(933)</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581</w:t>
            </w:r>
          </w:p>
        </w:tc>
        <w:tc>
          <w:tcPr>
            <w:tcW w:w="180" w:type="dxa"/>
            <w:vAlign w:val="bottom"/>
          </w:tcPr>
          <w:p w:rsidR="00141519" w:rsidRPr="00E90135" w:rsidRDefault="00141519" w:rsidP="00141519">
            <w:pPr>
              <w:pStyle w:val="acctfourfigures"/>
              <w:spacing w:line="240" w:lineRule="atLeast"/>
              <w:rPr>
                <w:rFonts w:cs="Times New Roman"/>
                <w:szCs w:val="22"/>
              </w:rPr>
            </w:pPr>
          </w:p>
        </w:tc>
        <w:tc>
          <w:tcPr>
            <w:tcW w:w="990" w:type="dxa"/>
            <w:vAlign w:val="bottom"/>
          </w:tcPr>
          <w:p w:rsidR="00141519" w:rsidRPr="00E90135" w:rsidRDefault="00141519" w:rsidP="00141519">
            <w:pPr>
              <w:pStyle w:val="acctfourfigures"/>
              <w:tabs>
                <w:tab w:val="clear" w:pos="765"/>
                <w:tab w:val="decimal" w:pos="810"/>
              </w:tabs>
              <w:spacing w:line="240" w:lineRule="atLeast"/>
              <w:ind w:right="-248"/>
              <w:rPr>
                <w:rFonts w:cs="Times New Roman"/>
                <w:szCs w:val="22"/>
              </w:rPr>
            </w:pPr>
            <w:r w:rsidRPr="00E90135">
              <w:rPr>
                <w:rFonts w:cs="Times New Roman"/>
                <w:szCs w:val="22"/>
              </w:rPr>
              <w:t>(651)</w:t>
            </w:r>
          </w:p>
        </w:tc>
      </w:tr>
    </w:tbl>
    <w:p w:rsidR="009A1733" w:rsidRPr="00E90135" w:rsidRDefault="009A1733" w:rsidP="00431C7B">
      <w:pPr>
        <w:tabs>
          <w:tab w:val="left" w:pos="900"/>
        </w:tabs>
        <w:spacing w:line="276" w:lineRule="auto"/>
        <w:ind w:left="547"/>
        <w:jc w:val="thaiDistribute"/>
        <w:rPr>
          <w:rFonts w:eastAsiaTheme="minorHAnsi" w:cs="Times New Roman"/>
          <w:szCs w:val="28"/>
          <w:lang w:val="en-US" w:bidi="th-TH"/>
        </w:rPr>
      </w:pPr>
    </w:p>
    <w:p w:rsidR="00160019" w:rsidRPr="00E90135" w:rsidRDefault="00160019" w:rsidP="00431C7B">
      <w:pPr>
        <w:tabs>
          <w:tab w:val="left" w:pos="900"/>
        </w:tabs>
        <w:spacing w:line="276" w:lineRule="auto"/>
        <w:ind w:left="547"/>
        <w:jc w:val="thaiDistribute"/>
        <w:rPr>
          <w:rFonts w:eastAsiaTheme="minorHAnsi" w:cs="Times New Roman"/>
          <w:szCs w:val="22"/>
          <w:lang w:val="en-US" w:bidi="th-TH"/>
        </w:rPr>
      </w:pPr>
      <w:r w:rsidRPr="00E90135">
        <w:rPr>
          <w:rFonts w:eastAsiaTheme="minorHAnsi" w:cs="Times New Roman"/>
          <w:szCs w:val="22"/>
          <w:lang w:val="en-US" w:bidi="th-TH"/>
        </w:rPr>
        <w:lastRenderedPageBreak/>
        <w:t>Although the analysis does not take account of the full distribution of cash flows expected under the plan, it does provide an approximation of the sensitivity of the assumptions shown.</w:t>
      </w:r>
    </w:p>
    <w:p w:rsidR="00A94A04" w:rsidRPr="00E90135" w:rsidRDefault="00A94A04" w:rsidP="00431C7B">
      <w:pPr>
        <w:tabs>
          <w:tab w:val="left" w:pos="900"/>
        </w:tabs>
        <w:spacing w:line="276" w:lineRule="auto"/>
        <w:ind w:left="547"/>
        <w:jc w:val="thaiDistribute"/>
        <w:rPr>
          <w:rFonts w:eastAsiaTheme="minorHAnsi" w:cs="Times New Roman"/>
          <w:szCs w:val="22"/>
          <w:lang w:val="en-US" w:bidi="th-TH"/>
        </w:rPr>
      </w:pPr>
    </w:p>
    <w:p w:rsidR="00E41E40" w:rsidRPr="00E90135" w:rsidRDefault="007D4000" w:rsidP="00431C7B">
      <w:pPr>
        <w:tabs>
          <w:tab w:val="left" w:pos="900"/>
        </w:tabs>
        <w:spacing w:line="276" w:lineRule="auto"/>
        <w:ind w:left="547"/>
        <w:jc w:val="thaiDistribute"/>
        <w:rPr>
          <w:rFonts w:cs="Times New Roman"/>
          <w:szCs w:val="22"/>
        </w:rPr>
      </w:pPr>
      <w:r w:rsidRPr="00E90135">
        <w:rPr>
          <w:rFonts w:cs="Times New Roman"/>
          <w:szCs w:val="22"/>
        </w:rPr>
        <w:t xml:space="preserve">On 13 December 2018, the National Legislative Assembly passed a bill amending the </w:t>
      </w:r>
      <w:proofErr w:type="spellStart"/>
      <w:r w:rsidRPr="00E90135">
        <w:rPr>
          <w:rFonts w:cs="Times New Roman"/>
          <w:szCs w:val="22"/>
        </w:rPr>
        <w:t>Labor</w:t>
      </w:r>
      <w:proofErr w:type="spellEnd"/>
      <w:r w:rsidRPr="00E90135">
        <w:rPr>
          <w:rFonts w:cs="Times New Roman"/>
          <w:szCs w:val="22"/>
        </w:rPr>
        <w:t xml:space="preserve"> Protection Act to include a requirement that an </w:t>
      </w:r>
      <w:proofErr w:type="gramStart"/>
      <w:r w:rsidRPr="00E90135">
        <w:rPr>
          <w:rFonts w:cs="Times New Roman"/>
          <w:szCs w:val="22"/>
        </w:rPr>
        <w:t>employee</w:t>
      </w:r>
      <w:proofErr w:type="gramEnd"/>
      <w:r w:rsidRPr="00E90135">
        <w:rPr>
          <w:rFonts w:cs="Times New Roman"/>
          <w:szCs w:val="22"/>
        </w:rPr>
        <w:t xml:space="preserve"> who is terminated after having been employed by the same employer for an uninterrupted period of </w:t>
      </w:r>
      <w:r w:rsidR="00370218" w:rsidRPr="00E90135">
        <w:rPr>
          <w:rFonts w:cs="Times New Roman"/>
          <w:szCs w:val="22"/>
        </w:rPr>
        <w:t>20</w:t>
      </w:r>
      <w:r w:rsidRPr="00E90135">
        <w:rPr>
          <w:rFonts w:cs="Times New Roman"/>
          <w:szCs w:val="22"/>
        </w:rPr>
        <w:t xml:space="preserve">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 past service cost recogni</w:t>
      </w:r>
      <w:r w:rsidR="00D8316D" w:rsidRPr="00E90135">
        <w:rPr>
          <w:rFonts w:cs="Times New Roman"/>
          <w:szCs w:val="22"/>
        </w:rPr>
        <w:t>s</w:t>
      </w:r>
      <w:r w:rsidRPr="00E90135">
        <w:rPr>
          <w:rFonts w:cs="Times New Roman"/>
          <w:szCs w:val="22"/>
        </w:rPr>
        <w:t>ed during that period in the consolidated and the separate financial statements is estimated to increase by an amount of approximately B</w:t>
      </w:r>
      <w:r w:rsidR="00631077" w:rsidRPr="00E90135">
        <w:rPr>
          <w:rFonts w:cs="Times New Roman"/>
          <w:szCs w:val="22"/>
        </w:rPr>
        <w:t xml:space="preserve">aht </w:t>
      </w:r>
      <w:r w:rsidR="00D8316D" w:rsidRPr="00E90135">
        <w:rPr>
          <w:rFonts w:cs="Times New Roman"/>
          <w:szCs w:val="22"/>
        </w:rPr>
        <w:t>32</w:t>
      </w:r>
      <w:r w:rsidR="00631077" w:rsidRPr="00E90135">
        <w:rPr>
          <w:rFonts w:cs="Times New Roman"/>
          <w:szCs w:val="22"/>
        </w:rPr>
        <w:t xml:space="preserve"> </w:t>
      </w:r>
      <w:r w:rsidRPr="00E90135">
        <w:rPr>
          <w:rFonts w:cs="Times New Roman"/>
          <w:szCs w:val="22"/>
        </w:rPr>
        <w:t>million</w:t>
      </w:r>
      <w:r w:rsidR="00631077" w:rsidRPr="00E90135">
        <w:rPr>
          <w:rFonts w:cs="Times New Roman"/>
          <w:szCs w:val="22"/>
        </w:rPr>
        <w:t xml:space="preserve"> </w:t>
      </w:r>
      <w:r w:rsidRPr="00E90135">
        <w:rPr>
          <w:rFonts w:cs="Times New Roman"/>
          <w:szCs w:val="22"/>
        </w:rPr>
        <w:t xml:space="preserve">and Baht </w:t>
      </w:r>
      <w:r w:rsidR="00D8316D" w:rsidRPr="00E90135">
        <w:rPr>
          <w:rFonts w:cs="Times New Roman"/>
          <w:szCs w:val="22"/>
        </w:rPr>
        <w:t>26</w:t>
      </w:r>
      <w:r w:rsidR="00631077" w:rsidRPr="00E90135">
        <w:rPr>
          <w:rFonts w:cs="Times New Roman"/>
          <w:szCs w:val="22"/>
        </w:rPr>
        <w:t xml:space="preserve"> </w:t>
      </w:r>
      <w:r w:rsidRPr="00E90135">
        <w:rPr>
          <w:rFonts w:cs="Times New Roman"/>
          <w:szCs w:val="22"/>
        </w:rPr>
        <w:t>million</w:t>
      </w:r>
      <w:r w:rsidR="00631077" w:rsidRPr="00E90135">
        <w:rPr>
          <w:rFonts w:cs="Times New Roman"/>
          <w:szCs w:val="22"/>
        </w:rPr>
        <w:t>, respectively.</w:t>
      </w:r>
    </w:p>
    <w:p w:rsidR="00E34D69" w:rsidRPr="00E90135" w:rsidRDefault="00E34D69" w:rsidP="00431C7B">
      <w:pPr>
        <w:tabs>
          <w:tab w:val="left" w:pos="900"/>
        </w:tabs>
        <w:spacing w:line="276" w:lineRule="auto"/>
        <w:ind w:left="547"/>
        <w:jc w:val="thaiDistribute"/>
        <w:rPr>
          <w:rFonts w:eastAsiaTheme="minorHAnsi" w:cs="Times New Roman"/>
          <w:szCs w:val="22"/>
          <w:lang w:val="en-US" w:bidi="th-TH"/>
        </w:rPr>
      </w:pPr>
    </w:p>
    <w:p w:rsidR="003E413E" w:rsidRPr="00E90135" w:rsidRDefault="003E413E" w:rsidP="00A829B0">
      <w:pPr>
        <w:pStyle w:val="Heading1"/>
        <w:tabs>
          <w:tab w:val="num" w:pos="540"/>
        </w:tabs>
        <w:spacing w:before="0" w:after="0" w:line="240" w:lineRule="atLeast"/>
        <w:ind w:right="-27" w:hanging="5994"/>
        <w:rPr>
          <w:rFonts w:cs="Times New Roman"/>
          <w:szCs w:val="24"/>
        </w:rPr>
      </w:pPr>
      <w:r w:rsidRPr="00E90135">
        <w:rPr>
          <w:rFonts w:cs="Times New Roman"/>
          <w:szCs w:val="24"/>
        </w:rPr>
        <w:t>Share capital</w:t>
      </w:r>
    </w:p>
    <w:p w:rsidR="003E413E" w:rsidRPr="00E90135" w:rsidRDefault="003E413E" w:rsidP="00431C7B">
      <w:pPr>
        <w:tabs>
          <w:tab w:val="left" w:pos="900"/>
        </w:tabs>
        <w:spacing w:line="276" w:lineRule="auto"/>
        <w:ind w:left="547"/>
        <w:jc w:val="thaiDistribute"/>
        <w:rPr>
          <w:rFonts w:eastAsiaTheme="minorHAnsi"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30"/>
        <w:gridCol w:w="1042"/>
        <w:gridCol w:w="1268"/>
        <w:gridCol w:w="220"/>
        <w:gridCol w:w="1230"/>
        <w:gridCol w:w="180"/>
        <w:gridCol w:w="1260"/>
        <w:gridCol w:w="180"/>
        <w:gridCol w:w="1260"/>
      </w:tblGrid>
      <w:tr w:rsidR="0066178D" w:rsidRPr="00E90135" w:rsidTr="007B5580">
        <w:trPr>
          <w:cantSplit/>
          <w:tblHeader/>
        </w:trPr>
        <w:tc>
          <w:tcPr>
            <w:tcW w:w="2630" w:type="dxa"/>
            <w:vAlign w:val="bottom"/>
          </w:tcPr>
          <w:p w:rsidR="00013ED4" w:rsidRPr="00E90135" w:rsidRDefault="00013ED4" w:rsidP="00654EF8">
            <w:pPr>
              <w:spacing w:line="240" w:lineRule="atLeast"/>
              <w:rPr>
                <w:rFonts w:cs="Times New Roman"/>
                <w:szCs w:val="22"/>
              </w:rPr>
            </w:pPr>
          </w:p>
        </w:tc>
        <w:tc>
          <w:tcPr>
            <w:tcW w:w="1042" w:type="dxa"/>
            <w:vAlign w:val="bottom"/>
          </w:tcPr>
          <w:p w:rsidR="00013ED4" w:rsidRPr="00E90135" w:rsidRDefault="00013ED4" w:rsidP="00654EF8">
            <w:pPr>
              <w:pStyle w:val="acctmergecolhdg"/>
              <w:spacing w:line="240" w:lineRule="atLeast"/>
              <w:rPr>
                <w:rFonts w:cs="Times New Roman"/>
                <w:b w:val="0"/>
                <w:bCs/>
                <w:szCs w:val="22"/>
              </w:rPr>
            </w:pPr>
            <w:r w:rsidRPr="00E90135">
              <w:rPr>
                <w:rFonts w:cs="Times New Roman"/>
                <w:b w:val="0"/>
                <w:bCs/>
                <w:szCs w:val="22"/>
              </w:rPr>
              <w:t xml:space="preserve">Par value </w:t>
            </w:r>
          </w:p>
        </w:tc>
        <w:tc>
          <w:tcPr>
            <w:tcW w:w="2718" w:type="dxa"/>
            <w:gridSpan w:val="3"/>
            <w:tcBorders>
              <w:bottom w:val="single" w:sz="4" w:space="0" w:color="auto"/>
            </w:tcBorders>
            <w:vAlign w:val="bottom"/>
          </w:tcPr>
          <w:p w:rsidR="00013ED4" w:rsidRPr="00E90135" w:rsidRDefault="00060B3A" w:rsidP="005452D4">
            <w:pPr>
              <w:pStyle w:val="acctmergecolhdg"/>
              <w:spacing w:line="240" w:lineRule="atLeast"/>
              <w:ind w:left="-61" w:right="-79" w:firstLine="61"/>
              <w:rPr>
                <w:rFonts w:cs="Times New Roman"/>
                <w:b w:val="0"/>
                <w:bCs/>
                <w:szCs w:val="28"/>
                <w:lang w:val="en-US" w:bidi="th-TH"/>
              </w:rPr>
            </w:pPr>
            <w:r w:rsidRPr="00E90135">
              <w:rPr>
                <w:rFonts w:cs="Times New Roman"/>
                <w:b w:val="0"/>
                <w:bCs/>
                <w:szCs w:val="28"/>
                <w:lang w:val="en-US" w:bidi="th-TH"/>
              </w:rPr>
              <w:t>201</w:t>
            </w:r>
            <w:r w:rsidR="005E0742" w:rsidRPr="00E90135">
              <w:rPr>
                <w:rFonts w:cs="Times New Roman"/>
                <w:b w:val="0"/>
                <w:bCs/>
                <w:szCs w:val="28"/>
                <w:lang w:val="en-US" w:bidi="th-TH"/>
              </w:rPr>
              <w:t>8</w:t>
            </w:r>
          </w:p>
        </w:tc>
        <w:tc>
          <w:tcPr>
            <w:tcW w:w="180" w:type="dxa"/>
            <w:vAlign w:val="bottom"/>
          </w:tcPr>
          <w:p w:rsidR="00013ED4" w:rsidRPr="00E90135" w:rsidRDefault="00013ED4" w:rsidP="00654EF8">
            <w:pPr>
              <w:pStyle w:val="acctmergecolhdg"/>
              <w:spacing w:line="240" w:lineRule="atLeast"/>
              <w:rPr>
                <w:rFonts w:cs="Times New Roman"/>
                <w:szCs w:val="22"/>
              </w:rPr>
            </w:pPr>
          </w:p>
        </w:tc>
        <w:tc>
          <w:tcPr>
            <w:tcW w:w="2700" w:type="dxa"/>
            <w:gridSpan w:val="3"/>
            <w:tcBorders>
              <w:bottom w:val="single" w:sz="4" w:space="0" w:color="auto"/>
            </w:tcBorders>
            <w:vAlign w:val="bottom"/>
          </w:tcPr>
          <w:p w:rsidR="00013ED4" w:rsidRPr="00E90135" w:rsidRDefault="00060B3A" w:rsidP="005452D4">
            <w:pPr>
              <w:pStyle w:val="acctmergecolhdg"/>
              <w:spacing w:line="240" w:lineRule="atLeast"/>
              <w:ind w:left="-79" w:right="-79"/>
              <w:rPr>
                <w:rFonts w:cs="Times New Roman"/>
                <w:b w:val="0"/>
                <w:bCs/>
                <w:szCs w:val="22"/>
              </w:rPr>
            </w:pPr>
            <w:r w:rsidRPr="00E90135">
              <w:rPr>
                <w:rFonts w:cs="Times New Roman"/>
                <w:b w:val="0"/>
                <w:bCs/>
                <w:szCs w:val="22"/>
              </w:rPr>
              <w:t>201</w:t>
            </w:r>
            <w:r w:rsidR="005E0742" w:rsidRPr="00E90135">
              <w:rPr>
                <w:rFonts w:cs="Times New Roman"/>
                <w:b w:val="0"/>
                <w:bCs/>
                <w:szCs w:val="22"/>
              </w:rPr>
              <w:t>7</w:t>
            </w:r>
          </w:p>
        </w:tc>
      </w:tr>
      <w:tr w:rsidR="00013ED4" w:rsidRPr="00E90135" w:rsidTr="007B5580">
        <w:trPr>
          <w:cantSplit/>
          <w:tblHeader/>
        </w:trPr>
        <w:tc>
          <w:tcPr>
            <w:tcW w:w="2630" w:type="dxa"/>
            <w:vAlign w:val="bottom"/>
          </w:tcPr>
          <w:p w:rsidR="00013ED4" w:rsidRPr="00E90135" w:rsidRDefault="00013ED4" w:rsidP="00654EF8">
            <w:pPr>
              <w:pStyle w:val="acctfourfigures"/>
              <w:spacing w:line="240" w:lineRule="atLeast"/>
              <w:jc w:val="center"/>
              <w:rPr>
                <w:rFonts w:cs="Times New Roman"/>
                <w:szCs w:val="22"/>
              </w:rPr>
            </w:pPr>
          </w:p>
        </w:tc>
        <w:tc>
          <w:tcPr>
            <w:tcW w:w="1042" w:type="dxa"/>
            <w:vAlign w:val="bottom"/>
          </w:tcPr>
          <w:p w:rsidR="00013ED4" w:rsidRPr="00E90135" w:rsidRDefault="00013ED4" w:rsidP="00654EF8">
            <w:pPr>
              <w:spacing w:line="240" w:lineRule="atLeast"/>
              <w:jc w:val="center"/>
              <w:rPr>
                <w:rFonts w:cs="Times New Roman"/>
                <w:szCs w:val="22"/>
              </w:rPr>
            </w:pPr>
            <w:r w:rsidRPr="00E90135">
              <w:rPr>
                <w:rFonts w:cs="Times New Roman"/>
                <w:szCs w:val="22"/>
              </w:rPr>
              <w:t>per share</w:t>
            </w:r>
          </w:p>
        </w:tc>
        <w:tc>
          <w:tcPr>
            <w:tcW w:w="1268" w:type="dxa"/>
            <w:tcBorders>
              <w:top w:val="single" w:sz="4" w:space="0" w:color="auto"/>
            </w:tcBorders>
            <w:vAlign w:val="bottom"/>
          </w:tcPr>
          <w:p w:rsidR="00013ED4" w:rsidRPr="00E90135" w:rsidRDefault="00013ED4" w:rsidP="005452D4">
            <w:pPr>
              <w:pStyle w:val="acctfourfigures"/>
              <w:spacing w:line="240" w:lineRule="atLeast"/>
              <w:ind w:left="-61"/>
              <w:jc w:val="center"/>
              <w:rPr>
                <w:rFonts w:cs="Times New Roman"/>
                <w:szCs w:val="22"/>
                <w:cs/>
                <w:lang w:bidi="th-TH"/>
              </w:rPr>
            </w:pPr>
            <w:r w:rsidRPr="00E90135">
              <w:rPr>
                <w:rFonts w:cs="Times New Roman"/>
                <w:szCs w:val="22"/>
              </w:rPr>
              <w:t>Number</w:t>
            </w:r>
          </w:p>
        </w:tc>
        <w:tc>
          <w:tcPr>
            <w:tcW w:w="220" w:type="dxa"/>
            <w:tcBorders>
              <w:top w:val="single" w:sz="4" w:space="0" w:color="auto"/>
            </w:tcBorders>
            <w:vAlign w:val="bottom"/>
          </w:tcPr>
          <w:p w:rsidR="00013ED4" w:rsidRPr="00E90135" w:rsidRDefault="00013ED4" w:rsidP="00654EF8">
            <w:pPr>
              <w:pStyle w:val="acctfourfigures"/>
              <w:spacing w:line="240" w:lineRule="atLeast"/>
              <w:jc w:val="center"/>
              <w:rPr>
                <w:rFonts w:cs="Times New Roman"/>
                <w:szCs w:val="22"/>
              </w:rPr>
            </w:pPr>
          </w:p>
        </w:tc>
        <w:tc>
          <w:tcPr>
            <w:tcW w:w="1230" w:type="dxa"/>
            <w:tcBorders>
              <w:top w:val="single" w:sz="4" w:space="0" w:color="auto"/>
            </w:tcBorders>
            <w:vAlign w:val="bottom"/>
          </w:tcPr>
          <w:p w:rsidR="00013ED4" w:rsidRPr="00E90135" w:rsidRDefault="00370218" w:rsidP="00654EF8">
            <w:pPr>
              <w:pStyle w:val="acctfourfigures"/>
              <w:tabs>
                <w:tab w:val="clear" w:pos="765"/>
              </w:tabs>
              <w:spacing w:line="240" w:lineRule="atLeast"/>
              <w:jc w:val="center"/>
              <w:rPr>
                <w:rFonts w:cs="Times New Roman"/>
                <w:szCs w:val="22"/>
              </w:rPr>
            </w:pPr>
            <w:r w:rsidRPr="00E90135">
              <w:rPr>
                <w:rFonts w:cs="Times New Roman"/>
                <w:szCs w:val="22"/>
              </w:rPr>
              <w:t>Amount</w:t>
            </w:r>
          </w:p>
        </w:tc>
        <w:tc>
          <w:tcPr>
            <w:tcW w:w="180" w:type="dxa"/>
            <w:vAlign w:val="bottom"/>
          </w:tcPr>
          <w:p w:rsidR="00013ED4" w:rsidRPr="00E90135" w:rsidRDefault="00013ED4" w:rsidP="00654EF8">
            <w:pPr>
              <w:pStyle w:val="acctfourfigures"/>
              <w:spacing w:line="240" w:lineRule="atLeast"/>
              <w:jc w:val="center"/>
              <w:rPr>
                <w:rFonts w:cs="Times New Roman"/>
                <w:szCs w:val="22"/>
              </w:rPr>
            </w:pPr>
          </w:p>
        </w:tc>
        <w:tc>
          <w:tcPr>
            <w:tcW w:w="1260" w:type="dxa"/>
            <w:tcBorders>
              <w:top w:val="single" w:sz="4" w:space="0" w:color="auto"/>
            </w:tcBorders>
            <w:vAlign w:val="bottom"/>
          </w:tcPr>
          <w:p w:rsidR="00013ED4" w:rsidRPr="00E90135" w:rsidRDefault="00013ED4" w:rsidP="00654EF8">
            <w:pPr>
              <w:pStyle w:val="acctfourfigures"/>
              <w:spacing w:line="240" w:lineRule="atLeast"/>
              <w:jc w:val="center"/>
              <w:rPr>
                <w:rFonts w:cs="Times New Roman"/>
                <w:szCs w:val="22"/>
                <w:cs/>
                <w:lang w:bidi="th-TH"/>
              </w:rPr>
            </w:pPr>
            <w:r w:rsidRPr="00E90135">
              <w:rPr>
                <w:rFonts w:cs="Times New Roman"/>
                <w:szCs w:val="22"/>
              </w:rPr>
              <w:t>Number</w:t>
            </w:r>
          </w:p>
        </w:tc>
        <w:tc>
          <w:tcPr>
            <w:tcW w:w="180" w:type="dxa"/>
            <w:tcBorders>
              <w:top w:val="single" w:sz="4" w:space="0" w:color="auto"/>
            </w:tcBorders>
            <w:vAlign w:val="bottom"/>
          </w:tcPr>
          <w:p w:rsidR="00013ED4" w:rsidRPr="00E90135" w:rsidRDefault="00013ED4" w:rsidP="00654EF8">
            <w:pPr>
              <w:pStyle w:val="acctfourfigures"/>
              <w:spacing w:line="240" w:lineRule="atLeast"/>
              <w:jc w:val="center"/>
              <w:rPr>
                <w:rFonts w:cs="Times New Roman"/>
                <w:szCs w:val="22"/>
              </w:rPr>
            </w:pPr>
          </w:p>
        </w:tc>
        <w:tc>
          <w:tcPr>
            <w:tcW w:w="1260" w:type="dxa"/>
            <w:tcBorders>
              <w:top w:val="single" w:sz="4" w:space="0" w:color="auto"/>
            </w:tcBorders>
            <w:vAlign w:val="bottom"/>
          </w:tcPr>
          <w:p w:rsidR="00013ED4" w:rsidRPr="00E90135" w:rsidRDefault="00370218" w:rsidP="00654EF8">
            <w:pPr>
              <w:pStyle w:val="acctfourfigures"/>
              <w:tabs>
                <w:tab w:val="clear" w:pos="765"/>
              </w:tabs>
              <w:spacing w:line="240" w:lineRule="atLeast"/>
              <w:jc w:val="center"/>
              <w:rPr>
                <w:rFonts w:cs="Times New Roman"/>
                <w:szCs w:val="22"/>
              </w:rPr>
            </w:pPr>
            <w:r w:rsidRPr="00E90135">
              <w:rPr>
                <w:rFonts w:cs="Times New Roman"/>
                <w:szCs w:val="22"/>
              </w:rPr>
              <w:t>Amount</w:t>
            </w:r>
          </w:p>
        </w:tc>
      </w:tr>
      <w:tr w:rsidR="0066178D" w:rsidRPr="00E90135" w:rsidTr="007B5580">
        <w:trPr>
          <w:cantSplit/>
        </w:trPr>
        <w:tc>
          <w:tcPr>
            <w:tcW w:w="2630" w:type="dxa"/>
            <w:vAlign w:val="bottom"/>
          </w:tcPr>
          <w:p w:rsidR="00013ED4" w:rsidRPr="00E90135" w:rsidRDefault="00013ED4" w:rsidP="00654EF8">
            <w:pPr>
              <w:spacing w:line="240" w:lineRule="atLeast"/>
              <w:rPr>
                <w:rFonts w:cs="Times New Roman"/>
                <w:b/>
                <w:bCs/>
                <w:i/>
                <w:iCs/>
                <w:szCs w:val="22"/>
              </w:rPr>
            </w:pPr>
          </w:p>
        </w:tc>
        <w:tc>
          <w:tcPr>
            <w:tcW w:w="1042" w:type="dxa"/>
            <w:vAlign w:val="bottom"/>
          </w:tcPr>
          <w:p w:rsidR="00013ED4" w:rsidRPr="00E90135" w:rsidRDefault="00013ED4" w:rsidP="00654EF8">
            <w:pPr>
              <w:spacing w:line="240" w:lineRule="atLeast"/>
              <w:jc w:val="center"/>
              <w:rPr>
                <w:rFonts w:cs="Times New Roman"/>
                <w:i/>
                <w:iCs/>
                <w:szCs w:val="22"/>
              </w:rPr>
            </w:pPr>
            <w:r w:rsidRPr="00E90135">
              <w:rPr>
                <w:rFonts w:cs="Times New Roman"/>
                <w:i/>
                <w:iCs/>
                <w:szCs w:val="22"/>
              </w:rPr>
              <w:t>(in Baht)</w:t>
            </w:r>
          </w:p>
        </w:tc>
        <w:tc>
          <w:tcPr>
            <w:tcW w:w="5598" w:type="dxa"/>
            <w:gridSpan w:val="7"/>
            <w:vAlign w:val="bottom"/>
          </w:tcPr>
          <w:p w:rsidR="00013ED4" w:rsidRPr="00E90135" w:rsidRDefault="00E35EA2" w:rsidP="005452D4">
            <w:pPr>
              <w:pStyle w:val="acctfourfigures"/>
              <w:spacing w:line="240" w:lineRule="atLeast"/>
              <w:ind w:left="-61" w:right="-79"/>
              <w:jc w:val="center"/>
              <w:rPr>
                <w:rFonts w:cs="Times New Roman"/>
                <w:i/>
                <w:iCs/>
                <w:szCs w:val="22"/>
              </w:rPr>
            </w:pPr>
            <w:r w:rsidRPr="00E90135">
              <w:rPr>
                <w:rFonts w:cs="Times New Roman"/>
                <w:i/>
                <w:iCs/>
                <w:szCs w:val="22"/>
              </w:rPr>
              <w:t>(thousand shares</w:t>
            </w:r>
            <w:r w:rsidR="00E34D69" w:rsidRPr="00E90135">
              <w:rPr>
                <w:rFonts w:cs="Times New Roman"/>
                <w:i/>
                <w:iCs/>
                <w:szCs w:val="22"/>
              </w:rPr>
              <w:t xml:space="preserve"> </w:t>
            </w:r>
            <w:r w:rsidR="00013ED4" w:rsidRPr="00E90135">
              <w:rPr>
                <w:rFonts w:cs="Times New Roman"/>
                <w:i/>
                <w:iCs/>
                <w:szCs w:val="22"/>
              </w:rPr>
              <w:t>/ thousand Baht)</w:t>
            </w:r>
          </w:p>
        </w:tc>
      </w:tr>
      <w:tr w:rsidR="00013ED4" w:rsidRPr="00E90135" w:rsidTr="007B5580">
        <w:trPr>
          <w:cantSplit/>
        </w:trPr>
        <w:tc>
          <w:tcPr>
            <w:tcW w:w="2630" w:type="dxa"/>
            <w:vAlign w:val="bottom"/>
          </w:tcPr>
          <w:p w:rsidR="00013ED4" w:rsidRPr="00E90135" w:rsidRDefault="009C4897" w:rsidP="00933AD3">
            <w:pPr>
              <w:spacing w:line="240" w:lineRule="atLeast"/>
              <w:ind w:left="11"/>
              <w:rPr>
                <w:rFonts w:cs="Times New Roman"/>
                <w:b/>
                <w:bCs/>
                <w:i/>
                <w:iCs/>
                <w:szCs w:val="22"/>
              </w:rPr>
            </w:pPr>
            <w:r w:rsidRPr="00E90135">
              <w:rPr>
                <w:rFonts w:cs="Times New Roman"/>
                <w:b/>
                <w:bCs/>
                <w:i/>
                <w:iCs/>
                <w:szCs w:val="22"/>
              </w:rPr>
              <w:t>Authorised</w:t>
            </w:r>
          </w:p>
        </w:tc>
        <w:tc>
          <w:tcPr>
            <w:tcW w:w="1042" w:type="dxa"/>
            <w:vAlign w:val="bottom"/>
          </w:tcPr>
          <w:p w:rsidR="00013ED4" w:rsidRPr="00E90135" w:rsidRDefault="00013ED4" w:rsidP="00654EF8">
            <w:pPr>
              <w:spacing w:line="240" w:lineRule="atLeast"/>
              <w:jc w:val="center"/>
              <w:rPr>
                <w:rFonts w:cs="Times New Roman"/>
                <w:szCs w:val="22"/>
              </w:rPr>
            </w:pPr>
          </w:p>
        </w:tc>
        <w:tc>
          <w:tcPr>
            <w:tcW w:w="1268"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c>
          <w:tcPr>
            <w:tcW w:w="220" w:type="dxa"/>
            <w:vAlign w:val="bottom"/>
          </w:tcPr>
          <w:p w:rsidR="00013ED4" w:rsidRPr="00E90135" w:rsidRDefault="00013ED4" w:rsidP="00654EF8">
            <w:pPr>
              <w:pStyle w:val="acctfourfigures"/>
              <w:spacing w:line="240" w:lineRule="atLeast"/>
              <w:rPr>
                <w:rFonts w:cs="Times New Roman"/>
                <w:szCs w:val="22"/>
              </w:rPr>
            </w:pPr>
          </w:p>
        </w:tc>
        <w:tc>
          <w:tcPr>
            <w:tcW w:w="1230"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E90135" w:rsidRDefault="00013ED4" w:rsidP="00654EF8">
            <w:pPr>
              <w:pStyle w:val="acctfourfigures"/>
              <w:spacing w:line="240" w:lineRule="atLeast"/>
              <w:rPr>
                <w:rFonts w:cs="Times New Roman"/>
                <w:szCs w:val="22"/>
              </w:rPr>
            </w:pPr>
          </w:p>
        </w:tc>
        <w:tc>
          <w:tcPr>
            <w:tcW w:w="1260"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E90135" w:rsidRDefault="00013ED4" w:rsidP="00654EF8">
            <w:pPr>
              <w:pStyle w:val="acctfourfigures"/>
              <w:spacing w:line="240" w:lineRule="atLeast"/>
              <w:rPr>
                <w:rFonts w:cs="Times New Roman"/>
                <w:szCs w:val="22"/>
              </w:rPr>
            </w:pPr>
          </w:p>
        </w:tc>
        <w:tc>
          <w:tcPr>
            <w:tcW w:w="1260"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r>
      <w:tr w:rsidR="00013ED4" w:rsidRPr="00E90135" w:rsidTr="007B5580">
        <w:trPr>
          <w:cantSplit/>
        </w:trPr>
        <w:tc>
          <w:tcPr>
            <w:tcW w:w="2630" w:type="dxa"/>
            <w:vAlign w:val="bottom"/>
          </w:tcPr>
          <w:p w:rsidR="00013ED4" w:rsidRPr="00E90135" w:rsidRDefault="009C4897" w:rsidP="00933AD3">
            <w:pPr>
              <w:spacing w:line="240" w:lineRule="atLeast"/>
              <w:ind w:left="11"/>
              <w:rPr>
                <w:rFonts w:cs="Times New Roman"/>
                <w:szCs w:val="22"/>
              </w:rPr>
            </w:pPr>
            <w:r w:rsidRPr="00E90135">
              <w:rPr>
                <w:rFonts w:cs="Times New Roman"/>
                <w:szCs w:val="22"/>
              </w:rPr>
              <w:t>At 1 January</w:t>
            </w:r>
          </w:p>
        </w:tc>
        <w:tc>
          <w:tcPr>
            <w:tcW w:w="1042" w:type="dxa"/>
            <w:vAlign w:val="bottom"/>
          </w:tcPr>
          <w:p w:rsidR="00013ED4" w:rsidRPr="00E90135" w:rsidRDefault="00013ED4" w:rsidP="00654EF8">
            <w:pPr>
              <w:spacing w:line="240" w:lineRule="atLeast"/>
              <w:jc w:val="center"/>
              <w:rPr>
                <w:rFonts w:cs="Times New Roman"/>
                <w:szCs w:val="22"/>
              </w:rPr>
            </w:pPr>
          </w:p>
        </w:tc>
        <w:tc>
          <w:tcPr>
            <w:tcW w:w="1268"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c>
          <w:tcPr>
            <w:tcW w:w="220" w:type="dxa"/>
            <w:vAlign w:val="bottom"/>
          </w:tcPr>
          <w:p w:rsidR="00013ED4" w:rsidRPr="00E90135" w:rsidRDefault="00013ED4" w:rsidP="00654EF8">
            <w:pPr>
              <w:pStyle w:val="acctfourfigures"/>
              <w:spacing w:line="240" w:lineRule="atLeast"/>
              <w:rPr>
                <w:rFonts w:cs="Times New Roman"/>
                <w:szCs w:val="22"/>
              </w:rPr>
            </w:pPr>
          </w:p>
        </w:tc>
        <w:tc>
          <w:tcPr>
            <w:tcW w:w="1230"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E90135" w:rsidRDefault="00013ED4" w:rsidP="00654EF8">
            <w:pPr>
              <w:pStyle w:val="acctfourfigures"/>
              <w:spacing w:line="240" w:lineRule="atLeast"/>
              <w:rPr>
                <w:rFonts w:cs="Times New Roman"/>
                <w:szCs w:val="22"/>
              </w:rPr>
            </w:pPr>
          </w:p>
        </w:tc>
        <w:tc>
          <w:tcPr>
            <w:tcW w:w="1260"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013ED4" w:rsidRPr="00E90135" w:rsidRDefault="00013ED4" w:rsidP="00654EF8">
            <w:pPr>
              <w:pStyle w:val="acctfourfigures"/>
              <w:spacing w:line="240" w:lineRule="atLeast"/>
              <w:rPr>
                <w:rFonts w:cs="Times New Roman"/>
                <w:szCs w:val="22"/>
              </w:rPr>
            </w:pPr>
          </w:p>
        </w:tc>
        <w:tc>
          <w:tcPr>
            <w:tcW w:w="1260" w:type="dxa"/>
            <w:vAlign w:val="bottom"/>
          </w:tcPr>
          <w:p w:rsidR="00013ED4" w:rsidRPr="00E90135" w:rsidRDefault="00013ED4" w:rsidP="00654EF8">
            <w:pPr>
              <w:pStyle w:val="acctfourfigures"/>
              <w:tabs>
                <w:tab w:val="clear" w:pos="765"/>
                <w:tab w:val="decimal" w:pos="731"/>
              </w:tabs>
              <w:spacing w:line="240" w:lineRule="atLeast"/>
              <w:ind w:right="11"/>
              <w:rPr>
                <w:rFonts w:cs="Times New Roman"/>
                <w:szCs w:val="22"/>
              </w:rPr>
            </w:pPr>
          </w:p>
        </w:tc>
      </w:tr>
      <w:tr w:rsidR="009A1733" w:rsidRPr="00E90135" w:rsidTr="007B5580">
        <w:trPr>
          <w:cantSplit/>
        </w:trPr>
        <w:tc>
          <w:tcPr>
            <w:tcW w:w="2630" w:type="dxa"/>
            <w:vAlign w:val="bottom"/>
          </w:tcPr>
          <w:p w:rsidR="009A1733" w:rsidRPr="00E90135" w:rsidRDefault="009A1733" w:rsidP="00933AD3">
            <w:pPr>
              <w:spacing w:line="240" w:lineRule="atLeast"/>
              <w:ind w:left="11"/>
              <w:rPr>
                <w:rFonts w:cs="Times New Roman"/>
                <w:szCs w:val="22"/>
              </w:rPr>
            </w:pPr>
            <w:r w:rsidRPr="00E90135">
              <w:rPr>
                <w:rFonts w:cs="Times New Roman"/>
                <w:szCs w:val="22"/>
              </w:rPr>
              <w:t>- ordinary shares</w:t>
            </w:r>
          </w:p>
        </w:tc>
        <w:tc>
          <w:tcPr>
            <w:tcW w:w="1042" w:type="dxa"/>
            <w:vAlign w:val="bottom"/>
          </w:tcPr>
          <w:p w:rsidR="009A1733" w:rsidRPr="00E90135" w:rsidRDefault="009A1733" w:rsidP="009A1733">
            <w:pPr>
              <w:spacing w:line="240" w:lineRule="atLeast"/>
              <w:jc w:val="center"/>
              <w:rPr>
                <w:rFonts w:cs="Times New Roman"/>
                <w:szCs w:val="22"/>
              </w:rPr>
            </w:pPr>
            <w:r w:rsidRPr="00E90135">
              <w:rPr>
                <w:rFonts w:cs="Times New Roman"/>
                <w:szCs w:val="22"/>
              </w:rPr>
              <w:t>10</w:t>
            </w:r>
          </w:p>
        </w:tc>
        <w:tc>
          <w:tcPr>
            <w:tcW w:w="1268"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w:t>
            </w:r>
          </w:p>
        </w:tc>
        <w:tc>
          <w:tcPr>
            <w:tcW w:w="22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23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14,500,000</w:t>
            </w: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w:t>
            </w:r>
          </w:p>
        </w:tc>
        <w:tc>
          <w:tcPr>
            <w:tcW w:w="18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26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14,500,000</w:t>
            </w:r>
          </w:p>
        </w:tc>
      </w:tr>
      <w:tr w:rsidR="009A1733" w:rsidRPr="00E90135" w:rsidTr="007B5580">
        <w:trPr>
          <w:cantSplit/>
        </w:trPr>
        <w:tc>
          <w:tcPr>
            <w:tcW w:w="2630" w:type="dxa"/>
            <w:shd w:val="clear" w:color="auto" w:fill="auto"/>
            <w:vAlign w:val="bottom"/>
          </w:tcPr>
          <w:p w:rsidR="009A1733" w:rsidRPr="00E90135" w:rsidRDefault="009A1733" w:rsidP="00933AD3">
            <w:pPr>
              <w:spacing w:line="240" w:lineRule="atLeast"/>
              <w:ind w:left="11"/>
              <w:rPr>
                <w:rFonts w:cs="Times New Roman"/>
                <w:b/>
                <w:bCs/>
                <w:szCs w:val="22"/>
              </w:rPr>
            </w:pPr>
            <w:r w:rsidRPr="00E90135">
              <w:rPr>
                <w:rFonts w:cs="Times New Roman"/>
                <w:b/>
                <w:bCs/>
                <w:szCs w:val="22"/>
              </w:rPr>
              <w:t>At 31 December</w:t>
            </w:r>
          </w:p>
        </w:tc>
        <w:tc>
          <w:tcPr>
            <w:tcW w:w="1042" w:type="dxa"/>
            <w:vAlign w:val="bottom"/>
          </w:tcPr>
          <w:p w:rsidR="009A1733" w:rsidRPr="00E90135" w:rsidRDefault="009A1733" w:rsidP="009A1733">
            <w:pPr>
              <w:spacing w:line="240" w:lineRule="atLeast"/>
              <w:jc w:val="center"/>
              <w:rPr>
                <w:rFonts w:cs="Times New Roman"/>
                <w:szCs w:val="22"/>
              </w:rPr>
            </w:pPr>
          </w:p>
        </w:tc>
        <w:tc>
          <w:tcPr>
            <w:tcW w:w="1268" w:type="dxa"/>
            <w:tcBorders>
              <w:top w:val="single" w:sz="4" w:space="0" w:color="auto"/>
            </w:tcBorders>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30" w:type="dxa"/>
            <w:tcBorders>
              <w:top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r>
      <w:tr w:rsidR="009A1733" w:rsidRPr="00E90135" w:rsidTr="007B5580">
        <w:trPr>
          <w:cantSplit/>
          <w:trHeight w:val="201"/>
        </w:trPr>
        <w:tc>
          <w:tcPr>
            <w:tcW w:w="2630" w:type="dxa"/>
            <w:shd w:val="clear" w:color="auto" w:fill="auto"/>
            <w:vAlign w:val="bottom"/>
          </w:tcPr>
          <w:p w:rsidR="009A1733" w:rsidRPr="00E90135" w:rsidRDefault="009A1733" w:rsidP="00933AD3">
            <w:pPr>
              <w:spacing w:line="240" w:lineRule="atLeast"/>
              <w:ind w:left="11"/>
              <w:rPr>
                <w:rFonts w:cs="Times New Roman"/>
                <w:b/>
                <w:bCs/>
                <w:szCs w:val="22"/>
              </w:rPr>
            </w:pPr>
            <w:r w:rsidRPr="00E90135">
              <w:rPr>
                <w:rFonts w:cs="Times New Roman"/>
                <w:b/>
                <w:bCs/>
                <w:szCs w:val="22"/>
              </w:rPr>
              <w:t>- ordinary shares</w:t>
            </w:r>
          </w:p>
        </w:tc>
        <w:tc>
          <w:tcPr>
            <w:tcW w:w="1042" w:type="dxa"/>
            <w:vAlign w:val="bottom"/>
          </w:tcPr>
          <w:p w:rsidR="009A1733" w:rsidRPr="00E90135" w:rsidRDefault="009A1733" w:rsidP="009A1733">
            <w:pPr>
              <w:spacing w:line="240" w:lineRule="atLeast"/>
              <w:jc w:val="center"/>
              <w:rPr>
                <w:rFonts w:cs="Times New Roman"/>
                <w:szCs w:val="22"/>
              </w:rPr>
            </w:pPr>
            <w:r w:rsidRPr="00E90135">
              <w:rPr>
                <w:rFonts w:cs="Times New Roman"/>
                <w:szCs w:val="22"/>
              </w:rPr>
              <w:t>10</w:t>
            </w:r>
          </w:p>
        </w:tc>
        <w:tc>
          <w:tcPr>
            <w:tcW w:w="1268"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w:t>
            </w:r>
          </w:p>
        </w:tc>
        <w:tc>
          <w:tcPr>
            <w:tcW w:w="220" w:type="dxa"/>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p>
        </w:tc>
        <w:tc>
          <w:tcPr>
            <w:tcW w:w="1230"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14,500,000</w:t>
            </w: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b/>
                <w:bCs/>
                <w:szCs w:val="22"/>
              </w:rPr>
            </w:pPr>
          </w:p>
        </w:tc>
        <w:tc>
          <w:tcPr>
            <w:tcW w:w="1260"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w:t>
            </w:r>
          </w:p>
        </w:tc>
        <w:tc>
          <w:tcPr>
            <w:tcW w:w="180" w:type="dxa"/>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p>
        </w:tc>
        <w:tc>
          <w:tcPr>
            <w:tcW w:w="1260"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14,500,000</w:t>
            </w:r>
          </w:p>
        </w:tc>
      </w:tr>
      <w:tr w:rsidR="009A1733" w:rsidRPr="00E90135" w:rsidTr="007B5580">
        <w:trPr>
          <w:cantSplit/>
        </w:trPr>
        <w:tc>
          <w:tcPr>
            <w:tcW w:w="2630" w:type="dxa"/>
            <w:vAlign w:val="bottom"/>
          </w:tcPr>
          <w:p w:rsidR="009A1733" w:rsidRPr="00E90135" w:rsidRDefault="009A1733" w:rsidP="00933AD3">
            <w:pPr>
              <w:spacing w:line="240" w:lineRule="atLeast"/>
              <w:ind w:left="11"/>
              <w:rPr>
                <w:rFonts w:cs="Times New Roman"/>
                <w:b/>
                <w:bCs/>
                <w:i/>
                <w:iCs/>
                <w:szCs w:val="22"/>
              </w:rPr>
            </w:pPr>
          </w:p>
        </w:tc>
        <w:tc>
          <w:tcPr>
            <w:tcW w:w="1042" w:type="dxa"/>
            <w:vAlign w:val="bottom"/>
          </w:tcPr>
          <w:p w:rsidR="009A1733" w:rsidRPr="00E90135" w:rsidRDefault="009A1733" w:rsidP="009A1733">
            <w:pPr>
              <w:spacing w:line="240" w:lineRule="atLeast"/>
              <w:jc w:val="center"/>
              <w:rPr>
                <w:rFonts w:cs="Times New Roman"/>
                <w:szCs w:val="22"/>
              </w:rPr>
            </w:pPr>
          </w:p>
        </w:tc>
        <w:tc>
          <w:tcPr>
            <w:tcW w:w="1268"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3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r>
      <w:tr w:rsidR="009A1733" w:rsidRPr="00E90135" w:rsidTr="007B5580">
        <w:trPr>
          <w:cantSplit/>
        </w:trPr>
        <w:tc>
          <w:tcPr>
            <w:tcW w:w="2630" w:type="dxa"/>
            <w:vAlign w:val="bottom"/>
          </w:tcPr>
          <w:p w:rsidR="009A1733" w:rsidRPr="00E90135" w:rsidRDefault="009A1733" w:rsidP="00933AD3">
            <w:pPr>
              <w:spacing w:line="240" w:lineRule="atLeast"/>
              <w:ind w:left="11"/>
              <w:rPr>
                <w:rFonts w:cs="Times New Roman"/>
                <w:szCs w:val="22"/>
              </w:rPr>
            </w:pPr>
            <w:r w:rsidRPr="00E90135">
              <w:rPr>
                <w:rFonts w:cs="Times New Roman"/>
                <w:b/>
                <w:bCs/>
                <w:i/>
                <w:iCs/>
                <w:szCs w:val="22"/>
              </w:rPr>
              <w:t>Issued and paid-up</w:t>
            </w:r>
          </w:p>
        </w:tc>
        <w:tc>
          <w:tcPr>
            <w:tcW w:w="1042" w:type="dxa"/>
            <w:vAlign w:val="bottom"/>
          </w:tcPr>
          <w:p w:rsidR="009A1733" w:rsidRPr="00E90135" w:rsidRDefault="009A1733" w:rsidP="009A1733">
            <w:pPr>
              <w:spacing w:line="240" w:lineRule="atLeast"/>
              <w:jc w:val="center"/>
              <w:rPr>
                <w:rFonts w:cs="Times New Roman"/>
                <w:szCs w:val="22"/>
              </w:rPr>
            </w:pPr>
          </w:p>
        </w:tc>
        <w:tc>
          <w:tcPr>
            <w:tcW w:w="1268"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3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r>
      <w:tr w:rsidR="009A1733" w:rsidRPr="00E90135" w:rsidTr="007B5580">
        <w:trPr>
          <w:cantSplit/>
        </w:trPr>
        <w:tc>
          <w:tcPr>
            <w:tcW w:w="2630" w:type="dxa"/>
            <w:vAlign w:val="bottom"/>
          </w:tcPr>
          <w:p w:rsidR="009A1733" w:rsidRPr="00E90135" w:rsidRDefault="009A1733" w:rsidP="00933AD3">
            <w:pPr>
              <w:spacing w:line="240" w:lineRule="atLeast"/>
              <w:ind w:left="11"/>
              <w:rPr>
                <w:rFonts w:cs="Times New Roman"/>
                <w:szCs w:val="22"/>
              </w:rPr>
            </w:pPr>
            <w:r w:rsidRPr="00E90135">
              <w:rPr>
                <w:rFonts w:cs="Times New Roman"/>
                <w:szCs w:val="22"/>
              </w:rPr>
              <w:t>At 1 January</w:t>
            </w:r>
          </w:p>
        </w:tc>
        <w:tc>
          <w:tcPr>
            <w:tcW w:w="1042" w:type="dxa"/>
            <w:vAlign w:val="bottom"/>
          </w:tcPr>
          <w:p w:rsidR="009A1733" w:rsidRPr="00E90135" w:rsidRDefault="009A1733" w:rsidP="009A1733">
            <w:pPr>
              <w:spacing w:line="240" w:lineRule="atLeast"/>
              <w:jc w:val="center"/>
              <w:rPr>
                <w:rFonts w:cs="Times New Roman"/>
                <w:szCs w:val="22"/>
              </w:rPr>
            </w:pPr>
          </w:p>
        </w:tc>
        <w:tc>
          <w:tcPr>
            <w:tcW w:w="1268"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3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r>
      <w:tr w:rsidR="009A1733" w:rsidRPr="00E90135" w:rsidTr="007B5580">
        <w:trPr>
          <w:cantSplit/>
        </w:trPr>
        <w:tc>
          <w:tcPr>
            <w:tcW w:w="2630" w:type="dxa"/>
            <w:vAlign w:val="bottom"/>
          </w:tcPr>
          <w:p w:rsidR="009A1733" w:rsidRPr="00E90135" w:rsidRDefault="009A1733" w:rsidP="00933AD3">
            <w:pPr>
              <w:spacing w:line="240" w:lineRule="atLeast"/>
              <w:ind w:left="11"/>
              <w:rPr>
                <w:rFonts w:cs="Times New Roman"/>
                <w:szCs w:val="22"/>
              </w:rPr>
            </w:pPr>
            <w:r w:rsidRPr="00E90135">
              <w:rPr>
                <w:rFonts w:cs="Times New Roman"/>
                <w:szCs w:val="22"/>
              </w:rPr>
              <w:t>- ordinary shares</w:t>
            </w:r>
          </w:p>
        </w:tc>
        <w:tc>
          <w:tcPr>
            <w:tcW w:w="1042" w:type="dxa"/>
            <w:vAlign w:val="bottom"/>
          </w:tcPr>
          <w:p w:rsidR="009A1733" w:rsidRPr="00E90135" w:rsidRDefault="009A1733" w:rsidP="009A1733">
            <w:pPr>
              <w:spacing w:line="240" w:lineRule="atLeast"/>
              <w:jc w:val="center"/>
              <w:rPr>
                <w:rFonts w:cs="Times New Roman"/>
                <w:szCs w:val="22"/>
              </w:rPr>
            </w:pPr>
            <w:r w:rsidRPr="00E90135">
              <w:rPr>
                <w:rFonts w:cs="Times New Roman"/>
                <w:szCs w:val="22"/>
              </w:rPr>
              <w:t>10</w:t>
            </w:r>
          </w:p>
        </w:tc>
        <w:tc>
          <w:tcPr>
            <w:tcW w:w="1268" w:type="dxa"/>
            <w:tcBorders>
              <w:bottom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w:t>
            </w:r>
          </w:p>
        </w:tc>
        <w:tc>
          <w:tcPr>
            <w:tcW w:w="22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230" w:type="dxa"/>
            <w:tcBorders>
              <w:bottom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14,500,000</w:t>
            </w: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bottom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w:t>
            </w:r>
          </w:p>
        </w:tc>
        <w:tc>
          <w:tcPr>
            <w:tcW w:w="180" w:type="dxa"/>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260" w:type="dxa"/>
            <w:tcBorders>
              <w:bottom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r w:rsidRPr="00E90135">
              <w:rPr>
                <w:rFonts w:cs="Times New Roman"/>
                <w:szCs w:val="22"/>
                <w:lang w:val="en-GB"/>
              </w:rPr>
              <w:t>14,500,000</w:t>
            </w:r>
          </w:p>
        </w:tc>
      </w:tr>
      <w:tr w:rsidR="009A1733" w:rsidRPr="00E90135" w:rsidTr="007B5580">
        <w:trPr>
          <w:cantSplit/>
        </w:trPr>
        <w:tc>
          <w:tcPr>
            <w:tcW w:w="2630" w:type="dxa"/>
            <w:shd w:val="clear" w:color="auto" w:fill="auto"/>
            <w:vAlign w:val="bottom"/>
          </w:tcPr>
          <w:p w:rsidR="009A1733" w:rsidRPr="00E90135" w:rsidRDefault="009A1733" w:rsidP="00933AD3">
            <w:pPr>
              <w:spacing w:line="240" w:lineRule="atLeast"/>
              <w:ind w:left="11"/>
              <w:rPr>
                <w:rFonts w:cs="Times New Roman"/>
                <w:b/>
                <w:bCs/>
                <w:szCs w:val="22"/>
              </w:rPr>
            </w:pPr>
            <w:r w:rsidRPr="00E90135">
              <w:rPr>
                <w:rFonts w:cs="Times New Roman"/>
                <w:b/>
                <w:bCs/>
                <w:szCs w:val="22"/>
              </w:rPr>
              <w:t>At 31 December</w:t>
            </w:r>
          </w:p>
        </w:tc>
        <w:tc>
          <w:tcPr>
            <w:tcW w:w="1042" w:type="dxa"/>
            <w:vAlign w:val="bottom"/>
          </w:tcPr>
          <w:p w:rsidR="009A1733" w:rsidRPr="00E90135" w:rsidRDefault="009A1733" w:rsidP="009A1733">
            <w:pPr>
              <w:spacing w:line="240" w:lineRule="atLeast"/>
              <w:jc w:val="center"/>
              <w:rPr>
                <w:rFonts w:cs="Times New Roman"/>
                <w:szCs w:val="22"/>
              </w:rPr>
            </w:pPr>
          </w:p>
        </w:tc>
        <w:tc>
          <w:tcPr>
            <w:tcW w:w="1268" w:type="dxa"/>
            <w:tcBorders>
              <w:top w:val="single" w:sz="4" w:space="0" w:color="auto"/>
            </w:tcBorders>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22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30" w:type="dxa"/>
            <w:tcBorders>
              <w:top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szCs w:val="22"/>
              </w:rPr>
            </w:pPr>
          </w:p>
        </w:tc>
        <w:tc>
          <w:tcPr>
            <w:tcW w:w="1260" w:type="dxa"/>
            <w:tcBorders>
              <w:top w:val="sing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szCs w:val="22"/>
                <w:lang w:val="en-GB"/>
              </w:rPr>
            </w:pPr>
          </w:p>
        </w:tc>
      </w:tr>
      <w:tr w:rsidR="009A1733" w:rsidRPr="00E90135" w:rsidTr="007B5580">
        <w:trPr>
          <w:cantSplit/>
        </w:trPr>
        <w:tc>
          <w:tcPr>
            <w:tcW w:w="2630" w:type="dxa"/>
            <w:shd w:val="clear" w:color="auto" w:fill="auto"/>
            <w:vAlign w:val="bottom"/>
          </w:tcPr>
          <w:p w:rsidR="009A1733" w:rsidRPr="00E90135" w:rsidRDefault="009A1733" w:rsidP="00933AD3">
            <w:pPr>
              <w:spacing w:line="240" w:lineRule="atLeast"/>
              <w:ind w:left="11"/>
              <w:rPr>
                <w:rFonts w:cs="Times New Roman"/>
                <w:b/>
                <w:bCs/>
                <w:szCs w:val="22"/>
              </w:rPr>
            </w:pPr>
            <w:r w:rsidRPr="00E90135">
              <w:rPr>
                <w:rFonts w:cs="Times New Roman"/>
                <w:b/>
                <w:bCs/>
                <w:szCs w:val="22"/>
              </w:rPr>
              <w:t>- ordinary shares</w:t>
            </w:r>
          </w:p>
        </w:tc>
        <w:tc>
          <w:tcPr>
            <w:tcW w:w="1042" w:type="dxa"/>
            <w:vAlign w:val="bottom"/>
          </w:tcPr>
          <w:p w:rsidR="009A1733" w:rsidRPr="00E90135" w:rsidRDefault="009A1733" w:rsidP="009A1733">
            <w:pPr>
              <w:spacing w:line="240" w:lineRule="atLeast"/>
              <w:jc w:val="center"/>
              <w:rPr>
                <w:rFonts w:cs="Times New Roman"/>
                <w:szCs w:val="22"/>
              </w:rPr>
            </w:pPr>
            <w:r w:rsidRPr="00E90135">
              <w:rPr>
                <w:rFonts w:cs="Times New Roman"/>
                <w:szCs w:val="22"/>
              </w:rPr>
              <w:t>10</w:t>
            </w:r>
          </w:p>
        </w:tc>
        <w:tc>
          <w:tcPr>
            <w:tcW w:w="1268"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w:t>
            </w:r>
          </w:p>
        </w:tc>
        <w:tc>
          <w:tcPr>
            <w:tcW w:w="220" w:type="dxa"/>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p>
        </w:tc>
        <w:tc>
          <w:tcPr>
            <w:tcW w:w="1230"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14,500,000</w:t>
            </w:r>
          </w:p>
        </w:tc>
        <w:tc>
          <w:tcPr>
            <w:tcW w:w="180" w:type="dxa"/>
            <w:vAlign w:val="bottom"/>
          </w:tcPr>
          <w:p w:rsidR="009A1733" w:rsidRPr="00E90135" w:rsidRDefault="009A1733" w:rsidP="009A1733">
            <w:pPr>
              <w:pStyle w:val="acctfourfigures"/>
              <w:tabs>
                <w:tab w:val="clear" w:pos="765"/>
                <w:tab w:val="decimal" w:pos="1054"/>
              </w:tabs>
              <w:spacing w:line="240" w:lineRule="atLeast"/>
              <w:ind w:right="-179"/>
              <w:rPr>
                <w:rFonts w:cs="Times New Roman"/>
                <w:b/>
                <w:bCs/>
                <w:szCs w:val="22"/>
              </w:rPr>
            </w:pPr>
          </w:p>
        </w:tc>
        <w:tc>
          <w:tcPr>
            <w:tcW w:w="1260"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w:t>
            </w:r>
          </w:p>
        </w:tc>
        <w:tc>
          <w:tcPr>
            <w:tcW w:w="180" w:type="dxa"/>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p>
        </w:tc>
        <w:tc>
          <w:tcPr>
            <w:tcW w:w="1260" w:type="dxa"/>
            <w:tcBorders>
              <w:bottom w:val="double" w:sz="4" w:space="0" w:color="auto"/>
            </w:tcBorders>
            <w:vAlign w:val="bottom"/>
          </w:tcPr>
          <w:p w:rsidR="009A1733" w:rsidRPr="00E90135" w:rsidRDefault="009A1733" w:rsidP="009A1733">
            <w:pPr>
              <w:pStyle w:val="BodyText"/>
              <w:tabs>
                <w:tab w:val="decimal" w:pos="1054"/>
              </w:tabs>
              <w:spacing w:after="0" w:line="240" w:lineRule="atLeast"/>
              <w:ind w:left="-104" w:right="-179"/>
              <w:rPr>
                <w:rFonts w:cs="Times New Roman"/>
                <w:b/>
                <w:bCs/>
                <w:szCs w:val="22"/>
                <w:lang w:val="en-GB"/>
              </w:rPr>
            </w:pPr>
            <w:r w:rsidRPr="00E90135">
              <w:rPr>
                <w:rFonts w:cs="Times New Roman"/>
                <w:b/>
                <w:bCs/>
                <w:szCs w:val="22"/>
                <w:lang w:val="en-GB"/>
              </w:rPr>
              <w:t>14,500,000</w:t>
            </w:r>
          </w:p>
        </w:tc>
      </w:tr>
    </w:tbl>
    <w:p w:rsidR="0054168D" w:rsidRPr="00E90135" w:rsidRDefault="0054168D" w:rsidP="000154E3">
      <w:pPr>
        <w:ind w:left="540"/>
        <w:jc w:val="thaiDistribute"/>
        <w:rPr>
          <w:rFonts w:cs="Times New Roman"/>
          <w:szCs w:val="22"/>
        </w:rPr>
      </w:pPr>
    </w:p>
    <w:p w:rsidR="00440945" w:rsidRPr="00E90135" w:rsidRDefault="00440945" w:rsidP="000154E3">
      <w:pPr>
        <w:ind w:left="540"/>
        <w:jc w:val="thaiDistribute"/>
        <w:rPr>
          <w:rFonts w:cs="Times New Roman"/>
          <w:szCs w:val="22"/>
        </w:rPr>
      </w:pPr>
      <w:r w:rsidRPr="00E90135">
        <w:rPr>
          <w:rFonts w:cs="Times New Roman"/>
          <w:szCs w:val="22"/>
        </w:rPr>
        <w:t>The holders of ordinary shares are entitled to receive dividends as declared from time to time, and are entitled to one vote per share at meetings of the Company.</w:t>
      </w:r>
    </w:p>
    <w:p w:rsidR="007B5580" w:rsidRPr="00E90135" w:rsidRDefault="007B5580" w:rsidP="000154E3">
      <w:pPr>
        <w:ind w:left="540"/>
        <w:jc w:val="thaiDistribute"/>
        <w:rPr>
          <w:rFonts w:cs="Times New Roman"/>
          <w:szCs w:val="22"/>
        </w:rPr>
      </w:pPr>
    </w:p>
    <w:p w:rsidR="00440945" w:rsidRPr="00E90135" w:rsidRDefault="00440945" w:rsidP="00440945">
      <w:pPr>
        <w:ind w:left="540"/>
        <w:jc w:val="thaiDistribute"/>
        <w:rPr>
          <w:rFonts w:cs="Times New Roman"/>
          <w:b/>
          <w:i/>
          <w:iCs/>
        </w:rPr>
      </w:pPr>
      <w:r w:rsidRPr="00E90135">
        <w:rPr>
          <w:rFonts w:cs="Times New Roman"/>
          <w:b/>
          <w:i/>
          <w:iCs/>
        </w:rPr>
        <w:t>Share premium</w:t>
      </w:r>
    </w:p>
    <w:p w:rsidR="00440945" w:rsidRPr="00E90135" w:rsidRDefault="00440945" w:rsidP="00440945">
      <w:pPr>
        <w:ind w:left="540"/>
        <w:jc w:val="thaiDistribute"/>
        <w:rPr>
          <w:rFonts w:cs="Times New Roman"/>
          <w:szCs w:val="22"/>
        </w:rPr>
      </w:pPr>
    </w:p>
    <w:p w:rsidR="00440945" w:rsidRPr="00E90135" w:rsidRDefault="00440945" w:rsidP="00440945">
      <w:pPr>
        <w:ind w:left="540"/>
        <w:jc w:val="thaiDistribute"/>
        <w:rPr>
          <w:rFonts w:cs="Times New Roman"/>
          <w:b/>
          <w:bCs/>
          <w:szCs w:val="22"/>
          <w:lang w:bidi="th-TH"/>
        </w:rPr>
      </w:pPr>
      <w:r w:rsidRPr="00E90135">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440945" w:rsidRPr="00E90135" w:rsidRDefault="00440945" w:rsidP="00847B45">
      <w:pPr>
        <w:tabs>
          <w:tab w:val="left" w:pos="900"/>
        </w:tabs>
        <w:spacing w:line="276" w:lineRule="auto"/>
        <w:ind w:left="547"/>
        <w:jc w:val="thaiDistribute"/>
        <w:rPr>
          <w:rFonts w:eastAsiaTheme="minorHAnsi" w:cs="Times New Roman"/>
          <w:szCs w:val="22"/>
          <w:lang w:val="en-US" w:bidi="th-TH"/>
        </w:rPr>
      </w:pPr>
    </w:p>
    <w:p w:rsidR="003E413E" w:rsidRPr="00E90135" w:rsidRDefault="00440945" w:rsidP="00440945">
      <w:pPr>
        <w:pStyle w:val="Heading1"/>
        <w:tabs>
          <w:tab w:val="num" w:pos="540"/>
        </w:tabs>
        <w:spacing w:before="0" w:after="0" w:line="240" w:lineRule="atLeast"/>
        <w:ind w:right="-27" w:hanging="5994"/>
        <w:rPr>
          <w:rFonts w:cs="Times New Roman"/>
          <w:szCs w:val="24"/>
        </w:rPr>
      </w:pPr>
      <w:r w:rsidRPr="00E90135">
        <w:rPr>
          <w:rFonts w:cs="Times New Roman"/>
          <w:szCs w:val="24"/>
        </w:rPr>
        <w:t>Reserves</w:t>
      </w:r>
    </w:p>
    <w:p w:rsidR="003E413E" w:rsidRPr="00F021D0" w:rsidRDefault="003E413E" w:rsidP="000154E3">
      <w:pPr>
        <w:ind w:left="540"/>
        <w:jc w:val="thaiDistribute"/>
        <w:rPr>
          <w:rFonts w:cstheme="minorBidi" w:hint="cs"/>
          <w:szCs w:val="28"/>
          <w:cs/>
          <w:lang w:bidi="th-TH"/>
        </w:rPr>
      </w:pPr>
    </w:p>
    <w:p w:rsidR="006F01D4" w:rsidRPr="00E90135" w:rsidRDefault="00633249" w:rsidP="00A829B0">
      <w:pPr>
        <w:tabs>
          <w:tab w:val="left" w:pos="900"/>
        </w:tabs>
        <w:spacing w:line="276" w:lineRule="auto"/>
        <w:ind w:left="540"/>
        <w:jc w:val="thaiDistribute"/>
        <w:rPr>
          <w:rFonts w:eastAsiaTheme="minorHAnsi" w:cs="Times New Roman"/>
          <w:szCs w:val="22"/>
          <w:lang w:val="en-US" w:bidi="th-TH"/>
        </w:rPr>
      </w:pPr>
      <w:r w:rsidRPr="00E90135">
        <w:rPr>
          <w:rFonts w:eastAsiaTheme="minorHAnsi" w:cs="Times New Roman"/>
          <w:szCs w:val="22"/>
          <w:lang w:val="en-US" w:bidi="th-TH"/>
        </w:rPr>
        <w:t>Reserves comprise:</w:t>
      </w:r>
    </w:p>
    <w:p w:rsidR="00633249" w:rsidRPr="00E90135" w:rsidRDefault="00633249" w:rsidP="000154E3">
      <w:pPr>
        <w:ind w:left="540"/>
        <w:jc w:val="thaiDistribute"/>
        <w:rPr>
          <w:rFonts w:cs="Times New Roman"/>
          <w:szCs w:val="22"/>
        </w:rPr>
      </w:pPr>
    </w:p>
    <w:p w:rsidR="006F01D4" w:rsidRPr="00E90135" w:rsidRDefault="00633249" w:rsidP="00A829B0">
      <w:pPr>
        <w:tabs>
          <w:tab w:val="left" w:pos="900"/>
        </w:tabs>
        <w:spacing w:line="276" w:lineRule="auto"/>
        <w:ind w:left="540"/>
        <w:jc w:val="thaiDistribute"/>
        <w:rPr>
          <w:rFonts w:eastAsiaTheme="minorHAnsi" w:cs="Times New Roman"/>
          <w:b/>
          <w:bCs/>
          <w:i/>
          <w:iCs/>
          <w:szCs w:val="22"/>
          <w:lang w:val="en-US" w:bidi="th-TH"/>
        </w:rPr>
      </w:pPr>
      <w:r w:rsidRPr="00E90135">
        <w:rPr>
          <w:rFonts w:eastAsiaTheme="minorHAnsi" w:cs="Times New Roman"/>
          <w:b/>
          <w:bCs/>
          <w:i/>
          <w:iCs/>
          <w:szCs w:val="22"/>
          <w:lang w:val="en-US" w:bidi="th-TH"/>
        </w:rPr>
        <w:t>Appropriations of profit and/or retained earnings</w:t>
      </w:r>
    </w:p>
    <w:p w:rsidR="00633249" w:rsidRPr="00E90135" w:rsidRDefault="00633249" w:rsidP="000154E3">
      <w:pPr>
        <w:ind w:left="540"/>
        <w:jc w:val="thaiDistribute"/>
        <w:rPr>
          <w:rFonts w:cs="Times New Roman"/>
          <w:szCs w:val="22"/>
        </w:rPr>
      </w:pPr>
    </w:p>
    <w:p w:rsidR="00440945" w:rsidRPr="00E90135" w:rsidRDefault="00440945" w:rsidP="009A1733">
      <w:pPr>
        <w:ind w:left="540"/>
        <w:jc w:val="both"/>
        <w:rPr>
          <w:rFonts w:cs="Times New Roman"/>
          <w:b/>
        </w:rPr>
      </w:pPr>
      <w:r w:rsidRPr="00E90135">
        <w:rPr>
          <w:rFonts w:cs="Times New Roman"/>
          <w:b/>
        </w:rPr>
        <w:t>Legal reserve</w:t>
      </w:r>
    </w:p>
    <w:p w:rsidR="00440945" w:rsidRPr="00E90135" w:rsidRDefault="00440945" w:rsidP="00A829B0">
      <w:pPr>
        <w:ind w:left="540"/>
        <w:jc w:val="both"/>
        <w:rPr>
          <w:rFonts w:cs="Times New Roman"/>
          <w:szCs w:val="22"/>
        </w:rPr>
      </w:pPr>
      <w:r w:rsidRPr="00E90135">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74998" w:rsidRPr="00E90135" w:rsidRDefault="00B74998" w:rsidP="00A829B0">
      <w:pPr>
        <w:pStyle w:val="block"/>
        <w:shd w:val="clear" w:color="auto" w:fill="FFFFFF"/>
        <w:spacing w:after="0" w:line="240" w:lineRule="atLeast"/>
        <w:ind w:left="540" w:right="-27"/>
        <w:jc w:val="both"/>
        <w:rPr>
          <w:rFonts w:cs="Times New Roman"/>
          <w:szCs w:val="22"/>
        </w:rPr>
      </w:pPr>
    </w:p>
    <w:p w:rsidR="006F01D4" w:rsidRPr="00E90135" w:rsidRDefault="00633249" w:rsidP="00A829B0">
      <w:pPr>
        <w:pStyle w:val="block"/>
        <w:shd w:val="clear" w:color="auto" w:fill="FFFFFF"/>
        <w:spacing w:after="0" w:line="240" w:lineRule="atLeast"/>
        <w:ind w:left="540" w:right="-27"/>
        <w:jc w:val="both"/>
        <w:rPr>
          <w:rFonts w:cs="Times New Roman"/>
          <w:b/>
          <w:bCs/>
          <w:i/>
          <w:iCs/>
          <w:szCs w:val="22"/>
        </w:rPr>
      </w:pPr>
      <w:r w:rsidRPr="00E90135">
        <w:rPr>
          <w:rFonts w:cs="Times New Roman"/>
          <w:b/>
          <w:bCs/>
          <w:i/>
          <w:iCs/>
          <w:szCs w:val="22"/>
        </w:rPr>
        <w:t>Other components of equity</w:t>
      </w:r>
    </w:p>
    <w:p w:rsidR="00633249" w:rsidRPr="00E90135" w:rsidRDefault="00633249" w:rsidP="00A829B0">
      <w:pPr>
        <w:pStyle w:val="block"/>
        <w:shd w:val="clear" w:color="auto" w:fill="FFFFFF"/>
        <w:spacing w:after="0" w:line="240" w:lineRule="atLeast"/>
        <w:ind w:left="540" w:right="-27"/>
        <w:jc w:val="both"/>
        <w:rPr>
          <w:rFonts w:cs="Times New Roman"/>
          <w:i/>
          <w:iCs/>
          <w:szCs w:val="22"/>
        </w:rPr>
      </w:pPr>
    </w:p>
    <w:p w:rsidR="00633249" w:rsidRPr="00E90135" w:rsidRDefault="00633249" w:rsidP="009A1733">
      <w:pPr>
        <w:pStyle w:val="block"/>
        <w:shd w:val="clear" w:color="auto" w:fill="FFFFFF"/>
        <w:spacing w:after="0" w:line="240" w:lineRule="atLeast"/>
        <w:ind w:left="540" w:right="-27"/>
        <w:jc w:val="both"/>
        <w:rPr>
          <w:rFonts w:cs="Times New Roman"/>
          <w:b/>
          <w:bCs/>
          <w:szCs w:val="22"/>
        </w:rPr>
      </w:pPr>
      <w:r w:rsidRPr="00E90135">
        <w:rPr>
          <w:rFonts w:cs="Times New Roman"/>
          <w:b/>
          <w:bCs/>
          <w:szCs w:val="22"/>
        </w:rPr>
        <w:t>Currency translation differences</w:t>
      </w:r>
    </w:p>
    <w:p w:rsidR="000272D7" w:rsidRPr="00E90135" w:rsidRDefault="000272D7" w:rsidP="00A829B0">
      <w:pPr>
        <w:ind w:left="540"/>
        <w:jc w:val="thaiDistribute"/>
        <w:rPr>
          <w:rFonts w:cs="Times New Roman"/>
          <w:szCs w:val="22"/>
          <w:lang w:val="en-US" w:bidi="th-TH"/>
        </w:rPr>
      </w:pPr>
      <w:r w:rsidRPr="00E90135">
        <w:rPr>
          <w:rFonts w:cs="Times New Roman"/>
        </w:rPr>
        <w:t>The currency translation differences account within equity comprises all foreign currency differences arising from the translation of the financial statements of foreign operations</w:t>
      </w:r>
      <w:r w:rsidRPr="00E90135">
        <w:rPr>
          <w:rStyle w:val="block1"/>
          <w:rFonts w:ascii="Times New Roman" w:hAnsi="Times New Roman" w:cs="Times New Roman"/>
        </w:rPr>
        <w:t>.</w:t>
      </w:r>
    </w:p>
    <w:p w:rsidR="000272D7" w:rsidRPr="00E90135" w:rsidRDefault="000272D7" w:rsidP="003E413E">
      <w:pPr>
        <w:pStyle w:val="block"/>
        <w:shd w:val="clear" w:color="auto" w:fill="FFFFFF"/>
        <w:spacing w:after="0" w:line="240" w:lineRule="atLeast"/>
        <w:ind w:left="540" w:right="-27"/>
        <w:jc w:val="both"/>
        <w:rPr>
          <w:rFonts w:cs="Times New Roman"/>
          <w:szCs w:val="22"/>
          <w:highlight w:val="green"/>
          <w:lang w:val="en-GB"/>
        </w:rPr>
      </w:pPr>
    </w:p>
    <w:p w:rsidR="00633249" w:rsidRPr="00E90135" w:rsidRDefault="00B74201" w:rsidP="009A1733">
      <w:pPr>
        <w:pStyle w:val="block"/>
        <w:shd w:val="clear" w:color="auto" w:fill="FFFFFF"/>
        <w:spacing w:after="0" w:line="240" w:lineRule="atLeast"/>
        <w:ind w:left="540" w:right="-27"/>
        <w:jc w:val="both"/>
        <w:rPr>
          <w:rFonts w:cs="Times New Roman"/>
          <w:b/>
          <w:bCs/>
          <w:szCs w:val="22"/>
        </w:rPr>
      </w:pPr>
      <w:r w:rsidRPr="00E90135">
        <w:rPr>
          <w:rFonts w:cs="Times New Roman"/>
          <w:b/>
          <w:bCs/>
          <w:szCs w:val="22"/>
        </w:rPr>
        <w:t xml:space="preserve">Fair value changes in available for </w:t>
      </w:r>
      <w:r w:rsidR="00633249" w:rsidRPr="00E90135">
        <w:rPr>
          <w:rFonts w:cs="Times New Roman"/>
          <w:b/>
          <w:bCs/>
          <w:szCs w:val="22"/>
        </w:rPr>
        <w:t>sale investments</w:t>
      </w:r>
    </w:p>
    <w:p w:rsidR="00633249" w:rsidRPr="00E90135" w:rsidRDefault="00633249" w:rsidP="00633249">
      <w:pPr>
        <w:spacing w:line="240" w:lineRule="exact"/>
        <w:ind w:left="540"/>
        <w:jc w:val="both"/>
        <w:rPr>
          <w:rFonts w:cs="Times New Roman"/>
          <w:lang w:bidi="th-TH"/>
        </w:rPr>
      </w:pPr>
      <w:r w:rsidRPr="00E90135">
        <w:rPr>
          <w:rFonts w:cs="Times New Roman"/>
          <w:lang w:bidi="th-TH"/>
        </w:rPr>
        <w:t xml:space="preserve">The fair value changes </w:t>
      </w:r>
      <w:r w:rsidRPr="00E90135">
        <w:rPr>
          <w:rFonts w:cs="Times New Roman"/>
        </w:rPr>
        <w:t>i</w:t>
      </w:r>
      <w:r w:rsidR="00A829B0" w:rsidRPr="00E90135">
        <w:rPr>
          <w:rFonts w:cs="Times New Roman"/>
        </w:rPr>
        <w:t xml:space="preserve">n available for </w:t>
      </w:r>
      <w:r w:rsidRPr="00E90135">
        <w:rPr>
          <w:rFonts w:cs="Times New Roman"/>
        </w:rPr>
        <w:t>sale investments</w:t>
      </w:r>
      <w:r w:rsidR="00D43544" w:rsidRPr="00E90135">
        <w:rPr>
          <w:rFonts w:cs="Times New Roman"/>
          <w:lang w:bidi="th-TH"/>
        </w:rPr>
        <w:t xml:space="preserve"> </w:t>
      </w:r>
      <w:r w:rsidRPr="00E90135">
        <w:rPr>
          <w:rFonts w:cs="Times New Roman"/>
          <w:lang w:bidi="th-TH"/>
        </w:rPr>
        <w:t>account within equity comprises the cumulative net change in the fair value of available</w:t>
      </w:r>
      <w:r w:rsidR="00A829B0" w:rsidRPr="00E90135">
        <w:rPr>
          <w:rFonts w:cs="Times New Roman"/>
          <w:lang w:bidi="th-TH"/>
        </w:rPr>
        <w:t xml:space="preserve"> for </w:t>
      </w:r>
      <w:r w:rsidRPr="00E90135">
        <w:rPr>
          <w:rFonts w:cs="Times New Roman"/>
          <w:lang w:bidi="th-TH"/>
        </w:rPr>
        <w:t>sale investments until the investments are derecognised or impaired.</w:t>
      </w:r>
    </w:p>
    <w:p w:rsidR="009A1733" w:rsidRPr="00E90135" w:rsidRDefault="009A1733" w:rsidP="00633249">
      <w:pPr>
        <w:spacing w:line="240" w:lineRule="exact"/>
        <w:ind w:left="540"/>
        <w:jc w:val="both"/>
        <w:rPr>
          <w:rFonts w:cs="Times New Roman"/>
          <w:lang w:bidi="th-TH"/>
        </w:rPr>
      </w:pPr>
    </w:p>
    <w:p w:rsidR="009A1733" w:rsidRPr="00E90135" w:rsidRDefault="009A1733" w:rsidP="009A1733">
      <w:pPr>
        <w:spacing w:line="240" w:lineRule="exact"/>
        <w:ind w:left="540"/>
        <w:jc w:val="thaiDistribute"/>
        <w:rPr>
          <w:rFonts w:cs="Times New Roman"/>
          <w:b/>
          <w:bCs/>
          <w:lang w:bidi="th-TH"/>
        </w:rPr>
      </w:pPr>
      <w:r w:rsidRPr="00E90135">
        <w:rPr>
          <w:rFonts w:cs="Times New Roman"/>
          <w:b/>
          <w:bCs/>
          <w:lang w:bidi="th-TH"/>
        </w:rPr>
        <w:t>Cash flow hedges</w:t>
      </w:r>
    </w:p>
    <w:p w:rsidR="009A1733" w:rsidRPr="00E90135" w:rsidRDefault="009A1733" w:rsidP="009A1733">
      <w:pPr>
        <w:spacing w:line="240" w:lineRule="exact"/>
        <w:ind w:left="540"/>
        <w:jc w:val="thaiDistribute"/>
        <w:rPr>
          <w:rFonts w:cs="Times New Roman"/>
          <w:lang w:bidi="th-TH"/>
        </w:rPr>
      </w:pPr>
      <w:r w:rsidRPr="00E90135">
        <w:rPr>
          <w:rFonts w:cs="Times New Roman"/>
          <w:lang w:bidi="th-TH"/>
        </w:rPr>
        <w:t>The cash flow hedges account within equity comprises the cumulative net change in the fair value of cash flow hedges related to hedged transactions that have not yet occurred.</w:t>
      </w:r>
    </w:p>
    <w:p w:rsidR="000068ED" w:rsidRPr="00E90135" w:rsidRDefault="000068ED" w:rsidP="00633249">
      <w:pPr>
        <w:spacing w:line="240" w:lineRule="exact"/>
        <w:ind w:left="540"/>
        <w:jc w:val="both"/>
        <w:rPr>
          <w:rFonts w:cs="Times New Roman"/>
          <w:lang w:bidi="th-TH"/>
        </w:rPr>
      </w:pPr>
    </w:p>
    <w:p w:rsidR="00566B14" w:rsidRPr="00E90135" w:rsidRDefault="00847B45"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Segment infor</w:t>
      </w:r>
      <w:r w:rsidR="00854C53" w:rsidRPr="00E90135">
        <w:rPr>
          <w:rFonts w:cs="Times New Roman"/>
          <w:szCs w:val="24"/>
        </w:rPr>
        <w:t>mation</w:t>
      </w:r>
    </w:p>
    <w:p w:rsidR="000272D7" w:rsidRPr="00E90135" w:rsidRDefault="000272D7" w:rsidP="000068ED">
      <w:pPr>
        <w:pStyle w:val="BodyText"/>
        <w:spacing w:after="0"/>
        <w:ind w:left="540"/>
        <w:rPr>
          <w:rFonts w:cs="Times New Roman"/>
          <w:lang w:val="en-GB"/>
        </w:rPr>
      </w:pPr>
    </w:p>
    <w:p w:rsidR="009763CE" w:rsidRPr="00E90135" w:rsidRDefault="009763CE" w:rsidP="009763CE">
      <w:pPr>
        <w:ind w:left="540" w:right="-27"/>
        <w:jc w:val="thaiDistribute"/>
        <w:rPr>
          <w:rFonts w:cs="Times New Roman"/>
          <w:szCs w:val="22"/>
        </w:rPr>
      </w:pPr>
      <w:r w:rsidRPr="00E90135">
        <w:rPr>
          <w:rFonts w:cs="Times New Roman"/>
          <w:szCs w:val="22"/>
        </w:rPr>
        <w:t>The Group has 4 reportable segments, as described below, which are the Group’s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rsidR="00440945" w:rsidRPr="00E90135" w:rsidRDefault="00440945" w:rsidP="00F117EC">
      <w:pPr>
        <w:pStyle w:val="block"/>
        <w:spacing w:after="0" w:line="240" w:lineRule="atLeast"/>
        <w:ind w:left="540"/>
        <w:jc w:val="both"/>
        <w:rPr>
          <w:rFonts w:cs="Times New Roman"/>
          <w:szCs w:val="22"/>
        </w:rPr>
      </w:pPr>
    </w:p>
    <w:tbl>
      <w:tblPr>
        <w:tblW w:w="8872" w:type="dxa"/>
        <w:tblInd w:w="360" w:type="dxa"/>
        <w:tblLayout w:type="fixed"/>
        <w:tblCellMar>
          <w:left w:w="79" w:type="dxa"/>
          <w:right w:w="79" w:type="dxa"/>
        </w:tblCellMar>
        <w:tblLook w:val="0000" w:firstRow="0" w:lastRow="0" w:firstColumn="0" w:lastColumn="0" w:noHBand="0" w:noVBand="0"/>
      </w:tblPr>
      <w:tblGrid>
        <w:gridCol w:w="1879"/>
        <w:gridCol w:w="6993"/>
      </w:tblGrid>
      <w:tr w:rsidR="0066178D" w:rsidRPr="00E90135" w:rsidTr="007B5580">
        <w:trPr>
          <w:cantSplit/>
        </w:trPr>
        <w:tc>
          <w:tcPr>
            <w:tcW w:w="1879" w:type="dxa"/>
            <w:shd w:val="clear" w:color="auto" w:fill="auto"/>
          </w:tcPr>
          <w:p w:rsidR="00F117EC" w:rsidRPr="00E90135" w:rsidRDefault="00F117EC" w:rsidP="00933AD3">
            <w:pPr>
              <w:pStyle w:val="headingitalic"/>
              <w:spacing w:after="0" w:line="240" w:lineRule="atLeast"/>
              <w:ind w:left="101"/>
              <w:rPr>
                <w:rFonts w:cs="Times New Roman"/>
                <w:i w:val="0"/>
                <w:iCs w:val="0"/>
              </w:rPr>
            </w:pPr>
            <w:r w:rsidRPr="00E90135">
              <w:rPr>
                <w:rFonts w:cs="Times New Roman"/>
                <w:i w:val="0"/>
                <w:iCs w:val="0"/>
              </w:rPr>
              <w:t>Segment 1</w:t>
            </w:r>
          </w:p>
        </w:tc>
        <w:tc>
          <w:tcPr>
            <w:tcW w:w="6993" w:type="dxa"/>
          </w:tcPr>
          <w:p w:rsidR="00F117EC" w:rsidRPr="00E90135" w:rsidRDefault="00F117EC" w:rsidP="006C5571">
            <w:pPr>
              <w:pStyle w:val="BodyText"/>
              <w:spacing w:after="0"/>
              <w:ind w:left="55"/>
              <w:rPr>
                <w:rFonts w:cs="Times New Roman"/>
                <w:lang w:val="en-GB"/>
              </w:rPr>
            </w:pPr>
            <w:r w:rsidRPr="00E90135">
              <w:rPr>
                <w:rFonts w:cs="Times New Roman"/>
                <w:szCs w:val="22"/>
              </w:rPr>
              <w:t xml:space="preserve">Domestic Electricity Generating </w:t>
            </w:r>
          </w:p>
        </w:tc>
      </w:tr>
      <w:tr w:rsidR="00F117EC" w:rsidRPr="00E90135" w:rsidTr="007B5580">
        <w:trPr>
          <w:cantSplit/>
        </w:trPr>
        <w:tc>
          <w:tcPr>
            <w:tcW w:w="1879" w:type="dxa"/>
            <w:shd w:val="clear" w:color="auto" w:fill="auto"/>
          </w:tcPr>
          <w:p w:rsidR="00F117EC" w:rsidRPr="00E90135" w:rsidRDefault="00F117EC" w:rsidP="00933AD3">
            <w:pPr>
              <w:pStyle w:val="headingitalic"/>
              <w:spacing w:after="0" w:line="240" w:lineRule="atLeast"/>
              <w:ind w:left="101"/>
              <w:rPr>
                <w:rFonts w:cs="Times New Roman"/>
                <w:i w:val="0"/>
                <w:iCs w:val="0"/>
              </w:rPr>
            </w:pPr>
            <w:r w:rsidRPr="00E90135">
              <w:rPr>
                <w:rFonts w:cs="Times New Roman"/>
                <w:i w:val="0"/>
                <w:iCs w:val="0"/>
              </w:rPr>
              <w:t>Segment 2</w:t>
            </w:r>
          </w:p>
        </w:tc>
        <w:tc>
          <w:tcPr>
            <w:tcW w:w="6993" w:type="dxa"/>
          </w:tcPr>
          <w:p w:rsidR="00F117EC" w:rsidRPr="00E90135" w:rsidRDefault="00F117EC" w:rsidP="006C5571">
            <w:pPr>
              <w:pStyle w:val="BodyText"/>
              <w:spacing w:after="0"/>
              <w:ind w:left="55"/>
              <w:rPr>
                <w:rFonts w:cs="Times New Roman"/>
                <w:lang w:val="en-GB"/>
              </w:rPr>
            </w:pPr>
            <w:r w:rsidRPr="00E90135">
              <w:rPr>
                <w:rFonts w:cs="Times New Roman"/>
                <w:szCs w:val="22"/>
              </w:rPr>
              <w:t>Renewable Energy</w:t>
            </w:r>
          </w:p>
        </w:tc>
      </w:tr>
      <w:tr w:rsidR="00F117EC" w:rsidRPr="00E90135" w:rsidTr="007B5580">
        <w:trPr>
          <w:cantSplit/>
        </w:trPr>
        <w:tc>
          <w:tcPr>
            <w:tcW w:w="1879" w:type="dxa"/>
            <w:shd w:val="clear" w:color="auto" w:fill="auto"/>
          </w:tcPr>
          <w:p w:rsidR="00F117EC" w:rsidRPr="00E90135" w:rsidRDefault="00F117EC" w:rsidP="00933AD3">
            <w:pPr>
              <w:pStyle w:val="headingitalic"/>
              <w:spacing w:after="0" w:line="240" w:lineRule="atLeast"/>
              <w:ind w:left="101"/>
              <w:rPr>
                <w:rFonts w:cs="Times New Roman"/>
                <w:i w:val="0"/>
                <w:iCs w:val="0"/>
              </w:rPr>
            </w:pPr>
            <w:r w:rsidRPr="00E90135">
              <w:rPr>
                <w:rFonts w:cs="Times New Roman"/>
                <w:i w:val="0"/>
                <w:iCs w:val="0"/>
              </w:rPr>
              <w:t>Segment 3</w:t>
            </w:r>
          </w:p>
        </w:tc>
        <w:tc>
          <w:tcPr>
            <w:tcW w:w="6993" w:type="dxa"/>
          </w:tcPr>
          <w:p w:rsidR="00F117EC" w:rsidRPr="00E90135" w:rsidRDefault="00F117EC" w:rsidP="006C5571">
            <w:pPr>
              <w:pStyle w:val="BodyText"/>
              <w:spacing w:after="0"/>
              <w:ind w:left="55"/>
              <w:rPr>
                <w:rFonts w:cs="Times New Roman"/>
                <w:lang w:val="en-GB"/>
              </w:rPr>
            </w:pPr>
            <w:r w:rsidRPr="00E90135">
              <w:rPr>
                <w:rFonts w:cs="Times New Roman"/>
                <w:szCs w:val="22"/>
              </w:rPr>
              <w:t>International Power Projects</w:t>
            </w:r>
          </w:p>
        </w:tc>
      </w:tr>
      <w:tr w:rsidR="00F117EC" w:rsidRPr="00E90135" w:rsidTr="007B5580">
        <w:trPr>
          <w:cantSplit/>
        </w:trPr>
        <w:tc>
          <w:tcPr>
            <w:tcW w:w="1879" w:type="dxa"/>
            <w:shd w:val="clear" w:color="auto" w:fill="auto"/>
          </w:tcPr>
          <w:p w:rsidR="00F117EC" w:rsidRPr="00E90135" w:rsidRDefault="00F117EC" w:rsidP="00933AD3">
            <w:pPr>
              <w:pStyle w:val="headingitalic"/>
              <w:spacing w:after="0" w:line="240" w:lineRule="atLeast"/>
              <w:ind w:left="101"/>
              <w:rPr>
                <w:rFonts w:cs="Times New Roman"/>
                <w:i w:val="0"/>
                <w:iCs w:val="0"/>
              </w:rPr>
            </w:pPr>
            <w:r w:rsidRPr="00E90135">
              <w:rPr>
                <w:rFonts w:cs="Times New Roman"/>
                <w:i w:val="0"/>
                <w:iCs w:val="0"/>
              </w:rPr>
              <w:t>Segment 4</w:t>
            </w:r>
          </w:p>
        </w:tc>
        <w:tc>
          <w:tcPr>
            <w:tcW w:w="6993" w:type="dxa"/>
          </w:tcPr>
          <w:p w:rsidR="00F117EC" w:rsidRPr="00E90135" w:rsidRDefault="00F117EC" w:rsidP="006C5571">
            <w:pPr>
              <w:pStyle w:val="BodyText"/>
              <w:spacing w:after="0"/>
              <w:ind w:left="55"/>
              <w:rPr>
                <w:rFonts w:cs="Times New Roman"/>
                <w:szCs w:val="22"/>
              </w:rPr>
            </w:pPr>
            <w:r w:rsidRPr="00E90135">
              <w:rPr>
                <w:rFonts w:cs="Times New Roman"/>
                <w:szCs w:val="22"/>
              </w:rPr>
              <w:t>Others</w:t>
            </w:r>
          </w:p>
        </w:tc>
      </w:tr>
    </w:tbl>
    <w:p w:rsidR="009763CE" w:rsidRPr="00E90135" w:rsidRDefault="009763CE" w:rsidP="00AE7CAC">
      <w:pPr>
        <w:pStyle w:val="BodyText"/>
        <w:spacing w:after="0" w:line="240" w:lineRule="atLeast"/>
        <w:ind w:right="-45"/>
        <w:jc w:val="both"/>
        <w:rPr>
          <w:rFonts w:cs="Times New Roman"/>
          <w:strike/>
          <w:szCs w:val="22"/>
        </w:rPr>
      </w:pPr>
    </w:p>
    <w:p w:rsidR="00F54FB2" w:rsidRPr="00E90135" w:rsidRDefault="00F54FB2" w:rsidP="009763CE">
      <w:pPr>
        <w:rPr>
          <w:rFonts w:cs="Times New Roman"/>
          <w:lang w:val="en-AU"/>
        </w:rPr>
        <w:sectPr w:rsidR="00F54FB2" w:rsidRPr="00E90135" w:rsidSect="009053AC">
          <w:footerReference w:type="default" r:id="rId18"/>
          <w:pgSz w:w="11907" w:h="16840"/>
          <w:pgMar w:top="691" w:right="1152" w:bottom="576" w:left="1152" w:header="720" w:footer="720" w:gutter="0"/>
          <w:cols w:space="720"/>
        </w:sectPr>
      </w:pPr>
    </w:p>
    <w:p w:rsidR="00290F2A" w:rsidRPr="00E90135" w:rsidRDefault="00180FE3" w:rsidP="00B45DB8">
      <w:pPr>
        <w:spacing w:line="240" w:lineRule="auto"/>
        <w:rPr>
          <w:rFonts w:cs="Times New Roman"/>
          <w:b/>
          <w:bCs/>
          <w:i/>
          <w:iCs/>
          <w:sz w:val="18"/>
          <w:szCs w:val="18"/>
        </w:rPr>
      </w:pPr>
      <w:r w:rsidRPr="00E90135">
        <w:rPr>
          <w:rFonts w:cs="Times New Roman"/>
          <w:b/>
          <w:bCs/>
          <w:i/>
          <w:iCs/>
          <w:sz w:val="18"/>
          <w:szCs w:val="18"/>
        </w:rPr>
        <w:lastRenderedPageBreak/>
        <w:t>Informatio</w:t>
      </w:r>
      <w:r w:rsidR="003929E6" w:rsidRPr="00E90135">
        <w:rPr>
          <w:rFonts w:cs="Times New Roman"/>
          <w:b/>
          <w:bCs/>
          <w:i/>
          <w:iCs/>
          <w:sz w:val="18"/>
          <w:szCs w:val="18"/>
        </w:rPr>
        <w:t>n about reportable segments</w:t>
      </w:r>
    </w:p>
    <w:p w:rsidR="00180FE3" w:rsidRPr="00E90135" w:rsidRDefault="00180FE3" w:rsidP="00B45DB8">
      <w:pPr>
        <w:spacing w:line="240" w:lineRule="auto"/>
        <w:rPr>
          <w:rFonts w:cs="Times New Roman"/>
          <w:sz w:val="18"/>
          <w:szCs w:val="18"/>
        </w:rPr>
      </w:pPr>
    </w:p>
    <w:tbl>
      <w:tblPr>
        <w:tblW w:w="15468" w:type="dxa"/>
        <w:tblInd w:w="-90" w:type="dxa"/>
        <w:tblLayout w:type="fixed"/>
        <w:tblLook w:val="00A0" w:firstRow="1" w:lastRow="0" w:firstColumn="1" w:lastColumn="0" w:noHBand="0" w:noVBand="0"/>
      </w:tblPr>
      <w:tblGrid>
        <w:gridCol w:w="3015"/>
        <w:gridCol w:w="1134"/>
        <w:gridCol w:w="236"/>
        <w:gridCol w:w="1150"/>
        <w:gridCol w:w="236"/>
        <w:gridCol w:w="946"/>
        <w:gridCol w:w="236"/>
        <w:gridCol w:w="887"/>
        <w:gridCol w:w="236"/>
        <w:gridCol w:w="1103"/>
        <w:gridCol w:w="236"/>
        <w:gridCol w:w="1091"/>
        <w:gridCol w:w="236"/>
        <w:gridCol w:w="954"/>
        <w:gridCol w:w="236"/>
        <w:gridCol w:w="976"/>
        <w:gridCol w:w="236"/>
        <w:gridCol w:w="1013"/>
        <w:gridCol w:w="236"/>
        <w:gridCol w:w="1075"/>
      </w:tblGrid>
      <w:tr w:rsidR="0066178D" w:rsidRPr="00E90135" w:rsidTr="007B5580">
        <w:tc>
          <w:tcPr>
            <w:tcW w:w="3015" w:type="dxa"/>
            <w:vAlign w:val="bottom"/>
          </w:tcPr>
          <w:p w:rsidR="00B45DB8" w:rsidRPr="00E90135" w:rsidRDefault="00B45DB8" w:rsidP="00180FE3">
            <w:pPr>
              <w:spacing w:line="240" w:lineRule="atLeast"/>
              <w:jc w:val="center"/>
              <w:rPr>
                <w:rFonts w:cs="Times New Roman"/>
                <w:b/>
                <w:bCs/>
                <w:i/>
                <w:iCs/>
                <w:sz w:val="18"/>
                <w:szCs w:val="18"/>
              </w:rPr>
            </w:pPr>
          </w:p>
        </w:tc>
        <w:tc>
          <w:tcPr>
            <w:tcW w:w="2520" w:type="dxa"/>
            <w:gridSpan w:val="3"/>
            <w:vAlign w:val="bottom"/>
          </w:tcPr>
          <w:p w:rsidR="00B45DB8" w:rsidRPr="00E90135" w:rsidRDefault="00B45DB8" w:rsidP="00180FE3">
            <w:pPr>
              <w:spacing w:line="240" w:lineRule="atLeast"/>
              <w:ind w:left="-81" w:right="-135"/>
              <w:jc w:val="center"/>
              <w:rPr>
                <w:rFonts w:cs="Times New Roman"/>
                <w:b/>
                <w:bCs/>
                <w:sz w:val="18"/>
                <w:szCs w:val="18"/>
              </w:rPr>
            </w:pPr>
            <w:r w:rsidRPr="00E90135">
              <w:rPr>
                <w:rFonts w:cs="Times New Roman"/>
                <w:b/>
                <w:bCs/>
                <w:sz w:val="18"/>
                <w:szCs w:val="18"/>
              </w:rPr>
              <w:t>Domestic Electricity Generating</w:t>
            </w:r>
          </w:p>
        </w:tc>
        <w:tc>
          <w:tcPr>
            <w:tcW w:w="236" w:type="dxa"/>
            <w:vAlign w:val="bottom"/>
          </w:tcPr>
          <w:p w:rsidR="00B45DB8" w:rsidRPr="00E90135" w:rsidRDefault="00B45DB8" w:rsidP="00180FE3">
            <w:pPr>
              <w:spacing w:line="240" w:lineRule="atLeast"/>
              <w:jc w:val="center"/>
              <w:rPr>
                <w:rFonts w:cs="Times New Roman"/>
                <w:b/>
                <w:bCs/>
                <w:sz w:val="18"/>
                <w:szCs w:val="18"/>
              </w:rPr>
            </w:pPr>
          </w:p>
        </w:tc>
        <w:tc>
          <w:tcPr>
            <w:tcW w:w="2069" w:type="dxa"/>
            <w:gridSpan w:val="3"/>
            <w:vAlign w:val="bottom"/>
          </w:tcPr>
          <w:p w:rsidR="00B45DB8" w:rsidRPr="00E90135" w:rsidRDefault="00B45DB8" w:rsidP="00180FE3">
            <w:pPr>
              <w:spacing w:line="240" w:lineRule="atLeast"/>
              <w:jc w:val="center"/>
              <w:rPr>
                <w:rFonts w:cs="Times New Roman"/>
                <w:b/>
                <w:bCs/>
                <w:sz w:val="18"/>
                <w:szCs w:val="18"/>
                <w:rtl/>
                <w:cs/>
              </w:rPr>
            </w:pPr>
            <w:r w:rsidRPr="00E90135">
              <w:rPr>
                <w:rFonts w:cs="Times New Roman"/>
                <w:b/>
                <w:bCs/>
                <w:sz w:val="18"/>
                <w:szCs w:val="18"/>
              </w:rPr>
              <w:t>Renewable Energy</w:t>
            </w:r>
          </w:p>
        </w:tc>
        <w:tc>
          <w:tcPr>
            <w:tcW w:w="2666" w:type="dxa"/>
            <w:gridSpan w:val="4"/>
            <w:vAlign w:val="bottom"/>
          </w:tcPr>
          <w:p w:rsidR="00B45DB8" w:rsidRPr="00E90135" w:rsidRDefault="00B45DB8" w:rsidP="00180FE3">
            <w:pPr>
              <w:spacing w:line="240" w:lineRule="atLeast"/>
              <w:ind w:left="152" w:right="-132"/>
              <w:jc w:val="center"/>
              <w:rPr>
                <w:rFonts w:cs="Times New Roman"/>
                <w:b/>
                <w:bCs/>
                <w:sz w:val="18"/>
                <w:szCs w:val="18"/>
              </w:rPr>
            </w:pPr>
            <w:r w:rsidRPr="00E90135">
              <w:rPr>
                <w:rFonts w:cs="Times New Roman"/>
                <w:b/>
                <w:bCs/>
                <w:sz w:val="18"/>
                <w:szCs w:val="18"/>
              </w:rPr>
              <w:t>International Power Projects</w:t>
            </w:r>
          </w:p>
        </w:tc>
        <w:tc>
          <w:tcPr>
            <w:tcW w:w="236" w:type="dxa"/>
            <w:vAlign w:val="bottom"/>
          </w:tcPr>
          <w:p w:rsidR="00B45DB8" w:rsidRPr="00E90135" w:rsidRDefault="00B45DB8" w:rsidP="00180FE3">
            <w:pPr>
              <w:spacing w:line="240" w:lineRule="atLeast"/>
              <w:jc w:val="center"/>
              <w:rPr>
                <w:rFonts w:cs="Times New Roman"/>
                <w:b/>
                <w:bCs/>
                <w:sz w:val="18"/>
                <w:szCs w:val="18"/>
              </w:rPr>
            </w:pPr>
          </w:p>
        </w:tc>
        <w:tc>
          <w:tcPr>
            <w:tcW w:w="2166" w:type="dxa"/>
            <w:gridSpan w:val="3"/>
            <w:vAlign w:val="bottom"/>
          </w:tcPr>
          <w:p w:rsidR="00B45DB8" w:rsidRPr="00E90135" w:rsidRDefault="00B45DB8" w:rsidP="00180FE3">
            <w:pPr>
              <w:spacing w:line="240" w:lineRule="atLeast"/>
              <w:jc w:val="center"/>
              <w:rPr>
                <w:rFonts w:cs="Times New Roman"/>
                <w:b/>
                <w:bCs/>
                <w:sz w:val="18"/>
                <w:szCs w:val="18"/>
                <w:rtl/>
                <w:cs/>
              </w:rPr>
            </w:pPr>
            <w:r w:rsidRPr="00E90135">
              <w:rPr>
                <w:rFonts w:cs="Times New Roman"/>
                <w:b/>
                <w:bCs/>
                <w:sz w:val="18"/>
                <w:szCs w:val="18"/>
              </w:rPr>
              <w:t>Others</w:t>
            </w:r>
          </w:p>
        </w:tc>
        <w:tc>
          <w:tcPr>
            <w:tcW w:w="236" w:type="dxa"/>
            <w:vAlign w:val="bottom"/>
          </w:tcPr>
          <w:p w:rsidR="00B45DB8" w:rsidRPr="00E90135" w:rsidRDefault="00B45DB8" w:rsidP="00180FE3">
            <w:pPr>
              <w:spacing w:line="240" w:lineRule="atLeast"/>
              <w:jc w:val="center"/>
              <w:rPr>
                <w:rFonts w:cs="Times New Roman"/>
                <w:b/>
                <w:bCs/>
                <w:sz w:val="18"/>
                <w:szCs w:val="18"/>
              </w:rPr>
            </w:pPr>
          </w:p>
        </w:tc>
        <w:tc>
          <w:tcPr>
            <w:tcW w:w="2324" w:type="dxa"/>
            <w:gridSpan w:val="3"/>
            <w:vAlign w:val="bottom"/>
          </w:tcPr>
          <w:p w:rsidR="00B45DB8" w:rsidRPr="00E90135" w:rsidRDefault="00B45DB8" w:rsidP="00180FE3">
            <w:pPr>
              <w:spacing w:line="240" w:lineRule="atLeast"/>
              <w:jc w:val="center"/>
              <w:rPr>
                <w:rFonts w:cs="Times New Roman"/>
                <w:b/>
                <w:bCs/>
                <w:sz w:val="18"/>
                <w:szCs w:val="18"/>
              </w:rPr>
            </w:pPr>
            <w:r w:rsidRPr="00E90135">
              <w:rPr>
                <w:rFonts w:cs="Times New Roman"/>
                <w:b/>
                <w:bCs/>
                <w:sz w:val="18"/>
                <w:szCs w:val="18"/>
              </w:rPr>
              <w:t>Total</w:t>
            </w:r>
          </w:p>
        </w:tc>
      </w:tr>
      <w:tr w:rsidR="005E0742" w:rsidRPr="00E90135" w:rsidTr="007B5580">
        <w:tc>
          <w:tcPr>
            <w:tcW w:w="3015" w:type="dxa"/>
            <w:vAlign w:val="bottom"/>
          </w:tcPr>
          <w:p w:rsidR="005E0742" w:rsidRPr="00E90135" w:rsidRDefault="005E0742" w:rsidP="005E0742">
            <w:pPr>
              <w:spacing w:line="240" w:lineRule="atLeast"/>
              <w:rPr>
                <w:rFonts w:cs="Times New Roman"/>
                <w:b/>
                <w:bCs/>
                <w:i/>
                <w:iCs/>
                <w:sz w:val="18"/>
                <w:szCs w:val="18"/>
              </w:rPr>
            </w:pPr>
          </w:p>
        </w:tc>
        <w:tc>
          <w:tcPr>
            <w:tcW w:w="1134"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2018</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1150"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2017</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946"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2018</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887"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2017</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1103"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2018</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1091"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2017</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954"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2018</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976"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2017</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1013"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2018</w:t>
            </w:r>
          </w:p>
        </w:tc>
        <w:tc>
          <w:tcPr>
            <w:tcW w:w="236" w:type="dxa"/>
            <w:vAlign w:val="bottom"/>
          </w:tcPr>
          <w:p w:rsidR="005E0742" w:rsidRPr="00E90135" w:rsidRDefault="005E0742" w:rsidP="005E0742">
            <w:pPr>
              <w:spacing w:line="240" w:lineRule="atLeast"/>
              <w:jc w:val="center"/>
              <w:rPr>
                <w:rFonts w:cs="Times New Roman"/>
                <w:sz w:val="18"/>
                <w:szCs w:val="18"/>
              </w:rPr>
            </w:pPr>
          </w:p>
        </w:tc>
        <w:tc>
          <w:tcPr>
            <w:tcW w:w="1075" w:type="dxa"/>
            <w:vAlign w:val="bottom"/>
          </w:tcPr>
          <w:p w:rsidR="005E0742" w:rsidRPr="00E90135" w:rsidRDefault="005E0742" w:rsidP="005E0742">
            <w:pPr>
              <w:spacing w:line="240" w:lineRule="atLeast"/>
              <w:jc w:val="center"/>
              <w:rPr>
                <w:rFonts w:cs="Times New Roman"/>
                <w:sz w:val="18"/>
                <w:szCs w:val="18"/>
              </w:rPr>
            </w:pPr>
            <w:r w:rsidRPr="00E90135">
              <w:rPr>
                <w:rFonts w:cs="Times New Roman"/>
                <w:sz w:val="18"/>
                <w:szCs w:val="18"/>
              </w:rPr>
              <w:t>2017</w:t>
            </w:r>
          </w:p>
        </w:tc>
      </w:tr>
      <w:tr w:rsidR="00180FE3" w:rsidRPr="00E90135" w:rsidTr="007B5580">
        <w:tc>
          <w:tcPr>
            <w:tcW w:w="3015" w:type="dxa"/>
            <w:vAlign w:val="bottom"/>
          </w:tcPr>
          <w:p w:rsidR="00180FE3" w:rsidRPr="00E90135" w:rsidRDefault="00180FE3" w:rsidP="00180FE3">
            <w:pPr>
              <w:spacing w:line="240" w:lineRule="atLeast"/>
              <w:rPr>
                <w:rFonts w:cs="Times New Roman"/>
                <w:b/>
                <w:bCs/>
                <w:i/>
                <w:iCs/>
                <w:sz w:val="18"/>
                <w:szCs w:val="18"/>
              </w:rPr>
            </w:pPr>
          </w:p>
        </w:tc>
        <w:tc>
          <w:tcPr>
            <w:tcW w:w="1134" w:type="dxa"/>
            <w:vAlign w:val="bottom"/>
          </w:tcPr>
          <w:p w:rsidR="00180FE3" w:rsidRPr="00E90135" w:rsidRDefault="00180FE3" w:rsidP="00180FE3">
            <w:pPr>
              <w:spacing w:line="240" w:lineRule="atLeast"/>
              <w:jc w:val="center"/>
              <w:rPr>
                <w:rFonts w:cs="Times New Roman"/>
                <w:sz w:val="18"/>
                <w:szCs w:val="18"/>
              </w:rPr>
            </w:pP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1150" w:type="dxa"/>
            <w:vAlign w:val="bottom"/>
          </w:tcPr>
          <w:p w:rsidR="00180FE3" w:rsidRPr="00E90135" w:rsidRDefault="00180FE3" w:rsidP="00180FE3">
            <w:pPr>
              <w:spacing w:line="240" w:lineRule="atLeast"/>
              <w:jc w:val="center"/>
              <w:rPr>
                <w:rFonts w:cs="Times New Roman"/>
                <w:sz w:val="18"/>
                <w:szCs w:val="18"/>
              </w:rPr>
            </w:pPr>
            <w:r w:rsidRPr="00E90135">
              <w:rPr>
                <w:rFonts w:cs="Times New Roman"/>
                <w:sz w:val="18"/>
                <w:szCs w:val="18"/>
              </w:rPr>
              <w:t>(Restated)</w:t>
            </w: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946" w:type="dxa"/>
            <w:vAlign w:val="bottom"/>
          </w:tcPr>
          <w:p w:rsidR="00180FE3" w:rsidRPr="00E90135" w:rsidRDefault="00180FE3" w:rsidP="00180FE3">
            <w:pPr>
              <w:spacing w:line="240" w:lineRule="atLeast"/>
              <w:jc w:val="center"/>
              <w:rPr>
                <w:rFonts w:cs="Times New Roman"/>
                <w:sz w:val="18"/>
                <w:szCs w:val="18"/>
              </w:rPr>
            </w:pP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887" w:type="dxa"/>
            <w:vAlign w:val="bottom"/>
          </w:tcPr>
          <w:p w:rsidR="00180FE3" w:rsidRPr="00E90135" w:rsidRDefault="00180FE3" w:rsidP="00180FE3">
            <w:pPr>
              <w:spacing w:line="240" w:lineRule="atLeast"/>
              <w:ind w:left="-131" w:right="-98"/>
              <w:jc w:val="center"/>
              <w:rPr>
                <w:rFonts w:cs="Times New Roman"/>
                <w:sz w:val="18"/>
                <w:szCs w:val="18"/>
              </w:rPr>
            </w:pPr>
            <w:r w:rsidRPr="00E90135">
              <w:rPr>
                <w:rFonts w:cs="Times New Roman"/>
                <w:sz w:val="18"/>
                <w:szCs w:val="18"/>
              </w:rPr>
              <w:t>(Restated)</w:t>
            </w: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1103" w:type="dxa"/>
            <w:vAlign w:val="bottom"/>
          </w:tcPr>
          <w:p w:rsidR="00180FE3" w:rsidRPr="00E90135" w:rsidRDefault="00180FE3" w:rsidP="00180FE3">
            <w:pPr>
              <w:spacing w:line="240" w:lineRule="atLeast"/>
              <w:jc w:val="center"/>
              <w:rPr>
                <w:rFonts w:cs="Times New Roman"/>
                <w:sz w:val="18"/>
                <w:szCs w:val="18"/>
              </w:rPr>
            </w:pP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1091" w:type="dxa"/>
            <w:vAlign w:val="bottom"/>
          </w:tcPr>
          <w:p w:rsidR="00180FE3" w:rsidRPr="00E90135" w:rsidRDefault="00180FE3" w:rsidP="00180FE3">
            <w:pPr>
              <w:spacing w:line="240" w:lineRule="atLeast"/>
              <w:jc w:val="center"/>
              <w:rPr>
                <w:rFonts w:cs="Times New Roman"/>
                <w:sz w:val="18"/>
                <w:szCs w:val="18"/>
              </w:rPr>
            </w:pPr>
            <w:r w:rsidRPr="00E90135">
              <w:rPr>
                <w:rFonts w:cs="Times New Roman"/>
                <w:sz w:val="18"/>
                <w:szCs w:val="18"/>
              </w:rPr>
              <w:t>(Restated)</w:t>
            </w: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954" w:type="dxa"/>
            <w:vAlign w:val="bottom"/>
          </w:tcPr>
          <w:p w:rsidR="00180FE3" w:rsidRPr="00E90135" w:rsidRDefault="00180FE3" w:rsidP="00180FE3">
            <w:pPr>
              <w:spacing w:line="240" w:lineRule="atLeast"/>
              <w:jc w:val="center"/>
              <w:rPr>
                <w:rFonts w:cs="Times New Roman"/>
                <w:sz w:val="18"/>
                <w:szCs w:val="18"/>
              </w:rPr>
            </w:pP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976" w:type="dxa"/>
            <w:vAlign w:val="bottom"/>
          </w:tcPr>
          <w:p w:rsidR="00180FE3" w:rsidRPr="00E90135" w:rsidRDefault="00180FE3" w:rsidP="00180FE3">
            <w:pPr>
              <w:spacing w:line="240" w:lineRule="atLeast"/>
              <w:jc w:val="center"/>
              <w:rPr>
                <w:rFonts w:cs="Times New Roman"/>
                <w:sz w:val="18"/>
                <w:szCs w:val="18"/>
              </w:rPr>
            </w:pPr>
            <w:r w:rsidRPr="00E90135">
              <w:rPr>
                <w:rFonts w:cs="Times New Roman"/>
                <w:sz w:val="18"/>
                <w:szCs w:val="18"/>
              </w:rPr>
              <w:t>(Restated)</w:t>
            </w: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1013" w:type="dxa"/>
            <w:vAlign w:val="bottom"/>
          </w:tcPr>
          <w:p w:rsidR="00180FE3" w:rsidRPr="00E90135" w:rsidRDefault="00180FE3" w:rsidP="00180FE3">
            <w:pPr>
              <w:spacing w:line="240" w:lineRule="atLeast"/>
              <w:jc w:val="center"/>
              <w:rPr>
                <w:rFonts w:cs="Times New Roman"/>
                <w:sz w:val="18"/>
                <w:szCs w:val="18"/>
              </w:rPr>
            </w:pPr>
          </w:p>
        </w:tc>
        <w:tc>
          <w:tcPr>
            <w:tcW w:w="236" w:type="dxa"/>
            <w:vAlign w:val="bottom"/>
          </w:tcPr>
          <w:p w:rsidR="00180FE3" w:rsidRPr="00E90135" w:rsidRDefault="00180FE3" w:rsidP="00180FE3">
            <w:pPr>
              <w:spacing w:line="240" w:lineRule="atLeast"/>
              <w:jc w:val="center"/>
              <w:rPr>
                <w:rFonts w:cs="Times New Roman"/>
                <w:sz w:val="18"/>
                <w:szCs w:val="18"/>
              </w:rPr>
            </w:pPr>
          </w:p>
        </w:tc>
        <w:tc>
          <w:tcPr>
            <w:tcW w:w="1075" w:type="dxa"/>
            <w:vAlign w:val="bottom"/>
          </w:tcPr>
          <w:p w:rsidR="00180FE3" w:rsidRPr="00E90135" w:rsidRDefault="00180FE3" w:rsidP="00180FE3">
            <w:pPr>
              <w:spacing w:line="240" w:lineRule="atLeast"/>
              <w:jc w:val="center"/>
              <w:rPr>
                <w:rFonts w:cs="Times New Roman"/>
                <w:sz w:val="18"/>
                <w:szCs w:val="18"/>
              </w:rPr>
            </w:pPr>
            <w:r w:rsidRPr="00E90135">
              <w:rPr>
                <w:rFonts w:cs="Times New Roman"/>
                <w:sz w:val="18"/>
                <w:szCs w:val="18"/>
              </w:rPr>
              <w:t>(Restated)</w:t>
            </w:r>
          </w:p>
        </w:tc>
      </w:tr>
      <w:tr w:rsidR="00B45DB8" w:rsidRPr="00E90135" w:rsidTr="007B5580">
        <w:tc>
          <w:tcPr>
            <w:tcW w:w="3015" w:type="dxa"/>
            <w:vAlign w:val="bottom"/>
          </w:tcPr>
          <w:p w:rsidR="00B45DB8" w:rsidRPr="00E90135" w:rsidRDefault="00B45DB8" w:rsidP="005C691A">
            <w:pPr>
              <w:spacing w:line="240" w:lineRule="atLeast"/>
              <w:rPr>
                <w:rFonts w:cs="Times New Roman"/>
                <w:sz w:val="18"/>
                <w:szCs w:val="18"/>
              </w:rPr>
            </w:pPr>
          </w:p>
        </w:tc>
        <w:tc>
          <w:tcPr>
            <w:tcW w:w="12453" w:type="dxa"/>
            <w:gridSpan w:val="19"/>
            <w:vAlign w:val="bottom"/>
          </w:tcPr>
          <w:p w:rsidR="00B45DB8" w:rsidRPr="00E90135" w:rsidRDefault="00EF1741" w:rsidP="005C691A">
            <w:pPr>
              <w:spacing w:line="240" w:lineRule="atLeast"/>
              <w:jc w:val="center"/>
              <w:rPr>
                <w:rFonts w:cs="Times New Roman"/>
                <w:i/>
                <w:iCs/>
                <w:sz w:val="18"/>
                <w:szCs w:val="18"/>
              </w:rPr>
            </w:pPr>
            <w:r w:rsidRPr="00E90135">
              <w:rPr>
                <w:rFonts w:cs="Times New Roman"/>
                <w:i/>
                <w:iCs/>
                <w:sz w:val="18"/>
                <w:szCs w:val="18"/>
              </w:rPr>
              <w:t>(i</w:t>
            </w:r>
            <w:r w:rsidR="00B45DB8" w:rsidRPr="00E90135">
              <w:rPr>
                <w:rFonts w:cs="Times New Roman"/>
                <w:i/>
                <w:iCs/>
                <w:sz w:val="18"/>
                <w:szCs w:val="18"/>
              </w:rPr>
              <w:t>n thousand Baht)</w:t>
            </w:r>
          </w:p>
        </w:tc>
      </w:tr>
      <w:tr w:rsidR="00B45DB8" w:rsidRPr="00E90135" w:rsidTr="007B5580">
        <w:tc>
          <w:tcPr>
            <w:tcW w:w="3015" w:type="dxa"/>
            <w:vAlign w:val="bottom"/>
          </w:tcPr>
          <w:p w:rsidR="00B45DB8" w:rsidRPr="00E90135" w:rsidRDefault="00B45DB8" w:rsidP="00933AD3">
            <w:pPr>
              <w:spacing w:line="240" w:lineRule="atLeast"/>
              <w:ind w:left="-18"/>
              <w:rPr>
                <w:rFonts w:cs="Times New Roman"/>
                <w:sz w:val="18"/>
                <w:szCs w:val="18"/>
              </w:rPr>
            </w:pPr>
            <w:r w:rsidRPr="00E90135">
              <w:rPr>
                <w:rFonts w:cs="Times New Roman"/>
                <w:sz w:val="18"/>
                <w:szCs w:val="18"/>
              </w:rPr>
              <w:t>Revenue from sale</w:t>
            </w:r>
            <w:r w:rsidR="001E1E74" w:rsidRPr="00E90135">
              <w:rPr>
                <w:rFonts w:cs="Times New Roman"/>
                <w:sz w:val="18"/>
                <w:szCs w:val="18"/>
              </w:rPr>
              <w:t>s</w:t>
            </w:r>
            <w:r w:rsidRPr="00E90135">
              <w:rPr>
                <w:rFonts w:cs="Times New Roman"/>
                <w:sz w:val="18"/>
                <w:szCs w:val="18"/>
              </w:rPr>
              <w:t xml:space="preserve"> and </w:t>
            </w:r>
          </w:p>
        </w:tc>
        <w:tc>
          <w:tcPr>
            <w:tcW w:w="1134" w:type="dxa"/>
            <w:vAlign w:val="bottom"/>
          </w:tcPr>
          <w:p w:rsidR="00B45DB8" w:rsidRPr="00E90135" w:rsidRDefault="00B45DB8" w:rsidP="005C691A">
            <w:pPr>
              <w:spacing w:line="240" w:lineRule="atLeast"/>
              <w:ind w:right="5"/>
              <w:jc w:val="right"/>
              <w:rPr>
                <w:rFonts w:cs="Times New Roman"/>
                <w:sz w:val="18"/>
                <w:szCs w:val="18"/>
              </w:rPr>
            </w:pPr>
          </w:p>
        </w:tc>
        <w:tc>
          <w:tcPr>
            <w:tcW w:w="236" w:type="dxa"/>
            <w:vAlign w:val="bottom"/>
          </w:tcPr>
          <w:p w:rsidR="00B45DB8" w:rsidRPr="00E90135" w:rsidRDefault="00B45DB8" w:rsidP="005C691A">
            <w:pPr>
              <w:spacing w:line="240" w:lineRule="atLeast"/>
              <w:ind w:right="-66"/>
              <w:jc w:val="center"/>
              <w:rPr>
                <w:rFonts w:cs="Times New Roman"/>
                <w:sz w:val="18"/>
                <w:szCs w:val="18"/>
              </w:rPr>
            </w:pPr>
          </w:p>
        </w:tc>
        <w:tc>
          <w:tcPr>
            <w:tcW w:w="1150" w:type="dxa"/>
            <w:vAlign w:val="bottom"/>
          </w:tcPr>
          <w:p w:rsidR="00B45DB8" w:rsidRPr="00E90135" w:rsidRDefault="00B45DB8" w:rsidP="005C691A">
            <w:pPr>
              <w:tabs>
                <w:tab w:val="left" w:pos="966"/>
              </w:tabs>
              <w:spacing w:line="240" w:lineRule="atLeast"/>
              <w:ind w:right="-17"/>
              <w:jc w:val="right"/>
              <w:rPr>
                <w:rFonts w:cs="Times New Roman"/>
                <w:sz w:val="18"/>
                <w:szCs w:val="18"/>
              </w:rPr>
            </w:pPr>
          </w:p>
        </w:tc>
        <w:tc>
          <w:tcPr>
            <w:tcW w:w="236" w:type="dxa"/>
            <w:vAlign w:val="bottom"/>
          </w:tcPr>
          <w:p w:rsidR="00B45DB8" w:rsidRPr="00E90135" w:rsidRDefault="00B45DB8" w:rsidP="005C691A">
            <w:pPr>
              <w:spacing w:line="240" w:lineRule="atLeast"/>
              <w:ind w:right="-66"/>
              <w:jc w:val="center"/>
              <w:rPr>
                <w:rFonts w:cs="Times New Roman"/>
                <w:sz w:val="18"/>
                <w:szCs w:val="18"/>
              </w:rPr>
            </w:pPr>
          </w:p>
        </w:tc>
        <w:tc>
          <w:tcPr>
            <w:tcW w:w="946" w:type="dxa"/>
            <w:vAlign w:val="bottom"/>
          </w:tcPr>
          <w:p w:rsidR="00B45DB8" w:rsidRPr="00E90135" w:rsidRDefault="00B45DB8" w:rsidP="00352C60">
            <w:pPr>
              <w:tabs>
                <w:tab w:val="decimal" w:pos="730"/>
              </w:tabs>
              <w:spacing w:line="240" w:lineRule="atLeast"/>
              <w:ind w:right="-231"/>
              <w:rPr>
                <w:rFonts w:cs="Times New Roman"/>
                <w:sz w:val="18"/>
                <w:szCs w:val="18"/>
              </w:rPr>
            </w:pPr>
          </w:p>
        </w:tc>
        <w:tc>
          <w:tcPr>
            <w:tcW w:w="236" w:type="dxa"/>
            <w:vAlign w:val="bottom"/>
          </w:tcPr>
          <w:p w:rsidR="00B45DB8" w:rsidRPr="00E90135" w:rsidRDefault="00B45DB8" w:rsidP="005C691A">
            <w:pPr>
              <w:spacing w:line="240" w:lineRule="atLeast"/>
              <w:jc w:val="center"/>
              <w:rPr>
                <w:rFonts w:cs="Times New Roman"/>
                <w:sz w:val="18"/>
                <w:szCs w:val="18"/>
              </w:rPr>
            </w:pPr>
          </w:p>
        </w:tc>
        <w:tc>
          <w:tcPr>
            <w:tcW w:w="887" w:type="dxa"/>
            <w:vAlign w:val="bottom"/>
          </w:tcPr>
          <w:p w:rsidR="00B45DB8" w:rsidRPr="00E90135" w:rsidRDefault="00B45DB8" w:rsidP="00352C60">
            <w:pPr>
              <w:tabs>
                <w:tab w:val="decimal" w:pos="684"/>
              </w:tabs>
              <w:spacing w:line="240" w:lineRule="atLeast"/>
              <w:ind w:right="-18"/>
              <w:rPr>
                <w:rFonts w:cs="Times New Roman"/>
                <w:sz w:val="18"/>
                <w:szCs w:val="18"/>
              </w:rPr>
            </w:pPr>
          </w:p>
        </w:tc>
        <w:tc>
          <w:tcPr>
            <w:tcW w:w="236" w:type="dxa"/>
            <w:vAlign w:val="bottom"/>
          </w:tcPr>
          <w:p w:rsidR="00B45DB8" w:rsidRPr="00E90135" w:rsidRDefault="00B45DB8" w:rsidP="005C691A">
            <w:pPr>
              <w:spacing w:line="240" w:lineRule="atLeast"/>
              <w:jc w:val="center"/>
              <w:rPr>
                <w:rFonts w:cs="Times New Roman"/>
                <w:sz w:val="18"/>
                <w:szCs w:val="18"/>
              </w:rPr>
            </w:pPr>
          </w:p>
        </w:tc>
        <w:tc>
          <w:tcPr>
            <w:tcW w:w="1103" w:type="dxa"/>
            <w:vAlign w:val="bottom"/>
          </w:tcPr>
          <w:p w:rsidR="00B45DB8" w:rsidRPr="00E90135" w:rsidRDefault="00B45DB8" w:rsidP="005C691A">
            <w:pPr>
              <w:tabs>
                <w:tab w:val="left" w:pos="639"/>
              </w:tabs>
              <w:spacing w:line="240" w:lineRule="atLeast"/>
              <w:ind w:right="-7"/>
              <w:jc w:val="center"/>
              <w:rPr>
                <w:rFonts w:cs="Times New Roman"/>
                <w:sz w:val="18"/>
                <w:szCs w:val="18"/>
              </w:rPr>
            </w:pPr>
          </w:p>
        </w:tc>
        <w:tc>
          <w:tcPr>
            <w:tcW w:w="236" w:type="dxa"/>
            <w:vAlign w:val="bottom"/>
          </w:tcPr>
          <w:p w:rsidR="00B45DB8" w:rsidRPr="00E90135" w:rsidRDefault="00B45DB8" w:rsidP="005C691A">
            <w:pPr>
              <w:spacing w:line="240" w:lineRule="atLeast"/>
              <w:jc w:val="center"/>
              <w:rPr>
                <w:rFonts w:cs="Times New Roman"/>
                <w:sz w:val="18"/>
                <w:szCs w:val="18"/>
              </w:rPr>
            </w:pPr>
          </w:p>
        </w:tc>
        <w:tc>
          <w:tcPr>
            <w:tcW w:w="1091" w:type="dxa"/>
            <w:vAlign w:val="bottom"/>
          </w:tcPr>
          <w:p w:rsidR="00B45DB8" w:rsidRPr="00E90135" w:rsidRDefault="00B45DB8" w:rsidP="005C691A">
            <w:pPr>
              <w:spacing w:line="240" w:lineRule="atLeast"/>
              <w:ind w:right="-7"/>
              <w:jc w:val="center"/>
              <w:rPr>
                <w:rFonts w:cs="Times New Roman"/>
                <w:sz w:val="18"/>
                <w:szCs w:val="18"/>
              </w:rPr>
            </w:pPr>
          </w:p>
        </w:tc>
        <w:tc>
          <w:tcPr>
            <w:tcW w:w="236" w:type="dxa"/>
            <w:vAlign w:val="bottom"/>
          </w:tcPr>
          <w:p w:rsidR="00B45DB8" w:rsidRPr="00E90135" w:rsidRDefault="00B45DB8" w:rsidP="005C691A">
            <w:pPr>
              <w:spacing w:line="240" w:lineRule="atLeast"/>
              <w:ind w:right="-7"/>
              <w:rPr>
                <w:rFonts w:cs="Times New Roman"/>
                <w:sz w:val="18"/>
                <w:szCs w:val="18"/>
              </w:rPr>
            </w:pPr>
          </w:p>
        </w:tc>
        <w:tc>
          <w:tcPr>
            <w:tcW w:w="954" w:type="dxa"/>
            <w:vAlign w:val="bottom"/>
          </w:tcPr>
          <w:p w:rsidR="00B45DB8" w:rsidRPr="00E90135" w:rsidRDefault="00B45DB8" w:rsidP="005C691A">
            <w:pPr>
              <w:tabs>
                <w:tab w:val="left" w:pos="776"/>
              </w:tabs>
              <w:spacing w:line="240" w:lineRule="atLeast"/>
              <w:jc w:val="center"/>
              <w:rPr>
                <w:rFonts w:cs="Times New Roman"/>
                <w:sz w:val="18"/>
                <w:szCs w:val="18"/>
              </w:rPr>
            </w:pPr>
          </w:p>
        </w:tc>
        <w:tc>
          <w:tcPr>
            <w:tcW w:w="236" w:type="dxa"/>
            <w:vAlign w:val="bottom"/>
          </w:tcPr>
          <w:p w:rsidR="00B45DB8" w:rsidRPr="00E90135" w:rsidRDefault="00B45DB8" w:rsidP="005C691A">
            <w:pPr>
              <w:spacing w:line="240" w:lineRule="atLeast"/>
              <w:rPr>
                <w:rFonts w:cs="Times New Roman"/>
                <w:sz w:val="18"/>
                <w:szCs w:val="18"/>
              </w:rPr>
            </w:pPr>
          </w:p>
        </w:tc>
        <w:tc>
          <w:tcPr>
            <w:tcW w:w="976" w:type="dxa"/>
            <w:vAlign w:val="bottom"/>
          </w:tcPr>
          <w:p w:rsidR="00B45DB8" w:rsidRPr="00E90135" w:rsidRDefault="00B45DB8" w:rsidP="005C691A">
            <w:pPr>
              <w:spacing w:line="240" w:lineRule="atLeast"/>
              <w:ind w:right="-40"/>
              <w:jc w:val="both"/>
              <w:rPr>
                <w:rFonts w:cs="Times New Roman"/>
                <w:sz w:val="18"/>
                <w:szCs w:val="18"/>
              </w:rPr>
            </w:pPr>
          </w:p>
        </w:tc>
        <w:tc>
          <w:tcPr>
            <w:tcW w:w="236" w:type="dxa"/>
            <w:vAlign w:val="bottom"/>
          </w:tcPr>
          <w:p w:rsidR="00B45DB8" w:rsidRPr="00E90135" w:rsidRDefault="00B45DB8" w:rsidP="005C691A">
            <w:pPr>
              <w:spacing w:line="240" w:lineRule="atLeast"/>
              <w:rPr>
                <w:rFonts w:cs="Times New Roman"/>
                <w:sz w:val="18"/>
                <w:szCs w:val="18"/>
              </w:rPr>
            </w:pPr>
          </w:p>
        </w:tc>
        <w:tc>
          <w:tcPr>
            <w:tcW w:w="1013" w:type="dxa"/>
            <w:vAlign w:val="bottom"/>
          </w:tcPr>
          <w:p w:rsidR="00B45DB8" w:rsidRPr="00E90135" w:rsidRDefault="00B45DB8" w:rsidP="005C691A">
            <w:pPr>
              <w:spacing w:line="240" w:lineRule="atLeast"/>
              <w:jc w:val="center"/>
              <w:rPr>
                <w:rFonts w:cs="Times New Roman"/>
                <w:sz w:val="18"/>
                <w:szCs w:val="18"/>
              </w:rPr>
            </w:pPr>
          </w:p>
        </w:tc>
        <w:tc>
          <w:tcPr>
            <w:tcW w:w="236" w:type="dxa"/>
            <w:vAlign w:val="bottom"/>
          </w:tcPr>
          <w:p w:rsidR="00B45DB8" w:rsidRPr="00E90135" w:rsidRDefault="00B45DB8" w:rsidP="005C691A">
            <w:pPr>
              <w:spacing w:line="240" w:lineRule="atLeast"/>
              <w:rPr>
                <w:rFonts w:cs="Times New Roman"/>
                <w:sz w:val="18"/>
                <w:szCs w:val="18"/>
              </w:rPr>
            </w:pPr>
          </w:p>
        </w:tc>
        <w:tc>
          <w:tcPr>
            <w:tcW w:w="1075" w:type="dxa"/>
            <w:vAlign w:val="bottom"/>
          </w:tcPr>
          <w:p w:rsidR="00B45DB8" w:rsidRPr="00E90135" w:rsidRDefault="00B45DB8" w:rsidP="005C691A">
            <w:pPr>
              <w:spacing w:line="240" w:lineRule="atLeast"/>
              <w:jc w:val="center"/>
              <w:rPr>
                <w:rFonts w:cs="Times New Roman"/>
                <w:sz w:val="18"/>
                <w:szCs w:val="18"/>
              </w:rPr>
            </w:pPr>
          </w:p>
        </w:tc>
      </w:tr>
      <w:tr w:rsidR="005E0742" w:rsidRPr="00E90135" w:rsidTr="007B5580">
        <w:tc>
          <w:tcPr>
            <w:tcW w:w="3015" w:type="dxa"/>
            <w:vAlign w:val="bottom"/>
          </w:tcPr>
          <w:p w:rsidR="005E0742" w:rsidRPr="00E90135" w:rsidRDefault="005E0742" w:rsidP="00933AD3">
            <w:pPr>
              <w:spacing w:line="240" w:lineRule="atLeast"/>
              <w:ind w:left="-18"/>
              <w:rPr>
                <w:rFonts w:cs="Times New Roman"/>
                <w:sz w:val="18"/>
                <w:szCs w:val="18"/>
              </w:rPr>
            </w:pPr>
            <w:r w:rsidRPr="00E90135">
              <w:rPr>
                <w:rFonts w:cs="Times New Roman"/>
                <w:sz w:val="18"/>
                <w:szCs w:val="18"/>
              </w:rPr>
              <w:t xml:space="preserve">   rendering of services</w:t>
            </w:r>
          </w:p>
        </w:tc>
        <w:tc>
          <w:tcPr>
            <w:tcW w:w="1134" w:type="dxa"/>
            <w:vAlign w:val="bottom"/>
          </w:tcPr>
          <w:p w:rsidR="005E0742" w:rsidRPr="00E90135" w:rsidRDefault="001E1E74" w:rsidP="005E0742">
            <w:pPr>
              <w:tabs>
                <w:tab w:val="decimal" w:pos="927"/>
              </w:tabs>
              <w:spacing w:line="240" w:lineRule="atLeast"/>
              <w:ind w:left="-153" w:right="-99"/>
              <w:rPr>
                <w:rFonts w:cs="Times New Roman"/>
                <w:sz w:val="18"/>
                <w:szCs w:val="18"/>
              </w:rPr>
            </w:pPr>
            <w:r w:rsidRPr="00E90135">
              <w:rPr>
                <w:rFonts w:cs="Times New Roman"/>
                <w:sz w:val="18"/>
                <w:szCs w:val="18"/>
                <w:lang w:val="en-US"/>
              </w:rPr>
              <w:t>33,951,585</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927"/>
              </w:tabs>
              <w:spacing w:line="240" w:lineRule="atLeast"/>
              <w:ind w:left="-153" w:right="-99"/>
              <w:rPr>
                <w:rFonts w:cs="Times New Roman"/>
                <w:sz w:val="18"/>
                <w:szCs w:val="18"/>
              </w:rPr>
            </w:pPr>
            <w:r w:rsidRPr="00E90135">
              <w:rPr>
                <w:rFonts w:cs="Times New Roman"/>
                <w:sz w:val="18"/>
                <w:szCs w:val="18"/>
              </w:rPr>
              <w:t>35,625,780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8F3932"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887" w:type="dxa"/>
            <w:vAlign w:val="bottom"/>
          </w:tcPr>
          <w:p w:rsidR="005E0742" w:rsidRPr="00E90135" w:rsidRDefault="005E0742"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03" w:type="dxa"/>
            <w:vAlign w:val="bottom"/>
          </w:tcPr>
          <w:p w:rsidR="005E0742" w:rsidRPr="00E90135" w:rsidRDefault="00ED3F78" w:rsidP="005E0742">
            <w:pPr>
              <w:tabs>
                <w:tab w:val="decimal" w:pos="906"/>
              </w:tabs>
              <w:spacing w:line="240" w:lineRule="atLeast"/>
              <w:ind w:right="-199"/>
              <w:rPr>
                <w:rFonts w:cs="Times New Roman"/>
                <w:sz w:val="18"/>
                <w:szCs w:val="18"/>
              </w:rPr>
            </w:pPr>
            <w:r w:rsidRPr="00E90135">
              <w:rPr>
                <w:rFonts w:cs="Times New Roman"/>
                <w:sz w:val="18"/>
                <w:szCs w:val="18"/>
              </w:rPr>
              <w:t>2,232,550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5E0742">
            <w:pPr>
              <w:tabs>
                <w:tab w:val="decimal" w:pos="906"/>
              </w:tabs>
              <w:spacing w:line="240" w:lineRule="atLeast"/>
              <w:ind w:right="-199"/>
              <w:rPr>
                <w:rFonts w:cs="Times New Roman"/>
                <w:sz w:val="18"/>
                <w:szCs w:val="18"/>
              </w:rPr>
            </w:pPr>
            <w:r w:rsidRPr="00E90135">
              <w:rPr>
                <w:rFonts w:cs="Times New Roman"/>
                <w:sz w:val="18"/>
                <w:szCs w:val="18"/>
              </w:rPr>
              <w:t>2,374,736</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6D0CDC" w:rsidP="00E76EED">
            <w:pPr>
              <w:tabs>
                <w:tab w:val="decimal" w:pos="432"/>
              </w:tabs>
              <w:spacing w:line="240" w:lineRule="atLeast"/>
              <w:ind w:left="-230" w:right="-202"/>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470"/>
              </w:tabs>
              <w:spacing w:line="240" w:lineRule="atLeast"/>
              <w:ind w:left="-160" w:right="-250"/>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vAlign w:val="bottom"/>
          </w:tcPr>
          <w:p w:rsidR="005E0742" w:rsidRPr="00E90135" w:rsidRDefault="001E1E74" w:rsidP="005E0742">
            <w:pPr>
              <w:tabs>
                <w:tab w:val="decimal" w:pos="806"/>
              </w:tabs>
              <w:spacing w:line="240" w:lineRule="atLeast"/>
              <w:ind w:left="-114" w:right="-441"/>
              <w:rPr>
                <w:rFonts w:cs="Times New Roman"/>
                <w:sz w:val="18"/>
                <w:szCs w:val="18"/>
              </w:rPr>
            </w:pPr>
            <w:r w:rsidRPr="00E90135">
              <w:rPr>
                <w:rFonts w:cs="Times New Roman"/>
                <w:sz w:val="18"/>
                <w:szCs w:val="18"/>
                <w:lang w:val="en-US"/>
              </w:rPr>
              <w:t>36,184,135</w:t>
            </w:r>
          </w:p>
        </w:tc>
        <w:tc>
          <w:tcPr>
            <w:tcW w:w="236" w:type="dxa"/>
            <w:vAlign w:val="bottom"/>
          </w:tcPr>
          <w:p w:rsidR="005E0742" w:rsidRPr="00E90135" w:rsidRDefault="005E0742" w:rsidP="005E0742">
            <w:pPr>
              <w:tabs>
                <w:tab w:val="decimal" w:pos="792"/>
              </w:tabs>
              <w:spacing w:line="240" w:lineRule="atLeast"/>
              <w:ind w:left="-108" w:right="-18" w:firstLine="10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38,000,516</w:t>
            </w:r>
          </w:p>
        </w:tc>
      </w:tr>
      <w:tr w:rsidR="005E0742" w:rsidRPr="00E90135" w:rsidTr="007B5580">
        <w:tc>
          <w:tcPr>
            <w:tcW w:w="3015" w:type="dxa"/>
            <w:vAlign w:val="bottom"/>
          </w:tcPr>
          <w:p w:rsidR="005E0742" w:rsidRPr="00E90135" w:rsidRDefault="005E0742" w:rsidP="00933AD3">
            <w:pPr>
              <w:spacing w:line="240" w:lineRule="atLeast"/>
              <w:ind w:left="-18"/>
              <w:rPr>
                <w:rFonts w:cs="Times New Roman"/>
                <w:sz w:val="18"/>
                <w:szCs w:val="18"/>
              </w:rPr>
            </w:pPr>
            <w:r w:rsidRPr="00E90135">
              <w:rPr>
                <w:rFonts w:cs="Times New Roman"/>
                <w:sz w:val="18"/>
                <w:szCs w:val="18"/>
              </w:rPr>
              <w:t>Revenue from finance lease contracts</w:t>
            </w:r>
          </w:p>
        </w:tc>
        <w:tc>
          <w:tcPr>
            <w:tcW w:w="1134" w:type="dxa"/>
            <w:vAlign w:val="bottom"/>
          </w:tcPr>
          <w:p w:rsidR="005E0742" w:rsidRPr="00E90135" w:rsidRDefault="008F3932" w:rsidP="005E0742">
            <w:pPr>
              <w:tabs>
                <w:tab w:val="decimal" w:pos="918"/>
              </w:tabs>
              <w:spacing w:line="240" w:lineRule="atLeast"/>
              <w:ind w:left="-153" w:right="-99"/>
              <w:rPr>
                <w:rFonts w:cs="Times New Roman"/>
                <w:sz w:val="18"/>
                <w:szCs w:val="18"/>
                <w:lang w:val="en-US"/>
              </w:rPr>
            </w:pPr>
            <w:r w:rsidRPr="00E90135">
              <w:rPr>
                <w:rFonts w:cs="Times New Roman"/>
                <w:sz w:val="18"/>
                <w:szCs w:val="18"/>
              </w:rPr>
              <w:t>3,335,814</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918"/>
              </w:tabs>
              <w:spacing w:line="240" w:lineRule="atLeast"/>
              <w:ind w:left="-153" w:right="-99"/>
              <w:rPr>
                <w:rFonts w:cs="Times New Roman"/>
                <w:sz w:val="18"/>
                <w:szCs w:val="18"/>
              </w:rPr>
            </w:pPr>
            <w:r w:rsidRPr="00E90135">
              <w:rPr>
                <w:rFonts w:cs="Times New Roman"/>
                <w:sz w:val="18"/>
                <w:szCs w:val="18"/>
              </w:rPr>
              <w:t>3,995,454</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8F3932"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887" w:type="dxa"/>
            <w:vAlign w:val="bottom"/>
          </w:tcPr>
          <w:p w:rsidR="005E0742" w:rsidRPr="00E90135" w:rsidRDefault="005E0742"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466"/>
                <w:tab w:val="decimal" w:pos="792"/>
              </w:tabs>
              <w:spacing w:line="240" w:lineRule="atLeast"/>
              <w:ind w:right="-18"/>
              <w:rPr>
                <w:rFonts w:cs="Times New Roman"/>
                <w:sz w:val="18"/>
                <w:szCs w:val="18"/>
              </w:rPr>
            </w:pPr>
          </w:p>
        </w:tc>
        <w:tc>
          <w:tcPr>
            <w:tcW w:w="1103" w:type="dxa"/>
            <w:vAlign w:val="bottom"/>
          </w:tcPr>
          <w:p w:rsidR="005E0742" w:rsidRPr="00E90135" w:rsidRDefault="00ED3F78" w:rsidP="005E0742">
            <w:pPr>
              <w:tabs>
                <w:tab w:val="decimal" w:pos="636"/>
              </w:tabs>
              <w:spacing w:line="240" w:lineRule="atLeast"/>
              <w:ind w:right="-1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65563B">
            <w:pPr>
              <w:tabs>
                <w:tab w:val="decimal" w:pos="636"/>
              </w:tabs>
              <w:spacing w:line="240" w:lineRule="atLeast"/>
              <w:ind w:right="-1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6D0CDC" w:rsidP="00E76EED">
            <w:pPr>
              <w:tabs>
                <w:tab w:val="decimal" w:pos="432"/>
              </w:tabs>
              <w:spacing w:line="240" w:lineRule="atLeast"/>
              <w:ind w:left="-230" w:right="-202"/>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470"/>
              </w:tabs>
              <w:spacing w:line="240" w:lineRule="atLeast"/>
              <w:ind w:left="-160" w:right="-250"/>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vAlign w:val="bottom"/>
          </w:tcPr>
          <w:p w:rsidR="005E0742" w:rsidRPr="00E90135" w:rsidRDefault="0022743B" w:rsidP="005E0742">
            <w:pPr>
              <w:tabs>
                <w:tab w:val="decimal" w:pos="806"/>
              </w:tabs>
              <w:spacing w:line="240" w:lineRule="atLeast"/>
              <w:ind w:left="-114" w:right="-441"/>
              <w:rPr>
                <w:rFonts w:cs="Times New Roman"/>
                <w:sz w:val="18"/>
                <w:szCs w:val="18"/>
              </w:rPr>
            </w:pPr>
            <w:r w:rsidRPr="00E90135">
              <w:rPr>
                <w:rFonts w:cs="Times New Roman"/>
                <w:sz w:val="18"/>
                <w:szCs w:val="18"/>
              </w:rPr>
              <w:t>3,335,814</w:t>
            </w:r>
          </w:p>
        </w:tc>
        <w:tc>
          <w:tcPr>
            <w:tcW w:w="236" w:type="dxa"/>
            <w:vAlign w:val="bottom"/>
          </w:tcPr>
          <w:p w:rsidR="005E0742" w:rsidRPr="00E90135" w:rsidRDefault="005E0742" w:rsidP="005E0742">
            <w:pPr>
              <w:tabs>
                <w:tab w:val="decimal" w:pos="792"/>
              </w:tabs>
              <w:spacing w:line="240" w:lineRule="atLeast"/>
              <w:ind w:left="-108" w:right="-18" w:firstLine="10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3,995,454</w:t>
            </w:r>
          </w:p>
        </w:tc>
      </w:tr>
      <w:tr w:rsidR="005E0742" w:rsidRPr="00E90135" w:rsidTr="007B5580">
        <w:tc>
          <w:tcPr>
            <w:tcW w:w="3015" w:type="dxa"/>
            <w:vAlign w:val="bottom"/>
          </w:tcPr>
          <w:p w:rsidR="005E0742" w:rsidRPr="00E90135" w:rsidRDefault="009754E6" w:rsidP="00933AD3">
            <w:pPr>
              <w:spacing w:line="240" w:lineRule="atLeast"/>
              <w:ind w:left="-18"/>
              <w:rPr>
                <w:rFonts w:cs="Times New Roman"/>
                <w:sz w:val="18"/>
                <w:szCs w:val="18"/>
              </w:rPr>
            </w:pPr>
            <w:r w:rsidRPr="00E90135">
              <w:rPr>
                <w:rFonts w:cs="Times New Roman"/>
                <w:sz w:val="18"/>
                <w:szCs w:val="18"/>
              </w:rPr>
              <w:t>Cost of sales and rendering of</w:t>
            </w:r>
            <w:r>
              <w:rPr>
                <w:rFonts w:cs="Times New Roman"/>
                <w:sz w:val="18"/>
                <w:szCs w:val="18"/>
              </w:rPr>
              <w:t xml:space="preserve"> </w:t>
            </w:r>
            <w:r w:rsidRPr="00E90135">
              <w:rPr>
                <w:rFonts w:cs="Times New Roman"/>
                <w:sz w:val="18"/>
                <w:szCs w:val="18"/>
              </w:rPr>
              <w:t>services</w:t>
            </w:r>
          </w:p>
        </w:tc>
        <w:tc>
          <w:tcPr>
            <w:tcW w:w="1134" w:type="dxa"/>
            <w:tcBorders>
              <w:bottom w:val="single" w:sz="4" w:space="0" w:color="auto"/>
            </w:tcBorders>
            <w:vAlign w:val="bottom"/>
          </w:tcPr>
          <w:p w:rsidR="005E0742" w:rsidRPr="00E90135" w:rsidRDefault="008F3932" w:rsidP="005E0742">
            <w:pPr>
              <w:tabs>
                <w:tab w:val="decimal" w:pos="918"/>
              </w:tabs>
              <w:spacing w:line="240" w:lineRule="atLeast"/>
              <w:ind w:left="-153" w:right="-99"/>
              <w:rPr>
                <w:rFonts w:cs="Times New Roman"/>
                <w:sz w:val="18"/>
                <w:szCs w:val="18"/>
              </w:rPr>
            </w:pPr>
            <w:r w:rsidRPr="00E90135">
              <w:rPr>
                <w:rFonts w:cs="Times New Roman"/>
                <w:sz w:val="18"/>
                <w:szCs w:val="18"/>
              </w:rPr>
              <w:t>(33,746,846)</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rsidR="005E0742" w:rsidRPr="00E90135" w:rsidRDefault="005E0742" w:rsidP="005E0742">
            <w:pPr>
              <w:tabs>
                <w:tab w:val="decimal" w:pos="918"/>
              </w:tabs>
              <w:spacing w:line="240" w:lineRule="atLeast"/>
              <w:ind w:left="-153" w:right="-99"/>
              <w:rPr>
                <w:rFonts w:cs="Times New Roman"/>
                <w:sz w:val="18"/>
                <w:szCs w:val="18"/>
              </w:rPr>
            </w:pPr>
            <w:r w:rsidRPr="00E90135">
              <w:rPr>
                <w:rFonts w:cs="Times New Roman"/>
                <w:sz w:val="18"/>
                <w:szCs w:val="18"/>
              </w:rPr>
              <w:t>(35,281,744)</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rsidR="005E0742" w:rsidRPr="00E90135" w:rsidRDefault="008F3932"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rsidR="005E0742" w:rsidRPr="00E90135" w:rsidRDefault="005E0742"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rsidR="005E0742" w:rsidRPr="00E90135" w:rsidRDefault="00EF3F10" w:rsidP="005E0742">
            <w:pPr>
              <w:tabs>
                <w:tab w:val="decimal" w:pos="906"/>
              </w:tabs>
              <w:spacing w:line="240" w:lineRule="atLeast"/>
              <w:ind w:right="-199"/>
              <w:rPr>
                <w:rFonts w:cs="Times New Roman"/>
                <w:sz w:val="18"/>
                <w:szCs w:val="18"/>
              </w:rPr>
            </w:pPr>
            <w:r w:rsidRPr="00E90135">
              <w:rPr>
                <w:rFonts w:cs="Times New Roman"/>
                <w:sz w:val="18"/>
                <w:szCs w:val="18"/>
              </w:rPr>
              <w:t>(1,423,247)</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rsidR="005E0742" w:rsidRPr="00E90135" w:rsidRDefault="005E0742" w:rsidP="005E0742">
            <w:pPr>
              <w:tabs>
                <w:tab w:val="decimal" w:pos="906"/>
              </w:tabs>
              <w:spacing w:line="240" w:lineRule="atLeast"/>
              <w:ind w:right="-199"/>
              <w:rPr>
                <w:rFonts w:cs="Times New Roman"/>
                <w:sz w:val="18"/>
                <w:szCs w:val="18"/>
              </w:rPr>
            </w:pPr>
            <w:r w:rsidRPr="00E90135">
              <w:rPr>
                <w:rFonts w:cs="Times New Roman"/>
                <w:sz w:val="18"/>
                <w:szCs w:val="18"/>
              </w:rPr>
              <w:t>(1,565,625)</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rsidR="005E0742" w:rsidRPr="00E90135" w:rsidRDefault="006D0CDC" w:rsidP="00E76EED">
            <w:pPr>
              <w:tabs>
                <w:tab w:val="decimal" w:pos="432"/>
              </w:tabs>
              <w:spacing w:line="240" w:lineRule="atLeast"/>
              <w:ind w:left="-230" w:right="-202"/>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rsidR="005E0742" w:rsidRPr="00E90135" w:rsidRDefault="005E0742" w:rsidP="00E76EED">
            <w:pPr>
              <w:tabs>
                <w:tab w:val="decimal" w:pos="470"/>
              </w:tabs>
              <w:spacing w:line="240" w:lineRule="atLeast"/>
              <w:ind w:left="-160" w:right="-250"/>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rsidR="005E0742" w:rsidRPr="00E90135" w:rsidRDefault="0022743B" w:rsidP="005E0742">
            <w:pPr>
              <w:tabs>
                <w:tab w:val="decimal" w:pos="806"/>
              </w:tabs>
              <w:spacing w:line="240" w:lineRule="atLeast"/>
              <w:ind w:left="-114" w:right="-441"/>
              <w:rPr>
                <w:rFonts w:cs="Times New Roman"/>
                <w:sz w:val="18"/>
                <w:szCs w:val="18"/>
              </w:rPr>
            </w:pPr>
            <w:r w:rsidRPr="00E90135">
              <w:rPr>
                <w:rFonts w:cs="Times New Roman"/>
                <w:sz w:val="18"/>
                <w:szCs w:val="18"/>
              </w:rPr>
              <w:t>(35,170,093)</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75" w:type="dxa"/>
            <w:tcBorders>
              <w:bottom w:val="single" w:sz="4" w:space="0" w:color="auto"/>
            </w:tcBorders>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(36,847,369)</w:t>
            </w:r>
          </w:p>
        </w:tc>
      </w:tr>
      <w:tr w:rsidR="005E0742" w:rsidRPr="00E90135" w:rsidTr="007B5580">
        <w:tc>
          <w:tcPr>
            <w:tcW w:w="3015" w:type="dxa"/>
            <w:vAlign w:val="bottom"/>
          </w:tcPr>
          <w:p w:rsidR="005E0742" w:rsidRPr="00E90135" w:rsidRDefault="005E0742" w:rsidP="00933AD3">
            <w:pPr>
              <w:spacing w:line="240" w:lineRule="atLeast"/>
              <w:ind w:left="-18"/>
              <w:rPr>
                <w:rFonts w:cs="Times New Roman"/>
                <w:b/>
                <w:bCs/>
                <w:i/>
                <w:iCs/>
                <w:sz w:val="18"/>
                <w:szCs w:val="18"/>
              </w:rPr>
            </w:pPr>
            <w:r w:rsidRPr="00E90135">
              <w:rPr>
                <w:rFonts w:cs="Times New Roman"/>
                <w:b/>
                <w:bCs/>
                <w:i/>
                <w:iCs/>
                <w:sz w:val="18"/>
                <w:szCs w:val="18"/>
              </w:rPr>
              <w:t xml:space="preserve">Gross profit </w:t>
            </w:r>
          </w:p>
        </w:tc>
        <w:tc>
          <w:tcPr>
            <w:tcW w:w="1134" w:type="dxa"/>
            <w:tcBorders>
              <w:top w:val="single" w:sz="4" w:space="0" w:color="auto"/>
            </w:tcBorders>
            <w:vAlign w:val="bottom"/>
          </w:tcPr>
          <w:p w:rsidR="005E0742" w:rsidRPr="00E90135" w:rsidRDefault="001E1E74" w:rsidP="005E0742">
            <w:pPr>
              <w:tabs>
                <w:tab w:val="decimal" w:pos="918"/>
              </w:tabs>
              <w:spacing w:line="240" w:lineRule="atLeast"/>
              <w:ind w:left="-153" w:right="-99"/>
              <w:rPr>
                <w:rFonts w:cs="Times New Roman"/>
                <w:b/>
                <w:bCs/>
                <w:sz w:val="18"/>
                <w:szCs w:val="18"/>
              </w:rPr>
            </w:pPr>
            <w:r w:rsidRPr="00E90135">
              <w:rPr>
                <w:rFonts w:cs="Times New Roman"/>
                <w:b/>
                <w:bCs/>
                <w:sz w:val="18"/>
                <w:szCs w:val="18"/>
                <w:lang w:val="en-US"/>
              </w:rPr>
              <w:t>3,540,553</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1150" w:type="dxa"/>
            <w:vAlign w:val="bottom"/>
          </w:tcPr>
          <w:p w:rsidR="005E0742" w:rsidRPr="00E90135" w:rsidRDefault="005E0742" w:rsidP="005E0742">
            <w:pPr>
              <w:tabs>
                <w:tab w:val="decimal" w:pos="918"/>
              </w:tabs>
              <w:spacing w:line="240" w:lineRule="atLeast"/>
              <w:ind w:left="-153" w:right="-99"/>
              <w:rPr>
                <w:rFonts w:cs="Times New Roman"/>
                <w:b/>
                <w:bCs/>
                <w:sz w:val="18"/>
                <w:szCs w:val="18"/>
              </w:rPr>
            </w:pPr>
            <w:r w:rsidRPr="00E90135">
              <w:rPr>
                <w:rFonts w:cs="Times New Roman"/>
                <w:b/>
                <w:bCs/>
                <w:sz w:val="18"/>
                <w:szCs w:val="18"/>
              </w:rPr>
              <w:t>4,339,490</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rsidR="005E0742" w:rsidRPr="00E90135" w:rsidRDefault="008F3932" w:rsidP="00A507E8">
            <w:pPr>
              <w:tabs>
                <w:tab w:val="decimal" w:pos="421"/>
              </w:tabs>
              <w:spacing w:line="240" w:lineRule="atLeast"/>
              <w:ind w:left="-119" w:right="-231"/>
              <w:rPr>
                <w:rFonts w:cs="Times New Roman"/>
                <w:b/>
                <w:bCs/>
                <w:sz w:val="18"/>
                <w:szCs w:val="18"/>
              </w:rPr>
            </w:pPr>
            <w:r w:rsidRPr="00E90135">
              <w:rPr>
                <w:rFonts w:cs="Times New Roman"/>
                <w:b/>
                <w:bCs/>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rsidR="005E0742" w:rsidRPr="00E90135" w:rsidRDefault="005E0742" w:rsidP="0065563B">
            <w:pPr>
              <w:tabs>
                <w:tab w:val="decimal" w:pos="409"/>
              </w:tabs>
              <w:spacing w:line="240" w:lineRule="atLeast"/>
              <w:ind w:right="-231"/>
              <w:rPr>
                <w:rFonts w:cs="Times New Roman"/>
                <w:b/>
                <w:bCs/>
                <w:sz w:val="18"/>
                <w:szCs w:val="18"/>
              </w:rPr>
            </w:pPr>
            <w:r w:rsidRPr="00E90135">
              <w:rPr>
                <w:rFonts w:cs="Times New Roman"/>
                <w:b/>
                <w:bCs/>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rsidR="005E0742" w:rsidRPr="00E90135" w:rsidRDefault="00EF3F10" w:rsidP="005E0742">
            <w:pPr>
              <w:tabs>
                <w:tab w:val="decimal" w:pos="906"/>
              </w:tabs>
              <w:spacing w:line="240" w:lineRule="atLeast"/>
              <w:ind w:right="-199"/>
              <w:rPr>
                <w:rFonts w:cs="Times New Roman"/>
                <w:b/>
                <w:bCs/>
                <w:sz w:val="18"/>
                <w:szCs w:val="18"/>
              </w:rPr>
            </w:pPr>
            <w:r w:rsidRPr="00E90135">
              <w:rPr>
                <w:rFonts w:cs="Times New Roman"/>
                <w:b/>
                <w:bCs/>
                <w:sz w:val="18"/>
                <w:szCs w:val="18"/>
              </w:rPr>
              <w:t>809,303</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rsidR="005E0742" w:rsidRPr="00E90135" w:rsidRDefault="005E0742" w:rsidP="005E0742">
            <w:pPr>
              <w:tabs>
                <w:tab w:val="decimal" w:pos="906"/>
              </w:tabs>
              <w:spacing w:line="240" w:lineRule="atLeast"/>
              <w:ind w:right="-199"/>
              <w:rPr>
                <w:rFonts w:cs="Times New Roman"/>
                <w:b/>
                <w:bCs/>
                <w:sz w:val="18"/>
                <w:szCs w:val="18"/>
              </w:rPr>
            </w:pPr>
            <w:r w:rsidRPr="00E90135">
              <w:rPr>
                <w:rFonts w:cs="Times New Roman"/>
                <w:b/>
                <w:bCs/>
                <w:sz w:val="18"/>
                <w:szCs w:val="18"/>
              </w:rPr>
              <w:t>809,111</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rsidR="005E0742" w:rsidRPr="00E90135" w:rsidRDefault="006D0CDC" w:rsidP="00E76EED">
            <w:pPr>
              <w:tabs>
                <w:tab w:val="decimal" w:pos="432"/>
              </w:tabs>
              <w:spacing w:line="240" w:lineRule="atLeast"/>
              <w:ind w:left="-230" w:right="-202"/>
              <w:rPr>
                <w:rFonts w:cs="Times New Roman"/>
                <w:b/>
                <w:bCs/>
                <w:sz w:val="18"/>
                <w:szCs w:val="18"/>
              </w:rPr>
            </w:pPr>
            <w:r w:rsidRPr="00E90135">
              <w:rPr>
                <w:rFonts w:cs="Times New Roman"/>
                <w:b/>
                <w:bCs/>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rsidR="005E0742" w:rsidRPr="00E90135" w:rsidRDefault="005E0742" w:rsidP="00E76EED">
            <w:pPr>
              <w:tabs>
                <w:tab w:val="decimal" w:pos="470"/>
              </w:tabs>
              <w:spacing w:line="240" w:lineRule="atLeast"/>
              <w:ind w:left="-160" w:right="-250"/>
              <w:rPr>
                <w:rFonts w:cs="Times New Roman"/>
                <w:b/>
                <w:bCs/>
                <w:sz w:val="18"/>
                <w:szCs w:val="18"/>
              </w:rPr>
            </w:pPr>
            <w:r w:rsidRPr="00E90135">
              <w:rPr>
                <w:rFonts w:cs="Times New Roman"/>
                <w:b/>
                <w:bCs/>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rsidR="005E0742" w:rsidRPr="00E90135" w:rsidRDefault="001E1E74" w:rsidP="005E0742">
            <w:pPr>
              <w:tabs>
                <w:tab w:val="decimal" w:pos="806"/>
              </w:tabs>
              <w:spacing w:line="240" w:lineRule="atLeast"/>
              <w:ind w:left="-114" w:right="-441"/>
              <w:rPr>
                <w:rFonts w:cs="Times New Roman"/>
                <w:b/>
                <w:bCs/>
                <w:sz w:val="18"/>
                <w:szCs w:val="18"/>
              </w:rPr>
            </w:pPr>
            <w:r w:rsidRPr="00E90135">
              <w:rPr>
                <w:rFonts w:cs="Times New Roman"/>
                <w:b/>
                <w:bCs/>
                <w:sz w:val="18"/>
                <w:szCs w:val="18"/>
                <w:lang w:val="en-US"/>
              </w:rPr>
              <w:t>4,349,856</w:t>
            </w:r>
          </w:p>
        </w:tc>
        <w:tc>
          <w:tcPr>
            <w:tcW w:w="236" w:type="dxa"/>
            <w:vAlign w:val="bottom"/>
          </w:tcPr>
          <w:p w:rsidR="005E0742" w:rsidRPr="00E90135" w:rsidRDefault="005E0742" w:rsidP="005E0742">
            <w:pPr>
              <w:tabs>
                <w:tab w:val="decimal" w:pos="792"/>
              </w:tabs>
              <w:spacing w:line="240" w:lineRule="atLeast"/>
              <w:ind w:right="-18"/>
              <w:rPr>
                <w:rFonts w:cs="Times New Roman"/>
                <w:b/>
                <w:bCs/>
                <w:sz w:val="18"/>
                <w:szCs w:val="18"/>
              </w:rPr>
            </w:pPr>
          </w:p>
        </w:tc>
        <w:tc>
          <w:tcPr>
            <w:tcW w:w="1075" w:type="dxa"/>
            <w:tcBorders>
              <w:top w:val="single" w:sz="4" w:space="0" w:color="auto"/>
            </w:tcBorders>
            <w:vAlign w:val="bottom"/>
          </w:tcPr>
          <w:p w:rsidR="005E0742" w:rsidRPr="00E90135" w:rsidRDefault="005E0742" w:rsidP="00420A98">
            <w:pPr>
              <w:tabs>
                <w:tab w:val="decimal" w:pos="859"/>
              </w:tabs>
              <w:spacing w:line="240" w:lineRule="atLeast"/>
              <w:ind w:left="-114" w:right="-441"/>
              <w:rPr>
                <w:rFonts w:cs="Times New Roman"/>
                <w:b/>
                <w:bCs/>
                <w:sz w:val="18"/>
                <w:szCs w:val="18"/>
              </w:rPr>
            </w:pPr>
            <w:r w:rsidRPr="00E90135">
              <w:rPr>
                <w:rFonts w:cs="Times New Roman"/>
                <w:b/>
                <w:bCs/>
                <w:sz w:val="18"/>
                <w:szCs w:val="18"/>
              </w:rPr>
              <w:t>5,148,601</w:t>
            </w:r>
          </w:p>
        </w:tc>
      </w:tr>
      <w:tr w:rsidR="005E0742" w:rsidRPr="00E90135" w:rsidTr="007B5580">
        <w:tc>
          <w:tcPr>
            <w:tcW w:w="3015" w:type="dxa"/>
            <w:vAlign w:val="bottom"/>
          </w:tcPr>
          <w:p w:rsidR="005E0742" w:rsidRPr="00E90135" w:rsidRDefault="005E0742" w:rsidP="00933AD3">
            <w:pPr>
              <w:spacing w:line="240" w:lineRule="atLeast"/>
              <w:ind w:left="-18"/>
              <w:rPr>
                <w:rFonts w:cs="Times New Roman"/>
                <w:sz w:val="18"/>
                <w:szCs w:val="18"/>
              </w:rPr>
            </w:pPr>
            <w:r w:rsidRPr="00E90135">
              <w:rPr>
                <w:rFonts w:cs="Times New Roman"/>
                <w:sz w:val="18"/>
                <w:szCs w:val="18"/>
              </w:rPr>
              <w:t>Management service income</w:t>
            </w:r>
          </w:p>
        </w:tc>
        <w:tc>
          <w:tcPr>
            <w:tcW w:w="1134" w:type="dxa"/>
            <w:vAlign w:val="bottom"/>
          </w:tcPr>
          <w:p w:rsidR="005E0742" w:rsidRPr="00E90135" w:rsidRDefault="008F3932" w:rsidP="005E0742">
            <w:pPr>
              <w:tabs>
                <w:tab w:val="decimal" w:pos="657"/>
              </w:tabs>
              <w:spacing w:line="240" w:lineRule="atLeast"/>
              <w:ind w:left="-153" w:right="-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657"/>
              </w:tabs>
              <w:spacing w:line="240" w:lineRule="atLeast"/>
              <w:ind w:left="-153" w:right="-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8F3932"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432"/>
                <w:tab w:val="decimal" w:pos="792"/>
              </w:tabs>
              <w:spacing w:line="240" w:lineRule="atLeast"/>
              <w:ind w:right="-18"/>
              <w:rPr>
                <w:rFonts w:cs="Times New Roman"/>
                <w:sz w:val="18"/>
                <w:szCs w:val="18"/>
              </w:rPr>
            </w:pPr>
          </w:p>
        </w:tc>
        <w:tc>
          <w:tcPr>
            <w:tcW w:w="887" w:type="dxa"/>
            <w:vAlign w:val="bottom"/>
          </w:tcPr>
          <w:p w:rsidR="005E0742" w:rsidRPr="00E90135" w:rsidRDefault="005E0742"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466"/>
                <w:tab w:val="decimal" w:pos="792"/>
              </w:tabs>
              <w:spacing w:line="240" w:lineRule="atLeast"/>
              <w:ind w:right="-18"/>
              <w:rPr>
                <w:rFonts w:cs="Times New Roman"/>
                <w:sz w:val="18"/>
                <w:szCs w:val="18"/>
              </w:rPr>
            </w:pPr>
          </w:p>
        </w:tc>
        <w:tc>
          <w:tcPr>
            <w:tcW w:w="1103" w:type="dxa"/>
            <w:vAlign w:val="bottom"/>
          </w:tcPr>
          <w:p w:rsidR="005E0742" w:rsidRPr="00E90135" w:rsidRDefault="00EF3F10" w:rsidP="005E0742">
            <w:pPr>
              <w:tabs>
                <w:tab w:val="decimal" w:pos="636"/>
              </w:tabs>
              <w:spacing w:line="240" w:lineRule="atLeast"/>
              <w:ind w:right="-1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5E0742">
            <w:pPr>
              <w:tabs>
                <w:tab w:val="decimal" w:pos="636"/>
              </w:tabs>
              <w:spacing w:line="240" w:lineRule="atLeast"/>
              <w:ind w:right="-1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6D0CDC" w:rsidP="00E76EED">
            <w:pPr>
              <w:tabs>
                <w:tab w:val="decimal" w:pos="738"/>
              </w:tabs>
              <w:spacing w:line="240" w:lineRule="atLeast"/>
              <w:ind w:left="-230" w:right="-202"/>
              <w:rPr>
                <w:rFonts w:cs="Times New Roman"/>
                <w:sz w:val="18"/>
                <w:szCs w:val="18"/>
              </w:rPr>
            </w:pPr>
            <w:r w:rsidRPr="00E90135">
              <w:rPr>
                <w:rFonts w:cs="Times New Roman"/>
                <w:sz w:val="18"/>
                <w:szCs w:val="18"/>
              </w:rPr>
              <w:t>238,882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760"/>
              </w:tabs>
              <w:spacing w:line="240" w:lineRule="atLeast"/>
              <w:ind w:left="-160" w:right="-250"/>
              <w:rPr>
                <w:rFonts w:cs="Times New Roman"/>
                <w:sz w:val="18"/>
                <w:szCs w:val="18"/>
              </w:rPr>
            </w:pPr>
            <w:r w:rsidRPr="00E90135">
              <w:rPr>
                <w:rFonts w:cs="Times New Roman"/>
                <w:sz w:val="18"/>
                <w:szCs w:val="18"/>
              </w:rPr>
              <w:t>244,663</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vAlign w:val="bottom"/>
          </w:tcPr>
          <w:p w:rsidR="005E0742" w:rsidRPr="00E90135" w:rsidRDefault="0022743B" w:rsidP="005E0742">
            <w:pPr>
              <w:tabs>
                <w:tab w:val="decimal" w:pos="806"/>
              </w:tabs>
              <w:spacing w:line="240" w:lineRule="atLeast"/>
              <w:ind w:left="-114" w:right="-441"/>
              <w:rPr>
                <w:rFonts w:cs="Times New Roman"/>
                <w:sz w:val="18"/>
                <w:szCs w:val="18"/>
              </w:rPr>
            </w:pPr>
            <w:r w:rsidRPr="00E90135">
              <w:rPr>
                <w:rFonts w:cs="Times New Roman"/>
                <w:sz w:val="18"/>
                <w:szCs w:val="18"/>
              </w:rPr>
              <w:t>238,882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244,663</w:t>
            </w:r>
          </w:p>
        </w:tc>
      </w:tr>
      <w:tr w:rsidR="005E0742" w:rsidRPr="00E90135" w:rsidTr="007B5580">
        <w:tc>
          <w:tcPr>
            <w:tcW w:w="3015" w:type="dxa"/>
            <w:vAlign w:val="bottom"/>
          </w:tcPr>
          <w:p w:rsidR="005E0742" w:rsidRPr="00E90135" w:rsidRDefault="005E0742" w:rsidP="00933AD3">
            <w:pPr>
              <w:spacing w:line="240" w:lineRule="atLeast"/>
              <w:ind w:left="-18"/>
              <w:rPr>
                <w:rFonts w:cs="Times New Roman"/>
                <w:sz w:val="18"/>
                <w:szCs w:val="18"/>
              </w:rPr>
            </w:pPr>
            <w:r w:rsidRPr="00E90135">
              <w:rPr>
                <w:rFonts w:cs="Times New Roman"/>
                <w:sz w:val="18"/>
                <w:szCs w:val="18"/>
              </w:rPr>
              <w:t>Interest income</w:t>
            </w:r>
          </w:p>
        </w:tc>
        <w:tc>
          <w:tcPr>
            <w:tcW w:w="1134" w:type="dxa"/>
            <w:vAlign w:val="bottom"/>
          </w:tcPr>
          <w:p w:rsidR="005E0742" w:rsidRPr="00E90135" w:rsidRDefault="001E1E74" w:rsidP="005E0742">
            <w:pPr>
              <w:tabs>
                <w:tab w:val="decimal" w:pos="918"/>
              </w:tabs>
              <w:spacing w:line="240" w:lineRule="atLeast"/>
              <w:ind w:left="-153" w:right="-99"/>
              <w:rPr>
                <w:rFonts w:cs="Times New Roman"/>
                <w:sz w:val="18"/>
                <w:szCs w:val="18"/>
              </w:rPr>
            </w:pPr>
            <w:r w:rsidRPr="00E90135">
              <w:rPr>
                <w:rFonts w:cs="Times New Roman"/>
                <w:sz w:val="18"/>
                <w:szCs w:val="18"/>
                <w:lang w:val="en-US"/>
              </w:rPr>
              <w:t>25,912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918"/>
              </w:tabs>
              <w:spacing w:line="240" w:lineRule="atLeast"/>
              <w:ind w:left="-153" w:right="-99"/>
              <w:rPr>
                <w:rFonts w:cs="Times New Roman"/>
                <w:sz w:val="18"/>
                <w:szCs w:val="18"/>
              </w:rPr>
            </w:pPr>
            <w:r w:rsidRPr="00E90135">
              <w:rPr>
                <w:rFonts w:cs="Times New Roman"/>
                <w:sz w:val="18"/>
                <w:szCs w:val="18"/>
              </w:rPr>
              <w:t>15,162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D3062B" w:rsidP="00A507E8">
            <w:pPr>
              <w:tabs>
                <w:tab w:val="decimal" w:pos="730"/>
              </w:tabs>
              <w:spacing w:line="240" w:lineRule="atLeast"/>
              <w:ind w:left="-119" w:right="-231"/>
              <w:rPr>
                <w:rFonts w:cs="Times New Roman"/>
                <w:sz w:val="18"/>
                <w:szCs w:val="18"/>
              </w:rPr>
            </w:pPr>
            <w:r w:rsidRPr="00E90135">
              <w:rPr>
                <w:rFonts w:cs="Times New Roman"/>
                <w:sz w:val="18"/>
                <w:szCs w:val="18"/>
              </w:rPr>
              <w:t>203</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887" w:type="dxa"/>
            <w:vAlign w:val="bottom"/>
          </w:tcPr>
          <w:p w:rsidR="005E0742" w:rsidRPr="00E90135" w:rsidRDefault="005E0742" w:rsidP="005E0742">
            <w:pPr>
              <w:tabs>
                <w:tab w:val="decimal" w:pos="679"/>
              </w:tabs>
              <w:spacing w:line="240" w:lineRule="atLeast"/>
              <w:ind w:right="-231"/>
              <w:rPr>
                <w:rFonts w:cs="Times New Roman"/>
                <w:sz w:val="18"/>
                <w:szCs w:val="18"/>
              </w:rPr>
            </w:pPr>
            <w:r w:rsidRPr="00E90135">
              <w:rPr>
                <w:rFonts w:cs="Times New Roman"/>
                <w:sz w:val="18"/>
                <w:szCs w:val="18"/>
              </w:rPr>
              <w:t>131</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03" w:type="dxa"/>
            <w:vAlign w:val="bottom"/>
          </w:tcPr>
          <w:p w:rsidR="005E0742" w:rsidRPr="00E90135" w:rsidRDefault="00EF3F10" w:rsidP="005E0742">
            <w:pPr>
              <w:tabs>
                <w:tab w:val="decimal" w:pos="906"/>
              </w:tabs>
              <w:spacing w:line="240" w:lineRule="atLeast"/>
              <w:ind w:right="-199"/>
              <w:rPr>
                <w:rFonts w:cs="Times New Roman"/>
                <w:sz w:val="18"/>
                <w:szCs w:val="18"/>
              </w:rPr>
            </w:pPr>
            <w:r w:rsidRPr="00E90135">
              <w:rPr>
                <w:rFonts w:cs="Times New Roman"/>
                <w:sz w:val="18"/>
                <w:szCs w:val="18"/>
              </w:rPr>
              <w:t>101,574</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5E0742">
            <w:pPr>
              <w:tabs>
                <w:tab w:val="decimal" w:pos="906"/>
              </w:tabs>
              <w:spacing w:line="240" w:lineRule="atLeast"/>
              <w:ind w:right="-199"/>
              <w:rPr>
                <w:rFonts w:cs="Times New Roman"/>
                <w:sz w:val="18"/>
                <w:szCs w:val="18"/>
              </w:rPr>
            </w:pPr>
            <w:r w:rsidRPr="00E90135">
              <w:rPr>
                <w:rFonts w:cs="Times New Roman"/>
                <w:sz w:val="18"/>
                <w:szCs w:val="18"/>
              </w:rPr>
              <w:t>41,264</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6D0CDC" w:rsidP="00E76EED">
            <w:pPr>
              <w:tabs>
                <w:tab w:val="decimal" w:pos="738"/>
              </w:tabs>
              <w:spacing w:line="240" w:lineRule="atLeast"/>
              <w:ind w:left="-230" w:right="-202"/>
              <w:rPr>
                <w:rFonts w:cs="Times New Roman"/>
                <w:sz w:val="18"/>
                <w:szCs w:val="18"/>
              </w:rPr>
            </w:pPr>
            <w:r w:rsidRPr="00E90135">
              <w:rPr>
                <w:rFonts w:cs="Times New Roman"/>
                <w:sz w:val="18"/>
                <w:szCs w:val="18"/>
              </w:rPr>
              <w:t>85,71</w:t>
            </w:r>
            <w:r w:rsidR="001E1E74" w:rsidRPr="00E90135">
              <w:rPr>
                <w:rFonts w:cs="Times New Roman"/>
                <w:sz w:val="18"/>
                <w:szCs w:val="18"/>
              </w:rPr>
              <w:t>3</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760"/>
              </w:tabs>
              <w:spacing w:line="240" w:lineRule="atLeast"/>
              <w:ind w:left="-160" w:right="-250"/>
              <w:rPr>
                <w:rFonts w:cs="Times New Roman"/>
                <w:sz w:val="18"/>
                <w:szCs w:val="18"/>
              </w:rPr>
            </w:pPr>
            <w:r w:rsidRPr="00E90135">
              <w:rPr>
                <w:rFonts w:cs="Times New Roman"/>
                <w:sz w:val="18"/>
                <w:szCs w:val="18"/>
              </w:rPr>
              <w:t>109,399</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vAlign w:val="bottom"/>
          </w:tcPr>
          <w:p w:rsidR="005E0742" w:rsidRPr="00E90135" w:rsidRDefault="0022743B" w:rsidP="005E0742">
            <w:pPr>
              <w:tabs>
                <w:tab w:val="decimal" w:pos="806"/>
              </w:tabs>
              <w:spacing w:line="240" w:lineRule="atLeast"/>
              <w:ind w:left="-114" w:right="-441"/>
              <w:rPr>
                <w:rFonts w:cs="Times New Roman"/>
                <w:sz w:val="18"/>
                <w:szCs w:val="18"/>
              </w:rPr>
            </w:pPr>
            <w:r w:rsidRPr="00E90135">
              <w:rPr>
                <w:rFonts w:cs="Times New Roman"/>
                <w:sz w:val="18"/>
                <w:szCs w:val="18"/>
              </w:rPr>
              <w:t>213,402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165,956</w:t>
            </w:r>
          </w:p>
        </w:tc>
      </w:tr>
      <w:tr w:rsidR="005E0742" w:rsidRPr="00E90135" w:rsidTr="007B5580">
        <w:tc>
          <w:tcPr>
            <w:tcW w:w="3015" w:type="dxa"/>
            <w:vAlign w:val="bottom"/>
          </w:tcPr>
          <w:p w:rsidR="005E0742" w:rsidRPr="00E90135" w:rsidRDefault="005E0742" w:rsidP="00933AD3">
            <w:pPr>
              <w:spacing w:line="240" w:lineRule="atLeast"/>
              <w:ind w:left="-18"/>
              <w:rPr>
                <w:rFonts w:cs="Times New Roman"/>
                <w:sz w:val="18"/>
                <w:szCs w:val="18"/>
              </w:rPr>
            </w:pPr>
            <w:r w:rsidRPr="00E90135">
              <w:rPr>
                <w:rFonts w:cs="Times New Roman"/>
                <w:sz w:val="18"/>
                <w:szCs w:val="18"/>
              </w:rPr>
              <w:t>Dividend income</w:t>
            </w:r>
          </w:p>
        </w:tc>
        <w:tc>
          <w:tcPr>
            <w:tcW w:w="1134" w:type="dxa"/>
            <w:vAlign w:val="bottom"/>
          </w:tcPr>
          <w:p w:rsidR="005E0742" w:rsidRPr="00E90135" w:rsidRDefault="008F3932" w:rsidP="005E0742">
            <w:pPr>
              <w:tabs>
                <w:tab w:val="decimal" w:pos="657"/>
              </w:tabs>
              <w:spacing w:line="240" w:lineRule="atLeast"/>
              <w:ind w:left="-153" w:right="-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657"/>
              </w:tabs>
              <w:spacing w:line="240" w:lineRule="atLeast"/>
              <w:ind w:left="-153" w:right="-99"/>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D3062B"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432"/>
                <w:tab w:val="decimal" w:pos="792"/>
              </w:tabs>
              <w:spacing w:line="240" w:lineRule="atLeast"/>
              <w:ind w:right="-18"/>
              <w:rPr>
                <w:rFonts w:cs="Times New Roman"/>
                <w:sz w:val="18"/>
                <w:szCs w:val="18"/>
              </w:rPr>
            </w:pPr>
          </w:p>
        </w:tc>
        <w:tc>
          <w:tcPr>
            <w:tcW w:w="887" w:type="dxa"/>
            <w:vAlign w:val="bottom"/>
          </w:tcPr>
          <w:p w:rsidR="005E0742" w:rsidRPr="00E90135" w:rsidRDefault="005E0742"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466"/>
                <w:tab w:val="decimal" w:pos="792"/>
              </w:tabs>
              <w:spacing w:line="240" w:lineRule="atLeast"/>
              <w:ind w:right="-18"/>
              <w:rPr>
                <w:rFonts w:cs="Times New Roman"/>
                <w:sz w:val="18"/>
                <w:szCs w:val="18"/>
              </w:rPr>
            </w:pPr>
          </w:p>
        </w:tc>
        <w:tc>
          <w:tcPr>
            <w:tcW w:w="1103" w:type="dxa"/>
            <w:vAlign w:val="bottom"/>
          </w:tcPr>
          <w:p w:rsidR="005E0742" w:rsidRPr="00E90135" w:rsidRDefault="00EF3F10" w:rsidP="005E0742">
            <w:pPr>
              <w:tabs>
                <w:tab w:val="decimal" w:pos="906"/>
              </w:tabs>
              <w:spacing w:line="240" w:lineRule="atLeast"/>
              <w:ind w:right="-199"/>
              <w:rPr>
                <w:rFonts w:cs="Times New Roman"/>
                <w:sz w:val="18"/>
                <w:szCs w:val="18"/>
              </w:rPr>
            </w:pPr>
            <w:r w:rsidRPr="00E90135">
              <w:rPr>
                <w:rFonts w:cs="Times New Roman"/>
                <w:sz w:val="18"/>
                <w:szCs w:val="18"/>
              </w:rPr>
              <w:t>186,782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5E0742">
            <w:pPr>
              <w:tabs>
                <w:tab w:val="decimal" w:pos="906"/>
              </w:tabs>
              <w:spacing w:line="240" w:lineRule="atLeast"/>
              <w:ind w:right="-199"/>
              <w:rPr>
                <w:rFonts w:cs="Times New Roman"/>
                <w:sz w:val="18"/>
                <w:szCs w:val="18"/>
              </w:rPr>
            </w:pPr>
            <w:r w:rsidRPr="00E90135">
              <w:rPr>
                <w:rFonts w:cs="Times New Roman"/>
                <w:sz w:val="18"/>
                <w:szCs w:val="18"/>
              </w:rPr>
              <w:t>188,897</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6D0CDC" w:rsidP="00E76EED">
            <w:pPr>
              <w:tabs>
                <w:tab w:val="decimal" w:pos="432"/>
              </w:tabs>
              <w:spacing w:line="240" w:lineRule="atLeast"/>
              <w:ind w:left="-230" w:right="-202"/>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428"/>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470"/>
              </w:tabs>
              <w:spacing w:line="240" w:lineRule="atLeast"/>
              <w:ind w:left="-160" w:right="-250"/>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426"/>
                <w:tab w:val="decimal" w:pos="792"/>
              </w:tabs>
              <w:spacing w:line="240" w:lineRule="atLeast"/>
              <w:ind w:right="-18"/>
              <w:rPr>
                <w:rFonts w:cs="Times New Roman"/>
                <w:sz w:val="18"/>
                <w:szCs w:val="18"/>
              </w:rPr>
            </w:pPr>
          </w:p>
        </w:tc>
        <w:tc>
          <w:tcPr>
            <w:tcW w:w="1013" w:type="dxa"/>
            <w:vAlign w:val="bottom"/>
          </w:tcPr>
          <w:p w:rsidR="005E0742" w:rsidRPr="00E90135" w:rsidRDefault="0022743B" w:rsidP="005E0742">
            <w:pPr>
              <w:tabs>
                <w:tab w:val="decimal" w:pos="806"/>
              </w:tabs>
              <w:spacing w:line="240" w:lineRule="atLeast"/>
              <w:ind w:left="-114" w:right="-441"/>
              <w:rPr>
                <w:rFonts w:cs="Times New Roman"/>
                <w:sz w:val="18"/>
                <w:szCs w:val="18"/>
              </w:rPr>
            </w:pPr>
            <w:r w:rsidRPr="00E90135">
              <w:rPr>
                <w:rFonts w:cs="Times New Roman"/>
                <w:sz w:val="18"/>
                <w:szCs w:val="18"/>
              </w:rPr>
              <w:t>186,782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188,897</w:t>
            </w:r>
          </w:p>
        </w:tc>
      </w:tr>
      <w:tr w:rsidR="005E0742" w:rsidRPr="00E90135" w:rsidTr="007B5580">
        <w:tc>
          <w:tcPr>
            <w:tcW w:w="3015" w:type="dxa"/>
            <w:vAlign w:val="bottom"/>
          </w:tcPr>
          <w:p w:rsidR="005E0742" w:rsidRPr="00E90135" w:rsidRDefault="005E0742" w:rsidP="00933AD3">
            <w:pPr>
              <w:spacing w:line="240" w:lineRule="atLeast"/>
              <w:ind w:left="-18"/>
              <w:rPr>
                <w:rFonts w:cs="Times New Roman"/>
                <w:sz w:val="18"/>
                <w:szCs w:val="18"/>
                <w:rtl/>
                <w:cs/>
              </w:rPr>
            </w:pPr>
            <w:r w:rsidRPr="00E90135">
              <w:rPr>
                <w:rFonts w:cs="Times New Roman"/>
                <w:sz w:val="18"/>
                <w:szCs w:val="18"/>
              </w:rPr>
              <w:t>Other income</w:t>
            </w:r>
          </w:p>
        </w:tc>
        <w:tc>
          <w:tcPr>
            <w:tcW w:w="1134" w:type="dxa"/>
            <w:vAlign w:val="bottom"/>
          </w:tcPr>
          <w:p w:rsidR="005E0742" w:rsidRPr="00E90135" w:rsidRDefault="001E1E74" w:rsidP="005E0742">
            <w:pPr>
              <w:tabs>
                <w:tab w:val="decimal" w:pos="918"/>
              </w:tabs>
              <w:spacing w:line="240" w:lineRule="atLeast"/>
              <w:ind w:left="-153" w:right="-99"/>
              <w:rPr>
                <w:rFonts w:cs="Times New Roman"/>
                <w:sz w:val="18"/>
                <w:szCs w:val="18"/>
                <w:cs/>
                <w:lang w:bidi="th-TH"/>
              </w:rPr>
            </w:pPr>
            <w:r w:rsidRPr="00E90135">
              <w:rPr>
                <w:rFonts w:cs="Times New Roman"/>
                <w:sz w:val="18"/>
                <w:szCs w:val="18"/>
                <w:lang w:val="en-US"/>
              </w:rPr>
              <w:t>57,200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918"/>
              </w:tabs>
              <w:spacing w:line="240" w:lineRule="atLeast"/>
              <w:ind w:left="-153" w:right="-99"/>
              <w:rPr>
                <w:rFonts w:cs="Times New Roman"/>
                <w:sz w:val="18"/>
                <w:szCs w:val="18"/>
              </w:rPr>
            </w:pPr>
            <w:r w:rsidRPr="00E90135">
              <w:rPr>
                <w:rFonts w:cs="Times New Roman"/>
                <w:sz w:val="18"/>
                <w:szCs w:val="18"/>
              </w:rPr>
              <w:t>158,385</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D3062B" w:rsidP="00A507E8">
            <w:pPr>
              <w:tabs>
                <w:tab w:val="decimal" w:pos="730"/>
              </w:tabs>
              <w:spacing w:line="240" w:lineRule="atLeast"/>
              <w:ind w:left="-119" w:right="-231"/>
              <w:rPr>
                <w:rFonts w:cs="Times New Roman"/>
                <w:sz w:val="18"/>
                <w:szCs w:val="18"/>
              </w:rPr>
            </w:pPr>
            <w:r w:rsidRPr="00E90135">
              <w:rPr>
                <w:rFonts w:cs="Times New Roman"/>
                <w:sz w:val="18"/>
                <w:szCs w:val="18"/>
              </w:rPr>
              <w:t>401</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887" w:type="dxa"/>
            <w:vAlign w:val="bottom"/>
          </w:tcPr>
          <w:p w:rsidR="005E0742" w:rsidRPr="00E90135" w:rsidRDefault="005E0742" w:rsidP="005E0742">
            <w:pPr>
              <w:tabs>
                <w:tab w:val="decimal" w:pos="679"/>
              </w:tabs>
              <w:spacing w:line="240" w:lineRule="atLeast"/>
              <w:ind w:right="-231"/>
              <w:rPr>
                <w:rFonts w:cs="Times New Roman"/>
                <w:sz w:val="18"/>
                <w:szCs w:val="18"/>
              </w:rPr>
            </w:pPr>
            <w:r w:rsidRPr="00E90135">
              <w:rPr>
                <w:rFonts w:cs="Times New Roman"/>
                <w:sz w:val="18"/>
                <w:szCs w:val="18"/>
              </w:rPr>
              <w:t>(4,522)</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03" w:type="dxa"/>
            <w:vAlign w:val="bottom"/>
          </w:tcPr>
          <w:p w:rsidR="005E0742" w:rsidRPr="00E90135" w:rsidRDefault="00EF3F10" w:rsidP="005E0742">
            <w:pPr>
              <w:tabs>
                <w:tab w:val="decimal" w:pos="906"/>
              </w:tabs>
              <w:spacing w:line="240" w:lineRule="atLeast"/>
              <w:ind w:right="-199"/>
              <w:rPr>
                <w:rFonts w:cs="Times New Roman"/>
                <w:sz w:val="18"/>
                <w:szCs w:val="18"/>
              </w:rPr>
            </w:pPr>
            <w:r w:rsidRPr="00E90135">
              <w:rPr>
                <w:rFonts w:cs="Times New Roman"/>
                <w:sz w:val="18"/>
                <w:szCs w:val="18"/>
              </w:rPr>
              <w:t>130,548</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5E0742">
            <w:pPr>
              <w:tabs>
                <w:tab w:val="decimal" w:pos="906"/>
              </w:tabs>
              <w:spacing w:line="240" w:lineRule="atLeast"/>
              <w:ind w:right="-199"/>
              <w:rPr>
                <w:rFonts w:cs="Times New Roman"/>
                <w:sz w:val="18"/>
                <w:szCs w:val="18"/>
              </w:rPr>
            </w:pPr>
            <w:r w:rsidRPr="00E90135">
              <w:rPr>
                <w:rFonts w:cs="Times New Roman"/>
                <w:sz w:val="18"/>
                <w:szCs w:val="18"/>
              </w:rPr>
              <w:t>108,805</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6D0CDC" w:rsidP="00E76EED">
            <w:pPr>
              <w:tabs>
                <w:tab w:val="decimal" w:pos="738"/>
              </w:tabs>
              <w:spacing w:line="240" w:lineRule="atLeast"/>
              <w:ind w:left="-230" w:right="-202"/>
              <w:rPr>
                <w:rFonts w:cs="Times New Roman"/>
                <w:sz w:val="18"/>
                <w:szCs w:val="18"/>
              </w:rPr>
            </w:pPr>
            <w:r w:rsidRPr="00E90135">
              <w:rPr>
                <w:rFonts w:cs="Times New Roman"/>
                <w:sz w:val="18"/>
                <w:szCs w:val="18"/>
              </w:rPr>
              <w:t>91</w:t>
            </w:r>
            <w:r w:rsidR="001E1E74" w:rsidRPr="00E90135">
              <w:rPr>
                <w:rFonts w:cs="Times New Roman"/>
                <w:sz w:val="18"/>
                <w:szCs w:val="18"/>
              </w:rPr>
              <w:t>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760"/>
              </w:tabs>
              <w:spacing w:line="240" w:lineRule="atLeast"/>
              <w:ind w:left="-160" w:right="-250"/>
              <w:rPr>
                <w:rFonts w:cs="Times New Roman"/>
                <w:sz w:val="18"/>
                <w:szCs w:val="18"/>
              </w:rPr>
            </w:pPr>
            <w:r w:rsidRPr="00E90135">
              <w:rPr>
                <w:rFonts w:cs="Times New Roman"/>
                <w:sz w:val="18"/>
                <w:szCs w:val="18"/>
              </w:rPr>
              <w:t>3,016</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vAlign w:val="bottom"/>
          </w:tcPr>
          <w:p w:rsidR="005E0742" w:rsidRPr="00E90135" w:rsidRDefault="0022743B" w:rsidP="005E0742">
            <w:pPr>
              <w:tabs>
                <w:tab w:val="decimal" w:pos="806"/>
              </w:tabs>
              <w:spacing w:line="240" w:lineRule="atLeast"/>
              <w:ind w:left="-114" w:right="-441"/>
              <w:rPr>
                <w:rFonts w:cs="Times New Roman"/>
                <w:sz w:val="18"/>
                <w:szCs w:val="18"/>
              </w:rPr>
            </w:pPr>
            <w:r w:rsidRPr="00E90135">
              <w:rPr>
                <w:rFonts w:cs="Times New Roman"/>
                <w:sz w:val="18"/>
                <w:szCs w:val="18"/>
              </w:rPr>
              <w:t>189,059</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265,684</w:t>
            </w:r>
          </w:p>
        </w:tc>
      </w:tr>
      <w:tr w:rsidR="005E0742" w:rsidRPr="00E90135" w:rsidTr="007B5580">
        <w:tc>
          <w:tcPr>
            <w:tcW w:w="3015" w:type="dxa"/>
            <w:vAlign w:val="bottom"/>
          </w:tcPr>
          <w:p w:rsidR="005E0742" w:rsidRPr="00E90135" w:rsidRDefault="005E0742" w:rsidP="00933AD3">
            <w:pPr>
              <w:spacing w:line="240" w:lineRule="atLeast"/>
              <w:ind w:left="-18"/>
              <w:rPr>
                <w:rFonts w:cs="Times New Roman"/>
                <w:sz w:val="18"/>
                <w:szCs w:val="18"/>
              </w:rPr>
            </w:pPr>
            <w:r w:rsidRPr="00E90135">
              <w:rPr>
                <w:rFonts w:cs="Times New Roman"/>
                <w:sz w:val="18"/>
                <w:szCs w:val="18"/>
              </w:rPr>
              <w:t>Administrative expenses</w:t>
            </w:r>
          </w:p>
        </w:tc>
        <w:tc>
          <w:tcPr>
            <w:tcW w:w="1134" w:type="dxa"/>
            <w:vAlign w:val="bottom"/>
          </w:tcPr>
          <w:p w:rsidR="005E0742" w:rsidRPr="00E90135" w:rsidRDefault="001E1E74" w:rsidP="005E0742">
            <w:pPr>
              <w:tabs>
                <w:tab w:val="decimal" w:pos="918"/>
              </w:tabs>
              <w:spacing w:line="240" w:lineRule="atLeast"/>
              <w:ind w:left="-153" w:right="-99"/>
              <w:rPr>
                <w:rFonts w:cs="Times New Roman"/>
                <w:sz w:val="18"/>
                <w:szCs w:val="18"/>
              </w:rPr>
            </w:pPr>
            <w:r w:rsidRPr="00E90135">
              <w:rPr>
                <w:rFonts w:cs="Times New Roman"/>
                <w:sz w:val="18"/>
                <w:szCs w:val="18"/>
                <w:lang w:val="en-US"/>
              </w:rPr>
              <w:t>(210,145)</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918"/>
              </w:tabs>
              <w:spacing w:line="240" w:lineRule="atLeast"/>
              <w:ind w:left="-153" w:right="-99"/>
              <w:rPr>
                <w:rFonts w:cs="Times New Roman"/>
                <w:sz w:val="18"/>
                <w:szCs w:val="18"/>
              </w:rPr>
            </w:pPr>
            <w:r w:rsidRPr="00E90135">
              <w:rPr>
                <w:rFonts w:cs="Times New Roman"/>
                <w:sz w:val="18"/>
                <w:szCs w:val="18"/>
              </w:rPr>
              <w:t>(288,990)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D3062B" w:rsidP="00A507E8">
            <w:pPr>
              <w:tabs>
                <w:tab w:val="decimal" w:pos="730"/>
              </w:tabs>
              <w:spacing w:line="240" w:lineRule="atLeast"/>
              <w:ind w:left="-119" w:right="-231"/>
              <w:rPr>
                <w:rFonts w:cs="Times New Roman"/>
                <w:sz w:val="18"/>
                <w:szCs w:val="18"/>
              </w:rPr>
            </w:pPr>
            <w:r w:rsidRPr="00E90135">
              <w:rPr>
                <w:rFonts w:cs="Times New Roman"/>
                <w:sz w:val="18"/>
                <w:szCs w:val="18"/>
              </w:rPr>
              <w:t>(5,661)</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887" w:type="dxa"/>
            <w:vAlign w:val="bottom"/>
          </w:tcPr>
          <w:p w:rsidR="005E0742" w:rsidRPr="00E90135" w:rsidRDefault="005E0742" w:rsidP="005E0742">
            <w:pPr>
              <w:tabs>
                <w:tab w:val="decimal" w:pos="679"/>
              </w:tabs>
              <w:spacing w:line="240" w:lineRule="atLeast"/>
              <w:ind w:right="-231"/>
              <w:rPr>
                <w:rFonts w:cs="Times New Roman"/>
                <w:sz w:val="18"/>
                <w:szCs w:val="18"/>
              </w:rPr>
            </w:pPr>
            <w:r w:rsidRPr="00E90135">
              <w:rPr>
                <w:rFonts w:cs="Times New Roman"/>
                <w:sz w:val="18"/>
                <w:szCs w:val="18"/>
              </w:rPr>
              <w:t>(536)</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03" w:type="dxa"/>
            <w:vAlign w:val="bottom"/>
          </w:tcPr>
          <w:p w:rsidR="005E0742" w:rsidRPr="00E90135" w:rsidRDefault="00EF3F10" w:rsidP="005E0742">
            <w:pPr>
              <w:tabs>
                <w:tab w:val="decimal" w:pos="906"/>
              </w:tabs>
              <w:spacing w:line="240" w:lineRule="atLeast"/>
              <w:ind w:right="-199"/>
              <w:rPr>
                <w:rFonts w:cs="Times New Roman"/>
                <w:sz w:val="18"/>
                <w:szCs w:val="18"/>
              </w:rPr>
            </w:pPr>
            <w:r w:rsidRPr="00E90135">
              <w:rPr>
                <w:rFonts w:cs="Times New Roman"/>
                <w:sz w:val="18"/>
                <w:szCs w:val="18"/>
              </w:rPr>
              <w:t>(322,059)</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5E0742">
            <w:pPr>
              <w:tabs>
                <w:tab w:val="decimal" w:pos="906"/>
              </w:tabs>
              <w:spacing w:line="240" w:lineRule="atLeast"/>
              <w:ind w:right="-199"/>
              <w:rPr>
                <w:rFonts w:cs="Times New Roman"/>
                <w:sz w:val="18"/>
                <w:szCs w:val="18"/>
              </w:rPr>
            </w:pPr>
            <w:r w:rsidRPr="00E90135">
              <w:rPr>
                <w:rFonts w:cs="Times New Roman"/>
                <w:sz w:val="18"/>
                <w:szCs w:val="18"/>
              </w:rPr>
              <w:t>(348,197)</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6D0CDC" w:rsidP="00E76EED">
            <w:pPr>
              <w:tabs>
                <w:tab w:val="decimal" w:pos="738"/>
              </w:tabs>
              <w:spacing w:line="240" w:lineRule="atLeast"/>
              <w:ind w:left="-230" w:right="-202"/>
              <w:rPr>
                <w:rFonts w:cs="Times New Roman"/>
                <w:sz w:val="18"/>
                <w:szCs w:val="18"/>
              </w:rPr>
            </w:pPr>
            <w:r w:rsidRPr="00E90135">
              <w:rPr>
                <w:rFonts w:cs="Times New Roman"/>
                <w:sz w:val="18"/>
                <w:szCs w:val="18"/>
              </w:rPr>
              <w:t>(1,056,125)</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760"/>
              </w:tabs>
              <w:spacing w:line="240" w:lineRule="atLeast"/>
              <w:ind w:left="-160" w:right="-250"/>
              <w:rPr>
                <w:rFonts w:cs="Times New Roman"/>
                <w:sz w:val="18"/>
                <w:szCs w:val="18"/>
              </w:rPr>
            </w:pPr>
            <w:r w:rsidRPr="00E90135">
              <w:rPr>
                <w:rFonts w:cs="Times New Roman"/>
                <w:sz w:val="18"/>
                <w:szCs w:val="18"/>
              </w:rPr>
              <w:t>(1,048,537)</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vAlign w:val="bottom"/>
          </w:tcPr>
          <w:p w:rsidR="005E0742" w:rsidRPr="00E90135" w:rsidRDefault="001E1E74" w:rsidP="005E0742">
            <w:pPr>
              <w:tabs>
                <w:tab w:val="decimal" w:pos="806"/>
              </w:tabs>
              <w:spacing w:line="240" w:lineRule="atLeast"/>
              <w:ind w:left="-114" w:right="-441"/>
              <w:rPr>
                <w:rFonts w:cs="Times New Roman"/>
                <w:sz w:val="18"/>
                <w:szCs w:val="18"/>
              </w:rPr>
            </w:pPr>
            <w:r w:rsidRPr="00E90135">
              <w:rPr>
                <w:rFonts w:cs="Times New Roman"/>
                <w:sz w:val="18"/>
                <w:szCs w:val="18"/>
                <w:lang w:val="en-US"/>
              </w:rPr>
              <w:t>(1,593,990)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(1,686,260)</w:t>
            </w:r>
          </w:p>
        </w:tc>
      </w:tr>
      <w:tr w:rsidR="005E0742" w:rsidRPr="00E90135" w:rsidTr="007B5580">
        <w:tc>
          <w:tcPr>
            <w:tcW w:w="3015" w:type="dxa"/>
            <w:vAlign w:val="bottom"/>
          </w:tcPr>
          <w:p w:rsidR="005E0742" w:rsidRPr="00E90135" w:rsidRDefault="005E0742" w:rsidP="00933AD3">
            <w:pPr>
              <w:spacing w:line="240" w:lineRule="atLeast"/>
              <w:ind w:left="-18" w:right="-64"/>
              <w:rPr>
                <w:rFonts w:cs="Times New Roman"/>
                <w:sz w:val="18"/>
                <w:szCs w:val="18"/>
              </w:rPr>
            </w:pPr>
            <w:r w:rsidRPr="00E90135">
              <w:rPr>
                <w:rFonts w:cs="Times New Roman"/>
                <w:sz w:val="18"/>
                <w:szCs w:val="18"/>
              </w:rPr>
              <w:t>Net foreign exchange gain (loss)</w:t>
            </w:r>
          </w:p>
        </w:tc>
        <w:tc>
          <w:tcPr>
            <w:tcW w:w="1134" w:type="dxa"/>
            <w:vAlign w:val="bottom"/>
          </w:tcPr>
          <w:p w:rsidR="005E0742" w:rsidRPr="00E90135" w:rsidRDefault="008F3932" w:rsidP="005E0742">
            <w:pPr>
              <w:tabs>
                <w:tab w:val="decimal" w:pos="918"/>
              </w:tabs>
              <w:spacing w:line="240" w:lineRule="atLeast"/>
              <w:ind w:left="-153" w:right="-99"/>
              <w:rPr>
                <w:rFonts w:cs="Times New Roman"/>
                <w:sz w:val="18"/>
                <w:szCs w:val="18"/>
              </w:rPr>
            </w:pPr>
            <w:r w:rsidRPr="00E90135">
              <w:rPr>
                <w:rFonts w:cs="Times New Roman"/>
                <w:sz w:val="18"/>
                <w:szCs w:val="18"/>
              </w:rPr>
              <w:t>21,350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50" w:type="dxa"/>
            <w:vAlign w:val="bottom"/>
          </w:tcPr>
          <w:p w:rsidR="005E0742" w:rsidRPr="00E90135" w:rsidRDefault="005E0742" w:rsidP="005E0742">
            <w:pPr>
              <w:tabs>
                <w:tab w:val="decimal" w:pos="918"/>
              </w:tabs>
              <w:spacing w:line="240" w:lineRule="atLeast"/>
              <w:ind w:left="-153" w:right="-99"/>
              <w:rPr>
                <w:rFonts w:cs="Times New Roman"/>
                <w:sz w:val="18"/>
                <w:szCs w:val="18"/>
              </w:rPr>
            </w:pPr>
            <w:r w:rsidRPr="00E90135">
              <w:rPr>
                <w:rFonts w:cs="Times New Roman"/>
                <w:sz w:val="18"/>
                <w:szCs w:val="18"/>
              </w:rPr>
              <w:t>53,594</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46" w:type="dxa"/>
            <w:vAlign w:val="bottom"/>
          </w:tcPr>
          <w:p w:rsidR="005E0742" w:rsidRPr="00E90135" w:rsidRDefault="00D3062B"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887" w:type="dxa"/>
            <w:vAlign w:val="bottom"/>
          </w:tcPr>
          <w:p w:rsidR="005E0742" w:rsidRPr="00E90135" w:rsidRDefault="005E0742"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103" w:type="dxa"/>
            <w:vAlign w:val="bottom"/>
          </w:tcPr>
          <w:p w:rsidR="005E0742" w:rsidRPr="00E90135" w:rsidRDefault="00362323" w:rsidP="005E0742">
            <w:pPr>
              <w:tabs>
                <w:tab w:val="decimal" w:pos="906"/>
              </w:tabs>
              <w:spacing w:line="240" w:lineRule="atLeast"/>
              <w:ind w:right="-199"/>
              <w:rPr>
                <w:rFonts w:cs="Times New Roman"/>
                <w:sz w:val="18"/>
                <w:szCs w:val="18"/>
              </w:rPr>
            </w:pPr>
            <w:r w:rsidRPr="00E90135">
              <w:rPr>
                <w:rFonts w:cs="Times New Roman"/>
                <w:sz w:val="18"/>
                <w:szCs w:val="18"/>
              </w:rPr>
              <w:t>(88</w:t>
            </w:r>
            <w:r w:rsidR="001E1E74" w:rsidRPr="00E90135">
              <w:rPr>
                <w:rFonts w:cs="Times New Roman"/>
                <w:sz w:val="18"/>
                <w:szCs w:val="18"/>
              </w:rPr>
              <w:t>5,015</w:t>
            </w:r>
            <w:r w:rsidR="00EF3F10"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91" w:type="dxa"/>
            <w:vAlign w:val="bottom"/>
          </w:tcPr>
          <w:p w:rsidR="005E0742" w:rsidRPr="00E90135" w:rsidRDefault="005E0742" w:rsidP="005E0742">
            <w:pPr>
              <w:tabs>
                <w:tab w:val="decimal" w:pos="906"/>
              </w:tabs>
              <w:spacing w:line="240" w:lineRule="atLeast"/>
              <w:ind w:right="-199"/>
              <w:rPr>
                <w:rFonts w:cs="Times New Roman"/>
                <w:sz w:val="18"/>
                <w:szCs w:val="18"/>
              </w:rPr>
            </w:pPr>
            <w:r w:rsidRPr="00E90135">
              <w:rPr>
                <w:rFonts w:cs="Times New Roman"/>
                <w:sz w:val="18"/>
                <w:szCs w:val="18"/>
              </w:rPr>
              <w:t>425,410</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54" w:type="dxa"/>
            <w:vAlign w:val="bottom"/>
          </w:tcPr>
          <w:p w:rsidR="005E0742" w:rsidRPr="00E90135" w:rsidRDefault="001E1E74" w:rsidP="00E76EED">
            <w:pPr>
              <w:tabs>
                <w:tab w:val="decimal" w:pos="738"/>
              </w:tabs>
              <w:spacing w:line="240" w:lineRule="atLeast"/>
              <w:ind w:left="-230" w:right="-202"/>
              <w:rPr>
                <w:rFonts w:cs="Times New Roman"/>
                <w:sz w:val="18"/>
                <w:szCs w:val="18"/>
              </w:rPr>
            </w:pPr>
            <w:r w:rsidRPr="00E90135">
              <w:rPr>
                <w:rFonts w:cs="Times New Roman"/>
                <w:sz w:val="18"/>
                <w:szCs w:val="18"/>
              </w:rPr>
              <w:t>(1,356</w:t>
            </w:r>
            <w:r w:rsidR="006D0CDC" w:rsidRPr="00E90135">
              <w:rPr>
                <w:rFonts w:cs="Times New Roman"/>
                <w:sz w:val="18"/>
                <w:szCs w:val="18"/>
              </w:rPr>
              <w:t>)</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976" w:type="dxa"/>
            <w:vAlign w:val="bottom"/>
          </w:tcPr>
          <w:p w:rsidR="005E0742" w:rsidRPr="00E90135" w:rsidRDefault="005E0742" w:rsidP="00E76EED">
            <w:pPr>
              <w:tabs>
                <w:tab w:val="decimal" w:pos="760"/>
              </w:tabs>
              <w:spacing w:line="240" w:lineRule="atLeast"/>
              <w:ind w:left="-160" w:right="-250"/>
              <w:rPr>
                <w:rFonts w:cs="Times New Roman"/>
                <w:sz w:val="18"/>
                <w:szCs w:val="18"/>
              </w:rPr>
            </w:pPr>
            <w:r w:rsidRPr="00E90135">
              <w:rPr>
                <w:rFonts w:cs="Times New Roman"/>
                <w:sz w:val="18"/>
                <w:szCs w:val="18"/>
              </w:rPr>
              <w:t>(26,534)</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13" w:type="dxa"/>
            <w:vAlign w:val="bottom"/>
          </w:tcPr>
          <w:p w:rsidR="005E0742" w:rsidRPr="00E90135" w:rsidRDefault="0022743B" w:rsidP="005E0742">
            <w:pPr>
              <w:tabs>
                <w:tab w:val="decimal" w:pos="806"/>
              </w:tabs>
              <w:spacing w:line="240" w:lineRule="atLeast"/>
              <w:ind w:left="-114" w:right="-441"/>
              <w:rPr>
                <w:rFonts w:cs="Times New Roman"/>
                <w:sz w:val="18"/>
                <w:szCs w:val="18"/>
              </w:rPr>
            </w:pPr>
            <w:r w:rsidRPr="00E90135">
              <w:rPr>
                <w:rFonts w:cs="Times New Roman"/>
                <w:sz w:val="18"/>
                <w:szCs w:val="18"/>
              </w:rPr>
              <w:t>(865,021)</w:t>
            </w:r>
          </w:p>
        </w:tc>
        <w:tc>
          <w:tcPr>
            <w:tcW w:w="236" w:type="dxa"/>
            <w:vAlign w:val="bottom"/>
          </w:tcPr>
          <w:p w:rsidR="005E0742" w:rsidRPr="00E90135" w:rsidRDefault="005E0742" w:rsidP="005E0742">
            <w:pPr>
              <w:tabs>
                <w:tab w:val="decimal" w:pos="792"/>
              </w:tabs>
              <w:spacing w:line="240" w:lineRule="atLeast"/>
              <w:ind w:right="-18"/>
              <w:rPr>
                <w:rFonts w:cs="Times New Roman"/>
                <w:sz w:val="18"/>
                <w:szCs w:val="18"/>
              </w:rPr>
            </w:pPr>
          </w:p>
        </w:tc>
        <w:tc>
          <w:tcPr>
            <w:tcW w:w="1075" w:type="dxa"/>
            <w:vAlign w:val="bottom"/>
          </w:tcPr>
          <w:p w:rsidR="005E0742" w:rsidRPr="00E90135" w:rsidRDefault="005E0742" w:rsidP="00420A98">
            <w:pPr>
              <w:tabs>
                <w:tab w:val="decimal" w:pos="859"/>
              </w:tabs>
              <w:spacing w:line="240" w:lineRule="atLeast"/>
              <w:ind w:left="-114" w:right="-441"/>
              <w:rPr>
                <w:rFonts w:cs="Times New Roman"/>
                <w:sz w:val="18"/>
                <w:szCs w:val="18"/>
              </w:rPr>
            </w:pPr>
            <w:r w:rsidRPr="00E90135">
              <w:rPr>
                <w:rFonts w:cs="Times New Roman"/>
                <w:sz w:val="18"/>
                <w:szCs w:val="18"/>
              </w:rPr>
              <w:t>452,470</w:t>
            </w:r>
          </w:p>
        </w:tc>
      </w:tr>
      <w:tr w:rsidR="001E1E74" w:rsidRPr="00E90135" w:rsidTr="007B5580">
        <w:tc>
          <w:tcPr>
            <w:tcW w:w="3015" w:type="dxa"/>
            <w:vAlign w:val="bottom"/>
          </w:tcPr>
          <w:p w:rsidR="001E1E74" w:rsidRPr="00E90135" w:rsidRDefault="001E1E74" w:rsidP="001E1E74">
            <w:pPr>
              <w:spacing w:line="240" w:lineRule="atLeast"/>
              <w:ind w:left="-18"/>
              <w:rPr>
                <w:rFonts w:cs="Times New Roman"/>
                <w:sz w:val="18"/>
                <w:szCs w:val="18"/>
              </w:rPr>
            </w:pPr>
            <w:r w:rsidRPr="00E90135">
              <w:rPr>
                <w:rFonts w:cs="Times New Roman"/>
                <w:sz w:val="18"/>
                <w:szCs w:val="18"/>
              </w:rPr>
              <w:t>Finance costs</w:t>
            </w:r>
          </w:p>
        </w:tc>
        <w:tc>
          <w:tcPr>
            <w:tcW w:w="1134" w:type="dxa"/>
            <w:vAlign w:val="bottom"/>
          </w:tcPr>
          <w:p w:rsidR="001E1E74" w:rsidRPr="00E90135" w:rsidRDefault="001E1E74" w:rsidP="001E1E74">
            <w:pPr>
              <w:tabs>
                <w:tab w:val="decimal" w:pos="918"/>
              </w:tabs>
              <w:spacing w:line="240" w:lineRule="atLeast"/>
              <w:ind w:left="-153" w:right="-99"/>
              <w:rPr>
                <w:rFonts w:cs="Times New Roman"/>
                <w:sz w:val="18"/>
                <w:szCs w:val="18"/>
              </w:rPr>
            </w:pPr>
            <w:r w:rsidRPr="00E90135">
              <w:rPr>
                <w:rFonts w:cs="Times New Roman"/>
                <w:sz w:val="18"/>
                <w:szCs w:val="18"/>
              </w:rPr>
              <w:t>(66,08</w:t>
            </w:r>
            <w:r w:rsidRPr="00E90135">
              <w:rPr>
                <w:rFonts w:cs="Times New Roman"/>
                <w:sz w:val="18"/>
                <w:szCs w:val="18"/>
                <w:lang w:val="en-US" w:bidi="th-TH"/>
              </w:rPr>
              <w:t>6</w:t>
            </w:r>
            <w:r w:rsidRPr="00E90135">
              <w:rPr>
                <w:rFonts w:cs="Times New Roman"/>
                <w:sz w:val="18"/>
                <w:szCs w:val="18"/>
              </w:rPr>
              <w:t>)</w:t>
            </w:r>
          </w:p>
        </w:tc>
        <w:tc>
          <w:tcPr>
            <w:tcW w:w="236" w:type="dxa"/>
            <w:vAlign w:val="bottom"/>
          </w:tcPr>
          <w:p w:rsidR="001E1E74" w:rsidRPr="00E90135" w:rsidRDefault="001E1E74" w:rsidP="001E1E74">
            <w:pPr>
              <w:tabs>
                <w:tab w:val="decimal" w:pos="792"/>
              </w:tabs>
              <w:spacing w:line="240" w:lineRule="atLeast"/>
              <w:ind w:right="-18"/>
              <w:rPr>
                <w:rFonts w:cs="Times New Roman"/>
                <w:sz w:val="18"/>
                <w:szCs w:val="18"/>
                <w:highlight w:val="yellow"/>
              </w:rPr>
            </w:pPr>
          </w:p>
        </w:tc>
        <w:tc>
          <w:tcPr>
            <w:tcW w:w="1150" w:type="dxa"/>
            <w:vAlign w:val="bottom"/>
          </w:tcPr>
          <w:p w:rsidR="001E1E74" w:rsidRPr="00E90135" w:rsidRDefault="001E1E74" w:rsidP="001E1E74">
            <w:pPr>
              <w:tabs>
                <w:tab w:val="decimal" w:pos="918"/>
              </w:tabs>
              <w:spacing w:line="240" w:lineRule="atLeast"/>
              <w:ind w:left="-153" w:right="-99"/>
              <w:rPr>
                <w:rFonts w:cs="Times New Roman"/>
                <w:sz w:val="18"/>
                <w:szCs w:val="18"/>
              </w:rPr>
            </w:pPr>
            <w:r w:rsidRPr="00E90135">
              <w:rPr>
                <w:rFonts w:cs="Times New Roman"/>
                <w:sz w:val="18"/>
                <w:szCs w:val="18"/>
              </w:rPr>
              <w:t>(54,990)</w:t>
            </w:r>
          </w:p>
        </w:tc>
        <w:tc>
          <w:tcPr>
            <w:tcW w:w="236" w:type="dxa"/>
            <w:vAlign w:val="bottom"/>
          </w:tcPr>
          <w:p w:rsidR="001E1E74" w:rsidRPr="00E90135" w:rsidRDefault="001E1E74" w:rsidP="001E1E74">
            <w:pPr>
              <w:tabs>
                <w:tab w:val="decimal" w:pos="792"/>
              </w:tabs>
              <w:spacing w:line="240" w:lineRule="atLeast"/>
              <w:ind w:right="-18"/>
              <w:rPr>
                <w:rFonts w:cs="Times New Roman"/>
                <w:sz w:val="18"/>
                <w:szCs w:val="18"/>
              </w:rPr>
            </w:pPr>
          </w:p>
        </w:tc>
        <w:tc>
          <w:tcPr>
            <w:tcW w:w="946" w:type="dxa"/>
            <w:vAlign w:val="bottom"/>
          </w:tcPr>
          <w:p w:rsidR="001E1E74" w:rsidRPr="00E90135" w:rsidRDefault="001E1E74"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1E1E74" w:rsidRPr="00E90135" w:rsidRDefault="001E1E74" w:rsidP="001E1E74">
            <w:pPr>
              <w:tabs>
                <w:tab w:val="decimal" w:pos="432"/>
                <w:tab w:val="decimal" w:pos="792"/>
              </w:tabs>
              <w:spacing w:line="240" w:lineRule="atLeast"/>
              <w:ind w:right="-18"/>
              <w:rPr>
                <w:rFonts w:cs="Times New Roman"/>
                <w:sz w:val="18"/>
                <w:szCs w:val="18"/>
                <w:highlight w:val="yellow"/>
              </w:rPr>
            </w:pPr>
          </w:p>
        </w:tc>
        <w:tc>
          <w:tcPr>
            <w:tcW w:w="887" w:type="dxa"/>
            <w:vAlign w:val="bottom"/>
          </w:tcPr>
          <w:p w:rsidR="001E1E74" w:rsidRPr="00E90135" w:rsidRDefault="001E1E74"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1E1E74" w:rsidRPr="00E90135" w:rsidRDefault="001E1E74" w:rsidP="001E1E74">
            <w:pPr>
              <w:tabs>
                <w:tab w:val="decimal" w:pos="466"/>
                <w:tab w:val="decimal" w:pos="792"/>
              </w:tabs>
              <w:spacing w:line="240" w:lineRule="atLeast"/>
              <w:ind w:right="-18"/>
              <w:rPr>
                <w:rFonts w:cs="Times New Roman"/>
                <w:sz w:val="18"/>
                <w:szCs w:val="18"/>
                <w:highlight w:val="green"/>
              </w:rPr>
            </w:pPr>
          </w:p>
        </w:tc>
        <w:tc>
          <w:tcPr>
            <w:tcW w:w="1103" w:type="dxa"/>
            <w:vAlign w:val="bottom"/>
          </w:tcPr>
          <w:p w:rsidR="001E1E74" w:rsidRPr="00E90135" w:rsidRDefault="001E1E74" w:rsidP="001E1E74">
            <w:pPr>
              <w:tabs>
                <w:tab w:val="decimal" w:pos="906"/>
              </w:tabs>
              <w:spacing w:line="240" w:lineRule="atLeast"/>
              <w:ind w:right="-199"/>
              <w:rPr>
                <w:rFonts w:cs="Times New Roman"/>
                <w:sz w:val="18"/>
                <w:szCs w:val="18"/>
                <w:highlight w:val="green"/>
              </w:rPr>
            </w:pPr>
            <w:r w:rsidRPr="00E90135">
              <w:rPr>
                <w:rFonts w:cs="Times New Roman"/>
                <w:sz w:val="18"/>
                <w:szCs w:val="18"/>
              </w:rPr>
              <w:t>(948,802)</w:t>
            </w:r>
          </w:p>
        </w:tc>
        <w:tc>
          <w:tcPr>
            <w:tcW w:w="236" w:type="dxa"/>
            <w:vAlign w:val="bottom"/>
          </w:tcPr>
          <w:p w:rsidR="001E1E74" w:rsidRPr="00E90135" w:rsidRDefault="001E1E74" w:rsidP="001E1E74">
            <w:pPr>
              <w:tabs>
                <w:tab w:val="decimal" w:pos="792"/>
              </w:tabs>
              <w:spacing w:line="240" w:lineRule="atLeast"/>
              <w:ind w:right="-18"/>
              <w:rPr>
                <w:rFonts w:cs="Times New Roman"/>
                <w:sz w:val="18"/>
                <w:szCs w:val="18"/>
                <w:highlight w:val="green"/>
              </w:rPr>
            </w:pPr>
          </w:p>
        </w:tc>
        <w:tc>
          <w:tcPr>
            <w:tcW w:w="1091" w:type="dxa"/>
            <w:vAlign w:val="bottom"/>
          </w:tcPr>
          <w:p w:rsidR="001E1E74" w:rsidRPr="00E90135" w:rsidRDefault="001E1E74" w:rsidP="001E1E74">
            <w:pPr>
              <w:tabs>
                <w:tab w:val="decimal" w:pos="906"/>
              </w:tabs>
              <w:spacing w:line="240" w:lineRule="atLeast"/>
              <w:ind w:right="-199"/>
              <w:rPr>
                <w:rFonts w:cs="Times New Roman"/>
                <w:sz w:val="18"/>
                <w:szCs w:val="18"/>
              </w:rPr>
            </w:pPr>
            <w:r w:rsidRPr="00E90135">
              <w:rPr>
                <w:rFonts w:cs="Times New Roman"/>
                <w:sz w:val="18"/>
                <w:szCs w:val="18"/>
              </w:rPr>
              <w:t>(1,492,665)</w:t>
            </w:r>
          </w:p>
        </w:tc>
        <w:tc>
          <w:tcPr>
            <w:tcW w:w="236" w:type="dxa"/>
            <w:vAlign w:val="bottom"/>
          </w:tcPr>
          <w:p w:rsidR="001E1E74" w:rsidRPr="00E90135" w:rsidRDefault="001E1E74" w:rsidP="001E1E74">
            <w:pPr>
              <w:tabs>
                <w:tab w:val="decimal" w:pos="792"/>
              </w:tabs>
              <w:spacing w:line="240" w:lineRule="atLeast"/>
              <w:ind w:right="-18"/>
              <w:rPr>
                <w:rFonts w:cs="Times New Roman"/>
                <w:sz w:val="18"/>
                <w:szCs w:val="18"/>
                <w:highlight w:val="green"/>
              </w:rPr>
            </w:pPr>
          </w:p>
        </w:tc>
        <w:tc>
          <w:tcPr>
            <w:tcW w:w="954" w:type="dxa"/>
            <w:vAlign w:val="bottom"/>
          </w:tcPr>
          <w:p w:rsidR="001E1E74" w:rsidRPr="00E90135" w:rsidRDefault="001E1E74" w:rsidP="00E76EED">
            <w:pPr>
              <w:tabs>
                <w:tab w:val="decimal" w:pos="432"/>
              </w:tabs>
              <w:spacing w:line="240" w:lineRule="atLeast"/>
              <w:ind w:left="-230" w:right="-202"/>
              <w:rPr>
                <w:rFonts w:cs="Times New Roman"/>
                <w:sz w:val="18"/>
                <w:szCs w:val="18"/>
              </w:rPr>
            </w:pPr>
            <w:r w:rsidRPr="00E90135">
              <w:rPr>
                <w:rFonts w:cs="Times New Roman"/>
                <w:sz w:val="18"/>
                <w:szCs w:val="18"/>
              </w:rPr>
              <w:t>-</w:t>
            </w:r>
          </w:p>
        </w:tc>
        <w:tc>
          <w:tcPr>
            <w:tcW w:w="236" w:type="dxa"/>
            <w:vAlign w:val="bottom"/>
          </w:tcPr>
          <w:p w:rsidR="001E1E74" w:rsidRPr="00E90135" w:rsidRDefault="001E1E74" w:rsidP="001E1E74">
            <w:pPr>
              <w:tabs>
                <w:tab w:val="decimal" w:pos="792"/>
              </w:tabs>
              <w:spacing w:line="240" w:lineRule="atLeast"/>
              <w:ind w:right="-18"/>
              <w:rPr>
                <w:rFonts w:cs="Times New Roman"/>
                <w:sz w:val="18"/>
                <w:szCs w:val="18"/>
                <w:highlight w:val="green"/>
              </w:rPr>
            </w:pPr>
          </w:p>
        </w:tc>
        <w:tc>
          <w:tcPr>
            <w:tcW w:w="976" w:type="dxa"/>
            <w:vAlign w:val="bottom"/>
          </w:tcPr>
          <w:p w:rsidR="001E1E74" w:rsidRPr="00E90135" w:rsidRDefault="001E1E74" w:rsidP="00E76EED">
            <w:pPr>
              <w:tabs>
                <w:tab w:val="decimal" w:pos="760"/>
              </w:tabs>
              <w:spacing w:line="240" w:lineRule="atLeast"/>
              <w:ind w:left="-160" w:right="-250"/>
              <w:rPr>
                <w:rFonts w:cs="Times New Roman"/>
                <w:sz w:val="18"/>
                <w:szCs w:val="18"/>
              </w:rPr>
            </w:pPr>
            <w:r w:rsidRPr="00E90135">
              <w:rPr>
                <w:rFonts w:cs="Times New Roman"/>
                <w:sz w:val="18"/>
                <w:szCs w:val="18"/>
              </w:rPr>
              <w:t>(39,593)</w:t>
            </w:r>
          </w:p>
        </w:tc>
        <w:tc>
          <w:tcPr>
            <w:tcW w:w="236" w:type="dxa"/>
            <w:vAlign w:val="bottom"/>
          </w:tcPr>
          <w:p w:rsidR="001E1E74" w:rsidRPr="00E90135" w:rsidRDefault="001E1E74" w:rsidP="001E1E74">
            <w:pPr>
              <w:tabs>
                <w:tab w:val="decimal" w:pos="792"/>
              </w:tabs>
              <w:spacing w:line="240" w:lineRule="atLeast"/>
              <w:ind w:right="-18"/>
              <w:rPr>
                <w:rFonts w:cs="Times New Roman"/>
                <w:sz w:val="18"/>
                <w:szCs w:val="18"/>
                <w:highlight w:val="green"/>
              </w:rPr>
            </w:pPr>
          </w:p>
        </w:tc>
        <w:tc>
          <w:tcPr>
            <w:tcW w:w="1013" w:type="dxa"/>
            <w:vAlign w:val="bottom"/>
          </w:tcPr>
          <w:p w:rsidR="001E1E74" w:rsidRPr="00E90135" w:rsidRDefault="001E1E74" w:rsidP="001E1E74">
            <w:pPr>
              <w:tabs>
                <w:tab w:val="decimal" w:pos="806"/>
              </w:tabs>
              <w:spacing w:line="240" w:lineRule="atLeast"/>
              <w:ind w:left="-114" w:right="-441"/>
              <w:rPr>
                <w:rFonts w:cs="Times New Roman"/>
                <w:sz w:val="18"/>
                <w:szCs w:val="18"/>
              </w:rPr>
            </w:pPr>
            <w:r w:rsidRPr="00E90135">
              <w:rPr>
                <w:rFonts w:cs="Times New Roman"/>
                <w:sz w:val="18"/>
                <w:szCs w:val="18"/>
              </w:rPr>
              <w:t>(1,014,888)</w:t>
            </w:r>
          </w:p>
        </w:tc>
        <w:tc>
          <w:tcPr>
            <w:tcW w:w="236" w:type="dxa"/>
            <w:vAlign w:val="bottom"/>
          </w:tcPr>
          <w:p w:rsidR="001E1E74" w:rsidRPr="00E90135" w:rsidRDefault="001E1E74" w:rsidP="001E1E74">
            <w:pPr>
              <w:tabs>
                <w:tab w:val="decimal" w:pos="792"/>
              </w:tabs>
              <w:spacing w:line="240" w:lineRule="atLeast"/>
              <w:ind w:right="-18"/>
              <w:rPr>
                <w:rFonts w:cs="Times New Roman"/>
                <w:sz w:val="18"/>
                <w:szCs w:val="18"/>
                <w:highlight w:val="green"/>
              </w:rPr>
            </w:pPr>
          </w:p>
        </w:tc>
        <w:tc>
          <w:tcPr>
            <w:tcW w:w="1075" w:type="dxa"/>
            <w:vAlign w:val="bottom"/>
          </w:tcPr>
          <w:p w:rsidR="001E1E74" w:rsidRPr="00E90135" w:rsidRDefault="001E1E74" w:rsidP="001E1E74">
            <w:pPr>
              <w:tabs>
                <w:tab w:val="decimal" w:pos="859"/>
              </w:tabs>
              <w:spacing w:line="240" w:lineRule="atLeast"/>
              <w:ind w:left="-114" w:right="-441"/>
              <w:rPr>
                <w:rFonts w:cs="Times New Roman"/>
                <w:sz w:val="18"/>
                <w:szCs w:val="18"/>
              </w:rPr>
            </w:pPr>
            <w:r w:rsidRPr="00E90135">
              <w:rPr>
                <w:rFonts w:cs="Times New Roman"/>
                <w:sz w:val="18"/>
                <w:szCs w:val="18"/>
              </w:rPr>
              <w:t>(1,587,248)</w:t>
            </w:r>
          </w:p>
        </w:tc>
      </w:tr>
      <w:tr w:rsidR="0022743B" w:rsidRPr="00E90135" w:rsidTr="007B5580">
        <w:tc>
          <w:tcPr>
            <w:tcW w:w="3015" w:type="dxa"/>
            <w:vAlign w:val="bottom"/>
          </w:tcPr>
          <w:p w:rsidR="0022743B" w:rsidRPr="00E90135" w:rsidRDefault="0022743B" w:rsidP="00933AD3">
            <w:pPr>
              <w:spacing w:line="240" w:lineRule="atLeast"/>
              <w:ind w:left="-18"/>
              <w:rPr>
                <w:rFonts w:cs="Times New Roman"/>
                <w:sz w:val="18"/>
                <w:szCs w:val="18"/>
              </w:rPr>
            </w:pPr>
            <w:r w:rsidRPr="00E90135">
              <w:rPr>
                <w:rFonts w:cs="Times New Roman"/>
                <w:sz w:val="18"/>
                <w:szCs w:val="18"/>
              </w:rPr>
              <w:t>Share of profit of associates</w:t>
            </w:r>
          </w:p>
        </w:tc>
        <w:tc>
          <w:tcPr>
            <w:tcW w:w="1134" w:type="dxa"/>
            <w:vAlign w:val="bottom"/>
          </w:tcPr>
          <w:p w:rsidR="0022743B" w:rsidRPr="00E90135" w:rsidRDefault="0022743B" w:rsidP="005E0742">
            <w:pPr>
              <w:tabs>
                <w:tab w:val="decimal" w:pos="918"/>
              </w:tabs>
              <w:spacing w:line="240" w:lineRule="atLeast"/>
              <w:ind w:left="-153" w:right="-99"/>
              <w:rPr>
                <w:rFonts w:cs="Times New Roman"/>
                <w:sz w:val="18"/>
                <w:szCs w:val="18"/>
              </w:rPr>
            </w:pPr>
          </w:p>
        </w:tc>
        <w:tc>
          <w:tcPr>
            <w:tcW w:w="236" w:type="dxa"/>
            <w:vAlign w:val="bottom"/>
          </w:tcPr>
          <w:p w:rsidR="0022743B" w:rsidRPr="00E90135" w:rsidRDefault="0022743B" w:rsidP="005E0742">
            <w:pPr>
              <w:spacing w:line="240" w:lineRule="atLeast"/>
              <w:jc w:val="center"/>
              <w:rPr>
                <w:rFonts w:cs="Times New Roman"/>
                <w:sz w:val="18"/>
                <w:szCs w:val="18"/>
                <w:highlight w:val="yellow"/>
              </w:rPr>
            </w:pPr>
          </w:p>
        </w:tc>
        <w:tc>
          <w:tcPr>
            <w:tcW w:w="1150" w:type="dxa"/>
            <w:vAlign w:val="bottom"/>
          </w:tcPr>
          <w:p w:rsidR="0022743B" w:rsidRPr="00E90135" w:rsidRDefault="0022743B" w:rsidP="005E0742">
            <w:pPr>
              <w:tabs>
                <w:tab w:val="decimal" w:pos="918"/>
              </w:tabs>
              <w:spacing w:line="240" w:lineRule="atLeast"/>
              <w:ind w:left="-153" w:right="-99"/>
              <w:rPr>
                <w:rFonts w:cs="Times New Roman"/>
                <w:sz w:val="18"/>
                <w:szCs w:val="18"/>
              </w:rPr>
            </w:pPr>
          </w:p>
        </w:tc>
        <w:tc>
          <w:tcPr>
            <w:tcW w:w="236" w:type="dxa"/>
            <w:vAlign w:val="bottom"/>
          </w:tcPr>
          <w:p w:rsidR="0022743B" w:rsidRPr="00E90135" w:rsidRDefault="0022743B" w:rsidP="005E0742">
            <w:pPr>
              <w:pStyle w:val="acctfourfigures"/>
              <w:tabs>
                <w:tab w:val="clear" w:pos="765"/>
                <w:tab w:val="decimal" w:pos="927"/>
              </w:tabs>
              <w:spacing w:line="240" w:lineRule="atLeast"/>
              <w:ind w:left="-108" w:right="-194"/>
              <w:rPr>
                <w:rFonts w:cs="Times New Roman"/>
                <w:sz w:val="18"/>
                <w:szCs w:val="18"/>
                <w:lang w:val="en-US"/>
              </w:rPr>
            </w:pPr>
          </w:p>
        </w:tc>
        <w:tc>
          <w:tcPr>
            <w:tcW w:w="946" w:type="dxa"/>
            <w:vAlign w:val="bottom"/>
          </w:tcPr>
          <w:p w:rsidR="0022743B" w:rsidRPr="00E90135" w:rsidRDefault="0022743B" w:rsidP="00A507E8">
            <w:pPr>
              <w:tabs>
                <w:tab w:val="decimal" w:pos="421"/>
                <w:tab w:val="decimal" w:pos="781"/>
              </w:tabs>
              <w:spacing w:line="240" w:lineRule="atLeast"/>
              <w:ind w:left="-119" w:right="-231"/>
              <w:rPr>
                <w:rFonts w:cs="Times New Roman"/>
                <w:sz w:val="18"/>
                <w:szCs w:val="18"/>
              </w:rPr>
            </w:pPr>
          </w:p>
        </w:tc>
        <w:tc>
          <w:tcPr>
            <w:tcW w:w="236" w:type="dxa"/>
            <w:vAlign w:val="bottom"/>
          </w:tcPr>
          <w:p w:rsidR="0022743B" w:rsidRPr="00E90135" w:rsidRDefault="0022743B" w:rsidP="005E0742">
            <w:pPr>
              <w:spacing w:line="240" w:lineRule="atLeast"/>
              <w:jc w:val="center"/>
              <w:rPr>
                <w:rFonts w:cs="Times New Roman"/>
                <w:sz w:val="18"/>
                <w:szCs w:val="18"/>
                <w:highlight w:val="yellow"/>
              </w:rPr>
            </w:pPr>
          </w:p>
        </w:tc>
        <w:tc>
          <w:tcPr>
            <w:tcW w:w="887" w:type="dxa"/>
            <w:vAlign w:val="bottom"/>
          </w:tcPr>
          <w:p w:rsidR="0022743B" w:rsidRPr="00E90135" w:rsidRDefault="0022743B" w:rsidP="005E0742">
            <w:pPr>
              <w:tabs>
                <w:tab w:val="decimal" w:pos="679"/>
              </w:tabs>
              <w:spacing w:line="240" w:lineRule="atLeast"/>
              <w:ind w:right="-231"/>
              <w:rPr>
                <w:rFonts w:cs="Times New Roman"/>
                <w:sz w:val="18"/>
                <w:szCs w:val="18"/>
              </w:rPr>
            </w:pPr>
          </w:p>
        </w:tc>
        <w:tc>
          <w:tcPr>
            <w:tcW w:w="236" w:type="dxa"/>
            <w:vAlign w:val="bottom"/>
          </w:tcPr>
          <w:p w:rsidR="0022743B" w:rsidRPr="00E90135" w:rsidRDefault="0022743B" w:rsidP="005E0742">
            <w:pPr>
              <w:spacing w:line="240" w:lineRule="atLeast"/>
              <w:jc w:val="center"/>
              <w:rPr>
                <w:rFonts w:cs="Times New Roman"/>
                <w:sz w:val="18"/>
                <w:szCs w:val="18"/>
                <w:highlight w:val="green"/>
              </w:rPr>
            </w:pPr>
          </w:p>
        </w:tc>
        <w:tc>
          <w:tcPr>
            <w:tcW w:w="1103" w:type="dxa"/>
            <w:vAlign w:val="bottom"/>
          </w:tcPr>
          <w:p w:rsidR="0022743B" w:rsidRPr="00E90135" w:rsidRDefault="0022743B" w:rsidP="005E0742">
            <w:pPr>
              <w:tabs>
                <w:tab w:val="decimal" w:pos="906"/>
              </w:tabs>
              <w:spacing w:line="240" w:lineRule="atLeast"/>
              <w:ind w:right="-199"/>
              <w:rPr>
                <w:rFonts w:cs="Times New Roman"/>
                <w:sz w:val="18"/>
                <w:szCs w:val="18"/>
              </w:rPr>
            </w:pPr>
          </w:p>
        </w:tc>
        <w:tc>
          <w:tcPr>
            <w:tcW w:w="236" w:type="dxa"/>
            <w:vAlign w:val="bottom"/>
          </w:tcPr>
          <w:p w:rsidR="0022743B" w:rsidRPr="00E90135" w:rsidRDefault="0022743B" w:rsidP="005E0742">
            <w:pPr>
              <w:pStyle w:val="acctfourfigures"/>
              <w:tabs>
                <w:tab w:val="clear" w:pos="765"/>
                <w:tab w:val="decimal" w:pos="927"/>
              </w:tabs>
              <w:spacing w:line="240" w:lineRule="atLeast"/>
              <w:ind w:left="-108" w:right="-194"/>
              <w:rPr>
                <w:rFonts w:cs="Times New Roman"/>
                <w:sz w:val="18"/>
                <w:szCs w:val="18"/>
                <w:highlight w:val="green"/>
                <w:lang w:val="en-US"/>
              </w:rPr>
            </w:pPr>
          </w:p>
        </w:tc>
        <w:tc>
          <w:tcPr>
            <w:tcW w:w="1091" w:type="dxa"/>
            <w:vAlign w:val="bottom"/>
          </w:tcPr>
          <w:p w:rsidR="0022743B" w:rsidRPr="00E90135" w:rsidRDefault="0022743B" w:rsidP="005E0742">
            <w:pPr>
              <w:tabs>
                <w:tab w:val="decimal" w:pos="906"/>
              </w:tabs>
              <w:spacing w:line="240" w:lineRule="atLeast"/>
              <w:ind w:right="-199"/>
              <w:rPr>
                <w:rFonts w:cs="Times New Roman"/>
                <w:sz w:val="18"/>
                <w:szCs w:val="18"/>
              </w:rPr>
            </w:pPr>
          </w:p>
        </w:tc>
        <w:tc>
          <w:tcPr>
            <w:tcW w:w="236" w:type="dxa"/>
            <w:vAlign w:val="bottom"/>
          </w:tcPr>
          <w:p w:rsidR="0022743B" w:rsidRPr="00E90135" w:rsidRDefault="0022743B" w:rsidP="005E0742">
            <w:pPr>
              <w:spacing w:line="240" w:lineRule="atLeast"/>
              <w:jc w:val="center"/>
              <w:rPr>
                <w:rFonts w:cs="Times New Roman"/>
                <w:sz w:val="18"/>
                <w:szCs w:val="18"/>
                <w:highlight w:val="green"/>
              </w:rPr>
            </w:pPr>
          </w:p>
        </w:tc>
        <w:tc>
          <w:tcPr>
            <w:tcW w:w="954" w:type="dxa"/>
            <w:vAlign w:val="bottom"/>
          </w:tcPr>
          <w:p w:rsidR="0022743B" w:rsidRPr="00E90135" w:rsidRDefault="0022743B" w:rsidP="00E76EED">
            <w:pPr>
              <w:tabs>
                <w:tab w:val="decimal" w:pos="738"/>
              </w:tabs>
              <w:spacing w:line="240" w:lineRule="atLeast"/>
              <w:ind w:left="-230" w:right="-202"/>
              <w:rPr>
                <w:rFonts w:cs="Times New Roman"/>
                <w:sz w:val="18"/>
                <w:szCs w:val="18"/>
              </w:rPr>
            </w:pPr>
          </w:p>
        </w:tc>
        <w:tc>
          <w:tcPr>
            <w:tcW w:w="236" w:type="dxa"/>
            <w:vAlign w:val="bottom"/>
          </w:tcPr>
          <w:p w:rsidR="0022743B" w:rsidRPr="00E90135" w:rsidRDefault="0022743B" w:rsidP="005E0742">
            <w:pPr>
              <w:pStyle w:val="acctfourfigures"/>
              <w:tabs>
                <w:tab w:val="clear" w:pos="765"/>
                <w:tab w:val="decimal" w:pos="803"/>
              </w:tabs>
              <w:spacing w:line="240" w:lineRule="atLeast"/>
              <w:ind w:left="-108" w:right="-194"/>
              <w:rPr>
                <w:rFonts w:cs="Times New Roman"/>
                <w:sz w:val="18"/>
                <w:szCs w:val="18"/>
                <w:highlight w:val="green"/>
                <w:lang w:val="en-US"/>
              </w:rPr>
            </w:pPr>
          </w:p>
        </w:tc>
        <w:tc>
          <w:tcPr>
            <w:tcW w:w="976" w:type="dxa"/>
            <w:vAlign w:val="bottom"/>
          </w:tcPr>
          <w:p w:rsidR="0022743B" w:rsidRPr="00E90135" w:rsidRDefault="0022743B" w:rsidP="00E76EED">
            <w:pPr>
              <w:tabs>
                <w:tab w:val="decimal" w:pos="760"/>
              </w:tabs>
              <w:spacing w:line="240" w:lineRule="atLeast"/>
              <w:ind w:left="-160" w:right="-250"/>
              <w:rPr>
                <w:rFonts w:cs="Times New Roman"/>
                <w:sz w:val="18"/>
                <w:szCs w:val="18"/>
              </w:rPr>
            </w:pPr>
          </w:p>
        </w:tc>
        <w:tc>
          <w:tcPr>
            <w:tcW w:w="236" w:type="dxa"/>
            <w:vAlign w:val="bottom"/>
          </w:tcPr>
          <w:p w:rsidR="0022743B" w:rsidRPr="00E90135" w:rsidRDefault="0022743B" w:rsidP="005E0742">
            <w:pPr>
              <w:spacing w:line="240" w:lineRule="atLeast"/>
              <w:jc w:val="center"/>
              <w:rPr>
                <w:rFonts w:cs="Times New Roman"/>
                <w:sz w:val="18"/>
                <w:szCs w:val="18"/>
                <w:highlight w:val="green"/>
              </w:rPr>
            </w:pPr>
          </w:p>
        </w:tc>
        <w:tc>
          <w:tcPr>
            <w:tcW w:w="1013" w:type="dxa"/>
            <w:vAlign w:val="bottom"/>
          </w:tcPr>
          <w:p w:rsidR="0022743B" w:rsidRPr="00E90135" w:rsidRDefault="0022743B" w:rsidP="005E0742">
            <w:pPr>
              <w:pStyle w:val="acctfourfigures"/>
              <w:tabs>
                <w:tab w:val="clear" w:pos="765"/>
                <w:tab w:val="decimal" w:pos="806"/>
              </w:tabs>
              <w:spacing w:line="240" w:lineRule="atLeast"/>
              <w:ind w:left="-108" w:right="-441"/>
              <w:rPr>
                <w:rFonts w:cs="Times New Roman"/>
                <w:sz w:val="18"/>
                <w:szCs w:val="18"/>
                <w:lang w:val="en-US"/>
              </w:rPr>
            </w:pPr>
          </w:p>
        </w:tc>
        <w:tc>
          <w:tcPr>
            <w:tcW w:w="236" w:type="dxa"/>
            <w:vAlign w:val="bottom"/>
          </w:tcPr>
          <w:p w:rsidR="0022743B" w:rsidRPr="00E90135" w:rsidRDefault="0022743B" w:rsidP="005E0742">
            <w:pPr>
              <w:pStyle w:val="acctfourfigures"/>
              <w:tabs>
                <w:tab w:val="clear" w:pos="765"/>
                <w:tab w:val="decimal" w:pos="927"/>
              </w:tabs>
              <w:spacing w:line="240" w:lineRule="atLeast"/>
              <w:ind w:left="-108" w:right="-194"/>
              <w:rPr>
                <w:rFonts w:cs="Times New Roman"/>
                <w:sz w:val="18"/>
                <w:szCs w:val="18"/>
                <w:highlight w:val="green"/>
                <w:lang w:val="en-US"/>
              </w:rPr>
            </w:pPr>
          </w:p>
        </w:tc>
        <w:tc>
          <w:tcPr>
            <w:tcW w:w="1075" w:type="dxa"/>
            <w:vAlign w:val="bottom"/>
          </w:tcPr>
          <w:p w:rsidR="0022743B" w:rsidRPr="00E90135" w:rsidRDefault="0022743B" w:rsidP="00420A98">
            <w:pPr>
              <w:pStyle w:val="acctfourfigures"/>
              <w:tabs>
                <w:tab w:val="clear" w:pos="765"/>
                <w:tab w:val="decimal" w:pos="859"/>
              </w:tabs>
              <w:spacing w:line="240" w:lineRule="atLeast"/>
              <w:ind w:left="-108" w:right="-441"/>
              <w:rPr>
                <w:rFonts w:cs="Times New Roman"/>
                <w:sz w:val="18"/>
                <w:szCs w:val="18"/>
                <w:lang w:val="en-US"/>
              </w:rPr>
            </w:pPr>
          </w:p>
        </w:tc>
      </w:tr>
      <w:tr w:rsidR="0022743B" w:rsidRPr="00E90135" w:rsidTr="007B5580">
        <w:tc>
          <w:tcPr>
            <w:tcW w:w="3015" w:type="dxa"/>
            <w:vAlign w:val="bottom"/>
          </w:tcPr>
          <w:p w:rsidR="0022743B" w:rsidRPr="00E90135" w:rsidRDefault="0022743B" w:rsidP="00933AD3">
            <w:pPr>
              <w:spacing w:line="240" w:lineRule="atLeast"/>
              <w:ind w:left="-18"/>
              <w:rPr>
                <w:rFonts w:cs="Times New Roman"/>
                <w:sz w:val="18"/>
                <w:szCs w:val="18"/>
              </w:rPr>
            </w:pPr>
            <w:r w:rsidRPr="00E90135">
              <w:rPr>
                <w:rFonts w:cs="Times New Roman"/>
                <w:sz w:val="18"/>
                <w:szCs w:val="18"/>
              </w:rPr>
              <w:t xml:space="preserve">   and joint ventures</w:t>
            </w:r>
          </w:p>
        </w:tc>
        <w:tc>
          <w:tcPr>
            <w:tcW w:w="1134" w:type="dxa"/>
            <w:tcBorders>
              <w:bottom w:val="single" w:sz="4" w:space="0" w:color="auto"/>
            </w:tcBorders>
            <w:vAlign w:val="bottom"/>
          </w:tcPr>
          <w:p w:rsidR="0022743B" w:rsidRPr="00E90135" w:rsidRDefault="0022743B" w:rsidP="005E0742">
            <w:pPr>
              <w:tabs>
                <w:tab w:val="decimal" w:pos="918"/>
              </w:tabs>
              <w:spacing w:line="240" w:lineRule="atLeast"/>
              <w:ind w:left="-153" w:right="-99"/>
              <w:rPr>
                <w:rFonts w:cs="Times New Roman"/>
                <w:sz w:val="18"/>
                <w:szCs w:val="18"/>
              </w:rPr>
            </w:pPr>
            <w:r w:rsidRPr="00E90135">
              <w:rPr>
                <w:rFonts w:cs="Times New Roman"/>
                <w:sz w:val="18"/>
                <w:szCs w:val="18"/>
              </w:rPr>
              <w:t>589,990</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yellow"/>
              </w:rPr>
            </w:pPr>
          </w:p>
        </w:tc>
        <w:tc>
          <w:tcPr>
            <w:tcW w:w="1150" w:type="dxa"/>
            <w:tcBorders>
              <w:bottom w:val="single" w:sz="4" w:space="0" w:color="auto"/>
            </w:tcBorders>
            <w:vAlign w:val="bottom"/>
          </w:tcPr>
          <w:p w:rsidR="0022743B" w:rsidRPr="00E90135" w:rsidRDefault="0022743B" w:rsidP="005E0742">
            <w:pPr>
              <w:tabs>
                <w:tab w:val="decimal" w:pos="918"/>
              </w:tabs>
              <w:spacing w:line="240" w:lineRule="atLeast"/>
              <w:ind w:left="-153" w:right="-99"/>
              <w:rPr>
                <w:rFonts w:cs="Times New Roman"/>
                <w:sz w:val="18"/>
                <w:szCs w:val="18"/>
              </w:rPr>
            </w:pPr>
            <w:r w:rsidRPr="00E90135">
              <w:rPr>
                <w:rFonts w:cs="Times New Roman"/>
                <w:sz w:val="18"/>
                <w:szCs w:val="18"/>
              </w:rPr>
              <w:t>672,548</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rPr>
            </w:pPr>
          </w:p>
        </w:tc>
        <w:tc>
          <w:tcPr>
            <w:tcW w:w="946" w:type="dxa"/>
            <w:vAlign w:val="bottom"/>
          </w:tcPr>
          <w:p w:rsidR="0022743B" w:rsidRPr="00E90135" w:rsidRDefault="0022743B" w:rsidP="00A507E8">
            <w:pPr>
              <w:tabs>
                <w:tab w:val="decimal" w:pos="730"/>
              </w:tabs>
              <w:spacing w:line="240" w:lineRule="atLeast"/>
              <w:ind w:left="-119" w:right="-231"/>
              <w:rPr>
                <w:rFonts w:cs="Times New Roman"/>
                <w:sz w:val="18"/>
                <w:szCs w:val="18"/>
              </w:rPr>
            </w:pPr>
            <w:r w:rsidRPr="00E90135">
              <w:rPr>
                <w:rFonts w:cs="Times New Roman"/>
                <w:sz w:val="18"/>
                <w:szCs w:val="18"/>
              </w:rPr>
              <w:t>300,788</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yellow"/>
              </w:rPr>
            </w:pPr>
          </w:p>
        </w:tc>
        <w:tc>
          <w:tcPr>
            <w:tcW w:w="887" w:type="dxa"/>
            <w:vAlign w:val="bottom"/>
          </w:tcPr>
          <w:p w:rsidR="0022743B" w:rsidRPr="00E90135" w:rsidRDefault="0022743B" w:rsidP="005E0742">
            <w:pPr>
              <w:tabs>
                <w:tab w:val="decimal" w:pos="679"/>
              </w:tabs>
              <w:spacing w:line="240" w:lineRule="atLeast"/>
              <w:ind w:right="-231"/>
              <w:rPr>
                <w:rFonts w:cs="Times New Roman"/>
                <w:sz w:val="18"/>
                <w:szCs w:val="18"/>
              </w:rPr>
            </w:pPr>
            <w:r w:rsidRPr="00E90135">
              <w:rPr>
                <w:rFonts w:cs="Times New Roman"/>
                <w:sz w:val="18"/>
                <w:szCs w:val="18"/>
              </w:rPr>
              <w:t>493,30</w:t>
            </w:r>
            <w:r w:rsidR="001E1E74" w:rsidRPr="00E90135">
              <w:rPr>
                <w:rFonts w:cs="Times New Roman"/>
                <w:sz w:val="18"/>
                <w:szCs w:val="18"/>
              </w:rPr>
              <w:t>6</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1103" w:type="dxa"/>
            <w:vAlign w:val="bottom"/>
          </w:tcPr>
          <w:p w:rsidR="0022743B" w:rsidRPr="00E90135" w:rsidRDefault="001E1E74" w:rsidP="001E1E74">
            <w:pPr>
              <w:tabs>
                <w:tab w:val="decimal" w:pos="906"/>
              </w:tabs>
              <w:spacing w:line="240" w:lineRule="atLeast"/>
              <w:ind w:right="-199"/>
              <w:rPr>
                <w:rFonts w:cs="Times New Roman"/>
                <w:sz w:val="18"/>
                <w:szCs w:val="18"/>
              </w:rPr>
            </w:pPr>
            <w:r w:rsidRPr="00E90135">
              <w:rPr>
                <w:rFonts w:cs="Times New Roman"/>
                <w:sz w:val="18"/>
                <w:szCs w:val="18"/>
              </w:rPr>
              <w:t>3,827</w:t>
            </w:r>
            <w:r w:rsidR="0022743B" w:rsidRPr="00E90135">
              <w:rPr>
                <w:rFonts w:cs="Times New Roman"/>
                <w:sz w:val="18"/>
                <w:szCs w:val="18"/>
              </w:rPr>
              <w:t>,</w:t>
            </w:r>
            <w:r w:rsidRPr="00E90135">
              <w:rPr>
                <w:rFonts w:cs="Times New Roman"/>
                <w:sz w:val="18"/>
                <w:szCs w:val="18"/>
              </w:rPr>
              <w:t>838</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1091" w:type="dxa"/>
            <w:vAlign w:val="bottom"/>
          </w:tcPr>
          <w:p w:rsidR="0022743B" w:rsidRPr="00E90135" w:rsidRDefault="0022743B" w:rsidP="005E0742">
            <w:pPr>
              <w:tabs>
                <w:tab w:val="decimal" w:pos="906"/>
              </w:tabs>
              <w:spacing w:line="240" w:lineRule="atLeast"/>
              <w:ind w:right="-199"/>
              <w:rPr>
                <w:rFonts w:cs="Times New Roman"/>
                <w:sz w:val="18"/>
                <w:szCs w:val="18"/>
              </w:rPr>
            </w:pPr>
            <w:r w:rsidRPr="00E90135">
              <w:rPr>
                <w:rFonts w:cs="Times New Roman"/>
                <w:sz w:val="18"/>
                <w:szCs w:val="18"/>
              </w:rPr>
              <w:t>2,400,609</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954" w:type="dxa"/>
            <w:vAlign w:val="bottom"/>
          </w:tcPr>
          <w:p w:rsidR="0022743B" w:rsidRPr="00E90135" w:rsidRDefault="0022743B" w:rsidP="00E76EED">
            <w:pPr>
              <w:tabs>
                <w:tab w:val="decimal" w:pos="738"/>
              </w:tabs>
              <w:spacing w:line="240" w:lineRule="atLeast"/>
              <w:ind w:left="-230" w:right="-202"/>
              <w:rPr>
                <w:rFonts w:cs="Times New Roman"/>
                <w:sz w:val="18"/>
                <w:szCs w:val="18"/>
              </w:rPr>
            </w:pPr>
            <w:r w:rsidRPr="00E90135">
              <w:rPr>
                <w:rFonts w:cs="Times New Roman"/>
                <w:sz w:val="18"/>
                <w:szCs w:val="18"/>
              </w:rPr>
              <w:t>16,84</w:t>
            </w:r>
            <w:r w:rsidR="001E1E74" w:rsidRPr="00E90135">
              <w:rPr>
                <w:rFonts w:cs="Times New Roman"/>
                <w:sz w:val="18"/>
                <w:szCs w:val="18"/>
              </w:rPr>
              <w:t>9</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976" w:type="dxa"/>
            <w:vAlign w:val="bottom"/>
          </w:tcPr>
          <w:p w:rsidR="0022743B" w:rsidRPr="00E90135" w:rsidRDefault="0022743B" w:rsidP="00E76EED">
            <w:pPr>
              <w:tabs>
                <w:tab w:val="decimal" w:pos="760"/>
              </w:tabs>
              <w:spacing w:line="240" w:lineRule="atLeast"/>
              <w:ind w:left="-160" w:right="-250"/>
              <w:rPr>
                <w:rFonts w:cs="Times New Roman"/>
                <w:sz w:val="18"/>
                <w:szCs w:val="18"/>
              </w:rPr>
            </w:pPr>
            <w:r w:rsidRPr="00E90135">
              <w:rPr>
                <w:rFonts w:cs="Times New Roman"/>
                <w:sz w:val="18"/>
                <w:szCs w:val="18"/>
              </w:rPr>
              <w:t>28,940</w:t>
            </w:r>
          </w:p>
        </w:tc>
        <w:tc>
          <w:tcPr>
            <w:tcW w:w="236" w:type="dxa"/>
            <w:vAlign w:val="bottom"/>
          </w:tcPr>
          <w:p w:rsidR="0022743B" w:rsidRPr="00E90135" w:rsidRDefault="0022743B" w:rsidP="005E0742">
            <w:pPr>
              <w:tabs>
                <w:tab w:val="decimal" w:pos="792"/>
              </w:tabs>
              <w:spacing w:line="240" w:lineRule="atLeast"/>
              <w:ind w:right="-108"/>
              <w:rPr>
                <w:rFonts w:cs="Times New Roman"/>
                <w:sz w:val="18"/>
                <w:szCs w:val="18"/>
                <w:highlight w:val="green"/>
              </w:rPr>
            </w:pPr>
          </w:p>
        </w:tc>
        <w:tc>
          <w:tcPr>
            <w:tcW w:w="1013" w:type="dxa"/>
            <w:vAlign w:val="bottom"/>
          </w:tcPr>
          <w:p w:rsidR="0022743B" w:rsidRPr="00E90135" w:rsidRDefault="0022743B" w:rsidP="00A45CA9">
            <w:pPr>
              <w:tabs>
                <w:tab w:val="decimal" w:pos="806"/>
              </w:tabs>
              <w:spacing w:line="240" w:lineRule="atLeast"/>
              <w:ind w:left="-114" w:right="-441"/>
              <w:rPr>
                <w:rFonts w:cs="Times New Roman"/>
                <w:sz w:val="18"/>
                <w:szCs w:val="18"/>
              </w:rPr>
            </w:pPr>
            <w:r w:rsidRPr="00E90135">
              <w:rPr>
                <w:rFonts w:cs="Times New Roman"/>
                <w:sz w:val="18"/>
                <w:szCs w:val="18"/>
              </w:rPr>
              <w:t>4,73</w:t>
            </w:r>
            <w:r w:rsidR="00A45CA9" w:rsidRPr="00E90135">
              <w:rPr>
                <w:rFonts w:cs="Times New Roman"/>
                <w:sz w:val="18"/>
                <w:szCs w:val="18"/>
              </w:rPr>
              <w:t>5</w:t>
            </w:r>
            <w:r w:rsidRPr="00E90135">
              <w:rPr>
                <w:rFonts w:cs="Times New Roman"/>
                <w:sz w:val="18"/>
                <w:szCs w:val="18"/>
              </w:rPr>
              <w:t>,</w:t>
            </w:r>
            <w:r w:rsidR="00A45CA9" w:rsidRPr="00E90135">
              <w:rPr>
                <w:rFonts w:cs="Times New Roman"/>
                <w:sz w:val="18"/>
                <w:szCs w:val="18"/>
              </w:rPr>
              <w:t>465</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1075" w:type="dxa"/>
            <w:vAlign w:val="bottom"/>
          </w:tcPr>
          <w:p w:rsidR="0022743B" w:rsidRPr="00E90135" w:rsidRDefault="0022743B" w:rsidP="00A45CA9">
            <w:pPr>
              <w:tabs>
                <w:tab w:val="decimal" w:pos="859"/>
              </w:tabs>
              <w:spacing w:line="240" w:lineRule="atLeast"/>
              <w:ind w:left="-114" w:right="-441"/>
              <w:rPr>
                <w:rFonts w:cs="Times New Roman"/>
                <w:sz w:val="18"/>
                <w:szCs w:val="18"/>
              </w:rPr>
            </w:pPr>
            <w:r w:rsidRPr="00E90135">
              <w:rPr>
                <w:rFonts w:cs="Times New Roman"/>
                <w:sz w:val="18"/>
                <w:szCs w:val="18"/>
              </w:rPr>
              <w:t>3,595,40</w:t>
            </w:r>
            <w:r w:rsidR="00A45CA9" w:rsidRPr="00E90135">
              <w:rPr>
                <w:rFonts w:cs="Times New Roman"/>
                <w:sz w:val="18"/>
                <w:szCs w:val="18"/>
              </w:rPr>
              <w:t>3</w:t>
            </w:r>
          </w:p>
        </w:tc>
      </w:tr>
      <w:tr w:rsidR="0022743B" w:rsidRPr="00E90135" w:rsidTr="007B5580">
        <w:tc>
          <w:tcPr>
            <w:tcW w:w="3015" w:type="dxa"/>
            <w:vAlign w:val="bottom"/>
          </w:tcPr>
          <w:p w:rsidR="0022743B" w:rsidRPr="00E90135" w:rsidRDefault="0022743B" w:rsidP="00933AD3">
            <w:pPr>
              <w:spacing w:line="240" w:lineRule="atLeast"/>
              <w:ind w:left="-18"/>
              <w:rPr>
                <w:rFonts w:cs="Times New Roman"/>
                <w:b/>
                <w:bCs/>
                <w:i/>
                <w:iCs/>
                <w:sz w:val="18"/>
                <w:szCs w:val="18"/>
              </w:rPr>
            </w:pPr>
            <w:r w:rsidRPr="00E90135">
              <w:rPr>
                <w:rFonts w:cs="Times New Roman"/>
                <w:b/>
                <w:bCs/>
                <w:i/>
                <w:iCs/>
                <w:sz w:val="18"/>
                <w:szCs w:val="18"/>
              </w:rPr>
              <w:t>Profit (loss) before income</w:t>
            </w:r>
          </w:p>
        </w:tc>
        <w:tc>
          <w:tcPr>
            <w:tcW w:w="1134" w:type="dxa"/>
            <w:tcBorders>
              <w:top w:val="single" w:sz="4" w:space="0" w:color="auto"/>
            </w:tcBorders>
            <w:vAlign w:val="bottom"/>
          </w:tcPr>
          <w:p w:rsidR="0022743B" w:rsidRPr="00E90135" w:rsidRDefault="0022743B" w:rsidP="005E0742">
            <w:pPr>
              <w:tabs>
                <w:tab w:val="decimal" w:pos="918"/>
              </w:tabs>
              <w:spacing w:line="240" w:lineRule="atLeast"/>
              <w:ind w:left="-153" w:right="-99"/>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yellow"/>
              </w:rPr>
            </w:pPr>
          </w:p>
        </w:tc>
        <w:tc>
          <w:tcPr>
            <w:tcW w:w="1150" w:type="dxa"/>
            <w:tcBorders>
              <w:top w:val="single" w:sz="4" w:space="0" w:color="auto"/>
            </w:tcBorders>
            <w:vAlign w:val="bottom"/>
          </w:tcPr>
          <w:p w:rsidR="0022743B" w:rsidRPr="00E90135" w:rsidRDefault="0022743B" w:rsidP="005E0742">
            <w:pPr>
              <w:tabs>
                <w:tab w:val="decimal" w:pos="918"/>
              </w:tabs>
              <w:spacing w:line="240" w:lineRule="atLeast"/>
              <w:ind w:left="-153" w:right="-99"/>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rsidR="0022743B" w:rsidRPr="00E90135" w:rsidRDefault="0022743B" w:rsidP="00A507E8">
            <w:pPr>
              <w:tabs>
                <w:tab w:val="decimal" w:pos="421"/>
                <w:tab w:val="decimal" w:pos="781"/>
              </w:tabs>
              <w:spacing w:line="240" w:lineRule="atLeast"/>
              <w:ind w:left="-119" w:right="-231"/>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yellow"/>
              </w:rPr>
            </w:pPr>
          </w:p>
        </w:tc>
        <w:tc>
          <w:tcPr>
            <w:tcW w:w="887" w:type="dxa"/>
            <w:tcBorders>
              <w:top w:val="single" w:sz="4" w:space="0" w:color="auto"/>
            </w:tcBorders>
            <w:vAlign w:val="bottom"/>
          </w:tcPr>
          <w:p w:rsidR="0022743B" w:rsidRPr="00E90135" w:rsidRDefault="0022743B" w:rsidP="005E0742">
            <w:pPr>
              <w:tabs>
                <w:tab w:val="decimal" w:pos="679"/>
              </w:tabs>
              <w:spacing w:line="240" w:lineRule="atLeast"/>
              <w:ind w:right="-231"/>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103" w:type="dxa"/>
            <w:tcBorders>
              <w:top w:val="single" w:sz="4" w:space="0" w:color="auto"/>
            </w:tcBorders>
            <w:vAlign w:val="bottom"/>
          </w:tcPr>
          <w:p w:rsidR="0022743B" w:rsidRPr="00E90135" w:rsidRDefault="0022743B" w:rsidP="005E0742">
            <w:pPr>
              <w:tabs>
                <w:tab w:val="decimal" w:pos="906"/>
              </w:tabs>
              <w:spacing w:line="240" w:lineRule="atLeast"/>
              <w:ind w:right="-199"/>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091" w:type="dxa"/>
            <w:tcBorders>
              <w:top w:val="single" w:sz="4" w:space="0" w:color="auto"/>
            </w:tcBorders>
            <w:vAlign w:val="bottom"/>
          </w:tcPr>
          <w:p w:rsidR="0022743B" w:rsidRPr="00E90135" w:rsidRDefault="0022743B" w:rsidP="005E0742">
            <w:pPr>
              <w:tabs>
                <w:tab w:val="decimal" w:pos="906"/>
              </w:tabs>
              <w:spacing w:line="240" w:lineRule="atLeast"/>
              <w:ind w:right="-199"/>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954" w:type="dxa"/>
            <w:tcBorders>
              <w:top w:val="single" w:sz="4" w:space="0" w:color="auto"/>
            </w:tcBorders>
            <w:vAlign w:val="bottom"/>
          </w:tcPr>
          <w:p w:rsidR="0022743B" w:rsidRPr="00E90135" w:rsidRDefault="0022743B" w:rsidP="00E76EED">
            <w:pPr>
              <w:tabs>
                <w:tab w:val="decimal" w:pos="738"/>
              </w:tabs>
              <w:spacing w:line="240" w:lineRule="atLeast"/>
              <w:ind w:left="-230" w:right="-202"/>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976" w:type="dxa"/>
            <w:tcBorders>
              <w:top w:val="single" w:sz="4" w:space="0" w:color="auto"/>
            </w:tcBorders>
            <w:vAlign w:val="bottom"/>
          </w:tcPr>
          <w:p w:rsidR="0022743B" w:rsidRPr="00E90135" w:rsidRDefault="0022743B" w:rsidP="00E76EED">
            <w:pPr>
              <w:tabs>
                <w:tab w:val="decimal" w:pos="760"/>
              </w:tabs>
              <w:spacing w:line="240" w:lineRule="atLeast"/>
              <w:ind w:left="-160" w:right="-250"/>
              <w:rPr>
                <w:rFonts w:cs="Times New Roman"/>
                <w:sz w:val="18"/>
                <w:szCs w:val="18"/>
              </w:rPr>
            </w:pPr>
          </w:p>
        </w:tc>
        <w:tc>
          <w:tcPr>
            <w:tcW w:w="236" w:type="dxa"/>
            <w:vAlign w:val="bottom"/>
          </w:tcPr>
          <w:p w:rsidR="0022743B" w:rsidRPr="00E90135" w:rsidRDefault="0022743B" w:rsidP="005E0742">
            <w:pPr>
              <w:tabs>
                <w:tab w:val="decimal" w:pos="792"/>
              </w:tabs>
              <w:spacing w:line="240" w:lineRule="atLeast"/>
              <w:ind w:right="-108"/>
              <w:rPr>
                <w:rFonts w:cs="Times New Roman"/>
                <w:b/>
                <w:bCs/>
                <w:sz w:val="18"/>
                <w:szCs w:val="18"/>
                <w:highlight w:val="green"/>
              </w:rPr>
            </w:pPr>
          </w:p>
        </w:tc>
        <w:tc>
          <w:tcPr>
            <w:tcW w:w="1013" w:type="dxa"/>
            <w:tcBorders>
              <w:top w:val="single" w:sz="4" w:space="0" w:color="auto"/>
            </w:tcBorders>
            <w:vAlign w:val="bottom"/>
          </w:tcPr>
          <w:p w:rsidR="0022743B" w:rsidRPr="00E90135" w:rsidRDefault="0022743B" w:rsidP="005E0742">
            <w:pPr>
              <w:tabs>
                <w:tab w:val="decimal" w:pos="806"/>
              </w:tabs>
              <w:spacing w:line="240" w:lineRule="atLeast"/>
              <w:ind w:left="-114" w:right="-441"/>
              <w:rPr>
                <w:rFonts w:cs="Times New Roman"/>
                <w:b/>
                <w:bCs/>
                <w:sz w:val="18"/>
                <w:szCs w:val="18"/>
              </w:rPr>
            </w:pP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075" w:type="dxa"/>
            <w:tcBorders>
              <w:top w:val="single" w:sz="4" w:space="0" w:color="auto"/>
            </w:tcBorders>
            <w:vAlign w:val="bottom"/>
          </w:tcPr>
          <w:p w:rsidR="0022743B" w:rsidRPr="00E90135" w:rsidRDefault="0022743B" w:rsidP="00420A98">
            <w:pPr>
              <w:tabs>
                <w:tab w:val="decimal" w:pos="859"/>
              </w:tabs>
              <w:spacing w:line="240" w:lineRule="atLeast"/>
              <w:ind w:left="-114" w:right="-441"/>
              <w:rPr>
                <w:rFonts w:cs="Times New Roman"/>
                <w:b/>
                <w:bCs/>
                <w:sz w:val="18"/>
                <w:szCs w:val="18"/>
              </w:rPr>
            </w:pPr>
          </w:p>
        </w:tc>
      </w:tr>
      <w:tr w:rsidR="0022743B" w:rsidRPr="00E90135" w:rsidTr="007B5580">
        <w:tc>
          <w:tcPr>
            <w:tcW w:w="3015" w:type="dxa"/>
            <w:vAlign w:val="bottom"/>
          </w:tcPr>
          <w:p w:rsidR="0022743B" w:rsidRPr="00E90135" w:rsidRDefault="0022743B" w:rsidP="00933AD3">
            <w:pPr>
              <w:spacing w:line="240" w:lineRule="atLeast"/>
              <w:ind w:left="-18"/>
              <w:rPr>
                <w:rFonts w:cs="Times New Roman"/>
                <w:b/>
                <w:bCs/>
                <w:i/>
                <w:iCs/>
                <w:sz w:val="18"/>
                <w:szCs w:val="18"/>
              </w:rPr>
            </w:pPr>
            <w:r w:rsidRPr="00E90135">
              <w:rPr>
                <w:rFonts w:cs="Times New Roman"/>
                <w:b/>
                <w:bCs/>
                <w:i/>
                <w:iCs/>
                <w:sz w:val="18"/>
                <w:szCs w:val="18"/>
              </w:rPr>
              <w:t xml:space="preserve">   tax expense</w:t>
            </w:r>
          </w:p>
        </w:tc>
        <w:tc>
          <w:tcPr>
            <w:tcW w:w="1134" w:type="dxa"/>
            <w:vAlign w:val="bottom"/>
          </w:tcPr>
          <w:p w:rsidR="0022743B" w:rsidRPr="00E90135" w:rsidRDefault="0022743B" w:rsidP="005E0742">
            <w:pPr>
              <w:tabs>
                <w:tab w:val="decimal" w:pos="918"/>
              </w:tabs>
              <w:spacing w:line="240" w:lineRule="atLeast"/>
              <w:ind w:left="-153" w:right="-99"/>
              <w:rPr>
                <w:rFonts w:cs="Times New Roman"/>
                <w:b/>
                <w:bCs/>
                <w:sz w:val="18"/>
                <w:szCs w:val="18"/>
              </w:rPr>
            </w:pPr>
            <w:r w:rsidRPr="00E90135">
              <w:rPr>
                <w:rFonts w:cs="Times New Roman"/>
                <w:b/>
                <w:bCs/>
                <w:sz w:val="18"/>
                <w:szCs w:val="18"/>
              </w:rPr>
              <w:t>3,958,77</w:t>
            </w:r>
            <w:r w:rsidR="001E1E74" w:rsidRPr="00E90135">
              <w:rPr>
                <w:rFonts w:cs="Times New Roman"/>
                <w:b/>
                <w:bCs/>
                <w:sz w:val="18"/>
                <w:szCs w:val="18"/>
              </w:rPr>
              <w:t>4</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yellow"/>
              </w:rPr>
            </w:pPr>
          </w:p>
        </w:tc>
        <w:tc>
          <w:tcPr>
            <w:tcW w:w="1150" w:type="dxa"/>
            <w:vAlign w:val="bottom"/>
          </w:tcPr>
          <w:p w:rsidR="0022743B" w:rsidRPr="00E90135" w:rsidRDefault="0022743B" w:rsidP="005E0742">
            <w:pPr>
              <w:tabs>
                <w:tab w:val="decimal" w:pos="918"/>
              </w:tabs>
              <w:spacing w:line="240" w:lineRule="atLeast"/>
              <w:ind w:left="-153" w:right="-99"/>
              <w:rPr>
                <w:rFonts w:cs="Times New Roman"/>
                <w:b/>
                <w:bCs/>
                <w:sz w:val="18"/>
                <w:szCs w:val="18"/>
              </w:rPr>
            </w:pPr>
            <w:r w:rsidRPr="00E90135">
              <w:rPr>
                <w:rFonts w:cs="Times New Roman"/>
                <w:b/>
                <w:bCs/>
                <w:sz w:val="18"/>
                <w:szCs w:val="18"/>
              </w:rPr>
              <w:t>4,895,199</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rPr>
            </w:pPr>
          </w:p>
        </w:tc>
        <w:tc>
          <w:tcPr>
            <w:tcW w:w="946" w:type="dxa"/>
            <w:vAlign w:val="bottom"/>
          </w:tcPr>
          <w:p w:rsidR="0022743B" w:rsidRPr="00E90135" w:rsidRDefault="0022743B" w:rsidP="00A507E8">
            <w:pPr>
              <w:tabs>
                <w:tab w:val="decimal" w:pos="730"/>
              </w:tabs>
              <w:spacing w:line="240" w:lineRule="atLeast"/>
              <w:ind w:left="-119" w:right="-231"/>
              <w:rPr>
                <w:rFonts w:cs="Times New Roman"/>
                <w:b/>
                <w:bCs/>
                <w:sz w:val="18"/>
                <w:szCs w:val="18"/>
              </w:rPr>
            </w:pPr>
            <w:r w:rsidRPr="00E90135">
              <w:rPr>
                <w:rFonts w:cs="Times New Roman"/>
                <w:b/>
                <w:bCs/>
                <w:sz w:val="18"/>
                <w:szCs w:val="18"/>
              </w:rPr>
              <w:t>295,731</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yellow"/>
              </w:rPr>
            </w:pPr>
          </w:p>
        </w:tc>
        <w:tc>
          <w:tcPr>
            <w:tcW w:w="887" w:type="dxa"/>
            <w:vAlign w:val="bottom"/>
          </w:tcPr>
          <w:p w:rsidR="0022743B" w:rsidRPr="00E90135" w:rsidRDefault="001E1E74" w:rsidP="005E0742">
            <w:pPr>
              <w:tabs>
                <w:tab w:val="decimal" w:pos="679"/>
              </w:tabs>
              <w:spacing w:line="240" w:lineRule="atLeast"/>
              <w:ind w:right="-231"/>
              <w:rPr>
                <w:rFonts w:cs="Times New Roman"/>
                <w:b/>
                <w:bCs/>
                <w:sz w:val="18"/>
                <w:szCs w:val="18"/>
              </w:rPr>
            </w:pPr>
            <w:r w:rsidRPr="00E90135">
              <w:rPr>
                <w:rFonts w:cs="Times New Roman"/>
                <w:b/>
                <w:bCs/>
                <w:sz w:val="18"/>
                <w:szCs w:val="18"/>
              </w:rPr>
              <w:t>488,379</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103" w:type="dxa"/>
            <w:vAlign w:val="bottom"/>
          </w:tcPr>
          <w:p w:rsidR="0022743B" w:rsidRPr="00E90135" w:rsidRDefault="001E1E74" w:rsidP="005E0742">
            <w:pPr>
              <w:tabs>
                <w:tab w:val="decimal" w:pos="906"/>
              </w:tabs>
              <w:spacing w:line="240" w:lineRule="atLeast"/>
              <w:ind w:right="-199"/>
              <w:rPr>
                <w:rFonts w:cs="Times New Roman"/>
                <w:b/>
                <w:bCs/>
                <w:sz w:val="18"/>
                <w:szCs w:val="18"/>
              </w:rPr>
            </w:pPr>
            <w:r w:rsidRPr="00E90135">
              <w:rPr>
                <w:rFonts w:cs="Times New Roman"/>
                <w:b/>
                <w:bCs/>
                <w:sz w:val="18"/>
                <w:szCs w:val="18"/>
                <w:lang w:val="en-US"/>
              </w:rPr>
              <w:t>2,900,169</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091" w:type="dxa"/>
            <w:vAlign w:val="bottom"/>
          </w:tcPr>
          <w:p w:rsidR="0022743B" w:rsidRPr="00E90135" w:rsidRDefault="0022743B" w:rsidP="005E0742">
            <w:pPr>
              <w:tabs>
                <w:tab w:val="decimal" w:pos="906"/>
              </w:tabs>
              <w:spacing w:line="240" w:lineRule="atLeast"/>
              <w:ind w:right="-199"/>
              <w:rPr>
                <w:rFonts w:cs="Times New Roman"/>
                <w:b/>
                <w:bCs/>
                <w:sz w:val="18"/>
                <w:szCs w:val="18"/>
              </w:rPr>
            </w:pPr>
            <w:r w:rsidRPr="00E90135">
              <w:rPr>
                <w:rFonts w:cs="Times New Roman"/>
                <w:b/>
                <w:bCs/>
                <w:sz w:val="18"/>
                <w:szCs w:val="18"/>
              </w:rPr>
              <w:t>2,133,23</w:t>
            </w:r>
            <w:r w:rsidR="001E1E74" w:rsidRPr="00E90135">
              <w:rPr>
                <w:rFonts w:cs="Times New Roman"/>
                <w:b/>
                <w:bCs/>
                <w:sz w:val="18"/>
                <w:szCs w:val="18"/>
              </w:rPr>
              <w:t>4</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954" w:type="dxa"/>
            <w:vAlign w:val="bottom"/>
          </w:tcPr>
          <w:p w:rsidR="0022743B" w:rsidRPr="00E90135" w:rsidRDefault="001E1E74" w:rsidP="00E76EED">
            <w:pPr>
              <w:tabs>
                <w:tab w:val="decimal" w:pos="738"/>
              </w:tabs>
              <w:spacing w:line="240" w:lineRule="atLeast"/>
              <w:ind w:left="-230" w:right="-202"/>
              <w:rPr>
                <w:rFonts w:cs="Times New Roman"/>
                <w:b/>
                <w:bCs/>
                <w:sz w:val="18"/>
                <w:szCs w:val="18"/>
              </w:rPr>
            </w:pPr>
            <w:r w:rsidRPr="00E90135">
              <w:rPr>
                <w:rFonts w:cs="Times New Roman"/>
                <w:b/>
                <w:bCs/>
                <w:sz w:val="18"/>
                <w:szCs w:val="18"/>
              </w:rPr>
              <w:t>(715,127</w:t>
            </w:r>
            <w:r w:rsidR="0022743B" w:rsidRPr="00E90135">
              <w:rPr>
                <w:rFonts w:cs="Times New Roman"/>
                <w:b/>
                <w:bCs/>
                <w:sz w:val="18"/>
                <w:szCs w:val="18"/>
              </w:rPr>
              <w:t>)</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976" w:type="dxa"/>
            <w:vAlign w:val="bottom"/>
          </w:tcPr>
          <w:p w:rsidR="0022743B" w:rsidRPr="00E90135" w:rsidRDefault="0022743B" w:rsidP="00E76EED">
            <w:pPr>
              <w:tabs>
                <w:tab w:val="decimal" w:pos="760"/>
              </w:tabs>
              <w:spacing w:line="240" w:lineRule="atLeast"/>
              <w:ind w:left="-160" w:right="-250"/>
              <w:rPr>
                <w:rFonts w:cs="Times New Roman"/>
                <w:b/>
                <w:bCs/>
                <w:sz w:val="18"/>
                <w:szCs w:val="18"/>
              </w:rPr>
            </w:pPr>
            <w:r w:rsidRPr="00E90135">
              <w:rPr>
                <w:rFonts w:cs="Times New Roman"/>
                <w:b/>
                <w:bCs/>
                <w:sz w:val="18"/>
                <w:szCs w:val="18"/>
              </w:rPr>
              <w:t>(728,646)</w:t>
            </w:r>
          </w:p>
        </w:tc>
        <w:tc>
          <w:tcPr>
            <w:tcW w:w="236" w:type="dxa"/>
            <w:vAlign w:val="bottom"/>
          </w:tcPr>
          <w:p w:rsidR="0022743B" w:rsidRPr="00E90135" w:rsidRDefault="0022743B" w:rsidP="005E0742">
            <w:pPr>
              <w:tabs>
                <w:tab w:val="decimal" w:pos="792"/>
              </w:tabs>
              <w:spacing w:line="240" w:lineRule="atLeast"/>
              <w:ind w:right="-108"/>
              <w:rPr>
                <w:rFonts w:cs="Times New Roman"/>
                <w:b/>
                <w:bCs/>
                <w:sz w:val="18"/>
                <w:szCs w:val="18"/>
                <w:highlight w:val="green"/>
              </w:rPr>
            </w:pPr>
          </w:p>
        </w:tc>
        <w:tc>
          <w:tcPr>
            <w:tcW w:w="1013" w:type="dxa"/>
            <w:vAlign w:val="bottom"/>
          </w:tcPr>
          <w:p w:rsidR="0022743B" w:rsidRPr="00E90135" w:rsidRDefault="001E1E74" w:rsidP="00A45CA9">
            <w:pPr>
              <w:tabs>
                <w:tab w:val="decimal" w:pos="806"/>
              </w:tabs>
              <w:spacing w:line="240" w:lineRule="atLeast"/>
              <w:ind w:left="-114" w:right="-441"/>
              <w:rPr>
                <w:rFonts w:cs="Times New Roman"/>
                <w:b/>
                <w:bCs/>
                <w:sz w:val="18"/>
                <w:szCs w:val="18"/>
              </w:rPr>
            </w:pPr>
            <w:r w:rsidRPr="00E90135">
              <w:rPr>
                <w:rFonts w:cs="Times New Roman"/>
                <w:b/>
                <w:bCs/>
                <w:sz w:val="18"/>
                <w:szCs w:val="18"/>
                <w:lang w:val="en-US"/>
              </w:rPr>
              <w:t>6,439,547</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075" w:type="dxa"/>
            <w:vAlign w:val="bottom"/>
          </w:tcPr>
          <w:p w:rsidR="0022743B" w:rsidRPr="00E90135" w:rsidRDefault="0022743B" w:rsidP="00A45CA9">
            <w:pPr>
              <w:tabs>
                <w:tab w:val="decimal" w:pos="859"/>
              </w:tabs>
              <w:spacing w:line="240" w:lineRule="atLeast"/>
              <w:ind w:left="-114" w:right="-441"/>
              <w:rPr>
                <w:rFonts w:cs="Times New Roman"/>
                <w:b/>
                <w:bCs/>
                <w:sz w:val="18"/>
                <w:szCs w:val="18"/>
              </w:rPr>
            </w:pPr>
            <w:r w:rsidRPr="00E90135">
              <w:rPr>
                <w:rFonts w:cs="Times New Roman"/>
                <w:b/>
                <w:bCs/>
                <w:sz w:val="18"/>
                <w:szCs w:val="18"/>
              </w:rPr>
              <w:t>6,788,16</w:t>
            </w:r>
            <w:r w:rsidR="00A45CA9" w:rsidRPr="00E90135">
              <w:rPr>
                <w:rFonts w:cs="Times New Roman"/>
                <w:b/>
                <w:bCs/>
                <w:sz w:val="18"/>
                <w:szCs w:val="18"/>
              </w:rPr>
              <w:t>6</w:t>
            </w:r>
          </w:p>
        </w:tc>
      </w:tr>
      <w:tr w:rsidR="0022743B" w:rsidRPr="00E90135" w:rsidTr="007B5580">
        <w:tc>
          <w:tcPr>
            <w:tcW w:w="3015" w:type="dxa"/>
            <w:vAlign w:val="bottom"/>
          </w:tcPr>
          <w:p w:rsidR="0022743B" w:rsidRPr="00E90135" w:rsidRDefault="0022743B" w:rsidP="00933AD3">
            <w:pPr>
              <w:spacing w:line="240" w:lineRule="atLeast"/>
              <w:ind w:left="-18"/>
              <w:rPr>
                <w:rFonts w:cs="Times New Roman"/>
                <w:sz w:val="18"/>
                <w:szCs w:val="18"/>
              </w:rPr>
            </w:pPr>
            <w:r w:rsidRPr="00E90135">
              <w:rPr>
                <w:rFonts w:cs="Times New Roman"/>
                <w:sz w:val="18"/>
                <w:szCs w:val="18"/>
              </w:rPr>
              <w:t>Tax (expense) income</w:t>
            </w:r>
          </w:p>
        </w:tc>
        <w:tc>
          <w:tcPr>
            <w:tcW w:w="1134" w:type="dxa"/>
            <w:tcBorders>
              <w:bottom w:val="single" w:sz="4" w:space="0" w:color="auto"/>
            </w:tcBorders>
            <w:vAlign w:val="bottom"/>
          </w:tcPr>
          <w:p w:rsidR="0022743B" w:rsidRPr="00E90135" w:rsidRDefault="001E1E74" w:rsidP="005E0742">
            <w:pPr>
              <w:tabs>
                <w:tab w:val="decimal" w:pos="918"/>
              </w:tabs>
              <w:spacing w:line="240" w:lineRule="atLeast"/>
              <w:ind w:left="-153" w:right="-99"/>
              <w:rPr>
                <w:rFonts w:cs="Times New Roman"/>
                <w:sz w:val="18"/>
                <w:szCs w:val="18"/>
              </w:rPr>
            </w:pPr>
            <w:r w:rsidRPr="00E90135">
              <w:rPr>
                <w:rFonts w:cs="Times New Roman"/>
                <w:sz w:val="18"/>
                <w:szCs w:val="18"/>
              </w:rPr>
              <w:t>(789,032</w:t>
            </w:r>
            <w:r w:rsidR="0022743B" w:rsidRPr="00E90135">
              <w:rPr>
                <w:rFonts w:cs="Times New Roman"/>
                <w:sz w:val="18"/>
                <w:szCs w:val="18"/>
              </w:rPr>
              <w:t>)</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yellow"/>
              </w:rPr>
            </w:pPr>
          </w:p>
        </w:tc>
        <w:tc>
          <w:tcPr>
            <w:tcW w:w="1150" w:type="dxa"/>
            <w:tcBorders>
              <w:bottom w:val="single" w:sz="4" w:space="0" w:color="auto"/>
            </w:tcBorders>
            <w:vAlign w:val="bottom"/>
          </w:tcPr>
          <w:p w:rsidR="0022743B" w:rsidRPr="00E90135" w:rsidRDefault="0022743B" w:rsidP="005E0742">
            <w:pPr>
              <w:tabs>
                <w:tab w:val="decimal" w:pos="918"/>
              </w:tabs>
              <w:spacing w:line="240" w:lineRule="atLeast"/>
              <w:ind w:left="-153" w:right="-99"/>
              <w:rPr>
                <w:rFonts w:cs="Times New Roman"/>
                <w:sz w:val="18"/>
                <w:szCs w:val="18"/>
              </w:rPr>
            </w:pPr>
            <w:r w:rsidRPr="00E90135">
              <w:rPr>
                <w:rFonts w:cs="Times New Roman"/>
                <w:sz w:val="18"/>
                <w:szCs w:val="18"/>
              </w:rPr>
              <w:t>(931,165)</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rsidR="0022743B" w:rsidRPr="00E90135" w:rsidRDefault="0022743B" w:rsidP="00A507E8">
            <w:pPr>
              <w:tabs>
                <w:tab w:val="decimal" w:pos="421"/>
              </w:tabs>
              <w:spacing w:line="240" w:lineRule="atLeast"/>
              <w:ind w:left="-119" w:right="-231"/>
              <w:rPr>
                <w:rFonts w:cs="Times New Roman"/>
                <w:sz w:val="18"/>
                <w:szCs w:val="18"/>
              </w:rPr>
            </w:pPr>
            <w:r w:rsidRPr="00E90135">
              <w:rPr>
                <w:rFonts w:cs="Times New Roman"/>
                <w:sz w:val="18"/>
                <w:szCs w:val="18"/>
              </w:rPr>
              <w:t>-</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yellow"/>
              </w:rPr>
            </w:pPr>
          </w:p>
        </w:tc>
        <w:tc>
          <w:tcPr>
            <w:tcW w:w="887" w:type="dxa"/>
            <w:tcBorders>
              <w:bottom w:val="single" w:sz="4" w:space="0" w:color="auto"/>
            </w:tcBorders>
            <w:vAlign w:val="bottom"/>
          </w:tcPr>
          <w:p w:rsidR="0022743B" w:rsidRPr="00E90135" w:rsidRDefault="0022743B" w:rsidP="0065563B">
            <w:pPr>
              <w:tabs>
                <w:tab w:val="decimal" w:pos="409"/>
              </w:tabs>
              <w:spacing w:line="240" w:lineRule="atLeast"/>
              <w:ind w:right="-231"/>
              <w:rPr>
                <w:rFonts w:cs="Times New Roman"/>
                <w:sz w:val="18"/>
                <w:szCs w:val="18"/>
              </w:rPr>
            </w:pPr>
            <w:r w:rsidRPr="00E90135">
              <w:rPr>
                <w:rFonts w:cs="Times New Roman"/>
                <w:sz w:val="18"/>
                <w:szCs w:val="18"/>
              </w:rPr>
              <w:t>-</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1103" w:type="dxa"/>
            <w:tcBorders>
              <w:bottom w:val="single" w:sz="4" w:space="0" w:color="auto"/>
            </w:tcBorders>
            <w:vAlign w:val="bottom"/>
          </w:tcPr>
          <w:p w:rsidR="0022743B" w:rsidRPr="00E90135" w:rsidRDefault="0022743B" w:rsidP="005E0742">
            <w:pPr>
              <w:tabs>
                <w:tab w:val="decimal" w:pos="906"/>
              </w:tabs>
              <w:spacing w:line="240" w:lineRule="atLeast"/>
              <w:ind w:right="-199"/>
              <w:rPr>
                <w:rFonts w:cs="Times New Roman"/>
                <w:sz w:val="18"/>
                <w:szCs w:val="18"/>
              </w:rPr>
            </w:pPr>
            <w:r w:rsidRPr="00E90135">
              <w:rPr>
                <w:rFonts w:cs="Times New Roman"/>
                <w:sz w:val="18"/>
                <w:szCs w:val="18"/>
              </w:rPr>
              <w:t>(79,189)</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1091" w:type="dxa"/>
            <w:tcBorders>
              <w:bottom w:val="single" w:sz="4" w:space="0" w:color="auto"/>
            </w:tcBorders>
            <w:vAlign w:val="bottom"/>
          </w:tcPr>
          <w:p w:rsidR="0022743B" w:rsidRPr="00E90135" w:rsidRDefault="0022743B" w:rsidP="005E0742">
            <w:pPr>
              <w:tabs>
                <w:tab w:val="decimal" w:pos="906"/>
              </w:tabs>
              <w:spacing w:line="240" w:lineRule="atLeast"/>
              <w:ind w:right="-199"/>
              <w:rPr>
                <w:rFonts w:cs="Times New Roman"/>
                <w:sz w:val="18"/>
                <w:szCs w:val="18"/>
              </w:rPr>
            </w:pPr>
            <w:r w:rsidRPr="00E90135">
              <w:rPr>
                <w:rFonts w:cs="Times New Roman"/>
                <w:sz w:val="18"/>
                <w:szCs w:val="18"/>
              </w:rPr>
              <w:t>59,276</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954" w:type="dxa"/>
            <w:tcBorders>
              <w:bottom w:val="single" w:sz="4" w:space="0" w:color="auto"/>
            </w:tcBorders>
            <w:vAlign w:val="bottom"/>
          </w:tcPr>
          <w:p w:rsidR="0022743B" w:rsidRPr="00E90135" w:rsidRDefault="001E1E74" w:rsidP="00E76EED">
            <w:pPr>
              <w:tabs>
                <w:tab w:val="decimal" w:pos="738"/>
              </w:tabs>
              <w:spacing w:line="240" w:lineRule="atLeast"/>
              <w:ind w:left="-230" w:right="-202"/>
              <w:rPr>
                <w:rFonts w:cs="Times New Roman"/>
                <w:sz w:val="18"/>
                <w:szCs w:val="18"/>
              </w:rPr>
            </w:pPr>
            <w:r w:rsidRPr="00E90135">
              <w:rPr>
                <w:rFonts w:cs="Times New Roman"/>
                <w:sz w:val="18"/>
                <w:szCs w:val="18"/>
              </w:rPr>
              <w:t>(2,359</w:t>
            </w:r>
            <w:r w:rsidR="0022743B" w:rsidRPr="00E90135">
              <w:rPr>
                <w:rFonts w:cs="Times New Roman"/>
                <w:sz w:val="18"/>
                <w:szCs w:val="18"/>
              </w:rPr>
              <w:t>)</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976" w:type="dxa"/>
            <w:tcBorders>
              <w:bottom w:val="single" w:sz="4" w:space="0" w:color="auto"/>
            </w:tcBorders>
            <w:vAlign w:val="bottom"/>
          </w:tcPr>
          <w:p w:rsidR="0022743B" w:rsidRPr="00E90135" w:rsidRDefault="001E1E74" w:rsidP="00E76EED">
            <w:pPr>
              <w:tabs>
                <w:tab w:val="decimal" w:pos="760"/>
              </w:tabs>
              <w:spacing w:line="240" w:lineRule="atLeast"/>
              <w:ind w:left="-160" w:right="-250"/>
              <w:rPr>
                <w:rFonts w:cs="Times New Roman"/>
                <w:sz w:val="18"/>
                <w:szCs w:val="18"/>
              </w:rPr>
            </w:pPr>
            <w:r w:rsidRPr="00E90135">
              <w:rPr>
                <w:rFonts w:cs="Times New Roman"/>
                <w:sz w:val="18"/>
                <w:szCs w:val="18"/>
              </w:rPr>
              <w:t>(1,106</w:t>
            </w:r>
            <w:r w:rsidR="0022743B" w:rsidRPr="00E90135">
              <w:rPr>
                <w:rFonts w:cs="Times New Roman"/>
                <w:sz w:val="18"/>
                <w:szCs w:val="18"/>
              </w:rPr>
              <w:t>)</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1013" w:type="dxa"/>
            <w:tcBorders>
              <w:bottom w:val="single" w:sz="4" w:space="0" w:color="auto"/>
            </w:tcBorders>
            <w:vAlign w:val="bottom"/>
          </w:tcPr>
          <w:p w:rsidR="0022743B" w:rsidRPr="00E90135" w:rsidRDefault="001E1E74" w:rsidP="00A45CA9">
            <w:pPr>
              <w:tabs>
                <w:tab w:val="decimal" w:pos="806"/>
              </w:tabs>
              <w:spacing w:line="240" w:lineRule="atLeast"/>
              <w:ind w:left="-114" w:right="-441"/>
              <w:rPr>
                <w:rFonts w:cs="Times New Roman"/>
                <w:sz w:val="18"/>
                <w:szCs w:val="18"/>
              </w:rPr>
            </w:pPr>
            <w:r w:rsidRPr="00E90135">
              <w:rPr>
                <w:rFonts w:cs="Times New Roman"/>
                <w:sz w:val="18"/>
                <w:szCs w:val="18"/>
                <w:lang w:val="en-US"/>
              </w:rPr>
              <w:t>(870,580)</w:t>
            </w:r>
          </w:p>
        </w:tc>
        <w:tc>
          <w:tcPr>
            <w:tcW w:w="236" w:type="dxa"/>
            <w:vAlign w:val="bottom"/>
          </w:tcPr>
          <w:p w:rsidR="0022743B" w:rsidRPr="00E90135" w:rsidRDefault="0022743B" w:rsidP="005E0742">
            <w:pPr>
              <w:tabs>
                <w:tab w:val="decimal" w:pos="792"/>
              </w:tabs>
              <w:spacing w:line="240" w:lineRule="atLeast"/>
              <w:ind w:right="-18"/>
              <w:rPr>
                <w:rFonts w:cs="Times New Roman"/>
                <w:sz w:val="18"/>
                <w:szCs w:val="18"/>
                <w:highlight w:val="green"/>
              </w:rPr>
            </w:pPr>
          </w:p>
        </w:tc>
        <w:tc>
          <w:tcPr>
            <w:tcW w:w="1075" w:type="dxa"/>
            <w:tcBorders>
              <w:bottom w:val="single" w:sz="4" w:space="0" w:color="auto"/>
            </w:tcBorders>
            <w:vAlign w:val="bottom"/>
          </w:tcPr>
          <w:p w:rsidR="0022743B" w:rsidRPr="00E90135" w:rsidRDefault="0022743B" w:rsidP="00A45CA9">
            <w:pPr>
              <w:tabs>
                <w:tab w:val="decimal" w:pos="859"/>
              </w:tabs>
              <w:spacing w:line="240" w:lineRule="atLeast"/>
              <w:ind w:left="-114" w:right="-441"/>
              <w:rPr>
                <w:rFonts w:cs="Times New Roman"/>
                <w:sz w:val="18"/>
                <w:szCs w:val="18"/>
              </w:rPr>
            </w:pPr>
            <w:r w:rsidRPr="00E90135">
              <w:rPr>
                <w:rFonts w:cs="Times New Roman"/>
                <w:sz w:val="18"/>
                <w:szCs w:val="18"/>
              </w:rPr>
              <w:t>(872,99</w:t>
            </w:r>
            <w:r w:rsidR="00A45CA9" w:rsidRPr="00E90135">
              <w:rPr>
                <w:rFonts w:cs="Times New Roman"/>
                <w:sz w:val="18"/>
                <w:szCs w:val="18"/>
                <w:lang w:val="en-US" w:bidi="th-TH"/>
              </w:rPr>
              <w:t>5</w:t>
            </w:r>
            <w:r w:rsidRPr="00E90135">
              <w:rPr>
                <w:rFonts w:cs="Times New Roman"/>
                <w:sz w:val="18"/>
                <w:szCs w:val="18"/>
              </w:rPr>
              <w:t>)</w:t>
            </w:r>
          </w:p>
        </w:tc>
      </w:tr>
      <w:tr w:rsidR="0022743B" w:rsidRPr="00E90135" w:rsidTr="007B5580">
        <w:tc>
          <w:tcPr>
            <w:tcW w:w="3015" w:type="dxa"/>
            <w:vAlign w:val="bottom"/>
          </w:tcPr>
          <w:p w:rsidR="0022743B" w:rsidRPr="00E90135" w:rsidRDefault="0022743B" w:rsidP="00933AD3">
            <w:pPr>
              <w:spacing w:line="240" w:lineRule="atLeast"/>
              <w:ind w:left="-18"/>
              <w:rPr>
                <w:rFonts w:cs="Times New Roman"/>
                <w:b/>
                <w:bCs/>
                <w:i/>
                <w:iCs/>
                <w:sz w:val="18"/>
                <w:szCs w:val="18"/>
                <w:rtl/>
                <w:cs/>
              </w:rPr>
            </w:pPr>
            <w:r w:rsidRPr="00E90135">
              <w:rPr>
                <w:rFonts w:cs="Times New Roman"/>
                <w:b/>
                <w:bCs/>
                <w:i/>
                <w:iCs/>
                <w:sz w:val="18"/>
                <w:szCs w:val="18"/>
              </w:rPr>
              <w:t>Profit (loss) for the year</w:t>
            </w:r>
          </w:p>
        </w:tc>
        <w:tc>
          <w:tcPr>
            <w:tcW w:w="1134" w:type="dxa"/>
            <w:tcBorders>
              <w:top w:val="single" w:sz="4" w:space="0" w:color="auto"/>
              <w:bottom w:val="double" w:sz="4" w:space="0" w:color="auto"/>
            </w:tcBorders>
            <w:vAlign w:val="bottom"/>
          </w:tcPr>
          <w:p w:rsidR="0022743B" w:rsidRPr="00E90135" w:rsidRDefault="0022743B" w:rsidP="005E0742">
            <w:pPr>
              <w:tabs>
                <w:tab w:val="decimal" w:pos="918"/>
              </w:tabs>
              <w:spacing w:line="240" w:lineRule="atLeast"/>
              <w:ind w:left="-153" w:right="-99"/>
              <w:rPr>
                <w:rFonts w:cs="Times New Roman"/>
                <w:b/>
                <w:bCs/>
                <w:sz w:val="18"/>
                <w:szCs w:val="18"/>
              </w:rPr>
            </w:pPr>
            <w:r w:rsidRPr="00E90135">
              <w:rPr>
                <w:rFonts w:cs="Times New Roman"/>
                <w:b/>
                <w:bCs/>
                <w:sz w:val="18"/>
                <w:szCs w:val="18"/>
              </w:rPr>
              <w:t>3,169,742</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yellow"/>
              </w:rPr>
            </w:pPr>
          </w:p>
        </w:tc>
        <w:tc>
          <w:tcPr>
            <w:tcW w:w="1150" w:type="dxa"/>
            <w:tcBorders>
              <w:top w:val="single" w:sz="4" w:space="0" w:color="auto"/>
              <w:bottom w:val="double" w:sz="4" w:space="0" w:color="auto"/>
            </w:tcBorders>
            <w:vAlign w:val="bottom"/>
          </w:tcPr>
          <w:p w:rsidR="0022743B" w:rsidRPr="00E90135" w:rsidRDefault="0022743B" w:rsidP="005E0742">
            <w:pPr>
              <w:tabs>
                <w:tab w:val="decimal" w:pos="918"/>
              </w:tabs>
              <w:spacing w:line="240" w:lineRule="atLeast"/>
              <w:ind w:left="-153" w:right="-99"/>
              <w:rPr>
                <w:rFonts w:cs="Times New Roman"/>
                <w:b/>
                <w:bCs/>
                <w:sz w:val="18"/>
                <w:szCs w:val="18"/>
              </w:rPr>
            </w:pPr>
            <w:r w:rsidRPr="00E90135">
              <w:rPr>
                <w:rFonts w:cs="Times New Roman"/>
                <w:b/>
                <w:bCs/>
                <w:sz w:val="18"/>
                <w:szCs w:val="18"/>
              </w:rPr>
              <w:t>3,964,034</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rPr>
            </w:pPr>
          </w:p>
        </w:tc>
        <w:tc>
          <w:tcPr>
            <w:tcW w:w="946" w:type="dxa"/>
            <w:tcBorders>
              <w:top w:val="single" w:sz="4" w:space="0" w:color="auto"/>
              <w:bottom w:val="double" w:sz="4" w:space="0" w:color="auto"/>
            </w:tcBorders>
            <w:vAlign w:val="bottom"/>
          </w:tcPr>
          <w:p w:rsidR="0022743B" w:rsidRPr="00E90135" w:rsidRDefault="0022743B" w:rsidP="00A507E8">
            <w:pPr>
              <w:tabs>
                <w:tab w:val="decimal" w:pos="730"/>
              </w:tabs>
              <w:spacing w:line="240" w:lineRule="atLeast"/>
              <w:ind w:left="-119" w:right="-231"/>
              <w:rPr>
                <w:rFonts w:cs="Times New Roman"/>
                <w:b/>
                <w:bCs/>
                <w:sz w:val="18"/>
                <w:szCs w:val="18"/>
              </w:rPr>
            </w:pPr>
            <w:r w:rsidRPr="00E90135">
              <w:rPr>
                <w:rFonts w:cs="Times New Roman"/>
                <w:b/>
                <w:bCs/>
                <w:sz w:val="18"/>
                <w:szCs w:val="18"/>
              </w:rPr>
              <w:t>295,731</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yellow"/>
              </w:rPr>
            </w:pPr>
          </w:p>
        </w:tc>
        <w:tc>
          <w:tcPr>
            <w:tcW w:w="887" w:type="dxa"/>
            <w:tcBorders>
              <w:top w:val="single" w:sz="4" w:space="0" w:color="auto"/>
              <w:bottom w:val="double" w:sz="4" w:space="0" w:color="auto"/>
            </w:tcBorders>
            <w:vAlign w:val="bottom"/>
          </w:tcPr>
          <w:p w:rsidR="0022743B" w:rsidRPr="00E90135" w:rsidRDefault="001E1E74" w:rsidP="005E0742">
            <w:pPr>
              <w:tabs>
                <w:tab w:val="decimal" w:pos="679"/>
              </w:tabs>
              <w:spacing w:line="240" w:lineRule="atLeast"/>
              <w:ind w:right="-231"/>
              <w:rPr>
                <w:rFonts w:cs="Times New Roman"/>
                <w:b/>
                <w:bCs/>
                <w:sz w:val="18"/>
                <w:szCs w:val="18"/>
              </w:rPr>
            </w:pPr>
            <w:r w:rsidRPr="00E90135">
              <w:rPr>
                <w:rFonts w:cs="Times New Roman"/>
                <w:b/>
                <w:bCs/>
                <w:sz w:val="18"/>
                <w:szCs w:val="18"/>
              </w:rPr>
              <w:t>488,379</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103" w:type="dxa"/>
            <w:tcBorders>
              <w:top w:val="single" w:sz="4" w:space="0" w:color="auto"/>
              <w:bottom w:val="double" w:sz="4" w:space="0" w:color="auto"/>
            </w:tcBorders>
            <w:vAlign w:val="bottom"/>
          </w:tcPr>
          <w:p w:rsidR="0022743B" w:rsidRPr="00E90135" w:rsidRDefault="001E1E74" w:rsidP="005E0742">
            <w:pPr>
              <w:tabs>
                <w:tab w:val="decimal" w:pos="906"/>
              </w:tabs>
              <w:spacing w:line="240" w:lineRule="atLeast"/>
              <w:ind w:right="-199"/>
              <w:rPr>
                <w:rFonts w:cs="Times New Roman"/>
                <w:b/>
                <w:bCs/>
                <w:sz w:val="18"/>
                <w:szCs w:val="18"/>
              </w:rPr>
            </w:pPr>
            <w:r w:rsidRPr="00E90135">
              <w:rPr>
                <w:rFonts w:cs="Times New Roman"/>
                <w:b/>
                <w:bCs/>
                <w:sz w:val="18"/>
                <w:szCs w:val="18"/>
                <w:lang w:val="en-US"/>
              </w:rPr>
              <w:t>2,820,980</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091" w:type="dxa"/>
            <w:tcBorders>
              <w:top w:val="single" w:sz="4" w:space="0" w:color="auto"/>
              <w:bottom w:val="double" w:sz="4" w:space="0" w:color="auto"/>
            </w:tcBorders>
            <w:vAlign w:val="bottom"/>
          </w:tcPr>
          <w:p w:rsidR="0022743B" w:rsidRPr="00E90135" w:rsidRDefault="0022743B" w:rsidP="005E0742">
            <w:pPr>
              <w:tabs>
                <w:tab w:val="decimal" w:pos="906"/>
              </w:tabs>
              <w:spacing w:line="240" w:lineRule="atLeast"/>
              <w:ind w:right="-199"/>
              <w:rPr>
                <w:rFonts w:cs="Times New Roman"/>
                <w:b/>
                <w:bCs/>
                <w:sz w:val="18"/>
                <w:szCs w:val="18"/>
              </w:rPr>
            </w:pPr>
            <w:r w:rsidRPr="00E90135">
              <w:rPr>
                <w:rFonts w:cs="Times New Roman"/>
                <w:b/>
                <w:bCs/>
                <w:sz w:val="18"/>
                <w:szCs w:val="18"/>
              </w:rPr>
              <w:t>2,192,51</w:t>
            </w:r>
            <w:r w:rsidR="001E1E74" w:rsidRPr="00E90135">
              <w:rPr>
                <w:rFonts w:cs="Times New Roman"/>
                <w:b/>
                <w:bCs/>
                <w:sz w:val="18"/>
                <w:szCs w:val="18"/>
              </w:rPr>
              <w:t>0</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954" w:type="dxa"/>
            <w:tcBorders>
              <w:top w:val="single" w:sz="4" w:space="0" w:color="auto"/>
              <w:bottom w:val="double" w:sz="4" w:space="0" w:color="auto"/>
            </w:tcBorders>
            <w:vAlign w:val="bottom"/>
          </w:tcPr>
          <w:p w:rsidR="0022743B" w:rsidRPr="00E90135" w:rsidRDefault="001E1E74" w:rsidP="00E76EED">
            <w:pPr>
              <w:tabs>
                <w:tab w:val="decimal" w:pos="738"/>
              </w:tabs>
              <w:spacing w:line="240" w:lineRule="atLeast"/>
              <w:ind w:left="-230" w:right="-202"/>
              <w:rPr>
                <w:rFonts w:cs="Times New Roman"/>
                <w:b/>
                <w:bCs/>
                <w:sz w:val="18"/>
                <w:szCs w:val="18"/>
              </w:rPr>
            </w:pPr>
            <w:r w:rsidRPr="00E90135">
              <w:rPr>
                <w:rFonts w:cs="Times New Roman"/>
                <w:b/>
                <w:bCs/>
                <w:sz w:val="18"/>
                <w:szCs w:val="18"/>
              </w:rPr>
              <w:t>(717,486</w:t>
            </w:r>
            <w:r w:rsidR="0022743B" w:rsidRPr="00E90135">
              <w:rPr>
                <w:rFonts w:cs="Times New Roman"/>
                <w:b/>
                <w:bCs/>
                <w:sz w:val="18"/>
                <w:szCs w:val="18"/>
              </w:rPr>
              <w:t>)</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976" w:type="dxa"/>
            <w:tcBorders>
              <w:top w:val="single" w:sz="4" w:space="0" w:color="auto"/>
              <w:bottom w:val="double" w:sz="4" w:space="0" w:color="auto"/>
            </w:tcBorders>
            <w:vAlign w:val="bottom"/>
          </w:tcPr>
          <w:p w:rsidR="0022743B" w:rsidRPr="00E90135" w:rsidRDefault="001E1E74" w:rsidP="00E76EED">
            <w:pPr>
              <w:tabs>
                <w:tab w:val="decimal" w:pos="760"/>
              </w:tabs>
              <w:spacing w:line="240" w:lineRule="atLeast"/>
              <w:ind w:left="-160" w:right="-250"/>
              <w:rPr>
                <w:rFonts w:cs="Times New Roman"/>
                <w:b/>
                <w:bCs/>
                <w:sz w:val="18"/>
                <w:szCs w:val="18"/>
              </w:rPr>
            </w:pPr>
            <w:r w:rsidRPr="00E90135">
              <w:rPr>
                <w:rFonts w:cs="Times New Roman"/>
                <w:b/>
                <w:bCs/>
                <w:sz w:val="18"/>
                <w:szCs w:val="18"/>
              </w:rPr>
              <w:t>(729,752</w:t>
            </w:r>
            <w:r w:rsidR="0022743B" w:rsidRPr="00E90135">
              <w:rPr>
                <w:rFonts w:cs="Times New Roman"/>
                <w:b/>
                <w:bCs/>
                <w:sz w:val="18"/>
                <w:szCs w:val="18"/>
              </w:rPr>
              <w:t>)</w:t>
            </w:r>
          </w:p>
        </w:tc>
        <w:tc>
          <w:tcPr>
            <w:tcW w:w="236" w:type="dxa"/>
            <w:vAlign w:val="bottom"/>
          </w:tcPr>
          <w:p w:rsidR="0022743B" w:rsidRPr="00E90135" w:rsidRDefault="0022743B" w:rsidP="005E0742">
            <w:pPr>
              <w:tabs>
                <w:tab w:val="decimal" w:pos="792"/>
              </w:tabs>
              <w:spacing w:line="240" w:lineRule="atLeast"/>
              <w:ind w:right="-108"/>
              <w:rPr>
                <w:rFonts w:cs="Times New Roman"/>
                <w:b/>
                <w:bCs/>
                <w:sz w:val="18"/>
                <w:szCs w:val="18"/>
                <w:highlight w:val="green"/>
              </w:rPr>
            </w:pPr>
          </w:p>
        </w:tc>
        <w:tc>
          <w:tcPr>
            <w:tcW w:w="1013" w:type="dxa"/>
            <w:tcBorders>
              <w:top w:val="single" w:sz="4" w:space="0" w:color="auto"/>
              <w:bottom w:val="double" w:sz="4" w:space="0" w:color="auto"/>
            </w:tcBorders>
            <w:vAlign w:val="bottom"/>
          </w:tcPr>
          <w:p w:rsidR="0022743B" w:rsidRPr="00E90135" w:rsidRDefault="0022743B" w:rsidP="00A45CA9">
            <w:pPr>
              <w:tabs>
                <w:tab w:val="decimal" w:pos="806"/>
              </w:tabs>
              <w:spacing w:line="240" w:lineRule="atLeast"/>
              <w:ind w:left="-114" w:right="-441"/>
              <w:rPr>
                <w:rFonts w:cs="Times New Roman"/>
                <w:b/>
                <w:bCs/>
                <w:sz w:val="18"/>
                <w:szCs w:val="18"/>
              </w:rPr>
            </w:pPr>
            <w:r w:rsidRPr="00E90135">
              <w:rPr>
                <w:rFonts w:cs="Times New Roman"/>
                <w:b/>
                <w:bCs/>
                <w:sz w:val="18"/>
                <w:szCs w:val="18"/>
              </w:rPr>
              <w:t>5,5</w:t>
            </w:r>
            <w:r w:rsidR="00A45CA9" w:rsidRPr="00E90135">
              <w:rPr>
                <w:rFonts w:cs="Times New Roman"/>
                <w:b/>
                <w:bCs/>
                <w:sz w:val="18"/>
                <w:szCs w:val="18"/>
              </w:rPr>
              <w:t>68</w:t>
            </w:r>
            <w:r w:rsidRPr="00E90135">
              <w:rPr>
                <w:rFonts w:cs="Times New Roman"/>
                <w:b/>
                <w:bCs/>
                <w:sz w:val="18"/>
                <w:szCs w:val="18"/>
              </w:rPr>
              <w:t>,</w:t>
            </w:r>
            <w:r w:rsidR="00A45CA9" w:rsidRPr="00E90135">
              <w:rPr>
                <w:rFonts w:cs="Times New Roman"/>
                <w:b/>
                <w:bCs/>
                <w:sz w:val="18"/>
                <w:szCs w:val="18"/>
              </w:rPr>
              <w:t>967</w:t>
            </w:r>
          </w:p>
        </w:tc>
        <w:tc>
          <w:tcPr>
            <w:tcW w:w="236" w:type="dxa"/>
            <w:vAlign w:val="bottom"/>
          </w:tcPr>
          <w:p w:rsidR="0022743B" w:rsidRPr="00E90135" w:rsidRDefault="0022743B" w:rsidP="005E0742">
            <w:pPr>
              <w:tabs>
                <w:tab w:val="decimal" w:pos="792"/>
              </w:tabs>
              <w:spacing w:line="240" w:lineRule="atLeast"/>
              <w:ind w:right="-18"/>
              <w:rPr>
                <w:rFonts w:cs="Times New Roman"/>
                <w:b/>
                <w:bCs/>
                <w:sz w:val="18"/>
                <w:szCs w:val="18"/>
                <w:highlight w:val="green"/>
              </w:rPr>
            </w:pPr>
          </w:p>
        </w:tc>
        <w:tc>
          <w:tcPr>
            <w:tcW w:w="1075" w:type="dxa"/>
            <w:tcBorders>
              <w:top w:val="single" w:sz="4" w:space="0" w:color="auto"/>
              <w:bottom w:val="double" w:sz="4" w:space="0" w:color="auto"/>
            </w:tcBorders>
            <w:vAlign w:val="bottom"/>
          </w:tcPr>
          <w:p w:rsidR="0022743B" w:rsidRPr="00E90135" w:rsidRDefault="0022743B" w:rsidP="00A45CA9">
            <w:pPr>
              <w:tabs>
                <w:tab w:val="decimal" w:pos="859"/>
              </w:tabs>
              <w:spacing w:line="240" w:lineRule="atLeast"/>
              <w:ind w:left="-114" w:right="-441"/>
              <w:rPr>
                <w:rFonts w:cs="Times New Roman"/>
                <w:b/>
                <w:bCs/>
                <w:sz w:val="18"/>
                <w:szCs w:val="18"/>
                <w:lang w:val="en-US"/>
              </w:rPr>
            </w:pPr>
            <w:r w:rsidRPr="00E90135">
              <w:rPr>
                <w:rFonts w:cs="Times New Roman"/>
                <w:b/>
                <w:bCs/>
                <w:sz w:val="18"/>
                <w:szCs w:val="18"/>
              </w:rPr>
              <w:t>5,915,17</w:t>
            </w:r>
            <w:r w:rsidR="00A45CA9" w:rsidRPr="00E90135">
              <w:rPr>
                <w:rFonts w:cs="Times New Roman"/>
                <w:b/>
                <w:bCs/>
                <w:sz w:val="18"/>
                <w:szCs w:val="18"/>
              </w:rPr>
              <w:t>1</w:t>
            </w:r>
          </w:p>
        </w:tc>
      </w:tr>
      <w:tr w:rsidR="0022743B" w:rsidRPr="00E90135" w:rsidTr="007B5580">
        <w:tc>
          <w:tcPr>
            <w:tcW w:w="3015" w:type="dxa"/>
            <w:vAlign w:val="bottom"/>
          </w:tcPr>
          <w:p w:rsidR="0022743B" w:rsidRPr="00E90135" w:rsidRDefault="0022743B" w:rsidP="005E0742">
            <w:pPr>
              <w:spacing w:line="240" w:lineRule="atLeast"/>
              <w:rPr>
                <w:rFonts w:cs="Times New Roman"/>
                <w:b/>
                <w:bCs/>
                <w:sz w:val="18"/>
                <w:szCs w:val="18"/>
              </w:rPr>
            </w:pPr>
          </w:p>
        </w:tc>
        <w:tc>
          <w:tcPr>
            <w:tcW w:w="113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887"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103"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091"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5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7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13"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75"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r>
      <w:tr w:rsidR="0022743B" w:rsidRPr="00E90135" w:rsidTr="007B5580">
        <w:tc>
          <w:tcPr>
            <w:tcW w:w="3015" w:type="dxa"/>
            <w:vAlign w:val="bottom"/>
          </w:tcPr>
          <w:p w:rsidR="0022743B" w:rsidRPr="00E90135" w:rsidRDefault="0022743B" w:rsidP="005E0742">
            <w:pPr>
              <w:spacing w:line="240" w:lineRule="atLeast"/>
              <w:rPr>
                <w:rFonts w:cs="Times New Roman"/>
                <w:b/>
                <w:bCs/>
                <w:sz w:val="18"/>
                <w:szCs w:val="18"/>
                <w:highlight w:val="cyan"/>
              </w:rPr>
            </w:pPr>
          </w:p>
        </w:tc>
        <w:tc>
          <w:tcPr>
            <w:tcW w:w="113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1150"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94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highlight w:val="cyan"/>
              </w:rPr>
            </w:pPr>
          </w:p>
        </w:tc>
        <w:tc>
          <w:tcPr>
            <w:tcW w:w="887"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highlight w:val="cyan"/>
              </w:rPr>
            </w:pPr>
          </w:p>
        </w:tc>
        <w:tc>
          <w:tcPr>
            <w:tcW w:w="1103"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highlight w:val="cyan"/>
              </w:rPr>
            </w:pPr>
          </w:p>
        </w:tc>
        <w:tc>
          <w:tcPr>
            <w:tcW w:w="1091"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95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97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1013"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1075"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r>
      <w:tr w:rsidR="0022743B" w:rsidRPr="00E90135" w:rsidTr="007B5580">
        <w:tc>
          <w:tcPr>
            <w:tcW w:w="3015" w:type="dxa"/>
            <w:vAlign w:val="bottom"/>
          </w:tcPr>
          <w:p w:rsidR="0022743B" w:rsidRPr="00E90135" w:rsidRDefault="0022743B" w:rsidP="005E0742">
            <w:pPr>
              <w:spacing w:line="240" w:lineRule="atLeast"/>
              <w:rPr>
                <w:rFonts w:cs="Times New Roman"/>
                <w:sz w:val="18"/>
                <w:szCs w:val="18"/>
                <w:highlight w:val="cyan"/>
              </w:rPr>
            </w:pPr>
          </w:p>
        </w:tc>
        <w:tc>
          <w:tcPr>
            <w:tcW w:w="113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1150"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94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highlight w:val="cyan"/>
              </w:rPr>
            </w:pPr>
          </w:p>
        </w:tc>
        <w:tc>
          <w:tcPr>
            <w:tcW w:w="887"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highlight w:val="cyan"/>
              </w:rPr>
            </w:pPr>
          </w:p>
        </w:tc>
        <w:tc>
          <w:tcPr>
            <w:tcW w:w="1103"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highlight w:val="cyan"/>
              </w:rPr>
            </w:pPr>
          </w:p>
        </w:tc>
        <w:tc>
          <w:tcPr>
            <w:tcW w:w="1091"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95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97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1013"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highlight w:val="cyan"/>
              </w:rPr>
            </w:pPr>
          </w:p>
        </w:tc>
        <w:tc>
          <w:tcPr>
            <w:tcW w:w="1075"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highlight w:val="cyan"/>
                <w:lang w:val="en-US" w:bidi="th-TH"/>
              </w:rPr>
            </w:pPr>
          </w:p>
        </w:tc>
      </w:tr>
      <w:tr w:rsidR="0022743B" w:rsidRPr="00E90135" w:rsidTr="007B5580">
        <w:tc>
          <w:tcPr>
            <w:tcW w:w="3015" w:type="dxa"/>
            <w:vAlign w:val="bottom"/>
          </w:tcPr>
          <w:p w:rsidR="0022743B" w:rsidRPr="00E90135" w:rsidRDefault="0022743B" w:rsidP="005E0742">
            <w:pPr>
              <w:spacing w:line="240" w:lineRule="atLeast"/>
              <w:rPr>
                <w:rFonts w:cs="Times New Roman"/>
                <w:sz w:val="18"/>
                <w:szCs w:val="18"/>
              </w:rPr>
            </w:pPr>
          </w:p>
        </w:tc>
        <w:tc>
          <w:tcPr>
            <w:tcW w:w="113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887"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103"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091"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5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7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13"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75"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r>
      <w:tr w:rsidR="0022743B" w:rsidRPr="00E90135" w:rsidTr="007B5580">
        <w:tc>
          <w:tcPr>
            <w:tcW w:w="3015" w:type="dxa"/>
            <w:vAlign w:val="bottom"/>
          </w:tcPr>
          <w:p w:rsidR="0022743B" w:rsidRPr="00E90135" w:rsidRDefault="0022743B" w:rsidP="005E0742">
            <w:pPr>
              <w:spacing w:line="240" w:lineRule="atLeast"/>
              <w:rPr>
                <w:rFonts w:cs="Times New Roman"/>
                <w:sz w:val="18"/>
                <w:szCs w:val="18"/>
                <w:highlight w:val="cyan"/>
              </w:rPr>
            </w:pPr>
          </w:p>
        </w:tc>
        <w:tc>
          <w:tcPr>
            <w:tcW w:w="113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887"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103"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091"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5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7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13"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75"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r>
      <w:tr w:rsidR="0022743B" w:rsidRPr="00E90135" w:rsidTr="007B5580">
        <w:tc>
          <w:tcPr>
            <w:tcW w:w="3015" w:type="dxa"/>
            <w:vAlign w:val="bottom"/>
          </w:tcPr>
          <w:p w:rsidR="0022743B" w:rsidRPr="00E90135" w:rsidRDefault="0022743B" w:rsidP="005E0742">
            <w:pPr>
              <w:spacing w:line="240" w:lineRule="atLeast"/>
              <w:rPr>
                <w:rFonts w:cs="Times New Roman"/>
                <w:sz w:val="18"/>
                <w:szCs w:val="18"/>
                <w:highlight w:val="cyan"/>
              </w:rPr>
            </w:pPr>
          </w:p>
        </w:tc>
        <w:tc>
          <w:tcPr>
            <w:tcW w:w="113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1150"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946"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887"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103"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center"/>
              <w:rPr>
                <w:rFonts w:cs="Times New Roman"/>
                <w:b/>
                <w:bCs/>
                <w:sz w:val="18"/>
                <w:szCs w:val="18"/>
              </w:rPr>
            </w:pPr>
          </w:p>
        </w:tc>
        <w:tc>
          <w:tcPr>
            <w:tcW w:w="1091" w:type="dxa"/>
            <w:vAlign w:val="bottom"/>
          </w:tcPr>
          <w:p w:rsidR="0022743B" w:rsidRPr="00E90135" w:rsidRDefault="0022743B" w:rsidP="005E0742">
            <w:pPr>
              <w:pStyle w:val="acctfourfigures"/>
              <w:tabs>
                <w:tab w:val="clear" w:pos="765"/>
              </w:tabs>
              <w:spacing w:line="240" w:lineRule="atLeast"/>
              <w:ind w:left="-79" w:right="-84"/>
              <w:jc w:val="center"/>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54"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976" w:type="dxa"/>
            <w:vAlign w:val="bottom"/>
          </w:tcPr>
          <w:p w:rsidR="0022743B" w:rsidRPr="00E90135" w:rsidRDefault="0022743B" w:rsidP="005E0742">
            <w:pPr>
              <w:pStyle w:val="acctfourfigures"/>
              <w:tabs>
                <w:tab w:val="clear" w:pos="765"/>
              </w:tabs>
              <w:spacing w:line="240" w:lineRule="atLeast"/>
              <w:ind w:left="-79" w:right="-84"/>
              <w:jc w:val="right"/>
              <w:rPr>
                <w:rFonts w:cs="Times New Roman"/>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13"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c>
          <w:tcPr>
            <w:tcW w:w="236" w:type="dxa"/>
            <w:vAlign w:val="bottom"/>
          </w:tcPr>
          <w:p w:rsidR="0022743B" w:rsidRPr="00E90135" w:rsidRDefault="0022743B" w:rsidP="005E0742">
            <w:pPr>
              <w:spacing w:line="240" w:lineRule="atLeast"/>
              <w:jc w:val="right"/>
              <w:rPr>
                <w:rFonts w:cs="Times New Roman"/>
                <w:b/>
                <w:bCs/>
                <w:sz w:val="18"/>
                <w:szCs w:val="18"/>
              </w:rPr>
            </w:pPr>
          </w:p>
        </w:tc>
        <w:tc>
          <w:tcPr>
            <w:tcW w:w="1075" w:type="dxa"/>
            <w:vAlign w:val="bottom"/>
          </w:tcPr>
          <w:p w:rsidR="0022743B" w:rsidRPr="00E90135" w:rsidRDefault="0022743B" w:rsidP="005E0742">
            <w:pPr>
              <w:pStyle w:val="acctfourfigures"/>
              <w:tabs>
                <w:tab w:val="clear" w:pos="765"/>
              </w:tabs>
              <w:spacing w:line="240" w:lineRule="atLeast"/>
              <w:ind w:left="-79" w:right="-84"/>
              <w:jc w:val="right"/>
              <w:rPr>
                <w:rFonts w:cs="Times New Roman"/>
                <w:b/>
                <w:bCs/>
                <w:sz w:val="18"/>
                <w:szCs w:val="18"/>
                <w:lang w:val="en-US" w:bidi="th-TH"/>
              </w:rPr>
            </w:pPr>
          </w:p>
        </w:tc>
      </w:tr>
    </w:tbl>
    <w:p w:rsidR="00F54FB2" w:rsidRPr="00E90135" w:rsidRDefault="00F54FB2" w:rsidP="003E413E">
      <w:pPr>
        <w:pStyle w:val="BodyText"/>
        <w:spacing w:after="0" w:line="240" w:lineRule="atLeast"/>
        <w:ind w:left="540" w:right="-45"/>
        <w:jc w:val="both"/>
        <w:rPr>
          <w:rFonts w:cs="Times New Roman"/>
          <w:strike/>
          <w:szCs w:val="22"/>
        </w:rPr>
        <w:sectPr w:rsidR="00F54FB2" w:rsidRPr="00E90135" w:rsidSect="009053AC">
          <w:pgSz w:w="16840" w:h="11907" w:orient="landscape"/>
          <w:pgMar w:top="691" w:right="1152" w:bottom="576" w:left="1152" w:header="720" w:footer="720" w:gutter="0"/>
          <w:cols w:space="720"/>
          <w:docGrid w:linePitch="299"/>
        </w:sectPr>
      </w:pPr>
    </w:p>
    <w:p w:rsidR="0054168D" w:rsidRPr="00E90135" w:rsidRDefault="00854C53" w:rsidP="00AE3FD5">
      <w:pPr>
        <w:ind w:firstLine="540"/>
        <w:jc w:val="thaiDistribute"/>
        <w:rPr>
          <w:rFonts w:cs="Times New Roman"/>
          <w:b/>
          <w:bCs/>
          <w:i/>
          <w:iCs/>
          <w:szCs w:val="22"/>
        </w:rPr>
      </w:pPr>
      <w:r w:rsidRPr="00E90135">
        <w:rPr>
          <w:rFonts w:cs="Times New Roman"/>
          <w:b/>
          <w:bCs/>
          <w:i/>
          <w:iCs/>
          <w:szCs w:val="22"/>
        </w:rPr>
        <w:lastRenderedPageBreak/>
        <w:t>Geographical segments</w:t>
      </w:r>
    </w:p>
    <w:p w:rsidR="00D8061D" w:rsidRPr="00E90135" w:rsidRDefault="00D8061D" w:rsidP="0065563B">
      <w:pPr>
        <w:ind w:firstLine="540"/>
        <w:jc w:val="thaiDistribute"/>
        <w:rPr>
          <w:rFonts w:cs="Times New Roman"/>
          <w:szCs w:val="22"/>
        </w:rPr>
      </w:pPr>
    </w:p>
    <w:p w:rsidR="00D8061D" w:rsidRPr="00E90135" w:rsidRDefault="00D8061D" w:rsidP="00D8061D">
      <w:pPr>
        <w:tabs>
          <w:tab w:val="left" w:pos="1440"/>
          <w:tab w:val="left" w:pos="9360"/>
        </w:tabs>
        <w:spacing w:line="240" w:lineRule="exact"/>
        <w:ind w:left="540"/>
        <w:jc w:val="both"/>
        <w:rPr>
          <w:rFonts w:cs="Times New Roman"/>
          <w:szCs w:val="22"/>
        </w:rPr>
      </w:pPr>
      <w:r w:rsidRPr="00E90135">
        <w:rPr>
          <w:rFonts w:cs="Times New Roman"/>
          <w:szCs w:val="22"/>
        </w:rPr>
        <w:t>In presenting information on the basis of geographical segments, segment revenue is based on the geographical location of customers. Segment assets are based on the geographical location of the assets.</w:t>
      </w:r>
    </w:p>
    <w:p w:rsidR="00847B45" w:rsidRPr="00E90135" w:rsidRDefault="00847B45" w:rsidP="0065563B">
      <w:pPr>
        <w:ind w:firstLine="540"/>
        <w:jc w:val="thaiDistribute"/>
        <w:rPr>
          <w:rFonts w:cs="Times New Roman"/>
          <w:szCs w:val="22"/>
        </w:rPr>
      </w:pPr>
    </w:p>
    <w:p w:rsidR="00847B45" w:rsidRPr="00E90135" w:rsidRDefault="00847B45" w:rsidP="00AE3FD5">
      <w:pPr>
        <w:ind w:firstLine="540"/>
        <w:jc w:val="thaiDistribute"/>
        <w:rPr>
          <w:rFonts w:cs="Times New Roman"/>
          <w:b/>
          <w:bCs/>
          <w:i/>
          <w:iCs/>
          <w:szCs w:val="22"/>
        </w:rPr>
      </w:pPr>
      <w:r w:rsidRPr="00E90135">
        <w:rPr>
          <w:rFonts w:cs="Times New Roman"/>
          <w:b/>
          <w:bCs/>
          <w:i/>
          <w:iCs/>
          <w:szCs w:val="22"/>
        </w:rPr>
        <w:t>Geographical information</w:t>
      </w:r>
    </w:p>
    <w:p w:rsidR="00C9219D" w:rsidRPr="00E90135" w:rsidRDefault="00C9219D" w:rsidP="0065563B">
      <w:pPr>
        <w:ind w:firstLine="540"/>
        <w:jc w:val="thaiDistribute"/>
        <w:rPr>
          <w:rFonts w:cs="Times New Roman"/>
          <w:szCs w:val="22"/>
        </w:rPr>
      </w:pPr>
    </w:p>
    <w:tbl>
      <w:tblPr>
        <w:tblW w:w="9439" w:type="dxa"/>
        <w:tblInd w:w="360" w:type="dxa"/>
        <w:tblLayout w:type="fixed"/>
        <w:tblCellMar>
          <w:left w:w="79" w:type="dxa"/>
          <w:right w:w="79" w:type="dxa"/>
        </w:tblCellMar>
        <w:tblLook w:val="0000" w:firstRow="0" w:lastRow="0" w:firstColumn="0" w:lastColumn="0" w:noHBand="0" w:noVBand="0"/>
      </w:tblPr>
      <w:tblGrid>
        <w:gridCol w:w="3499"/>
        <w:gridCol w:w="1350"/>
        <w:gridCol w:w="180"/>
        <w:gridCol w:w="1350"/>
        <w:gridCol w:w="180"/>
        <w:gridCol w:w="1350"/>
        <w:gridCol w:w="180"/>
        <w:gridCol w:w="1350"/>
      </w:tblGrid>
      <w:tr w:rsidR="0066178D" w:rsidRPr="00E90135" w:rsidTr="007B5580">
        <w:trPr>
          <w:cantSplit/>
          <w:tblHeader/>
        </w:trPr>
        <w:tc>
          <w:tcPr>
            <w:tcW w:w="3499" w:type="dxa"/>
            <w:vAlign w:val="center"/>
          </w:tcPr>
          <w:p w:rsidR="006B03D7" w:rsidRPr="00E90135" w:rsidRDefault="006B03D7" w:rsidP="00854C53">
            <w:pPr>
              <w:ind w:firstLine="11"/>
              <w:rPr>
                <w:rFonts w:cs="Times New Roman"/>
                <w:b/>
                <w:bCs/>
                <w:i/>
                <w:iCs/>
                <w:szCs w:val="22"/>
              </w:rPr>
            </w:pPr>
          </w:p>
        </w:tc>
        <w:tc>
          <w:tcPr>
            <w:tcW w:w="2880" w:type="dxa"/>
            <w:gridSpan w:val="3"/>
            <w:vAlign w:val="center"/>
          </w:tcPr>
          <w:p w:rsidR="006B03D7" w:rsidRPr="00E90135" w:rsidRDefault="009813B9" w:rsidP="00D130E2">
            <w:pPr>
              <w:pStyle w:val="acctmergecolhdg"/>
              <w:spacing w:line="240" w:lineRule="atLeast"/>
              <w:rPr>
                <w:rFonts w:cs="Times New Roman"/>
                <w:szCs w:val="22"/>
              </w:rPr>
            </w:pPr>
            <w:r w:rsidRPr="00E90135">
              <w:rPr>
                <w:rFonts w:cs="Times New Roman"/>
                <w:szCs w:val="22"/>
              </w:rPr>
              <w:t>Revenues</w:t>
            </w:r>
          </w:p>
        </w:tc>
        <w:tc>
          <w:tcPr>
            <w:tcW w:w="180" w:type="dxa"/>
            <w:vAlign w:val="center"/>
          </w:tcPr>
          <w:p w:rsidR="006B03D7" w:rsidRPr="00E90135" w:rsidRDefault="006B03D7" w:rsidP="00D130E2">
            <w:pPr>
              <w:pStyle w:val="acctmergecolhdg"/>
              <w:spacing w:line="240" w:lineRule="atLeast"/>
              <w:rPr>
                <w:rFonts w:cs="Times New Roman"/>
                <w:szCs w:val="22"/>
              </w:rPr>
            </w:pPr>
          </w:p>
        </w:tc>
        <w:tc>
          <w:tcPr>
            <w:tcW w:w="2880" w:type="dxa"/>
            <w:gridSpan w:val="3"/>
            <w:vAlign w:val="center"/>
          </w:tcPr>
          <w:p w:rsidR="006B03D7" w:rsidRPr="00E90135" w:rsidRDefault="009813B9" w:rsidP="00D130E2">
            <w:pPr>
              <w:pStyle w:val="acctmergecolhdg"/>
              <w:spacing w:line="240" w:lineRule="atLeast"/>
              <w:rPr>
                <w:rFonts w:cs="Times New Roman"/>
                <w:szCs w:val="22"/>
              </w:rPr>
            </w:pPr>
            <w:r w:rsidRPr="00E90135">
              <w:rPr>
                <w:rFonts w:cs="Times New Roman"/>
                <w:szCs w:val="22"/>
              </w:rPr>
              <w:t>Assets</w:t>
            </w:r>
          </w:p>
        </w:tc>
      </w:tr>
      <w:tr w:rsidR="00D8061D" w:rsidRPr="00E90135" w:rsidTr="007B5580">
        <w:trPr>
          <w:cantSplit/>
          <w:tblHeader/>
        </w:trPr>
        <w:tc>
          <w:tcPr>
            <w:tcW w:w="3499" w:type="dxa"/>
            <w:vAlign w:val="center"/>
          </w:tcPr>
          <w:p w:rsidR="00D8061D" w:rsidRPr="00E90135" w:rsidRDefault="00D8061D" w:rsidP="00D8061D">
            <w:pPr>
              <w:rPr>
                <w:rFonts w:cs="Times New Roman"/>
                <w:szCs w:val="22"/>
              </w:rPr>
            </w:pPr>
          </w:p>
        </w:tc>
        <w:tc>
          <w:tcPr>
            <w:tcW w:w="1350" w:type="dxa"/>
            <w:shd w:val="clear" w:color="auto" w:fill="auto"/>
            <w:vAlign w:val="center"/>
          </w:tcPr>
          <w:p w:rsidR="00D8061D" w:rsidRPr="00E90135" w:rsidRDefault="00060B3A" w:rsidP="00D8061D">
            <w:pPr>
              <w:pStyle w:val="acctmergecolhdg"/>
              <w:spacing w:line="240" w:lineRule="atLeast"/>
              <w:rPr>
                <w:rFonts w:cs="Times New Roman"/>
                <w:b w:val="0"/>
                <w:bCs/>
                <w:szCs w:val="22"/>
                <w:highlight w:val="cyan"/>
              </w:rPr>
            </w:pPr>
            <w:r w:rsidRPr="00E90135">
              <w:rPr>
                <w:rFonts w:cs="Times New Roman"/>
                <w:b w:val="0"/>
                <w:bCs/>
                <w:szCs w:val="22"/>
              </w:rPr>
              <w:t>201</w:t>
            </w:r>
            <w:r w:rsidR="005E0742" w:rsidRPr="00E90135">
              <w:rPr>
                <w:rFonts w:cs="Times New Roman"/>
                <w:b w:val="0"/>
                <w:bCs/>
                <w:szCs w:val="22"/>
              </w:rPr>
              <w:t>8</w:t>
            </w:r>
          </w:p>
        </w:tc>
        <w:tc>
          <w:tcPr>
            <w:tcW w:w="180" w:type="dxa"/>
            <w:shd w:val="clear" w:color="auto" w:fill="auto"/>
            <w:vAlign w:val="center"/>
          </w:tcPr>
          <w:p w:rsidR="00D8061D" w:rsidRPr="00E90135" w:rsidRDefault="00D8061D" w:rsidP="00D8061D">
            <w:pPr>
              <w:pStyle w:val="acctmergecolhdg"/>
              <w:spacing w:line="240" w:lineRule="atLeast"/>
              <w:rPr>
                <w:rFonts w:cs="Times New Roman"/>
                <w:b w:val="0"/>
                <w:bCs/>
                <w:szCs w:val="22"/>
              </w:rPr>
            </w:pPr>
          </w:p>
        </w:tc>
        <w:tc>
          <w:tcPr>
            <w:tcW w:w="1350" w:type="dxa"/>
            <w:shd w:val="clear" w:color="auto" w:fill="auto"/>
            <w:vAlign w:val="center"/>
          </w:tcPr>
          <w:p w:rsidR="00D8061D" w:rsidRPr="00E90135" w:rsidRDefault="00060B3A" w:rsidP="00D8061D">
            <w:pPr>
              <w:pStyle w:val="acctmergecolhdg"/>
              <w:spacing w:line="240" w:lineRule="atLeast"/>
              <w:rPr>
                <w:rFonts w:cs="Times New Roman"/>
                <w:b w:val="0"/>
                <w:bCs/>
                <w:szCs w:val="22"/>
              </w:rPr>
            </w:pPr>
            <w:r w:rsidRPr="00E90135">
              <w:rPr>
                <w:rFonts w:cs="Times New Roman"/>
                <w:b w:val="0"/>
                <w:bCs/>
                <w:szCs w:val="22"/>
              </w:rPr>
              <w:t>201</w:t>
            </w:r>
            <w:r w:rsidR="005E0742" w:rsidRPr="00E90135">
              <w:rPr>
                <w:rFonts w:cs="Times New Roman"/>
                <w:b w:val="0"/>
                <w:bCs/>
                <w:szCs w:val="22"/>
              </w:rPr>
              <w:t>7</w:t>
            </w:r>
          </w:p>
        </w:tc>
        <w:tc>
          <w:tcPr>
            <w:tcW w:w="180" w:type="dxa"/>
            <w:shd w:val="clear" w:color="auto" w:fill="auto"/>
            <w:vAlign w:val="center"/>
          </w:tcPr>
          <w:p w:rsidR="00D8061D" w:rsidRPr="00E90135" w:rsidRDefault="00D8061D" w:rsidP="00D8061D">
            <w:pPr>
              <w:pStyle w:val="acctmergecolhdg"/>
              <w:spacing w:line="240" w:lineRule="atLeast"/>
              <w:rPr>
                <w:rFonts w:cs="Times New Roman"/>
                <w:b w:val="0"/>
                <w:bCs/>
                <w:szCs w:val="22"/>
              </w:rPr>
            </w:pPr>
          </w:p>
        </w:tc>
        <w:tc>
          <w:tcPr>
            <w:tcW w:w="1350" w:type="dxa"/>
            <w:shd w:val="clear" w:color="auto" w:fill="auto"/>
            <w:vAlign w:val="center"/>
          </w:tcPr>
          <w:p w:rsidR="00D8061D" w:rsidRPr="00E90135" w:rsidRDefault="00060B3A" w:rsidP="00D8061D">
            <w:pPr>
              <w:pStyle w:val="acctmergecolhdg"/>
              <w:spacing w:line="240" w:lineRule="atLeast"/>
              <w:rPr>
                <w:rFonts w:cs="Times New Roman"/>
                <w:b w:val="0"/>
                <w:bCs/>
                <w:szCs w:val="22"/>
              </w:rPr>
            </w:pPr>
            <w:r w:rsidRPr="00E90135">
              <w:rPr>
                <w:rFonts w:cs="Times New Roman"/>
                <w:b w:val="0"/>
                <w:bCs/>
                <w:szCs w:val="22"/>
              </w:rPr>
              <w:t>201</w:t>
            </w:r>
            <w:r w:rsidR="005E0742" w:rsidRPr="00E90135">
              <w:rPr>
                <w:rFonts w:cs="Times New Roman"/>
                <w:b w:val="0"/>
                <w:bCs/>
                <w:szCs w:val="22"/>
              </w:rPr>
              <w:t>8</w:t>
            </w:r>
          </w:p>
        </w:tc>
        <w:tc>
          <w:tcPr>
            <w:tcW w:w="180" w:type="dxa"/>
            <w:shd w:val="clear" w:color="auto" w:fill="auto"/>
            <w:vAlign w:val="center"/>
          </w:tcPr>
          <w:p w:rsidR="00D8061D" w:rsidRPr="00E90135" w:rsidRDefault="00D8061D" w:rsidP="00D8061D">
            <w:pPr>
              <w:pStyle w:val="acctmergecolhdg"/>
              <w:spacing w:line="240" w:lineRule="atLeast"/>
              <w:rPr>
                <w:rFonts w:cs="Times New Roman"/>
                <w:b w:val="0"/>
                <w:bCs/>
                <w:szCs w:val="22"/>
              </w:rPr>
            </w:pPr>
          </w:p>
        </w:tc>
        <w:tc>
          <w:tcPr>
            <w:tcW w:w="1350" w:type="dxa"/>
            <w:shd w:val="clear" w:color="auto" w:fill="auto"/>
            <w:vAlign w:val="center"/>
          </w:tcPr>
          <w:p w:rsidR="00D8061D" w:rsidRPr="00E90135" w:rsidRDefault="00060B3A" w:rsidP="00D8061D">
            <w:pPr>
              <w:pStyle w:val="acctmergecolhdg"/>
              <w:spacing w:line="240" w:lineRule="atLeast"/>
              <w:rPr>
                <w:rFonts w:cs="Times New Roman"/>
                <w:b w:val="0"/>
                <w:bCs/>
                <w:szCs w:val="22"/>
              </w:rPr>
            </w:pPr>
            <w:r w:rsidRPr="00E90135">
              <w:rPr>
                <w:rFonts w:cs="Times New Roman"/>
                <w:b w:val="0"/>
                <w:bCs/>
                <w:szCs w:val="22"/>
              </w:rPr>
              <w:t>201</w:t>
            </w:r>
            <w:r w:rsidR="005E0742" w:rsidRPr="00E90135">
              <w:rPr>
                <w:rFonts w:cs="Times New Roman"/>
                <w:b w:val="0"/>
                <w:bCs/>
                <w:szCs w:val="22"/>
              </w:rPr>
              <w:t>7</w:t>
            </w:r>
          </w:p>
        </w:tc>
      </w:tr>
      <w:tr w:rsidR="00A30105" w:rsidRPr="00E90135" w:rsidTr="007B5580">
        <w:trPr>
          <w:cantSplit/>
          <w:tblHeader/>
        </w:trPr>
        <w:tc>
          <w:tcPr>
            <w:tcW w:w="3499" w:type="dxa"/>
            <w:vAlign w:val="center"/>
          </w:tcPr>
          <w:p w:rsidR="00A30105" w:rsidRPr="00E90135" w:rsidRDefault="00A30105" w:rsidP="00D8061D">
            <w:pPr>
              <w:rPr>
                <w:rFonts w:cs="Times New Roman"/>
                <w:szCs w:val="22"/>
              </w:rPr>
            </w:pPr>
          </w:p>
        </w:tc>
        <w:tc>
          <w:tcPr>
            <w:tcW w:w="1350" w:type="dxa"/>
            <w:shd w:val="clear" w:color="auto" w:fill="auto"/>
            <w:vAlign w:val="center"/>
          </w:tcPr>
          <w:p w:rsidR="00A30105" w:rsidRPr="00E90135" w:rsidRDefault="00A30105" w:rsidP="00D8061D">
            <w:pPr>
              <w:pStyle w:val="acctmergecolhdg"/>
              <w:spacing w:line="240" w:lineRule="atLeast"/>
              <w:rPr>
                <w:rFonts w:cs="Times New Roman"/>
                <w:b w:val="0"/>
                <w:bCs/>
                <w:szCs w:val="22"/>
              </w:rPr>
            </w:pPr>
          </w:p>
        </w:tc>
        <w:tc>
          <w:tcPr>
            <w:tcW w:w="180" w:type="dxa"/>
            <w:shd w:val="clear" w:color="auto" w:fill="auto"/>
            <w:vAlign w:val="center"/>
          </w:tcPr>
          <w:p w:rsidR="00A30105" w:rsidRPr="00E90135" w:rsidRDefault="00A30105" w:rsidP="00D8061D">
            <w:pPr>
              <w:pStyle w:val="acctmergecolhdg"/>
              <w:spacing w:line="240" w:lineRule="atLeast"/>
              <w:rPr>
                <w:rFonts w:cs="Times New Roman"/>
                <w:b w:val="0"/>
                <w:bCs/>
                <w:szCs w:val="22"/>
              </w:rPr>
            </w:pPr>
          </w:p>
        </w:tc>
        <w:tc>
          <w:tcPr>
            <w:tcW w:w="1350" w:type="dxa"/>
            <w:shd w:val="clear" w:color="auto" w:fill="auto"/>
            <w:vAlign w:val="center"/>
          </w:tcPr>
          <w:p w:rsidR="00A30105" w:rsidRPr="00E90135" w:rsidRDefault="00A30105" w:rsidP="00D8061D">
            <w:pPr>
              <w:pStyle w:val="acctmergecolhdg"/>
              <w:spacing w:line="240" w:lineRule="atLeast"/>
              <w:rPr>
                <w:rFonts w:cs="Times New Roman"/>
                <w:b w:val="0"/>
                <w:bCs/>
                <w:szCs w:val="22"/>
              </w:rPr>
            </w:pPr>
          </w:p>
        </w:tc>
        <w:tc>
          <w:tcPr>
            <w:tcW w:w="180" w:type="dxa"/>
            <w:shd w:val="clear" w:color="auto" w:fill="auto"/>
            <w:vAlign w:val="center"/>
          </w:tcPr>
          <w:p w:rsidR="00A30105" w:rsidRPr="00E90135" w:rsidRDefault="00A30105" w:rsidP="00D8061D">
            <w:pPr>
              <w:pStyle w:val="acctmergecolhdg"/>
              <w:spacing w:line="240" w:lineRule="atLeast"/>
              <w:rPr>
                <w:rFonts w:cs="Times New Roman"/>
                <w:b w:val="0"/>
                <w:bCs/>
                <w:szCs w:val="22"/>
              </w:rPr>
            </w:pPr>
          </w:p>
        </w:tc>
        <w:tc>
          <w:tcPr>
            <w:tcW w:w="1350" w:type="dxa"/>
            <w:shd w:val="clear" w:color="auto" w:fill="auto"/>
            <w:vAlign w:val="center"/>
          </w:tcPr>
          <w:p w:rsidR="00A30105" w:rsidRPr="00E90135" w:rsidRDefault="00A30105" w:rsidP="00D8061D">
            <w:pPr>
              <w:pStyle w:val="acctmergecolhdg"/>
              <w:spacing w:line="240" w:lineRule="atLeast"/>
              <w:rPr>
                <w:rFonts w:cs="Times New Roman"/>
                <w:b w:val="0"/>
                <w:bCs/>
                <w:szCs w:val="22"/>
              </w:rPr>
            </w:pPr>
          </w:p>
        </w:tc>
        <w:tc>
          <w:tcPr>
            <w:tcW w:w="180" w:type="dxa"/>
            <w:shd w:val="clear" w:color="auto" w:fill="auto"/>
            <w:vAlign w:val="center"/>
          </w:tcPr>
          <w:p w:rsidR="00A30105" w:rsidRPr="00E90135" w:rsidRDefault="00A30105" w:rsidP="00D8061D">
            <w:pPr>
              <w:pStyle w:val="acctmergecolhdg"/>
              <w:spacing w:line="240" w:lineRule="atLeast"/>
              <w:rPr>
                <w:rFonts w:cs="Times New Roman"/>
                <w:b w:val="0"/>
                <w:bCs/>
                <w:szCs w:val="22"/>
              </w:rPr>
            </w:pPr>
          </w:p>
        </w:tc>
        <w:tc>
          <w:tcPr>
            <w:tcW w:w="1350" w:type="dxa"/>
            <w:shd w:val="clear" w:color="auto" w:fill="auto"/>
            <w:vAlign w:val="center"/>
          </w:tcPr>
          <w:p w:rsidR="00A30105" w:rsidRPr="00E90135" w:rsidRDefault="00A30105" w:rsidP="00D8061D">
            <w:pPr>
              <w:pStyle w:val="acctmergecolhdg"/>
              <w:spacing w:line="240" w:lineRule="atLeast"/>
              <w:rPr>
                <w:rFonts w:cs="Times New Roman"/>
                <w:b w:val="0"/>
                <w:bCs/>
                <w:szCs w:val="22"/>
              </w:rPr>
            </w:pPr>
            <w:r w:rsidRPr="00E90135">
              <w:rPr>
                <w:rFonts w:cs="Times New Roman"/>
                <w:b w:val="0"/>
                <w:bCs/>
                <w:szCs w:val="22"/>
              </w:rPr>
              <w:t>(Restate</w:t>
            </w:r>
            <w:r w:rsidR="00016016" w:rsidRPr="00E90135">
              <w:rPr>
                <w:rFonts w:cs="Times New Roman"/>
                <w:b w:val="0"/>
                <w:bCs/>
                <w:szCs w:val="22"/>
              </w:rPr>
              <w:t>d</w:t>
            </w:r>
            <w:r w:rsidRPr="00E90135">
              <w:rPr>
                <w:rFonts w:cs="Times New Roman"/>
                <w:b w:val="0"/>
                <w:bCs/>
                <w:szCs w:val="22"/>
              </w:rPr>
              <w:t>)</w:t>
            </w:r>
          </w:p>
        </w:tc>
      </w:tr>
      <w:tr w:rsidR="0066178D" w:rsidRPr="00E90135" w:rsidTr="007B5580">
        <w:trPr>
          <w:cantSplit/>
          <w:trHeight w:val="80"/>
        </w:trPr>
        <w:tc>
          <w:tcPr>
            <w:tcW w:w="3499" w:type="dxa"/>
            <w:vAlign w:val="center"/>
          </w:tcPr>
          <w:p w:rsidR="006B03D7" w:rsidRPr="00E90135" w:rsidRDefault="006B03D7" w:rsidP="00D130E2">
            <w:pPr>
              <w:rPr>
                <w:rFonts w:cs="Times New Roman"/>
                <w:szCs w:val="22"/>
              </w:rPr>
            </w:pPr>
          </w:p>
        </w:tc>
        <w:tc>
          <w:tcPr>
            <w:tcW w:w="5940" w:type="dxa"/>
            <w:gridSpan w:val="7"/>
            <w:vAlign w:val="center"/>
          </w:tcPr>
          <w:p w:rsidR="006B03D7" w:rsidRPr="00E90135" w:rsidRDefault="009813B9" w:rsidP="00D130E2">
            <w:pPr>
              <w:pStyle w:val="acctfourfigures"/>
              <w:spacing w:line="240" w:lineRule="atLeast"/>
              <w:jc w:val="center"/>
              <w:rPr>
                <w:rFonts w:cs="Times New Roman"/>
                <w:i/>
                <w:iCs/>
                <w:szCs w:val="22"/>
              </w:rPr>
            </w:pPr>
            <w:r w:rsidRPr="00E90135">
              <w:rPr>
                <w:rFonts w:cs="Times New Roman"/>
                <w:i/>
                <w:iCs/>
                <w:szCs w:val="22"/>
              </w:rPr>
              <w:t>(in thousand Baht)</w:t>
            </w:r>
          </w:p>
        </w:tc>
      </w:tr>
      <w:tr w:rsidR="00362323" w:rsidRPr="00E90135" w:rsidTr="007B5580">
        <w:trPr>
          <w:cantSplit/>
        </w:trPr>
        <w:tc>
          <w:tcPr>
            <w:tcW w:w="3499" w:type="dxa"/>
            <w:vAlign w:val="center"/>
          </w:tcPr>
          <w:p w:rsidR="00362323" w:rsidRPr="00E90135" w:rsidRDefault="00362323" w:rsidP="00362323">
            <w:pPr>
              <w:ind w:left="101"/>
              <w:rPr>
                <w:rFonts w:cs="Times New Roman"/>
                <w:szCs w:val="22"/>
              </w:rPr>
            </w:pPr>
            <w:r w:rsidRPr="00E90135">
              <w:rPr>
                <w:rFonts w:cs="Times New Roman"/>
                <w:szCs w:val="22"/>
              </w:rPr>
              <w:t>Thailand</w:t>
            </w:r>
          </w:p>
        </w:tc>
        <w:tc>
          <w:tcPr>
            <w:tcW w:w="1350" w:type="dxa"/>
          </w:tcPr>
          <w:p w:rsidR="00362323" w:rsidRPr="00E90135" w:rsidRDefault="00362323" w:rsidP="00362323">
            <w:pPr>
              <w:tabs>
                <w:tab w:val="decimal" w:pos="1152"/>
              </w:tabs>
              <w:ind w:right="-104"/>
              <w:rPr>
                <w:rFonts w:cs="Times New Roman"/>
                <w:snapToGrid w:val="0"/>
                <w:szCs w:val="22"/>
                <w:lang w:eastAsia="th-TH"/>
              </w:rPr>
            </w:pPr>
            <w:r w:rsidRPr="00E90135">
              <w:rPr>
                <w:rFonts w:cs="Times New Roman"/>
                <w:snapToGrid w:val="0"/>
                <w:szCs w:val="22"/>
                <w:lang w:eastAsia="th-TH"/>
              </w:rPr>
              <w:t>37,287,399</w:t>
            </w:r>
          </w:p>
        </w:tc>
        <w:tc>
          <w:tcPr>
            <w:tcW w:w="180" w:type="dxa"/>
          </w:tcPr>
          <w:p w:rsidR="00362323" w:rsidRPr="00E90135" w:rsidRDefault="00362323" w:rsidP="00362323">
            <w:pPr>
              <w:tabs>
                <w:tab w:val="decimal" w:pos="934"/>
              </w:tabs>
              <w:ind w:right="-104"/>
              <w:rPr>
                <w:rFonts w:cs="Times New Roman"/>
                <w:snapToGrid w:val="0"/>
                <w:szCs w:val="22"/>
                <w:lang w:eastAsia="th-TH"/>
              </w:rPr>
            </w:pPr>
          </w:p>
        </w:tc>
        <w:tc>
          <w:tcPr>
            <w:tcW w:w="1350" w:type="dxa"/>
          </w:tcPr>
          <w:p w:rsidR="00362323" w:rsidRPr="00E90135" w:rsidRDefault="00362323" w:rsidP="00362323">
            <w:pPr>
              <w:tabs>
                <w:tab w:val="decimal" w:pos="1152"/>
              </w:tabs>
              <w:ind w:right="-104"/>
              <w:rPr>
                <w:rFonts w:cs="Times New Roman"/>
                <w:snapToGrid w:val="0"/>
                <w:szCs w:val="22"/>
                <w:lang w:eastAsia="th-TH"/>
              </w:rPr>
            </w:pPr>
            <w:r w:rsidRPr="00E90135">
              <w:rPr>
                <w:rFonts w:cs="Times New Roman"/>
                <w:snapToGrid w:val="0"/>
                <w:szCs w:val="22"/>
                <w:lang w:eastAsia="th-TH"/>
              </w:rPr>
              <w:t>39,621,234</w:t>
            </w:r>
          </w:p>
        </w:tc>
        <w:tc>
          <w:tcPr>
            <w:tcW w:w="180" w:type="dxa"/>
          </w:tcPr>
          <w:p w:rsidR="00362323" w:rsidRPr="00E90135" w:rsidRDefault="00362323" w:rsidP="00362323">
            <w:pPr>
              <w:tabs>
                <w:tab w:val="decimal" w:pos="934"/>
              </w:tabs>
              <w:ind w:right="-104"/>
              <w:rPr>
                <w:rFonts w:cs="Times New Roman"/>
                <w:snapToGrid w:val="0"/>
                <w:szCs w:val="22"/>
                <w:highlight w:val="cyan"/>
                <w:lang w:eastAsia="th-TH"/>
              </w:rPr>
            </w:pPr>
          </w:p>
        </w:tc>
        <w:tc>
          <w:tcPr>
            <w:tcW w:w="1350" w:type="dxa"/>
          </w:tcPr>
          <w:p w:rsidR="00362323" w:rsidRPr="00E90135" w:rsidRDefault="00362323" w:rsidP="00E76EED">
            <w:pPr>
              <w:tabs>
                <w:tab w:val="decimal" w:pos="1152"/>
              </w:tabs>
              <w:ind w:left="-68" w:right="-180"/>
              <w:rPr>
                <w:rFonts w:cs="Times New Roman"/>
                <w:snapToGrid w:val="0"/>
                <w:szCs w:val="22"/>
                <w:lang w:eastAsia="th-TH"/>
              </w:rPr>
            </w:pPr>
            <w:r w:rsidRPr="00E90135">
              <w:rPr>
                <w:rFonts w:cs="Times New Roman"/>
                <w:snapToGrid w:val="0"/>
                <w:szCs w:val="22"/>
                <w:lang w:eastAsia="th-TH"/>
              </w:rPr>
              <w:t>51,320,387</w:t>
            </w:r>
          </w:p>
        </w:tc>
        <w:tc>
          <w:tcPr>
            <w:tcW w:w="180" w:type="dxa"/>
          </w:tcPr>
          <w:p w:rsidR="00362323" w:rsidRPr="00E90135" w:rsidRDefault="00362323" w:rsidP="00362323">
            <w:pPr>
              <w:tabs>
                <w:tab w:val="decimal" w:pos="934"/>
              </w:tabs>
              <w:ind w:right="-104"/>
              <w:rPr>
                <w:rFonts w:cs="Times New Roman"/>
                <w:snapToGrid w:val="0"/>
                <w:szCs w:val="22"/>
                <w:lang w:eastAsia="th-TH"/>
              </w:rPr>
            </w:pPr>
          </w:p>
        </w:tc>
        <w:tc>
          <w:tcPr>
            <w:tcW w:w="1350" w:type="dxa"/>
          </w:tcPr>
          <w:p w:rsidR="00362323" w:rsidRPr="00E90135" w:rsidRDefault="00362323" w:rsidP="00362323">
            <w:pPr>
              <w:tabs>
                <w:tab w:val="decimal" w:pos="1171"/>
              </w:tabs>
              <w:ind w:right="-104"/>
              <w:rPr>
                <w:rFonts w:cs="Times New Roman"/>
                <w:snapToGrid w:val="0"/>
                <w:szCs w:val="22"/>
                <w:lang w:eastAsia="th-TH"/>
              </w:rPr>
            </w:pPr>
            <w:r w:rsidRPr="00E90135">
              <w:rPr>
                <w:rFonts w:cs="Times New Roman"/>
                <w:snapToGrid w:val="0"/>
                <w:szCs w:val="22"/>
                <w:lang w:eastAsia="th-TH"/>
              </w:rPr>
              <w:t>52,634,096</w:t>
            </w:r>
          </w:p>
        </w:tc>
      </w:tr>
      <w:tr w:rsidR="00362323" w:rsidRPr="00E90135" w:rsidTr="007B5580">
        <w:trPr>
          <w:cantSplit/>
        </w:trPr>
        <w:tc>
          <w:tcPr>
            <w:tcW w:w="3499" w:type="dxa"/>
            <w:vAlign w:val="center"/>
          </w:tcPr>
          <w:p w:rsidR="00362323" w:rsidRPr="00E90135" w:rsidRDefault="00362323" w:rsidP="00362323">
            <w:pPr>
              <w:ind w:left="101"/>
              <w:rPr>
                <w:rFonts w:cs="Times New Roman"/>
                <w:szCs w:val="22"/>
              </w:rPr>
            </w:pPr>
            <w:r w:rsidRPr="00E90135">
              <w:rPr>
                <w:rFonts w:cs="Times New Roman"/>
                <w:szCs w:val="22"/>
              </w:rPr>
              <w:t>Australia</w:t>
            </w:r>
          </w:p>
        </w:tc>
        <w:tc>
          <w:tcPr>
            <w:tcW w:w="1350" w:type="dxa"/>
          </w:tcPr>
          <w:p w:rsidR="00362323" w:rsidRPr="00E90135" w:rsidRDefault="00362323" w:rsidP="00362323">
            <w:pPr>
              <w:tabs>
                <w:tab w:val="decimal" w:pos="1152"/>
              </w:tabs>
              <w:ind w:right="-104"/>
              <w:rPr>
                <w:rFonts w:cs="Times New Roman"/>
                <w:snapToGrid w:val="0"/>
                <w:szCs w:val="22"/>
                <w:lang w:eastAsia="th-TH"/>
              </w:rPr>
            </w:pPr>
            <w:r w:rsidRPr="00E90135">
              <w:rPr>
                <w:rFonts w:cs="Times New Roman"/>
                <w:snapToGrid w:val="0"/>
                <w:szCs w:val="22"/>
                <w:lang w:eastAsia="th-TH"/>
              </w:rPr>
              <w:t>2,181,650</w:t>
            </w:r>
          </w:p>
        </w:tc>
        <w:tc>
          <w:tcPr>
            <w:tcW w:w="180" w:type="dxa"/>
          </w:tcPr>
          <w:p w:rsidR="00362323" w:rsidRPr="00E90135" w:rsidRDefault="00362323" w:rsidP="00362323">
            <w:pPr>
              <w:tabs>
                <w:tab w:val="decimal" w:pos="934"/>
              </w:tabs>
              <w:ind w:right="-104"/>
              <w:rPr>
                <w:rFonts w:cs="Times New Roman"/>
                <w:snapToGrid w:val="0"/>
                <w:szCs w:val="22"/>
                <w:lang w:eastAsia="th-TH"/>
              </w:rPr>
            </w:pPr>
          </w:p>
        </w:tc>
        <w:tc>
          <w:tcPr>
            <w:tcW w:w="1350" w:type="dxa"/>
          </w:tcPr>
          <w:p w:rsidR="00362323" w:rsidRPr="00E90135" w:rsidRDefault="00362323" w:rsidP="00362323">
            <w:pPr>
              <w:tabs>
                <w:tab w:val="decimal" w:pos="1152"/>
              </w:tabs>
              <w:ind w:right="-104"/>
              <w:rPr>
                <w:rFonts w:cs="Times New Roman"/>
                <w:snapToGrid w:val="0"/>
                <w:szCs w:val="22"/>
                <w:lang w:eastAsia="th-TH"/>
              </w:rPr>
            </w:pPr>
            <w:r w:rsidRPr="00E90135">
              <w:rPr>
                <w:rFonts w:cs="Times New Roman"/>
                <w:snapToGrid w:val="0"/>
                <w:szCs w:val="22"/>
                <w:lang w:eastAsia="th-TH"/>
              </w:rPr>
              <w:t>2,323,859</w:t>
            </w:r>
          </w:p>
        </w:tc>
        <w:tc>
          <w:tcPr>
            <w:tcW w:w="180" w:type="dxa"/>
          </w:tcPr>
          <w:p w:rsidR="00362323" w:rsidRPr="00E90135" w:rsidRDefault="00362323" w:rsidP="00362323">
            <w:pPr>
              <w:tabs>
                <w:tab w:val="decimal" w:pos="934"/>
              </w:tabs>
              <w:ind w:right="-104"/>
              <w:rPr>
                <w:rFonts w:cs="Times New Roman"/>
                <w:snapToGrid w:val="0"/>
                <w:szCs w:val="22"/>
                <w:highlight w:val="cyan"/>
                <w:lang w:eastAsia="th-TH"/>
              </w:rPr>
            </w:pPr>
          </w:p>
        </w:tc>
        <w:tc>
          <w:tcPr>
            <w:tcW w:w="1350" w:type="dxa"/>
          </w:tcPr>
          <w:p w:rsidR="00362323" w:rsidRPr="00E90135" w:rsidRDefault="00362323" w:rsidP="00E76EED">
            <w:pPr>
              <w:tabs>
                <w:tab w:val="decimal" w:pos="1152"/>
              </w:tabs>
              <w:ind w:left="-68" w:right="-180"/>
              <w:rPr>
                <w:rFonts w:cs="Times New Roman"/>
                <w:snapToGrid w:val="0"/>
                <w:szCs w:val="22"/>
                <w:lang w:eastAsia="th-TH"/>
              </w:rPr>
            </w:pPr>
            <w:r w:rsidRPr="00E90135">
              <w:rPr>
                <w:rFonts w:cs="Times New Roman"/>
                <w:snapToGrid w:val="0"/>
                <w:szCs w:val="22"/>
                <w:lang w:eastAsia="th-TH"/>
              </w:rPr>
              <w:t>23,824,023</w:t>
            </w:r>
          </w:p>
        </w:tc>
        <w:tc>
          <w:tcPr>
            <w:tcW w:w="180" w:type="dxa"/>
          </w:tcPr>
          <w:p w:rsidR="00362323" w:rsidRPr="00E90135" w:rsidRDefault="00362323" w:rsidP="00362323">
            <w:pPr>
              <w:tabs>
                <w:tab w:val="decimal" w:pos="934"/>
              </w:tabs>
              <w:ind w:right="-104"/>
              <w:rPr>
                <w:rFonts w:cs="Times New Roman"/>
                <w:snapToGrid w:val="0"/>
                <w:szCs w:val="22"/>
                <w:lang w:eastAsia="th-TH"/>
              </w:rPr>
            </w:pPr>
          </w:p>
        </w:tc>
        <w:tc>
          <w:tcPr>
            <w:tcW w:w="1350" w:type="dxa"/>
          </w:tcPr>
          <w:p w:rsidR="00362323" w:rsidRPr="00E90135" w:rsidRDefault="00362323" w:rsidP="00362323">
            <w:pPr>
              <w:tabs>
                <w:tab w:val="decimal" w:pos="1171"/>
              </w:tabs>
              <w:ind w:right="-104"/>
              <w:rPr>
                <w:rFonts w:cs="Times New Roman"/>
                <w:snapToGrid w:val="0"/>
                <w:szCs w:val="22"/>
                <w:lang w:eastAsia="th-TH"/>
              </w:rPr>
            </w:pPr>
            <w:r w:rsidRPr="00E90135">
              <w:rPr>
                <w:rFonts w:cs="Times New Roman"/>
                <w:snapToGrid w:val="0"/>
                <w:szCs w:val="22"/>
                <w:lang w:eastAsia="th-TH"/>
              </w:rPr>
              <w:t>20,831,050</w:t>
            </w:r>
          </w:p>
        </w:tc>
      </w:tr>
      <w:tr w:rsidR="00362323" w:rsidRPr="00E90135" w:rsidTr="007B5580">
        <w:trPr>
          <w:cantSplit/>
        </w:trPr>
        <w:tc>
          <w:tcPr>
            <w:tcW w:w="3499" w:type="dxa"/>
            <w:vAlign w:val="center"/>
          </w:tcPr>
          <w:p w:rsidR="00362323" w:rsidRPr="00E90135" w:rsidRDefault="00362323" w:rsidP="00362323">
            <w:pPr>
              <w:ind w:left="101"/>
              <w:rPr>
                <w:rFonts w:cs="Times New Roman"/>
                <w:szCs w:val="22"/>
              </w:rPr>
            </w:pPr>
            <w:r w:rsidRPr="00E90135">
              <w:rPr>
                <w:rFonts w:cs="Times New Roman"/>
                <w:szCs w:val="22"/>
              </w:rPr>
              <w:t>Other countries</w:t>
            </w:r>
          </w:p>
        </w:tc>
        <w:tc>
          <w:tcPr>
            <w:tcW w:w="1350" w:type="dxa"/>
          </w:tcPr>
          <w:p w:rsidR="00362323" w:rsidRPr="00E90135" w:rsidRDefault="00362323" w:rsidP="00362323">
            <w:pPr>
              <w:tabs>
                <w:tab w:val="decimal" w:pos="1152"/>
              </w:tabs>
              <w:ind w:right="-104"/>
              <w:rPr>
                <w:rFonts w:cs="Times New Roman"/>
                <w:snapToGrid w:val="0"/>
                <w:szCs w:val="22"/>
                <w:lang w:eastAsia="th-TH"/>
              </w:rPr>
            </w:pPr>
            <w:r w:rsidRPr="00E90135">
              <w:rPr>
                <w:rFonts w:cs="Times New Roman"/>
                <w:snapToGrid w:val="0"/>
                <w:szCs w:val="22"/>
                <w:lang w:eastAsia="th-TH"/>
              </w:rPr>
              <w:t>50,900</w:t>
            </w:r>
          </w:p>
        </w:tc>
        <w:tc>
          <w:tcPr>
            <w:tcW w:w="180" w:type="dxa"/>
          </w:tcPr>
          <w:p w:rsidR="00362323" w:rsidRPr="00E90135" w:rsidRDefault="00362323" w:rsidP="00362323">
            <w:pPr>
              <w:tabs>
                <w:tab w:val="decimal" w:pos="934"/>
              </w:tabs>
              <w:ind w:right="-104"/>
              <w:rPr>
                <w:rFonts w:cs="Times New Roman"/>
                <w:snapToGrid w:val="0"/>
                <w:szCs w:val="22"/>
                <w:lang w:eastAsia="th-TH"/>
              </w:rPr>
            </w:pPr>
          </w:p>
        </w:tc>
        <w:tc>
          <w:tcPr>
            <w:tcW w:w="1350" w:type="dxa"/>
          </w:tcPr>
          <w:p w:rsidR="00362323" w:rsidRPr="00E90135" w:rsidRDefault="00362323" w:rsidP="00362323">
            <w:pPr>
              <w:tabs>
                <w:tab w:val="decimal" w:pos="1152"/>
              </w:tabs>
              <w:ind w:right="-104"/>
              <w:rPr>
                <w:rFonts w:cs="Times New Roman"/>
                <w:snapToGrid w:val="0"/>
                <w:szCs w:val="22"/>
                <w:lang w:eastAsia="th-TH"/>
              </w:rPr>
            </w:pPr>
            <w:r w:rsidRPr="00E90135">
              <w:rPr>
                <w:rFonts w:cs="Times New Roman"/>
                <w:snapToGrid w:val="0"/>
                <w:szCs w:val="22"/>
                <w:lang w:eastAsia="th-TH"/>
              </w:rPr>
              <w:t>50,877</w:t>
            </w:r>
          </w:p>
        </w:tc>
        <w:tc>
          <w:tcPr>
            <w:tcW w:w="180" w:type="dxa"/>
          </w:tcPr>
          <w:p w:rsidR="00362323" w:rsidRPr="00E90135" w:rsidRDefault="00362323" w:rsidP="00362323">
            <w:pPr>
              <w:tabs>
                <w:tab w:val="decimal" w:pos="934"/>
              </w:tabs>
              <w:ind w:right="-104"/>
              <w:rPr>
                <w:rFonts w:cs="Times New Roman"/>
                <w:snapToGrid w:val="0"/>
                <w:szCs w:val="22"/>
                <w:highlight w:val="cyan"/>
                <w:lang w:eastAsia="th-TH"/>
              </w:rPr>
            </w:pPr>
          </w:p>
        </w:tc>
        <w:tc>
          <w:tcPr>
            <w:tcW w:w="1350" w:type="dxa"/>
          </w:tcPr>
          <w:p w:rsidR="00362323" w:rsidRPr="00E90135" w:rsidRDefault="00362323" w:rsidP="00E76EED">
            <w:pPr>
              <w:tabs>
                <w:tab w:val="decimal" w:pos="1152"/>
              </w:tabs>
              <w:ind w:left="-68" w:right="-180"/>
              <w:rPr>
                <w:rFonts w:cs="Times New Roman"/>
                <w:snapToGrid w:val="0"/>
                <w:szCs w:val="22"/>
                <w:lang w:eastAsia="th-TH"/>
              </w:rPr>
            </w:pPr>
            <w:r w:rsidRPr="00E90135">
              <w:rPr>
                <w:rFonts w:cs="Times New Roman"/>
                <w:snapToGrid w:val="0"/>
                <w:szCs w:val="22"/>
                <w:lang w:eastAsia="th-TH"/>
              </w:rPr>
              <w:t>26,107,492</w:t>
            </w:r>
          </w:p>
        </w:tc>
        <w:tc>
          <w:tcPr>
            <w:tcW w:w="180" w:type="dxa"/>
          </w:tcPr>
          <w:p w:rsidR="00362323" w:rsidRPr="00E90135" w:rsidRDefault="00362323" w:rsidP="00362323">
            <w:pPr>
              <w:tabs>
                <w:tab w:val="decimal" w:pos="934"/>
              </w:tabs>
              <w:ind w:right="-104"/>
              <w:rPr>
                <w:rFonts w:cs="Times New Roman"/>
                <w:snapToGrid w:val="0"/>
                <w:szCs w:val="22"/>
                <w:lang w:eastAsia="th-TH"/>
              </w:rPr>
            </w:pPr>
          </w:p>
        </w:tc>
        <w:tc>
          <w:tcPr>
            <w:tcW w:w="1350" w:type="dxa"/>
          </w:tcPr>
          <w:p w:rsidR="00362323" w:rsidRPr="00E90135" w:rsidRDefault="00362323" w:rsidP="00362323">
            <w:pPr>
              <w:tabs>
                <w:tab w:val="decimal" w:pos="1171"/>
              </w:tabs>
              <w:ind w:right="-104"/>
              <w:rPr>
                <w:rFonts w:cs="Times New Roman"/>
                <w:snapToGrid w:val="0"/>
                <w:szCs w:val="22"/>
                <w:lang w:eastAsia="th-TH"/>
              </w:rPr>
            </w:pPr>
            <w:r w:rsidRPr="00E90135">
              <w:rPr>
                <w:rFonts w:cs="Times New Roman"/>
                <w:snapToGrid w:val="0"/>
                <w:szCs w:val="22"/>
                <w:lang w:eastAsia="th-TH"/>
              </w:rPr>
              <w:t>20,329,260</w:t>
            </w:r>
          </w:p>
        </w:tc>
      </w:tr>
      <w:tr w:rsidR="00362323" w:rsidRPr="00E90135" w:rsidTr="007B5580">
        <w:trPr>
          <w:cantSplit/>
        </w:trPr>
        <w:tc>
          <w:tcPr>
            <w:tcW w:w="3499" w:type="dxa"/>
            <w:vAlign w:val="center"/>
          </w:tcPr>
          <w:p w:rsidR="00362323" w:rsidRPr="00E90135" w:rsidRDefault="00362323" w:rsidP="00362323">
            <w:pPr>
              <w:ind w:left="101"/>
              <w:rPr>
                <w:rFonts w:cs="Times New Roman"/>
                <w:b/>
                <w:bCs/>
                <w:szCs w:val="22"/>
              </w:rPr>
            </w:pPr>
            <w:r w:rsidRPr="00E90135">
              <w:rPr>
                <w:rFonts w:cs="Times New Roman"/>
                <w:b/>
                <w:bCs/>
                <w:szCs w:val="22"/>
              </w:rPr>
              <w:t xml:space="preserve">Total </w:t>
            </w:r>
          </w:p>
        </w:tc>
        <w:tc>
          <w:tcPr>
            <w:tcW w:w="1350" w:type="dxa"/>
            <w:tcBorders>
              <w:top w:val="single" w:sz="4" w:space="0" w:color="auto"/>
              <w:bottom w:val="double" w:sz="4" w:space="0" w:color="auto"/>
            </w:tcBorders>
          </w:tcPr>
          <w:p w:rsidR="00362323" w:rsidRPr="00E90135" w:rsidRDefault="00362323" w:rsidP="00362323">
            <w:pPr>
              <w:tabs>
                <w:tab w:val="decimal" w:pos="1152"/>
              </w:tabs>
              <w:ind w:right="-104"/>
              <w:rPr>
                <w:rFonts w:cs="Times New Roman"/>
                <w:b/>
                <w:bCs/>
                <w:snapToGrid w:val="0"/>
                <w:szCs w:val="22"/>
                <w:lang w:eastAsia="th-TH"/>
              </w:rPr>
            </w:pPr>
            <w:r w:rsidRPr="00E90135">
              <w:rPr>
                <w:rFonts w:cs="Times New Roman"/>
                <w:b/>
                <w:bCs/>
                <w:snapToGrid w:val="0"/>
                <w:szCs w:val="22"/>
                <w:lang w:eastAsia="th-TH"/>
              </w:rPr>
              <w:t>39,519,949</w:t>
            </w:r>
          </w:p>
        </w:tc>
        <w:tc>
          <w:tcPr>
            <w:tcW w:w="180" w:type="dxa"/>
          </w:tcPr>
          <w:p w:rsidR="00362323" w:rsidRPr="00E90135" w:rsidRDefault="00362323" w:rsidP="00362323">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rsidR="00362323" w:rsidRPr="00E90135" w:rsidRDefault="00362323" w:rsidP="00362323">
            <w:pPr>
              <w:tabs>
                <w:tab w:val="decimal" w:pos="1152"/>
              </w:tabs>
              <w:ind w:right="-104"/>
              <w:rPr>
                <w:rFonts w:cs="Times New Roman"/>
                <w:b/>
                <w:bCs/>
                <w:snapToGrid w:val="0"/>
                <w:szCs w:val="22"/>
                <w:lang w:eastAsia="th-TH"/>
              </w:rPr>
            </w:pPr>
            <w:r w:rsidRPr="00E90135">
              <w:rPr>
                <w:rFonts w:cs="Times New Roman"/>
                <w:b/>
                <w:bCs/>
                <w:snapToGrid w:val="0"/>
                <w:szCs w:val="22"/>
                <w:lang w:eastAsia="th-TH"/>
              </w:rPr>
              <w:t>41,995,970</w:t>
            </w:r>
          </w:p>
        </w:tc>
        <w:tc>
          <w:tcPr>
            <w:tcW w:w="180" w:type="dxa"/>
          </w:tcPr>
          <w:p w:rsidR="00362323" w:rsidRPr="00E90135" w:rsidRDefault="00362323" w:rsidP="00362323">
            <w:pPr>
              <w:tabs>
                <w:tab w:val="decimal" w:pos="934"/>
              </w:tabs>
              <w:ind w:right="-104"/>
              <w:rPr>
                <w:rFonts w:cs="Times New Roman"/>
                <w:b/>
                <w:bCs/>
                <w:snapToGrid w:val="0"/>
                <w:szCs w:val="22"/>
                <w:highlight w:val="cyan"/>
                <w:lang w:eastAsia="th-TH"/>
              </w:rPr>
            </w:pPr>
          </w:p>
        </w:tc>
        <w:tc>
          <w:tcPr>
            <w:tcW w:w="1350" w:type="dxa"/>
            <w:tcBorders>
              <w:top w:val="single" w:sz="4" w:space="0" w:color="auto"/>
              <w:bottom w:val="double" w:sz="4" w:space="0" w:color="auto"/>
            </w:tcBorders>
          </w:tcPr>
          <w:p w:rsidR="00362323" w:rsidRPr="00E90135" w:rsidRDefault="00362323" w:rsidP="00E76EED">
            <w:pPr>
              <w:tabs>
                <w:tab w:val="decimal" w:pos="1152"/>
              </w:tabs>
              <w:ind w:left="-68" w:right="-180"/>
              <w:rPr>
                <w:rFonts w:cs="Times New Roman"/>
                <w:b/>
                <w:bCs/>
                <w:snapToGrid w:val="0"/>
                <w:szCs w:val="22"/>
                <w:lang w:eastAsia="th-TH"/>
              </w:rPr>
            </w:pPr>
            <w:r w:rsidRPr="00E90135">
              <w:rPr>
                <w:rFonts w:cs="Times New Roman"/>
                <w:b/>
                <w:bCs/>
                <w:snapToGrid w:val="0"/>
                <w:szCs w:val="22"/>
                <w:lang w:eastAsia="th-TH"/>
              </w:rPr>
              <w:t>101,251,902</w:t>
            </w:r>
          </w:p>
        </w:tc>
        <w:tc>
          <w:tcPr>
            <w:tcW w:w="180" w:type="dxa"/>
          </w:tcPr>
          <w:p w:rsidR="00362323" w:rsidRPr="00E90135" w:rsidRDefault="00362323" w:rsidP="00362323">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rsidR="00362323" w:rsidRPr="00E90135" w:rsidRDefault="00362323" w:rsidP="00362323">
            <w:pPr>
              <w:tabs>
                <w:tab w:val="decimal" w:pos="1171"/>
              </w:tabs>
              <w:ind w:right="-104"/>
              <w:rPr>
                <w:rFonts w:cs="Times New Roman"/>
                <w:b/>
                <w:bCs/>
                <w:snapToGrid w:val="0"/>
                <w:szCs w:val="22"/>
                <w:lang w:eastAsia="th-TH"/>
              </w:rPr>
            </w:pPr>
            <w:r w:rsidRPr="00E90135">
              <w:rPr>
                <w:rFonts w:cs="Times New Roman"/>
                <w:b/>
                <w:bCs/>
                <w:snapToGrid w:val="0"/>
                <w:szCs w:val="22"/>
                <w:lang w:eastAsia="th-TH"/>
              </w:rPr>
              <w:t>93,794,406</w:t>
            </w:r>
          </w:p>
        </w:tc>
      </w:tr>
    </w:tbl>
    <w:p w:rsidR="0054168D" w:rsidRPr="00E90135" w:rsidRDefault="0054168D" w:rsidP="0065563B">
      <w:pPr>
        <w:ind w:firstLine="540"/>
        <w:jc w:val="thaiDistribute"/>
        <w:rPr>
          <w:rFonts w:cs="Times New Roman"/>
          <w:szCs w:val="22"/>
        </w:rPr>
      </w:pPr>
    </w:p>
    <w:p w:rsidR="0054168D" w:rsidRPr="00E90135" w:rsidRDefault="00F117EC" w:rsidP="00AE3FD5">
      <w:pPr>
        <w:pStyle w:val="Heading1"/>
        <w:tabs>
          <w:tab w:val="num" w:pos="540"/>
        </w:tabs>
        <w:spacing w:before="0" w:after="0" w:line="240" w:lineRule="atLeast"/>
        <w:ind w:right="-27" w:hanging="5994"/>
        <w:rPr>
          <w:rFonts w:cs="Times New Roman"/>
          <w:szCs w:val="24"/>
        </w:rPr>
      </w:pPr>
      <w:r w:rsidRPr="00E90135">
        <w:rPr>
          <w:rFonts w:cs="Times New Roman"/>
          <w:szCs w:val="24"/>
        </w:rPr>
        <w:t>Other income</w:t>
      </w:r>
    </w:p>
    <w:p w:rsidR="00F117EC" w:rsidRPr="00E90135" w:rsidRDefault="00F117EC" w:rsidP="0065563B">
      <w:pPr>
        <w:ind w:firstLine="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66178D" w:rsidRPr="00E90135" w:rsidTr="007B5580">
        <w:trPr>
          <w:cantSplit/>
          <w:tblHeader/>
        </w:trPr>
        <w:tc>
          <w:tcPr>
            <w:tcW w:w="4410" w:type="dxa"/>
            <w:shd w:val="clear" w:color="auto" w:fill="auto"/>
            <w:vAlign w:val="bottom"/>
          </w:tcPr>
          <w:p w:rsidR="006014B5" w:rsidRPr="00E90135" w:rsidRDefault="006014B5" w:rsidP="006014B5">
            <w:pPr>
              <w:spacing w:line="240" w:lineRule="atLeast"/>
              <w:rPr>
                <w:rFonts w:cs="Times New Roman"/>
                <w:i/>
                <w:iCs/>
                <w:szCs w:val="22"/>
              </w:rPr>
            </w:pPr>
          </w:p>
        </w:tc>
        <w:tc>
          <w:tcPr>
            <w:tcW w:w="2340" w:type="dxa"/>
            <w:gridSpan w:val="3"/>
            <w:vAlign w:val="bottom"/>
          </w:tcPr>
          <w:p w:rsidR="006014B5" w:rsidRPr="00E90135" w:rsidRDefault="006014B5" w:rsidP="00695EA5">
            <w:pPr>
              <w:pStyle w:val="acctmergecolhdg"/>
              <w:spacing w:line="240" w:lineRule="atLeast"/>
              <w:ind w:left="-68" w:right="-90"/>
              <w:rPr>
                <w:rFonts w:cs="Times New Roman"/>
                <w:szCs w:val="22"/>
              </w:rPr>
            </w:pPr>
            <w:r w:rsidRPr="00E90135">
              <w:rPr>
                <w:rFonts w:cs="Times New Roman"/>
                <w:szCs w:val="22"/>
              </w:rPr>
              <w:t xml:space="preserve">Consolidated </w:t>
            </w:r>
          </w:p>
          <w:p w:rsidR="006014B5" w:rsidRPr="00E90135" w:rsidRDefault="006014B5" w:rsidP="00695EA5">
            <w:pPr>
              <w:pStyle w:val="acctmergecolhdg"/>
              <w:spacing w:line="240" w:lineRule="atLeast"/>
              <w:ind w:left="-68" w:right="-90"/>
              <w:rPr>
                <w:rFonts w:cs="Times New Roman"/>
                <w:szCs w:val="22"/>
              </w:rPr>
            </w:pPr>
            <w:r w:rsidRPr="00E90135">
              <w:rPr>
                <w:rFonts w:cs="Times New Roman"/>
                <w:szCs w:val="22"/>
              </w:rPr>
              <w:t xml:space="preserve">financial statements </w:t>
            </w:r>
          </w:p>
        </w:tc>
        <w:tc>
          <w:tcPr>
            <w:tcW w:w="180" w:type="dxa"/>
            <w:vAlign w:val="bottom"/>
          </w:tcPr>
          <w:p w:rsidR="006014B5" w:rsidRPr="00E90135" w:rsidRDefault="006014B5" w:rsidP="006014B5">
            <w:pPr>
              <w:pStyle w:val="acctmergecolhdg"/>
              <w:spacing w:line="240" w:lineRule="atLeast"/>
              <w:rPr>
                <w:rFonts w:cs="Times New Roman"/>
                <w:szCs w:val="22"/>
              </w:rPr>
            </w:pPr>
          </w:p>
        </w:tc>
        <w:tc>
          <w:tcPr>
            <w:tcW w:w="2340" w:type="dxa"/>
            <w:gridSpan w:val="3"/>
            <w:vAlign w:val="bottom"/>
          </w:tcPr>
          <w:p w:rsidR="006014B5" w:rsidRPr="00E90135" w:rsidRDefault="006014B5" w:rsidP="00695EA5">
            <w:pPr>
              <w:pStyle w:val="acctmergecolhdg"/>
              <w:spacing w:line="240" w:lineRule="atLeast"/>
              <w:ind w:left="-68" w:right="-90"/>
              <w:rPr>
                <w:rFonts w:cs="Times New Roman"/>
                <w:szCs w:val="22"/>
              </w:rPr>
            </w:pPr>
            <w:r w:rsidRPr="00E90135">
              <w:rPr>
                <w:rFonts w:cs="Times New Roman"/>
                <w:szCs w:val="22"/>
              </w:rPr>
              <w:t xml:space="preserve">Separate </w:t>
            </w:r>
          </w:p>
          <w:p w:rsidR="006014B5" w:rsidRPr="00E90135" w:rsidRDefault="006014B5" w:rsidP="00695EA5">
            <w:pPr>
              <w:pStyle w:val="acctmergecolhdg"/>
              <w:spacing w:line="240" w:lineRule="atLeast"/>
              <w:ind w:left="-68" w:right="-90"/>
              <w:rPr>
                <w:rFonts w:cs="Times New Roman"/>
                <w:szCs w:val="22"/>
              </w:rPr>
            </w:pPr>
            <w:r w:rsidRPr="00E90135">
              <w:rPr>
                <w:rFonts w:cs="Times New Roman"/>
                <w:szCs w:val="22"/>
              </w:rPr>
              <w:t xml:space="preserve">financial statements </w:t>
            </w:r>
          </w:p>
        </w:tc>
      </w:tr>
      <w:tr w:rsidR="005E0742" w:rsidRPr="00E90135" w:rsidTr="007B5580">
        <w:trPr>
          <w:cantSplit/>
          <w:tblHeader/>
        </w:trPr>
        <w:tc>
          <w:tcPr>
            <w:tcW w:w="4410" w:type="dxa"/>
            <w:vAlign w:val="bottom"/>
          </w:tcPr>
          <w:p w:rsidR="005E0742" w:rsidRPr="00E90135" w:rsidRDefault="005E0742" w:rsidP="005E0742">
            <w:pPr>
              <w:pStyle w:val="acctfourfigures"/>
              <w:spacing w:line="240" w:lineRule="atLeast"/>
              <w:jc w:val="center"/>
              <w:rPr>
                <w:rFonts w:cs="Times New Roman"/>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2017</w:t>
            </w:r>
          </w:p>
        </w:tc>
        <w:tc>
          <w:tcPr>
            <w:tcW w:w="1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2017</w:t>
            </w:r>
          </w:p>
        </w:tc>
      </w:tr>
      <w:tr w:rsidR="006014B5" w:rsidRPr="00E90135" w:rsidTr="007B5580">
        <w:trPr>
          <w:cantSplit/>
        </w:trPr>
        <w:tc>
          <w:tcPr>
            <w:tcW w:w="4410" w:type="dxa"/>
            <w:vAlign w:val="bottom"/>
          </w:tcPr>
          <w:p w:rsidR="006014B5" w:rsidRPr="00E90135" w:rsidRDefault="006014B5" w:rsidP="006014B5">
            <w:pPr>
              <w:spacing w:line="240" w:lineRule="atLeast"/>
              <w:rPr>
                <w:rFonts w:cs="Times New Roman"/>
                <w:b/>
                <w:bCs/>
                <w:i/>
                <w:iCs/>
                <w:szCs w:val="22"/>
              </w:rPr>
            </w:pPr>
          </w:p>
        </w:tc>
        <w:tc>
          <w:tcPr>
            <w:tcW w:w="4860" w:type="dxa"/>
            <w:gridSpan w:val="7"/>
            <w:vAlign w:val="bottom"/>
          </w:tcPr>
          <w:p w:rsidR="006014B5" w:rsidRPr="00E90135" w:rsidRDefault="006014B5" w:rsidP="006014B5">
            <w:pPr>
              <w:pStyle w:val="acctfourfigures"/>
              <w:spacing w:line="240" w:lineRule="atLeast"/>
              <w:jc w:val="center"/>
              <w:rPr>
                <w:rFonts w:cs="Times New Roman"/>
                <w:i/>
                <w:iCs/>
                <w:szCs w:val="22"/>
              </w:rPr>
            </w:pPr>
            <w:r w:rsidRPr="00E90135">
              <w:rPr>
                <w:rFonts w:cs="Times New Roman"/>
                <w:i/>
                <w:iCs/>
                <w:szCs w:val="22"/>
              </w:rPr>
              <w:t>(in thousand Baht)</w:t>
            </w:r>
          </w:p>
        </w:tc>
      </w:tr>
      <w:tr w:rsidR="004F5F78" w:rsidRPr="00E90135" w:rsidTr="007B5580">
        <w:trPr>
          <w:cantSplit/>
        </w:trPr>
        <w:tc>
          <w:tcPr>
            <w:tcW w:w="4410" w:type="dxa"/>
            <w:vAlign w:val="bottom"/>
          </w:tcPr>
          <w:p w:rsidR="004F5F78" w:rsidRPr="00E90135" w:rsidRDefault="00FA325B" w:rsidP="00FA325B">
            <w:pPr>
              <w:spacing w:line="240" w:lineRule="atLeast"/>
              <w:ind w:left="11"/>
              <w:rPr>
                <w:rFonts w:cs="Times New Roman"/>
                <w:szCs w:val="22"/>
                <w:cs/>
                <w:lang w:bidi="th-TH"/>
              </w:rPr>
            </w:pPr>
            <w:r w:rsidRPr="00E90135">
              <w:rPr>
                <w:rFonts w:cs="Times New Roman"/>
                <w:szCs w:val="28"/>
                <w:lang w:val="en-US" w:bidi="th-TH"/>
              </w:rPr>
              <w:t>Insurance and other c</w:t>
            </w:r>
            <w:r w:rsidR="001E1E74" w:rsidRPr="00E90135">
              <w:rPr>
                <w:rFonts w:cs="Times New Roman"/>
                <w:szCs w:val="28"/>
                <w:lang w:val="en-US" w:bidi="th-TH"/>
              </w:rPr>
              <w:t>ompensation</w:t>
            </w:r>
          </w:p>
        </w:tc>
        <w:tc>
          <w:tcPr>
            <w:tcW w:w="1080" w:type="dxa"/>
            <w:vAlign w:val="bottom"/>
          </w:tcPr>
          <w:p w:rsidR="004F5F78" w:rsidRPr="00E90135" w:rsidRDefault="001E1E74" w:rsidP="005E0742">
            <w:pPr>
              <w:pStyle w:val="acctfourfigures"/>
              <w:tabs>
                <w:tab w:val="clear" w:pos="765"/>
                <w:tab w:val="decimal" w:pos="927"/>
              </w:tabs>
              <w:spacing w:line="240" w:lineRule="auto"/>
              <w:ind w:right="-194"/>
              <w:rPr>
                <w:rFonts w:cs="Times New Roman"/>
                <w:szCs w:val="22"/>
                <w:lang w:val="en-US" w:bidi="th-TH"/>
              </w:rPr>
            </w:pPr>
            <w:r w:rsidRPr="00E90135">
              <w:rPr>
                <w:rFonts w:cs="Times New Roman"/>
                <w:szCs w:val="22"/>
                <w:lang w:val="en-US" w:bidi="th-TH"/>
              </w:rPr>
              <w:t>13</w:t>
            </w:r>
            <w:r w:rsidRPr="00E90135">
              <w:rPr>
                <w:rFonts w:cs="Times New Roman"/>
                <w:szCs w:val="28"/>
                <w:lang w:val="en-US" w:bidi="th-TH"/>
              </w:rPr>
              <w:t>1</w:t>
            </w:r>
            <w:r w:rsidRPr="00E90135">
              <w:rPr>
                <w:rFonts w:cs="Times New Roman"/>
                <w:szCs w:val="22"/>
                <w:lang w:val="en-US" w:bidi="th-TH"/>
              </w:rPr>
              <w:t>,93</w:t>
            </w:r>
            <w:r w:rsidR="004F5F78" w:rsidRPr="00E90135">
              <w:rPr>
                <w:rFonts w:cs="Times New Roman"/>
                <w:szCs w:val="22"/>
                <w:lang w:val="en-US" w:bidi="th-TH"/>
              </w:rPr>
              <w:t>8</w:t>
            </w:r>
          </w:p>
        </w:tc>
        <w:tc>
          <w:tcPr>
            <w:tcW w:w="180" w:type="dxa"/>
            <w:vAlign w:val="bottom"/>
          </w:tcPr>
          <w:p w:rsidR="004F5F78" w:rsidRPr="00E90135" w:rsidRDefault="004F5F78" w:rsidP="005E0742">
            <w:pPr>
              <w:spacing w:line="240" w:lineRule="atLeast"/>
              <w:ind w:right="-18"/>
              <w:jc w:val="right"/>
              <w:rPr>
                <w:rFonts w:cs="Times New Roman"/>
                <w:b/>
                <w:szCs w:val="22"/>
              </w:rPr>
            </w:pPr>
          </w:p>
        </w:tc>
        <w:tc>
          <w:tcPr>
            <w:tcW w:w="1080" w:type="dxa"/>
            <w:vAlign w:val="bottom"/>
          </w:tcPr>
          <w:p w:rsidR="004F5F78" w:rsidRPr="00E90135" w:rsidRDefault="001E1E74" w:rsidP="005E0742">
            <w:pPr>
              <w:pStyle w:val="acctfourfigures"/>
              <w:tabs>
                <w:tab w:val="clear" w:pos="765"/>
                <w:tab w:val="decimal" w:pos="927"/>
              </w:tabs>
              <w:spacing w:line="240" w:lineRule="auto"/>
              <w:ind w:right="-194"/>
              <w:rPr>
                <w:rFonts w:cs="Times New Roman"/>
                <w:szCs w:val="22"/>
                <w:lang w:val="en-US" w:bidi="th-TH"/>
              </w:rPr>
            </w:pPr>
            <w:r w:rsidRPr="00E90135">
              <w:rPr>
                <w:rFonts w:cs="Times New Roman"/>
                <w:szCs w:val="22"/>
                <w:lang w:val="en-US"/>
              </w:rPr>
              <w:t>60,097</w:t>
            </w:r>
          </w:p>
        </w:tc>
        <w:tc>
          <w:tcPr>
            <w:tcW w:w="180" w:type="dxa"/>
            <w:vAlign w:val="bottom"/>
          </w:tcPr>
          <w:p w:rsidR="004F5F78" w:rsidRPr="00E90135" w:rsidRDefault="004F5F78" w:rsidP="005E0742">
            <w:pPr>
              <w:spacing w:line="240" w:lineRule="atLeast"/>
              <w:ind w:right="-18"/>
              <w:jc w:val="right"/>
              <w:rPr>
                <w:rFonts w:cs="Times New Roman"/>
                <w:b/>
                <w:szCs w:val="22"/>
              </w:rPr>
            </w:pPr>
          </w:p>
        </w:tc>
        <w:tc>
          <w:tcPr>
            <w:tcW w:w="1080" w:type="dxa"/>
            <w:vAlign w:val="bottom"/>
          </w:tcPr>
          <w:p w:rsidR="004F5F78" w:rsidRPr="00E90135" w:rsidRDefault="004F5F78" w:rsidP="004F5F78">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c>
          <w:tcPr>
            <w:tcW w:w="180" w:type="dxa"/>
            <w:vAlign w:val="bottom"/>
          </w:tcPr>
          <w:p w:rsidR="004F5F78" w:rsidRPr="00E90135" w:rsidRDefault="004F5F78" w:rsidP="005E0742">
            <w:pPr>
              <w:spacing w:line="240" w:lineRule="atLeast"/>
              <w:ind w:right="-18"/>
              <w:jc w:val="right"/>
              <w:rPr>
                <w:rFonts w:cs="Times New Roman"/>
                <w:b/>
                <w:szCs w:val="22"/>
              </w:rPr>
            </w:pPr>
          </w:p>
        </w:tc>
        <w:tc>
          <w:tcPr>
            <w:tcW w:w="1080" w:type="dxa"/>
            <w:vAlign w:val="bottom"/>
          </w:tcPr>
          <w:p w:rsidR="004F5F78" w:rsidRPr="00E90135" w:rsidRDefault="004F5F78" w:rsidP="005E0742">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r>
      <w:tr w:rsidR="001E1E74" w:rsidRPr="00E90135" w:rsidTr="007B5580">
        <w:trPr>
          <w:cantSplit/>
        </w:trPr>
        <w:tc>
          <w:tcPr>
            <w:tcW w:w="4410" w:type="dxa"/>
            <w:vAlign w:val="bottom"/>
          </w:tcPr>
          <w:p w:rsidR="001E1E74" w:rsidRPr="00E90135" w:rsidRDefault="001E1E74" w:rsidP="001E1E74">
            <w:pPr>
              <w:spacing w:line="240" w:lineRule="atLeast"/>
              <w:ind w:left="11"/>
              <w:rPr>
                <w:rFonts w:cs="Times New Roman"/>
                <w:szCs w:val="28"/>
                <w:lang w:val="en-US" w:bidi="th-TH"/>
              </w:rPr>
            </w:pPr>
            <w:r w:rsidRPr="00E90135">
              <w:rPr>
                <w:rFonts w:cs="Times New Roman"/>
                <w:szCs w:val="28"/>
                <w:lang w:val="en-US" w:bidi="th-TH"/>
              </w:rPr>
              <w:t>Compensation under the operation and</w:t>
            </w:r>
          </w:p>
          <w:p w:rsidR="001E1E74" w:rsidRPr="00E90135" w:rsidRDefault="001E1E74" w:rsidP="001E1E74">
            <w:pPr>
              <w:spacing w:line="240" w:lineRule="atLeast"/>
              <w:ind w:left="11"/>
              <w:rPr>
                <w:rFonts w:cs="Times New Roman"/>
                <w:szCs w:val="22"/>
                <w:cs/>
                <w:lang w:bidi="th-TH"/>
              </w:rPr>
            </w:pPr>
            <w:r w:rsidRPr="00E90135">
              <w:rPr>
                <w:rFonts w:cs="Times New Roman"/>
                <w:szCs w:val="28"/>
                <w:lang w:val="en-US" w:bidi="th-TH"/>
              </w:rPr>
              <w:t xml:space="preserve">   maintenance agreement</w:t>
            </w:r>
          </w:p>
        </w:tc>
        <w:tc>
          <w:tcPr>
            <w:tcW w:w="1080" w:type="dxa"/>
            <w:vAlign w:val="bottom"/>
          </w:tcPr>
          <w:p w:rsidR="001E1E74" w:rsidRPr="00E90135" w:rsidRDefault="001E1E74" w:rsidP="001E1E74">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vAlign w:val="bottom"/>
          </w:tcPr>
          <w:p w:rsidR="001E1E74" w:rsidRPr="00E90135" w:rsidRDefault="001E1E74" w:rsidP="001E1E74">
            <w:pPr>
              <w:pStyle w:val="acctfourfigures"/>
              <w:tabs>
                <w:tab w:val="clear" w:pos="765"/>
                <w:tab w:val="decimal" w:pos="927"/>
              </w:tabs>
              <w:spacing w:line="240" w:lineRule="auto"/>
              <w:ind w:right="-194"/>
              <w:rPr>
                <w:rFonts w:cs="Times New Roman"/>
                <w:szCs w:val="22"/>
                <w:lang w:val="en-US"/>
              </w:rPr>
            </w:pPr>
            <w:r w:rsidRPr="00E90135">
              <w:rPr>
                <w:rFonts w:cs="Times New Roman"/>
                <w:szCs w:val="22"/>
                <w:lang w:val="en-US"/>
              </w:rPr>
              <w:t>85,606</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vAlign w:val="bottom"/>
          </w:tcPr>
          <w:p w:rsidR="001E1E74" w:rsidRPr="00E90135" w:rsidRDefault="001E1E74" w:rsidP="001E1E74">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vAlign w:val="bottom"/>
          </w:tcPr>
          <w:p w:rsidR="001E1E74" w:rsidRPr="00E90135" w:rsidRDefault="001E1E74" w:rsidP="001E1E74">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r>
      <w:tr w:rsidR="001E1E74" w:rsidRPr="00E90135" w:rsidTr="007B5580">
        <w:trPr>
          <w:cantSplit/>
        </w:trPr>
        <w:tc>
          <w:tcPr>
            <w:tcW w:w="4410" w:type="dxa"/>
            <w:vAlign w:val="bottom"/>
          </w:tcPr>
          <w:p w:rsidR="001E1E74" w:rsidRPr="00E90135" w:rsidRDefault="001E1E74" w:rsidP="001E1E74">
            <w:pPr>
              <w:spacing w:line="240" w:lineRule="atLeast"/>
              <w:ind w:left="11"/>
              <w:rPr>
                <w:rFonts w:cs="Times New Roman"/>
                <w:szCs w:val="28"/>
                <w:lang w:val="en-US" w:bidi="th-TH"/>
              </w:rPr>
            </w:pPr>
            <w:r w:rsidRPr="00E90135">
              <w:rPr>
                <w:rFonts w:cs="Times New Roman"/>
                <w:szCs w:val="22"/>
                <w:lang w:bidi="th-TH"/>
              </w:rPr>
              <w:t>Gain on disposal of investments</w:t>
            </w:r>
          </w:p>
        </w:tc>
        <w:tc>
          <w:tcPr>
            <w:tcW w:w="1080" w:type="dxa"/>
            <w:vAlign w:val="bottom"/>
          </w:tcPr>
          <w:p w:rsidR="001E1E74" w:rsidRPr="00E90135" w:rsidRDefault="001E1E74" w:rsidP="001E1E74">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vAlign w:val="bottom"/>
          </w:tcPr>
          <w:p w:rsidR="001E1E74" w:rsidRPr="00E90135" w:rsidRDefault="001E1E74" w:rsidP="001E1E74">
            <w:pPr>
              <w:pStyle w:val="acctfourfigures"/>
              <w:tabs>
                <w:tab w:val="clear" w:pos="765"/>
                <w:tab w:val="decimal" w:pos="927"/>
              </w:tabs>
              <w:spacing w:line="240" w:lineRule="auto"/>
              <w:ind w:right="-194"/>
              <w:rPr>
                <w:rFonts w:cs="Times New Roman"/>
                <w:szCs w:val="22"/>
                <w:lang w:val="en-US"/>
              </w:rPr>
            </w:pPr>
            <w:r w:rsidRPr="00E90135">
              <w:rPr>
                <w:rFonts w:cs="Times New Roman"/>
                <w:szCs w:val="22"/>
                <w:lang w:val="en-US"/>
              </w:rPr>
              <w:t>27,887</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vAlign w:val="bottom"/>
          </w:tcPr>
          <w:p w:rsidR="001E1E74" w:rsidRPr="00E90135" w:rsidRDefault="001E1E74" w:rsidP="001E1E74">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vAlign w:val="bottom"/>
          </w:tcPr>
          <w:p w:rsidR="001E1E74" w:rsidRPr="00E90135" w:rsidRDefault="001E1E74" w:rsidP="001E1E74">
            <w:pPr>
              <w:pStyle w:val="acctfourfigures"/>
              <w:tabs>
                <w:tab w:val="clear" w:pos="765"/>
                <w:tab w:val="decimal" w:pos="551"/>
              </w:tabs>
              <w:spacing w:line="240" w:lineRule="auto"/>
              <w:ind w:left="-108" w:right="-194"/>
              <w:rPr>
                <w:rFonts w:cs="Times New Roman"/>
                <w:szCs w:val="22"/>
                <w:lang w:val="en-US"/>
              </w:rPr>
            </w:pPr>
            <w:r w:rsidRPr="00E90135">
              <w:rPr>
                <w:rFonts w:cs="Times New Roman"/>
                <w:szCs w:val="22"/>
                <w:lang w:val="en-US"/>
              </w:rPr>
              <w:t>-</w:t>
            </w:r>
          </w:p>
        </w:tc>
      </w:tr>
      <w:tr w:rsidR="001E1E74" w:rsidRPr="00E90135" w:rsidTr="003758D1">
        <w:trPr>
          <w:cantSplit/>
        </w:trPr>
        <w:tc>
          <w:tcPr>
            <w:tcW w:w="4410" w:type="dxa"/>
            <w:vAlign w:val="bottom"/>
          </w:tcPr>
          <w:p w:rsidR="001E1E74" w:rsidRPr="00E90135" w:rsidRDefault="001E1E74" w:rsidP="001E1E74">
            <w:pPr>
              <w:spacing w:line="240" w:lineRule="atLeast"/>
              <w:ind w:left="11"/>
              <w:rPr>
                <w:rFonts w:cs="Times New Roman"/>
                <w:szCs w:val="22"/>
                <w:cs/>
                <w:lang w:bidi="th-TH"/>
              </w:rPr>
            </w:pPr>
            <w:r w:rsidRPr="00E90135">
              <w:rPr>
                <w:rFonts w:cs="Times New Roman"/>
                <w:szCs w:val="22"/>
              </w:rPr>
              <w:t>Other</w:t>
            </w:r>
            <w:r w:rsidRPr="00E90135">
              <w:rPr>
                <w:rFonts w:cs="Times New Roman"/>
                <w:szCs w:val="22"/>
                <w:lang w:val="en-US" w:bidi="th-TH"/>
              </w:rPr>
              <w:t>s</w:t>
            </w:r>
          </w:p>
        </w:tc>
        <w:tc>
          <w:tcPr>
            <w:tcW w:w="1080" w:type="dxa"/>
            <w:tcBorders>
              <w:bottom w:val="single" w:sz="4" w:space="0" w:color="auto"/>
            </w:tcBorders>
            <w:vAlign w:val="bottom"/>
          </w:tcPr>
          <w:p w:rsidR="001E1E74" w:rsidRPr="00E90135" w:rsidRDefault="001E1E74" w:rsidP="001E1E74">
            <w:pPr>
              <w:pStyle w:val="acctfourfigures"/>
              <w:tabs>
                <w:tab w:val="clear" w:pos="765"/>
                <w:tab w:val="decimal" w:pos="927"/>
              </w:tabs>
              <w:spacing w:line="240" w:lineRule="auto"/>
              <w:ind w:right="-194"/>
              <w:rPr>
                <w:rFonts w:cs="Times New Roman"/>
                <w:szCs w:val="22"/>
                <w:lang w:val="en-US"/>
              </w:rPr>
            </w:pPr>
            <w:r w:rsidRPr="00E90135">
              <w:rPr>
                <w:rFonts w:cs="Times New Roman"/>
                <w:szCs w:val="22"/>
                <w:lang w:val="en-US"/>
              </w:rPr>
              <w:t>57,</w:t>
            </w:r>
            <w:r w:rsidRPr="00E90135">
              <w:rPr>
                <w:rFonts w:cs="Times New Roman"/>
                <w:szCs w:val="22"/>
                <w:lang w:val="en-US" w:bidi="th-TH"/>
              </w:rPr>
              <w:t>121</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tcBorders>
              <w:bottom w:val="single" w:sz="4" w:space="0" w:color="auto"/>
            </w:tcBorders>
            <w:vAlign w:val="bottom"/>
          </w:tcPr>
          <w:p w:rsidR="001E1E74" w:rsidRPr="00E90135" w:rsidRDefault="001E1E74" w:rsidP="001E1E74">
            <w:pPr>
              <w:pStyle w:val="acctfourfigures"/>
              <w:tabs>
                <w:tab w:val="clear" w:pos="765"/>
                <w:tab w:val="decimal" w:pos="927"/>
              </w:tabs>
              <w:spacing w:line="240" w:lineRule="auto"/>
              <w:ind w:right="-194"/>
              <w:rPr>
                <w:rFonts w:cs="Times New Roman"/>
                <w:szCs w:val="22"/>
                <w:lang w:val="en-US"/>
              </w:rPr>
            </w:pPr>
            <w:r w:rsidRPr="00E90135">
              <w:rPr>
                <w:rFonts w:cs="Times New Roman"/>
                <w:szCs w:val="22"/>
                <w:lang w:val="en-US"/>
              </w:rPr>
              <w:t>92,094</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tcBorders>
              <w:bottom w:val="single" w:sz="4" w:space="0" w:color="auto"/>
            </w:tcBorders>
            <w:vAlign w:val="bottom"/>
          </w:tcPr>
          <w:p w:rsidR="001E1E74" w:rsidRPr="00E90135" w:rsidRDefault="001E1E74" w:rsidP="001E1E74">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910</w:t>
            </w:r>
          </w:p>
        </w:tc>
        <w:tc>
          <w:tcPr>
            <w:tcW w:w="180" w:type="dxa"/>
            <w:vAlign w:val="bottom"/>
          </w:tcPr>
          <w:p w:rsidR="001E1E74" w:rsidRPr="00E90135" w:rsidRDefault="001E1E74" w:rsidP="001E1E74">
            <w:pPr>
              <w:spacing w:line="240" w:lineRule="atLeast"/>
              <w:ind w:right="-18"/>
              <w:jc w:val="right"/>
              <w:rPr>
                <w:rFonts w:cs="Times New Roman"/>
                <w:b/>
                <w:szCs w:val="22"/>
              </w:rPr>
            </w:pPr>
          </w:p>
        </w:tc>
        <w:tc>
          <w:tcPr>
            <w:tcW w:w="1080" w:type="dxa"/>
            <w:tcBorders>
              <w:bottom w:val="single" w:sz="4" w:space="0" w:color="auto"/>
            </w:tcBorders>
            <w:vAlign w:val="bottom"/>
          </w:tcPr>
          <w:p w:rsidR="001E1E74" w:rsidRPr="00E90135" w:rsidRDefault="001E1E74" w:rsidP="001E1E74">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3,041</w:t>
            </w:r>
          </w:p>
        </w:tc>
      </w:tr>
      <w:tr w:rsidR="001E1E74" w:rsidRPr="00E90135" w:rsidTr="003758D1">
        <w:trPr>
          <w:cantSplit/>
        </w:trPr>
        <w:tc>
          <w:tcPr>
            <w:tcW w:w="4410" w:type="dxa"/>
            <w:vAlign w:val="bottom"/>
          </w:tcPr>
          <w:p w:rsidR="001E1E74" w:rsidRPr="00E90135" w:rsidRDefault="001E1E74" w:rsidP="005E0742">
            <w:pPr>
              <w:spacing w:line="240" w:lineRule="atLeast"/>
              <w:ind w:left="11"/>
              <w:rPr>
                <w:rFonts w:cs="Times New Roman"/>
                <w:szCs w:val="22"/>
                <w:lang w:bidi="th-TH"/>
              </w:rPr>
            </w:pPr>
            <w:r w:rsidRPr="00E90135">
              <w:rPr>
                <w:rFonts w:cs="Times New Roman"/>
                <w:b/>
                <w:bCs/>
                <w:szCs w:val="22"/>
              </w:rPr>
              <w:t>Total</w:t>
            </w:r>
          </w:p>
        </w:tc>
        <w:tc>
          <w:tcPr>
            <w:tcW w:w="1080" w:type="dxa"/>
            <w:tcBorders>
              <w:top w:val="single" w:sz="4" w:space="0" w:color="auto"/>
              <w:bottom w:val="double" w:sz="4" w:space="0" w:color="auto"/>
            </w:tcBorders>
            <w:vAlign w:val="bottom"/>
          </w:tcPr>
          <w:p w:rsidR="001E1E74" w:rsidRPr="00E90135" w:rsidRDefault="001E1E74" w:rsidP="001E1E74">
            <w:pPr>
              <w:pStyle w:val="acctfourfigures"/>
              <w:tabs>
                <w:tab w:val="clear" w:pos="765"/>
                <w:tab w:val="decimal" w:pos="927"/>
              </w:tabs>
              <w:spacing w:line="240" w:lineRule="auto"/>
              <w:ind w:right="-194"/>
              <w:rPr>
                <w:rFonts w:cs="Times New Roman"/>
                <w:szCs w:val="22"/>
                <w:lang w:val="en-US"/>
              </w:rPr>
            </w:pPr>
            <w:r w:rsidRPr="00E90135">
              <w:rPr>
                <w:rFonts w:cs="Times New Roman"/>
                <w:b/>
                <w:bCs/>
                <w:szCs w:val="22"/>
                <w:lang w:val="en-US"/>
              </w:rPr>
              <w:t>189,059</w:t>
            </w:r>
          </w:p>
        </w:tc>
        <w:tc>
          <w:tcPr>
            <w:tcW w:w="180" w:type="dxa"/>
            <w:vAlign w:val="bottom"/>
          </w:tcPr>
          <w:p w:rsidR="001E1E74" w:rsidRPr="00E90135" w:rsidRDefault="001E1E74" w:rsidP="005E0742">
            <w:pPr>
              <w:spacing w:line="240" w:lineRule="atLeast"/>
              <w:ind w:right="-18"/>
              <w:jc w:val="right"/>
              <w:rPr>
                <w:rFonts w:cs="Times New Roman"/>
                <w:b/>
                <w:szCs w:val="22"/>
              </w:rPr>
            </w:pPr>
          </w:p>
        </w:tc>
        <w:tc>
          <w:tcPr>
            <w:tcW w:w="1080" w:type="dxa"/>
            <w:tcBorders>
              <w:top w:val="single" w:sz="4" w:space="0" w:color="auto"/>
              <w:bottom w:val="double" w:sz="4" w:space="0" w:color="auto"/>
            </w:tcBorders>
            <w:vAlign w:val="bottom"/>
          </w:tcPr>
          <w:p w:rsidR="001E1E74" w:rsidRPr="00E90135" w:rsidRDefault="001E1E74" w:rsidP="005E0742">
            <w:pPr>
              <w:pStyle w:val="acctfourfigures"/>
              <w:tabs>
                <w:tab w:val="clear" w:pos="765"/>
                <w:tab w:val="decimal" w:pos="927"/>
              </w:tabs>
              <w:spacing w:line="240" w:lineRule="auto"/>
              <w:ind w:right="-194"/>
              <w:rPr>
                <w:rFonts w:cs="Times New Roman"/>
                <w:szCs w:val="22"/>
                <w:lang w:val="en-US"/>
              </w:rPr>
            </w:pPr>
            <w:r w:rsidRPr="00E90135">
              <w:rPr>
                <w:rFonts w:cs="Times New Roman"/>
                <w:b/>
                <w:bCs/>
                <w:szCs w:val="22"/>
                <w:lang w:val="en-US"/>
              </w:rPr>
              <w:t>265,684</w:t>
            </w:r>
          </w:p>
        </w:tc>
        <w:tc>
          <w:tcPr>
            <w:tcW w:w="180" w:type="dxa"/>
            <w:vAlign w:val="bottom"/>
          </w:tcPr>
          <w:p w:rsidR="001E1E74" w:rsidRPr="00E90135" w:rsidRDefault="001E1E74" w:rsidP="005E0742">
            <w:pPr>
              <w:spacing w:line="240" w:lineRule="atLeast"/>
              <w:ind w:right="-18"/>
              <w:jc w:val="right"/>
              <w:rPr>
                <w:rFonts w:cs="Times New Roman"/>
                <w:b/>
                <w:szCs w:val="22"/>
              </w:rPr>
            </w:pPr>
          </w:p>
        </w:tc>
        <w:tc>
          <w:tcPr>
            <w:tcW w:w="1080" w:type="dxa"/>
            <w:tcBorders>
              <w:top w:val="single" w:sz="4" w:space="0" w:color="auto"/>
              <w:bottom w:val="double" w:sz="4" w:space="0" w:color="auto"/>
            </w:tcBorders>
            <w:vAlign w:val="bottom"/>
          </w:tcPr>
          <w:p w:rsidR="001E1E74" w:rsidRPr="00E90135" w:rsidRDefault="001E1E74" w:rsidP="001E1E74">
            <w:pPr>
              <w:pStyle w:val="acctfourfigures"/>
              <w:tabs>
                <w:tab w:val="clear" w:pos="765"/>
                <w:tab w:val="decimal" w:pos="927"/>
              </w:tabs>
              <w:spacing w:line="240" w:lineRule="auto"/>
              <w:ind w:right="-194"/>
              <w:rPr>
                <w:rFonts w:cs="Times New Roman"/>
                <w:szCs w:val="22"/>
                <w:lang w:val="en-US"/>
              </w:rPr>
            </w:pPr>
            <w:r w:rsidRPr="00E90135">
              <w:rPr>
                <w:rFonts w:cs="Times New Roman"/>
                <w:b/>
                <w:bCs/>
                <w:szCs w:val="22"/>
                <w:lang w:val="en-US"/>
              </w:rPr>
              <w:t>910</w:t>
            </w:r>
          </w:p>
        </w:tc>
        <w:tc>
          <w:tcPr>
            <w:tcW w:w="180" w:type="dxa"/>
            <w:vAlign w:val="bottom"/>
          </w:tcPr>
          <w:p w:rsidR="001E1E74" w:rsidRPr="00E90135" w:rsidRDefault="001E1E74" w:rsidP="005E0742">
            <w:pPr>
              <w:spacing w:line="240" w:lineRule="atLeast"/>
              <w:ind w:right="-18"/>
              <w:jc w:val="right"/>
              <w:rPr>
                <w:rFonts w:cs="Times New Roman"/>
                <w:b/>
                <w:szCs w:val="22"/>
              </w:rPr>
            </w:pPr>
          </w:p>
        </w:tc>
        <w:tc>
          <w:tcPr>
            <w:tcW w:w="1080" w:type="dxa"/>
            <w:tcBorders>
              <w:top w:val="single" w:sz="4" w:space="0" w:color="auto"/>
              <w:bottom w:val="double" w:sz="4" w:space="0" w:color="auto"/>
            </w:tcBorders>
            <w:vAlign w:val="bottom"/>
          </w:tcPr>
          <w:p w:rsidR="001E1E74" w:rsidRPr="00E90135" w:rsidRDefault="001E1E74" w:rsidP="001E1E74">
            <w:pPr>
              <w:pStyle w:val="acctfourfigures"/>
              <w:tabs>
                <w:tab w:val="clear" w:pos="765"/>
                <w:tab w:val="decimal" w:pos="927"/>
              </w:tabs>
              <w:spacing w:line="240" w:lineRule="auto"/>
              <w:ind w:right="-194"/>
              <w:rPr>
                <w:rFonts w:cs="Times New Roman"/>
                <w:szCs w:val="28"/>
                <w:cs/>
                <w:lang w:val="en-US" w:bidi="th-TH"/>
              </w:rPr>
            </w:pPr>
            <w:r w:rsidRPr="00E90135">
              <w:rPr>
                <w:rFonts w:cs="Times New Roman"/>
                <w:b/>
                <w:bCs/>
                <w:szCs w:val="22"/>
                <w:lang w:val="en-US"/>
              </w:rPr>
              <w:t>3,041</w:t>
            </w:r>
          </w:p>
        </w:tc>
      </w:tr>
    </w:tbl>
    <w:p w:rsidR="00F02D06" w:rsidRPr="00E90135" w:rsidRDefault="00F02D06" w:rsidP="0065563B">
      <w:pPr>
        <w:ind w:firstLine="540"/>
        <w:jc w:val="thaiDistribute"/>
        <w:rPr>
          <w:rFonts w:cs="Times New Roman"/>
          <w:szCs w:val="22"/>
        </w:rPr>
      </w:pPr>
    </w:p>
    <w:p w:rsidR="0054168D" w:rsidRPr="00E90135" w:rsidRDefault="003E413E"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Administrative expenses</w:t>
      </w:r>
    </w:p>
    <w:p w:rsidR="00C9219D" w:rsidRPr="00E90135" w:rsidRDefault="00C9219D" w:rsidP="0065563B">
      <w:pPr>
        <w:ind w:firstLine="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66178D" w:rsidRPr="00E90135" w:rsidTr="002A42A6">
        <w:trPr>
          <w:cantSplit/>
          <w:tblHeader/>
        </w:trPr>
        <w:tc>
          <w:tcPr>
            <w:tcW w:w="4410" w:type="dxa"/>
            <w:shd w:val="clear" w:color="auto" w:fill="auto"/>
            <w:vAlign w:val="bottom"/>
          </w:tcPr>
          <w:p w:rsidR="003E413E" w:rsidRPr="00E90135" w:rsidRDefault="003E413E" w:rsidP="003109C6">
            <w:pPr>
              <w:spacing w:line="240" w:lineRule="atLeast"/>
              <w:rPr>
                <w:rFonts w:cs="Times New Roman"/>
                <w:i/>
                <w:iCs/>
                <w:szCs w:val="22"/>
              </w:rPr>
            </w:pPr>
          </w:p>
        </w:tc>
        <w:tc>
          <w:tcPr>
            <w:tcW w:w="2340" w:type="dxa"/>
            <w:gridSpan w:val="3"/>
            <w:vAlign w:val="bottom"/>
          </w:tcPr>
          <w:p w:rsidR="003E413E" w:rsidRPr="00E90135" w:rsidRDefault="003E413E" w:rsidP="00034546">
            <w:pPr>
              <w:pStyle w:val="acctmergecolhdg"/>
              <w:spacing w:line="240" w:lineRule="atLeast"/>
              <w:ind w:left="-79" w:right="-79"/>
              <w:rPr>
                <w:rFonts w:cs="Times New Roman"/>
                <w:szCs w:val="22"/>
              </w:rPr>
            </w:pPr>
            <w:r w:rsidRPr="00E90135">
              <w:rPr>
                <w:rFonts w:cs="Times New Roman"/>
                <w:szCs w:val="22"/>
              </w:rPr>
              <w:t xml:space="preserve">Consolidated </w:t>
            </w:r>
          </w:p>
          <w:p w:rsidR="003E413E" w:rsidRPr="00E90135" w:rsidRDefault="003E413E" w:rsidP="00034546">
            <w:pPr>
              <w:pStyle w:val="acctmergecolhdg"/>
              <w:spacing w:line="240" w:lineRule="atLeast"/>
              <w:ind w:left="-79" w:right="-79"/>
              <w:rPr>
                <w:rFonts w:cs="Times New Roman"/>
                <w:szCs w:val="22"/>
              </w:rPr>
            </w:pPr>
            <w:r w:rsidRPr="00E90135">
              <w:rPr>
                <w:rFonts w:cs="Times New Roman"/>
                <w:szCs w:val="22"/>
              </w:rPr>
              <w:t xml:space="preserve">financial statements </w:t>
            </w:r>
          </w:p>
        </w:tc>
        <w:tc>
          <w:tcPr>
            <w:tcW w:w="180" w:type="dxa"/>
            <w:vAlign w:val="bottom"/>
          </w:tcPr>
          <w:p w:rsidR="003E413E" w:rsidRPr="00E90135" w:rsidRDefault="003E413E" w:rsidP="003109C6">
            <w:pPr>
              <w:pStyle w:val="acctmergecolhdg"/>
              <w:spacing w:line="240" w:lineRule="atLeast"/>
              <w:rPr>
                <w:rFonts w:cs="Times New Roman"/>
                <w:szCs w:val="22"/>
              </w:rPr>
            </w:pPr>
          </w:p>
        </w:tc>
        <w:tc>
          <w:tcPr>
            <w:tcW w:w="2340" w:type="dxa"/>
            <w:gridSpan w:val="3"/>
            <w:vAlign w:val="bottom"/>
          </w:tcPr>
          <w:p w:rsidR="003E413E" w:rsidRPr="00E90135" w:rsidRDefault="003E413E" w:rsidP="00034546">
            <w:pPr>
              <w:pStyle w:val="acctmergecolhdg"/>
              <w:spacing w:line="240" w:lineRule="atLeast"/>
              <w:ind w:left="-79" w:right="-79"/>
              <w:rPr>
                <w:rFonts w:cs="Times New Roman"/>
                <w:szCs w:val="22"/>
              </w:rPr>
            </w:pPr>
            <w:r w:rsidRPr="00E90135">
              <w:rPr>
                <w:rFonts w:cs="Times New Roman"/>
                <w:szCs w:val="22"/>
              </w:rPr>
              <w:t xml:space="preserve">Separate </w:t>
            </w:r>
          </w:p>
          <w:p w:rsidR="003E413E" w:rsidRPr="00E90135" w:rsidRDefault="00EC5208" w:rsidP="00034546">
            <w:pPr>
              <w:pStyle w:val="acctmergecolhdg"/>
              <w:spacing w:line="240" w:lineRule="atLeast"/>
              <w:ind w:left="-79" w:right="-79"/>
              <w:rPr>
                <w:rFonts w:cs="Times New Roman"/>
                <w:szCs w:val="22"/>
              </w:rPr>
            </w:pPr>
            <w:r w:rsidRPr="00E90135">
              <w:rPr>
                <w:rFonts w:cs="Times New Roman"/>
                <w:szCs w:val="22"/>
              </w:rPr>
              <w:t>financial statements</w:t>
            </w:r>
          </w:p>
        </w:tc>
      </w:tr>
      <w:tr w:rsidR="005E0742" w:rsidRPr="00E90135" w:rsidTr="002A42A6">
        <w:trPr>
          <w:cantSplit/>
          <w:tblHeader/>
        </w:trPr>
        <w:tc>
          <w:tcPr>
            <w:tcW w:w="4410" w:type="dxa"/>
            <w:vAlign w:val="bottom"/>
          </w:tcPr>
          <w:p w:rsidR="005E0742" w:rsidRPr="00E90135" w:rsidRDefault="005E0742" w:rsidP="005E0742">
            <w:pPr>
              <w:pStyle w:val="acctfourfigures"/>
              <w:spacing w:line="240" w:lineRule="atLeast"/>
              <w:jc w:val="center"/>
              <w:rPr>
                <w:rFonts w:cs="Times New Roman"/>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2017</w:t>
            </w:r>
          </w:p>
        </w:tc>
        <w:tc>
          <w:tcPr>
            <w:tcW w:w="1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p>
        </w:tc>
        <w:tc>
          <w:tcPr>
            <w:tcW w:w="1080" w:type="dxa"/>
            <w:shd w:val="clear" w:color="auto" w:fill="auto"/>
            <w:vAlign w:val="center"/>
          </w:tcPr>
          <w:p w:rsidR="005E0742" w:rsidRPr="00E90135" w:rsidRDefault="005E0742" w:rsidP="005E0742">
            <w:pPr>
              <w:pStyle w:val="acctmergecolhdg"/>
              <w:spacing w:line="240" w:lineRule="atLeast"/>
              <w:rPr>
                <w:rFonts w:cs="Times New Roman"/>
                <w:b w:val="0"/>
                <w:bCs/>
                <w:szCs w:val="22"/>
              </w:rPr>
            </w:pPr>
            <w:r w:rsidRPr="00E90135">
              <w:rPr>
                <w:rFonts w:cs="Times New Roman"/>
                <w:b w:val="0"/>
                <w:bCs/>
                <w:szCs w:val="22"/>
              </w:rPr>
              <w:t>2017</w:t>
            </w:r>
          </w:p>
        </w:tc>
      </w:tr>
      <w:tr w:rsidR="003E413E" w:rsidRPr="00E90135" w:rsidTr="002A42A6">
        <w:trPr>
          <w:cantSplit/>
        </w:trPr>
        <w:tc>
          <w:tcPr>
            <w:tcW w:w="4410" w:type="dxa"/>
            <w:vAlign w:val="bottom"/>
          </w:tcPr>
          <w:p w:rsidR="003E413E" w:rsidRPr="00E90135" w:rsidRDefault="003E413E" w:rsidP="003109C6">
            <w:pPr>
              <w:spacing w:line="240" w:lineRule="atLeast"/>
              <w:rPr>
                <w:rFonts w:cs="Times New Roman"/>
                <w:b/>
                <w:bCs/>
                <w:i/>
                <w:iCs/>
                <w:szCs w:val="22"/>
              </w:rPr>
            </w:pPr>
          </w:p>
        </w:tc>
        <w:tc>
          <w:tcPr>
            <w:tcW w:w="4860" w:type="dxa"/>
            <w:gridSpan w:val="7"/>
            <w:vAlign w:val="bottom"/>
          </w:tcPr>
          <w:p w:rsidR="003E413E" w:rsidRPr="00E90135" w:rsidRDefault="009813B9" w:rsidP="003109C6">
            <w:pPr>
              <w:pStyle w:val="acctfourfigures"/>
              <w:spacing w:line="240" w:lineRule="atLeast"/>
              <w:jc w:val="center"/>
              <w:rPr>
                <w:rFonts w:cs="Times New Roman"/>
                <w:i/>
                <w:iCs/>
                <w:szCs w:val="22"/>
              </w:rPr>
            </w:pPr>
            <w:r w:rsidRPr="00E90135">
              <w:rPr>
                <w:rFonts w:cs="Times New Roman"/>
                <w:i/>
                <w:iCs/>
                <w:szCs w:val="22"/>
              </w:rPr>
              <w:t>(in thousand Baht)</w:t>
            </w:r>
          </w:p>
        </w:tc>
      </w:tr>
      <w:tr w:rsidR="005E0742" w:rsidRPr="00E90135" w:rsidTr="002A42A6">
        <w:trPr>
          <w:cantSplit/>
        </w:trPr>
        <w:tc>
          <w:tcPr>
            <w:tcW w:w="4410" w:type="dxa"/>
            <w:vAlign w:val="bottom"/>
          </w:tcPr>
          <w:p w:rsidR="005E0742" w:rsidRPr="00E90135" w:rsidRDefault="005E0742" w:rsidP="002A42A6">
            <w:pPr>
              <w:spacing w:line="240" w:lineRule="atLeast"/>
              <w:ind w:left="11"/>
              <w:rPr>
                <w:rFonts w:cs="Times New Roman"/>
                <w:szCs w:val="22"/>
                <w:lang w:bidi="th-TH"/>
              </w:rPr>
            </w:pPr>
            <w:r w:rsidRPr="00E90135">
              <w:rPr>
                <w:rFonts w:cs="Times New Roman"/>
                <w:szCs w:val="22"/>
                <w:lang w:bidi="th-TH"/>
              </w:rPr>
              <w:t>Employee benefit expenses</w:t>
            </w:r>
          </w:p>
        </w:tc>
        <w:tc>
          <w:tcPr>
            <w:tcW w:w="1080" w:type="dxa"/>
            <w:vAlign w:val="bottom"/>
          </w:tcPr>
          <w:p w:rsidR="005E0742" w:rsidRPr="00E90135" w:rsidRDefault="004F5F78"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724,258</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9249DA"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679</w:t>
            </w:r>
            <w:r w:rsidR="005E0742" w:rsidRPr="00E90135">
              <w:rPr>
                <w:rFonts w:cs="Times New Roman"/>
                <w:szCs w:val="22"/>
                <w:lang w:val="en-US" w:bidi="th-TH"/>
              </w:rPr>
              <w:t>,691</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DB75E2" w:rsidP="00EC5208">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szCs w:val="22"/>
                <w:lang w:val="en-US" w:bidi="th-TH"/>
              </w:rPr>
              <w:t>513,521</w:t>
            </w:r>
          </w:p>
        </w:tc>
        <w:tc>
          <w:tcPr>
            <w:tcW w:w="180" w:type="dxa"/>
            <w:vAlign w:val="bottom"/>
          </w:tcPr>
          <w:p w:rsidR="005E0742" w:rsidRPr="00E90135" w:rsidRDefault="005E0742" w:rsidP="005E0742">
            <w:pPr>
              <w:tabs>
                <w:tab w:val="decimal" w:pos="927"/>
              </w:tabs>
              <w:spacing w:line="240" w:lineRule="auto"/>
              <w:ind w:left="-108" w:right="-194"/>
              <w:rPr>
                <w:rFonts w:cs="Times New Roman"/>
                <w:szCs w:val="22"/>
                <w:lang w:val="en-US"/>
              </w:rPr>
            </w:pPr>
          </w:p>
        </w:tc>
        <w:tc>
          <w:tcPr>
            <w:tcW w:w="1080" w:type="dxa"/>
            <w:vAlign w:val="bottom"/>
          </w:tcPr>
          <w:p w:rsidR="005E0742" w:rsidRPr="00E90135" w:rsidRDefault="005E0742" w:rsidP="00EC5208">
            <w:pPr>
              <w:pStyle w:val="acctfourfigures"/>
              <w:tabs>
                <w:tab w:val="clear" w:pos="765"/>
                <w:tab w:val="decimal" w:pos="911"/>
              </w:tabs>
              <w:spacing w:line="240" w:lineRule="atLeast"/>
              <w:ind w:left="-79" w:right="-259"/>
              <w:rPr>
                <w:rFonts w:cs="Times New Roman"/>
                <w:szCs w:val="22"/>
                <w:lang w:val="en-US" w:bidi="th-TH"/>
              </w:rPr>
            </w:pPr>
            <w:r w:rsidRPr="00E90135">
              <w:rPr>
                <w:rFonts w:cs="Times New Roman"/>
                <w:szCs w:val="22"/>
                <w:lang w:val="en-US" w:bidi="th-TH"/>
              </w:rPr>
              <w:t>466,254</w:t>
            </w:r>
          </w:p>
        </w:tc>
      </w:tr>
      <w:tr w:rsidR="005E0742" w:rsidRPr="00E90135" w:rsidTr="002A42A6">
        <w:trPr>
          <w:cantSplit/>
        </w:trPr>
        <w:tc>
          <w:tcPr>
            <w:tcW w:w="4410" w:type="dxa"/>
            <w:vAlign w:val="bottom"/>
          </w:tcPr>
          <w:p w:rsidR="005E0742" w:rsidRPr="00E90135" w:rsidRDefault="003758D1" w:rsidP="002A42A6">
            <w:pPr>
              <w:spacing w:line="240" w:lineRule="atLeast"/>
              <w:ind w:left="11"/>
              <w:rPr>
                <w:rFonts w:cs="Times New Roman"/>
                <w:szCs w:val="22"/>
                <w:cs/>
                <w:lang w:bidi="th-TH"/>
              </w:rPr>
            </w:pPr>
            <w:r w:rsidRPr="00E90135">
              <w:rPr>
                <w:rFonts w:cs="Times New Roman"/>
                <w:szCs w:val="22"/>
                <w:lang w:bidi="th-TH"/>
              </w:rPr>
              <w:t>General a</w:t>
            </w:r>
            <w:r w:rsidR="005E0742" w:rsidRPr="00E90135">
              <w:rPr>
                <w:rFonts w:cs="Times New Roman"/>
                <w:szCs w:val="22"/>
                <w:lang w:bidi="th-TH"/>
              </w:rPr>
              <w:t>dministrative expenses</w:t>
            </w:r>
          </w:p>
        </w:tc>
        <w:tc>
          <w:tcPr>
            <w:tcW w:w="1080" w:type="dxa"/>
            <w:vAlign w:val="bottom"/>
          </w:tcPr>
          <w:p w:rsidR="005E0742" w:rsidRPr="00E90135" w:rsidRDefault="003758D1"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417,143</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5E0742"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467,101</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3758D1" w:rsidP="00EC5208">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szCs w:val="22"/>
                <w:lang w:val="en-US" w:bidi="th-TH"/>
              </w:rPr>
              <w:t>247,314</w:t>
            </w:r>
          </w:p>
        </w:tc>
        <w:tc>
          <w:tcPr>
            <w:tcW w:w="180" w:type="dxa"/>
            <w:vAlign w:val="bottom"/>
          </w:tcPr>
          <w:p w:rsidR="005E0742" w:rsidRPr="00E90135" w:rsidRDefault="005E0742" w:rsidP="005E0742">
            <w:pPr>
              <w:tabs>
                <w:tab w:val="decimal" w:pos="927"/>
              </w:tabs>
              <w:spacing w:line="240" w:lineRule="auto"/>
              <w:ind w:left="-108" w:right="-194"/>
              <w:rPr>
                <w:rFonts w:cs="Times New Roman"/>
                <w:szCs w:val="22"/>
                <w:lang w:val="en-US"/>
              </w:rPr>
            </w:pPr>
          </w:p>
        </w:tc>
        <w:tc>
          <w:tcPr>
            <w:tcW w:w="1080" w:type="dxa"/>
            <w:vAlign w:val="bottom"/>
          </w:tcPr>
          <w:p w:rsidR="005E0742" w:rsidRPr="00E90135" w:rsidRDefault="005E0742" w:rsidP="00EC5208">
            <w:pPr>
              <w:pStyle w:val="acctfourfigures"/>
              <w:tabs>
                <w:tab w:val="clear" w:pos="765"/>
                <w:tab w:val="decimal" w:pos="911"/>
              </w:tabs>
              <w:spacing w:line="240" w:lineRule="atLeast"/>
              <w:ind w:left="-79" w:right="-259"/>
              <w:rPr>
                <w:rFonts w:cs="Times New Roman"/>
                <w:szCs w:val="22"/>
                <w:lang w:val="en-US" w:bidi="th-TH"/>
              </w:rPr>
            </w:pPr>
            <w:r w:rsidRPr="00E90135">
              <w:rPr>
                <w:rFonts w:cs="Times New Roman"/>
                <w:szCs w:val="22"/>
                <w:lang w:val="en-US" w:bidi="th-TH"/>
              </w:rPr>
              <w:t>237,714</w:t>
            </w:r>
          </w:p>
        </w:tc>
      </w:tr>
      <w:tr w:rsidR="005E0742" w:rsidRPr="00E90135" w:rsidTr="002A42A6">
        <w:trPr>
          <w:cantSplit/>
        </w:trPr>
        <w:tc>
          <w:tcPr>
            <w:tcW w:w="4410" w:type="dxa"/>
            <w:vAlign w:val="bottom"/>
          </w:tcPr>
          <w:p w:rsidR="005E0742" w:rsidRPr="00E90135" w:rsidRDefault="005E0742" w:rsidP="002A42A6">
            <w:pPr>
              <w:spacing w:line="240" w:lineRule="atLeast"/>
              <w:ind w:left="11"/>
              <w:rPr>
                <w:rFonts w:cs="Times New Roman"/>
                <w:szCs w:val="22"/>
                <w:lang w:bidi="th-TH"/>
              </w:rPr>
            </w:pPr>
            <w:r w:rsidRPr="00E90135">
              <w:rPr>
                <w:rFonts w:cs="Times New Roman"/>
                <w:szCs w:val="22"/>
                <w:lang w:bidi="th-TH"/>
              </w:rPr>
              <w:t>Consultant fees</w:t>
            </w:r>
          </w:p>
        </w:tc>
        <w:tc>
          <w:tcPr>
            <w:tcW w:w="1080" w:type="dxa"/>
            <w:vAlign w:val="bottom"/>
          </w:tcPr>
          <w:p w:rsidR="005E0742" w:rsidRPr="00E90135" w:rsidRDefault="004F5F78"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254,728</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5E0742"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266,486</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DB75E2" w:rsidP="00EC5208">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szCs w:val="22"/>
                <w:lang w:val="en-US" w:bidi="th-TH"/>
              </w:rPr>
              <w:t>220,685</w:t>
            </w:r>
          </w:p>
        </w:tc>
        <w:tc>
          <w:tcPr>
            <w:tcW w:w="180" w:type="dxa"/>
            <w:vAlign w:val="bottom"/>
          </w:tcPr>
          <w:p w:rsidR="005E0742" w:rsidRPr="00E90135" w:rsidRDefault="005E0742" w:rsidP="005E0742">
            <w:pPr>
              <w:tabs>
                <w:tab w:val="decimal" w:pos="927"/>
              </w:tabs>
              <w:spacing w:line="240" w:lineRule="auto"/>
              <w:ind w:left="-108" w:right="-194"/>
              <w:rPr>
                <w:rFonts w:cs="Times New Roman"/>
                <w:szCs w:val="22"/>
                <w:lang w:val="en-US"/>
              </w:rPr>
            </w:pPr>
          </w:p>
        </w:tc>
        <w:tc>
          <w:tcPr>
            <w:tcW w:w="1080" w:type="dxa"/>
            <w:vAlign w:val="bottom"/>
          </w:tcPr>
          <w:p w:rsidR="005E0742" w:rsidRPr="00E90135" w:rsidRDefault="005E0742" w:rsidP="00EC5208">
            <w:pPr>
              <w:pStyle w:val="acctfourfigures"/>
              <w:tabs>
                <w:tab w:val="clear" w:pos="765"/>
                <w:tab w:val="decimal" w:pos="911"/>
              </w:tabs>
              <w:spacing w:line="240" w:lineRule="atLeast"/>
              <w:ind w:left="-79" w:right="-259"/>
              <w:rPr>
                <w:rFonts w:cs="Times New Roman"/>
                <w:szCs w:val="22"/>
                <w:lang w:val="en-US" w:bidi="th-TH"/>
              </w:rPr>
            </w:pPr>
            <w:r w:rsidRPr="00E90135">
              <w:rPr>
                <w:rFonts w:cs="Times New Roman"/>
                <w:szCs w:val="22"/>
                <w:lang w:val="en-US" w:bidi="th-TH"/>
              </w:rPr>
              <w:t>222,394</w:t>
            </w:r>
          </w:p>
        </w:tc>
      </w:tr>
      <w:tr w:rsidR="005E0742" w:rsidRPr="00E90135" w:rsidTr="002A42A6">
        <w:trPr>
          <w:cantSplit/>
        </w:trPr>
        <w:tc>
          <w:tcPr>
            <w:tcW w:w="4410" w:type="dxa"/>
            <w:vAlign w:val="bottom"/>
          </w:tcPr>
          <w:p w:rsidR="005E0742" w:rsidRPr="00E90135" w:rsidRDefault="005E0742" w:rsidP="002A42A6">
            <w:pPr>
              <w:spacing w:line="240" w:lineRule="atLeast"/>
              <w:ind w:left="11"/>
              <w:rPr>
                <w:rFonts w:cs="Times New Roman"/>
                <w:szCs w:val="22"/>
                <w:lang w:bidi="th-TH"/>
              </w:rPr>
            </w:pPr>
            <w:r w:rsidRPr="00E90135">
              <w:rPr>
                <w:rFonts w:cs="Times New Roman"/>
                <w:szCs w:val="22"/>
                <w:lang w:bidi="th-TH"/>
              </w:rPr>
              <w:t>Depreciation and amortisation</w:t>
            </w:r>
          </w:p>
        </w:tc>
        <w:tc>
          <w:tcPr>
            <w:tcW w:w="1080" w:type="dxa"/>
            <w:vAlign w:val="bottom"/>
          </w:tcPr>
          <w:p w:rsidR="005E0742" w:rsidRPr="00E90135" w:rsidRDefault="004F5F78"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77,513</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5E0742"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131,125</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DB75E2" w:rsidP="00EC5208">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szCs w:val="22"/>
                <w:lang w:val="en-US" w:bidi="th-TH"/>
              </w:rPr>
              <w:t>30,958</w:t>
            </w:r>
          </w:p>
        </w:tc>
        <w:tc>
          <w:tcPr>
            <w:tcW w:w="180" w:type="dxa"/>
            <w:vAlign w:val="bottom"/>
          </w:tcPr>
          <w:p w:rsidR="005E0742" w:rsidRPr="00E90135" w:rsidRDefault="005E0742" w:rsidP="005E0742">
            <w:pPr>
              <w:tabs>
                <w:tab w:val="decimal" w:pos="927"/>
              </w:tabs>
              <w:spacing w:line="240" w:lineRule="auto"/>
              <w:ind w:left="-108" w:right="-194"/>
              <w:rPr>
                <w:rFonts w:cs="Times New Roman"/>
                <w:szCs w:val="22"/>
                <w:lang w:val="en-US"/>
              </w:rPr>
            </w:pPr>
          </w:p>
        </w:tc>
        <w:tc>
          <w:tcPr>
            <w:tcW w:w="1080" w:type="dxa"/>
            <w:vAlign w:val="bottom"/>
          </w:tcPr>
          <w:p w:rsidR="005E0742" w:rsidRPr="00E90135" w:rsidRDefault="005E0742" w:rsidP="00EC5208">
            <w:pPr>
              <w:pStyle w:val="acctfourfigures"/>
              <w:tabs>
                <w:tab w:val="clear" w:pos="765"/>
                <w:tab w:val="decimal" w:pos="911"/>
              </w:tabs>
              <w:spacing w:line="240" w:lineRule="atLeast"/>
              <w:ind w:left="-79" w:right="-259"/>
              <w:rPr>
                <w:rFonts w:cs="Times New Roman"/>
                <w:szCs w:val="22"/>
                <w:lang w:val="en-US" w:bidi="th-TH"/>
              </w:rPr>
            </w:pPr>
            <w:r w:rsidRPr="00E90135">
              <w:rPr>
                <w:rFonts w:cs="Times New Roman"/>
                <w:szCs w:val="22"/>
                <w:lang w:val="en-US" w:bidi="th-TH"/>
              </w:rPr>
              <w:t>80,079</w:t>
            </w:r>
          </w:p>
        </w:tc>
      </w:tr>
      <w:tr w:rsidR="005E0742" w:rsidRPr="00E90135" w:rsidTr="002A42A6">
        <w:trPr>
          <w:cantSplit/>
        </w:trPr>
        <w:tc>
          <w:tcPr>
            <w:tcW w:w="4410" w:type="dxa"/>
            <w:vAlign w:val="bottom"/>
          </w:tcPr>
          <w:p w:rsidR="005E0742" w:rsidRPr="00E90135" w:rsidRDefault="005E0742" w:rsidP="002A42A6">
            <w:pPr>
              <w:spacing w:line="240" w:lineRule="atLeast"/>
              <w:ind w:left="11"/>
              <w:rPr>
                <w:rFonts w:cs="Times New Roman"/>
                <w:szCs w:val="22"/>
                <w:lang w:bidi="th-TH"/>
              </w:rPr>
            </w:pPr>
            <w:r w:rsidRPr="00E90135">
              <w:rPr>
                <w:rFonts w:cs="Times New Roman"/>
                <w:szCs w:val="22"/>
                <w:lang w:bidi="th-TH"/>
              </w:rPr>
              <w:t>Public relation expenses</w:t>
            </w:r>
          </w:p>
        </w:tc>
        <w:tc>
          <w:tcPr>
            <w:tcW w:w="1080" w:type="dxa"/>
            <w:vAlign w:val="bottom"/>
          </w:tcPr>
          <w:p w:rsidR="005E0742" w:rsidRPr="00E90135" w:rsidRDefault="004F5F78"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49,610</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5E0742" w:rsidP="00BB3FB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52,702</w:t>
            </w:r>
          </w:p>
        </w:tc>
        <w:tc>
          <w:tcPr>
            <w:tcW w:w="180" w:type="dxa"/>
            <w:vAlign w:val="bottom"/>
          </w:tcPr>
          <w:p w:rsidR="005E0742" w:rsidRPr="00E90135" w:rsidRDefault="005E0742" w:rsidP="005E0742">
            <w:pPr>
              <w:spacing w:line="240" w:lineRule="atLeast"/>
              <w:ind w:right="-18"/>
              <w:jc w:val="right"/>
              <w:rPr>
                <w:rFonts w:cs="Times New Roman"/>
                <w:b/>
                <w:szCs w:val="22"/>
              </w:rPr>
            </w:pPr>
          </w:p>
        </w:tc>
        <w:tc>
          <w:tcPr>
            <w:tcW w:w="1080" w:type="dxa"/>
            <w:vAlign w:val="bottom"/>
          </w:tcPr>
          <w:p w:rsidR="005E0742" w:rsidRPr="00E90135" w:rsidRDefault="00DB75E2" w:rsidP="00EC5208">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szCs w:val="22"/>
                <w:lang w:val="en-US" w:bidi="th-TH"/>
              </w:rPr>
              <w:t>29,86</w:t>
            </w:r>
            <w:r w:rsidR="003758D1" w:rsidRPr="00E90135">
              <w:rPr>
                <w:rFonts w:cs="Times New Roman"/>
                <w:szCs w:val="22"/>
                <w:lang w:val="en-US" w:bidi="th-TH"/>
              </w:rPr>
              <w:t>8</w:t>
            </w:r>
          </w:p>
        </w:tc>
        <w:tc>
          <w:tcPr>
            <w:tcW w:w="180" w:type="dxa"/>
            <w:vAlign w:val="bottom"/>
          </w:tcPr>
          <w:p w:rsidR="005E0742" w:rsidRPr="00E90135" w:rsidRDefault="005E0742" w:rsidP="005E0742">
            <w:pPr>
              <w:tabs>
                <w:tab w:val="decimal" w:pos="927"/>
              </w:tabs>
              <w:spacing w:line="240" w:lineRule="auto"/>
              <w:ind w:left="-108" w:right="-194"/>
              <w:rPr>
                <w:rFonts w:cs="Times New Roman"/>
                <w:szCs w:val="22"/>
                <w:lang w:val="en-US"/>
              </w:rPr>
            </w:pPr>
          </w:p>
        </w:tc>
        <w:tc>
          <w:tcPr>
            <w:tcW w:w="1080" w:type="dxa"/>
            <w:vAlign w:val="bottom"/>
          </w:tcPr>
          <w:p w:rsidR="005E0742" w:rsidRPr="00E90135" w:rsidRDefault="005E0742" w:rsidP="00EC5208">
            <w:pPr>
              <w:pStyle w:val="acctfourfigures"/>
              <w:tabs>
                <w:tab w:val="clear" w:pos="765"/>
                <w:tab w:val="decimal" w:pos="911"/>
              </w:tabs>
              <w:spacing w:line="240" w:lineRule="atLeast"/>
              <w:ind w:left="-79" w:right="-259"/>
              <w:rPr>
                <w:rFonts w:cs="Times New Roman"/>
                <w:szCs w:val="22"/>
                <w:lang w:val="en-US" w:bidi="th-TH"/>
              </w:rPr>
            </w:pPr>
            <w:r w:rsidRPr="00E90135">
              <w:rPr>
                <w:rFonts w:cs="Times New Roman"/>
                <w:szCs w:val="22"/>
                <w:lang w:val="en-US" w:bidi="th-TH"/>
              </w:rPr>
              <w:t>31,781</w:t>
            </w:r>
          </w:p>
        </w:tc>
      </w:tr>
      <w:tr w:rsidR="003758D1" w:rsidRPr="00E90135" w:rsidTr="002A42A6">
        <w:trPr>
          <w:cantSplit/>
        </w:trPr>
        <w:tc>
          <w:tcPr>
            <w:tcW w:w="4410" w:type="dxa"/>
            <w:vAlign w:val="bottom"/>
          </w:tcPr>
          <w:p w:rsidR="003758D1" w:rsidRPr="00E90135" w:rsidRDefault="003758D1" w:rsidP="002A42A6">
            <w:pPr>
              <w:spacing w:line="240" w:lineRule="atLeast"/>
              <w:ind w:left="11"/>
              <w:rPr>
                <w:rFonts w:cs="Times New Roman"/>
                <w:szCs w:val="22"/>
                <w:lang w:bidi="th-TH"/>
              </w:rPr>
            </w:pPr>
            <w:r w:rsidRPr="00E90135">
              <w:rPr>
                <w:rFonts w:cs="Times New Roman"/>
                <w:szCs w:val="22"/>
                <w:lang w:bidi="th-TH"/>
              </w:rPr>
              <w:t>Impairment loss of land for future</w:t>
            </w:r>
          </w:p>
          <w:p w:rsidR="003758D1" w:rsidRPr="00E90135" w:rsidRDefault="003758D1" w:rsidP="002A42A6">
            <w:pPr>
              <w:ind w:left="11"/>
              <w:rPr>
                <w:rFonts w:cs="Times New Roman"/>
                <w:szCs w:val="22"/>
                <w:lang w:bidi="th-TH"/>
              </w:rPr>
            </w:pPr>
            <w:r w:rsidRPr="00E90135">
              <w:rPr>
                <w:rFonts w:cs="Times New Roman"/>
                <w:szCs w:val="22"/>
                <w:lang w:bidi="th-TH"/>
              </w:rPr>
              <w:t xml:space="preserve">   development projects</w:t>
            </w:r>
          </w:p>
        </w:tc>
        <w:tc>
          <w:tcPr>
            <w:tcW w:w="1080" w:type="dxa"/>
            <w:shd w:val="clear" w:color="auto" w:fill="auto"/>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rPr>
            </w:pPr>
            <w:r w:rsidRPr="00E90135">
              <w:rPr>
                <w:rFonts w:cs="Times New Roman"/>
                <w:szCs w:val="22"/>
              </w:rPr>
              <w:t>20,580</w:t>
            </w:r>
          </w:p>
        </w:tc>
        <w:tc>
          <w:tcPr>
            <w:tcW w:w="180" w:type="dxa"/>
            <w:shd w:val="clear" w:color="auto" w:fill="auto"/>
            <w:vAlign w:val="bottom"/>
          </w:tcPr>
          <w:p w:rsidR="003758D1" w:rsidRPr="00E90135" w:rsidRDefault="003758D1" w:rsidP="003758D1">
            <w:pPr>
              <w:spacing w:line="240" w:lineRule="atLeast"/>
              <w:ind w:right="-18"/>
              <w:jc w:val="right"/>
              <w:rPr>
                <w:rFonts w:cs="Times New Roman"/>
                <w:b/>
                <w:szCs w:val="22"/>
              </w:rPr>
            </w:pPr>
          </w:p>
        </w:tc>
        <w:tc>
          <w:tcPr>
            <w:tcW w:w="1080" w:type="dxa"/>
            <w:shd w:val="clear" w:color="auto" w:fill="auto"/>
            <w:vAlign w:val="bottom"/>
          </w:tcPr>
          <w:p w:rsidR="003758D1" w:rsidRPr="00E90135" w:rsidRDefault="003758D1" w:rsidP="003758D1">
            <w:pPr>
              <w:pStyle w:val="BodyText"/>
              <w:tabs>
                <w:tab w:val="decimal" w:pos="551"/>
              </w:tabs>
              <w:spacing w:after="0"/>
              <w:ind w:left="-79" w:right="-169"/>
              <w:rPr>
                <w:rFonts w:cs="Times New Roman"/>
                <w:szCs w:val="22"/>
              </w:rPr>
            </w:pPr>
            <w:r w:rsidRPr="00E90135">
              <w:rPr>
                <w:rFonts w:cs="Times New Roman"/>
                <w:szCs w:val="22"/>
              </w:rPr>
              <w:t>-</w:t>
            </w:r>
          </w:p>
        </w:tc>
        <w:tc>
          <w:tcPr>
            <w:tcW w:w="180" w:type="dxa"/>
            <w:shd w:val="clear" w:color="auto" w:fill="auto"/>
            <w:vAlign w:val="bottom"/>
          </w:tcPr>
          <w:p w:rsidR="003758D1" w:rsidRPr="00E90135" w:rsidRDefault="003758D1" w:rsidP="003758D1">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3758D1" w:rsidRPr="00E90135" w:rsidRDefault="003758D1" w:rsidP="003758D1">
            <w:pPr>
              <w:pStyle w:val="BodyText"/>
              <w:tabs>
                <w:tab w:val="decimal" w:pos="551"/>
              </w:tabs>
              <w:spacing w:after="0"/>
              <w:ind w:left="-79" w:right="-169"/>
              <w:rPr>
                <w:rFonts w:cs="Times New Roman"/>
                <w:szCs w:val="22"/>
              </w:rPr>
            </w:pPr>
            <w:r w:rsidRPr="00E90135">
              <w:rPr>
                <w:rFonts w:cs="Times New Roman"/>
                <w:szCs w:val="22"/>
              </w:rPr>
              <w:t>-</w:t>
            </w:r>
          </w:p>
        </w:tc>
        <w:tc>
          <w:tcPr>
            <w:tcW w:w="180" w:type="dxa"/>
            <w:shd w:val="clear" w:color="auto" w:fill="auto"/>
            <w:vAlign w:val="bottom"/>
          </w:tcPr>
          <w:p w:rsidR="003758D1" w:rsidRPr="00E90135" w:rsidRDefault="003758D1" w:rsidP="003758D1">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3758D1" w:rsidRPr="00E90135" w:rsidRDefault="003758D1" w:rsidP="003758D1">
            <w:pPr>
              <w:pStyle w:val="BodyText"/>
              <w:tabs>
                <w:tab w:val="decimal" w:pos="551"/>
              </w:tabs>
              <w:spacing w:after="0"/>
              <w:ind w:left="-79" w:right="-259"/>
              <w:rPr>
                <w:rFonts w:cs="Times New Roman"/>
                <w:szCs w:val="22"/>
              </w:rPr>
            </w:pPr>
            <w:r w:rsidRPr="00E90135">
              <w:rPr>
                <w:rFonts w:cs="Times New Roman"/>
                <w:szCs w:val="22"/>
              </w:rPr>
              <w:t>-</w:t>
            </w:r>
          </w:p>
        </w:tc>
      </w:tr>
      <w:tr w:rsidR="003758D1" w:rsidRPr="00E90135" w:rsidTr="002A42A6">
        <w:trPr>
          <w:cantSplit/>
        </w:trPr>
        <w:tc>
          <w:tcPr>
            <w:tcW w:w="4410" w:type="dxa"/>
            <w:vAlign w:val="bottom"/>
          </w:tcPr>
          <w:p w:rsidR="003758D1" w:rsidRPr="00E90135" w:rsidRDefault="003758D1" w:rsidP="002A42A6">
            <w:pPr>
              <w:spacing w:line="240" w:lineRule="atLeast"/>
              <w:ind w:left="11"/>
              <w:rPr>
                <w:rFonts w:cs="Times New Roman"/>
                <w:szCs w:val="22"/>
                <w:lang w:bidi="th-TH"/>
              </w:rPr>
            </w:pPr>
            <w:r w:rsidRPr="00E90135">
              <w:rPr>
                <w:rFonts w:cs="Times New Roman"/>
                <w:szCs w:val="22"/>
                <w:lang w:bidi="th-TH"/>
              </w:rPr>
              <w:t>Impairment loss of goodwill</w:t>
            </w:r>
          </w:p>
        </w:tc>
        <w:tc>
          <w:tcPr>
            <w:tcW w:w="1080" w:type="dxa"/>
            <w:shd w:val="clear" w:color="auto" w:fill="auto"/>
            <w:vAlign w:val="bottom"/>
          </w:tcPr>
          <w:p w:rsidR="003758D1" w:rsidRPr="00E90135" w:rsidRDefault="003758D1" w:rsidP="003758D1">
            <w:pPr>
              <w:pStyle w:val="BodyText"/>
              <w:tabs>
                <w:tab w:val="decimal" w:pos="551"/>
              </w:tabs>
              <w:spacing w:after="0"/>
              <w:ind w:left="-79" w:right="-169"/>
              <w:rPr>
                <w:rFonts w:cs="Times New Roman"/>
                <w:szCs w:val="22"/>
              </w:rPr>
            </w:pPr>
            <w:r w:rsidRPr="00E90135">
              <w:rPr>
                <w:rFonts w:cs="Times New Roman"/>
                <w:szCs w:val="22"/>
              </w:rPr>
              <w:t>-</w:t>
            </w:r>
          </w:p>
        </w:tc>
        <w:tc>
          <w:tcPr>
            <w:tcW w:w="180" w:type="dxa"/>
            <w:shd w:val="clear" w:color="auto" w:fill="auto"/>
            <w:vAlign w:val="bottom"/>
          </w:tcPr>
          <w:p w:rsidR="003758D1" w:rsidRPr="00E90135" w:rsidRDefault="003758D1" w:rsidP="003758D1">
            <w:pPr>
              <w:spacing w:line="240" w:lineRule="atLeast"/>
              <w:ind w:right="-18"/>
              <w:jc w:val="right"/>
              <w:rPr>
                <w:rFonts w:cs="Times New Roman"/>
                <w:b/>
                <w:szCs w:val="22"/>
              </w:rPr>
            </w:pPr>
          </w:p>
        </w:tc>
        <w:tc>
          <w:tcPr>
            <w:tcW w:w="1080" w:type="dxa"/>
            <w:shd w:val="clear" w:color="auto" w:fill="auto"/>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rPr>
            </w:pPr>
            <w:r w:rsidRPr="00E90135">
              <w:rPr>
                <w:rFonts w:cs="Times New Roman"/>
                <w:szCs w:val="22"/>
              </w:rPr>
              <w:t>40,</w:t>
            </w:r>
            <w:r w:rsidRPr="00E90135">
              <w:rPr>
                <w:rFonts w:cs="Times New Roman"/>
                <w:szCs w:val="22"/>
                <w:lang w:val="en-US" w:bidi="th-TH"/>
              </w:rPr>
              <w:t>832</w:t>
            </w:r>
          </w:p>
        </w:tc>
        <w:tc>
          <w:tcPr>
            <w:tcW w:w="180" w:type="dxa"/>
            <w:shd w:val="clear" w:color="auto" w:fill="auto"/>
            <w:vAlign w:val="bottom"/>
          </w:tcPr>
          <w:p w:rsidR="003758D1" w:rsidRPr="00E90135" w:rsidRDefault="003758D1" w:rsidP="003758D1">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3758D1" w:rsidRPr="00E90135" w:rsidRDefault="003758D1" w:rsidP="003758D1">
            <w:pPr>
              <w:pStyle w:val="BodyText"/>
              <w:tabs>
                <w:tab w:val="decimal" w:pos="551"/>
              </w:tabs>
              <w:spacing w:after="0"/>
              <w:ind w:left="-79" w:right="-169"/>
              <w:rPr>
                <w:rFonts w:cs="Times New Roman"/>
                <w:szCs w:val="22"/>
              </w:rPr>
            </w:pPr>
            <w:r w:rsidRPr="00E90135">
              <w:rPr>
                <w:rFonts w:cs="Times New Roman"/>
                <w:szCs w:val="22"/>
              </w:rPr>
              <w:t>-</w:t>
            </w:r>
          </w:p>
        </w:tc>
        <w:tc>
          <w:tcPr>
            <w:tcW w:w="180" w:type="dxa"/>
            <w:shd w:val="clear" w:color="auto" w:fill="auto"/>
            <w:vAlign w:val="bottom"/>
          </w:tcPr>
          <w:p w:rsidR="003758D1" w:rsidRPr="00E90135" w:rsidRDefault="003758D1" w:rsidP="003758D1">
            <w:pPr>
              <w:pStyle w:val="acctfourfigures"/>
              <w:tabs>
                <w:tab w:val="clear" w:pos="765"/>
                <w:tab w:val="decimal" w:pos="927"/>
              </w:tabs>
              <w:spacing w:line="240" w:lineRule="auto"/>
              <w:ind w:left="-108" w:right="-194"/>
              <w:rPr>
                <w:rFonts w:cs="Times New Roman"/>
                <w:szCs w:val="22"/>
                <w:lang w:val="en-US"/>
              </w:rPr>
            </w:pPr>
          </w:p>
        </w:tc>
        <w:tc>
          <w:tcPr>
            <w:tcW w:w="1080" w:type="dxa"/>
            <w:shd w:val="clear" w:color="auto" w:fill="auto"/>
            <w:vAlign w:val="bottom"/>
          </w:tcPr>
          <w:p w:rsidR="003758D1" w:rsidRPr="00E90135" w:rsidRDefault="003758D1" w:rsidP="003758D1">
            <w:pPr>
              <w:pStyle w:val="BodyText"/>
              <w:tabs>
                <w:tab w:val="decimal" w:pos="551"/>
              </w:tabs>
              <w:spacing w:after="0"/>
              <w:ind w:left="-79" w:right="-259"/>
              <w:rPr>
                <w:rFonts w:cs="Times New Roman"/>
                <w:szCs w:val="22"/>
              </w:rPr>
            </w:pPr>
            <w:r w:rsidRPr="00E90135">
              <w:rPr>
                <w:rFonts w:cs="Times New Roman"/>
                <w:szCs w:val="22"/>
              </w:rPr>
              <w:t>-</w:t>
            </w:r>
          </w:p>
        </w:tc>
      </w:tr>
      <w:tr w:rsidR="003758D1" w:rsidRPr="00E90135" w:rsidTr="002A42A6">
        <w:trPr>
          <w:cantSplit/>
        </w:trPr>
        <w:tc>
          <w:tcPr>
            <w:tcW w:w="4410" w:type="dxa"/>
            <w:vAlign w:val="bottom"/>
          </w:tcPr>
          <w:p w:rsidR="003758D1" w:rsidRPr="00E90135" w:rsidRDefault="003758D1" w:rsidP="002A42A6">
            <w:pPr>
              <w:spacing w:line="240" w:lineRule="atLeast"/>
              <w:ind w:left="11"/>
              <w:rPr>
                <w:rFonts w:cs="Times New Roman"/>
                <w:szCs w:val="22"/>
                <w:lang w:bidi="th-TH"/>
              </w:rPr>
            </w:pPr>
            <w:r w:rsidRPr="00E90135">
              <w:rPr>
                <w:rFonts w:cs="Times New Roman"/>
                <w:szCs w:val="22"/>
                <w:lang w:bidi="th-TH"/>
              </w:rPr>
              <w:t>Property tax</w:t>
            </w:r>
          </w:p>
        </w:tc>
        <w:tc>
          <w:tcPr>
            <w:tcW w:w="1080" w:type="dxa"/>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26,563</w:t>
            </w:r>
          </w:p>
        </w:tc>
        <w:tc>
          <w:tcPr>
            <w:tcW w:w="180" w:type="dxa"/>
            <w:vAlign w:val="bottom"/>
          </w:tcPr>
          <w:p w:rsidR="003758D1" w:rsidRPr="00E90135" w:rsidRDefault="003758D1" w:rsidP="003758D1">
            <w:pPr>
              <w:spacing w:line="240" w:lineRule="atLeast"/>
              <w:ind w:right="-18"/>
              <w:jc w:val="right"/>
              <w:rPr>
                <w:rFonts w:cs="Times New Roman"/>
                <w:b/>
                <w:szCs w:val="22"/>
              </w:rPr>
            </w:pPr>
          </w:p>
        </w:tc>
        <w:tc>
          <w:tcPr>
            <w:tcW w:w="1080" w:type="dxa"/>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rPr>
            </w:pPr>
            <w:r w:rsidRPr="00E90135">
              <w:rPr>
                <w:rFonts w:cs="Times New Roman"/>
                <w:szCs w:val="22"/>
                <w:lang w:val="en-US" w:bidi="th-TH"/>
              </w:rPr>
              <w:t>27,874</w:t>
            </w:r>
          </w:p>
        </w:tc>
        <w:tc>
          <w:tcPr>
            <w:tcW w:w="180" w:type="dxa"/>
            <w:vAlign w:val="bottom"/>
          </w:tcPr>
          <w:p w:rsidR="003758D1" w:rsidRPr="00E90135" w:rsidRDefault="003758D1" w:rsidP="003758D1">
            <w:pPr>
              <w:spacing w:line="240" w:lineRule="atLeast"/>
              <w:ind w:right="-18"/>
              <w:jc w:val="right"/>
              <w:rPr>
                <w:rFonts w:cs="Times New Roman"/>
                <w:b/>
                <w:szCs w:val="22"/>
              </w:rPr>
            </w:pPr>
          </w:p>
        </w:tc>
        <w:tc>
          <w:tcPr>
            <w:tcW w:w="1080" w:type="dxa"/>
            <w:vAlign w:val="bottom"/>
          </w:tcPr>
          <w:p w:rsidR="003758D1" w:rsidRPr="00E90135" w:rsidRDefault="003758D1" w:rsidP="003758D1">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szCs w:val="22"/>
                <w:lang w:val="en-US" w:bidi="th-TH"/>
              </w:rPr>
              <w:t>692</w:t>
            </w:r>
          </w:p>
        </w:tc>
        <w:tc>
          <w:tcPr>
            <w:tcW w:w="180" w:type="dxa"/>
            <w:vAlign w:val="bottom"/>
          </w:tcPr>
          <w:p w:rsidR="003758D1" w:rsidRPr="00E90135" w:rsidRDefault="003758D1" w:rsidP="003758D1">
            <w:pPr>
              <w:tabs>
                <w:tab w:val="decimal" w:pos="927"/>
              </w:tabs>
              <w:spacing w:line="240" w:lineRule="auto"/>
              <w:ind w:left="-108" w:right="-194"/>
              <w:rPr>
                <w:rFonts w:cs="Times New Roman"/>
                <w:szCs w:val="22"/>
                <w:lang w:val="en-US"/>
              </w:rPr>
            </w:pPr>
          </w:p>
        </w:tc>
        <w:tc>
          <w:tcPr>
            <w:tcW w:w="1080" w:type="dxa"/>
            <w:vAlign w:val="bottom"/>
          </w:tcPr>
          <w:p w:rsidR="003758D1" w:rsidRPr="00E90135" w:rsidRDefault="003758D1" w:rsidP="003758D1">
            <w:pPr>
              <w:pStyle w:val="acctfourfigures"/>
              <w:tabs>
                <w:tab w:val="clear" w:pos="765"/>
                <w:tab w:val="decimal" w:pos="911"/>
              </w:tabs>
              <w:spacing w:line="240" w:lineRule="atLeast"/>
              <w:ind w:left="-79" w:right="-259"/>
              <w:rPr>
                <w:rFonts w:cs="Times New Roman"/>
                <w:szCs w:val="22"/>
              </w:rPr>
            </w:pPr>
            <w:r w:rsidRPr="00E90135">
              <w:rPr>
                <w:rFonts w:cs="Times New Roman"/>
                <w:szCs w:val="22"/>
                <w:lang w:val="en-US" w:bidi="th-TH"/>
              </w:rPr>
              <w:t>772</w:t>
            </w:r>
          </w:p>
        </w:tc>
      </w:tr>
      <w:tr w:rsidR="003758D1" w:rsidRPr="00E90135" w:rsidTr="002A42A6">
        <w:trPr>
          <w:cantSplit/>
        </w:trPr>
        <w:tc>
          <w:tcPr>
            <w:tcW w:w="4410" w:type="dxa"/>
            <w:vAlign w:val="bottom"/>
          </w:tcPr>
          <w:p w:rsidR="003758D1" w:rsidRPr="00E90135" w:rsidRDefault="003758D1" w:rsidP="002A42A6">
            <w:pPr>
              <w:spacing w:line="240" w:lineRule="atLeast"/>
              <w:ind w:left="11"/>
              <w:rPr>
                <w:rFonts w:cs="Times New Roman"/>
                <w:szCs w:val="22"/>
                <w:lang w:bidi="th-TH"/>
              </w:rPr>
            </w:pPr>
            <w:r w:rsidRPr="00E90135">
              <w:rPr>
                <w:rFonts w:cs="Times New Roman"/>
                <w:szCs w:val="22"/>
                <w:lang w:bidi="th-TH"/>
              </w:rPr>
              <w:t>Donation</w:t>
            </w:r>
          </w:p>
        </w:tc>
        <w:tc>
          <w:tcPr>
            <w:tcW w:w="1080" w:type="dxa"/>
            <w:tcBorders>
              <w:bottom w:val="single" w:sz="4" w:space="0" w:color="auto"/>
            </w:tcBorders>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23,595</w:t>
            </w:r>
          </w:p>
        </w:tc>
        <w:tc>
          <w:tcPr>
            <w:tcW w:w="180" w:type="dxa"/>
            <w:vAlign w:val="bottom"/>
          </w:tcPr>
          <w:p w:rsidR="003758D1" w:rsidRPr="00E90135" w:rsidRDefault="003758D1" w:rsidP="003758D1">
            <w:pPr>
              <w:spacing w:line="240" w:lineRule="atLeast"/>
              <w:ind w:right="-18"/>
              <w:jc w:val="right"/>
              <w:rPr>
                <w:rFonts w:cs="Times New Roman"/>
                <w:b/>
                <w:szCs w:val="22"/>
              </w:rPr>
            </w:pPr>
          </w:p>
        </w:tc>
        <w:tc>
          <w:tcPr>
            <w:tcW w:w="1080" w:type="dxa"/>
            <w:tcBorders>
              <w:bottom w:val="single" w:sz="4" w:space="0" w:color="auto"/>
            </w:tcBorders>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szCs w:val="22"/>
                <w:lang w:val="en-US" w:bidi="th-TH"/>
              </w:rPr>
              <w:t>20,449</w:t>
            </w:r>
          </w:p>
        </w:tc>
        <w:tc>
          <w:tcPr>
            <w:tcW w:w="180" w:type="dxa"/>
            <w:vAlign w:val="bottom"/>
          </w:tcPr>
          <w:p w:rsidR="003758D1" w:rsidRPr="00E90135" w:rsidRDefault="003758D1" w:rsidP="003758D1">
            <w:pPr>
              <w:spacing w:line="240" w:lineRule="atLeast"/>
              <w:ind w:right="-18"/>
              <w:jc w:val="right"/>
              <w:rPr>
                <w:rFonts w:cs="Times New Roman"/>
                <w:b/>
                <w:szCs w:val="22"/>
              </w:rPr>
            </w:pPr>
          </w:p>
        </w:tc>
        <w:tc>
          <w:tcPr>
            <w:tcW w:w="1080" w:type="dxa"/>
            <w:tcBorders>
              <w:bottom w:val="single" w:sz="4" w:space="0" w:color="auto"/>
            </w:tcBorders>
            <w:vAlign w:val="bottom"/>
          </w:tcPr>
          <w:p w:rsidR="003758D1" w:rsidRPr="00E90135" w:rsidRDefault="003758D1" w:rsidP="003758D1">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szCs w:val="22"/>
                <w:lang w:val="en-US" w:bidi="th-TH"/>
              </w:rPr>
              <w:t>14,799</w:t>
            </w:r>
          </w:p>
        </w:tc>
        <w:tc>
          <w:tcPr>
            <w:tcW w:w="180" w:type="dxa"/>
            <w:vAlign w:val="bottom"/>
          </w:tcPr>
          <w:p w:rsidR="003758D1" w:rsidRPr="00E90135" w:rsidRDefault="003758D1" w:rsidP="003758D1">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3758D1" w:rsidRPr="00E90135" w:rsidRDefault="003758D1" w:rsidP="003758D1">
            <w:pPr>
              <w:pStyle w:val="acctfourfigures"/>
              <w:tabs>
                <w:tab w:val="clear" w:pos="765"/>
                <w:tab w:val="decimal" w:pos="911"/>
              </w:tabs>
              <w:spacing w:line="240" w:lineRule="atLeast"/>
              <w:ind w:left="-79" w:right="-259"/>
              <w:rPr>
                <w:rFonts w:cs="Times New Roman"/>
                <w:szCs w:val="22"/>
                <w:lang w:val="en-US" w:bidi="th-TH"/>
              </w:rPr>
            </w:pPr>
            <w:r w:rsidRPr="00E90135">
              <w:rPr>
                <w:rFonts w:cs="Times New Roman"/>
                <w:szCs w:val="22"/>
                <w:lang w:val="en-US" w:bidi="th-TH"/>
              </w:rPr>
              <w:t>11,458</w:t>
            </w:r>
          </w:p>
        </w:tc>
      </w:tr>
      <w:tr w:rsidR="003758D1" w:rsidRPr="00E90135" w:rsidTr="002A42A6">
        <w:trPr>
          <w:cantSplit/>
        </w:trPr>
        <w:tc>
          <w:tcPr>
            <w:tcW w:w="4410" w:type="dxa"/>
            <w:vAlign w:val="bottom"/>
          </w:tcPr>
          <w:p w:rsidR="003758D1" w:rsidRPr="00E90135" w:rsidRDefault="003758D1" w:rsidP="002A42A6">
            <w:pPr>
              <w:spacing w:line="240" w:lineRule="atLeast"/>
              <w:ind w:left="11"/>
              <w:rPr>
                <w:rFonts w:cs="Times New Roman"/>
                <w:b/>
                <w:bCs/>
                <w:szCs w:val="22"/>
                <w:lang w:bidi="th-TH"/>
              </w:rPr>
            </w:pPr>
            <w:r w:rsidRPr="00E90135">
              <w:rPr>
                <w:rFonts w:cs="Times New Roman"/>
                <w:b/>
                <w:bCs/>
                <w:szCs w:val="22"/>
                <w:lang w:bidi="th-TH"/>
              </w:rPr>
              <w:t>Total</w:t>
            </w:r>
          </w:p>
        </w:tc>
        <w:tc>
          <w:tcPr>
            <w:tcW w:w="1080" w:type="dxa"/>
            <w:tcBorders>
              <w:top w:val="single" w:sz="4" w:space="0" w:color="auto"/>
              <w:bottom w:val="double" w:sz="4" w:space="0" w:color="auto"/>
            </w:tcBorders>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b/>
                <w:bCs/>
                <w:szCs w:val="22"/>
                <w:lang w:val="en-US" w:bidi="th-TH"/>
              </w:rPr>
              <w:t>1,593,990</w:t>
            </w:r>
          </w:p>
        </w:tc>
        <w:tc>
          <w:tcPr>
            <w:tcW w:w="180" w:type="dxa"/>
            <w:vAlign w:val="bottom"/>
          </w:tcPr>
          <w:p w:rsidR="003758D1" w:rsidRPr="00E90135" w:rsidRDefault="003758D1" w:rsidP="003758D1">
            <w:pPr>
              <w:spacing w:line="240" w:lineRule="atLeast"/>
              <w:ind w:right="-18"/>
              <w:jc w:val="right"/>
              <w:rPr>
                <w:rFonts w:cs="Times New Roman"/>
                <w:b/>
                <w:szCs w:val="22"/>
              </w:rPr>
            </w:pPr>
          </w:p>
        </w:tc>
        <w:tc>
          <w:tcPr>
            <w:tcW w:w="1080" w:type="dxa"/>
            <w:tcBorders>
              <w:top w:val="single" w:sz="4" w:space="0" w:color="auto"/>
              <w:bottom w:val="double" w:sz="4" w:space="0" w:color="auto"/>
            </w:tcBorders>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szCs w:val="22"/>
                <w:lang w:val="en-US" w:bidi="th-TH"/>
              </w:rPr>
            </w:pPr>
            <w:r w:rsidRPr="00E90135">
              <w:rPr>
                <w:rFonts w:cs="Times New Roman"/>
                <w:b/>
                <w:bCs/>
                <w:szCs w:val="22"/>
                <w:lang w:val="en-US" w:bidi="th-TH"/>
              </w:rPr>
              <w:t>1,686,260</w:t>
            </w:r>
          </w:p>
        </w:tc>
        <w:tc>
          <w:tcPr>
            <w:tcW w:w="180" w:type="dxa"/>
            <w:vAlign w:val="bottom"/>
          </w:tcPr>
          <w:p w:rsidR="003758D1" w:rsidRPr="00E90135" w:rsidRDefault="003758D1" w:rsidP="003758D1">
            <w:pPr>
              <w:spacing w:line="240" w:lineRule="atLeast"/>
              <w:ind w:right="-18"/>
              <w:jc w:val="right"/>
              <w:rPr>
                <w:rFonts w:cs="Times New Roman"/>
                <w:b/>
                <w:szCs w:val="22"/>
              </w:rPr>
            </w:pPr>
          </w:p>
        </w:tc>
        <w:tc>
          <w:tcPr>
            <w:tcW w:w="1080" w:type="dxa"/>
            <w:tcBorders>
              <w:top w:val="single" w:sz="4" w:space="0" w:color="auto"/>
              <w:bottom w:val="double" w:sz="4" w:space="0" w:color="auto"/>
            </w:tcBorders>
            <w:vAlign w:val="bottom"/>
          </w:tcPr>
          <w:p w:rsidR="003758D1" w:rsidRPr="00E90135" w:rsidRDefault="003758D1" w:rsidP="003758D1">
            <w:pPr>
              <w:pStyle w:val="acctfourfigures"/>
              <w:tabs>
                <w:tab w:val="clear" w:pos="765"/>
                <w:tab w:val="decimal" w:pos="911"/>
              </w:tabs>
              <w:spacing w:line="240" w:lineRule="atLeast"/>
              <w:ind w:left="-79" w:right="-169"/>
              <w:rPr>
                <w:rFonts w:cs="Times New Roman"/>
                <w:szCs w:val="22"/>
                <w:lang w:val="en-US" w:bidi="th-TH"/>
              </w:rPr>
            </w:pPr>
            <w:r w:rsidRPr="00E90135">
              <w:rPr>
                <w:rFonts w:cs="Times New Roman"/>
                <w:b/>
                <w:bCs/>
                <w:szCs w:val="22"/>
                <w:lang w:val="en-US"/>
              </w:rPr>
              <w:t>1,057,837</w:t>
            </w:r>
          </w:p>
        </w:tc>
        <w:tc>
          <w:tcPr>
            <w:tcW w:w="180" w:type="dxa"/>
            <w:vAlign w:val="bottom"/>
          </w:tcPr>
          <w:p w:rsidR="003758D1" w:rsidRPr="00E90135" w:rsidRDefault="003758D1" w:rsidP="003758D1">
            <w:pPr>
              <w:tabs>
                <w:tab w:val="decimal" w:pos="927"/>
              </w:tabs>
              <w:spacing w:line="240" w:lineRule="auto"/>
              <w:ind w:left="-108" w:right="-194"/>
              <w:rPr>
                <w:rFonts w:cs="Times New Roman"/>
                <w:szCs w:val="22"/>
                <w:lang w:val="en-US"/>
              </w:rPr>
            </w:pPr>
          </w:p>
        </w:tc>
        <w:tc>
          <w:tcPr>
            <w:tcW w:w="1080" w:type="dxa"/>
            <w:tcBorders>
              <w:top w:val="single" w:sz="4" w:space="0" w:color="auto"/>
              <w:bottom w:val="double" w:sz="4" w:space="0" w:color="auto"/>
            </w:tcBorders>
            <w:vAlign w:val="bottom"/>
          </w:tcPr>
          <w:p w:rsidR="003758D1" w:rsidRPr="00E90135" w:rsidRDefault="003758D1" w:rsidP="003758D1">
            <w:pPr>
              <w:pStyle w:val="acctfourfigures"/>
              <w:tabs>
                <w:tab w:val="clear" w:pos="765"/>
                <w:tab w:val="decimal" w:pos="911"/>
              </w:tabs>
              <w:spacing w:line="240" w:lineRule="atLeast"/>
              <w:ind w:left="-79" w:right="-259"/>
              <w:rPr>
                <w:rFonts w:cs="Times New Roman"/>
                <w:szCs w:val="22"/>
                <w:lang w:val="en-US" w:bidi="th-TH"/>
              </w:rPr>
            </w:pPr>
            <w:r w:rsidRPr="00E90135">
              <w:rPr>
                <w:rFonts w:cs="Times New Roman"/>
                <w:b/>
                <w:bCs/>
                <w:szCs w:val="22"/>
                <w:lang w:val="en-US"/>
              </w:rPr>
              <w:t>1,050,452</w:t>
            </w:r>
          </w:p>
        </w:tc>
      </w:tr>
      <w:tr w:rsidR="003758D1" w:rsidRPr="00E90135" w:rsidTr="002A42A6">
        <w:trPr>
          <w:cantSplit/>
        </w:trPr>
        <w:tc>
          <w:tcPr>
            <w:tcW w:w="4410" w:type="dxa"/>
            <w:vAlign w:val="bottom"/>
          </w:tcPr>
          <w:p w:rsidR="003758D1" w:rsidRPr="00E90135" w:rsidRDefault="003758D1" w:rsidP="003758D1">
            <w:pPr>
              <w:spacing w:line="240" w:lineRule="atLeast"/>
              <w:ind w:left="101"/>
              <w:rPr>
                <w:rFonts w:cs="Times New Roman"/>
                <w:szCs w:val="22"/>
              </w:rPr>
            </w:pPr>
          </w:p>
        </w:tc>
        <w:tc>
          <w:tcPr>
            <w:tcW w:w="1080" w:type="dxa"/>
            <w:tcBorders>
              <w:top w:val="double" w:sz="4" w:space="0" w:color="auto"/>
            </w:tcBorders>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b/>
                <w:bCs/>
                <w:szCs w:val="22"/>
                <w:lang w:val="en-US" w:bidi="th-TH"/>
              </w:rPr>
            </w:pPr>
          </w:p>
        </w:tc>
        <w:tc>
          <w:tcPr>
            <w:tcW w:w="180" w:type="dxa"/>
            <w:vAlign w:val="bottom"/>
          </w:tcPr>
          <w:p w:rsidR="003758D1" w:rsidRPr="00E90135" w:rsidRDefault="003758D1" w:rsidP="003758D1">
            <w:pPr>
              <w:spacing w:line="240" w:lineRule="atLeast"/>
              <w:ind w:right="-18"/>
              <w:jc w:val="right"/>
              <w:rPr>
                <w:rFonts w:cs="Times New Roman"/>
                <w:b/>
                <w:bCs/>
                <w:szCs w:val="22"/>
              </w:rPr>
            </w:pPr>
          </w:p>
        </w:tc>
        <w:tc>
          <w:tcPr>
            <w:tcW w:w="1080" w:type="dxa"/>
            <w:tcBorders>
              <w:top w:val="double" w:sz="4" w:space="0" w:color="auto"/>
            </w:tcBorders>
            <w:vAlign w:val="bottom"/>
          </w:tcPr>
          <w:p w:rsidR="003758D1" w:rsidRPr="00E90135" w:rsidRDefault="003758D1" w:rsidP="003758D1">
            <w:pPr>
              <w:pStyle w:val="acctfourfigures"/>
              <w:tabs>
                <w:tab w:val="clear" w:pos="765"/>
                <w:tab w:val="decimal" w:pos="922"/>
              </w:tabs>
              <w:spacing w:line="240" w:lineRule="atLeast"/>
              <w:ind w:left="-79" w:right="-169"/>
              <w:rPr>
                <w:rFonts w:cs="Times New Roman"/>
                <w:b/>
                <w:bCs/>
                <w:szCs w:val="22"/>
                <w:lang w:val="en-US" w:bidi="th-TH"/>
              </w:rPr>
            </w:pPr>
          </w:p>
        </w:tc>
        <w:tc>
          <w:tcPr>
            <w:tcW w:w="180" w:type="dxa"/>
            <w:vAlign w:val="bottom"/>
          </w:tcPr>
          <w:p w:rsidR="003758D1" w:rsidRPr="00E90135" w:rsidRDefault="003758D1" w:rsidP="003758D1">
            <w:pPr>
              <w:spacing w:line="240" w:lineRule="atLeast"/>
              <w:ind w:right="-18"/>
              <w:jc w:val="right"/>
              <w:rPr>
                <w:rFonts w:cs="Times New Roman"/>
                <w:b/>
                <w:bCs/>
                <w:szCs w:val="22"/>
              </w:rPr>
            </w:pPr>
          </w:p>
        </w:tc>
        <w:tc>
          <w:tcPr>
            <w:tcW w:w="1080" w:type="dxa"/>
            <w:tcBorders>
              <w:top w:val="double" w:sz="4" w:space="0" w:color="auto"/>
            </w:tcBorders>
            <w:vAlign w:val="bottom"/>
          </w:tcPr>
          <w:p w:rsidR="003758D1" w:rsidRPr="00E90135" w:rsidRDefault="003758D1" w:rsidP="003758D1">
            <w:pPr>
              <w:pStyle w:val="acctfourfigures"/>
              <w:tabs>
                <w:tab w:val="clear" w:pos="765"/>
                <w:tab w:val="decimal" w:pos="911"/>
              </w:tabs>
              <w:spacing w:line="240" w:lineRule="atLeast"/>
              <w:ind w:left="-79" w:right="-169"/>
              <w:rPr>
                <w:rFonts w:cs="Times New Roman"/>
                <w:b/>
                <w:bCs/>
                <w:szCs w:val="22"/>
                <w:lang w:val="en-US"/>
              </w:rPr>
            </w:pPr>
          </w:p>
        </w:tc>
        <w:tc>
          <w:tcPr>
            <w:tcW w:w="180" w:type="dxa"/>
            <w:vAlign w:val="bottom"/>
          </w:tcPr>
          <w:p w:rsidR="003758D1" w:rsidRPr="00E90135" w:rsidRDefault="003758D1" w:rsidP="003758D1">
            <w:pPr>
              <w:tabs>
                <w:tab w:val="decimal" w:pos="927"/>
              </w:tabs>
              <w:spacing w:line="240" w:lineRule="auto"/>
              <w:ind w:left="-108" w:right="-194"/>
              <w:rPr>
                <w:rFonts w:cs="Times New Roman"/>
                <w:b/>
                <w:bCs/>
                <w:szCs w:val="22"/>
                <w:lang w:val="en-US"/>
              </w:rPr>
            </w:pPr>
          </w:p>
        </w:tc>
        <w:tc>
          <w:tcPr>
            <w:tcW w:w="1080" w:type="dxa"/>
            <w:tcBorders>
              <w:top w:val="double" w:sz="4" w:space="0" w:color="auto"/>
            </w:tcBorders>
            <w:vAlign w:val="bottom"/>
          </w:tcPr>
          <w:p w:rsidR="003758D1" w:rsidRPr="00E90135" w:rsidRDefault="003758D1" w:rsidP="003758D1">
            <w:pPr>
              <w:pStyle w:val="acctfourfigures"/>
              <w:tabs>
                <w:tab w:val="clear" w:pos="765"/>
                <w:tab w:val="decimal" w:pos="911"/>
              </w:tabs>
              <w:spacing w:line="240" w:lineRule="atLeast"/>
              <w:ind w:left="-79" w:right="-259"/>
              <w:rPr>
                <w:rFonts w:cs="Times New Roman"/>
                <w:b/>
                <w:bCs/>
                <w:szCs w:val="22"/>
                <w:lang w:val="en-US"/>
              </w:rPr>
            </w:pPr>
          </w:p>
        </w:tc>
      </w:tr>
    </w:tbl>
    <w:p w:rsidR="00F02D06" w:rsidRPr="00E90135" w:rsidRDefault="00F02D06">
      <w:pPr>
        <w:spacing w:line="240" w:lineRule="auto"/>
        <w:rPr>
          <w:rFonts w:cs="Times New Roman"/>
          <w:b/>
          <w:sz w:val="24"/>
          <w:szCs w:val="24"/>
        </w:rPr>
      </w:pPr>
      <w:r w:rsidRPr="00E90135">
        <w:rPr>
          <w:rFonts w:cs="Times New Roman"/>
          <w:szCs w:val="24"/>
        </w:rPr>
        <w:br w:type="page"/>
      </w:r>
    </w:p>
    <w:p w:rsidR="0054168D" w:rsidRPr="00E90135" w:rsidRDefault="0034180E"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lastRenderedPageBreak/>
        <w:t>Employee benefit expenses</w:t>
      </w:r>
    </w:p>
    <w:p w:rsidR="003E413E" w:rsidRPr="00E90135" w:rsidRDefault="003E413E" w:rsidP="002A42A6">
      <w:pPr>
        <w:ind w:firstLine="540"/>
        <w:jc w:val="thaiDistribute"/>
        <w:rPr>
          <w:rFonts w:cs="Times New Roman"/>
          <w:szCs w:val="22"/>
        </w:rPr>
      </w:pPr>
    </w:p>
    <w:tbl>
      <w:tblPr>
        <w:tblW w:w="9529" w:type="dxa"/>
        <w:tblInd w:w="360" w:type="dxa"/>
        <w:tblLayout w:type="fixed"/>
        <w:tblCellMar>
          <w:left w:w="79" w:type="dxa"/>
          <w:right w:w="79" w:type="dxa"/>
        </w:tblCellMar>
        <w:tblLook w:val="0000" w:firstRow="0" w:lastRow="0" w:firstColumn="0" w:lastColumn="0" w:noHBand="0" w:noVBand="0"/>
      </w:tblPr>
      <w:tblGrid>
        <w:gridCol w:w="4500"/>
        <w:gridCol w:w="1159"/>
        <w:gridCol w:w="180"/>
        <w:gridCol w:w="1170"/>
        <w:gridCol w:w="180"/>
        <w:gridCol w:w="1080"/>
        <w:gridCol w:w="180"/>
        <w:gridCol w:w="1080"/>
      </w:tblGrid>
      <w:tr w:rsidR="0066178D" w:rsidRPr="00E90135" w:rsidTr="002B06B0">
        <w:trPr>
          <w:cantSplit/>
          <w:tblHeader/>
        </w:trPr>
        <w:tc>
          <w:tcPr>
            <w:tcW w:w="4500" w:type="dxa"/>
            <w:vAlign w:val="bottom"/>
          </w:tcPr>
          <w:p w:rsidR="003E413E" w:rsidRPr="00E90135" w:rsidRDefault="003E413E" w:rsidP="00654EF8">
            <w:pPr>
              <w:spacing w:line="240" w:lineRule="atLeast"/>
              <w:rPr>
                <w:rFonts w:cs="Times New Roman"/>
                <w:szCs w:val="22"/>
              </w:rPr>
            </w:pPr>
          </w:p>
        </w:tc>
        <w:tc>
          <w:tcPr>
            <w:tcW w:w="2509" w:type="dxa"/>
            <w:gridSpan w:val="3"/>
            <w:vAlign w:val="bottom"/>
          </w:tcPr>
          <w:p w:rsidR="003E413E" w:rsidRPr="00E90135" w:rsidRDefault="003E413E" w:rsidP="00034546">
            <w:pPr>
              <w:pStyle w:val="acctmergecolhdg"/>
              <w:spacing w:line="240" w:lineRule="atLeast"/>
              <w:ind w:left="-79" w:right="-79"/>
              <w:rPr>
                <w:rFonts w:cs="Times New Roman"/>
                <w:szCs w:val="22"/>
              </w:rPr>
            </w:pPr>
            <w:r w:rsidRPr="00E90135">
              <w:rPr>
                <w:rFonts w:cs="Times New Roman"/>
                <w:szCs w:val="22"/>
              </w:rPr>
              <w:t xml:space="preserve">Consolidated </w:t>
            </w:r>
          </w:p>
          <w:p w:rsidR="003E413E" w:rsidRPr="00E90135" w:rsidRDefault="003E413E" w:rsidP="00034546">
            <w:pPr>
              <w:pStyle w:val="acctmergecolhdg"/>
              <w:spacing w:line="240" w:lineRule="atLeast"/>
              <w:ind w:left="-79" w:right="-79"/>
              <w:rPr>
                <w:rFonts w:cs="Times New Roman"/>
                <w:szCs w:val="22"/>
              </w:rPr>
            </w:pPr>
            <w:r w:rsidRPr="00E90135">
              <w:rPr>
                <w:rFonts w:cs="Times New Roman"/>
                <w:szCs w:val="22"/>
              </w:rPr>
              <w:t xml:space="preserve">financial statements </w:t>
            </w:r>
          </w:p>
        </w:tc>
        <w:tc>
          <w:tcPr>
            <w:tcW w:w="180" w:type="dxa"/>
            <w:vAlign w:val="bottom"/>
          </w:tcPr>
          <w:p w:rsidR="003E413E" w:rsidRPr="00E90135" w:rsidRDefault="003E413E" w:rsidP="00654EF8">
            <w:pPr>
              <w:pStyle w:val="acctmergecolhdg"/>
              <w:spacing w:line="240" w:lineRule="atLeast"/>
              <w:rPr>
                <w:rFonts w:cs="Times New Roman"/>
                <w:szCs w:val="22"/>
              </w:rPr>
            </w:pPr>
          </w:p>
        </w:tc>
        <w:tc>
          <w:tcPr>
            <w:tcW w:w="2340" w:type="dxa"/>
            <w:gridSpan w:val="3"/>
            <w:vAlign w:val="bottom"/>
          </w:tcPr>
          <w:p w:rsidR="003E413E" w:rsidRPr="00E90135" w:rsidRDefault="003E413E" w:rsidP="00034546">
            <w:pPr>
              <w:pStyle w:val="acctmergecolhdg"/>
              <w:spacing w:line="240" w:lineRule="atLeast"/>
              <w:ind w:left="-79" w:right="-79"/>
              <w:rPr>
                <w:rFonts w:cs="Times New Roman"/>
                <w:szCs w:val="22"/>
              </w:rPr>
            </w:pPr>
            <w:r w:rsidRPr="00E90135">
              <w:rPr>
                <w:rFonts w:cs="Times New Roman"/>
                <w:szCs w:val="22"/>
              </w:rPr>
              <w:t xml:space="preserve">Separate </w:t>
            </w:r>
          </w:p>
          <w:p w:rsidR="003E413E" w:rsidRPr="00E90135" w:rsidRDefault="003E413E" w:rsidP="00034546">
            <w:pPr>
              <w:pStyle w:val="acctmergecolhdg"/>
              <w:spacing w:line="240" w:lineRule="atLeast"/>
              <w:ind w:left="-79" w:right="-79"/>
              <w:rPr>
                <w:rFonts w:cs="Times New Roman"/>
                <w:szCs w:val="22"/>
              </w:rPr>
            </w:pPr>
            <w:r w:rsidRPr="00E90135">
              <w:rPr>
                <w:rFonts w:cs="Times New Roman"/>
                <w:szCs w:val="22"/>
              </w:rPr>
              <w:t xml:space="preserve">financial statements </w:t>
            </w:r>
          </w:p>
        </w:tc>
      </w:tr>
      <w:tr w:rsidR="00EE1A05" w:rsidRPr="00E90135" w:rsidTr="002B06B0">
        <w:trPr>
          <w:cantSplit/>
          <w:tblHeader/>
        </w:trPr>
        <w:tc>
          <w:tcPr>
            <w:tcW w:w="4500" w:type="dxa"/>
            <w:vAlign w:val="bottom"/>
          </w:tcPr>
          <w:p w:rsidR="00EE1A05" w:rsidRPr="00E90135" w:rsidRDefault="00EE1A05" w:rsidP="00EE1A05">
            <w:pPr>
              <w:pStyle w:val="acctfourfigures"/>
              <w:spacing w:line="240" w:lineRule="atLeast"/>
              <w:jc w:val="center"/>
              <w:rPr>
                <w:rFonts w:cs="Times New Roman"/>
                <w:szCs w:val="22"/>
              </w:rPr>
            </w:pPr>
          </w:p>
        </w:tc>
        <w:tc>
          <w:tcPr>
            <w:tcW w:w="1159"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17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2017</w:t>
            </w:r>
          </w:p>
        </w:tc>
        <w:tc>
          <w:tcPr>
            <w:tcW w:w="1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2017</w:t>
            </w:r>
          </w:p>
        </w:tc>
      </w:tr>
      <w:tr w:rsidR="003109C6" w:rsidRPr="00E90135" w:rsidTr="002B06B0">
        <w:trPr>
          <w:cantSplit/>
        </w:trPr>
        <w:tc>
          <w:tcPr>
            <w:tcW w:w="4500" w:type="dxa"/>
            <w:vAlign w:val="bottom"/>
          </w:tcPr>
          <w:p w:rsidR="003109C6" w:rsidRPr="00E90135" w:rsidRDefault="003109C6" w:rsidP="00654EF8">
            <w:pPr>
              <w:spacing w:line="240" w:lineRule="atLeast"/>
              <w:rPr>
                <w:rFonts w:cs="Times New Roman"/>
                <w:b/>
                <w:bCs/>
                <w:i/>
                <w:iCs/>
                <w:szCs w:val="22"/>
              </w:rPr>
            </w:pPr>
          </w:p>
        </w:tc>
        <w:tc>
          <w:tcPr>
            <w:tcW w:w="5029" w:type="dxa"/>
            <w:gridSpan w:val="7"/>
            <w:vAlign w:val="bottom"/>
          </w:tcPr>
          <w:p w:rsidR="003109C6" w:rsidRPr="00E90135" w:rsidRDefault="003109C6" w:rsidP="00654EF8">
            <w:pPr>
              <w:pStyle w:val="acctfourfigures"/>
              <w:spacing w:line="240" w:lineRule="atLeast"/>
              <w:jc w:val="center"/>
              <w:rPr>
                <w:rFonts w:cs="Times New Roman"/>
                <w:i/>
                <w:iCs/>
                <w:szCs w:val="22"/>
              </w:rPr>
            </w:pPr>
            <w:r w:rsidRPr="00E90135">
              <w:rPr>
                <w:rFonts w:cs="Times New Roman"/>
                <w:i/>
                <w:iCs/>
                <w:szCs w:val="22"/>
              </w:rPr>
              <w:t>(in thousand Baht)</w:t>
            </w:r>
          </w:p>
        </w:tc>
      </w:tr>
      <w:tr w:rsidR="003109C6" w:rsidRPr="00E90135" w:rsidTr="002B06B0">
        <w:trPr>
          <w:cantSplit/>
        </w:trPr>
        <w:tc>
          <w:tcPr>
            <w:tcW w:w="4500" w:type="dxa"/>
            <w:vAlign w:val="bottom"/>
          </w:tcPr>
          <w:p w:rsidR="003109C6" w:rsidRPr="00E90135" w:rsidRDefault="003109C6" w:rsidP="002B06B0">
            <w:pPr>
              <w:spacing w:line="240" w:lineRule="atLeast"/>
              <w:ind w:left="101"/>
              <w:rPr>
                <w:rFonts w:cs="Times New Roman"/>
                <w:b/>
                <w:bCs/>
                <w:szCs w:val="22"/>
              </w:rPr>
            </w:pPr>
            <w:r w:rsidRPr="00E90135">
              <w:rPr>
                <w:rFonts w:cs="Times New Roman"/>
                <w:b/>
                <w:bCs/>
                <w:szCs w:val="22"/>
              </w:rPr>
              <w:t>Management</w:t>
            </w:r>
            <w:r w:rsidR="00BE3AE1" w:rsidRPr="00E90135">
              <w:rPr>
                <w:rFonts w:cs="Times New Roman"/>
                <w:b/>
                <w:bCs/>
                <w:szCs w:val="22"/>
              </w:rPr>
              <w:t>s</w:t>
            </w:r>
          </w:p>
        </w:tc>
        <w:tc>
          <w:tcPr>
            <w:tcW w:w="1159" w:type="dxa"/>
            <w:vAlign w:val="bottom"/>
          </w:tcPr>
          <w:p w:rsidR="003109C6" w:rsidRPr="00E90135"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E90135" w:rsidRDefault="003109C6" w:rsidP="00654EF8">
            <w:pPr>
              <w:pStyle w:val="acctfourfigures"/>
              <w:spacing w:line="240" w:lineRule="atLeast"/>
              <w:rPr>
                <w:rFonts w:cs="Times New Roman"/>
                <w:szCs w:val="22"/>
              </w:rPr>
            </w:pPr>
          </w:p>
        </w:tc>
        <w:tc>
          <w:tcPr>
            <w:tcW w:w="1170" w:type="dxa"/>
            <w:vAlign w:val="bottom"/>
          </w:tcPr>
          <w:p w:rsidR="003109C6" w:rsidRPr="00E90135"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E90135" w:rsidRDefault="003109C6" w:rsidP="00654EF8">
            <w:pPr>
              <w:pStyle w:val="acctfourfigures"/>
              <w:spacing w:line="240" w:lineRule="atLeast"/>
              <w:rPr>
                <w:rFonts w:cs="Times New Roman"/>
                <w:szCs w:val="22"/>
              </w:rPr>
            </w:pPr>
          </w:p>
        </w:tc>
        <w:tc>
          <w:tcPr>
            <w:tcW w:w="1080" w:type="dxa"/>
            <w:vAlign w:val="bottom"/>
          </w:tcPr>
          <w:p w:rsidR="003109C6" w:rsidRPr="00E90135"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rsidR="003109C6" w:rsidRPr="00E90135" w:rsidRDefault="003109C6" w:rsidP="00654EF8">
            <w:pPr>
              <w:pStyle w:val="acctfourfigures"/>
              <w:spacing w:line="240" w:lineRule="atLeast"/>
              <w:rPr>
                <w:rFonts w:cs="Times New Roman"/>
                <w:szCs w:val="22"/>
              </w:rPr>
            </w:pPr>
          </w:p>
        </w:tc>
        <w:tc>
          <w:tcPr>
            <w:tcW w:w="1080" w:type="dxa"/>
            <w:vAlign w:val="bottom"/>
          </w:tcPr>
          <w:p w:rsidR="003109C6" w:rsidRPr="00E90135" w:rsidRDefault="003109C6" w:rsidP="00654EF8">
            <w:pPr>
              <w:pStyle w:val="acctfourfigures"/>
              <w:tabs>
                <w:tab w:val="clear" w:pos="765"/>
                <w:tab w:val="decimal" w:pos="731"/>
              </w:tabs>
              <w:spacing w:line="240" w:lineRule="atLeast"/>
              <w:ind w:right="11"/>
              <w:rPr>
                <w:rFonts w:cs="Times New Roman"/>
                <w:szCs w:val="22"/>
              </w:rPr>
            </w:pP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b/>
                <w:bCs/>
                <w:i/>
                <w:iCs/>
                <w:szCs w:val="22"/>
              </w:rPr>
            </w:pPr>
            <w:r w:rsidRPr="00E90135">
              <w:rPr>
                <w:rFonts w:cs="Times New Roman"/>
                <w:szCs w:val="22"/>
                <w:lang w:val="en-US"/>
              </w:rPr>
              <w:t>Directors’ remuneration</w:t>
            </w:r>
          </w:p>
        </w:tc>
        <w:tc>
          <w:tcPr>
            <w:tcW w:w="1159" w:type="dxa"/>
            <w:vAlign w:val="bottom"/>
          </w:tcPr>
          <w:p w:rsidR="00EE1A05" w:rsidRPr="00E90135" w:rsidRDefault="007E1C1E"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10,558</w:t>
            </w:r>
          </w:p>
        </w:tc>
        <w:tc>
          <w:tcPr>
            <w:tcW w:w="180" w:type="dxa"/>
            <w:vAlign w:val="bottom"/>
          </w:tcPr>
          <w:p w:rsidR="00EE1A05" w:rsidRPr="00E90135" w:rsidRDefault="00EE1A05" w:rsidP="00EE1A05">
            <w:pPr>
              <w:pStyle w:val="acctfourfigures"/>
              <w:tabs>
                <w:tab w:val="clear" w:pos="765"/>
                <w:tab w:val="decimal" w:pos="927"/>
              </w:tabs>
              <w:spacing w:line="240" w:lineRule="auto"/>
              <w:ind w:left="-108" w:right="-194"/>
              <w:rPr>
                <w:rFonts w:cs="Times New Roman"/>
                <w:szCs w:val="22"/>
                <w:lang w:val="en-US"/>
              </w:rPr>
            </w:pPr>
          </w:p>
        </w:tc>
        <w:tc>
          <w:tcPr>
            <w:tcW w:w="1170" w:type="dxa"/>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10,228</w:t>
            </w:r>
          </w:p>
        </w:tc>
        <w:tc>
          <w:tcPr>
            <w:tcW w:w="180" w:type="dxa"/>
            <w:vAlign w:val="bottom"/>
          </w:tcPr>
          <w:p w:rsidR="00EE1A05" w:rsidRPr="00E90135" w:rsidRDefault="00EE1A05" w:rsidP="00EE1A0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EE1A05" w:rsidRPr="00E90135" w:rsidRDefault="007E1C1E"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8,316</w:t>
            </w:r>
          </w:p>
        </w:tc>
        <w:tc>
          <w:tcPr>
            <w:tcW w:w="180" w:type="dxa"/>
            <w:vAlign w:val="bottom"/>
          </w:tcPr>
          <w:p w:rsidR="00EE1A05" w:rsidRPr="00E90135" w:rsidRDefault="00EE1A05" w:rsidP="00EE1A0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8,268</w:t>
            </w: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szCs w:val="22"/>
              </w:rPr>
            </w:pPr>
            <w:r w:rsidRPr="00E90135">
              <w:rPr>
                <w:rFonts w:cs="Times New Roman"/>
                <w:szCs w:val="22"/>
              </w:rPr>
              <w:t>Wages and salaries</w:t>
            </w:r>
          </w:p>
        </w:tc>
        <w:tc>
          <w:tcPr>
            <w:tcW w:w="1159" w:type="dxa"/>
            <w:vAlign w:val="bottom"/>
          </w:tcPr>
          <w:p w:rsidR="00EE1A05" w:rsidRPr="00E90135" w:rsidRDefault="007E1C1E"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102,207</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170" w:type="dxa"/>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112,562</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7E1C1E"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34,559</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32,982</w:t>
            </w:r>
          </w:p>
        </w:tc>
      </w:tr>
      <w:tr w:rsidR="00F02D06" w:rsidRPr="00E90135" w:rsidTr="002B06B0">
        <w:trPr>
          <w:cantSplit/>
        </w:trPr>
        <w:tc>
          <w:tcPr>
            <w:tcW w:w="4500" w:type="dxa"/>
          </w:tcPr>
          <w:p w:rsidR="00F02D06" w:rsidRPr="00E90135" w:rsidRDefault="00F02D06" w:rsidP="002B06B0">
            <w:pPr>
              <w:ind w:left="101"/>
              <w:rPr>
                <w:rFonts w:cs="Times New Roman"/>
              </w:rPr>
            </w:pPr>
            <w:r w:rsidRPr="00E90135">
              <w:rPr>
                <w:rFonts w:cs="Times New Roman"/>
              </w:rPr>
              <w:t>Defined benefit plans</w:t>
            </w:r>
          </w:p>
        </w:tc>
        <w:tc>
          <w:tcPr>
            <w:tcW w:w="1159" w:type="dxa"/>
            <w:vAlign w:val="bottom"/>
          </w:tcPr>
          <w:p w:rsidR="00F02D06" w:rsidRPr="00E90135" w:rsidRDefault="007E1C1E"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1,509</w:t>
            </w:r>
          </w:p>
        </w:tc>
        <w:tc>
          <w:tcPr>
            <w:tcW w:w="180" w:type="dxa"/>
            <w:vAlign w:val="bottom"/>
          </w:tcPr>
          <w:p w:rsidR="00F02D06" w:rsidRPr="00E90135" w:rsidRDefault="00F02D06" w:rsidP="00EE1A05">
            <w:pPr>
              <w:tabs>
                <w:tab w:val="decimal" w:pos="927"/>
              </w:tabs>
              <w:spacing w:line="240" w:lineRule="auto"/>
              <w:ind w:left="-108" w:right="-194"/>
              <w:rPr>
                <w:rFonts w:cs="Times New Roman"/>
                <w:szCs w:val="22"/>
                <w:lang w:val="en-US"/>
              </w:rPr>
            </w:pPr>
          </w:p>
        </w:tc>
        <w:tc>
          <w:tcPr>
            <w:tcW w:w="1170" w:type="dxa"/>
            <w:vAlign w:val="bottom"/>
          </w:tcPr>
          <w:p w:rsidR="00F02D06" w:rsidRPr="00E90135" w:rsidRDefault="003758D1"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2,807</w:t>
            </w:r>
          </w:p>
        </w:tc>
        <w:tc>
          <w:tcPr>
            <w:tcW w:w="180" w:type="dxa"/>
            <w:vAlign w:val="bottom"/>
          </w:tcPr>
          <w:p w:rsidR="00F02D06" w:rsidRPr="00E90135" w:rsidRDefault="00F02D06" w:rsidP="00EE1A05">
            <w:pPr>
              <w:tabs>
                <w:tab w:val="decimal" w:pos="927"/>
              </w:tabs>
              <w:spacing w:line="240" w:lineRule="auto"/>
              <w:ind w:left="-108" w:right="-194"/>
              <w:rPr>
                <w:rFonts w:cs="Times New Roman"/>
                <w:szCs w:val="22"/>
                <w:lang w:val="en-US"/>
              </w:rPr>
            </w:pPr>
          </w:p>
        </w:tc>
        <w:tc>
          <w:tcPr>
            <w:tcW w:w="1080" w:type="dxa"/>
            <w:vAlign w:val="bottom"/>
          </w:tcPr>
          <w:p w:rsidR="00F02D06" w:rsidRPr="00E90135" w:rsidRDefault="007E1C1E"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331</w:t>
            </w:r>
          </w:p>
        </w:tc>
        <w:tc>
          <w:tcPr>
            <w:tcW w:w="180" w:type="dxa"/>
            <w:vAlign w:val="bottom"/>
          </w:tcPr>
          <w:p w:rsidR="00F02D06" w:rsidRPr="00E90135" w:rsidRDefault="00F02D06" w:rsidP="00EE1A05">
            <w:pPr>
              <w:tabs>
                <w:tab w:val="decimal" w:pos="927"/>
              </w:tabs>
              <w:spacing w:line="240" w:lineRule="auto"/>
              <w:ind w:left="-108" w:right="-194"/>
              <w:rPr>
                <w:rFonts w:cs="Times New Roman"/>
                <w:szCs w:val="22"/>
                <w:lang w:val="en-US"/>
              </w:rPr>
            </w:pPr>
          </w:p>
        </w:tc>
        <w:tc>
          <w:tcPr>
            <w:tcW w:w="1080" w:type="dxa"/>
            <w:vAlign w:val="bottom"/>
          </w:tcPr>
          <w:p w:rsidR="00F02D06" w:rsidRPr="00E90135" w:rsidRDefault="003758D1"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1,477</w:t>
            </w:r>
          </w:p>
        </w:tc>
      </w:tr>
      <w:tr w:rsidR="00EE1A05" w:rsidRPr="00E90135" w:rsidTr="002B06B0">
        <w:trPr>
          <w:cantSplit/>
        </w:trPr>
        <w:tc>
          <w:tcPr>
            <w:tcW w:w="4500" w:type="dxa"/>
          </w:tcPr>
          <w:p w:rsidR="00EE1A05" w:rsidRPr="00E90135" w:rsidRDefault="00EE1A05" w:rsidP="002B06B0">
            <w:pPr>
              <w:ind w:left="101"/>
              <w:rPr>
                <w:rFonts w:cs="Times New Roman"/>
              </w:rPr>
            </w:pPr>
            <w:r w:rsidRPr="00E90135">
              <w:rPr>
                <w:rFonts w:cs="Times New Roman"/>
              </w:rPr>
              <w:t>Defined contribution plans</w:t>
            </w:r>
          </w:p>
        </w:tc>
        <w:tc>
          <w:tcPr>
            <w:tcW w:w="1159" w:type="dxa"/>
            <w:vAlign w:val="bottom"/>
          </w:tcPr>
          <w:p w:rsidR="00EE1A05" w:rsidRPr="00E90135" w:rsidRDefault="007E1C1E"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7,937</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170" w:type="dxa"/>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9,167</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7E1C1E"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3,004</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2,710</w:t>
            </w: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i/>
                <w:iCs/>
                <w:szCs w:val="22"/>
              </w:rPr>
            </w:pPr>
            <w:r w:rsidRPr="00E90135">
              <w:rPr>
                <w:rFonts w:cs="Times New Roman"/>
                <w:szCs w:val="22"/>
              </w:rPr>
              <w:t>Others</w:t>
            </w:r>
          </w:p>
        </w:tc>
        <w:tc>
          <w:tcPr>
            <w:tcW w:w="1159" w:type="dxa"/>
            <w:tcBorders>
              <w:bottom w:val="single" w:sz="4" w:space="0" w:color="auto"/>
            </w:tcBorders>
            <w:vAlign w:val="bottom"/>
          </w:tcPr>
          <w:p w:rsidR="00EE1A05" w:rsidRPr="00E90135" w:rsidRDefault="007E1C1E"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47,112</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170" w:type="dxa"/>
            <w:tcBorders>
              <w:bottom w:val="single" w:sz="4" w:space="0" w:color="auto"/>
            </w:tcBorders>
            <w:vAlign w:val="bottom"/>
          </w:tcPr>
          <w:p w:rsidR="00EE1A05" w:rsidRPr="00E90135" w:rsidRDefault="003758D1"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47,700</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EE1A05" w:rsidRPr="00E90135" w:rsidRDefault="007E1C1E"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39,129</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EE1A05" w:rsidRPr="00E90135" w:rsidRDefault="003758D1"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39,353</w:t>
            </w: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b/>
                <w:bCs/>
                <w:szCs w:val="22"/>
              </w:rPr>
            </w:pPr>
          </w:p>
        </w:tc>
        <w:tc>
          <w:tcPr>
            <w:tcW w:w="1159" w:type="dxa"/>
            <w:tcBorders>
              <w:top w:val="single" w:sz="4" w:space="0" w:color="auto"/>
              <w:bottom w:val="single" w:sz="4" w:space="0" w:color="auto"/>
            </w:tcBorders>
            <w:vAlign w:val="bottom"/>
          </w:tcPr>
          <w:p w:rsidR="00EE1A05" w:rsidRPr="00E90135" w:rsidRDefault="007E1C1E" w:rsidP="00001885">
            <w:pPr>
              <w:pStyle w:val="acctfourfigures"/>
              <w:tabs>
                <w:tab w:val="clear" w:pos="765"/>
                <w:tab w:val="decimal" w:pos="1001"/>
              </w:tabs>
              <w:spacing w:line="240" w:lineRule="auto"/>
              <w:ind w:left="-108" w:right="-194"/>
              <w:rPr>
                <w:rFonts w:cs="Times New Roman"/>
                <w:b/>
                <w:bCs/>
                <w:szCs w:val="22"/>
                <w:lang w:val="en-US"/>
              </w:rPr>
            </w:pPr>
            <w:r w:rsidRPr="00E90135">
              <w:rPr>
                <w:rFonts w:cs="Times New Roman"/>
                <w:b/>
                <w:bCs/>
                <w:szCs w:val="22"/>
                <w:lang w:val="en-US"/>
              </w:rPr>
              <w:t>169,323</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170" w:type="dxa"/>
            <w:tcBorders>
              <w:top w:val="single" w:sz="4" w:space="0" w:color="auto"/>
              <w:bottom w:val="single" w:sz="4" w:space="0" w:color="auto"/>
            </w:tcBorders>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b/>
                <w:bCs/>
                <w:szCs w:val="22"/>
                <w:lang w:val="en-US"/>
              </w:rPr>
            </w:pPr>
            <w:r w:rsidRPr="00E90135">
              <w:rPr>
                <w:rFonts w:cs="Times New Roman"/>
                <w:b/>
                <w:bCs/>
                <w:szCs w:val="22"/>
                <w:lang w:val="en-US"/>
              </w:rPr>
              <w:t>182,464</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EE1A05" w:rsidRPr="00E90135" w:rsidRDefault="007E1C1E" w:rsidP="00EE1A05">
            <w:pPr>
              <w:pStyle w:val="acctfourfigures"/>
              <w:tabs>
                <w:tab w:val="clear" w:pos="765"/>
                <w:tab w:val="decimal" w:pos="927"/>
              </w:tabs>
              <w:spacing w:line="240" w:lineRule="auto"/>
              <w:ind w:left="-108" w:right="-194"/>
              <w:rPr>
                <w:rFonts w:cs="Times New Roman"/>
                <w:b/>
                <w:bCs/>
                <w:szCs w:val="22"/>
                <w:lang w:val="en-US"/>
              </w:rPr>
            </w:pPr>
            <w:r w:rsidRPr="00E90135">
              <w:rPr>
                <w:rFonts w:cs="Times New Roman"/>
                <w:b/>
                <w:bCs/>
                <w:szCs w:val="22"/>
                <w:lang w:val="en-US"/>
              </w:rPr>
              <w:t>85,339</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b/>
                <w:bCs/>
                <w:szCs w:val="22"/>
                <w:lang w:val="en-US"/>
              </w:rPr>
            </w:pPr>
            <w:r w:rsidRPr="00E90135">
              <w:rPr>
                <w:rFonts w:cs="Times New Roman"/>
                <w:b/>
                <w:bCs/>
                <w:szCs w:val="22"/>
                <w:lang w:val="en-US"/>
              </w:rPr>
              <w:t>84,790</w:t>
            </w:r>
          </w:p>
        </w:tc>
      </w:tr>
      <w:tr w:rsidR="00F02D06" w:rsidRPr="00E90135" w:rsidTr="002B06B0">
        <w:trPr>
          <w:cantSplit/>
        </w:trPr>
        <w:tc>
          <w:tcPr>
            <w:tcW w:w="4500" w:type="dxa"/>
            <w:vAlign w:val="bottom"/>
          </w:tcPr>
          <w:p w:rsidR="00F02D06" w:rsidRPr="00E90135" w:rsidRDefault="00F02D06" w:rsidP="002B06B0">
            <w:pPr>
              <w:spacing w:line="240" w:lineRule="atLeast"/>
              <w:ind w:left="101"/>
              <w:rPr>
                <w:rFonts w:cs="Times New Roman"/>
                <w:b/>
                <w:bCs/>
                <w:szCs w:val="22"/>
              </w:rPr>
            </w:pPr>
          </w:p>
        </w:tc>
        <w:tc>
          <w:tcPr>
            <w:tcW w:w="1159" w:type="dxa"/>
            <w:tcBorders>
              <w:top w:val="single" w:sz="4" w:space="0" w:color="auto"/>
            </w:tcBorders>
            <w:vAlign w:val="bottom"/>
          </w:tcPr>
          <w:p w:rsidR="00F02D06" w:rsidRPr="00E90135" w:rsidRDefault="00F02D06" w:rsidP="00001885">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rsidR="00F02D06" w:rsidRPr="00E90135" w:rsidRDefault="00F02D06" w:rsidP="00EE1A05">
            <w:pPr>
              <w:pStyle w:val="acctfourfigures"/>
              <w:tabs>
                <w:tab w:val="clear" w:pos="765"/>
                <w:tab w:val="decimal" w:pos="927"/>
              </w:tabs>
              <w:spacing w:line="240" w:lineRule="auto"/>
              <w:ind w:left="-108" w:right="-194"/>
              <w:rPr>
                <w:rFonts w:cs="Times New Roman"/>
                <w:szCs w:val="22"/>
                <w:lang w:val="en-US"/>
              </w:rPr>
            </w:pPr>
          </w:p>
        </w:tc>
        <w:tc>
          <w:tcPr>
            <w:tcW w:w="1170" w:type="dxa"/>
            <w:tcBorders>
              <w:top w:val="single" w:sz="4" w:space="0" w:color="auto"/>
            </w:tcBorders>
            <w:vAlign w:val="bottom"/>
          </w:tcPr>
          <w:p w:rsidR="00F02D06" w:rsidRPr="00E90135" w:rsidRDefault="00F02D06" w:rsidP="003F20CE">
            <w:pPr>
              <w:pStyle w:val="acctfourfigures"/>
              <w:tabs>
                <w:tab w:val="clear" w:pos="765"/>
                <w:tab w:val="decimal" w:pos="1012"/>
              </w:tabs>
              <w:spacing w:line="240" w:lineRule="auto"/>
              <w:ind w:left="-108" w:right="-194"/>
              <w:rPr>
                <w:rFonts w:cs="Times New Roman"/>
                <w:szCs w:val="22"/>
                <w:lang w:val="en-US"/>
              </w:rPr>
            </w:pPr>
          </w:p>
        </w:tc>
        <w:tc>
          <w:tcPr>
            <w:tcW w:w="180" w:type="dxa"/>
            <w:vAlign w:val="bottom"/>
          </w:tcPr>
          <w:p w:rsidR="00F02D06" w:rsidRPr="00E90135" w:rsidRDefault="00F02D06" w:rsidP="00EE1A05">
            <w:pPr>
              <w:pStyle w:val="acctfourfigures"/>
              <w:tabs>
                <w:tab w:val="clear" w:pos="765"/>
                <w:tab w:val="decimal" w:pos="927"/>
              </w:tabs>
              <w:spacing w:line="240" w:lineRule="auto"/>
              <w:ind w:left="-108" w:right="-194"/>
              <w:rPr>
                <w:rFonts w:cs="Times New Roman"/>
                <w:szCs w:val="22"/>
                <w:lang w:val="en-US"/>
              </w:rPr>
            </w:pPr>
          </w:p>
        </w:tc>
        <w:tc>
          <w:tcPr>
            <w:tcW w:w="1080" w:type="dxa"/>
            <w:tcBorders>
              <w:top w:val="single" w:sz="4" w:space="0" w:color="auto"/>
            </w:tcBorders>
            <w:vAlign w:val="bottom"/>
          </w:tcPr>
          <w:p w:rsidR="00F02D06" w:rsidRPr="00E90135" w:rsidRDefault="00F02D06" w:rsidP="00EE1A05">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rsidR="00F02D06" w:rsidRPr="00E90135" w:rsidRDefault="00F02D06" w:rsidP="00EE1A05">
            <w:pPr>
              <w:pStyle w:val="acctfourfigures"/>
              <w:tabs>
                <w:tab w:val="clear" w:pos="765"/>
                <w:tab w:val="decimal" w:pos="927"/>
              </w:tabs>
              <w:spacing w:line="240" w:lineRule="auto"/>
              <w:ind w:left="-108" w:right="-194"/>
              <w:rPr>
                <w:rFonts w:cs="Times New Roman"/>
                <w:szCs w:val="22"/>
                <w:lang w:val="en-US"/>
              </w:rPr>
            </w:pPr>
          </w:p>
        </w:tc>
        <w:tc>
          <w:tcPr>
            <w:tcW w:w="1080" w:type="dxa"/>
            <w:tcBorders>
              <w:top w:val="single" w:sz="4" w:space="0" w:color="auto"/>
            </w:tcBorders>
            <w:vAlign w:val="bottom"/>
          </w:tcPr>
          <w:p w:rsidR="00F02D06" w:rsidRPr="00E90135" w:rsidRDefault="00F02D06" w:rsidP="003F20CE">
            <w:pPr>
              <w:pStyle w:val="acctfourfigures"/>
              <w:tabs>
                <w:tab w:val="clear" w:pos="765"/>
                <w:tab w:val="decimal" w:pos="927"/>
              </w:tabs>
              <w:spacing w:line="240" w:lineRule="auto"/>
              <w:ind w:left="-108" w:right="-194"/>
              <w:rPr>
                <w:rFonts w:cs="Times New Roman"/>
                <w:szCs w:val="22"/>
                <w:lang w:val="en-US"/>
              </w:rPr>
            </w:pP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b/>
                <w:bCs/>
                <w:szCs w:val="22"/>
              </w:rPr>
            </w:pPr>
            <w:r w:rsidRPr="00E90135">
              <w:rPr>
                <w:rFonts w:cs="Times New Roman"/>
                <w:b/>
                <w:bCs/>
                <w:szCs w:val="22"/>
              </w:rPr>
              <w:t>Employees</w:t>
            </w:r>
          </w:p>
        </w:tc>
        <w:tc>
          <w:tcPr>
            <w:tcW w:w="1159" w:type="dxa"/>
            <w:vAlign w:val="bottom"/>
          </w:tcPr>
          <w:p w:rsidR="00EE1A05" w:rsidRPr="00E90135" w:rsidRDefault="00EE1A05" w:rsidP="00001885">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rsidR="00EE1A05" w:rsidRPr="00E90135" w:rsidRDefault="00EE1A05" w:rsidP="00EE1A05">
            <w:pPr>
              <w:pStyle w:val="acctfourfigures"/>
              <w:tabs>
                <w:tab w:val="clear" w:pos="765"/>
                <w:tab w:val="decimal" w:pos="927"/>
              </w:tabs>
              <w:spacing w:line="240" w:lineRule="auto"/>
              <w:ind w:left="-108" w:right="-194"/>
              <w:rPr>
                <w:rFonts w:cs="Times New Roman"/>
                <w:szCs w:val="22"/>
                <w:lang w:val="en-US"/>
              </w:rPr>
            </w:pPr>
          </w:p>
        </w:tc>
        <w:tc>
          <w:tcPr>
            <w:tcW w:w="1170" w:type="dxa"/>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szCs w:val="22"/>
                <w:lang w:val="en-US"/>
              </w:rPr>
            </w:pPr>
          </w:p>
        </w:tc>
        <w:tc>
          <w:tcPr>
            <w:tcW w:w="180" w:type="dxa"/>
            <w:vAlign w:val="bottom"/>
          </w:tcPr>
          <w:p w:rsidR="00EE1A05" w:rsidRPr="00E90135" w:rsidRDefault="00EE1A05" w:rsidP="00EE1A0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EE1A05" w:rsidRPr="00E90135" w:rsidRDefault="00EE1A05" w:rsidP="00EE1A05">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rsidR="00EE1A05" w:rsidRPr="00E90135" w:rsidRDefault="00EE1A05" w:rsidP="00EE1A05">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szCs w:val="22"/>
                <w:lang w:val="en-US"/>
              </w:rPr>
            </w:pP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szCs w:val="22"/>
              </w:rPr>
            </w:pPr>
            <w:r w:rsidRPr="00E90135">
              <w:rPr>
                <w:rFonts w:cs="Times New Roman"/>
                <w:szCs w:val="22"/>
              </w:rPr>
              <w:t>Wages and salaries</w:t>
            </w:r>
          </w:p>
        </w:tc>
        <w:tc>
          <w:tcPr>
            <w:tcW w:w="1159" w:type="dxa"/>
            <w:vAlign w:val="bottom"/>
          </w:tcPr>
          <w:p w:rsidR="00EE1A05" w:rsidRPr="00E90135" w:rsidRDefault="00473437"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335,588</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170" w:type="dxa"/>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317,637</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473437"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250,844</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239,053</w:t>
            </w:r>
          </w:p>
        </w:tc>
      </w:tr>
      <w:tr w:rsidR="00F02D06" w:rsidRPr="00E90135" w:rsidTr="002B06B0">
        <w:trPr>
          <w:cantSplit/>
        </w:trPr>
        <w:tc>
          <w:tcPr>
            <w:tcW w:w="4500" w:type="dxa"/>
          </w:tcPr>
          <w:p w:rsidR="00F02D06" w:rsidRPr="00E90135" w:rsidRDefault="00F02D06" w:rsidP="002B06B0">
            <w:pPr>
              <w:ind w:left="101"/>
              <w:rPr>
                <w:rFonts w:cs="Times New Roman"/>
              </w:rPr>
            </w:pPr>
            <w:r w:rsidRPr="00E90135">
              <w:rPr>
                <w:rFonts w:cs="Times New Roman"/>
              </w:rPr>
              <w:t>Defined benefit plans</w:t>
            </w:r>
          </w:p>
        </w:tc>
        <w:tc>
          <w:tcPr>
            <w:tcW w:w="1159" w:type="dxa"/>
            <w:vAlign w:val="bottom"/>
          </w:tcPr>
          <w:p w:rsidR="00F02D06" w:rsidRPr="00E90135" w:rsidRDefault="00473437"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18,17</w:t>
            </w:r>
            <w:r w:rsidR="003758D1" w:rsidRPr="00E90135">
              <w:rPr>
                <w:rFonts w:cs="Times New Roman"/>
                <w:szCs w:val="22"/>
                <w:lang w:val="en-US"/>
              </w:rPr>
              <w:t>4</w:t>
            </w:r>
          </w:p>
        </w:tc>
        <w:tc>
          <w:tcPr>
            <w:tcW w:w="180" w:type="dxa"/>
            <w:vAlign w:val="bottom"/>
          </w:tcPr>
          <w:p w:rsidR="00F02D06" w:rsidRPr="00E90135" w:rsidRDefault="00F02D06" w:rsidP="00F02D06">
            <w:pPr>
              <w:tabs>
                <w:tab w:val="decimal" w:pos="927"/>
              </w:tabs>
              <w:spacing w:line="240" w:lineRule="auto"/>
              <w:ind w:left="-108" w:right="-194"/>
              <w:rPr>
                <w:rFonts w:cs="Times New Roman"/>
                <w:szCs w:val="22"/>
                <w:lang w:val="en-US"/>
              </w:rPr>
            </w:pPr>
          </w:p>
        </w:tc>
        <w:tc>
          <w:tcPr>
            <w:tcW w:w="1170" w:type="dxa"/>
            <w:vAlign w:val="bottom"/>
          </w:tcPr>
          <w:p w:rsidR="00F02D06" w:rsidRPr="00E90135" w:rsidRDefault="00473437"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19,158</w:t>
            </w:r>
          </w:p>
        </w:tc>
        <w:tc>
          <w:tcPr>
            <w:tcW w:w="180" w:type="dxa"/>
            <w:vAlign w:val="bottom"/>
          </w:tcPr>
          <w:p w:rsidR="00F02D06" w:rsidRPr="00E90135" w:rsidRDefault="00F02D06" w:rsidP="00F02D06">
            <w:pPr>
              <w:tabs>
                <w:tab w:val="decimal" w:pos="927"/>
              </w:tabs>
              <w:spacing w:line="240" w:lineRule="auto"/>
              <w:ind w:left="-108" w:right="-194"/>
              <w:rPr>
                <w:rFonts w:cs="Times New Roman"/>
                <w:szCs w:val="22"/>
                <w:lang w:val="en-US"/>
              </w:rPr>
            </w:pPr>
          </w:p>
        </w:tc>
        <w:tc>
          <w:tcPr>
            <w:tcW w:w="1080" w:type="dxa"/>
            <w:vAlign w:val="bottom"/>
          </w:tcPr>
          <w:p w:rsidR="00F02D06" w:rsidRPr="00E90135" w:rsidRDefault="00473437" w:rsidP="00F02D06">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14,611</w:t>
            </w:r>
          </w:p>
        </w:tc>
        <w:tc>
          <w:tcPr>
            <w:tcW w:w="180" w:type="dxa"/>
            <w:vAlign w:val="bottom"/>
          </w:tcPr>
          <w:p w:rsidR="00F02D06" w:rsidRPr="00E90135" w:rsidRDefault="00F02D06" w:rsidP="00F02D06">
            <w:pPr>
              <w:tabs>
                <w:tab w:val="decimal" w:pos="927"/>
              </w:tabs>
              <w:spacing w:line="240" w:lineRule="auto"/>
              <w:ind w:left="-108" w:right="-194"/>
              <w:rPr>
                <w:rFonts w:cs="Times New Roman"/>
                <w:szCs w:val="22"/>
                <w:lang w:val="en-US"/>
              </w:rPr>
            </w:pPr>
          </w:p>
        </w:tc>
        <w:tc>
          <w:tcPr>
            <w:tcW w:w="1080" w:type="dxa"/>
            <w:vAlign w:val="bottom"/>
          </w:tcPr>
          <w:p w:rsidR="00F02D06" w:rsidRPr="00E90135" w:rsidRDefault="00473437"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15,420</w:t>
            </w:r>
          </w:p>
        </w:tc>
      </w:tr>
      <w:tr w:rsidR="00EE1A05" w:rsidRPr="00E90135" w:rsidTr="002B06B0">
        <w:trPr>
          <w:cantSplit/>
        </w:trPr>
        <w:tc>
          <w:tcPr>
            <w:tcW w:w="4500" w:type="dxa"/>
          </w:tcPr>
          <w:p w:rsidR="00EE1A05" w:rsidRPr="00E90135" w:rsidRDefault="00EE1A05" w:rsidP="002B06B0">
            <w:pPr>
              <w:ind w:left="101"/>
              <w:rPr>
                <w:rFonts w:cs="Times New Roman"/>
              </w:rPr>
            </w:pPr>
            <w:r w:rsidRPr="00E90135">
              <w:rPr>
                <w:rFonts w:cs="Times New Roman"/>
              </w:rPr>
              <w:t>Defined contribution plans</w:t>
            </w:r>
          </w:p>
        </w:tc>
        <w:tc>
          <w:tcPr>
            <w:tcW w:w="1159" w:type="dxa"/>
            <w:vAlign w:val="bottom"/>
          </w:tcPr>
          <w:p w:rsidR="00EE1A05" w:rsidRPr="00E90135" w:rsidRDefault="00473437"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24,337</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170" w:type="dxa"/>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23,053</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473437"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21,265</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20,055</w:t>
            </w: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i/>
                <w:iCs/>
                <w:szCs w:val="22"/>
              </w:rPr>
            </w:pPr>
            <w:r w:rsidRPr="00E90135">
              <w:rPr>
                <w:rFonts w:cs="Times New Roman"/>
                <w:szCs w:val="22"/>
              </w:rPr>
              <w:t>Others</w:t>
            </w:r>
          </w:p>
        </w:tc>
        <w:tc>
          <w:tcPr>
            <w:tcW w:w="1159" w:type="dxa"/>
            <w:tcBorders>
              <w:bottom w:val="single" w:sz="4" w:space="0" w:color="auto"/>
            </w:tcBorders>
            <w:vAlign w:val="bottom"/>
          </w:tcPr>
          <w:p w:rsidR="00EE1A05" w:rsidRPr="00E90135" w:rsidRDefault="00473437" w:rsidP="00001885">
            <w:pPr>
              <w:pStyle w:val="acctfourfigures"/>
              <w:tabs>
                <w:tab w:val="clear" w:pos="765"/>
                <w:tab w:val="decimal" w:pos="1001"/>
              </w:tabs>
              <w:spacing w:line="240" w:lineRule="auto"/>
              <w:ind w:left="-108" w:right="-194"/>
              <w:rPr>
                <w:rFonts w:cs="Times New Roman"/>
                <w:szCs w:val="22"/>
                <w:lang w:val="en-US"/>
              </w:rPr>
            </w:pPr>
            <w:r w:rsidRPr="00E90135">
              <w:rPr>
                <w:rFonts w:cs="Times New Roman"/>
                <w:szCs w:val="22"/>
                <w:lang w:val="en-US"/>
              </w:rPr>
              <w:t>176,83</w:t>
            </w:r>
            <w:r w:rsidR="003758D1" w:rsidRPr="00E90135">
              <w:rPr>
                <w:rFonts w:cs="Times New Roman"/>
                <w:szCs w:val="22"/>
                <w:lang w:val="en-US"/>
              </w:rPr>
              <w:t>6</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170" w:type="dxa"/>
            <w:tcBorders>
              <w:bottom w:val="single" w:sz="4" w:space="0" w:color="auto"/>
            </w:tcBorders>
            <w:vAlign w:val="bottom"/>
          </w:tcPr>
          <w:p w:rsidR="00EE1A05" w:rsidRPr="00E90135" w:rsidRDefault="00473437" w:rsidP="003F20CE">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137,379</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EE1A05" w:rsidRPr="00E90135" w:rsidRDefault="00473437" w:rsidP="00EE1A05">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141,462</w:t>
            </w:r>
          </w:p>
        </w:tc>
        <w:tc>
          <w:tcPr>
            <w:tcW w:w="180" w:type="dxa"/>
            <w:vAlign w:val="bottom"/>
          </w:tcPr>
          <w:p w:rsidR="00EE1A05" w:rsidRPr="00E90135" w:rsidRDefault="00EE1A05" w:rsidP="00EE1A05">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rsidR="00EE1A05" w:rsidRPr="00E90135" w:rsidRDefault="00473437" w:rsidP="003F20CE">
            <w:pPr>
              <w:pStyle w:val="acctfourfigures"/>
              <w:tabs>
                <w:tab w:val="clear" w:pos="765"/>
                <w:tab w:val="decimal" w:pos="927"/>
              </w:tabs>
              <w:spacing w:line="240" w:lineRule="auto"/>
              <w:ind w:left="-108" w:right="-194"/>
              <w:rPr>
                <w:rFonts w:cs="Times New Roman"/>
                <w:szCs w:val="22"/>
                <w:lang w:val="en-US"/>
              </w:rPr>
            </w:pPr>
            <w:r w:rsidRPr="00E90135">
              <w:rPr>
                <w:rFonts w:cs="Times New Roman"/>
                <w:szCs w:val="22"/>
                <w:lang w:val="en-US"/>
              </w:rPr>
              <w:t>106,936</w:t>
            </w: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b/>
                <w:bCs/>
                <w:szCs w:val="22"/>
              </w:rPr>
            </w:pPr>
          </w:p>
        </w:tc>
        <w:tc>
          <w:tcPr>
            <w:tcW w:w="1159" w:type="dxa"/>
            <w:tcBorders>
              <w:top w:val="single" w:sz="4" w:space="0" w:color="auto"/>
              <w:bottom w:val="single" w:sz="4" w:space="0" w:color="auto"/>
            </w:tcBorders>
            <w:vAlign w:val="bottom"/>
          </w:tcPr>
          <w:p w:rsidR="00EE1A05" w:rsidRPr="00E90135" w:rsidRDefault="00473437" w:rsidP="00001885">
            <w:pPr>
              <w:pStyle w:val="acctfourfigures"/>
              <w:tabs>
                <w:tab w:val="clear" w:pos="765"/>
                <w:tab w:val="decimal" w:pos="1001"/>
              </w:tabs>
              <w:spacing w:line="240" w:lineRule="auto"/>
              <w:ind w:left="-108" w:right="-194"/>
              <w:rPr>
                <w:rFonts w:cs="Times New Roman"/>
                <w:b/>
                <w:bCs/>
                <w:szCs w:val="22"/>
                <w:lang w:val="en-US"/>
              </w:rPr>
            </w:pPr>
            <w:r w:rsidRPr="00E90135">
              <w:rPr>
                <w:rFonts w:cs="Times New Roman"/>
                <w:b/>
                <w:bCs/>
                <w:szCs w:val="22"/>
                <w:lang w:val="en-US"/>
              </w:rPr>
              <w:t>554,935</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170" w:type="dxa"/>
            <w:tcBorders>
              <w:top w:val="single" w:sz="4" w:space="0" w:color="auto"/>
              <w:bottom w:val="single" w:sz="4" w:space="0" w:color="auto"/>
            </w:tcBorders>
            <w:vAlign w:val="bottom"/>
          </w:tcPr>
          <w:p w:rsidR="00EE1A05" w:rsidRPr="00E90135" w:rsidRDefault="00EE1A05" w:rsidP="003F20CE">
            <w:pPr>
              <w:pStyle w:val="acctfourfigures"/>
              <w:tabs>
                <w:tab w:val="clear" w:pos="765"/>
                <w:tab w:val="decimal" w:pos="1012"/>
              </w:tabs>
              <w:spacing w:line="240" w:lineRule="auto"/>
              <w:ind w:left="-108" w:right="-194"/>
              <w:rPr>
                <w:rFonts w:cs="Times New Roman"/>
                <w:b/>
                <w:bCs/>
                <w:szCs w:val="22"/>
                <w:lang w:val="en-US"/>
              </w:rPr>
            </w:pPr>
            <w:r w:rsidRPr="00E90135">
              <w:rPr>
                <w:rFonts w:cs="Times New Roman"/>
                <w:b/>
                <w:bCs/>
                <w:szCs w:val="22"/>
                <w:lang w:val="en-US"/>
              </w:rPr>
              <w:t>497,227</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EE1A05" w:rsidRPr="00E90135" w:rsidRDefault="00473437" w:rsidP="00EE1A05">
            <w:pPr>
              <w:pStyle w:val="acctfourfigures"/>
              <w:tabs>
                <w:tab w:val="clear" w:pos="765"/>
                <w:tab w:val="decimal" w:pos="927"/>
              </w:tabs>
              <w:spacing w:line="240" w:lineRule="auto"/>
              <w:ind w:left="-108" w:right="-194"/>
              <w:rPr>
                <w:rFonts w:cs="Times New Roman"/>
                <w:b/>
                <w:bCs/>
                <w:szCs w:val="22"/>
                <w:lang w:val="en-US"/>
              </w:rPr>
            </w:pPr>
            <w:r w:rsidRPr="00E90135">
              <w:rPr>
                <w:rFonts w:cs="Times New Roman"/>
                <w:b/>
                <w:bCs/>
                <w:szCs w:val="22"/>
                <w:lang w:val="en-US"/>
              </w:rPr>
              <w:t>428,182</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b/>
                <w:bCs/>
                <w:szCs w:val="22"/>
                <w:lang w:val="en-US"/>
              </w:rPr>
            </w:pPr>
            <w:r w:rsidRPr="00E90135">
              <w:rPr>
                <w:rFonts w:cs="Times New Roman"/>
                <w:b/>
                <w:bCs/>
                <w:szCs w:val="22"/>
                <w:lang w:val="en-US"/>
              </w:rPr>
              <w:t>381,464</w:t>
            </w:r>
          </w:p>
        </w:tc>
      </w:tr>
      <w:tr w:rsidR="00EE1A05" w:rsidRPr="00E90135" w:rsidTr="002B06B0">
        <w:trPr>
          <w:cantSplit/>
        </w:trPr>
        <w:tc>
          <w:tcPr>
            <w:tcW w:w="4500" w:type="dxa"/>
            <w:vAlign w:val="bottom"/>
          </w:tcPr>
          <w:p w:rsidR="00EE1A05" w:rsidRPr="00E90135" w:rsidRDefault="00EE1A05" w:rsidP="002B06B0">
            <w:pPr>
              <w:spacing w:line="240" w:lineRule="atLeast"/>
              <w:ind w:left="101"/>
              <w:rPr>
                <w:rFonts w:cs="Times New Roman"/>
                <w:b/>
                <w:bCs/>
                <w:szCs w:val="22"/>
              </w:rPr>
            </w:pPr>
            <w:r w:rsidRPr="00E90135">
              <w:rPr>
                <w:rFonts w:cs="Times New Roman"/>
                <w:b/>
                <w:bCs/>
                <w:szCs w:val="22"/>
              </w:rPr>
              <w:t>Total</w:t>
            </w:r>
          </w:p>
        </w:tc>
        <w:tc>
          <w:tcPr>
            <w:tcW w:w="1159" w:type="dxa"/>
            <w:tcBorders>
              <w:bottom w:val="double" w:sz="4" w:space="0" w:color="auto"/>
            </w:tcBorders>
            <w:vAlign w:val="bottom"/>
          </w:tcPr>
          <w:p w:rsidR="00EE1A05" w:rsidRPr="00E90135" w:rsidRDefault="00473437" w:rsidP="00001885">
            <w:pPr>
              <w:pStyle w:val="acctfourfigures"/>
              <w:tabs>
                <w:tab w:val="clear" w:pos="765"/>
                <w:tab w:val="decimal" w:pos="1001"/>
              </w:tabs>
              <w:spacing w:line="240" w:lineRule="auto"/>
              <w:ind w:left="-108" w:right="-194"/>
              <w:rPr>
                <w:rFonts w:cs="Times New Roman"/>
                <w:b/>
                <w:bCs/>
                <w:szCs w:val="22"/>
                <w:lang w:val="en-US"/>
              </w:rPr>
            </w:pPr>
            <w:r w:rsidRPr="00E90135">
              <w:rPr>
                <w:rFonts w:cs="Times New Roman"/>
                <w:b/>
                <w:bCs/>
                <w:szCs w:val="22"/>
                <w:lang w:val="en-US"/>
              </w:rPr>
              <w:t>724,258</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170" w:type="dxa"/>
            <w:tcBorders>
              <w:bottom w:val="double" w:sz="4" w:space="0" w:color="auto"/>
            </w:tcBorders>
            <w:vAlign w:val="bottom"/>
          </w:tcPr>
          <w:p w:rsidR="00EE1A05" w:rsidRPr="00E90135" w:rsidRDefault="009249DA" w:rsidP="003F20CE">
            <w:pPr>
              <w:pStyle w:val="acctfourfigures"/>
              <w:tabs>
                <w:tab w:val="clear" w:pos="765"/>
                <w:tab w:val="decimal" w:pos="1012"/>
              </w:tabs>
              <w:spacing w:line="240" w:lineRule="auto"/>
              <w:ind w:left="-108" w:right="-194"/>
              <w:rPr>
                <w:rFonts w:cs="Times New Roman"/>
                <w:b/>
                <w:bCs/>
                <w:szCs w:val="22"/>
                <w:lang w:val="en-US"/>
              </w:rPr>
            </w:pPr>
            <w:r w:rsidRPr="00E90135">
              <w:rPr>
                <w:rFonts w:cs="Times New Roman"/>
                <w:b/>
                <w:bCs/>
                <w:szCs w:val="22"/>
                <w:lang w:val="en-US"/>
              </w:rPr>
              <w:t>679</w:t>
            </w:r>
            <w:r w:rsidR="00EE1A05" w:rsidRPr="00E90135">
              <w:rPr>
                <w:rFonts w:cs="Times New Roman"/>
                <w:b/>
                <w:bCs/>
                <w:szCs w:val="22"/>
                <w:lang w:val="en-US"/>
              </w:rPr>
              <w:t>,691</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rsidR="00EE1A05" w:rsidRPr="00E90135" w:rsidRDefault="00473437" w:rsidP="00EE1A05">
            <w:pPr>
              <w:pStyle w:val="acctfourfigures"/>
              <w:tabs>
                <w:tab w:val="clear" w:pos="765"/>
                <w:tab w:val="decimal" w:pos="927"/>
              </w:tabs>
              <w:spacing w:line="240" w:lineRule="auto"/>
              <w:ind w:left="-108" w:right="-194"/>
              <w:rPr>
                <w:rFonts w:cs="Times New Roman"/>
                <w:b/>
                <w:bCs/>
                <w:szCs w:val="22"/>
                <w:lang w:val="en-US"/>
              </w:rPr>
            </w:pPr>
            <w:r w:rsidRPr="00E90135">
              <w:rPr>
                <w:rFonts w:cs="Times New Roman"/>
                <w:b/>
                <w:bCs/>
                <w:szCs w:val="22"/>
                <w:lang w:val="en-US"/>
              </w:rPr>
              <w:t>513,521</w:t>
            </w:r>
          </w:p>
        </w:tc>
        <w:tc>
          <w:tcPr>
            <w:tcW w:w="180" w:type="dxa"/>
            <w:vAlign w:val="bottom"/>
          </w:tcPr>
          <w:p w:rsidR="00EE1A05" w:rsidRPr="00E90135" w:rsidRDefault="00EE1A05" w:rsidP="00EE1A05">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rsidR="00EE1A05" w:rsidRPr="00E90135" w:rsidRDefault="00EE1A05" w:rsidP="003F20CE">
            <w:pPr>
              <w:pStyle w:val="acctfourfigures"/>
              <w:tabs>
                <w:tab w:val="clear" w:pos="765"/>
                <w:tab w:val="decimal" w:pos="927"/>
              </w:tabs>
              <w:spacing w:line="240" w:lineRule="auto"/>
              <w:ind w:left="-108" w:right="-194"/>
              <w:rPr>
                <w:rFonts w:cs="Times New Roman"/>
                <w:b/>
                <w:bCs/>
                <w:szCs w:val="22"/>
                <w:lang w:val="en-US"/>
              </w:rPr>
            </w:pPr>
            <w:r w:rsidRPr="00E90135">
              <w:rPr>
                <w:rFonts w:cs="Times New Roman"/>
                <w:b/>
                <w:bCs/>
                <w:szCs w:val="22"/>
                <w:lang w:val="en-US"/>
              </w:rPr>
              <w:t>466,254</w:t>
            </w:r>
          </w:p>
        </w:tc>
      </w:tr>
    </w:tbl>
    <w:p w:rsidR="00DD24ED" w:rsidRPr="00E90135" w:rsidRDefault="00DD24ED" w:rsidP="004D1541">
      <w:pPr>
        <w:pStyle w:val="BodyText"/>
        <w:spacing w:after="0" w:line="240" w:lineRule="atLeast"/>
        <w:ind w:left="540" w:right="-27"/>
        <w:jc w:val="thaiDistribute"/>
        <w:rPr>
          <w:rFonts w:cs="Times New Roman"/>
          <w:szCs w:val="22"/>
          <w:lang w:val="en-US"/>
        </w:rPr>
      </w:pPr>
    </w:p>
    <w:p w:rsidR="003758D1" w:rsidRPr="00E90135" w:rsidRDefault="003758D1" w:rsidP="004D1541">
      <w:pPr>
        <w:pStyle w:val="BodyText"/>
        <w:spacing w:after="0" w:line="240" w:lineRule="atLeast"/>
        <w:ind w:left="540" w:right="-27"/>
        <w:jc w:val="thaiDistribute"/>
        <w:rPr>
          <w:rFonts w:cs="Times New Roman"/>
          <w:i/>
          <w:iCs/>
          <w:szCs w:val="22"/>
          <w:lang w:val="en-US"/>
        </w:rPr>
      </w:pPr>
      <w:r w:rsidRPr="00E90135">
        <w:rPr>
          <w:rFonts w:cs="Times New Roman"/>
          <w:i/>
          <w:iCs/>
          <w:szCs w:val="22"/>
          <w:lang w:val="en-US"/>
        </w:rPr>
        <w:t>Defined contribution plans</w:t>
      </w:r>
    </w:p>
    <w:p w:rsidR="00631077" w:rsidRPr="00E90135" w:rsidRDefault="00631077" w:rsidP="004D1541">
      <w:pPr>
        <w:pStyle w:val="BodyText"/>
        <w:spacing w:after="0" w:line="240" w:lineRule="atLeast"/>
        <w:ind w:left="540" w:right="-27"/>
        <w:jc w:val="thaiDistribute"/>
        <w:rPr>
          <w:rFonts w:cs="Times New Roman"/>
          <w:szCs w:val="22"/>
          <w:lang w:val="en-US"/>
        </w:rPr>
      </w:pPr>
    </w:p>
    <w:p w:rsidR="004D1541" w:rsidRPr="00E90135" w:rsidRDefault="004D1541" w:rsidP="004D1541">
      <w:pPr>
        <w:pStyle w:val="BodyText"/>
        <w:spacing w:after="0" w:line="240" w:lineRule="atLeast"/>
        <w:ind w:left="540" w:right="-27"/>
        <w:jc w:val="thaiDistribute"/>
        <w:rPr>
          <w:rFonts w:cs="Times New Roman"/>
          <w:szCs w:val="22"/>
          <w:lang w:val="en-US"/>
        </w:rPr>
      </w:pPr>
      <w:r w:rsidRPr="00E90135">
        <w:rPr>
          <w:rFonts w:cs="Times New Roman"/>
          <w:szCs w:val="22"/>
          <w:lang w:val="en-US"/>
        </w:rPr>
        <w:t>The Group in Thailand joined the contribution provident fund established by EGAT for the Group’s employees. Membership to the fund is on a voluntary basis. Contributions are made monthly by the employee at rates ranging from 5% to 15% of their basic salaries and by the Group at rates ranging from 5% to 10% of the employees’ basic salaries. The provident fund is registered with the Ministry of Finance as juristic entities and is managed by a licensed Fund Manager.</w:t>
      </w:r>
    </w:p>
    <w:p w:rsidR="00001885" w:rsidRPr="00E90135" w:rsidRDefault="00001885" w:rsidP="004D1541">
      <w:pPr>
        <w:pStyle w:val="BodyText"/>
        <w:spacing w:after="0" w:line="240" w:lineRule="atLeast"/>
        <w:ind w:left="540" w:right="-27"/>
        <w:jc w:val="thaiDistribute"/>
        <w:rPr>
          <w:rFonts w:cs="Times New Roman"/>
          <w:szCs w:val="22"/>
          <w:lang w:val="en-US"/>
        </w:rPr>
      </w:pPr>
    </w:p>
    <w:p w:rsidR="0054168D" w:rsidRPr="00E90135" w:rsidRDefault="003E413E"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Expenses by nature</w:t>
      </w:r>
    </w:p>
    <w:p w:rsidR="003E413E" w:rsidRPr="00E90135" w:rsidRDefault="003E413E" w:rsidP="003E413E">
      <w:pPr>
        <w:spacing w:line="240" w:lineRule="atLeast"/>
        <w:ind w:left="540" w:right="-45"/>
        <w:rPr>
          <w:rFonts w:cs="Times New Roman"/>
          <w:szCs w:val="22"/>
        </w:rPr>
      </w:pPr>
    </w:p>
    <w:p w:rsidR="00857524" w:rsidRPr="00E90135" w:rsidRDefault="00857524" w:rsidP="00857524">
      <w:pPr>
        <w:spacing w:line="240" w:lineRule="atLeast"/>
        <w:ind w:left="540" w:right="-25"/>
        <w:jc w:val="both"/>
        <w:rPr>
          <w:rFonts w:cs="Times New Roman"/>
        </w:rPr>
      </w:pPr>
      <w:r w:rsidRPr="00E90135">
        <w:rPr>
          <w:rFonts w:cs="Times New Roman"/>
        </w:rPr>
        <w:t>The statements of comprehensive income include an analysis of expenses by function. Expenses by nature disclosed in accordance with the requirements of various TFRS were as follows:</w:t>
      </w:r>
    </w:p>
    <w:p w:rsidR="003109C6" w:rsidRPr="00E90135" w:rsidRDefault="003109C6" w:rsidP="003E413E">
      <w:pPr>
        <w:spacing w:line="240" w:lineRule="atLeast"/>
        <w:ind w:left="540" w:right="-77"/>
        <w:jc w:val="both"/>
        <w:rPr>
          <w:rFonts w:cs="Times New Roman"/>
        </w:rPr>
      </w:pPr>
    </w:p>
    <w:tbl>
      <w:tblPr>
        <w:tblW w:w="9439" w:type="dxa"/>
        <w:tblInd w:w="360" w:type="dxa"/>
        <w:tblLayout w:type="fixed"/>
        <w:tblCellMar>
          <w:left w:w="79" w:type="dxa"/>
          <w:right w:w="79" w:type="dxa"/>
        </w:tblCellMar>
        <w:tblLook w:val="0000" w:firstRow="0" w:lastRow="0" w:firstColumn="0" w:lastColumn="0" w:noHBand="0" w:noVBand="0"/>
      </w:tblPr>
      <w:tblGrid>
        <w:gridCol w:w="4399"/>
        <w:gridCol w:w="1170"/>
        <w:gridCol w:w="180"/>
        <w:gridCol w:w="1170"/>
        <w:gridCol w:w="180"/>
        <w:gridCol w:w="1080"/>
        <w:gridCol w:w="180"/>
        <w:gridCol w:w="1080"/>
      </w:tblGrid>
      <w:tr w:rsidR="0066178D" w:rsidRPr="00E90135" w:rsidTr="00001885">
        <w:trPr>
          <w:cantSplit/>
          <w:tblHeader/>
        </w:trPr>
        <w:tc>
          <w:tcPr>
            <w:tcW w:w="4399" w:type="dxa"/>
          </w:tcPr>
          <w:p w:rsidR="003109C6" w:rsidRPr="00E90135" w:rsidRDefault="003109C6" w:rsidP="00B67F13">
            <w:pPr>
              <w:spacing w:line="240" w:lineRule="atLeast"/>
              <w:rPr>
                <w:rFonts w:cs="Times New Roman"/>
                <w:szCs w:val="22"/>
              </w:rPr>
            </w:pPr>
          </w:p>
        </w:tc>
        <w:tc>
          <w:tcPr>
            <w:tcW w:w="2520" w:type="dxa"/>
            <w:gridSpan w:val="3"/>
          </w:tcPr>
          <w:p w:rsidR="003109C6" w:rsidRPr="00E90135" w:rsidRDefault="003109C6" w:rsidP="009E5AD5">
            <w:pPr>
              <w:pStyle w:val="acctmergecolhdg"/>
              <w:spacing w:line="240" w:lineRule="atLeast"/>
              <w:ind w:left="-68" w:right="-90"/>
              <w:rPr>
                <w:rFonts w:cs="Times New Roman"/>
                <w:szCs w:val="22"/>
              </w:rPr>
            </w:pPr>
            <w:r w:rsidRPr="00E90135">
              <w:rPr>
                <w:rFonts w:cs="Times New Roman"/>
                <w:szCs w:val="22"/>
              </w:rPr>
              <w:t xml:space="preserve">Consolidated </w:t>
            </w:r>
          </w:p>
          <w:p w:rsidR="003109C6" w:rsidRPr="00E90135" w:rsidRDefault="003109C6" w:rsidP="009E5AD5">
            <w:pPr>
              <w:pStyle w:val="acctmergecolhdg"/>
              <w:spacing w:line="240" w:lineRule="atLeast"/>
              <w:ind w:left="-68" w:right="-90"/>
              <w:rPr>
                <w:rFonts w:cs="Times New Roman"/>
                <w:szCs w:val="22"/>
              </w:rPr>
            </w:pPr>
            <w:r w:rsidRPr="00E90135">
              <w:rPr>
                <w:rFonts w:cs="Times New Roman"/>
                <w:szCs w:val="22"/>
              </w:rPr>
              <w:t xml:space="preserve">financial statements </w:t>
            </w:r>
          </w:p>
        </w:tc>
        <w:tc>
          <w:tcPr>
            <w:tcW w:w="180" w:type="dxa"/>
          </w:tcPr>
          <w:p w:rsidR="003109C6" w:rsidRPr="00E90135" w:rsidRDefault="003109C6" w:rsidP="00B67F13">
            <w:pPr>
              <w:pStyle w:val="acctmergecolhdg"/>
              <w:spacing w:line="240" w:lineRule="atLeast"/>
              <w:rPr>
                <w:rFonts w:cs="Times New Roman"/>
                <w:szCs w:val="22"/>
              </w:rPr>
            </w:pPr>
          </w:p>
        </w:tc>
        <w:tc>
          <w:tcPr>
            <w:tcW w:w="2340" w:type="dxa"/>
            <w:gridSpan w:val="3"/>
          </w:tcPr>
          <w:p w:rsidR="003109C6" w:rsidRPr="00E90135" w:rsidRDefault="003109C6" w:rsidP="009E5AD5">
            <w:pPr>
              <w:pStyle w:val="acctmergecolhdg"/>
              <w:spacing w:line="240" w:lineRule="atLeast"/>
              <w:ind w:left="-68" w:right="-90"/>
              <w:rPr>
                <w:rFonts w:cs="Times New Roman"/>
                <w:szCs w:val="22"/>
              </w:rPr>
            </w:pPr>
            <w:r w:rsidRPr="00E90135">
              <w:rPr>
                <w:rFonts w:cs="Times New Roman"/>
                <w:szCs w:val="22"/>
              </w:rPr>
              <w:t xml:space="preserve">Separate </w:t>
            </w:r>
          </w:p>
          <w:p w:rsidR="003109C6" w:rsidRPr="00E90135" w:rsidRDefault="003109C6" w:rsidP="009E5AD5">
            <w:pPr>
              <w:pStyle w:val="acctmergecolhdg"/>
              <w:spacing w:line="240" w:lineRule="atLeast"/>
              <w:ind w:left="-68" w:right="-90"/>
              <w:rPr>
                <w:rFonts w:cs="Times New Roman"/>
                <w:szCs w:val="22"/>
              </w:rPr>
            </w:pPr>
            <w:r w:rsidRPr="00E90135">
              <w:rPr>
                <w:rFonts w:cs="Times New Roman"/>
                <w:szCs w:val="22"/>
              </w:rPr>
              <w:t xml:space="preserve">financial statements </w:t>
            </w:r>
          </w:p>
        </w:tc>
      </w:tr>
      <w:tr w:rsidR="00EE1A05" w:rsidRPr="00E90135" w:rsidTr="00001885">
        <w:trPr>
          <w:cantSplit/>
          <w:tblHeader/>
        </w:trPr>
        <w:tc>
          <w:tcPr>
            <w:tcW w:w="4399" w:type="dxa"/>
          </w:tcPr>
          <w:p w:rsidR="00EE1A05" w:rsidRPr="00E90135" w:rsidRDefault="00EE1A05" w:rsidP="00EE1A05">
            <w:pPr>
              <w:pStyle w:val="acctfourfigures"/>
              <w:spacing w:line="240" w:lineRule="atLeast"/>
              <w:jc w:val="center"/>
              <w:rPr>
                <w:rFonts w:cs="Times New Roman"/>
                <w:szCs w:val="22"/>
              </w:rPr>
            </w:pPr>
          </w:p>
        </w:tc>
        <w:tc>
          <w:tcPr>
            <w:tcW w:w="117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17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2017</w:t>
            </w:r>
          </w:p>
        </w:tc>
        <w:tc>
          <w:tcPr>
            <w:tcW w:w="1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0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2017</w:t>
            </w:r>
          </w:p>
        </w:tc>
      </w:tr>
      <w:tr w:rsidR="003109C6" w:rsidRPr="00E90135" w:rsidTr="00001885">
        <w:trPr>
          <w:cantSplit/>
        </w:trPr>
        <w:tc>
          <w:tcPr>
            <w:tcW w:w="4399" w:type="dxa"/>
          </w:tcPr>
          <w:p w:rsidR="003109C6" w:rsidRPr="00E90135" w:rsidRDefault="003109C6" w:rsidP="00B67F13">
            <w:pPr>
              <w:spacing w:line="240" w:lineRule="atLeast"/>
              <w:rPr>
                <w:rFonts w:cs="Times New Roman"/>
                <w:b/>
                <w:bCs/>
                <w:i/>
                <w:iCs/>
                <w:szCs w:val="22"/>
              </w:rPr>
            </w:pPr>
          </w:p>
        </w:tc>
        <w:tc>
          <w:tcPr>
            <w:tcW w:w="5040" w:type="dxa"/>
            <w:gridSpan w:val="7"/>
          </w:tcPr>
          <w:p w:rsidR="003109C6" w:rsidRPr="00E90135" w:rsidRDefault="003109C6" w:rsidP="00B67F13">
            <w:pPr>
              <w:pStyle w:val="acctfourfigures"/>
              <w:spacing w:line="240" w:lineRule="atLeast"/>
              <w:jc w:val="center"/>
              <w:rPr>
                <w:rFonts w:cs="Times New Roman"/>
                <w:i/>
                <w:iCs/>
                <w:szCs w:val="22"/>
              </w:rPr>
            </w:pPr>
            <w:r w:rsidRPr="00E90135">
              <w:rPr>
                <w:rFonts w:cs="Times New Roman"/>
                <w:i/>
                <w:iCs/>
                <w:szCs w:val="22"/>
              </w:rPr>
              <w:t>(in thousand Baht)</w:t>
            </w:r>
          </w:p>
        </w:tc>
      </w:tr>
      <w:tr w:rsidR="00EE1A05" w:rsidRPr="00E90135" w:rsidTr="00001885">
        <w:trPr>
          <w:cantSplit/>
        </w:trPr>
        <w:tc>
          <w:tcPr>
            <w:tcW w:w="4399" w:type="dxa"/>
            <w:vAlign w:val="bottom"/>
          </w:tcPr>
          <w:p w:rsidR="00EE1A05" w:rsidRPr="00E90135" w:rsidRDefault="00EE1A05" w:rsidP="00001885">
            <w:pPr>
              <w:spacing w:line="240" w:lineRule="atLeast"/>
              <w:ind w:left="101"/>
              <w:jc w:val="thaiDistribute"/>
              <w:rPr>
                <w:rFonts w:cs="Times New Roman"/>
                <w:b/>
                <w:bCs/>
                <w:szCs w:val="22"/>
              </w:rPr>
            </w:pPr>
            <w:r w:rsidRPr="00E90135">
              <w:rPr>
                <w:rFonts w:cs="Times New Roman"/>
                <w:szCs w:val="22"/>
              </w:rPr>
              <w:t>Fuel costs</w:t>
            </w: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30,026,996</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170" w:type="dxa"/>
            <w:vAlign w:val="bottom"/>
          </w:tcPr>
          <w:p w:rsidR="00EE1A05" w:rsidRPr="00E90135" w:rsidRDefault="00EE1A05"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31,041,950</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F51507" w:rsidP="00F51507">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EE1A05" w:rsidP="00EE1A05">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r>
      <w:tr w:rsidR="00EE1A05" w:rsidRPr="00E90135" w:rsidTr="00001885">
        <w:trPr>
          <w:cantSplit/>
        </w:trPr>
        <w:tc>
          <w:tcPr>
            <w:tcW w:w="4399" w:type="dxa"/>
            <w:vAlign w:val="bottom"/>
          </w:tcPr>
          <w:p w:rsidR="00EE1A05" w:rsidRPr="00E90135" w:rsidRDefault="00EE1A05" w:rsidP="00001885">
            <w:pPr>
              <w:spacing w:line="240" w:lineRule="atLeast"/>
              <w:ind w:left="101"/>
              <w:jc w:val="thaiDistribute"/>
              <w:rPr>
                <w:rFonts w:cs="Times New Roman"/>
                <w:b/>
                <w:bCs/>
                <w:szCs w:val="22"/>
              </w:rPr>
            </w:pPr>
            <w:r w:rsidRPr="00E90135">
              <w:rPr>
                <w:rFonts w:cs="Times New Roman"/>
                <w:szCs w:val="22"/>
              </w:rPr>
              <w:t>Operation and</w:t>
            </w:r>
            <w:r w:rsidRPr="00E90135">
              <w:rPr>
                <w:rFonts w:cs="Times New Roman"/>
                <w:szCs w:val="22"/>
                <w:shd w:val="clear" w:color="auto" w:fill="FFFFFF"/>
              </w:rPr>
              <w:t xml:space="preserve"> maintenance service fee</w:t>
            </w:r>
            <w:r w:rsidR="003758D1" w:rsidRPr="00E90135">
              <w:rPr>
                <w:rFonts w:cs="Times New Roman"/>
                <w:szCs w:val="22"/>
                <w:shd w:val="clear" w:color="auto" w:fill="FFFFFF"/>
              </w:rPr>
              <w:t>s</w:t>
            </w: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1,569,444</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1,558,23</w:t>
            </w:r>
            <w:r w:rsidR="00EE1A05" w:rsidRPr="00E90135">
              <w:rPr>
                <w:rFonts w:cs="Times New Roman"/>
                <w:szCs w:val="22"/>
                <w:lang w:bidi="th-TH"/>
              </w:rPr>
              <w:t>5</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F51507" w:rsidP="00F51507">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c>
          <w:tcPr>
            <w:tcW w:w="180" w:type="dxa"/>
            <w:vAlign w:val="bottom"/>
          </w:tcPr>
          <w:p w:rsidR="00EE1A05" w:rsidRPr="00E90135" w:rsidRDefault="00EE1A05" w:rsidP="00EE1A05">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EE1A05" w:rsidRPr="00E90135" w:rsidRDefault="00EE1A05" w:rsidP="00EE1A05">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r>
      <w:tr w:rsidR="003758D1" w:rsidRPr="00E90135" w:rsidTr="00001885">
        <w:trPr>
          <w:cantSplit/>
        </w:trPr>
        <w:tc>
          <w:tcPr>
            <w:tcW w:w="4399" w:type="dxa"/>
            <w:vAlign w:val="bottom"/>
          </w:tcPr>
          <w:p w:rsidR="003758D1" w:rsidRPr="00E90135" w:rsidRDefault="003758D1" w:rsidP="003758D1">
            <w:pPr>
              <w:spacing w:line="240" w:lineRule="atLeast"/>
              <w:ind w:left="101"/>
              <w:jc w:val="thaiDistribute"/>
              <w:rPr>
                <w:rFonts w:cs="Times New Roman"/>
                <w:b/>
                <w:bCs/>
                <w:szCs w:val="22"/>
              </w:rPr>
            </w:pPr>
            <w:r w:rsidRPr="00E90135">
              <w:rPr>
                <w:rFonts w:cs="Times New Roman"/>
                <w:szCs w:val="22"/>
              </w:rPr>
              <w:t>Repair expenses and spare parts used</w:t>
            </w:r>
          </w:p>
        </w:tc>
        <w:tc>
          <w:tcPr>
            <w:tcW w:w="1170" w:type="dxa"/>
            <w:vAlign w:val="bottom"/>
          </w:tcPr>
          <w:p w:rsidR="003758D1" w:rsidRPr="00E90135" w:rsidRDefault="003758D1" w:rsidP="003758D1">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1,457,179</w:t>
            </w:r>
          </w:p>
        </w:tc>
        <w:tc>
          <w:tcPr>
            <w:tcW w:w="180" w:type="dxa"/>
            <w:vAlign w:val="bottom"/>
          </w:tcPr>
          <w:p w:rsidR="003758D1" w:rsidRPr="00E90135" w:rsidRDefault="003758D1" w:rsidP="003758D1">
            <w:pPr>
              <w:pStyle w:val="BodyText"/>
              <w:spacing w:after="0" w:line="240" w:lineRule="atLeast"/>
              <w:ind w:left="-108" w:right="9"/>
              <w:jc w:val="right"/>
              <w:rPr>
                <w:rFonts w:cs="Times New Roman"/>
                <w:szCs w:val="22"/>
                <w:lang w:val="en-GB"/>
              </w:rPr>
            </w:pPr>
          </w:p>
        </w:tc>
        <w:tc>
          <w:tcPr>
            <w:tcW w:w="1170" w:type="dxa"/>
            <w:vAlign w:val="bottom"/>
          </w:tcPr>
          <w:p w:rsidR="003758D1" w:rsidRPr="00E90135" w:rsidRDefault="003758D1" w:rsidP="003758D1">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1,917,075</w:t>
            </w:r>
          </w:p>
        </w:tc>
        <w:tc>
          <w:tcPr>
            <w:tcW w:w="180" w:type="dxa"/>
            <w:vAlign w:val="bottom"/>
          </w:tcPr>
          <w:p w:rsidR="003758D1" w:rsidRPr="00E90135" w:rsidRDefault="003758D1" w:rsidP="003758D1">
            <w:pPr>
              <w:pStyle w:val="BodyText"/>
              <w:spacing w:after="0" w:line="240" w:lineRule="atLeast"/>
              <w:ind w:left="-108" w:right="9"/>
              <w:jc w:val="right"/>
              <w:rPr>
                <w:rFonts w:cs="Times New Roman"/>
                <w:szCs w:val="22"/>
                <w:lang w:val="en-GB"/>
              </w:rPr>
            </w:pPr>
          </w:p>
        </w:tc>
        <w:tc>
          <w:tcPr>
            <w:tcW w:w="1080" w:type="dxa"/>
            <w:vAlign w:val="bottom"/>
          </w:tcPr>
          <w:p w:rsidR="003758D1" w:rsidRPr="00E90135" w:rsidRDefault="003758D1" w:rsidP="003758D1">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c>
          <w:tcPr>
            <w:tcW w:w="180" w:type="dxa"/>
            <w:vAlign w:val="bottom"/>
          </w:tcPr>
          <w:p w:rsidR="003758D1" w:rsidRPr="00E90135" w:rsidRDefault="003758D1" w:rsidP="003758D1">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3758D1" w:rsidRPr="00E90135" w:rsidRDefault="003758D1" w:rsidP="003758D1">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r>
      <w:tr w:rsidR="00EE1A05" w:rsidRPr="00E90135" w:rsidTr="00001885">
        <w:trPr>
          <w:cantSplit/>
        </w:trPr>
        <w:tc>
          <w:tcPr>
            <w:tcW w:w="4399" w:type="dxa"/>
            <w:vAlign w:val="bottom"/>
          </w:tcPr>
          <w:p w:rsidR="00EE1A05" w:rsidRPr="00E90135" w:rsidRDefault="00EE1A05" w:rsidP="00001885">
            <w:pPr>
              <w:spacing w:line="240" w:lineRule="atLeast"/>
              <w:ind w:left="101"/>
              <w:jc w:val="thaiDistribute"/>
              <w:rPr>
                <w:rFonts w:cs="Times New Roman"/>
                <w:szCs w:val="22"/>
              </w:rPr>
            </w:pPr>
            <w:r w:rsidRPr="00E90135">
              <w:rPr>
                <w:rFonts w:cs="Times New Roman"/>
                <w:szCs w:val="22"/>
              </w:rPr>
              <w:t>Depreciation and amortisation</w:t>
            </w: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1,259,764</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170" w:type="dxa"/>
            <w:vAlign w:val="bottom"/>
          </w:tcPr>
          <w:p w:rsidR="00EE1A05" w:rsidRPr="00E90135" w:rsidRDefault="00EE1A05"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1,313,380</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DD24ED"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30,958</w:t>
            </w:r>
          </w:p>
        </w:tc>
        <w:tc>
          <w:tcPr>
            <w:tcW w:w="1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80,079</w:t>
            </w:r>
          </w:p>
        </w:tc>
      </w:tr>
      <w:tr w:rsidR="00EE1A05" w:rsidRPr="00E90135" w:rsidTr="00001885">
        <w:trPr>
          <w:cantSplit/>
        </w:trPr>
        <w:tc>
          <w:tcPr>
            <w:tcW w:w="4399" w:type="dxa"/>
            <w:vAlign w:val="bottom"/>
          </w:tcPr>
          <w:p w:rsidR="00EE1A05" w:rsidRPr="00E90135" w:rsidRDefault="003758D1" w:rsidP="00001885">
            <w:pPr>
              <w:spacing w:line="240" w:lineRule="atLeast"/>
              <w:ind w:left="101"/>
              <w:jc w:val="thaiDistribute"/>
              <w:rPr>
                <w:rFonts w:cs="Times New Roman"/>
                <w:szCs w:val="22"/>
              </w:rPr>
            </w:pPr>
            <w:r w:rsidRPr="00E90135">
              <w:rPr>
                <w:rFonts w:cs="Times New Roman"/>
                <w:szCs w:val="22"/>
              </w:rPr>
              <w:t>General a</w:t>
            </w:r>
            <w:r w:rsidR="00EE1A05" w:rsidRPr="00E90135">
              <w:rPr>
                <w:rFonts w:cs="Times New Roman"/>
                <w:szCs w:val="22"/>
              </w:rPr>
              <w:t>dministrative expenses</w:t>
            </w:r>
          </w:p>
        </w:tc>
        <w:tc>
          <w:tcPr>
            <w:tcW w:w="1170" w:type="dxa"/>
            <w:vAlign w:val="bottom"/>
          </w:tcPr>
          <w:p w:rsidR="00EE1A05" w:rsidRPr="00E90135" w:rsidRDefault="003758D1"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467,301</w:t>
            </w:r>
          </w:p>
        </w:tc>
        <w:tc>
          <w:tcPr>
            <w:tcW w:w="180" w:type="dxa"/>
            <w:vAlign w:val="bottom"/>
          </w:tcPr>
          <w:p w:rsidR="00EE1A05" w:rsidRPr="00E90135" w:rsidRDefault="00EE1A05" w:rsidP="00EE1A05">
            <w:pPr>
              <w:pStyle w:val="BodyText"/>
              <w:spacing w:after="0" w:line="240" w:lineRule="atLeast"/>
              <w:ind w:right="9"/>
              <w:jc w:val="right"/>
              <w:rPr>
                <w:rFonts w:cs="Times New Roman"/>
                <w:szCs w:val="22"/>
                <w:lang w:val="en-GB"/>
              </w:rPr>
            </w:pP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515,424</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DD24ED"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262,80</w:t>
            </w:r>
            <w:r w:rsidR="003758D1" w:rsidRPr="00E90135">
              <w:rPr>
                <w:rFonts w:cs="Times New Roman"/>
                <w:szCs w:val="22"/>
                <w:lang w:val="en-US"/>
              </w:rPr>
              <w:t>5</w:t>
            </w:r>
          </w:p>
        </w:tc>
        <w:tc>
          <w:tcPr>
            <w:tcW w:w="1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249,944</w:t>
            </w:r>
          </w:p>
        </w:tc>
      </w:tr>
      <w:tr w:rsidR="00EE1A05" w:rsidRPr="00E90135" w:rsidTr="00001885">
        <w:trPr>
          <w:cantSplit/>
        </w:trPr>
        <w:tc>
          <w:tcPr>
            <w:tcW w:w="4399" w:type="dxa"/>
            <w:vAlign w:val="bottom"/>
          </w:tcPr>
          <w:p w:rsidR="00EE1A05" w:rsidRPr="00E90135" w:rsidRDefault="00EE1A05" w:rsidP="00001885">
            <w:pPr>
              <w:spacing w:line="240" w:lineRule="atLeast"/>
              <w:ind w:left="101"/>
              <w:jc w:val="thaiDistribute"/>
              <w:rPr>
                <w:rFonts w:cs="Times New Roman"/>
                <w:b/>
                <w:bCs/>
                <w:szCs w:val="22"/>
              </w:rPr>
            </w:pPr>
            <w:r w:rsidRPr="00E90135">
              <w:rPr>
                <w:rFonts w:cs="Times New Roman"/>
                <w:szCs w:val="22"/>
              </w:rPr>
              <w:t>Employee benefit expenses</w:t>
            </w: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724,258</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170" w:type="dxa"/>
            <w:vAlign w:val="bottom"/>
          </w:tcPr>
          <w:p w:rsidR="00EE1A05" w:rsidRPr="00E90135" w:rsidRDefault="00EE1A05"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679,691</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DD24ED"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513,521</w:t>
            </w:r>
          </w:p>
        </w:tc>
        <w:tc>
          <w:tcPr>
            <w:tcW w:w="1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466,254</w:t>
            </w:r>
          </w:p>
        </w:tc>
      </w:tr>
      <w:tr w:rsidR="00EE1A05" w:rsidRPr="00E90135" w:rsidTr="00001885">
        <w:trPr>
          <w:cantSplit/>
        </w:trPr>
        <w:tc>
          <w:tcPr>
            <w:tcW w:w="4399" w:type="dxa"/>
            <w:vAlign w:val="bottom"/>
          </w:tcPr>
          <w:p w:rsidR="00EE1A05" w:rsidRPr="00E90135" w:rsidRDefault="00EE1A05" w:rsidP="00001885">
            <w:pPr>
              <w:spacing w:line="240" w:lineRule="atLeast"/>
              <w:ind w:left="101"/>
              <w:jc w:val="thaiDistribute"/>
              <w:rPr>
                <w:rFonts w:cs="Times New Roman"/>
                <w:b/>
                <w:bCs/>
                <w:szCs w:val="22"/>
              </w:rPr>
            </w:pPr>
            <w:r w:rsidRPr="00E90135">
              <w:rPr>
                <w:rFonts w:cs="Times New Roman"/>
                <w:szCs w:val="22"/>
              </w:rPr>
              <w:t>Insurance premium for power plants</w:t>
            </w: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371,361</w:t>
            </w:r>
          </w:p>
        </w:tc>
        <w:tc>
          <w:tcPr>
            <w:tcW w:w="180" w:type="dxa"/>
            <w:vAlign w:val="bottom"/>
          </w:tcPr>
          <w:p w:rsidR="00EE1A05" w:rsidRPr="00E90135" w:rsidRDefault="00EE1A05" w:rsidP="00EE1A05">
            <w:pPr>
              <w:pStyle w:val="BodyText"/>
              <w:spacing w:after="0" w:line="240" w:lineRule="atLeast"/>
              <w:ind w:right="9"/>
              <w:jc w:val="right"/>
              <w:rPr>
                <w:rFonts w:cs="Times New Roman"/>
                <w:szCs w:val="22"/>
                <w:lang w:val="en-GB"/>
              </w:rPr>
            </w:pP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455,624</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F51507" w:rsidP="00EE1A05">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c>
          <w:tcPr>
            <w:tcW w:w="180" w:type="dxa"/>
            <w:vAlign w:val="bottom"/>
          </w:tcPr>
          <w:p w:rsidR="00EE1A05" w:rsidRPr="00E90135" w:rsidRDefault="00EE1A05" w:rsidP="00EE1A05">
            <w:pPr>
              <w:pStyle w:val="BodyText"/>
              <w:tabs>
                <w:tab w:val="left" w:pos="533"/>
              </w:tabs>
              <w:spacing w:after="0" w:line="240" w:lineRule="atLeast"/>
              <w:ind w:left="-108" w:right="9" w:firstLine="168"/>
              <w:jc w:val="right"/>
              <w:rPr>
                <w:rFonts w:cs="Times New Roman"/>
                <w:szCs w:val="22"/>
                <w:lang w:val="en-GB"/>
              </w:rPr>
            </w:pPr>
          </w:p>
        </w:tc>
        <w:tc>
          <w:tcPr>
            <w:tcW w:w="1080" w:type="dxa"/>
            <w:vAlign w:val="bottom"/>
          </w:tcPr>
          <w:p w:rsidR="00EE1A05" w:rsidRPr="00E90135" w:rsidRDefault="00EE1A05" w:rsidP="00EE1A05">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r>
      <w:tr w:rsidR="00EE1A05" w:rsidRPr="00E90135" w:rsidTr="00001885">
        <w:trPr>
          <w:cantSplit/>
        </w:trPr>
        <w:tc>
          <w:tcPr>
            <w:tcW w:w="4399" w:type="dxa"/>
            <w:vAlign w:val="bottom"/>
          </w:tcPr>
          <w:p w:rsidR="00EE1A05" w:rsidRPr="00E90135" w:rsidRDefault="00EE1A05" w:rsidP="00001885">
            <w:pPr>
              <w:spacing w:line="240" w:lineRule="atLeast"/>
              <w:ind w:left="101"/>
              <w:jc w:val="thaiDistribute"/>
              <w:rPr>
                <w:rFonts w:cs="Times New Roman"/>
                <w:szCs w:val="22"/>
              </w:rPr>
            </w:pPr>
            <w:r w:rsidRPr="00E90135">
              <w:rPr>
                <w:rFonts w:cs="Times New Roman"/>
                <w:szCs w:val="22"/>
              </w:rPr>
              <w:t>Consultant fees</w:t>
            </w: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254,728</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170" w:type="dxa"/>
            <w:vAlign w:val="bottom"/>
          </w:tcPr>
          <w:p w:rsidR="00EE1A05" w:rsidRPr="00E90135" w:rsidRDefault="00EE1A05"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266,486</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DD24ED"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220,685</w:t>
            </w:r>
          </w:p>
        </w:tc>
        <w:tc>
          <w:tcPr>
            <w:tcW w:w="1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222,394</w:t>
            </w:r>
          </w:p>
        </w:tc>
      </w:tr>
      <w:tr w:rsidR="00EE1A05" w:rsidRPr="00E90135" w:rsidTr="00001885">
        <w:trPr>
          <w:cantSplit/>
        </w:trPr>
        <w:tc>
          <w:tcPr>
            <w:tcW w:w="4399" w:type="dxa"/>
            <w:vAlign w:val="bottom"/>
          </w:tcPr>
          <w:p w:rsidR="00EE1A05" w:rsidRPr="00E90135" w:rsidRDefault="00EE1A05" w:rsidP="00001885">
            <w:pPr>
              <w:spacing w:line="240" w:lineRule="atLeast"/>
              <w:ind w:left="101"/>
              <w:jc w:val="thaiDistribute"/>
              <w:rPr>
                <w:rFonts w:cs="Times New Roman"/>
                <w:b/>
                <w:bCs/>
                <w:szCs w:val="22"/>
              </w:rPr>
            </w:pPr>
            <w:r w:rsidRPr="00E90135">
              <w:rPr>
                <w:rFonts w:cs="Times New Roman"/>
                <w:szCs w:val="22"/>
              </w:rPr>
              <w:t>Public relation expenses</w:t>
            </w:r>
          </w:p>
        </w:tc>
        <w:tc>
          <w:tcPr>
            <w:tcW w:w="1170" w:type="dxa"/>
            <w:vAlign w:val="bottom"/>
          </w:tcPr>
          <w:p w:rsidR="00EE1A05" w:rsidRPr="00E90135" w:rsidRDefault="0061267E"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49,610</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170" w:type="dxa"/>
            <w:vAlign w:val="bottom"/>
          </w:tcPr>
          <w:p w:rsidR="00EE1A05" w:rsidRPr="00E90135" w:rsidRDefault="00EE1A05" w:rsidP="00EE1A05">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52,702</w:t>
            </w:r>
          </w:p>
        </w:tc>
        <w:tc>
          <w:tcPr>
            <w:tcW w:w="180" w:type="dxa"/>
            <w:vAlign w:val="bottom"/>
          </w:tcPr>
          <w:p w:rsidR="00EE1A05" w:rsidRPr="00E90135" w:rsidRDefault="00EE1A05" w:rsidP="00EE1A05">
            <w:pPr>
              <w:pStyle w:val="BodyText"/>
              <w:spacing w:after="0" w:line="240" w:lineRule="atLeast"/>
              <w:ind w:left="-108" w:right="9"/>
              <w:jc w:val="right"/>
              <w:rPr>
                <w:rFonts w:cs="Times New Roman"/>
                <w:szCs w:val="22"/>
                <w:lang w:val="en-GB"/>
              </w:rPr>
            </w:pPr>
          </w:p>
        </w:tc>
        <w:tc>
          <w:tcPr>
            <w:tcW w:w="1080" w:type="dxa"/>
            <w:vAlign w:val="bottom"/>
          </w:tcPr>
          <w:p w:rsidR="00EE1A05" w:rsidRPr="00E90135" w:rsidRDefault="009249DA" w:rsidP="003758D1">
            <w:pPr>
              <w:pStyle w:val="acctfourfigures"/>
              <w:tabs>
                <w:tab w:val="clear" w:pos="765"/>
                <w:tab w:val="decimal" w:pos="922"/>
              </w:tabs>
              <w:spacing w:line="240" w:lineRule="auto"/>
              <w:ind w:left="-108" w:right="-194"/>
              <w:rPr>
                <w:rFonts w:cs="Times New Roman"/>
                <w:szCs w:val="22"/>
              </w:rPr>
            </w:pPr>
            <w:r w:rsidRPr="00E90135">
              <w:rPr>
                <w:rFonts w:cs="Times New Roman"/>
                <w:szCs w:val="22"/>
              </w:rPr>
              <w:t>29,868</w:t>
            </w:r>
          </w:p>
        </w:tc>
        <w:tc>
          <w:tcPr>
            <w:tcW w:w="1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p>
        </w:tc>
        <w:tc>
          <w:tcPr>
            <w:tcW w:w="1080" w:type="dxa"/>
            <w:vAlign w:val="bottom"/>
          </w:tcPr>
          <w:p w:rsidR="00EE1A05" w:rsidRPr="00E90135" w:rsidRDefault="00EE1A05" w:rsidP="00EE1A05">
            <w:pPr>
              <w:pStyle w:val="acctfourfigures"/>
              <w:tabs>
                <w:tab w:val="clear" w:pos="765"/>
                <w:tab w:val="decimal" w:pos="922"/>
              </w:tabs>
              <w:spacing w:line="240" w:lineRule="auto"/>
              <w:ind w:left="-108" w:right="-194"/>
              <w:rPr>
                <w:rFonts w:cs="Times New Roman"/>
                <w:szCs w:val="22"/>
                <w:lang w:val="en-US"/>
              </w:rPr>
            </w:pPr>
            <w:r w:rsidRPr="00E90135">
              <w:rPr>
                <w:rFonts w:cs="Times New Roman"/>
                <w:szCs w:val="22"/>
                <w:lang w:val="en-US"/>
              </w:rPr>
              <w:t>31,781</w:t>
            </w:r>
          </w:p>
        </w:tc>
      </w:tr>
      <w:tr w:rsidR="009249DA" w:rsidRPr="00E90135" w:rsidTr="00001885">
        <w:trPr>
          <w:cantSplit/>
        </w:trPr>
        <w:tc>
          <w:tcPr>
            <w:tcW w:w="4399" w:type="dxa"/>
            <w:vAlign w:val="bottom"/>
          </w:tcPr>
          <w:p w:rsidR="009249DA" w:rsidRPr="00E90135" w:rsidRDefault="009249DA" w:rsidP="009249DA">
            <w:pPr>
              <w:spacing w:line="240" w:lineRule="atLeast"/>
              <w:ind w:left="101"/>
              <w:jc w:val="thaiDistribute"/>
              <w:rPr>
                <w:rFonts w:cs="Times New Roman"/>
                <w:szCs w:val="22"/>
              </w:rPr>
            </w:pPr>
            <w:r w:rsidRPr="00E90135">
              <w:rPr>
                <w:rFonts w:cs="Times New Roman"/>
                <w:szCs w:val="22"/>
              </w:rPr>
              <w:t>Others</w:t>
            </w:r>
          </w:p>
        </w:tc>
        <w:tc>
          <w:tcPr>
            <w:tcW w:w="1170" w:type="dxa"/>
            <w:tcBorders>
              <w:bottom w:val="single" w:sz="4" w:space="0" w:color="auto"/>
            </w:tcBorders>
            <w:vAlign w:val="bottom"/>
          </w:tcPr>
          <w:p w:rsidR="009249DA" w:rsidRPr="00E90135" w:rsidRDefault="009249DA" w:rsidP="009249DA">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583,443</w:t>
            </w:r>
          </w:p>
        </w:tc>
        <w:tc>
          <w:tcPr>
            <w:tcW w:w="180" w:type="dxa"/>
            <w:vAlign w:val="bottom"/>
          </w:tcPr>
          <w:p w:rsidR="009249DA" w:rsidRPr="00E90135" w:rsidRDefault="009249DA" w:rsidP="009249DA">
            <w:pPr>
              <w:pStyle w:val="BodyText"/>
              <w:spacing w:after="0" w:line="240" w:lineRule="atLeast"/>
              <w:ind w:left="-108" w:right="9"/>
              <w:jc w:val="right"/>
              <w:rPr>
                <w:rFonts w:cs="Times New Roman"/>
                <w:szCs w:val="22"/>
                <w:lang w:val="en-GB"/>
              </w:rPr>
            </w:pPr>
          </w:p>
        </w:tc>
        <w:tc>
          <w:tcPr>
            <w:tcW w:w="1170" w:type="dxa"/>
            <w:tcBorders>
              <w:bottom w:val="single" w:sz="4" w:space="0" w:color="auto"/>
            </w:tcBorders>
            <w:vAlign w:val="bottom"/>
          </w:tcPr>
          <w:p w:rsidR="009249DA" w:rsidRPr="00E90135" w:rsidRDefault="009249DA" w:rsidP="009249DA">
            <w:pPr>
              <w:pStyle w:val="acctfourfigures"/>
              <w:tabs>
                <w:tab w:val="clear" w:pos="765"/>
                <w:tab w:val="decimal" w:pos="1012"/>
              </w:tabs>
              <w:spacing w:line="240" w:lineRule="atLeast"/>
              <w:ind w:left="-108" w:right="-108"/>
              <w:rPr>
                <w:rFonts w:cs="Times New Roman"/>
                <w:szCs w:val="22"/>
                <w:lang w:bidi="th-TH"/>
              </w:rPr>
            </w:pPr>
            <w:r w:rsidRPr="00E90135">
              <w:rPr>
                <w:rFonts w:cs="Times New Roman"/>
                <w:szCs w:val="22"/>
                <w:lang w:bidi="th-TH"/>
              </w:rPr>
              <w:t>733,063</w:t>
            </w:r>
          </w:p>
        </w:tc>
        <w:tc>
          <w:tcPr>
            <w:tcW w:w="180" w:type="dxa"/>
            <w:vAlign w:val="bottom"/>
          </w:tcPr>
          <w:p w:rsidR="009249DA" w:rsidRPr="00E90135" w:rsidRDefault="009249DA" w:rsidP="009249DA">
            <w:pPr>
              <w:pStyle w:val="BodyText"/>
              <w:spacing w:after="0" w:line="240" w:lineRule="atLeast"/>
              <w:ind w:left="-108" w:right="9"/>
              <w:jc w:val="right"/>
              <w:rPr>
                <w:rFonts w:cs="Times New Roman"/>
                <w:szCs w:val="22"/>
                <w:lang w:val="en-GB"/>
              </w:rPr>
            </w:pPr>
          </w:p>
        </w:tc>
        <w:tc>
          <w:tcPr>
            <w:tcW w:w="1080" w:type="dxa"/>
            <w:tcBorders>
              <w:bottom w:val="single" w:sz="4" w:space="0" w:color="auto"/>
            </w:tcBorders>
            <w:vAlign w:val="bottom"/>
          </w:tcPr>
          <w:p w:rsidR="009249DA" w:rsidRPr="00E90135" w:rsidRDefault="009249DA" w:rsidP="009249DA">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c>
          <w:tcPr>
            <w:tcW w:w="180" w:type="dxa"/>
            <w:vAlign w:val="bottom"/>
          </w:tcPr>
          <w:p w:rsidR="009249DA" w:rsidRPr="00E90135" w:rsidRDefault="009249DA" w:rsidP="009249DA">
            <w:pPr>
              <w:pStyle w:val="BodyText"/>
              <w:tabs>
                <w:tab w:val="left" w:pos="533"/>
              </w:tabs>
              <w:spacing w:after="0" w:line="240" w:lineRule="atLeast"/>
              <w:ind w:left="-108" w:right="9" w:firstLine="168"/>
              <w:jc w:val="right"/>
              <w:rPr>
                <w:rFonts w:cs="Times New Roman"/>
                <w:szCs w:val="22"/>
                <w:lang w:val="en-GB"/>
              </w:rPr>
            </w:pPr>
          </w:p>
        </w:tc>
        <w:tc>
          <w:tcPr>
            <w:tcW w:w="1080" w:type="dxa"/>
            <w:tcBorders>
              <w:bottom w:val="single" w:sz="4" w:space="0" w:color="auto"/>
            </w:tcBorders>
            <w:vAlign w:val="bottom"/>
          </w:tcPr>
          <w:p w:rsidR="009249DA" w:rsidRPr="00E90135" w:rsidRDefault="009249DA" w:rsidP="009249DA">
            <w:pPr>
              <w:pStyle w:val="BodyText"/>
              <w:tabs>
                <w:tab w:val="decimal" w:pos="551"/>
              </w:tabs>
              <w:spacing w:after="0" w:line="240" w:lineRule="atLeast"/>
              <w:ind w:left="-108" w:right="9" w:firstLine="168"/>
              <w:rPr>
                <w:rFonts w:cs="Times New Roman"/>
                <w:szCs w:val="22"/>
                <w:lang w:val="en-GB"/>
              </w:rPr>
            </w:pPr>
            <w:r w:rsidRPr="00E90135">
              <w:rPr>
                <w:rFonts w:cs="Times New Roman"/>
                <w:szCs w:val="22"/>
                <w:lang w:val="en-GB"/>
              </w:rPr>
              <w:t>-</w:t>
            </w:r>
          </w:p>
        </w:tc>
      </w:tr>
      <w:tr w:rsidR="009249DA" w:rsidRPr="00E90135" w:rsidTr="00001885">
        <w:trPr>
          <w:cantSplit/>
        </w:trPr>
        <w:tc>
          <w:tcPr>
            <w:tcW w:w="4399" w:type="dxa"/>
            <w:vAlign w:val="bottom"/>
          </w:tcPr>
          <w:p w:rsidR="009249DA" w:rsidRPr="00E90135" w:rsidRDefault="009249DA" w:rsidP="009249DA">
            <w:pPr>
              <w:spacing w:line="240" w:lineRule="atLeast"/>
              <w:ind w:left="101"/>
              <w:jc w:val="thaiDistribute"/>
              <w:rPr>
                <w:rFonts w:cs="Times New Roman"/>
                <w:b/>
                <w:bCs/>
                <w:szCs w:val="22"/>
              </w:rPr>
            </w:pPr>
            <w:r w:rsidRPr="00E90135">
              <w:rPr>
                <w:rFonts w:cs="Times New Roman"/>
                <w:b/>
                <w:bCs/>
                <w:szCs w:val="22"/>
              </w:rPr>
              <w:t>Total cost of sales and rendering of services</w:t>
            </w:r>
          </w:p>
          <w:p w:rsidR="009249DA" w:rsidRPr="00E90135" w:rsidRDefault="009249DA" w:rsidP="009249DA">
            <w:pPr>
              <w:spacing w:line="240" w:lineRule="atLeast"/>
              <w:ind w:left="101"/>
              <w:jc w:val="thaiDistribute"/>
              <w:rPr>
                <w:rFonts w:cs="Times New Roman"/>
                <w:b/>
                <w:bCs/>
                <w:szCs w:val="22"/>
              </w:rPr>
            </w:pPr>
            <w:r w:rsidRPr="00E90135">
              <w:rPr>
                <w:rFonts w:cs="Times New Roman"/>
                <w:b/>
                <w:bCs/>
                <w:szCs w:val="22"/>
              </w:rPr>
              <w:t xml:space="preserve">   and administrative expenses</w:t>
            </w:r>
          </w:p>
        </w:tc>
        <w:tc>
          <w:tcPr>
            <w:tcW w:w="1170" w:type="dxa"/>
            <w:tcBorders>
              <w:top w:val="single" w:sz="4" w:space="0" w:color="auto"/>
              <w:bottom w:val="double" w:sz="4" w:space="0" w:color="auto"/>
            </w:tcBorders>
            <w:vAlign w:val="bottom"/>
          </w:tcPr>
          <w:p w:rsidR="009249DA" w:rsidRPr="00E90135" w:rsidRDefault="009249DA" w:rsidP="009249DA">
            <w:pPr>
              <w:pStyle w:val="acctfourfigures"/>
              <w:tabs>
                <w:tab w:val="clear" w:pos="765"/>
                <w:tab w:val="decimal" w:pos="1012"/>
              </w:tabs>
              <w:spacing w:line="240" w:lineRule="atLeast"/>
              <w:ind w:left="-108" w:right="-108"/>
              <w:rPr>
                <w:rFonts w:cs="Times New Roman"/>
                <w:b/>
                <w:bCs/>
                <w:szCs w:val="22"/>
                <w:lang w:bidi="th-TH"/>
              </w:rPr>
            </w:pPr>
            <w:r w:rsidRPr="00E90135">
              <w:rPr>
                <w:rFonts w:cs="Times New Roman"/>
                <w:b/>
                <w:bCs/>
                <w:szCs w:val="22"/>
                <w:lang w:bidi="th-TH"/>
              </w:rPr>
              <w:t>36,764,084</w:t>
            </w:r>
          </w:p>
        </w:tc>
        <w:tc>
          <w:tcPr>
            <w:tcW w:w="180" w:type="dxa"/>
            <w:vAlign w:val="bottom"/>
          </w:tcPr>
          <w:p w:rsidR="009249DA" w:rsidRPr="00E90135" w:rsidRDefault="009249DA" w:rsidP="009249DA">
            <w:pPr>
              <w:pStyle w:val="BodyText"/>
              <w:spacing w:after="0" w:line="240" w:lineRule="atLeast"/>
              <w:ind w:left="-108" w:right="9"/>
              <w:jc w:val="right"/>
              <w:rPr>
                <w:rFonts w:cs="Times New Roman"/>
                <w:b/>
                <w:bCs/>
                <w:szCs w:val="22"/>
                <w:lang w:val="en-GB"/>
              </w:rPr>
            </w:pPr>
          </w:p>
        </w:tc>
        <w:tc>
          <w:tcPr>
            <w:tcW w:w="1170" w:type="dxa"/>
            <w:tcBorders>
              <w:top w:val="single" w:sz="4" w:space="0" w:color="auto"/>
              <w:bottom w:val="double" w:sz="4" w:space="0" w:color="auto"/>
            </w:tcBorders>
            <w:vAlign w:val="bottom"/>
          </w:tcPr>
          <w:p w:rsidR="009249DA" w:rsidRPr="00E90135" w:rsidRDefault="009249DA" w:rsidP="009249DA">
            <w:pPr>
              <w:pStyle w:val="acctfourfigures"/>
              <w:tabs>
                <w:tab w:val="clear" w:pos="765"/>
                <w:tab w:val="decimal" w:pos="1012"/>
              </w:tabs>
              <w:spacing w:line="240" w:lineRule="atLeast"/>
              <w:ind w:left="-108" w:right="-108"/>
              <w:rPr>
                <w:rFonts w:cs="Times New Roman"/>
                <w:b/>
                <w:bCs/>
                <w:szCs w:val="22"/>
                <w:lang w:bidi="th-TH"/>
              </w:rPr>
            </w:pPr>
            <w:r w:rsidRPr="00E90135">
              <w:rPr>
                <w:rFonts w:cs="Times New Roman"/>
                <w:b/>
                <w:bCs/>
                <w:szCs w:val="22"/>
                <w:cs/>
                <w:lang w:bidi="th-TH"/>
              </w:rPr>
              <w:t>38</w:t>
            </w:r>
            <w:r w:rsidRPr="00E90135">
              <w:rPr>
                <w:rFonts w:cs="Times New Roman"/>
                <w:b/>
                <w:bCs/>
                <w:szCs w:val="22"/>
                <w:lang w:bidi="th-TH"/>
              </w:rPr>
              <w:t>,</w:t>
            </w:r>
            <w:r w:rsidRPr="00E90135">
              <w:rPr>
                <w:rFonts w:cs="Times New Roman"/>
                <w:b/>
                <w:bCs/>
                <w:szCs w:val="22"/>
                <w:lang w:val="en-US" w:bidi="th-TH"/>
              </w:rPr>
              <w:t>533,630</w:t>
            </w:r>
          </w:p>
        </w:tc>
        <w:tc>
          <w:tcPr>
            <w:tcW w:w="180" w:type="dxa"/>
            <w:vAlign w:val="bottom"/>
          </w:tcPr>
          <w:p w:rsidR="009249DA" w:rsidRPr="00E90135" w:rsidRDefault="009249DA" w:rsidP="009249DA">
            <w:pPr>
              <w:pStyle w:val="BodyText"/>
              <w:spacing w:after="0" w:line="240" w:lineRule="atLeast"/>
              <w:ind w:left="-108" w:right="9"/>
              <w:jc w:val="right"/>
              <w:rPr>
                <w:rFonts w:cs="Times New Roman"/>
                <w:b/>
                <w:bCs/>
                <w:szCs w:val="22"/>
                <w:lang w:val="en-GB" w:bidi="th-TH"/>
              </w:rPr>
            </w:pPr>
          </w:p>
        </w:tc>
        <w:tc>
          <w:tcPr>
            <w:tcW w:w="1080" w:type="dxa"/>
            <w:tcBorders>
              <w:top w:val="single" w:sz="4" w:space="0" w:color="auto"/>
              <w:bottom w:val="double" w:sz="4" w:space="0" w:color="auto"/>
            </w:tcBorders>
            <w:vAlign w:val="bottom"/>
          </w:tcPr>
          <w:p w:rsidR="009249DA" w:rsidRPr="00E90135" w:rsidRDefault="009249DA" w:rsidP="009249DA">
            <w:pPr>
              <w:pStyle w:val="BodyText"/>
              <w:tabs>
                <w:tab w:val="decimal" w:pos="922"/>
              </w:tabs>
              <w:spacing w:after="0" w:line="240" w:lineRule="atLeast"/>
              <w:ind w:left="-108" w:right="-176"/>
              <w:rPr>
                <w:rFonts w:cs="Times New Roman"/>
                <w:b/>
                <w:bCs/>
                <w:szCs w:val="22"/>
                <w:lang w:val="en-GB"/>
              </w:rPr>
            </w:pPr>
            <w:r w:rsidRPr="00E90135">
              <w:rPr>
                <w:rFonts w:cs="Times New Roman"/>
                <w:b/>
                <w:bCs/>
                <w:szCs w:val="22"/>
                <w:lang w:val="en-GB"/>
              </w:rPr>
              <w:t>1,057,837</w:t>
            </w:r>
          </w:p>
        </w:tc>
        <w:tc>
          <w:tcPr>
            <w:tcW w:w="180" w:type="dxa"/>
            <w:vAlign w:val="bottom"/>
          </w:tcPr>
          <w:p w:rsidR="009249DA" w:rsidRPr="00E90135" w:rsidRDefault="009249DA" w:rsidP="009249DA">
            <w:pPr>
              <w:pStyle w:val="BodyText"/>
              <w:tabs>
                <w:tab w:val="left" w:pos="533"/>
              </w:tabs>
              <w:spacing w:after="0" w:line="240" w:lineRule="atLeast"/>
              <w:ind w:left="-108" w:right="9" w:firstLine="168"/>
              <w:jc w:val="right"/>
              <w:rPr>
                <w:rFonts w:cs="Times New Roman"/>
                <w:b/>
                <w:bCs/>
                <w:szCs w:val="22"/>
                <w:lang w:val="en-GB"/>
              </w:rPr>
            </w:pPr>
          </w:p>
        </w:tc>
        <w:tc>
          <w:tcPr>
            <w:tcW w:w="1080" w:type="dxa"/>
            <w:tcBorders>
              <w:top w:val="single" w:sz="4" w:space="0" w:color="auto"/>
              <w:bottom w:val="double" w:sz="4" w:space="0" w:color="auto"/>
            </w:tcBorders>
            <w:vAlign w:val="bottom"/>
          </w:tcPr>
          <w:p w:rsidR="009249DA" w:rsidRPr="00E90135" w:rsidRDefault="009249DA" w:rsidP="009249DA">
            <w:pPr>
              <w:pStyle w:val="acctfourfigures"/>
              <w:tabs>
                <w:tab w:val="clear" w:pos="765"/>
                <w:tab w:val="decimal" w:pos="922"/>
              </w:tabs>
              <w:spacing w:line="240" w:lineRule="auto"/>
              <w:ind w:left="-108" w:right="-194"/>
              <w:rPr>
                <w:rFonts w:cs="Times New Roman"/>
                <w:b/>
                <w:bCs/>
                <w:szCs w:val="22"/>
              </w:rPr>
            </w:pPr>
            <w:r w:rsidRPr="00E90135">
              <w:rPr>
                <w:rFonts w:cs="Times New Roman"/>
                <w:b/>
                <w:bCs/>
                <w:szCs w:val="22"/>
              </w:rPr>
              <w:t>1,050,</w:t>
            </w:r>
            <w:r w:rsidRPr="00E90135">
              <w:rPr>
                <w:rFonts w:cs="Times New Roman"/>
                <w:b/>
                <w:bCs/>
                <w:szCs w:val="22"/>
                <w:lang w:val="en-US"/>
              </w:rPr>
              <w:t>452</w:t>
            </w:r>
          </w:p>
        </w:tc>
      </w:tr>
    </w:tbl>
    <w:p w:rsidR="00001885" w:rsidRPr="00E90135" w:rsidRDefault="00001885">
      <w:pPr>
        <w:spacing w:line="240" w:lineRule="auto"/>
        <w:rPr>
          <w:rFonts w:cs="Times New Roman"/>
          <w:b/>
          <w:sz w:val="24"/>
          <w:szCs w:val="24"/>
        </w:rPr>
      </w:pPr>
      <w:r w:rsidRPr="00E90135">
        <w:rPr>
          <w:rFonts w:cs="Times New Roman"/>
          <w:szCs w:val="24"/>
        </w:rPr>
        <w:br w:type="page"/>
      </w:r>
    </w:p>
    <w:p w:rsidR="0054168D" w:rsidRPr="00E90135" w:rsidRDefault="008C170F"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lastRenderedPageBreak/>
        <w:t>Finance costs</w:t>
      </w:r>
    </w:p>
    <w:p w:rsidR="00584B33" w:rsidRPr="00E90135" w:rsidRDefault="00584B33" w:rsidP="002A42A6">
      <w:pPr>
        <w:spacing w:line="240" w:lineRule="atLeast"/>
        <w:ind w:left="540" w:right="-77"/>
        <w:jc w:val="both"/>
        <w:rPr>
          <w:rFonts w:cs="Times New Roman"/>
        </w:rPr>
      </w:pPr>
    </w:p>
    <w:tbl>
      <w:tblPr>
        <w:tblW w:w="9900" w:type="dxa"/>
        <w:tblInd w:w="439" w:type="dxa"/>
        <w:tblLayout w:type="fixed"/>
        <w:tblCellMar>
          <w:left w:w="79" w:type="dxa"/>
          <w:right w:w="79" w:type="dxa"/>
        </w:tblCellMar>
        <w:tblLook w:val="0000" w:firstRow="0" w:lastRow="0" w:firstColumn="0" w:lastColumn="0" w:noHBand="0" w:noVBand="0"/>
      </w:tblPr>
      <w:tblGrid>
        <w:gridCol w:w="4113"/>
        <w:gridCol w:w="630"/>
        <w:gridCol w:w="1197"/>
        <w:gridCol w:w="180"/>
        <w:gridCol w:w="1170"/>
        <w:gridCol w:w="180"/>
        <w:gridCol w:w="1170"/>
        <w:gridCol w:w="180"/>
        <w:gridCol w:w="1080"/>
      </w:tblGrid>
      <w:tr w:rsidR="00584B33" w:rsidRPr="00E90135" w:rsidTr="00584B33">
        <w:trPr>
          <w:cantSplit/>
          <w:tblHeader/>
        </w:trPr>
        <w:tc>
          <w:tcPr>
            <w:tcW w:w="4113" w:type="dxa"/>
            <w:vAlign w:val="bottom"/>
          </w:tcPr>
          <w:p w:rsidR="00584B33" w:rsidRPr="00E90135" w:rsidRDefault="00584B33" w:rsidP="00121D45">
            <w:pPr>
              <w:ind w:left="22"/>
              <w:rPr>
                <w:rFonts w:cs="Times New Roman"/>
                <w:szCs w:val="22"/>
              </w:rPr>
            </w:pPr>
          </w:p>
        </w:tc>
        <w:tc>
          <w:tcPr>
            <w:tcW w:w="630" w:type="dxa"/>
            <w:vAlign w:val="bottom"/>
          </w:tcPr>
          <w:p w:rsidR="00584B33" w:rsidRPr="00E90135" w:rsidRDefault="00584B33" w:rsidP="00C07183">
            <w:pPr>
              <w:pStyle w:val="acctmergecolhdg"/>
              <w:spacing w:line="240" w:lineRule="atLeast"/>
              <w:rPr>
                <w:rFonts w:cs="Times New Roman"/>
                <w:szCs w:val="22"/>
              </w:rPr>
            </w:pPr>
          </w:p>
        </w:tc>
        <w:tc>
          <w:tcPr>
            <w:tcW w:w="2547" w:type="dxa"/>
            <w:gridSpan w:val="3"/>
            <w:vAlign w:val="bottom"/>
          </w:tcPr>
          <w:p w:rsidR="00584B33" w:rsidRPr="00E90135" w:rsidRDefault="00584B33" w:rsidP="00C07183">
            <w:pPr>
              <w:pStyle w:val="acctmergecolhdg"/>
              <w:spacing w:line="240" w:lineRule="atLeast"/>
              <w:rPr>
                <w:rFonts w:cs="Times New Roman"/>
                <w:szCs w:val="22"/>
              </w:rPr>
            </w:pPr>
            <w:r w:rsidRPr="00E90135">
              <w:rPr>
                <w:rFonts w:cs="Times New Roman"/>
                <w:szCs w:val="22"/>
              </w:rPr>
              <w:t xml:space="preserve">Consolidated </w:t>
            </w:r>
          </w:p>
          <w:p w:rsidR="00584B33" w:rsidRPr="00E90135" w:rsidRDefault="00584B33" w:rsidP="00C07183">
            <w:pPr>
              <w:pStyle w:val="acctmergecolhdg"/>
              <w:spacing w:line="240" w:lineRule="atLeast"/>
              <w:rPr>
                <w:rFonts w:cs="Times New Roman"/>
                <w:szCs w:val="22"/>
              </w:rPr>
            </w:pPr>
            <w:r w:rsidRPr="00E90135">
              <w:rPr>
                <w:rFonts w:cs="Times New Roman"/>
                <w:szCs w:val="22"/>
              </w:rPr>
              <w:t>financial statements</w:t>
            </w:r>
          </w:p>
        </w:tc>
        <w:tc>
          <w:tcPr>
            <w:tcW w:w="180" w:type="dxa"/>
            <w:vAlign w:val="bottom"/>
          </w:tcPr>
          <w:p w:rsidR="00584B33" w:rsidRPr="00E90135" w:rsidRDefault="00584B33" w:rsidP="00C07183">
            <w:pPr>
              <w:pStyle w:val="acctmergecolhdg"/>
              <w:spacing w:line="240" w:lineRule="atLeast"/>
              <w:rPr>
                <w:rFonts w:cs="Times New Roman"/>
                <w:szCs w:val="22"/>
              </w:rPr>
            </w:pPr>
          </w:p>
        </w:tc>
        <w:tc>
          <w:tcPr>
            <w:tcW w:w="2430" w:type="dxa"/>
            <w:gridSpan w:val="3"/>
            <w:vAlign w:val="bottom"/>
          </w:tcPr>
          <w:p w:rsidR="00584B33" w:rsidRPr="00E90135" w:rsidRDefault="00584B33" w:rsidP="00C07183">
            <w:pPr>
              <w:pStyle w:val="acctmergecolhdg"/>
              <w:spacing w:line="240" w:lineRule="atLeast"/>
              <w:rPr>
                <w:rFonts w:cs="Times New Roman"/>
                <w:szCs w:val="22"/>
              </w:rPr>
            </w:pPr>
            <w:r w:rsidRPr="00E90135">
              <w:rPr>
                <w:rFonts w:cs="Times New Roman"/>
                <w:szCs w:val="22"/>
              </w:rPr>
              <w:t xml:space="preserve">Separate </w:t>
            </w:r>
          </w:p>
          <w:p w:rsidR="00584B33" w:rsidRPr="00E90135" w:rsidRDefault="00584B33" w:rsidP="00C07183">
            <w:pPr>
              <w:pStyle w:val="acctmergecolhdg"/>
              <w:spacing w:line="240" w:lineRule="atLeast"/>
              <w:rPr>
                <w:rFonts w:cs="Times New Roman"/>
                <w:szCs w:val="22"/>
              </w:rPr>
            </w:pPr>
            <w:r w:rsidRPr="00E90135">
              <w:rPr>
                <w:rFonts w:cs="Times New Roman"/>
                <w:szCs w:val="22"/>
              </w:rPr>
              <w:t>financial statements</w:t>
            </w:r>
          </w:p>
        </w:tc>
      </w:tr>
      <w:tr w:rsidR="00584B33" w:rsidRPr="00E90135" w:rsidTr="00584B33">
        <w:trPr>
          <w:cantSplit/>
          <w:tblHeader/>
        </w:trPr>
        <w:tc>
          <w:tcPr>
            <w:tcW w:w="4113" w:type="dxa"/>
            <w:vAlign w:val="bottom"/>
          </w:tcPr>
          <w:p w:rsidR="00584B33" w:rsidRPr="00E90135" w:rsidRDefault="00584B33" w:rsidP="00121D45">
            <w:pPr>
              <w:ind w:left="22"/>
              <w:rPr>
                <w:rFonts w:cs="Times New Roman"/>
                <w:szCs w:val="22"/>
              </w:rPr>
            </w:pPr>
          </w:p>
        </w:tc>
        <w:tc>
          <w:tcPr>
            <w:tcW w:w="630" w:type="dxa"/>
            <w:vAlign w:val="bottom"/>
          </w:tcPr>
          <w:p w:rsidR="00584B33" w:rsidRPr="00E90135" w:rsidRDefault="00584B33" w:rsidP="00C07183">
            <w:pPr>
              <w:pStyle w:val="acctfourfigures"/>
              <w:tabs>
                <w:tab w:val="clear" w:pos="765"/>
                <w:tab w:val="decimal" w:pos="371"/>
              </w:tabs>
              <w:spacing w:line="240" w:lineRule="atLeast"/>
              <w:jc w:val="center"/>
              <w:rPr>
                <w:rFonts w:cs="Times New Roman"/>
                <w:i/>
                <w:iCs/>
                <w:szCs w:val="22"/>
                <w:lang w:val="en-US"/>
              </w:rPr>
            </w:pPr>
            <w:r w:rsidRPr="00E90135">
              <w:rPr>
                <w:rFonts w:cs="Times New Roman"/>
                <w:i/>
                <w:iCs/>
                <w:szCs w:val="22"/>
                <w:lang w:val="en-US"/>
              </w:rPr>
              <w:t>Note</w:t>
            </w:r>
          </w:p>
        </w:tc>
        <w:tc>
          <w:tcPr>
            <w:tcW w:w="1197"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170" w:type="dxa"/>
            <w:shd w:val="clear" w:color="auto" w:fill="auto"/>
            <w:vAlign w:val="bottom"/>
          </w:tcPr>
          <w:p w:rsidR="00584B33" w:rsidRPr="00E90135" w:rsidRDefault="00584B33" w:rsidP="00584B33">
            <w:pPr>
              <w:pStyle w:val="acctmergecolhdg"/>
              <w:spacing w:line="240" w:lineRule="atLeast"/>
              <w:ind w:left="-52" w:right="-79"/>
              <w:rPr>
                <w:rFonts w:cs="Times New Roman"/>
                <w:b w:val="0"/>
                <w:bCs/>
                <w:szCs w:val="22"/>
              </w:rPr>
            </w:pPr>
            <w:r w:rsidRPr="00E90135">
              <w:rPr>
                <w:rFonts w:cs="Times New Roman"/>
                <w:b w:val="0"/>
                <w:bCs/>
                <w:szCs w:val="22"/>
              </w:rPr>
              <w:t>2017</w:t>
            </w:r>
          </w:p>
        </w:tc>
        <w:tc>
          <w:tcPr>
            <w:tcW w:w="1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17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r w:rsidRPr="00E90135">
              <w:rPr>
                <w:rFonts w:cs="Times New Roman"/>
                <w:b w:val="0"/>
                <w:bCs/>
                <w:szCs w:val="22"/>
              </w:rPr>
              <w:t>2018</w:t>
            </w:r>
          </w:p>
        </w:tc>
        <w:tc>
          <w:tcPr>
            <w:tcW w:w="1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0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r w:rsidRPr="00E90135">
              <w:rPr>
                <w:rFonts w:cs="Times New Roman"/>
                <w:b w:val="0"/>
                <w:bCs/>
                <w:szCs w:val="22"/>
              </w:rPr>
              <w:t>2017</w:t>
            </w:r>
          </w:p>
        </w:tc>
      </w:tr>
      <w:tr w:rsidR="00584B33" w:rsidRPr="00E90135" w:rsidTr="00584B33">
        <w:trPr>
          <w:cantSplit/>
          <w:tblHeader/>
        </w:trPr>
        <w:tc>
          <w:tcPr>
            <w:tcW w:w="4113" w:type="dxa"/>
            <w:vAlign w:val="bottom"/>
          </w:tcPr>
          <w:p w:rsidR="00584B33" w:rsidRPr="00E90135" w:rsidRDefault="00584B33" w:rsidP="00121D45">
            <w:pPr>
              <w:ind w:left="22"/>
              <w:rPr>
                <w:rFonts w:cs="Times New Roman"/>
                <w:b/>
                <w:bCs/>
                <w:i/>
                <w:iCs/>
                <w:szCs w:val="22"/>
              </w:rPr>
            </w:pPr>
          </w:p>
        </w:tc>
        <w:tc>
          <w:tcPr>
            <w:tcW w:w="630" w:type="dxa"/>
            <w:vAlign w:val="bottom"/>
          </w:tcPr>
          <w:p w:rsidR="00584B33" w:rsidRPr="00E90135" w:rsidRDefault="00584B33" w:rsidP="00C07183">
            <w:pPr>
              <w:pStyle w:val="acctfourfigures"/>
              <w:tabs>
                <w:tab w:val="clear" w:pos="765"/>
                <w:tab w:val="decimal" w:pos="371"/>
              </w:tabs>
              <w:spacing w:line="240" w:lineRule="atLeast"/>
              <w:jc w:val="center"/>
              <w:rPr>
                <w:rFonts w:cs="Times New Roman"/>
                <w:i/>
                <w:iCs/>
                <w:szCs w:val="22"/>
              </w:rPr>
            </w:pPr>
          </w:p>
        </w:tc>
        <w:tc>
          <w:tcPr>
            <w:tcW w:w="1197"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170" w:type="dxa"/>
            <w:shd w:val="clear" w:color="auto" w:fill="auto"/>
            <w:vAlign w:val="bottom"/>
          </w:tcPr>
          <w:p w:rsidR="00584B33" w:rsidRPr="00E90135" w:rsidRDefault="00584B33" w:rsidP="00584B33">
            <w:pPr>
              <w:pStyle w:val="acctmergecolhdg"/>
              <w:spacing w:line="240" w:lineRule="atLeast"/>
              <w:ind w:left="-52" w:right="-79"/>
              <w:rPr>
                <w:rFonts w:cs="Times New Roman"/>
                <w:b w:val="0"/>
                <w:bCs/>
                <w:szCs w:val="22"/>
              </w:rPr>
            </w:pPr>
            <w:r w:rsidRPr="00E90135">
              <w:rPr>
                <w:rFonts w:cs="Times New Roman"/>
                <w:b w:val="0"/>
                <w:bCs/>
                <w:szCs w:val="22"/>
              </w:rPr>
              <w:t>(Restated)</w:t>
            </w:r>
          </w:p>
        </w:tc>
        <w:tc>
          <w:tcPr>
            <w:tcW w:w="1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17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c>
          <w:tcPr>
            <w:tcW w:w="1080" w:type="dxa"/>
            <w:shd w:val="clear" w:color="auto" w:fill="auto"/>
            <w:vAlign w:val="bottom"/>
          </w:tcPr>
          <w:p w:rsidR="00584B33" w:rsidRPr="00E90135" w:rsidRDefault="00584B33" w:rsidP="00C07183">
            <w:pPr>
              <w:pStyle w:val="acctmergecolhdg"/>
              <w:spacing w:line="240" w:lineRule="atLeast"/>
              <w:rPr>
                <w:rFonts w:cs="Times New Roman"/>
                <w:b w:val="0"/>
                <w:bCs/>
                <w:szCs w:val="22"/>
              </w:rPr>
            </w:pPr>
          </w:p>
        </w:tc>
      </w:tr>
      <w:tr w:rsidR="00584B33" w:rsidRPr="00E90135" w:rsidTr="00584B33">
        <w:trPr>
          <w:cantSplit/>
        </w:trPr>
        <w:tc>
          <w:tcPr>
            <w:tcW w:w="4113" w:type="dxa"/>
            <w:vAlign w:val="bottom"/>
          </w:tcPr>
          <w:p w:rsidR="00584B33" w:rsidRPr="00E90135" w:rsidRDefault="00584B33" w:rsidP="00121D45">
            <w:pPr>
              <w:ind w:left="22"/>
              <w:rPr>
                <w:rFonts w:cs="Times New Roman"/>
                <w:b/>
                <w:bCs/>
                <w:i/>
                <w:iCs/>
                <w:szCs w:val="22"/>
              </w:rPr>
            </w:pPr>
          </w:p>
        </w:tc>
        <w:tc>
          <w:tcPr>
            <w:tcW w:w="630" w:type="dxa"/>
            <w:vAlign w:val="bottom"/>
          </w:tcPr>
          <w:p w:rsidR="00584B33" w:rsidRPr="00E90135" w:rsidRDefault="00584B33" w:rsidP="00C07183">
            <w:pPr>
              <w:pStyle w:val="acctfourfigures"/>
              <w:spacing w:line="240" w:lineRule="atLeast"/>
              <w:jc w:val="center"/>
              <w:rPr>
                <w:rFonts w:cs="Times New Roman"/>
                <w:i/>
                <w:iCs/>
                <w:szCs w:val="22"/>
              </w:rPr>
            </w:pPr>
          </w:p>
        </w:tc>
        <w:tc>
          <w:tcPr>
            <w:tcW w:w="5157" w:type="dxa"/>
            <w:gridSpan w:val="7"/>
            <w:vAlign w:val="bottom"/>
          </w:tcPr>
          <w:p w:rsidR="00584B33" w:rsidRPr="00E90135" w:rsidRDefault="00584B33" w:rsidP="00C07183">
            <w:pPr>
              <w:pStyle w:val="acctfourfigures"/>
              <w:spacing w:line="240" w:lineRule="atLeast"/>
              <w:jc w:val="center"/>
              <w:rPr>
                <w:rFonts w:cs="Times New Roman"/>
                <w:i/>
                <w:iCs/>
                <w:szCs w:val="22"/>
              </w:rPr>
            </w:pPr>
            <w:r w:rsidRPr="00E90135">
              <w:rPr>
                <w:rFonts w:cs="Times New Roman"/>
                <w:i/>
                <w:iCs/>
                <w:szCs w:val="22"/>
              </w:rPr>
              <w:t>(in thousand Baht)</w:t>
            </w:r>
          </w:p>
        </w:tc>
      </w:tr>
      <w:tr w:rsidR="00584B33" w:rsidRPr="00E90135" w:rsidTr="00584B33">
        <w:trPr>
          <w:cantSplit/>
        </w:trPr>
        <w:tc>
          <w:tcPr>
            <w:tcW w:w="4113" w:type="dxa"/>
            <w:vAlign w:val="bottom"/>
          </w:tcPr>
          <w:p w:rsidR="00584B33" w:rsidRPr="00E90135" w:rsidRDefault="00584B33" w:rsidP="00121D45">
            <w:pPr>
              <w:ind w:left="22"/>
              <w:rPr>
                <w:rFonts w:cs="Times New Roman"/>
                <w:b/>
                <w:bCs/>
                <w:i/>
                <w:iCs/>
                <w:szCs w:val="22"/>
              </w:rPr>
            </w:pPr>
            <w:r w:rsidRPr="00E90135">
              <w:rPr>
                <w:rFonts w:cs="Times New Roman"/>
                <w:b/>
                <w:bCs/>
                <w:i/>
                <w:iCs/>
                <w:szCs w:val="22"/>
              </w:rPr>
              <w:t>Interest expense:</w:t>
            </w:r>
          </w:p>
        </w:tc>
        <w:tc>
          <w:tcPr>
            <w:tcW w:w="630" w:type="dxa"/>
            <w:vAlign w:val="bottom"/>
          </w:tcPr>
          <w:p w:rsidR="00584B33" w:rsidRPr="00E90135" w:rsidRDefault="00584B33" w:rsidP="00C07183">
            <w:pPr>
              <w:pStyle w:val="acctfourfigures"/>
              <w:tabs>
                <w:tab w:val="clear" w:pos="765"/>
                <w:tab w:val="decimal" w:pos="371"/>
              </w:tabs>
              <w:spacing w:line="240" w:lineRule="atLeast"/>
              <w:ind w:right="11"/>
              <w:jc w:val="center"/>
              <w:rPr>
                <w:rFonts w:cs="Times New Roman"/>
                <w:i/>
                <w:iCs/>
                <w:szCs w:val="22"/>
              </w:rPr>
            </w:pPr>
          </w:p>
        </w:tc>
        <w:tc>
          <w:tcPr>
            <w:tcW w:w="1197" w:type="dxa"/>
            <w:vAlign w:val="bottom"/>
          </w:tcPr>
          <w:p w:rsidR="00584B33" w:rsidRPr="00E90135" w:rsidRDefault="00584B33" w:rsidP="00C07183">
            <w:pPr>
              <w:pStyle w:val="acctfourfigures"/>
              <w:tabs>
                <w:tab w:val="clear" w:pos="765"/>
                <w:tab w:val="decimal" w:pos="832"/>
              </w:tabs>
              <w:spacing w:line="240" w:lineRule="atLeast"/>
              <w:ind w:right="-106"/>
              <w:rPr>
                <w:rFonts w:cs="Times New Roman"/>
                <w:szCs w:val="22"/>
              </w:rPr>
            </w:pPr>
          </w:p>
        </w:tc>
        <w:tc>
          <w:tcPr>
            <w:tcW w:w="180" w:type="dxa"/>
            <w:vAlign w:val="bottom"/>
          </w:tcPr>
          <w:p w:rsidR="00584B33" w:rsidRPr="00E90135" w:rsidRDefault="00584B33" w:rsidP="00C07183">
            <w:pPr>
              <w:pStyle w:val="acctfourfigures"/>
              <w:spacing w:line="240" w:lineRule="atLeast"/>
              <w:rPr>
                <w:rFonts w:cs="Times New Roman"/>
                <w:szCs w:val="22"/>
              </w:rPr>
            </w:pPr>
          </w:p>
        </w:tc>
        <w:tc>
          <w:tcPr>
            <w:tcW w:w="1170" w:type="dxa"/>
            <w:vAlign w:val="bottom"/>
          </w:tcPr>
          <w:p w:rsidR="00584B33" w:rsidRPr="00E90135" w:rsidRDefault="00584B33" w:rsidP="00C07183">
            <w:pPr>
              <w:pStyle w:val="acctfourfigures"/>
              <w:tabs>
                <w:tab w:val="clear" w:pos="765"/>
                <w:tab w:val="decimal" w:pos="848"/>
              </w:tabs>
              <w:spacing w:line="240" w:lineRule="atLeast"/>
              <w:ind w:right="-169"/>
              <w:rPr>
                <w:rFonts w:cs="Times New Roman"/>
                <w:szCs w:val="22"/>
              </w:rPr>
            </w:pPr>
          </w:p>
        </w:tc>
        <w:tc>
          <w:tcPr>
            <w:tcW w:w="180" w:type="dxa"/>
            <w:vAlign w:val="bottom"/>
          </w:tcPr>
          <w:p w:rsidR="00584B33" w:rsidRPr="00E90135" w:rsidRDefault="00584B33" w:rsidP="00C07183">
            <w:pPr>
              <w:pStyle w:val="acctfourfigures"/>
              <w:spacing w:line="240" w:lineRule="atLeast"/>
              <w:rPr>
                <w:rFonts w:cs="Times New Roman"/>
                <w:szCs w:val="22"/>
              </w:rPr>
            </w:pPr>
          </w:p>
        </w:tc>
        <w:tc>
          <w:tcPr>
            <w:tcW w:w="1170" w:type="dxa"/>
            <w:vAlign w:val="bottom"/>
          </w:tcPr>
          <w:p w:rsidR="00584B33" w:rsidRPr="00E90135" w:rsidRDefault="00584B33" w:rsidP="00C07183">
            <w:pPr>
              <w:pStyle w:val="acctfourfigures"/>
              <w:tabs>
                <w:tab w:val="clear" w:pos="765"/>
                <w:tab w:val="decimal" w:pos="731"/>
              </w:tabs>
              <w:spacing w:line="240" w:lineRule="atLeast"/>
              <w:ind w:right="11"/>
              <w:rPr>
                <w:rFonts w:cs="Times New Roman"/>
                <w:szCs w:val="22"/>
              </w:rPr>
            </w:pPr>
          </w:p>
        </w:tc>
        <w:tc>
          <w:tcPr>
            <w:tcW w:w="180" w:type="dxa"/>
            <w:vAlign w:val="bottom"/>
          </w:tcPr>
          <w:p w:rsidR="00584B33" w:rsidRPr="00E90135" w:rsidRDefault="00584B33" w:rsidP="00C07183">
            <w:pPr>
              <w:pStyle w:val="acctfourfigures"/>
              <w:spacing w:line="240" w:lineRule="atLeast"/>
              <w:rPr>
                <w:rFonts w:cs="Times New Roman"/>
                <w:szCs w:val="22"/>
              </w:rPr>
            </w:pPr>
          </w:p>
        </w:tc>
        <w:tc>
          <w:tcPr>
            <w:tcW w:w="1080" w:type="dxa"/>
            <w:vAlign w:val="bottom"/>
          </w:tcPr>
          <w:p w:rsidR="00584B33" w:rsidRPr="00E90135" w:rsidRDefault="00584B33" w:rsidP="00C07183">
            <w:pPr>
              <w:pStyle w:val="acctfourfigures"/>
              <w:tabs>
                <w:tab w:val="clear" w:pos="765"/>
                <w:tab w:val="decimal" w:pos="731"/>
              </w:tabs>
              <w:spacing w:line="240" w:lineRule="atLeast"/>
              <w:ind w:right="11"/>
              <w:rPr>
                <w:rFonts w:cs="Times New Roman"/>
                <w:szCs w:val="22"/>
              </w:rPr>
            </w:pPr>
          </w:p>
        </w:tc>
      </w:tr>
      <w:tr w:rsidR="003942CB" w:rsidRPr="00E90135" w:rsidTr="00584B33">
        <w:trPr>
          <w:cantSplit/>
        </w:trPr>
        <w:tc>
          <w:tcPr>
            <w:tcW w:w="4113" w:type="dxa"/>
            <w:vAlign w:val="bottom"/>
          </w:tcPr>
          <w:p w:rsidR="003942CB" w:rsidRPr="00E90135" w:rsidRDefault="003942CB" w:rsidP="00121D45">
            <w:pPr>
              <w:ind w:left="22"/>
              <w:rPr>
                <w:rFonts w:cs="Times New Roman"/>
                <w:b/>
                <w:bCs/>
                <w:szCs w:val="22"/>
              </w:rPr>
            </w:pPr>
            <w:r w:rsidRPr="00E90135">
              <w:rPr>
                <w:rFonts w:cs="Times New Roman"/>
                <w:szCs w:val="22"/>
              </w:rPr>
              <w:t>Related party</w:t>
            </w:r>
          </w:p>
        </w:tc>
        <w:tc>
          <w:tcPr>
            <w:tcW w:w="630" w:type="dxa"/>
            <w:vAlign w:val="bottom"/>
          </w:tcPr>
          <w:p w:rsidR="003942CB" w:rsidRPr="00E90135" w:rsidRDefault="00F97B56" w:rsidP="003942CB">
            <w:pPr>
              <w:pStyle w:val="acctfourfigures"/>
              <w:tabs>
                <w:tab w:val="clear" w:pos="765"/>
              </w:tabs>
              <w:spacing w:line="240" w:lineRule="atLeast"/>
              <w:ind w:left="-142" w:right="-106"/>
              <w:jc w:val="center"/>
              <w:rPr>
                <w:rFonts w:cs="Times New Roman"/>
                <w:i/>
                <w:iCs/>
                <w:szCs w:val="22"/>
              </w:rPr>
            </w:pPr>
            <w:r w:rsidRPr="00E90135">
              <w:rPr>
                <w:rFonts w:cs="Times New Roman"/>
                <w:i/>
                <w:iCs/>
                <w:szCs w:val="22"/>
              </w:rPr>
              <w:t>6</w:t>
            </w:r>
          </w:p>
        </w:tc>
        <w:tc>
          <w:tcPr>
            <w:tcW w:w="1197" w:type="dxa"/>
            <w:vAlign w:val="bottom"/>
          </w:tcPr>
          <w:p w:rsidR="003942CB" w:rsidRPr="00E90135" w:rsidRDefault="003427B4" w:rsidP="00121D45">
            <w:pPr>
              <w:pStyle w:val="acctfourfigures"/>
              <w:tabs>
                <w:tab w:val="clear" w:pos="765"/>
                <w:tab w:val="decimal" w:pos="1039"/>
              </w:tabs>
              <w:spacing w:line="240" w:lineRule="atLeast"/>
              <w:ind w:right="-106"/>
              <w:rPr>
                <w:rFonts w:cs="Times New Roman"/>
                <w:szCs w:val="22"/>
              </w:rPr>
            </w:pPr>
            <w:r w:rsidRPr="00E90135">
              <w:rPr>
                <w:rFonts w:cs="Times New Roman"/>
                <w:szCs w:val="22"/>
              </w:rPr>
              <w:t>23,716</w:t>
            </w:r>
          </w:p>
        </w:tc>
        <w:tc>
          <w:tcPr>
            <w:tcW w:w="180" w:type="dxa"/>
            <w:vAlign w:val="bottom"/>
          </w:tcPr>
          <w:p w:rsidR="003942CB" w:rsidRPr="00E90135" w:rsidRDefault="003942CB" w:rsidP="003942CB">
            <w:pPr>
              <w:pStyle w:val="acctfourfigures"/>
              <w:spacing w:line="240" w:lineRule="atLeast"/>
              <w:rPr>
                <w:rFonts w:cs="Times New Roman"/>
                <w:b/>
                <w:bCs/>
                <w:szCs w:val="22"/>
              </w:rPr>
            </w:pPr>
          </w:p>
        </w:tc>
        <w:tc>
          <w:tcPr>
            <w:tcW w:w="1170" w:type="dxa"/>
            <w:vAlign w:val="bottom"/>
          </w:tcPr>
          <w:p w:rsidR="003942CB" w:rsidRPr="00E90135" w:rsidRDefault="003942CB" w:rsidP="003942CB">
            <w:pPr>
              <w:pStyle w:val="acctfourfigures"/>
              <w:tabs>
                <w:tab w:val="clear" w:pos="765"/>
                <w:tab w:val="decimal" w:pos="1001"/>
              </w:tabs>
              <w:spacing w:line="240" w:lineRule="atLeast"/>
              <w:ind w:left="-65" w:right="-18"/>
              <w:rPr>
                <w:rFonts w:cs="Times New Roman"/>
                <w:szCs w:val="22"/>
              </w:rPr>
            </w:pPr>
            <w:r w:rsidRPr="00E90135">
              <w:rPr>
                <w:rFonts w:cs="Times New Roman"/>
                <w:szCs w:val="22"/>
              </w:rPr>
              <w:t>75,168</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170" w:type="dxa"/>
            <w:vAlign w:val="bottom"/>
          </w:tcPr>
          <w:p w:rsidR="003942CB" w:rsidRPr="00E90135" w:rsidRDefault="003942CB" w:rsidP="003942C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3942CB" w:rsidRPr="00E90135" w:rsidRDefault="003942CB" w:rsidP="003942CB">
            <w:pPr>
              <w:pStyle w:val="acctfourfigures"/>
              <w:spacing w:line="240" w:lineRule="atLeast"/>
              <w:rPr>
                <w:rFonts w:cs="Times New Roman"/>
                <w:b/>
                <w:bCs/>
                <w:szCs w:val="22"/>
              </w:rPr>
            </w:pPr>
          </w:p>
        </w:tc>
        <w:tc>
          <w:tcPr>
            <w:tcW w:w="1080" w:type="dxa"/>
            <w:vAlign w:val="bottom"/>
          </w:tcPr>
          <w:p w:rsidR="003942CB" w:rsidRPr="00E90135" w:rsidRDefault="003942CB" w:rsidP="00E76EED">
            <w:pPr>
              <w:pStyle w:val="acctfourfigures"/>
              <w:tabs>
                <w:tab w:val="clear" w:pos="765"/>
                <w:tab w:val="decimal" w:pos="562"/>
              </w:tabs>
              <w:spacing w:line="240" w:lineRule="atLeast"/>
              <w:ind w:right="11"/>
              <w:rPr>
                <w:rFonts w:cs="Times New Roman"/>
                <w:szCs w:val="22"/>
              </w:rPr>
            </w:pPr>
            <w:r w:rsidRPr="00E90135">
              <w:rPr>
                <w:rFonts w:cs="Times New Roman"/>
                <w:szCs w:val="22"/>
              </w:rPr>
              <w:t>-</w:t>
            </w:r>
          </w:p>
        </w:tc>
      </w:tr>
      <w:tr w:rsidR="00584B33" w:rsidRPr="00E90135" w:rsidTr="00584B33">
        <w:trPr>
          <w:cantSplit/>
        </w:trPr>
        <w:tc>
          <w:tcPr>
            <w:tcW w:w="4113" w:type="dxa"/>
            <w:vAlign w:val="bottom"/>
          </w:tcPr>
          <w:p w:rsidR="00584B33" w:rsidRPr="00E90135" w:rsidRDefault="00584B33" w:rsidP="00121D45">
            <w:pPr>
              <w:ind w:left="22"/>
              <w:rPr>
                <w:rFonts w:cs="Times New Roman"/>
                <w:szCs w:val="22"/>
              </w:rPr>
            </w:pPr>
            <w:r w:rsidRPr="00E90135">
              <w:rPr>
                <w:rFonts w:cs="Times New Roman"/>
                <w:szCs w:val="22"/>
              </w:rPr>
              <w:t>Bank loans</w:t>
            </w:r>
          </w:p>
        </w:tc>
        <w:tc>
          <w:tcPr>
            <w:tcW w:w="630" w:type="dxa"/>
            <w:vAlign w:val="bottom"/>
          </w:tcPr>
          <w:p w:rsidR="00584B33" w:rsidRPr="00E90135" w:rsidRDefault="00584B33" w:rsidP="00584B33">
            <w:pPr>
              <w:pStyle w:val="acctfourfigures"/>
              <w:tabs>
                <w:tab w:val="clear" w:pos="765"/>
                <w:tab w:val="decimal" w:pos="371"/>
              </w:tabs>
              <w:spacing w:line="240" w:lineRule="atLeast"/>
              <w:ind w:left="-142" w:right="-106"/>
              <w:jc w:val="center"/>
              <w:rPr>
                <w:rFonts w:cs="Times New Roman"/>
                <w:i/>
                <w:iCs/>
                <w:szCs w:val="22"/>
              </w:rPr>
            </w:pPr>
          </w:p>
        </w:tc>
        <w:tc>
          <w:tcPr>
            <w:tcW w:w="1197" w:type="dxa"/>
            <w:tcBorders>
              <w:bottom w:val="single" w:sz="4" w:space="0" w:color="auto"/>
            </w:tcBorders>
            <w:vAlign w:val="bottom"/>
          </w:tcPr>
          <w:p w:rsidR="00584B33" w:rsidRPr="00E90135" w:rsidRDefault="0049540B" w:rsidP="00121D45">
            <w:pPr>
              <w:pStyle w:val="acctfourfigures"/>
              <w:tabs>
                <w:tab w:val="clear" w:pos="765"/>
                <w:tab w:val="decimal" w:pos="1039"/>
              </w:tabs>
              <w:spacing w:line="240" w:lineRule="atLeast"/>
              <w:ind w:right="-106"/>
              <w:rPr>
                <w:rFonts w:cs="Times New Roman"/>
                <w:szCs w:val="22"/>
              </w:rPr>
            </w:pPr>
            <w:r w:rsidRPr="00E90135">
              <w:rPr>
                <w:rFonts w:cs="Times New Roman"/>
                <w:szCs w:val="22"/>
              </w:rPr>
              <w:t>1,270,449</w:t>
            </w:r>
          </w:p>
        </w:tc>
        <w:tc>
          <w:tcPr>
            <w:tcW w:w="180" w:type="dxa"/>
            <w:vAlign w:val="bottom"/>
          </w:tcPr>
          <w:p w:rsidR="00584B33" w:rsidRPr="00E90135" w:rsidRDefault="00584B33" w:rsidP="00584B33">
            <w:pPr>
              <w:pStyle w:val="acctfourfigures"/>
              <w:spacing w:line="240" w:lineRule="atLeast"/>
              <w:rPr>
                <w:rFonts w:cs="Times New Roman"/>
                <w:szCs w:val="22"/>
              </w:rPr>
            </w:pPr>
          </w:p>
        </w:tc>
        <w:tc>
          <w:tcPr>
            <w:tcW w:w="1170" w:type="dxa"/>
            <w:tcBorders>
              <w:bottom w:val="single" w:sz="4" w:space="0" w:color="auto"/>
            </w:tcBorders>
            <w:vAlign w:val="bottom"/>
          </w:tcPr>
          <w:p w:rsidR="00584B33" w:rsidRPr="00E90135" w:rsidRDefault="00584B33" w:rsidP="00584B33">
            <w:pPr>
              <w:pStyle w:val="acctfourfigures"/>
              <w:tabs>
                <w:tab w:val="clear" w:pos="765"/>
                <w:tab w:val="decimal" w:pos="1001"/>
              </w:tabs>
              <w:spacing w:line="240" w:lineRule="atLeast"/>
              <w:ind w:left="-65" w:right="-18"/>
              <w:rPr>
                <w:rFonts w:cs="Times New Roman"/>
                <w:szCs w:val="22"/>
              </w:rPr>
            </w:pPr>
            <w:r w:rsidRPr="00E90135">
              <w:rPr>
                <w:rFonts w:cs="Times New Roman"/>
                <w:szCs w:val="22"/>
              </w:rPr>
              <w:t>1,409,</w:t>
            </w:r>
            <w:r w:rsidR="0049540B" w:rsidRPr="00E90135">
              <w:rPr>
                <w:rFonts w:cs="Times New Roman"/>
                <w:szCs w:val="22"/>
              </w:rPr>
              <w:t>744</w:t>
            </w:r>
          </w:p>
        </w:tc>
        <w:tc>
          <w:tcPr>
            <w:tcW w:w="180" w:type="dxa"/>
            <w:vAlign w:val="bottom"/>
          </w:tcPr>
          <w:p w:rsidR="00584B33" w:rsidRPr="00E90135" w:rsidRDefault="00584B33" w:rsidP="00584B33">
            <w:pPr>
              <w:pStyle w:val="acctfourfigures"/>
              <w:spacing w:line="240" w:lineRule="atLeast"/>
              <w:rPr>
                <w:rFonts w:cs="Times New Roman"/>
                <w:szCs w:val="22"/>
              </w:rPr>
            </w:pPr>
          </w:p>
        </w:tc>
        <w:tc>
          <w:tcPr>
            <w:tcW w:w="1170" w:type="dxa"/>
            <w:tcBorders>
              <w:bottom w:val="single" w:sz="4" w:space="0" w:color="auto"/>
            </w:tcBorders>
            <w:vAlign w:val="bottom"/>
          </w:tcPr>
          <w:p w:rsidR="00584B33" w:rsidRPr="00E90135" w:rsidRDefault="00584B33" w:rsidP="003942C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584B33" w:rsidRPr="00E90135" w:rsidRDefault="00584B33" w:rsidP="00584B33">
            <w:pPr>
              <w:pStyle w:val="acctfourfigures"/>
              <w:spacing w:line="240" w:lineRule="atLeast"/>
              <w:rPr>
                <w:rFonts w:cs="Times New Roman"/>
                <w:szCs w:val="22"/>
              </w:rPr>
            </w:pPr>
          </w:p>
        </w:tc>
        <w:tc>
          <w:tcPr>
            <w:tcW w:w="1080" w:type="dxa"/>
            <w:tcBorders>
              <w:bottom w:val="single" w:sz="4" w:space="0" w:color="auto"/>
            </w:tcBorders>
          </w:tcPr>
          <w:p w:rsidR="00584B33" w:rsidRPr="00E90135" w:rsidRDefault="00584B33" w:rsidP="003942CB">
            <w:pPr>
              <w:pStyle w:val="acctfourfigures"/>
              <w:tabs>
                <w:tab w:val="clear" w:pos="765"/>
                <w:tab w:val="decimal" w:pos="911"/>
              </w:tabs>
              <w:spacing w:line="240" w:lineRule="atLeast"/>
              <w:ind w:left="-65" w:right="-79"/>
              <w:rPr>
                <w:rFonts w:cs="Times New Roman"/>
                <w:szCs w:val="22"/>
              </w:rPr>
            </w:pPr>
            <w:r w:rsidRPr="00E90135">
              <w:rPr>
                <w:rFonts w:cs="Times New Roman"/>
                <w:szCs w:val="22"/>
              </w:rPr>
              <w:t>39,5</w:t>
            </w:r>
            <w:r w:rsidR="003942CB" w:rsidRPr="00E90135">
              <w:rPr>
                <w:rFonts w:cs="Times New Roman"/>
                <w:szCs w:val="22"/>
              </w:rPr>
              <w:t>62</w:t>
            </w:r>
          </w:p>
        </w:tc>
      </w:tr>
      <w:tr w:rsidR="00584B33" w:rsidRPr="00E90135" w:rsidTr="00584B33">
        <w:trPr>
          <w:cantSplit/>
        </w:trPr>
        <w:tc>
          <w:tcPr>
            <w:tcW w:w="4113" w:type="dxa"/>
            <w:vAlign w:val="bottom"/>
          </w:tcPr>
          <w:p w:rsidR="00584B33" w:rsidRPr="00E90135" w:rsidRDefault="00584B33" w:rsidP="00121D45">
            <w:pPr>
              <w:ind w:left="22"/>
              <w:rPr>
                <w:rFonts w:cs="Times New Roman"/>
                <w:b/>
                <w:bCs/>
                <w:szCs w:val="22"/>
              </w:rPr>
            </w:pPr>
            <w:r w:rsidRPr="00E90135">
              <w:rPr>
                <w:rFonts w:cs="Times New Roman"/>
                <w:b/>
                <w:bCs/>
                <w:szCs w:val="22"/>
              </w:rPr>
              <w:t>Total interest expense</w:t>
            </w:r>
          </w:p>
        </w:tc>
        <w:tc>
          <w:tcPr>
            <w:tcW w:w="630" w:type="dxa"/>
            <w:vAlign w:val="bottom"/>
          </w:tcPr>
          <w:p w:rsidR="00584B33" w:rsidRPr="00E90135" w:rsidRDefault="00584B33" w:rsidP="00584B33">
            <w:pPr>
              <w:pStyle w:val="acctfourfigures"/>
              <w:tabs>
                <w:tab w:val="clear" w:pos="765"/>
                <w:tab w:val="decimal" w:pos="371"/>
              </w:tabs>
              <w:spacing w:line="240" w:lineRule="atLeast"/>
              <w:ind w:left="-142" w:right="-106"/>
              <w:jc w:val="center"/>
              <w:rPr>
                <w:rFonts w:cs="Times New Roman"/>
                <w:b/>
                <w:bCs/>
                <w:i/>
                <w:iCs/>
                <w:szCs w:val="22"/>
              </w:rPr>
            </w:pPr>
          </w:p>
        </w:tc>
        <w:tc>
          <w:tcPr>
            <w:tcW w:w="1197" w:type="dxa"/>
            <w:tcBorders>
              <w:top w:val="single" w:sz="4" w:space="0" w:color="auto"/>
            </w:tcBorders>
            <w:vAlign w:val="bottom"/>
          </w:tcPr>
          <w:p w:rsidR="00584B33" w:rsidRPr="00E90135" w:rsidRDefault="0049540B" w:rsidP="00121D45">
            <w:pPr>
              <w:pStyle w:val="acctfourfigures"/>
              <w:tabs>
                <w:tab w:val="clear" w:pos="765"/>
                <w:tab w:val="decimal" w:pos="1039"/>
              </w:tabs>
              <w:spacing w:line="240" w:lineRule="atLeast"/>
              <w:ind w:right="-106"/>
              <w:rPr>
                <w:rFonts w:cs="Times New Roman"/>
                <w:b/>
                <w:bCs/>
                <w:szCs w:val="22"/>
              </w:rPr>
            </w:pPr>
            <w:r w:rsidRPr="00E90135">
              <w:rPr>
                <w:rFonts w:cs="Times New Roman"/>
                <w:b/>
                <w:bCs/>
                <w:szCs w:val="22"/>
              </w:rPr>
              <w:t>1,294,165</w:t>
            </w:r>
          </w:p>
        </w:tc>
        <w:tc>
          <w:tcPr>
            <w:tcW w:w="180" w:type="dxa"/>
            <w:vAlign w:val="bottom"/>
          </w:tcPr>
          <w:p w:rsidR="00584B33" w:rsidRPr="00E90135" w:rsidRDefault="00584B33" w:rsidP="00584B33">
            <w:pPr>
              <w:pStyle w:val="acctfourfigures"/>
              <w:spacing w:line="240" w:lineRule="atLeast"/>
              <w:rPr>
                <w:rFonts w:cs="Times New Roman"/>
                <w:b/>
                <w:bCs/>
                <w:szCs w:val="22"/>
              </w:rPr>
            </w:pPr>
          </w:p>
        </w:tc>
        <w:tc>
          <w:tcPr>
            <w:tcW w:w="1170" w:type="dxa"/>
            <w:tcBorders>
              <w:top w:val="single" w:sz="4" w:space="0" w:color="auto"/>
            </w:tcBorders>
            <w:vAlign w:val="bottom"/>
          </w:tcPr>
          <w:p w:rsidR="00584B33" w:rsidRPr="00E90135" w:rsidRDefault="0049540B" w:rsidP="00584B33">
            <w:pPr>
              <w:pStyle w:val="acctfourfigures"/>
              <w:tabs>
                <w:tab w:val="clear" w:pos="765"/>
                <w:tab w:val="decimal" w:pos="1001"/>
              </w:tabs>
              <w:spacing w:line="240" w:lineRule="atLeast"/>
              <w:ind w:left="-65" w:right="-18"/>
              <w:rPr>
                <w:rFonts w:cs="Times New Roman"/>
                <w:b/>
                <w:bCs/>
                <w:szCs w:val="22"/>
              </w:rPr>
            </w:pPr>
            <w:r w:rsidRPr="00E90135">
              <w:rPr>
                <w:rFonts w:cs="Times New Roman"/>
                <w:b/>
                <w:bCs/>
                <w:szCs w:val="22"/>
              </w:rPr>
              <w:t>1,484,912</w:t>
            </w:r>
          </w:p>
        </w:tc>
        <w:tc>
          <w:tcPr>
            <w:tcW w:w="180" w:type="dxa"/>
            <w:vAlign w:val="bottom"/>
          </w:tcPr>
          <w:p w:rsidR="00584B33" w:rsidRPr="00E90135" w:rsidRDefault="00584B33" w:rsidP="00584B33">
            <w:pPr>
              <w:pStyle w:val="acctfourfigures"/>
              <w:spacing w:line="240" w:lineRule="atLeast"/>
              <w:rPr>
                <w:rFonts w:cs="Times New Roman"/>
                <w:b/>
                <w:bCs/>
                <w:szCs w:val="22"/>
              </w:rPr>
            </w:pPr>
          </w:p>
        </w:tc>
        <w:tc>
          <w:tcPr>
            <w:tcW w:w="1170" w:type="dxa"/>
            <w:tcBorders>
              <w:top w:val="single" w:sz="4" w:space="0" w:color="auto"/>
            </w:tcBorders>
            <w:vAlign w:val="bottom"/>
          </w:tcPr>
          <w:p w:rsidR="00584B33" w:rsidRPr="00E90135" w:rsidRDefault="00584B33" w:rsidP="003942CB">
            <w:pPr>
              <w:pStyle w:val="acctfourfigures"/>
              <w:tabs>
                <w:tab w:val="clear" w:pos="765"/>
                <w:tab w:val="decimal" w:pos="641"/>
              </w:tabs>
              <w:spacing w:line="240" w:lineRule="atLeast"/>
              <w:ind w:right="11"/>
              <w:rPr>
                <w:rFonts w:cs="Times New Roman"/>
                <w:b/>
                <w:bCs/>
                <w:szCs w:val="22"/>
              </w:rPr>
            </w:pPr>
            <w:r w:rsidRPr="00E90135">
              <w:rPr>
                <w:rFonts w:cs="Times New Roman"/>
                <w:b/>
                <w:bCs/>
                <w:szCs w:val="22"/>
              </w:rPr>
              <w:t>-</w:t>
            </w:r>
          </w:p>
        </w:tc>
        <w:tc>
          <w:tcPr>
            <w:tcW w:w="180" w:type="dxa"/>
            <w:vAlign w:val="bottom"/>
          </w:tcPr>
          <w:p w:rsidR="00584B33" w:rsidRPr="00E90135" w:rsidRDefault="00584B33" w:rsidP="00584B33">
            <w:pPr>
              <w:pStyle w:val="acctfourfigures"/>
              <w:spacing w:line="240" w:lineRule="atLeast"/>
              <w:rPr>
                <w:rFonts w:cs="Times New Roman"/>
                <w:b/>
                <w:bCs/>
                <w:szCs w:val="22"/>
              </w:rPr>
            </w:pPr>
          </w:p>
        </w:tc>
        <w:tc>
          <w:tcPr>
            <w:tcW w:w="1080" w:type="dxa"/>
            <w:tcBorders>
              <w:top w:val="single" w:sz="4" w:space="0" w:color="auto"/>
            </w:tcBorders>
          </w:tcPr>
          <w:p w:rsidR="00584B33" w:rsidRPr="00E90135" w:rsidRDefault="00584B33" w:rsidP="003942CB">
            <w:pPr>
              <w:pStyle w:val="acctfourfigures"/>
              <w:tabs>
                <w:tab w:val="clear" w:pos="765"/>
                <w:tab w:val="decimal" w:pos="911"/>
              </w:tabs>
              <w:spacing w:line="240" w:lineRule="atLeast"/>
              <w:ind w:left="-65" w:right="-79"/>
              <w:rPr>
                <w:rFonts w:cs="Times New Roman"/>
                <w:b/>
                <w:bCs/>
                <w:szCs w:val="22"/>
              </w:rPr>
            </w:pPr>
            <w:r w:rsidRPr="00E90135">
              <w:rPr>
                <w:rFonts w:cs="Times New Roman"/>
                <w:b/>
                <w:bCs/>
                <w:szCs w:val="22"/>
              </w:rPr>
              <w:t>39,5</w:t>
            </w:r>
            <w:r w:rsidR="005F161E" w:rsidRPr="00E90135">
              <w:rPr>
                <w:rFonts w:cs="Times New Roman"/>
                <w:b/>
                <w:bCs/>
                <w:szCs w:val="22"/>
              </w:rPr>
              <w:t>6</w:t>
            </w:r>
            <w:r w:rsidR="003942CB" w:rsidRPr="00E90135">
              <w:rPr>
                <w:rFonts w:cs="Times New Roman"/>
                <w:b/>
                <w:bCs/>
                <w:szCs w:val="22"/>
              </w:rPr>
              <w:t>2</w:t>
            </w:r>
          </w:p>
        </w:tc>
      </w:tr>
      <w:tr w:rsidR="003942CB" w:rsidRPr="00E90135" w:rsidTr="00584B33">
        <w:trPr>
          <w:cantSplit/>
        </w:trPr>
        <w:tc>
          <w:tcPr>
            <w:tcW w:w="4113" w:type="dxa"/>
            <w:vAlign w:val="bottom"/>
          </w:tcPr>
          <w:p w:rsidR="003942CB" w:rsidRPr="00E90135" w:rsidRDefault="003942CB" w:rsidP="00121D45">
            <w:pPr>
              <w:ind w:left="22"/>
              <w:rPr>
                <w:rFonts w:cs="Times New Roman"/>
                <w:szCs w:val="22"/>
              </w:rPr>
            </w:pPr>
            <w:r w:rsidRPr="00E90135">
              <w:rPr>
                <w:rFonts w:cs="Times New Roman"/>
                <w:szCs w:val="22"/>
              </w:rPr>
              <w:t>Amortisation of transaction costs capitalised</w:t>
            </w:r>
          </w:p>
        </w:tc>
        <w:tc>
          <w:tcPr>
            <w:tcW w:w="630" w:type="dxa"/>
            <w:vAlign w:val="bottom"/>
          </w:tcPr>
          <w:p w:rsidR="003942CB" w:rsidRPr="00E90135" w:rsidRDefault="003942CB" w:rsidP="003942CB">
            <w:pPr>
              <w:pStyle w:val="acctfourfigures"/>
              <w:tabs>
                <w:tab w:val="clear" w:pos="765"/>
                <w:tab w:val="decimal" w:pos="371"/>
              </w:tabs>
              <w:spacing w:line="240" w:lineRule="atLeast"/>
              <w:ind w:left="-142" w:right="-106"/>
              <w:jc w:val="center"/>
              <w:rPr>
                <w:rFonts w:cs="Times New Roman"/>
                <w:i/>
                <w:iCs/>
                <w:szCs w:val="22"/>
              </w:rPr>
            </w:pPr>
          </w:p>
        </w:tc>
        <w:tc>
          <w:tcPr>
            <w:tcW w:w="1197" w:type="dxa"/>
            <w:vAlign w:val="bottom"/>
          </w:tcPr>
          <w:p w:rsidR="003942CB" w:rsidRPr="00E90135" w:rsidRDefault="003427B4" w:rsidP="00121D45">
            <w:pPr>
              <w:pStyle w:val="acctfourfigures"/>
              <w:tabs>
                <w:tab w:val="clear" w:pos="765"/>
                <w:tab w:val="decimal" w:pos="1039"/>
              </w:tabs>
              <w:spacing w:line="240" w:lineRule="atLeast"/>
              <w:ind w:right="-106"/>
              <w:rPr>
                <w:rFonts w:cs="Times New Roman"/>
                <w:szCs w:val="22"/>
              </w:rPr>
            </w:pPr>
            <w:r w:rsidRPr="00E90135">
              <w:rPr>
                <w:rFonts w:cs="Times New Roman"/>
                <w:szCs w:val="22"/>
              </w:rPr>
              <w:t>43,213</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170" w:type="dxa"/>
            <w:vAlign w:val="bottom"/>
          </w:tcPr>
          <w:p w:rsidR="003942CB" w:rsidRPr="00E90135" w:rsidRDefault="005F161E" w:rsidP="003942CB">
            <w:pPr>
              <w:pStyle w:val="acctfourfigures"/>
              <w:tabs>
                <w:tab w:val="clear" w:pos="765"/>
                <w:tab w:val="decimal" w:pos="1001"/>
              </w:tabs>
              <w:spacing w:line="240" w:lineRule="atLeast"/>
              <w:ind w:right="-169"/>
              <w:rPr>
                <w:rFonts w:cs="Times New Roman"/>
                <w:szCs w:val="22"/>
              </w:rPr>
            </w:pPr>
            <w:r w:rsidRPr="00E90135">
              <w:rPr>
                <w:rFonts w:cs="Times New Roman"/>
                <w:szCs w:val="22"/>
              </w:rPr>
              <w:t>17,559</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170" w:type="dxa"/>
            <w:vAlign w:val="bottom"/>
          </w:tcPr>
          <w:p w:rsidR="003942CB" w:rsidRPr="00E90135" w:rsidRDefault="003942CB" w:rsidP="003942C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080" w:type="dxa"/>
            <w:vAlign w:val="bottom"/>
          </w:tcPr>
          <w:p w:rsidR="003942CB" w:rsidRPr="00E90135" w:rsidRDefault="003942CB" w:rsidP="00E76EED">
            <w:pPr>
              <w:pStyle w:val="acctfourfigures"/>
              <w:tabs>
                <w:tab w:val="clear" w:pos="765"/>
                <w:tab w:val="decimal" w:pos="562"/>
              </w:tabs>
              <w:spacing w:line="240" w:lineRule="atLeast"/>
              <w:ind w:right="11"/>
              <w:rPr>
                <w:rFonts w:cs="Times New Roman"/>
                <w:szCs w:val="22"/>
              </w:rPr>
            </w:pPr>
            <w:r w:rsidRPr="00E90135">
              <w:rPr>
                <w:rFonts w:cs="Times New Roman"/>
                <w:szCs w:val="22"/>
              </w:rPr>
              <w:t>-</w:t>
            </w:r>
          </w:p>
        </w:tc>
      </w:tr>
      <w:tr w:rsidR="003942CB" w:rsidRPr="00E90135" w:rsidTr="00584B33">
        <w:trPr>
          <w:cantSplit/>
        </w:trPr>
        <w:tc>
          <w:tcPr>
            <w:tcW w:w="4113" w:type="dxa"/>
            <w:vAlign w:val="bottom"/>
          </w:tcPr>
          <w:p w:rsidR="003942CB" w:rsidRPr="00E90135" w:rsidRDefault="003942CB" w:rsidP="00121D45">
            <w:pPr>
              <w:ind w:left="22"/>
              <w:rPr>
                <w:rFonts w:cs="Times New Roman"/>
                <w:szCs w:val="22"/>
              </w:rPr>
            </w:pPr>
            <w:r w:rsidRPr="00E90135">
              <w:rPr>
                <w:rFonts w:cs="Times New Roman"/>
                <w:szCs w:val="22"/>
              </w:rPr>
              <w:t xml:space="preserve">Change in fair value of derivatives - </w:t>
            </w:r>
            <w:r w:rsidRPr="00E90135">
              <w:rPr>
                <w:rFonts w:cs="Times New Roman"/>
                <w:szCs w:val="22"/>
              </w:rPr>
              <w:br/>
              <w:t xml:space="preserve">   ineffective portion</w:t>
            </w:r>
          </w:p>
        </w:tc>
        <w:tc>
          <w:tcPr>
            <w:tcW w:w="630" w:type="dxa"/>
            <w:vAlign w:val="bottom"/>
          </w:tcPr>
          <w:p w:rsidR="003942CB" w:rsidRPr="00E90135" w:rsidRDefault="003942CB" w:rsidP="003942CB">
            <w:pPr>
              <w:pStyle w:val="acctfourfigures"/>
              <w:tabs>
                <w:tab w:val="clear" w:pos="765"/>
                <w:tab w:val="decimal" w:pos="371"/>
              </w:tabs>
              <w:spacing w:line="240" w:lineRule="atLeast"/>
              <w:ind w:left="-142" w:right="-106"/>
              <w:jc w:val="center"/>
              <w:rPr>
                <w:rFonts w:cs="Times New Roman"/>
                <w:i/>
                <w:iCs/>
                <w:szCs w:val="22"/>
              </w:rPr>
            </w:pPr>
          </w:p>
        </w:tc>
        <w:tc>
          <w:tcPr>
            <w:tcW w:w="1197" w:type="dxa"/>
            <w:vAlign w:val="bottom"/>
          </w:tcPr>
          <w:p w:rsidR="003942CB" w:rsidRPr="00E90135" w:rsidRDefault="003427B4" w:rsidP="00121D45">
            <w:pPr>
              <w:pStyle w:val="acctfourfigures"/>
              <w:tabs>
                <w:tab w:val="clear" w:pos="765"/>
                <w:tab w:val="decimal" w:pos="1039"/>
              </w:tabs>
              <w:spacing w:line="240" w:lineRule="atLeast"/>
              <w:ind w:right="-106"/>
              <w:rPr>
                <w:rFonts w:cs="Times New Roman"/>
                <w:szCs w:val="22"/>
              </w:rPr>
            </w:pPr>
            <w:r w:rsidRPr="00E90135">
              <w:rPr>
                <w:rFonts w:cs="Times New Roman"/>
                <w:szCs w:val="22"/>
              </w:rPr>
              <w:t>(400,933)</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170" w:type="dxa"/>
            <w:vAlign w:val="bottom"/>
          </w:tcPr>
          <w:p w:rsidR="003942CB" w:rsidRPr="00E90135" w:rsidRDefault="00212EF1" w:rsidP="003942CB">
            <w:pPr>
              <w:pStyle w:val="acctfourfigures"/>
              <w:tabs>
                <w:tab w:val="clear" w:pos="765"/>
                <w:tab w:val="decimal" w:pos="1001"/>
              </w:tabs>
              <w:spacing w:line="240" w:lineRule="atLeast"/>
              <w:ind w:right="-169"/>
              <w:rPr>
                <w:rFonts w:cs="Times New Roman"/>
                <w:szCs w:val="22"/>
              </w:rPr>
            </w:pPr>
            <w:r w:rsidRPr="00E90135">
              <w:rPr>
                <w:rFonts w:cs="Times New Roman"/>
                <w:szCs w:val="22"/>
              </w:rPr>
              <w:t>84,746</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170" w:type="dxa"/>
            <w:vAlign w:val="bottom"/>
          </w:tcPr>
          <w:p w:rsidR="003942CB" w:rsidRPr="00E90135" w:rsidRDefault="003942CB" w:rsidP="003942C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080" w:type="dxa"/>
            <w:vAlign w:val="bottom"/>
          </w:tcPr>
          <w:p w:rsidR="003942CB" w:rsidRPr="00E90135" w:rsidRDefault="003942CB" w:rsidP="00E76EED">
            <w:pPr>
              <w:pStyle w:val="acctfourfigures"/>
              <w:tabs>
                <w:tab w:val="clear" w:pos="765"/>
                <w:tab w:val="decimal" w:pos="562"/>
              </w:tabs>
              <w:spacing w:line="240" w:lineRule="atLeast"/>
              <w:ind w:right="11"/>
              <w:rPr>
                <w:rFonts w:cs="Times New Roman"/>
                <w:szCs w:val="22"/>
              </w:rPr>
            </w:pPr>
            <w:r w:rsidRPr="00E90135">
              <w:rPr>
                <w:rFonts w:cs="Times New Roman"/>
                <w:szCs w:val="22"/>
              </w:rPr>
              <w:t>-</w:t>
            </w:r>
          </w:p>
        </w:tc>
      </w:tr>
      <w:tr w:rsidR="003942CB" w:rsidRPr="00E90135" w:rsidTr="00584B33">
        <w:trPr>
          <w:cantSplit/>
        </w:trPr>
        <w:tc>
          <w:tcPr>
            <w:tcW w:w="4113" w:type="dxa"/>
            <w:vAlign w:val="bottom"/>
          </w:tcPr>
          <w:p w:rsidR="003942CB" w:rsidRPr="00E90135" w:rsidRDefault="003942CB" w:rsidP="00121D45">
            <w:pPr>
              <w:ind w:left="22"/>
              <w:rPr>
                <w:rFonts w:cs="Times New Roman"/>
                <w:szCs w:val="22"/>
              </w:rPr>
            </w:pPr>
            <w:r w:rsidRPr="00E90135">
              <w:rPr>
                <w:rFonts w:cs="Times New Roman"/>
                <w:szCs w:val="22"/>
              </w:rPr>
              <w:t>Loss on repurchase of debentures</w:t>
            </w:r>
          </w:p>
        </w:tc>
        <w:tc>
          <w:tcPr>
            <w:tcW w:w="630" w:type="dxa"/>
            <w:vAlign w:val="bottom"/>
          </w:tcPr>
          <w:p w:rsidR="003942CB" w:rsidRPr="00E90135" w:rsidRDefault="00F97B56" w:rsidP="003942CB">
            <w:pPr>
              <w:pStyle w:val="acctfourfigures"/>
              <w:tabs>
                <w:tab w:val="clear" w:pos="765"/>
              </w:tabs>
              <w:spacing w:line="240" w:lineRule="atLeast"/>
              <w:ind w:left="-142" w:right="-106"/>
              <w:jc w:val="center"/>
              <w:rPr>
                <w:rFonts w:cs="Times New Roman"/>
                <w:i/>
                <w:iCs/>
                <w:szCs w:val="22"/>
              </w:rPr>
            </w:pPr>
            <w:r w:rsidRPr="00E90135">
              <w:rPr>
                <w:rFonts w:cs="Times New Roman"/>
                <w:i/>
                <w:iCs/>
                <w:szCs w:val="22"/>
              </w:rPr>
              <w:t>21</w:t>
            </w:r>
          </w:p>
        </w:tc>
        <w:tc>
          <w:tcPr>
            <w:tcW w:w="1197" w:type="dxa"/>
            <w:vAlign w:val="bottom"/>
          </w:tcPr>
          <w:p w:rsidR="003942CB" w:rsidRPr="00E90135" w:rsidRDefault="003427B4" w:rsidP="00121D45">
            <w:pPr>
              <w:pStyle w:val="acctfourfigures"/>
              <w:tabs>
                <w:tab w:val="clear" w:pos="765"/>
                <w:tab w:val="decimal" w:pos="1039"/>
              </w:tabs>
              <w:spacing w:line="240" w:lineRule="atLeast"/>
              <w:ind w:right="-106"/>
              <w:rPr>
                <w:rFonts w:cs="Times New Roman"/>
                <w:szCs w:val="22"/>
              </w:rPr>
            </w:pPr>
            <w:r w:rsidRPr="00E90135">
              <w:rPr>
                <w:rFonts w:cs="Times New Roman"/>
                <w:szCs w:val="22"/>
              </w:rPr>
              <w:t>78,443</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170" w:type="dxa"/>
            <w:vAlign w:val="bottom"/>
          </w:tcPr>
          <w:p w:rsidR="003942CB" w:rsidRPr="00E90135" w:rsidRDefault="003942CB" w:rsidP="003942C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170" w:type="dxa"/>
            <w:vAlign w:val="bottom"/>
          </w:tcPr>
          <w:p w:rsidR="003942CB" w:rsidRPr="00E90135" w:rsidRDefault="003942CB" w:rsidP="003942C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3942CB" w:rsidRPr="00E90135" w:rsidRDefault="003942CB" w:rsidP="003942CB">
            <w:pPr>
              <w:pStyle w:val="acctfourfigures"/>
              <w:spacing w:line="240" w:lineRule="atLeast"/>
              <w:rPr>
                <w:rFonts w:cs="Times New Roman"/>
                <w:szCs w:val="22"/>
              </w:rPr>
            </w:pPr>
          </w:p>
        </w:tc>
        <w:tc>
          <w:tcPr>
            <w:tcW w:w="1080" w:type="dxa"/>
            <w:vAlign w:val="bottom"/>
          </w:tcPr>
          <w:p w:rsidR="003942CB" w:rsidRPr="00E90135" w:rsidRDefault="003942CB" w:rsidP="00E76EED">
            <w:pPr>
              <w:pStyle w:val="acctfourfigures"/>
              <w:tabs>
                <w:tab w:val="clear" w:pos="765"/>
                <w:tab w:val="decimal" w:pos="562"/>
              </w:tabs>
              <w:spacing w:line="240" w:lineRule="atLeast"/>
              <w:ind w:right="11"/>
              <w:rPr>
                <w:rFonts w:cs="Times New Roman"/>
                <w:szCs w:val="22"/>
              </w:rPr>
            </w:pPr>
            <w:r w:rsidRPr="00E90135">
              <w:rPr>
                <w:rFonts w:cs="Times New Roman"/>
                <w:szCs w:val="22"/>
              </w:rPr>
              <w:t>-</w:t>
            </w:r>
          </w:p>
        </w:tc>
      </w:tr>
      <w:tr w:rsidR="0049540B" w:rsidRPr="00E90135" w:rsidTr="00584B33">
        <w:trPr>
          <w:cantSplit/>
        </w:trPr>
        <w:tc>
          <w:tcPr>
            <w:tcW w:w="4113" w:type="dxa"/>
            <w:vAlign w:val="bottom"/>
          </w:tcPr>
          <w:p w:rsidR="0049540B" w:rsidRPr="00E90135" w:rsidRDefault="0049540B" w:rsidP="0049540B">
            <w:pPr>
              <w:ind w:left="22"/>
              <w:rPr>
                <w:rFonts w:cs="Times New Roman"/>
                <w:szCs w:val="22"/>
              </w:rPr>
            </w:pPr>
            <w:r w:rsidRPr="00E90135">
              <w:rPr>
                <w:rFonts w:cs="Times New Roman"/>
                <w:szCs w:val="22"/>
              </w:rPr>
              <w:t>Other finance costs</w:t>
            </w:r>
          </w:p>
        </w:tc>
        <w:tc>
          <w:tcPr>
            <w:tcW w:w="630" w:type="dxa"/>
            <w:vAlign w:val="bottom"/>
          </w:tcPr>
          <w:p w:rsidR="0049540B" w:rsidRPr="00E90135" w:rsidRDefault="0049540B" w:rsidP="0049540B">
            <w:pPr>
              <w:pStyle w:val="acctfourfigures"/>
              <w:tabs>
                <w:tab w:val="clear" w:pos="765"/>
                <w:tab w:val="decimal" w:pos="371"/>
              </w:tabs>
              <w:spacing w:line="240" w:lineRule="atLeast"/>
              <w:ind w:right="11"/>
              <w:jc w:val="center"/>
              <w:rPr>
                <w:rFonts w:cs="Times New Roman"/>
                <w:i/>
                <w:iCs/>
                <w:szCs w:val="22"/>
              </w:rPr>
            </w:pPr>
          </w:p>
        </w:tc>
        <w:tc>
          <w:tcPr>
            <w:tcW w:w="1197" w:type="dxa"/>
            <w:tcBorders>
              <w:bottom w:val="single" w:sz="4" w:space="0" w:color="auto"/>
            </w:tcBorders>
            <w:vAlign w:val="bottom"/>
          </w:tcPr>
          <w:p w:rsidR="0049540B" w:rsidRPr="00E90135" w:rsidRDefault="0049540B" w:rsidP="0049540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49540B" w:rsidRPr="00E90135" w:rsidRDefault="0049540B" w:rsidP="0049540B">
            <w:pPr>
              <w:pStyle w:val="acctfourfigures"/>
              <w:spacing w:line="240" w:lineRule="atLeast"/>
              <w:rPr>
                <w:rFonts w:cs="Times New Roman"/>
                <w:szCs w:val="22"/>
              </w:rPr>
            </w:pPr>
          </w:p>
        </w:tc>
        <w:tc>
          <w:tcPr>
            <w:tcW w:w="1170" w:type="dxa"/>
            <w:tcBorders>
              <w:bottom w:val="single" w:sz="4" w:space="0" w:color="auto"/>
            </w:tcBorders>
            <w:vAlign w:val="bottom"/>
          </w:tcPr>
          <w:p w:rsidR="0049540B" w:rsidRPr="00E90135" w:rsidRDefault="0049540B" w:rsidP="0049540B">
            <w:pPr>
              <w:pStyle w:val="acctfourfigures"/>
              <w:tabs>
                <w:tab w:val="clear" w:pos="765"/>
                <w:tab w:val="decimal" w:pos="1001"/>
              </w:tabs>
              <w:spacing w:line="240" w:lineRule="atLeast"/>
              <w:ind w:right="-169"/>
              <w:rPr>
                <w:rFonts w:cs="Times New Roman"/>
                <w:szCs w:val="22"/>
              </w:rPr>
            </w:pPr>
            <w:r w:rsidRPr="00E90135">
              <w:rPr>
                <w:rFonts w:cs="Times New Roman"/>
                <w:szCs w:val="22"/>
              </w:rPr>
              <w:t>31</w:t>
            </w:r>
          </w:p>
        </w:tc>
        <w:tc>
          <w:tcPr>
            <w:tcW w:w="180" w:type="dxa"/>
            <w:vAlign w:val="bottom"/>
          </w:tcPr>
          <w:p w:rsidR="0049540B" w:rsidRPr="00E90135" w:rsidRDefault="0049540B" w:rsidP="0049540B">
            <w:pPr>
              <w:pStyle w:val="acctfourfigures"/>
              <w:spacing w:line="240" w:lineRule="atLeast"/>
              <w:rPr>
                <w:rFonts w:cs="Times New Roman"/>
                <w:szCs w:val="22"/>
              </w:rPr>
            </w:pPr>
          </w:p>
        </w:tc>
        <w:tc>
          <w:tcPr>
            <w:tcW w:w="1170" w:type="dxa"/>
            <w:tcBorders>
              <w:bottom w:val="single" w:sz="4" w:space="0" w:color="auto"/>
            </w:tcBorders>
            <w:vAlign w:val="bottom"/>
          </w:tcPr>
          <w:p w:rsidR="0049540B" w:rsidRPr="00E90135" w:rsidRDefault="0049540B" w:rsidP="0049540B">
            <w:pPr>
              <w:pStyle w:val="acctfourfigures"/>
              <w:tabs>
                <w:tab w:val="clear" w:pos="765"/>
                <w:tab w:val="decimal" w:pos="641"/>
              </w:tabs>
              <w:spacing w:line="240" w:lineRule="atLeast"/>
              <w:ind w:right="11"/>
              <w:rPr>
                <w:rFonts w:cs="Times New Roman"/>
                <w:szCs w:val="22"/>
              </w:rPr>
            </w:pPr>
            <w:r w:rsidRPr="00E90135">
              <w:rPr>
                <w:rFonts w:cs="Times New Roman"/>
                <w:szCs w:val="22"/>
              </w:rPr>
              <w:t>-</w:t>
            </w:r>
          </w:p>
        </w:tc>
        <w:tc>
          <w:tcPr>
            <w:tcW w:w="180" w:type="dxa"/>
            <w:vAlign w:val="bottom"/>
          </w:tcPr>
          <w:p w:rsidR="0049540B" w:rsidRPr="00E90135" w:rsidRDefault="0049540B" w:rsidP="0049540B">
            <w:pPr>
              <w:pStyle w:val="acctfourfigures"/>
              <w:spacing w:line="240" w:lineRule="atLeast"/>
              <w:rPr>
                <w:rFonts w:cs="Times New Roman"/>
                <w:szCs w:val="22"/>
              </w:rPr>
            </w:pPr>
          </w:p>
        </w:tc>
        <w:tc>
          <w:tcPr>
            <w:tcW w:w="1080" w:type="dxa"/>
            <w:tcBorders>
              <w:bottom w:val="single" w:sz="4" w:space="0" w:color="auto"/>
            </w:tcBorders>
            <w:vAlign w:val="bottom"/>
          </w:tcPr>
          <w:p w:rsidR="0049540B" w:rsidRPr="00E90135" w:rsidRDefault="0049540B" w:rsidP="0049540B">
            <w:pPr>
              <w:pStyle w:val="acctfourfigures"/>
              <w:tabs>
                <w:tab w:val="clear" w:pos="765"/>
                <w:tab w:val="decimal" w:pos="911"/>
              </w:tabs>
              <w:spacing w:line="240" w:lineRule="atLeast"/>
              <w:ind w:left="-65" w:right="-79"/>
              <w:rPr>
                <w:rFonts w:cs="Times New Roman"/>
                <w:szCs w:val="22"/>
              </w:rPr>
            </w:pPr>
            <w:r w:rsidRPr="00E90135">
              <w:rPr>
                <w:rFonts w:cs="Times New Roman"/>
                <w:szCs w:val="22"/>
              </w:rPr>
              <w:t>31</w:t>
            </w:r>
          </w:p>
        </w:tc>
      </w:tr>
      <w:tr w:rsidR="00584B33" w:rsidRPr="00E90135" w:rsidTr="00584B33">
        <w:trPr>
          <w:cantSplit/>
        </w:trPr>
        <w:tc>
          <w:tcPr>
            <w:tcW w:w="4113" w:type="dxa"/>
            <w:vAlign w:val="bottom"/>
          </w:tcPr>
          <w:p w:rsidR="00584B33" w:rsidRPr="00E90135" w:rsidRDefault="00584B33" w:rsidP="00121D45">
            <w:pPr>
              <w:ind w:left="22"/>
              <w:rPr>
                <w:rFonts w:cs="Times New Roman"/>
                <w:b/>
                <w:bCs/>
                <w:szCs w:val="22"/>
              </w:rPr>
            </w:pPr>
            <w:r w:rsidRPr="00E90135">
              <w:rPr>
                <w:rFonts w:cs="Times New Roman"/>
                <w:b/>
                <w:bCs/>
                <w:szCs w:val="22"/>
              </w:rPr>
              <w:t>Total finance costs</w:t>
            </w:r>
          </w:p>
        </w:tc>
        <w:tc>
          <w:tcPr>
            <w:tcW w:w="630" w:type="dxa"/>
            <w:vAlign w:val="bottom"/>
          </w:tcPr>
          <w:p w:rsidR="00584B33" w:rsidRPr="00E90135" w:rsidRDefault="00584B33" w:rsidP="00C07183">
            <w:pPr>
              <w:pStyle w:val="acctfourfigures"/>
              <w:tabs>
                <w:tab w:val="clear" w:pos="765"/>
                <w:tab w:val="decimal" w:pos="371"/>
              </w:tabs>
              <w:spacing w:line="240" w:lineRule="atLeast"/>
              <w:ind w:right="11"/>
              <w:jc w:val="center"/>
              <w:rPr>
                <w:rFonts w:cs="Times New Roman"/>
                <w:b/>
                <w:bCs/>
                <w:i/>
                <w:iCs/>
                <w:szCs w:val="22"/>
              </w:rPr>
            </w:pPr>
          </w:p>
        </w:tc>
        <w:tc>
          <w:tcPr>
            <w:tcW w:w="1197" w:type="dxa"/>
            <w:tcBorders>
              <w:bottom w:val="double" w:sz="4" w:space="0" w:color="auto"/>
            </w:tcBorders>
            <w:vAlign w:val="bottom"/>
          </w:tcPr>
          <w:p w:rsidR="00584B33" w:rsidRPr="00E90135" w:rsidRDefault="003427B4" w:rsidP="00121D45">
            <w:pPr>
              <w:pStyle w:val="acctfourfigures"/>
              <w:tabs>
                <w:tab w:val="clear" w:pos="765"/>
                <w:tab w:val="decimal" w:pos="1039"/>
              </w:tabs>
              <w:spacing w:line="240" w:lineRule="atLeast"/>
              <w:ind w:right="-106"/>
              <w:rPr>
                <w:rFonts w:cs="Times New Roman"/>
                <w:b/>
                <w:bCs/>
                <w:szCs w:val="22"/>
              </w:rPr>
            </w:pPr>
            <w:r w:rsidRPr="00E90135">
              <w:rPr>
                <w:rFonts w:cs="Times New Roman"/>
                <w:b/>
                <w:bCs/>
                <w:szCs w:val="22"/>
              </w:rPr>
              <w:t>1,014,888</w:t>
            </w:r>
          </w:p>
        </w:tc>
        <w:tc>
          <w:tcPr>
            <w:tcW w:w="180" w:type="dxa"/>
            <w:vAlign w:val="bottom"/>
          </w:tcPr>
          <w:p w:rsidR="00584B33" w:rsidRPr="00E90135" w:rsidRDefault="00584B33" w:rsidP="00C07183">
            <w:pPr>
              <w:pStyle w:val="acctfourfigures"/>
              <w:spacing w:line="240" w:lineRule="atLeast"/>
              <w:rPr>
                <w:rFonts w:cs="Times New Roman"/>
                <w:b/>
                <w:bCs/>
                <w:szCs w:val="22"/>
              </w:rPr>
            </w:pPr>
          </w:p>
        </w:tc>
        <w:tc>
          <w:tcPr>
            <w:tcW w:w="1170" w:type="dxa"/>
            <w:tcBorders>
              <w:bottom w:val="double" w:sz="4" w:space="0" w:color="auto"/>
            </w:tcBorders>
            <w:vAlign w:val="bottom"/>
          </w:tcPr>
          <w:p w:rsidR="00584B33" w:rsidRPr="00E90135" w:rsidRDefault="00212EF1" w:rsidP="00212EF1">
            <w:pPr>
              <w:pStyle w:val="acctfourfigures"/>
              <w:tabs>
                <w:tab w:val="clear" w:pos="765"/>
                <w:tab w:val="decimal" w:pos="1001"/>
              </w:tabs>
              <w:spacing w:line="240" w:lineRule="atLeast"/>
              <w:ind w:right="-169"/>
              <w:rPr>
                <w:rFonts w:cs="Times New Roman"/>
                <w:b/>
                <w:bCs/>
                <w:szCs w:val="22"/>
              </w:rPr>
            </w:pPr>
            <w:r w:rsidRPr="00E90135">
              <w:rPr>
                <w:rFonts w:cs="Times New Roman"/>
                <w:b/>
                <w:bCs/>
                <w:szCs w:val="22"/>
              </w:rPr>
              <w:t>1,587,248</w:t>
            </w:r>
          </w:p>
        </w:tc>
        <w:tc>
          <w:tcPr>
            <w:tcW w:w="180" w:type="dxa"/>
            <w:vAlign w:val="bottom"/>
          </w:tcPr>
          <w:p w:rsidR="00584B33" w:rsidRPr="00E90135" w:rsidRDefault="00584B33" w:rsidP="00C07183">
            <w:pPr>
              <w:pStyle w:val="acctfourfigures"/>
              <w:spacing w:line="240" w:lineRule="atLeast"/>
              <w:rPr>
                <w:rFonts w:cs="Times New Roman"/>
                <w:b/>
                <w:bCs/>
                <w:szCs w:val="22"/>
              </w:rPr>
            </w:pPr>
          </w:p>
        </w:tc>
        <w:tc>
          <w:tcPr>
            <w:tcW w:w="1170" w:type="dxa"/>
            <w:tcBorders>
              <w:bottom w:val="double" w:sz="4" w:space="0" w:color="auto"/>
            </w:tcBorders>
            <w:vAlign w:val="bottom"/>
          </w:tcPr>
          <w:p w:rsidR="00584B33" w:rsidRPr="00E90135" w:rsidRDefault="00584B33" w:rsidP="003942CB">
            <w:pPr>
              <w:pStyle w:val="acctfourfigures"/>
              <w:tabs>
                <w:tab w:val="clear" w:pos="765"/>
                <w:tab w:val="decimal" w:pos="641"/>
              </w:tabs>
              <w:spacing w:line="240" w:lineRule="atLeast"/>
              <w:ind w:right="11"/>
              <w:rPr>
                <w:rFonts w:cs="Times New Roman"/>
                <w:b/>
                <w:bCs/>
                <w:szCs w:val="22"/>
              </w:rPr>
            </w:pPr>
            <w:r w:rsidRPr="00E90135">
              <w:rPr>
                <w:rFonts w:cs="Times New Roman"/>
                <w:b/>
                <w:bCs/>
                <w:szCs w:val="22"/>
              </w:rPr>
              <w:t>-</w:t>
            </w:r>
          </w:p>
        </w:tc>
        <w:tc>
          <w:tcPr>
            <w:tcW w:w="180" w:type="dxa"/>
            <w:vAlign w:val="bottom"/>
          </w:tcPr>
          <w:p w:rsidR="00584B33" w:rsidRPr="00E90135" w:rsidRDefault="00584B33" w:rsidP="00C07183">
            <w:pPr>
              <w:pStyle w:val="acctfourfigures"/>
              <w:spacing w:line="240" w:lineRule="atLeast"/>
              <w:rPr>
                <w:rFonts w:cs="Times New Roman"/>
                <w:b/>
                <w:bCs/>
                <w:szCs w:val="22"/>
              </w:rPr>
            </w:pPr>
          </w:p>
        </w:tc>
        <w:tc>
          <w:tcPr>
            <w:tcW w:w="1080" w:type="dxa"/>
            <w:tcBorders>
              <w:bottom w:val="double" w:sz="4" w:space="0" w:color="auto"/>
            </w:tcBorders>
            <w:vAlign w:val="bottom"/>
          </w:tcPr>
          <w:p w:rsidR="00584B33" w:rsidRPr="00E90135" w:rsidRDefault="005F161E" w:rsidP="003942CB">
            <w:pPr>
              <w:pStyle w:val="acctfourfigures"/>
              <w:tabs>
                <w:tab w:val="clear" w:pos="765"/>
                <w:tab w:val="decimal" w:pos="911"/>
              </w:tabs>
              <w:spacing w:line="240" w:lineRule="atLeast"/>
              <w:ind w:left="-65" w:right="-79"/>
              <w:rPr>
                <w:rFonts w:cs="Times New Roman"/>
                <w:b/>
                <w:bCs/>
                <w:szCs w:val="22"/>
              </w:rPr>
            </w:pPr>
            <w:r w:rsidRPr="00E90135">
              <w:rPr>
                <w:rFonts w:cs="Times New Roman"/>
                <w:b/>
                <w:bCs/>
                <w:szCs w:val="22"/>
              </w:rPr>
              <w:t>39</w:t>
            </w:r>
            <w:r w:rsidR="00584B33" w:rsidRPr="00E90135">
              <w:rPr>
                <w:rFonts w:cs="Times New Roman"/>
                <w:b/>
                <w:bCs/>
                <w:szCs w:val="22"/>
              </w:rPr>
              <w:t>,</w:t>
            </w:r>
            <w:r w:rsidR="003942CB" w:rsidRPr="00E90135">
              <w:rPr>
                <w:rFonts w:cs="Times New Roman"/>
                <w:b/>
                <w:bCs/>
                <w:szCs w:val="22"/>
              </w:rPr>
              <w:t>593</w:t>
            </w:r>
          </w:p>
        </w:tc>
      </w:tr>
    </w:tbl>
    <w:p w:rsidR="00322A7A" w:rsidRPr="00E90135" w:rsidRDefault="00322A7A" w:rsidP="002A42A6">
      <w:pPr>
        <w:spacing w:line="240" w:lineRule="atLeast"/>
        <w:ind w:left="540" w:right="-77"/>
        <w:jc w:val="both"/>
        <w:rPr>
          <w:rFonts w:cs="Times New Roman"/>
        </w:rPr>
      </w:pPr>
    </w:p>
    <w:p w:rsidR="0054168D" w:rsidRPr="00E90135" w:rsidRDefault="003E413E"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Income tax expense</w:t>
      </w:r>
    </w:p>
    <w:p w:rsidR="003E413E" w:rsidRPr="00E90135" w:rsidRDefault="003E413E" w:rsidP="002A42A6">
      <w:pPr>
        <w:spacing w:line="240" w:lineRule="atLeast"/>
        <w:ind w:left="540" w:right="-77"/>
        <w:jc w:val="both"/>
        <w:rPr>
          <w:rFonts w:cs="Times New Roman"/>
        </w:rPr>
      </w:pPr>
    </w:p>
    <w:p w:rsidR="00D07F1C" w:rsidRPr="00E90135" w:rsidRDefault="00D07F1C" w:rsidP="002A42A6">
      <w:pPr>
        <w:spacing w:line="240" w:lineRule="atLeast"/>
        <w:ind w:left="540" w:right="-77"/>
        <w:jc w:val="both"/>
        <w:rPr>
          <w:rFonts w:cs="Times New Roman"/>
          <w:b/>
          <w:bCs/>
          <w:i/>
          <w:iCs/>
        </w:rPr>
      </w:pPr>
      <w:r w:rsidRPr="00E90135">
        <w:rPr>
          <w:rFonts w:cs="Times New Roman"/>
          <w:b/>
          <w:bCs/>
          <w:i/>
          <w:iCs/>
        </w:rPr>
        <w:t>Income tax recognised in profit or loss</w:t>
      </w:r>
    </w:p>
    <w:p w:rsidR="00D07F1C" w:rsidRPr="00E90135" w:rsidRDefault="00D07F1C" w:rsidP="002A42A6">
      <w:pPr>
        <w:spacing w:line="240" w:lineRule="atLeast"/>
        <w:ind w:left="540" w:right="-77"/>
        <w:jc w:val="both"/>
        <w:rPr>
          <w:rFonts w:cs="Times New Roman"/>
        </w:rPr>
      </w:pPr>
    </w:p>
    <w:tbl>
      <w:tblPr>
        <w:tblW w:w="9889" w:type="dxa"/>
        <w:tblInd w:w="360" w:type="dxa"/>
        <w:tblLayout w:type="fixed"/>
        <w:tblCellMar>
          <w:left w:w="79" w:type="dxa"/>
          <w:right w:w="79" w:type="dxa"/>
        </w:tblCellMar>
        <w:tblLook w:val="0000" w:firstRow="0" w:lastRow="0" w:firstColumn="0" w:lastColumn="0" w:noHBand="0" w:noVBand="0"/>
      </w:tblPr>
      <w:tblGrid>
        <w:gridCol w:w="4129"/>
        <w:gridCol w:w="641"/>
        <w:gridCol w:w="1159"/>
        <w:gridCol w:w="178"/>
        <w:gridCol w:w="1172"/>
        <w:gridCol w:w="180"/>
        <w:gridCol w:w="1115"/>
        <w:gridCol w:w="259"/>
        <w:gridCol w:w="1056"/>
      </w:tblGrid>
      <w:tr w:rsidR="0066178D" w:rsidRPr="00E90135" w:rsidTr="00121D45">
        <w:trPr>
          <w:cantSplit/>
          <w:tblHeader/>
        </w:trPr>
        <w:tc>
          <w:tcPr>
            <w:tcW w:w="4129" w:type="dxa"/>
          </w:tcPr>
          <w:p w:rsidR="00D07F1C" w:rsidRPr="00E90135" w:rsidRDefault="00D07F1C" w:rsidP="00517489">
            <w:pPr>
              <w:spacing w:line="240" w:lineRule="atLeast"/>
              <w:rPr>
                <w:rFonts w:cs="Times New Roman"/>
                <w:szCs w:val="22"/>
              </w:rPr>
            </w:pPr>
          </w:p>
        </w:tc>
        <w:tc>
          <w:tcPr>
            <w:tcW w:w="641" w:type="dxa"/>
          </w:tcPr>
          <w:p w:rsidR="00D07F1C" w:rsidRPr="00E90135" w:rsidRDefault="00D07F1C" w:rsidP="00517489">
            <w:pPr>
              <w:pStyle w:val="acctmergecolhdg"/>
              <w:spacing w:line="240" w:lineRule="atLeast"/>
              <w:rPr>
                <w:rFonts w:cs="Times New Roman"/>
                <w:szCs w:val="22"/>
              </w:rPr>
            </w:pPr>
          </w:p>
        </w:tc>
        <w:tc>
          <w:tcPr>
            <w:tcW w:w="2509" w:type="dxa"/>
            <w:gridSpan w:val="3"/>
          </w:tcPr>
          <w:p w:rsidR="00D07F1C" w:rsidRPr="00E90135" w:rsidRDefault="00D07F1C" w:rsidP="008F34FB">
            <w:pPr>
              <w:pStyle w:val="acctmergecolhdg"/>
              <w:spacing w:line="240" w:lineRule="atLeast"/>
              <w:ind w:left="-79" w:right="-79"/>
              <w:rPr>
                <w:rFonts w:cs="Times New Roman"/>
                <w:szCs w:val="22"/>
              </w:rPr>
            </w:pPr>
            <w:r w:rsidRPr="00E90135">
              <w:rPr>
                <w:rFonts w:cs="Times New Roman"/>
                <w:szCs w:val="22"/>
              </w:rPr>
              <w:t xml:space="preserve">Consolidated </w:t>
            </w:r>
          </w:p>
          <w:p w:rsidR="00D07F1C" w:rsidRPr="00E90135" w:rsidRDefault="00D07F1C" w:rsidP="008F34FB">
            <w:pPr>
              <w:pStyle w:val="acctmergecolhdg"/>
              <w:spacing w:line="240" w:lineRule="atLeast"/>
              <w:ind w:left="-79" w:right="-79"/>
              <w:rPr>
                <w:rFonts w:cs="Times New Roman"/>
                <w:szCs w:val="22"/>
              </w:rPr>
            </w:pPr>
            <w:r w:rsidRPr="00E90135">
              <w:rPr>
                <w:rFonts w:cs="Times New Roman"/>
                <w:szCs w:val="22"/>
              </w:rPr>
              <w:t xml:space="preserve">financial statements </w:t>
            </w:r>
          </w:p>
        </w:tc>
        <w:tc>
          <w:tcPr>
            <w:tcW w:w="180" w:type="dxa"/>
          </w:tcPr>
          <w:p w:rsidR="00D07F1C" w:rsidRPr="00E90135" w:rsidRDefault="00D07F1C" w:rsidP="00517489">
            <w:pPr>
              <w:pStyle w:val="acctmergecolhdg"/>
              <w:spacing w:line="240" w:lineRule="atLeast"/>
              <w:rPr>
                <w:rFonts w:cs="Times New Roman"/>
                <w:szCs w:val="22"/>
              </w:rPr>
            </w:pPr>
          </w:p>
        </w:tc>
        <w:tc>
          <w:tcPr>
            <w:tcW w:w="2430" w:type="dxa"/>
            <w:gridSpan w:val="3"/>
          </w:tcPr>
          <w:p w:rsidR="00D07F1C" w:rsidRPr="00E90135" w:rsidRDefault="00D07F1C" w:rsidP="008F34FB">
            <w:pPr>
              <w:pStyle w:val="acctmergecolhdg"/>
              <w:spacing w:line="240" w:lineRule="atLeast"/>
              <w:ind w:left="-79" w:right="-79"/>
              <w:rPr>
                <w:rFonts w:cs="Times New Roman"/>
                <w:szCs w:val="22"/>
              </w:rPr>
            </w:pPr>
            <w:r w:rsidRPr="00E90135">
              <w:rPr>
                <w:rFonts w:cs="Times New Roman"/>
                <w:szCs w:val="22"/>
              </w:rPr>
              <w:t xml:space="preserve">Separate </w:t>
            </w:r>
          </w:p>
          <w:p w:rsidR="00D07F1C" w:rsidRPr="00E90135" w:rsidRDefault="00D07F1C" w:rsidP="008F34FB">
            <w:pPr>
              <w:pStyle w:val="acctmergecolhdg"/>
              <w:spacing w:line="240" w:lineRule="atLeast"/>
              <w:ind w:left="-79" w:right="-79"/>
              <w:rPr>
                <w:rFonts w:cs="Times New Roman"/>
                <w:szCs w:val="22"/>
              </w:rPr>
            </w:pPr>
            <w:r w:rsidRPr="00E90135">
              <w:rPr>
                <w:rFonts w:cs="Times New Roman"/>
                <w:szCs w:val="22"/>
              </w:rPr>
              <w:t xml:space="preserve">financial statements </w:t>
            </w:r>
          </w:p>
        </w:tc>
      </w:tr>
      <w:tr w:rsidR="00EE1A05" w:rsidRPr="00E90135" w:rsidTr="00121D45">
        <w:trPr>
          <w:cantSplit/>
          <w:tblHeader/>
        </w:trPr>
        <w:tc>
          <w:tcPr>
            <w:tcW w:w="4129" w:type="dxa"/>
          </w:tcPr>
          <w:p w:rsidR="00EE1A05" w:rsidRPr="00E90135" w:rsidRDefault="00EE1A05" w:rsidP="00EE1A05">
            <w:pPr>
              <w:pStyle w:val="acctfourfigures"/>
              <w:spacing w:line="240" w:lineRule="atLeast"/>
              <w:jc w:val="center"/>
              <w:rPr>
                <w:rFonts w:cs="Times New Roman"/>
                <w:szCs w:val="22"/>
              </w:rPr>
            </w:pPr>
          </w:p>
        </w:tc>
        <w:tc>
          <w:tcPr>
            <w:tcW w:w="641" w:type="dxa"/>
          </w:tcPr>
          <w:p w:rsidR="00EE1A05" w:rsidRPr="00E90135" w:rsidRDefault="00EE1A05" w:rsidP="00EE1A05">
            <w:pPr>
              <w:pStyle w:val="acctfourfigures"/>
              <w:tabs>
                <w:tab w:val="clear" w:pos="765"/>
              </w:tabs>
              <w:spacing w:line="240" w:lineRule="atLeast"/>
              <w:ind w:left="-79" w:right="-68"/>
              <w:jc w:val="center"/>
              <w:rPr>
                <w:rFonts w:cs="Times New Roman"/>
                <w:i/>
                <w:iCs/>
                <w:szCs w:val="22"/>
              </w:rPr>
            </w:pPr>
            <w:r w:rsidRPr="00E90135">
              <w:rPr>
                <w:rFonts w:cs="Times New Roman"/>
                <w:i/>
                <w:iCs/>
                <w:szCs w:val="22"/>
              </w:rPr>
              <w:t>Note</w:t>
            </w:r>
          </w:p>
        </w:tc>
        <w:tc>
          <w:tcPr>
            <w:tcW w:w="1159"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2018</w:t>
            </w:r>
          </w:p>
        </w:tc>
        <w:tc>
          <w:tcPr>
            <w:tcW w:w="178"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172"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2017</w:t>
            </w:r>
          </w:p>
        </w:tc>
        <w:tc>
          <w:tcPr>
            <w:tcW w:w="180"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115"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2018</w:t>
            </w:r>
          </w:p>
        </w:tc>
        <w:tc>
          <w:tcPr>
            <w:tcW w:w="259"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p>
        </w:tc>
        <w:tc>
          <w:tcPr>
            <w:tcW w:w="1056" w:type="dxa"/>
            <w:shd w:val="clear" w:color="auto" w:fill="auto"/>
            <w:vAlign w:val="center"/>
          </w:tcPr>
          <w:p w:rsidR="00EE1A05" w:rsidRPr="00E90135" w:rsidRDefault="00EE1A05" w:rsidP="00EE1A05">
            <w:pPr>
              <w:pStyle w:val="acctmergecolhdg"/>
              <w:spacing w:line="240" w:lineRule="atLeast"/>
              <w:rPr>
                <w:rFonts w:cs="Times New Roman"/>
                <w:b w:val="0"/>
                <w:bCs/>
                <w:szCs w:val="22"/>
              </w:rPr>
            </w:pPr>
            <w:r w:rsidRPr="00E90135">
              <w:rPr>
                <w:rFonts w:cs="Times New Roman"/>
                <w:b w:val="0"/>
                <w:bCs/>
                <w:szCs w:val="22"/>
              </w:rPr>
              <w:t>2017</w:t>
            </w:r>
          </w:p>
        </w:tc>
      </w:tr>
      <w:tr w:rsidR="00F97B56" w:rsidRPr="00E90135" w:rsidTr="00121D45">
        <w:trPr>
          <w:cantSplit/>
          <w:tblHeader/>
        </w:trPr>
        <w:tc>
          <w:tcPr>
            <w:tcW w:w="4129" w:type="dxa"/>
          </w:tcPr>
          <w:p w:rsidR="00F97B56" w:rsidRPr="00E90135" w:rsidRDefault="00F97B56" w:rsidP="00F97B56">
            <w:pPr>
              <w:pStyle w:val="acctfourfigures"/>
              <w:spacing w:line="240" w:lineRule="atLeast"/>
              <w:jc w:val="center"/>
              <w:rPr>
                <w:rFonts w:cs="Times New Roman"/>
                <w:szCs w:val="22"/>
              </w:rPr>
            </w:pPr>
          </w:p>
        </w:tc>
        <w:tc>
          <w:tcPr>
            <w:tcW w:w="641" w:type="dxa"/>
          </w:tcPr>
          <w:p w:rsidR="00F97B56" w:rsidRPr="00E90135" w:rsidRDefault="00F97B56" w:rsidP="00F97B56">
            <w:pPr>
              <w:pStyle w:val="acctfourfigures"/>
              <w:tabs>
                <w:tab w:val="clear" w:pos="765"/>
              </w:tabs>
              <w:spacing w:line="240" w:lineRule="atLeast"/>
              <w:ind w:left="-79" w:right="-68"/>
              <w:jc w:val="center"/>
              <w:rPr>
                <w:rFonts w:cs="Times New Roman"/>
                <w:i/>
                <w:iCs/>
                <w:szCs w:val="22"/>
              </w:rPr>
            </w:pPr>
          </w:p>
        </w:tc>
        <w:tc>
          <w:tcPr>
            <w:tcW w:w="1159" w:type="dxa"/>
            <w:shd w:val="clear" w:color="auto" w:fill="auto"/>
            <w:vAlign w:val="center"/>
          </w:tcPr>
          <w:p w:rsidR="00F97B56" w:rsidRPr="00E90135" w:rsidRDefault="00F97B56" w:rsidP="00F97B56">
            <w:pPr>
              <w:pStyle w:val="acctmergecolhdg"/>
              <w:spacing w:line="240" w:lineRule="atLeast"/>
              <w:rPr>
                <w:rFonts w:cs="Times New Roman"/>
                <w:b w:val="0"/>
                <w:bCs/>
                <w:szCs w:val="22"/>
              </w:rPr>
            </w:pPr>
          </w:p>
        </w:tc>
        <w:tc>
          <w:tcPr>
            <w:tcW w:w="178" w:type="dxa"/>
            <w:shd w:val="clear" w:color="auto" w:fill="auto"/>
            <w:vAlign w:val="center"/>
          </w:tcPr>
          <w:p w:rsidR="00F97B56" w:rsidRPr="00E90135" w:rsidRDefault="00F97B56" w:rsidP="00F97B56">
            <w:pPr>
              <w:pStyle w:val="acctmergecolhdg"/>
              <w:spacing w:line="240" w:lineRule="atLeast"/>
              <w:rPr>
                <w:rFonts w:cs="Times New Roman"/>
                <w:b w:val="0"/>
                <w:bCs/>
                <w:szCs w:val="22"/>
              </w:rPr>
            </w:pPr>
          </w:p>
        </w:tc>
        <w:tc>
          <w:tcPr>
            <w:tcW w:w="1172" w:type="dxa"/>
            <w:shd w:val="clear" w:color="auto" w:fill="auto"/>
            <w:vAlign w:val="bottom"/>
          </w:tcPr>
          <w:p w:rsidR="00F97B56" w:rsidRPr="00E90135" w:rsidRDefault="00F97B56" w:rsidP="00F97B56">
            <w:pPr>
              <w:pStyle w:val="acctmergecolhdg"/>
              <w:spacing w:line="240" w:lineRule="atLeast"/>
              <w:ind w:left="-52" w:right="-79"/>
              <w:rPr>
                <w:rFonts w:cs="Times New Roman"/>
                <w:b w:val="0"/>
                <w:bCs/>
                <w:szCs w:val="22"/>
              </w:rPr>
            </w:pPr>
            <w:r w:rsidRPr="00E90135">
              <w:rPr>
                <w:rFonts w:cs="Times New Roman"/>
                <w:b w:val="0"/>
                <w:bCs/>
                <w:szCs w:val="22"/>
              </w:rPr>
              <w:t>(Restated)</w:t>
            </w:r>
          </w:p>
        </w:tc>
        <w:tc>
          <w:tcPr>
            <w:tcW w:w="180" w:type="dxa"/>
            <w:shd w:val="clear" w:color="auto" w:fill="auto"/>
            <w:vAlign w:val="center"/>
          </w:tcPr>
          <w:p w:rsidR="00F97B56" w:rsidRPr="00E90135" w:rsidRDefault="00F97B56" w:rsidP="00F97B56">
            <w:pPr>
              <w:pStyle w:val="acctmergecolhdg"/>
              <w:spacing w:line="240" w:lineRule="atLeast"/>
              <w:rPr>
                <w:rFonts w:cs="Times New Roman"/>
                <w:b w:val="0"/>
                <w:bCs/>
                <w:szCs w:val="22"/>
              </w:rPr>
            </w:pPr>
          </w:p>
        </w:tc>
        <w:tc>
          <w:tcPr>
            <w:tcW w:w="1115" w:type="dxa"/>
            <w:shd w:val="clear" w:color="auto" w:fill="auto"/>
            <w:vAlign w:val="center"/>
          </w:tcPr>
          <w:p w:rsidR="00F97B56" w:rsidRPr="00E90135" w:rsidRDefault="00F97B56" w:rsidP="00F97B56">
            <w:pPr>
              <w:pStyle w:val="acctmergecolhdg"/>
              <w:spacing w:line="240" w:lineRule="atLeast"/>
              <w:rPr>
                <w:rFonts w:cs="Times New Roman"/>
                <w:b w:val="0"/>
                <w:bCs/>
                <w:szCs w:val="22"/>
              </w:rPr>
            </w:pPr>
          </w:p>
        </w:tc>
        <w:tc>
          <w:tcPr>
            <w:tcW w:w="259" w:type="dxa"/>
            <w:shd w:val="clear" w:color="auto" w:fill="auto"/>
            <w:vAlign w:val="center"/>
          </w:tcPr>
          <w:p w:rsidR="00F97B56" w:rsidRPr="00E90135" w:rsidRDefault="00F97B56" w:rsidP="00F97B56">
            <w:pPr>
              <w:pStyle w:val="acctmergecolhdg"/>
              <w:spacing w:line="240" w:lineRule="atLeast"/>
              <w:rPr>
                <w:rFonts w:cs="Times New Roman"/>
                <w:b w:val="0"/>
                <w:bCs/>
                <w:szCs w:val="22"/>
              </w:rPr>
            </w:pPr>
          </w:p>
        </w:tc>
        <w:tc>
          <w:tcPr>
            <w:tcW w:w="1056" w:type="dxa"/>
            <w:shd w:val="clear" w:color="auto" w:fill="auto"/>
            <w:vAlign w:val="center"/>
          </w:tcPr>
          <w:p w:rsidR="00F97B56" w:rsidRPr="00E90135" w:rsidRDefault="00F97B56" w:rsidP="00F97B56">
            <w:pPr>
              <w:pStyle w:val="acctmergecolhdg"/>
              <w:spacing w:line="240" w:lineRule="atLeast"/>
              <w:rPr>
                <w:rFonts w:cs="Times New Roman"/>
                <w:b w:val="0"/>
                <w:bCs/>
                <w:szCs w:val="22"/>
              </w:rPr>
            </w:pPr>
          </w:p>
        </w:tc>
      </w:tr>
      <w:tr w:rsidR="008C3186" w:rsidRPr="00E90135" w:rsidTr="00121D45">
        <w:trPr>
          <w:cantSplit/>
          <w:trHeight w:val="254"/>
        </w:trPr>
        <w:tc>
          <w:tcPr>
            <w:tcW w:w="4129" w:type="dxa"/>
          </w:tcPr>
          <w:p w:rsidR="008C3186" w:rsidRPr="00E90135" w:rsidRDefault="008C3186" w:rsidP="00517489">
            <w:pPr>
              <w:spacing w:line="240" w:lineRule="atLeast"/>
              <w:rPr>
                <w:rFonts w:cs="Times New Roman"/>
                <w:b/>
                <w:bCs/>
                <w:i/>
                <w:iCs/>
                <w:szCs w:val="22"/>
              </w:rPr>
            </w:pPr>
          </w:p>
        </w:tc>
        <w:tc>
          <w:tcPr>
            <w:tcW w:w="641" w:type="dxa"/>
          </w:tcPr>
          <w:p w:rsidR="008C3186" w:rsidRPr="00E90135" w:rsidRDefault="008C3186" w:rsidP="00C571CC">
            <w:pPr>
              <w:pStyle w:val="acctfourfigures"/>
              <w:tabs>
                <w:tab w:val="clear" w:pos="765"/>
              </w:tabs>
              <w:spacing w:line="240" w:lineRule="atLeast"/>
              <w:ind w:left="-79" w:right="-68"/>
              <w:jc w:val="center"/>
              <w:rPr>
                <w:rFonts w:cs="Times New Roman"/>
                <w:i/>
                <w:iCs/>
                <w:szCs w:val="22"/>
              </w:rPr>
            </w:pPr>
          </w:p>
        </w:tc>
        <w:tc>
          <w:tcPr>
            <w:tcW w:w="5119" w:type="dxa"/>
            <w:gridSpan w:val="7"/>
          </w:tcPr>
          <w:p w:rsidR="008C3186" w:rsidRPr="00E90135" w:rsidRDefault="008C3186" w:rsidP="00517489">
            <w:pPr>
              <w:pStyle w:val="acctfourfigures"/>
              <w:spacing w:line="240" w:lineRule="atLeast"/>
              <w:jc w:val="center"/>
              <w:rPr>
                <w:rFonts w:cs="Times New Roman"/>
                <w:i/>
                <w:iCs/>
                <w:szCs w:val="22"/>
              </w:rPr>
            </w:pPr>
            <w:r w:rsidRPr="00E90135">
              <w:rPr>
                <w:rFonts w:cs="Times New Roman"/>
                <w:i/>
                <w:iCs/>
                <w:szCs w:val="22"/>
              </w:rPr>
              <w:t>(in thousand Baht)</w:t>
            </w:r>
          </w:p>
        </w:tc>
      </w:tr>
      <w:tr w:rsidR="008C3186" w:rsidRPr="00E90135" w:rsidTr="00121D45">
        <w:trPr>
          <w:cantSplit/>
        </w:trPr>
        <w:tc>
          <w:tcPr>
            <w:tcW w:w="4129" w:type="dxa"/>
          </w:tcPr>
          <w:p w:rsidR="008C3186" w:rsidRPr="00E90135" w:rsidRDefault="008C3186" w:rsidP="00121D45">
            <w:pPr>
              <w:spacing w:line="240" w:lineRule="atLeast"/>
              <w:ind w:left="101"/>
              <w:rPr>
                <w:rFonts w:cs="Times New Roman"/>
                <w:szCs w:val="22"/>
              </w:rPr>
            </w:pPr>
            <w:r w:rsidRPr="00E90135">
              <w:rPr>
                <w:rFonts w:cs="Times New Roman"/>
                <w:b/>
                <w:bCs/>
                <w:szCs w:val="22"/>
              </w:rPr>
              <w:t>Current tax expense</w:t>
            </w:r>
          </w:p>
        </w:tc>
        <w:tc>
          <w:tcPr>
            <w:tcW w:w="641" w:type="dxa"/>
          </w:tcPr>
          <w:p w:rsidR="008C3186" w:rsidRPr="00E90135" w:rsidRDefault="008C3186" w:rsidP="00C571CC">
            <w:pPr>
              <w:pStyle w:val="acctfourfigures"/>
              <w:tabs>
                <w:tab w:val="clear" w:pos="765"/>
                <w:tab w:val="decimal" w:pos="731"/>
              </w:tabs>
              <w:spacing w:line="240" w:lineRule="atLeast"/>
              <w:ind w:left="-79" w:right="-68"/>
              <w:jc w:val="center"/>
              <w:rPr>
                <w:rFonts w:cs="Times New Roman"/>
                <w:i/>
                <w:iCs/>
                <w:szCs w:val="22"/>
              </w:rPr>
            </w:pPr>
          </w:p>
        </w:tc>
        <w:tc>
          <w:tcPr>
            <w:tcW w:w="1159" w:type="dxa"/>
          </w:tcPr>
          <w:p w:rsidR="008C3186" w:rsidRPr="00E90135" w:rsidRDefault="008C3186" w:rsidP="00517489">
            <w:pPr>
              <w:pStyle w:val="acctfourfigures"/>
              <w:tabs>
                <w:tab w:val="clear" w:pos="765"/>
                <w:tab w:val="decimal" w:pos="731"/>
              </w:tabs>
              <w:spacing w:line="240" w:lineRule="atLeast"/>
              <w:ind w:right="11"/>
              <w:rPr>
                <w:rFonts w:cs="Times New Roman"/>
                <w:szCs w:val="22"/>
              </w:rPr>
            </w:pPr>
          </w:p>
        </w:tc>
        <w:tc>
          <w:tcPr>
            <w:tcW w:w="178" w:type="dxa"/>
          </w:tcPr>
          <w:p w:rsidR="008C3186" w:rsidRPr="00E90135" w:rsidRDefault="008C3186" w:rsidP="00517489">
            <w:pPr>
              <w:pStyle w:val="acctfourfigures"/>
              <w:spacing w:line="240" w:lineRule="atLeast"/>
              <w:rPr>
                <w:rFonts w:cs="Times New Roman"/>
                <w:szCs w:val="22"/>
              </w:rPr>
            </w:pPr>
          </w:p>
        </w:tc>
        <w:tc>
          <w:tcPr>
            <w:tcW w:w="1172" w:type="dxa"/>
          </w:tcPr>
          <w:p w:rsidR="008C3186" w:rsidRPr="00E90135" w:rsidRDefault="008C3186" w:rsidP="00517489">
            <w:pPr>
              <w:pStyle w:val="acctfourfigures"/>
              <w:tabs>
                <w:tab w:val="clear" w:pos="765"/>
                <w:tab w:val="decimal" w:pos="1021"/>
              </w:tabs>
              <w:spacing w:line="240" w:lineRule="atLeast"/>
              <w:ind w:right="-14"/>
              <w:rPr>
                <w:rFonts w:cs="Times New Roman"/>
                <w:szCs w:val="22"/>
              </w:rPr>
            </w:pPr>
          </w:p>
        </w:tc>
        <w:tc>
          <w:tcPr>
            <w:tcW w:w="180" w:type="dxa"/>
          </w:tcPr>
          <w:p w:rsidR="008C3186" w:rsidRPr="00E90135" w:rsidRDefault="008C3186" w:rsidP="00517489">
            <w:pPr>
              <w:pStyle w:val="acctfourfigures"/>
              <w:spacing w:line="240" w:lineRule="atLeast"/>
              <w:rPr>
                <w:rFonts w:cs="Times New Roman"/>
                <w:szCs w:val="22"/>
              </w:rPr>
            </w:pPr>
          </w:p>
        </w:tc>
        <w:tc>
          <w:tcPr>
            <w:tcW w:w="1115" w:type="dxa"/>
          </w:tcPr>
          <w:p w:rsidR="008C3186" w:rsidRPr="00E90135" w:rsidRDefault="008C3186" w:rsidP="00517489">
            <w:pPr>
              <w:pStyle w:val="acctfourfigures"/>
              <w:tabs>
                <w:tab w:val="clear" w:pos="765"/>
                <w:tab w:val="decimal" w:pos="731"/>
              </w:tabs>
              <w:spacing w:line="240" w:lineRule="atLeast"/>
              <w:ind w:right="11"/>
              <w:rPr>
                <w:rFonts w:cs="Times New Roman"/>
                <w:szCs w:val="22"/>
              </w:rPr>
            </w:pPr>
          </w:p>
        </w:tc>
        <w:tc>
          <w:tcPr>
            <w:tcW w:w="259" w:type="dxa"/>
          </w:tcPr>
          <w:p w:rsidR="008C3186" w:rsidRPr="00E90135" w:rsidRDefault="008C3186" w:rsidP="00517489">
            <w:pPr>
              <w:pStyle w:val="acctfourfigures"/>
              <w:spacing w:line="240" w:lineRule="atLeast"/>
              <w:rPr>
                <w:rFonts w:cs="Times New Roman"/>
                <w:szCs w:val="22"/>
              </w:rPr>
            </w:pPr>
          </w:p>
        </w:tc>
        <w:tc>
          <w:tcPr>
            <w:tcW w:w="1056" w:type="dxa"/>
          </w:tcPr>
          <w:p w:rsidR="008C3186" w:rsidRPr="00E90135" w:rsidRDefault="008C3186" w:rsidP="00517489">
            <w:pPr>
              <w:pStyle w:val="acctfourfigures"/>
              <w:tabs>
                <w:tab w:val="clear" w:pos="765"/>
                <w:tab w:val="decimal" w:pos="731"/>
              </w:tabs>
              <w:spacing w:line="240" w:lineRule="atLeast"/>
              <w:ind w:right="11"/>
              <w:rPr>
                <w:rFonts w:cs="Times New Roman"/>
                <w:szCs w:val="22"/>
              </w:rPr>
            </w:pPr>
          </w:p>
        </w:tc>
      </w:tr>
      <w:tr w:rsidR="00EE1A05" w:rsidRPr="00E90135" w:rsidTr="00AA13B3">
        <w:trPr>
          <w:cantSplit/>
        </w:trPr>
        <w:tc>
          <w:tcPr>
            <w:tcW w:w="4129" w:type="dxa"/>
          </w:tcPr>
          <w:p w:rsidR="00EE1A05" w:rsidRPr="00E90135" w:rsidRDefault="00EE1A05" w:rsidP="00121D45">
            <w:pPr>
              <w:spacing w:line="240" w:lineRule="atLeast"/>
              <w:ind w:left="101"/>
              <w:rPr>
                <w:rFonts w:cs="Times New Roman"/>
                <w:szCs w:val="22"/>
              </w:rPr>
            </w:pPr>
            <w:r w:rsidRPr="00E90135">
              <w:rPr>
                <w:rFonts w:cs="Times New Roman"/>
                <w:szCs w:val="22"/>
              </w:rPr>
              <w:t xml:space="preserve">Current year </w:t>
            </w:r>
          </w:p>
        </w:tc>
        <w:tc>
          <w:tcPr>
            <w:tcW w:w="641" w:type="dxa"/>
          </w:tcPr>
          <w:p w:rsidR="00EE1A05" w:rsidRPr="00E90135" w:rsidRDefault="00EE1A05" w:rsidP="00EE1A05">
            <w:pPr>
              <w:pStyle w:val="acctfourfigures"/>
              <w:tabs>
                <w:tab w:val="clear" w:pos="765"/>
                <w:tab w:val="decimal" w:pos="731"/>
              </w:tabs>
              <w:spacing w:line="240" w:lineRule="atLeast"/>
              <w:ind w:left="-79" w:right="-68"/>
              <w:jc w:val="center"/>
              <w:rPr>
                <w:rFonts w:cs="Times New Roman"/>
                <w:i/>
                <w:iCs/>
                <w:szCs w:val="22"/>
              </w:rPr>
            </w:pPr>
          </w:p>
        </w:tc>
        <w:tc>
          <w:tcPr>
            <w:tcW w:w="1159" w:type="dxa"/>
            <w:shd w:val="clear" w:color="auto" w:fill="auto"/>
            <w:vAlign w:val="bottom"/>
          </w:tcPr>
          <w:p w:rsidR="00EE1A05" w:rsidRPr="00E90135" w:rsidRDefault="00AA13B3" w:rsidP="00EE1A05">
            <w:pPr>
              <w:pStyle w:val="acctfourfigures"/>
              <w:tabs>
                <w:tab w:val="clear" w:pos="765"/>
                <w:tab w:val="decimal" w:pos="1003"/>
              </w:tabs>
              <w:spacing w:line="240" w:lineRule="atLeast"/>
              <w:ind w:left="-187" w:right="-265"/>
              <w:rPr>
                <w:rFonts w:cs="Times New Roman"/>
                <w:szCs w:val="22"/>
              </w:rPr>
            </w:pPr>
            <w:r w:rsidRPr="00E90135">
              <w:rPr>
                <w:rFonts w:cs="Times New Roman"/>
                <w:szCs w:val="22"/>
              </w:rPr>
              <w:t>1,007,467</w:t>
            </w:r>
          </w:p>
        </w:tc>
        <w:tc>
          <w:tcPr>
            <w:tcW w:w="178" w:type="dxa"/>
          </w:tcPr>
          <w:p w:rsidR="00EE1A05" w:rsidRPr="00E90135" w:rsidRDefault="00EE1A05" w:rsidP="00EE1A05">
            <w:pPr>
              <w:tabs>
                <w:tab w:val="decimal" w:pos="848"/>
              </w:tabs>
              <w:ind w:left="-187" w:right="-265"/>
              <w:rPr>
                <w:rFonts w:cs="Times New Roman"/>
                <w:b/>
                <w:szCs w:val="22"/>
              </w:rPr>
            </w:pPr>
          </w:p>
        </w:tc>
        <w:tc>
          <w:tcPr>
            <w:tcW w:w="1172" w:type="dxa"/>
            <w:shd w:val="clear" w:color="auto" w:fill="auto"/>
            <w:vAlign w:val="bottom"/>
          </w:tcPr>
          <w:p w:rsidR="00EE1A05" w:rsidRPr="00E90135" w:rsidRDefault="00EE1A05" w:rsidP="00EE1A05">
            <w:pPr>
              <w:pStyle w:val="acctfourfigures"/>
              <w:tabs>
                <w:tab w:val="clear" w:pos="765"/>
                <w:tab w:val="decimal" w:pos="1003"/>
              </w:tabs>
              <w:spacing w:line="240" w:lineRule="atLeast"/>
              <w:ind w:left="-187" w:right="-265"/>
              <w:rPr>
                <w:rFonts w:cs="Times New Roman"/>
                <w:szCs w:val="22"/>
              </w:rPr>
            </w:pPr>
            <w:r w:rsidRPr="00E90135">
              <w:rPr>
                <w:rFonts w:cs="Times New Roman"/>
                <w:szCs w:val="22"/>
              </w:rPr>
              <w:t>1,044,681</w:t>
            </w:r>
          </w:p>
        </w:tc>
        <w:tc>
          <w:tcPr>
            <w:tcW w:w="180" w:type="dxa"/>
          </w:tcPr>
          <w:p w:rsidR="00EE1A05" w:rsidRPr="00E90135" w:rsidRDefault="00EE1A05" w:rsidP="00EE1A05">
            <w:pPr>
              <w:jc w:val="thaiDistribute"/>
              <w:rPr>
                <w:rFonts w:cs="Times New Roman"/>
                <w:b/>
                <w:szCs w:val="22"/>
              </w:rPr>
            </w:pPr>
          </w:p>
        </w:tc>
        <w:tc>
          <w:tcPr>
            <w:tcW w:w="1115" w:type="dxa"/>
            <w:vAlign w:val="bottom"/>
          </w:tcPr>
          <w:p w:rsidR="00EE1A05" w:rsidRPr="00E90135" w:rsidRDefault="0049540B" w:rsidP="00EE1A05">
            <w:pPr>
              <w:pStyle w:val="acctfourfigures"/>
              <w:tabs>
                <w:tab w:val="clear" w:pos="765"/>
                <w:tab w:val="decimal" w:pos="911"/>
              </w:tabs>
              <w:spacing w:line="240" w:lineRule="atLeast"/>
              <w:ind w:right="-68"/>
              <w:rPr>
                <w:rFonts w:cs="Times New Roman"/>
                <w:szCs w:val="22"/>
              </w:rPr>
            </w:pPr>
            <w:r w:rsidRPr="00E90135">
              <w:rPr>
                <w:rFonts w:cs="Times New Roman"/>
                <w:szCs w:val="22"/>
              </w:rPr>
              <w:t>4,713</w:t>
            </w:r>
          </w:p>
        </w:tc>
        <w:tc>
          <w:tcPr>
            <w:tcW w:w="259" w:type="dxa"/>
          </w:tcPr>
          <w:p w:rsidR="00EE1A05" w:rsidRPr="00E90135" w:rsidRDefault="00EE1A05" w:rsidP="00EE1A05">
            <w:pPr>
              <w:jc w:val="thaiDistribute"/>
              <w:rPr>
                <w:rFonts w:cs="Times New Roman"/>
                <w:b/>
                <w:szCs w:val="22"/>
              </w:rPr>
            </w:pPr>
          </w:p>
        </w:tc>
        <w:tc>
          <w:tcPr>
            <w:tcW w:w="1056" w:type="dxa"/>
            <w:vAlign w:val="bottom"/>
          </w:tcPr>
          <w:p w:rsidR="00EE1A05" w:rsidRPr="00E90135" w:rsidRDefault="00EE1A05" w:rsidP="00EE1A05">
            <w:pPr>
              <w:pStyle w:val="acctfourfigures"/>
              <w:tabs>
                <w:tab w:val="clear" w:pos="765"/>
                <w:tab w:val="decimal" w:pos="887"/>
              </w:tabs>
              <w:spacing w:line="240" w:lineRule="atLeast"/>
              <w:ind w:right="-68"/>
              <w:rPr>
                <w:rFonts w:cs="Times New Roman"/>
                <w:szCs w:val="22"/>
              </w:rPr>
            </w:pPr>
            <w:r w:rsidRPr="00E90135">
              <w:rPr>
                <w:rFonts w:cs="Times New Roman"/>
                <w:szCs w:val="22"/>
              </w:rPr>
              <w:t>3,200</w:t>
            </w:r>
          </w:p>
        </w:tc>
      </w:tr>
      <w:tr w:rsidR="00EE1A05" w:rsidRPr="00E90135" w:rsidTr="00AA13B3">
        <w:trPr>
          <w:cantSplit/>
        </w:trPr>
        <w:tc>
          <w:tcPr>
            <w:tcW w:w="4129" w:type="dxa"/>
          </w:tcPr>
          <w:p w:rsidR="00EE1A05" w:rsidRPr="00E90135" w:rsidRDefault="00EE1A05" w:rsidP="00121D45">
            <w:pPr>
              <w:spacing w:line="240" w:lineRule="atLeast"/>
              <w:ind w:left="101"/>
              <w:rPr>
                <w:rFonts w:cs="Times New Roman"/>
                <w:szCs w:val="22"/>
                <w:highlight w:val="cyan"/>
                <w:cs/>
                <w:lang w:bidi="th-TH"/>
              </w:rPr>
            </w:pPr>
            <w:r w:rsidRPr="00E90135">
              <w:rPr>
                <w:rFonts w:cs="Times New Roman"/>
                <w:szCs w:val="22"/>
              </w:rPr>
              <w:t>Under (over) provided in prior years</w:t>
            </w:r>
          </w:p>
        </w:tc>
        <w:tc>
          <w:tcPr>
            <w:tcW w:w="641" w:type="dxa"/>
          </w:tcPr>
          <w:p w:rsidR="00EE1A05" w:rsidRPr="00E90135" w:rsidRDefault="00EE1A05" w:rsidP="00EE1A05">
            <w:pPr>
              <w:spacing w:line="240" w:lineRule="atLeast"/>
              <w:ind w:left="-79" w:right="-68"/>
              <w:jc w:val="center"/>
              <w:rPr>
                <w:rFonts w:cs="Times New Roman"/>
                <w:szCs w:val="22"/>
              </w:rPr>
            </w:pPr>
          </w:p>
        </w:tc>
        <w:tc>
          <w:tcPr>
            <w:tcW w:w="1159" w:type="dxa"/>
            <w:tcBorders>
              <w:bottom w:val="single" w:sz="4" w:space="0" w:color="auto"/>
            </w:tcBorders>
            <w:shd w:val="clear" w:color="auto" w:fill="auto"/>
            <w:vAlign w:val="bottom"/>
          </w:tcPr>
          <w:p w:rsidR="00EE1A05" w:rsidRPr="00E90135" w:rsidRDefault="00AA13B3" w:rsidP="00EE1A05">
            <w:pPr>
              <w:pStyle w:val="acctfourfigures"/>
              <w:tabs>
                <w:tab w:val="clear" w:pos="765"/>
                <w:tab w:val="decimal" w:pos="1003"/>
              </w:tabs>
              <w:spacing w:line="240" w:lineRule="atLeast"/>
              <w:ind w:left="-187" w:right="-265"/>
              <w:rPr>
                <w:rFonts w:cs="Times New Roman"/>
                <w:szCs w:val="22"/>
              </w:rPr>
            </w:pPr>
            <w:r w:rsidRPr="00E90135">
              <w:rPr>
                <w:rFonts w:cs="Times New Roman"/>
                <w:szCs w:val="22"/>
              </w:rPr>
              <w:t>(14,850)</w:t>
            </w:r>
          </w:p>
        </w:tc>
        <w:tc>
          <w:tcPr>
            <w:tcW w:w="178" w:type="dxa"/>
          </w:tcPr>
          <w:p w:rsidR="00EE1A05" w:rsidRPr="00E90135" w:rsidRDefault="00EE1A05" w:rsidP="00EE1A05">
            <w:pPr>
              <w:spacing w:line="240" w:lineRule="atLeast"/>
              <w:rPr>
                <w:rFonts w:cs="Times New Roman"/>
                <w:szCs w:val="22"/>
              </w:rPr>
            </w:pPr>
          </w:p>
        </w:tc>
        <w:tc>
          <w:tcPr>
            <w:tcW w:w="1172" w:type="dxa"/>
            <w:tcBorders>
              <w:bottom w:val="single" w:sz="4" w:space="0" w:color="auto"/>
            </w:tcBorders>
            <w:shd w:val="clear" w:color="auto" w:fill="auto"/>
            <w:vAlign w:val="bottom"/>
          </w:tcPr>
          <w:p w:rsidR="00EE1A05" w:rsidRPr="00E90135" w:rsidRDefault="00EE1A05" w:rsidP="00EE1A05">
            <w:pPr>
              <w:pStyle w:val="acctfourfigures"/>
              <w:tabs>
                <w:tab w:val="clear" w:pos="765"/>
                <w:tab w:val="decimal" w:pos="1003"/>
              </w:tabs>
              <w:spacing w:line="240" w:lineRule="atLeast"/>
              <w:ind w:left="-187" w:right="-265"/>
              <w:rPr>
                <w:rFonts w:cs="Times New Roman"/>
                <w:szCs w:val="22"/>
              </w:rPr>
            </w:pPr>
            <w:r w:rsidRPr="00E90135">
              <w:rPr>
                <w:rFonts w:cs="Times New Roman"/>
                <w:szCs w:val="22"/>
              </w:rPr>
              <w:t>(16,744)</w:t>
            </w:r>
          </w:p>
        </w:tc>
        <w:tc>
          <w:tcPr>
            <w:tcW w:w="180" w:type="dxa"/>
          </w:tcPr>
          <w:p w:rsidR="00EE1A05" w:rsidRPr="00E90135" w:rsidRDefault="00EE1A05" w:rsidP="00EE1A05">
            <w:pPr>
              <w:spacing w:line="240" w:lineRule="atLeast"/>
              <w:rPr>
                <w:rFonts w:cs="Times New Roman"/>
                <w:szCs w:val="22"/>
              </w:rPr>
            </w:pPr>
          </w:p>
        </w:tc>
        <w:tc>
          <w:tcPr>
            <w:tcW w:w="1115" w:type="dxa"/>
            <w:tcBorders>
              <w:bottom w:val="single" w:sz="4" w:space="0" w:color="auto"/>
            </w:tcBorders>
            <w:vAlign w:val="bottom"/>
          </w:tcPr>
          <w:p w:rsidR="00EE1A05" w:rsidRPr="00E90135" w:rsidRDefault="0049540B" w:rsidP="00EE1A05">
            <w:pPr>
              <w:tabs>
                <w:tab w:val="decimal" w:pos="911"/>
              </w:tabs>
              <w:spacing w:line="240" w:lineRule="atLeast"/>
              <w:ind w:right="-68"/>
              <w:rPr>
                <w:rFonts w:cs="Times New Roman"/>
                <w:szCs w:val="22"/>
              </w:rPr>
            </w:pPr>
            <w:r w:rsidRPr="00E90135">
              <w:rPr>
                <w:rFonts w:cs="Times New Roman"/>
                <w:szCs w:val="22"/>
              </w:rPr>
              <w:t>112</w:t>
            </w:r>
          </w:p>
        </w:tc>
        <w:tc>
          <w:tcPr>
            <w:tcW w:w="259" w:type="dxa"/>
          </w:tcPr>
          <w:p w:rsidR="00EE1A05" w:rsidRPr="00E90135" w:rsidRDefault="00EE1A05" w:rsidP="00EE1A05">
            <w:pPr>
              <w:spacing w:line="240" w:lineRule="atLeast"/>
              <w:rPr>
                <w:rFonts w:cs="Times New Roman"/>
                <w:szCs w:val="22"/>
              </w:rPr>
            </w:pPr>
          </w:p>
        </w:tc>
        <w:tc>
          <w:tcPr>
            <w:tcW w:w="1056" w:type="dxa"/>
            <w:tcBorders>
              <w:bottom w:val="single" w:sz="4" w:space="0" w:color="auto"/>
            </w:tcBorders>
            <w:vAlign w:val="bottom"/>
          </w:tcPr>
          <w:p w:rsidR="00EE1A05" w:rsidRPr="00E90135" w:rsidRDefault="00EE1A05" w:rsidP="00EE1A05">
            <w:pPr>
              <w:tabs>
                <w:tab w:val="decimal" w:pos="887"/>
              </w:tabs>
              <w:spacing w:line="240" w:lineRule="atLeast"/>
              <w:ind w:right="-68"/>
              <w:rPr>
                <w:rFonts w:cs="Times New Roman"/>
                <w:szCs w:val="22"/>
              </w:rPr>
            </w:pPr>
            <w:r w:rsidRPr="00E90135">
              <w:rPr>
                <w:rFonts w:cs="Times New Roman"/>
                <w:szCs w:val="22"/>
              </w:rPr>
              <w:t>269</w:t>
            </w:r>
          </w:p>
        </w:tc>
      </w:tr>
      <w:tr w:rsidR="00EE1A05" w:rsidRPr="00E90135" w:rsidTr="00AA13B3">
        <w:trPr>
          <w:cantSplit/>
        </w:trPr>
        <w:tc>
          <w:tcPr>
            <w:tcW w:w="4129" w:type="dxa"/>
          </w:tcPr>
          <w:p w:rsidR="00EE1A05" w:rsidRPr="00E90135" w:rsidRDefault="00EE1A05" w:rsidP="00121D45">
            <w:pPr>
              <w:spacing w:line="240" w:lineRule="atLeast"/>
              <w:ind w:left="101"/>
              <w:rPr>
                <w:rFonts w:cs="Times New Roman"/>
                <w:b/>
                <w:bCs/>
                <w:szCs w:val="22"/>
              </w:rPr>
            </w:pPr>
          </w:p>
        </w:tc>
        <w:tc>
          <w:tcPr>
            <w:tcW w:w="641" w:type="dxa"/>
          </w:tcPr>
          <w:p w:rsidR="00EE1A05" w:rsidRPr="00E90135" w:rsidRDefault="00EE1A05" w:rsidP="00EE1A05">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single" w:sz="4" w:space="0" w:color="auto"/>
            </w:tcBorders>
            <w:shd w:val="clear" w:color="auto" w:fill="auto"/>
            <w:vAlign w:val="bottom"/>
          </w:tcPr>
          <w:p w:rsidR="00EE1A05" w:rsidRPr="00E90135" w:rsidRDefault="009249DA" w:rsidP="00EE1A05">
            <w:pPr>
              <w:pStyle w:val="acctfourfigures"/>
              <w:tabs>
                <w:tab w:val="clear" w:pos="765"/>
                <w:tab w:val="decimal" w:pos="1003"/>
              </w:tabs>
              <w:spacing w:line="240" w:lineRule="atLeast"/>
              <w:ind w:left="-187" w:right="-265"/>
              <w:rPr>
                <w:rFonts w:cs="Times New Roman"/>
                <w:b/>
                <w:bCs/>
                <w:szCs w:val="22"/>
              </w:rPr>
            </w:pPr>
            <w:r w:rsidRPr="00E90135">
              <w:rPr>
                <w:rFonts w:cs="Times New Roman"/>
                <w:b/>
                <w:bCs/>
                <w:szCs w:val="22"/>
              </w:rPr>
              <w:t>992,617</w:t>
            </w:r>
          </w:p>
        </w:tc>
        <w:tc>
          <w:tcPr>
            <w:tcW w:w="178" w:type="dxa"/>
          </w:tcPr>
          <w:p w:rsidR="00EE1A05" w:rsidRPr="00E90135" w:rsidRDefault="00EE1A05" w:rsidP="00EE1A05">
            <w:pPr>
              <w:tabs>
                <w:tab w:val="decimal" w:pos="848"/>
              </w:tabs>
              <w:ind w:left="-187" w:right="-265"/>
              <w:rPr>
                <w:rFonts w:cs="Times New Roman"/>
                <w:b/>
                <w:bCs/>
                <w:szCs w:val="22"/>
              </w:rPr>
            </w:pPr>
          </w:p>
        </w:tc>
        <w:tc>
          <w:tcPr>
            <w:tcW w:w="1172" w:type="dxa"/>
            <w:tcBorders>
              <w:top w:val="single" w:sz="4" w:space="0" w:color="auto"/>
              <w:bottom w:val="single" w:sz="4" w:space="0" w:color="auto"/>
            </w:tcBorders>
            <w:shd w:val="clear" w:color="auto" w:fill="auto"/>
            <w:vAlign w:val="bottom"/>
          </w:tcPr>
          <w:p w:rsidR="00EE1A05" w:rsidRPr="00E90135" w:rsidRDefault="00EE1A05" w:rsidP="00EE1A05">
            <w:pPr>
              <w:pStyle w:val="acctfourfigures"/>
              <w:tabs>
                <w:tab w:val="clear" w:pos="765"/>
                <w:tab w:val="decimal" w:pos="1003"/>
              </w:tabs>
              <w:spacing w:line="240" w:lineRule="atLeast"/>
              <w:ind w:left="-187" w:right="-265"/>
              <w:rPr>
                <w:rFonts w:cs="Times New Roman"/>
                <w:b/>
                <w:bCs/>
                <w:szCs w:val="22"/>
              </w:rPr>
            </w:pPr>
            <w:r w:rsidRPr="00E90135">
              <w:rPr>
                <w:rFonts w:cs="Times New Roman"/>
                <w:b/>
                <w:bCs/>
                <w:szCs w:val="22"/>
              </w:rPr>
              <w:t>1,027,937</w:t>
            </w:r>
          </w:p>
        </w:tc>
        <w:tc>
          <w:tcPr>
            <w:tcW w:w="180" w:type="dxa"/>
          </w:tcPr>
          <w:p w:rsidR="00EE1A05" w:rsidRPr="00E90135" w:rsidRDefault="00EE1A05" w:rsidP="00EE1A05">
            <w:pPr>
              <w:jc w:val="thaiDistribute"/>
              <w:rPr>
                <w:rFonts w:cs="Times New Roman"/>
                <w:b/>
                <w:bCs/>
                <w:szCs w:val="22"/>
              </w:rPr>
            </w:pPr>
          </w:p>
        </w:tc>
        <w:tc>
          <w:tcPr>
            <w:tcW w:w="1115" w:type="dxa"/>
            <w:tcBorders>
              <w:top w:val="single" w:sz="4" w:space="0" w:color="auto"/>
              <w:bottom w:val="single" w:sz="4" w:space="0" w:color="auto"/>
            </w:tcBorders>
            <w:vAlign w:val="bottom"/>
          </w:tcPr>
          <w:p w:rsidR="00EE1A05" w:rsidRPr="00E90135" w:rsidRDefault="0049540B" w:rsidP="00EE1A05">
            <w:pPr>
              <w:pStyle w:val="acctfourfigures"/>
              <w:tabs>
                <w:tab w:val="clear" w:pos="765"/>
                <w:tab w:val="decimal" w:pos="911"/>
              </w:tabs>
              <w:spacing w:line="240" w:lineRule="atLeast"/>
              <w:ind w:right="-68"/>
              <w:rPr>
                <w:rFonts w:cs="Times New Roman"/>
                <w:b/>
                <w:bCs/>
                <w:szCs w:val="22"/>
                <w:lang w:val="en-US" w:bidi="th-TH"/>
              </w:rPr>
            </w:pPr>
            <w:r w:rsidRPr="00E90135">
              <w:rPr>
                <w:rFonts w:cs="Times New Roman"/>
                <w:b/>
                <w:bCs/>
                <w:szCs w:val="22"/>
                <w:lang w:val="en-US" w:bidi="th-TH"/>
              </w:rPr>
              <w:t>4,825</w:t>
            </w:r>
          </w:p>
        </w:tc>
        <w:tc>
          <w:tcPr>
            <w:tcW w:w="259" w:type="dxa"/>
          </w:tcPr>
          <w:p w:rsidR="00EE1A05" w:rsidRPr="00E90135" w:rsidRDefault="00EE1A05" w:rsidP="00EE1A05">
            <w:pPr>
              <w:jc w:val="thaiDistribute"/>
              <w:rPr>
                <w:rFonts w:cs="Times New Roman"/>
                <w:b/>
                <w:bCs/>
                <w:szCs w:val="22"/>
              </w:rPr>
            </w:pPr>
          </w:p>
        </w:tc>
        <w:tc>
          <w:tcPr>
            <w:tcW w:w="1056" w:type="dxa"/>
            <w:tcBorders>
              <w:top w:val="single" w:sz="4" w:space="0" w:color="auto"/>
              <w:bottom w:val="single" w:sz="4" w:space="0" w:color="auto"/>
            </w:tcBorders>
            <w:vAlign w:val="bottom"/>
          </w:tcPr>
          <w:p w:rsidR="00EE1A05" w:rsidRPr="00E90135" w:rsidRDefault="00EE1A05" w:rsidP="00EE1A05">
            <w:pPr>
              <w:pStyle w:val="acctfourfigures"/>
              <w:tabs>
                <w:tab w:val="clear" w:pos="765"/>
                <w:tab w:val="decimal" w:pos="887"/>
              </w:tabs>
              <w:spacing w:line="240" w:lineRule="atLeast"/>
              <w:ind w:right="-68"/>
              <w:rPr>
                <w:rFonts w:cs="Times New Roman"/>
                <w:b/>
                <w:bCs/>
                <w:szCs w:val="22"/>
                <w:lang w:val="en-US" w:bidi="th-TH"/>
              </w:rPr>
            </w:pPr>
            <w:r w:rsidRPr="00E90135">
              <w:rPr>
                <w:rFonts w:cs="Times New Roman"/>
                <w:b/>
                <w:bCs/>
                <w:szCs w:val="22"/>
                <w:lang w:val="en-US" w:bidi="th-TH"/>
              </w:rPr>
              <w:t>3,469</w:t>
            </w:r>
          </w:p>
        </w:tc>
      </w:tr>
      <w:tr w:rsidR="00EE1A05" w:rsidRPr="00E90135" w:rsidTr="00AA13B3">
        <w:trPr>
          <w:cantSplit/>
        </w:trPr>
        <w:tc>
          <w:tcPr>
            <w:tcW w:w="4129" w:type="dxa"/>
          </w:tcPr>
          <w:p w:rsidR="00EE1A05" w:rsidRPr="00E90135" w:rsidRDefault="00EE1A05" w:rsidP="00121D45">
            <w:pPr>
              <w:spacing w:line="240" w:lineRule="atLeast"/>
              <w:ind w:left="101"/>
              <w:rPr>
                <w:rFonts w:cs="Times New Roman"/>
                <w:szCs w:val="22"/>
              </w:rPr>
            </w:pPr>
          </w:p>
        </w:tc>
        <w:tc>
          <w:tcPr>
            <w:tcW w:w="641" w:type="dxa"/>
          </w:tcPr>
          <w:p w:rsidR="00EE1A05" w:rsidRPr="00E90135" w:rsidRDefault="00EE1A05" w:rsidP="00EE1A05">
            <w:pPr>
              <w:pStyle w:val="acctfourfigures"/>
              <w:tabs>
                <w:tab w:val="clear" w:pos="765"/>
                <w:tab w:val="decimal" w:pos="731"/>
              </w:tabs>
              <w:spacing w:line="240" w:lineRule="atLeast"/>
              <w:ind w:left="-79" w:right="-68"/>
              <w:jc w:val="center"/>
              <w:rPr>
                <w:rFonts w:cs="Times New Roman"/>
                <w:i/>
                <w:iCs/>
                <w:szCs w:val="22"/>
              </w:rPr>
            </w:pPr>
          </w:p>
        </w:tc>
        <w:tc>
          <w:tcPr>
            <w:tcW w:w="1159" w:type="dxa"/>
            <w:tcBorders>
              <w:top w:val="single" w:sz="4" w:space="0" w:color="auto"/>
            </w:tcBorders>
            <w:shd w:val="clear" w:color="auto" w:fill="auto"/>
            <w:vAlign w:val="bottom"/>
          </w:tcPr>
          <w:p w:rsidR="00EE1A05" w:rsidRPr="00E90135" w:rsidRDefault="00EE1A05" w:rsidP="00EE1A05">
            <w:pPr>
              <w:pStyle w:val="acctfourfigures"/>
              <w:tabs>
                <w:tab w:val="clear" w:pos="765"/>
                <w:tab w:val="decimal" w:pos="990"/>
              </w:tabs>
              <w:spacing w:line="240" w:lineRule="atLeast"/>
              <w:ind w:left="-187" w:right="-265"/>
              <w:rPr>
                <w:rFonts w:cs="Times New Roman"/>
                <w:szCs w:val="22"/>
              </w:rPr>
            </w:pPr>
          </w:p>
        </w:tc>
        <w:tc>
          <w:tcPr>
            <w:tcW w:w="178" w:type="dxa"/>
          </w:tcPr>
          <w:p w:rsidR="00EE1A05" w:rsidRPr="00E90135" w:rsidRDefault="00EE1A05" w:rsidP="00EE1A05">
            <w:pPr>
              <w:tabs>
                <w:tab w:val="decimal" w:pos="848"/>
              </w:tabs>
              <w:ind w:left="-187" w:right="-265"/>
              <w:rPr>
                <w:rFonts w:cs="Times New Roman"/>
                <w:b/>
                <w:bCs/>
                <w:szCs w:val="22"/>
              </w:rPr>
            </w:pPr>
          </w:p>
        </w:tc>
        <w:tc>
          <w:tcPr>
            <w:tcW w:w="1172" w:type="dxa"/>
            <w:tcBorders>
              <w:top w:val="single" w:sz="4" w:space="0" w:color="auto"/>
            </w:tcBorders>
            <w:shd w:val="clear" w:color="auto" w:fill="auto"/>
            <w:vAlign w:val="bottom"/>
          </w:tcPr>
          <w:p w:rsidR="00EE1A05" w:rsidRPr="00E90135" w:rsidRDefault="00EE1A05" w:rsidP="00EE1A05">
            <w:pPr>
              <w:pStyle w:val="acctfourfigures"/>
              <w:tabs>
                <w:tab w:val="clear" w:pos="765"/>
                <w:tab w:val="decimal" w:pos="990"/>
              </w:tabs>
              <w:spacing w:line="240" w:lineRule="atLeast"/>
              <w:ind w:left="-187" w:right="-265"/>
              <w:rPr>
                <w:rFonts w:cs="Times New Roman"/>
                <w:szCs w:val="22"/>
              </w:rPr>
            </w:pPr>
          </w:p>
        </w:tc>
        <w:tc>
          <w:tcPr>
            <w:tcW w:w="180" w:type="dxa"/>
          </w:tcPr>
          <w:p w:rsidR="00EE1A05" w:rsidRPr="00E90135" w:rsidRDefault="00EE1A05" w:rsidP="00EE1A05">
            <w:pPr>
              <w:jc w:val="thaiDistribute"/>
              <w:rPr>
                <w:rFonts w:cs="Times New Roman"/>
                <w:b/>
                <w:bCs/>
                <w:szCs w:val="22"/>
              </w:rPr>
            </w:pPr>
          </w:p>
        </w:tc>
        <w:tc>
          <w:tcPr>
            <w:tcW w:w="1115" w:type="dxa"/>
            <w:tcBorders>
              <w:top w:val="single" w:sz="4" w:space="0" w:color="auto"/>
            </w:tcBorders>
            <w:vAlign w:val="bottom"/>
          </w:tcPr>
          <w:p w:rsidR="00EE1A05" w:rsidRPr="00E90135" w:rsidRDefault="00EE1A05" w:rsidP="00EE1A05">
            <w:pPr>
              <w:pStyle w:val="acctfourfigures"/>
              <w:tabs>
                <w:tab w:val="clear" w:pos="765"/>
                <w:tab w:val="decimal" w:pos="911"/>
              </w:tabs>
              <w:spacing w:line="240" w:lineRule="atLeast"/>
              <w:ind w:right="-68"/>
              <w:rPr>
                <w:rFonts w:cs="Times New Roman"/>
                <w:b/>
                <w:bCs/>
                <w:szCs w:val="22"/>
                <w:lang w:val="en-US" w:bidi="th-TH"/>
              </w:rPr>
            </w:pPr>
          </w:p>
        </w:tc>
        <w:tc>
          <w:tcPr>
            <w:tcW w:w="259" w:type="dxa"/>
          </w:tcPr>
          <w:p w:rsidR="00EE1A05" w:rsidRPr="00E90135" w:rsidRDefault="00EE1A05" w:rsidP="00EE1A05">
            <w:pPr>
              <w:jc w:val="thaiDistribute"/>
              <w:rPr>
                <w:rFonts w:cs="Times New Roman"/>
                <w:b/>
                <w:bCs/>
                <w:szCs w:val="22"/>
              </w:rPr>
            </w:pPr>
          </w:p>
        </w:tc>
        <w:tc>
          <w:tcPr>
            <w:tcW w:w="1056" w:type="dxa"/>
            <w:tcBorders>
              <w:top w:val="single" w:sz="4" w:space="0" w:color="auto"/>
            </w:tcBorders>
            <w:vAlign w:val="bottom"/>
          </w:tcPr>
          <w:p w:rsidR="00EE1A05" w:rsidRPr="00E90135" w:rsidRDefault="00EE1A05" w:rsidP="00EE1A05">
            <w:pPr>
              <w:pStyle w:val="acctfourfigures"/>
              <w:tabs>
                <w:tab w:val="clear" w:pos="765"/>
                <w:tab w:val="decimal" w:pos="887"/>
              </w:tabs>
              <w:spacing w:line="240" w:lineRule="atLeast"/>
              <w:ind w:right="-68"/>
              <w:rPr>
                <w:rFonts w:cs="Times New Roman"/>
                <w:b/>
                <w:bCs/>
                <w:szCs w:val="22"/>
                <w:lang w:val="en-US" w:bidi="th-TH"/>
              </w:rPr>
            </w:pPr>
          </w:p>
        </w:tc>
      </w:tr>
      <w:tr w:rsidR="00EE1A05" w:rsidRPr="00E90135" w:rsidTr="00AA13B3">
        <w:trPr>
          <w:cantSplit/>
        </w:trPr>
        <w:tc>
          <w:tcPr>
            <w:tcW w:w="4129" w:type="dxa"/>
          </w:tcPr>
          <w:p w:rsidR="00EE1A05" w:rsidRPr="00E90135" w:rsidRDefault="00EE1A05" w:rsidP="00121D45">
            <w:pPr>
              <w:spacing w:line="240" w:lineRule="atLeast"/>
              <w:ind w:left="101"/>
              <w:rPr>
                <w:rFonts w:cs="Times New Roman"/>
                <w:b/>
                <w:bCs/>
                <w:szCs w:val="22"/>
              </w:rPr>
            </w:pPr>
            <w:r w:rsidRPr="00E90135">
              <w:rPr>
                <w:rFonts w:cs="Times New Roman"/>
                <w:b/>
                <w:bCs/>
                <w:szCs w:val="22"/>
              </w:rPr>
              <w:t>Deferred tax expense</w:t>
            </w:r>
          </w:p>
        </w:tc>
        <w:tc>
          <w:tcPr>
            <w:tcW w:w="641" w:type="dxa"/>
          </w:tcPr>
          <w:p w:rsidR="00EE1A05" w:rsidRPr="00E90135" w:rsidRDefault="00EE1A05" w:rsidP="00EE1A05">
            <w:pPr>
              <w:pStyle w:val="acctfourfigures"/>
              <w:tabs>
                <w:tab w:val="clear" w:pos="765"/>
              </w:tabs>
              <w:spacing w:line="240" w:lineRule="atLeast"/>
              <w:ind w:left="-79" w:right="-68"/>
              <w:jc w:val="center"/>
              <w:rPr>
                <w:rFonts w:cs="Times New Roman"/>
                <w:i/>
                <w:iCs/>
                <w:szCs w:val="28"/>
                <w:lang w:bidi="th-TH"/>
              </w:rPr>
            </w:pPr>
          </w:p>
        </w:tc>
        <w:tc>
          <w:tcPr>
            <w:tcW w:w="1159" w:type="dxa"/>
            <w:shd w:val="clear" w:color="auto" w:fill="auto"/>
          </w:tcPr>
          <w:p w:rsidR="00EE1A05" w:rsidRPr="00E90135" w:rsidRDefault="00EE1A05" w:rsidP="00EE1A05">
            <w:pPr>
              <w:pStyle w:val="acctfourfigures"/>
              <w:tabs>
                <w:tab w:val="clear" w:pos="765"/>
                <w:tab w:val="decimal" w:pos="990"/>
              </w:tabs>
              <w:spacing w:line="240" w:lineRule="atLeast"/>
              <w:ind w:left="-187" w:right="-265"/>
              <w:rPr>
                <w:rFonts w:cs="Times New Roman"/>
                <w:szCs w:val="22"/>
              </w:rPr>
            </w:pPr>
          </w:p>
        </w:tc>
        <w:tc>
          <w:tcPr>
            <w:tcW w:w="178" w:type="dxa"/>
          </w:tcPr>
          <w:p w:rsidR="00EE1A05" w:rsidRPr="00E90135" w:rsidRDefault="00EE1A05" w:rsidP="00EE1A05">
            <w:pPr>
              <w:pStyle w:val="acctfourfigures"/>
              <w:spacing w:line="240" w:lineRule="atLeast"/>
              <w:ind w:right="11"/>
              <w:jc w:val="right"/>
              <w:rPr>
                <w:rFonts w:cs="Times New Roman"/>
                <w:b/>
                <w:bCs/>
                <w:szCs w:val="22"/>
              </w:rPr>
            </w:pPr>
          </w:p>
        </w:tc>
        <w:tc>
          <w:tcPr>
            <w:tcW w:w="1172" w:type="dxa"/>
            <w:shd w:val="clear" w:color="auto" w:fill="auto"/>
          </w:tcPr>
          <w:p w:rsidR="00EE1A05" w:rsidRPr="00E90135" w:rsidRDefault="00EE1A05" w:rsidP="00EE1A05">
            <w:pPr>
              <w:pStyle w:val="acctfourfigures"/>
              <w:tabs>
                <w:tab w:val="clear" w:pos="765"/>
                <w:tab w:val="decimal" w:pos="990"/>
              </w:tabs>
              <w:spacing w:line="240" w:lineRule="atLeast"/>
              <w:ind w:left="-187" w:right="-265"/>
              <w:rPr>
                <w:rFonts w:cs="Times New Roman"/>
                <w:szCs w:val="22"/>
              </w:rPr>
            </w:pPr>
          </w:p>
        </w:tc>
        <w:tc>
          <w:tcPr>
            <w:tcW w:w="180" w:type="dxa"/>
          </w:tcPr>
          <w:p w:rsidR="00EE1A05" w:rsidRPr="00E90135" w:rsidRDefault="00EE1A05" w:rsidP="00EE1A05">
            <w:pPr>
              <w:pStyle w:val="acctfourfigures"/>
              <w:spacing w:line="240" w:lineRule="atLeast"/>
              <w:ind w:right="11"/>
              <w:jc w:val="right"/>
              <w:rPr>
                <w:rFonts w:cs="Times New Roman"/>
                <w:b/>
                <w:bCs/>
                <w:szCs w:val="22"/>
              </w:rPr>
            </w:pPr>
          </w:p>
        </w:tc>
        <w:tc>
          <w:tcPr>
            <w:tcW w:w="1115" w:type="dxa"/>
          </w:tcPr>
          <w:p w:rsidR="00EE1A05" w:rsidRPr="00E90135" w:rsidRDefault="00EE1A05" w:rsidP="00EE1A05">
            <w:pPr>
              <w:pStyle w:val="acctfourfigures"/>
              <w:tabs>
                <w:tab w:val="clear" w:pos="765"/>
                <w:tab w:val="decimal" w:pos="911"/>
              </w:tabs>
              <w:spacing w:line="240" w:lineRule="atLeast"/>
              <w:ind w:right="-68"/>
              <w:rPr>
                <w:rFonts w:cs="Times New Roman"/>
                <w:b/>
                <w:bCs/>
                <w:szCs w:val="22"/>
              </w:rPr>
            </w:pPr>
          </w:p>
        </w:tc>
        <w:tc>
          <w:tcPr>
            <w:tcW w:w="259" w:type="dxa"/>
          </w:tcPr>
          <w:p w:rsidR="00EE1A05" w:rsidRPr="00E90135" w:rsidRDefault="00EE1A05" w:rsidP="00EE1A05">
            <w:pPr>
              <w:pStyle w:val="acctfourfigures"/>
              <w:spacing w:line="240" w:lineRule="atLeast"/>
              <w:ind w:right="11"/>
              <w:jc w:val="right"/>
              <w:rPr>
                <w:rFonts w:cs="Times New Roman"/>
                <w:b/>
                <w:bCs/>
                <w:szCs w:val="22"/>
              </w:rPr>
            </w:pPr>
          </w:p>
        </w:tc>
        <w:tc>
          <w:tcPr>
            <w:tcW w:w="1056" w:type="dxa"/>
          </w:tcPr>
          <w:p w:rsidR="00EE1A05" w:rsidRPr="00E90135" w:rsidRDefault="00EE1A05" w:rsidP="00EE1A05">
            <w:pPr>
              <w:pStyle w:val="acctfourfigures"/>
              <w:tabs>
                <w:tab w:val="clear" w:pos="765"/>
                <w:tab w:val="decimal" w:pos="887"/>
              </w:tabs>
              <w:spacing w:line="240" w:lineRule="atLeast"/>
              <w:ind w:right="-68"/>
              <w:rPr>
                <w:rFonts w:cs="Times New Roman"/>
                <w:b/>
                <w:bCs/>
                <w:szCs w:val="22"/>
              </w:rPr>
            </w:pPr>
          </w:p>
        </w:tc>
      </w:tr>
      <w:tr w:rsidR="00EE1A05" w:rsidRPr="00E90135" w:rsidTr="00AA13B3">
        <w:trPr>
          <w:cantSplit/>
        </w:trPr>
        <w:tc>
          <w:tcPr>
            <w:tcW w:w="4129" w:type="dxa"/>
          </w:tcPr>
          <w:p w:rsidR="00EE1A05" w:rsidRPr="00E90135" w:rsidRDefault="00EE1A05" w:rsidP="00121D45">
            <w:pPr>
              <w:spacing w:line="240" w:lineRule="atLeast"/>
              <w:ind w:left="101"/>
              <w:rPr>
                <w:rFonts w:cs="Times New Roman"/>
                <w:szCs w:val="22"/>
                <w:cs/>
                <w:lang w:bidi="th-TH"/>
              </w:rPr>
            </w:pPr>
            <w:r w:rsidRPr="00E90135">
              <w:rPr>
                <w:rFonts w:cs="Times New Roman"/>
                <w:szCs w:val="22"/>
              </w:rPr>
              <w:t>Movements in temporary differences</w:t>
            </w:r>
          </w:p>
        </w:tc>
        <w:tc>
          <w:tcPr>
            <w:tcW w:w="641" w:type="dxa"/>
          </w:tcPr>
          <w:p w:rsidR="00EE1A05" w:rsidRPr="00E90135" w:rsidRDefault="00F97B56" w:rsidP="00EE1A05">
            <w:pPr>
              <w:pStyle w:val="acctfourfigures"/>
              <w:tabs>
                <w:tab w:val="clear" w:pos="765"/>
              </w:tabs>
              <w:spacing w:line="240" w:lineRule="atLeast"/>
              <w:ind w:left="-79" w:right="-68"/>
              <w:jc w:val="center"/>
              <w:rPr>
                <w:rFonts w:cs="Times New Roman"/>
                <w:i/>
                <w:iCs/>
                <w:szCs w:val="22"/>
              </w:rPr>
            </w:pPr>
            <w:r w:rsidRPr="00E90135">
              <w:rPr>
                <w:rFonts w:cs="Times New Roman"/>
                <w:i/>
                <w:iCs/>
                <w:szCs w:val="22"/>
              </w:rPr>
              <w:t>19</w:t>
            </w:r>
          </w:p>
        </w:tc>
        <w:tc>
          <w:tcPr>
            <w:tcW w:w="1159" w:type="dxa"/>
            <w:tcBorders>
              <w:bottom w:val="single" w:sz="4" w:space="0" w:color="auto"/>
            </w:tcBorders>
            <w:shd w:val="clear" w:color="auto" w:fill="auto"/>
            <w:vAlign w:val="bottom"/>
          </w:tcPr>
          <w:p w:rsidR="00EE1A05" w:rsidRPr="00E90135" w:rsidRDefault="009249DA" w:rsidP="00EE1A05">
            <w:pPr>
              <w:pStyle w:val="acctfourfigures"/>
              <w:tabs>
                <w:tab w:val="clear" w:pos="765"/>
                <w:tab w:val="decimal" w:pos="1003"/>
              </w:tabs>
              <w:spacing w:line="240" w:lineRule="atLeast"/>
              <w:ind w:left="-187" w:right="-265"/>
              <w:rPr>
                <w:rFonts w:cs="Times New Roman"/>
                <w:szCs w:val="22"/>
              </w:rPr>
            </w:pPr>
            <w:r w:rsidRPr="00E90135">
              <w:rPr>
                <w:rFonts w:cs="Times New Roman"/>
                <w:szCs w:val="22"/>
              </w:rPr>
              <w:t>(122,038)</w:t>
            </w:r>
          </w:p>
        </w:tc>
        <w:tc>
          <w:tcPr>
            <w:tcW w:w="178" w:type="dxa"/>
          </w:tcPr>
          <w:p w:rsidR="00EE1A05" w:rsidRPr="00E90135" w:rsidRDefault="00EE1A05" w:rsidP="00EE1A05">
            <w:pPr>
              <w:tabs>
                <w:tab w:val="decimal" w:pos="848"/>
              </w:tabs>
              <w:ind w:left="-187" w:right="-265"/>
              <w:rPr>
                <w:rFonts w:cs="Times New Roman"/>
                <w:b/>
                <w:szCs w:val="22"/>
              </w:rPr>
            </w:pPr>
          </w:p>
        </w:tc>
        <w:tc>
          <w:tcPr>
            <w:tcW w:w="1172" w:type="dxa"/>
            <w:tcBorders>
              <w:bottom w:val="single" w:sz="4" w:space="0" w:color="auto"/>
            </w:tcBorders>
            <w:shd w:val="clear" w:color="auto" w:fill="auto"/>
            <w:vAlign w:val="bottom"/>
          </w:tcPr>
          <w:p w:rsidR="00EE1A05" w:rsidRPr="00E90135" w:rsidRDefault="0049540B" w:rsidP="00EE1A05">
            <w:pPr>
              <w:pStyle w:val="acctfourfigures"/>
              <w:tabs>
                <w:tab w:val="clear" w:pos="765"/>
                <w:tab w:val="decimal" w:pos="1003"/>
              </w:tabs>
              <w:spacing w:line="240" w:lineRule="atLeast"/>
              <w:ind w:left="-187" w:right="-265"/>
              <w:rPr>
                <w:rFonts w:cs="Times New Roman"/>
                <w:szCs w:val="22"/>
              </w:rPr>
            </w:pPr>
            <w:r w:rsidRPr="00E90135">
              <w:rPr>
                <w:rFonts w:cs="Times New Roman"/>
                <w:szCs w:val="22"/>
              </w:rPr>
              <w:t>(154,941)</w:t>
            </w:r>
          </w:p>
        </w:tc>
        <w:tc>
          <w:tcPr>
            <w:tcW w:w="180" w:type="dxa"/>
          </w:tcPr>
          <w:p w:rsidR="00EE1A05" w:rsidRPr="00E90135" w:rsidRDefault="00EE1A05" w:rsidP="00EE1A05">
            <w:pPr>
              <w:jc w:val="thaiDistribute"/>
              <w:rPr>
                <w:rFonts w:cs="Times New Roman"/>
                <w:b/>
                <w:szCs w:val="22"/>
              </w:rPr>
            </w:pPr>
          </w:p>
        </w:tc>
        <w:tc>
          <w:tcPr>
            <w:tcW w:w="1115" w:type="dxa"/>
            <w:tcBorders>
              <w:bottom w:val="single" w:sz="4" w:space="0" w:color="auto"/>
            </w:tcBorders>
            <w:vAlign w:val="bottom"/>
          </w:tcPr>
          <w:p w:rsidR="00EE1A05" w:rsidRPr="00E90135" w:rsidRDefault="0049540B" w:rsidP="00EE1A05">
            <w:pPr>
              <w:pStyle w:val="acctfourfigures"/>
              <w:tabs>
                <w:tab w:val="clear" w:pos="765"/>
                <w:tab w:val="decimal" w:pos="911"/>
              </w:tabs>
              <w:spacing w:line="240" w:lineRule="atLeast"/>
              <w:ind w:right="-68"/>
              <w:rPr>
                <w:rFonts w:cs="Times New Roman"/>
                <w:szCs w:val="22"/>
              </w:rPr>
            </w:pPr>
            <w:r w:rsidRPr="00E90135">
              <w:rPr>
                <w:rFonts w:cs="Times New Roman"/>
                <w:szCs w:val="22"/>
              </w:rPr>
              <w:t>(2,479)</w:t>
            </w:r>
          </w:p>
        </w:tc>
        <w:tc>
          <w:tcPr>
            <w:tcW w:w="259" w:type="dxa"/>
          </w:tcPr>
          <w:p w:rsidR="00EE1A05" w:rsidRPr="00E90135" w:rsidRDefault="00EE1A05" w:rsidP="00EE1A05">
            <w:pPr>
              <w:jc w:val="thaiDistribute"/>
              <w:rPr>
                <w:rFonts w:cs="Times New Roman"/>
                <w:b/>
                <w:szCs w:val="22"/>
              </w:rPr>
            </w:pPr>
          </w:p>
        </w:tc>
        <w:tc>
          <w:tcPr>
            <w:tcW w:w="1056" w:type="dxa"/>
            <w:tcBorders>
              <w:bottom w:val="single" w:sz="4" w:space="0" w:color="auto"/>
            </w:tcBorders>
            <w:vAlign w:val="bottom"/>
          </w:tcPr>
          <w:p w:rsidR="00EE1A05" w:rsidRPr="00E90135" w:rsidRDefault="00EE1A05" w:rsidP="00EE1A05">
            <w:pPr>
              <w:pStyle w:val="acctfourfigures"/>
              <w:tabs>
                <w:tab w:val="clear" w:pos="765"/>
                <w:tab w:val="decimal" w:pos="887"/>
              </w:tabs>
              <w:spacing w:line="240" w:lineRule="atLeast"/>
              <w:ind w:right="-68"/>
              <w:rPr>
                <w:rFonts w:cs="Times New Roman"/>
                <w:szCs w:val="22"/>
              </w:rPr>
            </w:pPr>
            <w:r w:rsidRPr="00E90135">
              <w:rPr>
                <w:rFonts w:cs="Times New Roman"/>
                <w:szCs w:val="22"/>
              </w:rPr>
              <w:t>(2,349)</w:t>
            </w:r>
          </w:p>
        </w:tc>
      </w:tr>
      <w:tr w:rsidR="00EE1A05" w:rsidRPr="00E90135" w:rsidTr="00AA13B3">
        <w:trPr>
          <w:cantSplit/>
        </w:trPr>
        <w:tc>
          <w:tcPr>
            <w:tcW w:w="4129" w:type="dxa"/>
          </w:tcPr>
          <w:p w:rsidR="00EE1A05" w:rsidRPr="00E90135" w:rsidRDefault="00EE1A05" w:rsidP="00121D45">
            <w:pPr>
              <w:spacing w:line="240" w:lineRule="atLeast"/>
              <w:ind w:left="101"/>
              <w:rPr>
                <w:rFonts w:cs="Times New Roman"/>
                <w:b/>
                <w:bCs/>
                <w:szCs w:val="22"/>
              </w:rPr>
            </w:pPr>
            <w:r w:rsidRPr="00E90135">
              <w:rPr>
                <w:rFonts w:cs="Times New Roman"/>
                <w:b/>
                <w:bCs/>
                <w:szCs w:val="22"/>
              </w:rPr>
              <w:t>Total income tax expense</w:t>
            </w:r>
          </w:p>
        </w:tc>
        <w:tc>
          <w:tcPr>
            <w:tcW w:w="641" w:type="dxa"/>
          </w:tcPr>
          <w:p w:rsidR="00EE1A05" w:rsidRPr="00E90135" w:rsidRDefault="00EE1A05" w:rsidP="00EE1A05">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shd w:val="clear" w:color="auto" w:fill="auto"/>
            <w:vAlign w:val="bottom"/>
          </w:tcPr>
          <w:p w:rsidR="00EE1A05" w:rsidRPr="00E90135" w:rsidRDefault="009249DA" w:rsidP="00EE1A05">
            <w:pPr>
              <w:pStyle w:val="acctfourfigures"/>
              <w:tabs>
                <w:tab w:val="clear" w:pos="765"/>
                <w:tab w:val="decimal" w:pos="1003"/>
              </w:tabs>
              <w:spacing w:line="240" w:lineRule="atLeast"/>
              <w:ind w:left="-187" w:right="-265"/>
              <w:rPr>
                <w:rFonts w:cs="Times New Roman"/>
                <w:b/>
                <w:bCs/>
                <w:szCs w:val="22"/>
              </w:rPr>
            </w:pPr>
            <w:r w:rsidRPr="00E90135">
              <w:rPr>
                <w:rFonts w:cs="Times New Roman"/>
                <w:b/>
                <w:bCs/>
                <w:szCs w:val="22"/>
              </w:rPr>
              <w:t>870,579</w:t>
            </w:r>
          </w:p>
        </w:tc>
        <w:tc>
          <w:tcPr>
            <w:tcW w:w="178" w:type="dxa"/>
          </w:tcPr>
          <w:p w:rsidR="00EE1A05" w:rsidRPr="00E90135" w:rsidRDefault="00EE1A05" w:rsidP="00EE1A05">
            <w:pPr>
              <w:tabs>
                <w:tab w:val="decimal" w:pos="848"/>
              </w:tabs>
              <w:ind w:left="-187" w:right="-265"/>
              <w:rPr>
                <w:rFonts w:cs="Times New Roman"/>
                <w:b/>
                <w:bCs/>
                <w:szCs w:val="22"/>
              </w:rPr>
            </w:pPr>
          </w:p>
        </w:tc>
        <w:tc>
          <w:tcPr>
            <w:tcW w:w="1172" w:type="dxa"/>
            <w:tcBorders>
              <w:top w:val="single" w:sz="4" w:space="0" w:color="auto"/>
              <w:bottom w:val="double" w:sz="4" w:space="0" w:color="auto"/>
            </w:tcBorders>
            <w:shd w:val="clear" w:color="auto" w:fill="auto"/>
            <w:vAlign w:val="bottom"/>
          </w:tcPr>
          <w:p w:rsidR="00EE1A05" w:rsidRPr="00E90135" w:rsidRDefault="0049540B" w:rsidP="00EE1A05">
            <w:pPr>
              <w:pStyle w:val="acctfourfigures"/>
              <w:tabs>
                <w:tab w:val="clear" w:pos="765"/>
                <w:tab w:val="decimal" w:pos="1003"/>
              </w:tabs>
              <w:spacing w:line="240" w:lineRule="atLeast"/>
              <w:ind w:left="-187" w:right="-265"/>
              <w:rPr>
                <w:rFonts w:cs="Times New Roman"/>
                <w:b/>
                <w:bCs/>
                <w:szCs w:val="22"/>
              </w:rPr>
            </w:pPr>
            <w:r w:rsidRPr="00E90135">
              <w:rPr>
                <w:rFonts w:cs="Times New Roman"/>
                <w:b/>
                <w:bCs/>
                <w:szCs w:val="22"/>
              </w:rPr>
              <w:t>872,996</w:t>
            </w:r>
          </w:p>
        </w:tc>
        <w:tc>
          <w:tcPr>
            <w:tcW w:w="180" w:type="dxa"/>
          </w:tcPr>
          <w:p w:rsidR="00EE1A05" w:rsidRPr="00E90135" w:rsidRDefault="00EE1A05" w:rsidP="00EE1A05">
            <w:pPr>
              <w:jc w:val="thaiDistribute"/>
              <w:rPr>
                <w:rFonts w:cs="Times New Roman"/>
                <w:b/>
                <w:bCs/>
                <w:szCs w:val="22"/>
              </w:rPr>
            </w:pPr>
          </w:p>
        </w:tc>
        <w:tc>
          <w:tcPr>
            <w:tcW w:w="1115" w:type="dxa"/>
            <w:tcBorders>
              <w:top w:val="single" w:sz="4" w:space="0" w:color="auto"/>
              <w:bottom w:val="double" w:sz="4" w:space="0" w:color="auto"/>
            </w:tcBorders>
            <w:vAlign w:val="bottom"/>
          </w:tcPr>
          <w:p w:rsidR="00EE1A05" w:rsidRPr="00E90135" w:rsidRDefault="0049540B" w:rsidP="00EE1A05">
            <w:pPr>
              <w:pStyle w:val="acctfourfigures"/>
              <w:tabs>
                <w:tab w:val="clear" w:pos="765"/>
                <w:tab w:val="decimal" w:pos="911"/>
              </w:tabs>
              <w:spacing w:line="240" w:lineRule="atLeast"/>
              <w:ind w:right="-68"/>
              <w:rPr>
                <w:rFonts w:cs="Times New Roman"/>
                <w:b/>
                <w:bCs/>
                <w:szCs w:val="22"/>
              </w:rPr>
            </w:pPr>
            <w:r w:rsidRPr="00E90135">
              <w:rPr>
                <w:rFonts w:cs="Times New Roman"/>
                <w:b/>
                <w:bCs/>
                <w:szCs w:val="22"/>
              </w:rPr>
              <w:t>2,346</w:t>
            </w:r>
          </w:p>
        </w:tc>
        <w:tc>
          <w:tcPr>
            <w:tcW w:w="259" w:type="dxa"/>
          </w:tcPr>
          <w:p w:rsidR="00EE1A05" w:rsidRPr="00E90135" w:rsidRDefault="00EE1A05" w:rsidP="00EE1A05">
            <w:pPr>
              <w:jc w:val="thaiDistribute"/>
              <w:rPr>
                <w:rFonts w:cs="Times New Roman"/>
                <w:b/>
                <w:bCs/>
                <w:szCs w:val="22"/>
              </w:rPr>
            </w:pPr>
          </w:p>
        </w:tc>
        <w:tc>
          <w:tcPr>
            <w:tcW w:w="1056" w:type="dxa"/>
            <w:tcBorders>
              <w:top w:val="single" w:sz="4" w:space="0" w:color="auto"/>
              <w:bottom w:val="double" w:sz="4" w:space="0" w:color="auto"/>
            </w:tcBorders>
            <w:vAlign w:val="bottom"/>
          </w:tcPr>
          <w:p w:rsidR="00EE1A05" w:rsidRPr="00E90135" w:rsidRDefault="00EE1A05" w:rsidP="00EE1A05">
            <w:pPr>
              <w:pStyle w:val="acctfourfigures"/>
              <w:tabs>
                <w:tab w:val="clear" w:pos="765"/>
                <w:tab w:val="decimal" w:pos="887"/>
              </w:tabs>
              <w:spacing w:line="240" w:lineRule="atLeast"/>
              <w:ind w:right="-68"/>
              <w:rPr>
                <w:rFonts w:cs="Times New Roman"/>
                <w:b/>
                <w:bCs/>
                <w:szCs w:val="22"/>
              </w:rPr>
            </w:pPr>
            <w:r w:rsidRPr="00E90135">
              <w:rPr>
                <w:rFonts w:cs="Times New Roman"/>
                <w:b/>
                <w:bCs/>
                <w:szCs w:val="22"/>
              </w:rPr>
              <w:t>1,120</w:t>
            </w:r>
          </w:p>
        </w:tc>
      </w:tr>
    </w:tbl>
    <w:p w:rsidR="004B7A9C" w:rsidRPr="00E90135" w:rsidRDefault="004B7A9C" w:rsidP="002A42A6">
      <w:pPr>
        <w:spacing w:line="240" w:lineRule="atLeast"/>
        <w:ind w:left="540" w:right="-77"/>
        <w:jc w:val="both"/>
        <w:rPr>
          <w:rFonts w:cs="Times New Roman"/>
        </w:rPr>
      </w:pPr>
    </w:p>
    <w:p w:rsidR="003E413E" w:rsidRPr="00E90135" w:rsidRDefault="003E413E" w:rsidP="003E413E">
      <w:pPr>
        <w:pStyle w:val="BodyText"/>
        <w:spacing w:after="0" w:line="240" w:lineRule="atLeast"/>
        <w:ind w:left="540"/>
        <w:rPr>
          <w:rFonts w:cs="Times New Roman"/>
          <w:b/>
          <w:bCs/>
          <w:i/>
          <w:iCs/>
          <w:szCs w:val="22"/>
        </w:rPr>
      </w:pPr>
      <w:r w:rsidRPr="00E90135">
        <w:rPr>
          <w:rFonts w:cs="Times New Roman"/>
          <w:b/>
          <w:bCs/>
          <w:i/>
          <w:iCs/>
          <w:szCs w:val="22"/>
        </w:rPr>
        <w:t>Reconciliation of effective tax rate</w:t>
      </w:r>
    </w:p>
    <w:p w:rsidR="008B71B6" w:rsidRPr="00E90135" w:rsidRDefault="008B71B6" w:rsidP="003E413E">
      <w:pPr>
        <w:pStyle w:val="BodyText"/>
        <w:spacing w:after="0" w:line="240" w:lineRule="atLeast"/>
        <w:ind w:left="540"/>
        <w:rPr>
          <w:rFonts w:cs="Times New Roman"/>
          <w:szCs w:val="22"/>
        </w:rPr>
      </w:pPr>
    </w:p>
    <w:tbl>
      <w:tblPr>
        <w:tblW w:w="9529" w:type="dxa"/>
        <w:tblInd w:w="360" w:type="dxa"/>
        <w:tblLayout w:type="fixed"/>
        <w:tblCellMar>
          <w:left w:w="79" w:type="dxa"/>
          <w:right w:w="79" w:type="dxa"/>
        </w:tblCellMar>
        <w:tblLook w:val="0000" w:firstRow="0" w:lastRow="0" w:firstColumn="0" w:lastColumn="0" w:noHBand="0" w:noVBand="0"/>
      </w:tblPr>
      <w:tblGrid>
        <w:gridCol w:w="4759"/>
        <w:gridCol w:w="810"/>
        <w:gridCol w:w="180"/>
        <w:gridCol w:w="1260"/>
        <w:gridCol w:w="180"/>
        <w:gridCol w:w="900"/>
        <w:gridCol w:w="180"/>
        <w:gridCol w:w="1260"/>
      </w:tblGrid>
      <w:tr w:rsidR="0066178D" w:rsidRPr="00E90135" w:rsidTr="00121D45">
        <w:trPr>
          <w:cantSplit/>
          <w:tblHeader/>
        </w:trPr>
        <w:tc>
          <w:tcPr>
            <w:tcW w:w="4759" w:type="dxa"/>
            <w:shd w:val="clear" w:color="auto" w:fill="auto"/>
            <w:vAlign w:val="bottom"/>
          </w:tcPr>
          <w:p w:rsidR="003E413E" w:rsidRPr="00E90135" w:rsidRDefault="003E413E" w:rsidP="00654EF8">
            <w:pPr>
              <w:pStyle w:val="Heading2"/>
              <w:numPr>
                <w:ilvl w:val="0"/>
                <w:numId w:val="0"/>
              </w:numPr>
              <w:spacing w:before="0" w:after="0" w:line="240" w:lineRule="atLeast"/>
              <w:rPr>
                <w:rFonts w:cs="Times New Roman"/>
                <w:sz w:val="22"/>
                <w:szCs w:val="22"/>
              </w:rPr>
            </w:pPr>
          </w:p>
        </w:tc>
        <w:tc>
          <w:tcPr>
            <w:tcW w:w="4770" w:type="dxa"/>
            <w:gridSpan w:val="7"/>
            <w:shd w:val="clear" w:color="auto" w:fill="auto"/>
            <w:vAlign w:val="bottom"/>
          </w:tcPr>
          <w:p w:rsidR="003E413E" w:rsidRPr="00E90135" w:rsidRDefault="003E413E" w:rsidP="00BE1A55">
            <w:pPr>
              <w:pStyle w:val="acctmergecolhdg"/>
              <w:spacing w:line="240" w:lineRule="atLeast"/>
              <w:ind w:left="-68" w:right="-90"/>
              <w:rPr>
                <w:rFonts w:cs="Times New Roman"/>
                <w:szCs w:val="22"/>
              </w:rPr>
            </w:pPr>
            <w:r w:rsidRPr="00E90135">
              <w:rPr>
                <w:rFonts w:cs="Times New Roman"/>
                <w:szCs w:val="22"/>
              </w:rPr>
              <w:t xml:space="preserve">Consolidated financial statements </w:t>
            </w:r>
          </w:p>
        </w:tc>
      </w:tr>
      <w:tr w:rsidR="00B05D0B" w:rsidRPr="00E90135" w:rsidTr="00121D45">
        <w:trPr>
          <w:cantSplit/>
          <w:tblHeader/>
        </w:trPr>
        <w:tc>
          <w:tcPr>
            <w:tcW w:w="4759" w:type="dxa"/>
            <w:shd w:val="clear" w:color="auto" w:fill="auto"/>
            <w:vAlign w:val="bottom"/>
          </w:tcPr>
          <w:p w:rsidR="003E413E" w:rsidRPr="00E90135" w:rsidRDefault="003E413E" w:rsidP="00654EF8">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rsidR="003E413E" w:rsidRPr="00E90135" w:rsidRDefault="00060B3A" w:rsidP="001B46A2">
            <w:pPr>
              <w:pStyle w:val="acctmergecolhdg"/>
              <w:spacing w:line="240" w:lineRule="atLeast"/>
              <w:rPr>
                <w:rFonts w:cs="Times New Roman"/>
                <w:b w:val="0"/>
                <w:bCs/>
                <w:szCs w:val="22"/>
              </w:rPr>
            </w:pPr>
            <w:r w:rsidRPr="00E90135">
              <w:rPr>
                <w:rFonts w:cs="Times New Roman"/>
                <w:b w:val="0"/>
                <w:bCs/>
                <w:szCs w:val="22"/>
              </w:rPr>
              <w:t>201</w:t>
            </w:r>
            <w:r w:rsidR="00EE1A05" w:rsidRPr="00E90135">
              <w:rPr>
                <w:rFonts w:cs="Times New Roman"/>
                <w:b w:val="0"/>
                <w:bCs/>
                <w:szCs w:val="22"/>
              </w:rPr>
              <w:t>8</w:t>
            </w:r>
          </w:p>
        </w:tc>
        <w:tc>
          <w:tcPr>
            <w:tcW w:w="180" w:type="dxa"/>
            <w:shd w:val="clear" w:color="auto" w:fill="auto"/>
            <w:vAlign w:val="bottom"/>
          </w:tcPr>
          <w:p w:rsidR="003E413E" w:rsidRPr="00E90135" w:rsidRDefault="003E413E" w:rsidP="00654EF8">
            <w:pPr>
              <w:pStyle w:val="acctmergecolhdg"/>
              <w:spacing w:line="240" w:lineRule="atLeast"/>
              <w:rPr>
                <w:rFonts w:cs="Times New Roman"/>
                <w:b w:val="0"/>
                <w:bCs/>
                <w:szCs w:val="22"/>
              </w:rPr>
            </w:pPr>
          </w:p>
        </w:tc>
        <w:tc>
          <w:tcPr>
            <w:tcW w:w="2340" w:type="dxa"/>
            <w:gridSpan w:val="3"/>
            <w:shd w:val="clear" w:color="auto" w:fill="auto"/>
            <w:vAlign w:val="bottom"/>
          </w:tcPr>
          <w:p w:rsidR="003E413E" w:rsidRPr="00E90135" w:rsidRDefault="00060B3A" w:rsidP="001B46A2">
            <w:pPr>
              <w:pStyle w:val="acctmergecolhdg"/>
              <w:spacing w:line="240" w:lineRule="atLeast"/>
              <w:rPr>
                <w:rFonts w:cs="Times New Roman"/>
                <w:b w:val="0"/>
                <w:bCs/>
                <w:szCs w:val="22"/>
              </w:rPr>
            </w:pPr>
            <w:r w:rsidRPr="00E90135">
              <w:rPr>
                <w:rFonts w:cs="Times New Roman"/>
                <w:b w:val="0"/>
                <w:bCs/>
                <w:szCs w:val="22"/>
              </w:rPr>
              <w:t>201</w:t>
            </w:r>
            <w:r w:rsidR="00EE1A05" w:rsidRPr="00E90135">
              <w:rPr>
                <w:rFonts w:cs="Times New Roman"/>
                <w:b w:val="0"/>
                <w:bCs/>
                <w:szCs w:val="22"/>
              </w:rPr>
              <w:t>7</w:t>
            </w:r>
          </w:p>
        </w:tc>
      </w:tr>
      <w:tr w:rsidR="004B7A9C" w:rsidRPr="00E90135" w:rsidTr="00121D45">
        <w:trPr>
          <w:cantSplit/>
          <w:tblHeader/>
        </w:trPr>
        <w:tc>
          <w:tcPr>
            <w:tcW w:w="4759" w:type="dxa"/>
            <w:shd w:val="clear" w:color="auto" w:fill="auto"/>
            <w:vAlign w:val="bottom"/>
          </w:tcPr>
          <w:p w:rsidR="004B7A9C" w:rsidRPr="00E90135" w:rsidRDefault="004B7A9C" w:rsidP="00654EF8">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rsidR="004B7A9C" w:rsidRPr="00E90135" w:rsidRDefault="004B7A9C" w:rsidP="001B46A2">
            <w:pPr>
              <w:pStyle w:val="acctmergecolhdg"/>
              <w:spacing w:line="240" w:lineRule="atLeast"/>
              <w:rPr>
                <w:rFonts w:cs="Times New Roman"/>
                <w:b w:val="0"/>
                <w:bCs/>
                <w:szCs w:val="22"/>
              </w:rPr>
            </w:pPr>
          </w:p>
        </w:tc>
        <w:tc>
          <w:tcPr>
            <w:tcW w:w="180" w:type="dxa"/>
            <w:shd w:val="clear" w:color="auto" w:fill="auto"/>
            <w:vAlign w:val="bottom"/>
          </w:tcPr>
          <w:p w:rsidR="004B7A9C" w:rsidRPr="00E90135" w:rsidRDefault="004B7A9C" w:rsidP="00654EF8">
            <w:pPr>
              <w:pStyle w:val="acctmergecolhdg"/>
              <w:spacing w:line="240" w:lineRule="atLeast"/>
              <w:rPr>
                <w:rFonts w:cs="Times New Roman"/>
                <w:b w:val="0"/>
                <w:bCs/>
                <w:szCs w:val="22"/>
              </w:rPr>
            </w:pPr>
          </w:p>
        </w:tc>
        <w:tc>
          <w:tcPr>
            <w:tcW w:w="2340" w:type="dxa"/>
            <w:gridSpan w:val="3"/>
            <w:shd w:val="clear" w:color="auto" w:fill="auto"/>
            <w:vAlign w:val="bottom"/>
          </w:tcPr>
          <w:p w:rsidR="004B7A9C" w:rsidRPr="00E90135" w:rsidRDefault="004B7A9C" w:rsidP="001B46A2">
            <w:pPr>
              <w:pStyle w:val="acctmergecolhdg"/>
              <w:spacing w:line="240" w:lineRule="atLeast"/>
              <w:rPr>
                <w:rFonts w:cs="Times New Roman"/>
                <w:b w:val="0"/>
                <w:bCs/>
                <w:szCs w:val="22"/>
              </w:rPr>
            </w:pPr>
            <w:r w:rsidRPr="00E90135">
              <w:rPr>
                <w:rFonts w:cs="Times New Roman"/>
                <w:b w:val="0"/>
                <w:bCs/>
                <w:szCs w:val="22"/>
              </w:rPr>
              <w:t>(Restated)</w:t>
            </w:r>
          </w:p>
        </w:tc>
      </w:tr>
      <w:tr w:rsidR="00B05D0B" w:rsidRPr="00E90135" w:rsidTr="00121D45">
        <w:trPr>
          <w:cantSplit/>
          <w:tblHeader/>
        </w:trPr>
        <w:tc>
          <w:tcPr>
            <w:tcW w:w="4759" w:type="dxa"/>
            <w:shd w:val="clear" w:color="auto" w:fill="auto"/>
            <w:vAlign w:val="bottom"/>
          </w:tcPr>
          <w:p w:rsidR="003E413E" w:rsidRPr="00E90135" w:rsidRDefault="003E413E" w:rsidP="00654EF8">
            <w:pPr>
              <w:pStyle w:val="acctfourfigures"/>
              <w:tabs>
                <w:tab w:val="clear" w:pos="765"/>
              </w:tabs>
              <w:spacing w:line="240" w:lineRule="atLeast"/>
              <w:rPr>
                <w:rFonts w:cs="Times New Roman"/>
                <w:szCs w:val="22"/>
              </w:rPr>
            </w:pPr>
          </w:p>
        </w:tc>
        <w:tc>
          <w:tcPr>
            <w:tcW w:w="810" w:type="dxa"/>
            <w:shd w:val="clear" w:color="auto" w:fill="auto"/>
            <w:vAlign w:val="bottom"/>
          </w:tcPr>
          <w:p w:rsidR="003E413E" w:rsidRPr="00E90135" w:rsidRDefault="003E413E" w:rsidP="00654EF8">
            <w:pPr>
              <w:pStyle w:val="acctfourfigures"/>
              <w:tabs>
                <w:tab w:val="clear" w:pos="765"/>
              </w:tabs>
              <w:spacing w:line="240" w:lineRule="atLeast"/>
              <w:jc w:val="center"/>
              <w:rPr>
                <w:rFonts w:cs="Times New Roman"/>
                <w:i/>
                <w:iCs/>
                <w:szCs w:val="22"/>
              </w:rPr>
            </w:pPr>
            <w:r w:rsidRPr="00E90135">
              <w:rPr>
                <w:rFonts w:cs="Times New Roman"/>
                <w:i/>
                <w:iCs/>
                <w:szCs w:val="22"/>
              </w:rPr>
              <w:t>Rate</w:t>
            </w:r>
          </w:p>
          <w:p w:rsidR="003E413E" w:rsidRPr="00E90135" w:rsidRDefault="003E413E" w:rsidP="00654EF8">
            <w:pPr>
              <w:pStyle w:val="acctfourfigures"/>
              <w:tabs>
                <w:tab w:val="clear" w:pos="765"/>
              </w:tabs>
              <w:spacing w:line="240" w:lineRule="atLeast"/>
              <w:jc w:val="center"/>
              <w:rPr>
                <w:rFonts w:cs="Times New Roman"/>
                <w:i/>
                <w:iCs/>
                <w:szCs w:val="22"/>
                <w:cs/>
                <w:lang w:bidi="th-TH"/>
              </w:rPr>
            </w:pPr>
            <w:r w:rsidRPr="00E90135">
              <w:rPr>
                <w:rFonts w:cs="Times New Roman"/>
                <w:i/>
                <w:iCs/>
                <w:szCs w:val="22"/>
                <w:lang w:bidi="th-TH"/>
              </w:rPr>
              <w:t>(%)</w:t>
            </w:r>
          </w:p>
        </w:tc>
        <w:tc>
          <w:tcPr>
            <w:tcW w:w="180" w:type="dxa"/>
            <w:shd w:val="clear" w:color="auto" w:fill="auto"/>
            <w:vAlign w:val="bottom"/>
          </w:tcPr>
          <w:p w:rsidR="003E413E" w:rsidRPr="00E90135" w:rsidRDefault="003E413E" w:rsidP="00654EF8">
            <w:pPr>
              <w:pStyle w:val="acctfourfigures"/>
              <w:tabs>
                <w:tab w:val="clear" w:pos="765"/>
              </w:tabs>
              <w:spacing w:line="240" w:lineRule="atLeast"/>
              <w:jc w:val="center"/>
              <w:rPr>
                <w:rFonts w:cs="Times New Roman"/>
                <w:i/>
                <w:iCs/>
                <w:szCs w:val="22"/>
              </w:rPr>
            </w:pPr>
          </w:p>
          <w:p w:rsidR="003E413E" w:rsidRPr="00E90135" w:rsidRDefault="003E413E" w:rsidP="00654EF8">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3E413E" w:rsidRPr="00E90135" w:rsidRDefault="003E413E" w:rsidP="00654EF8">
            <w:pPr>
              <w:pStyle w:val="acctfourfigures"/>
              <w:tabs>
                <w:tab w:val="clear" w:pos="765"/>
              </w:tabs>
              <w:spacing w:line="240" w:lineRule="atLeast"/>
              <w:ind w:left="-79" w:right="-79"/>
              <w:jc w:val="center"/>
              <w:rPr>
                <w:rFonts w:cs="Times New Roman"/>
                <w:i/>
                <w:iCs/>
                <w:szCs w:val="22"/>
              </w:rPr>
            </w:pPr>
            <w:r w:rsidRPr="00E90135">
              <w:rPr>
                <w:rFonts w:cs="Times New Roman"/>
                <w:i/>
                <w:iCs/>
                <w:szCs w:val="22"/>
              </w:rPr>
              <w:t>(in thousand Baht)</w:t>
            </w:r>
          </w:p>
        </w:tc>
        <w:tc>
          <w:tcPr>
            <w:tcW w:w="180" w:type="dxa"/>
            <w:shd w:val="clear" w:color="auto" w:fill="auto"/>
            <w:vAlign w:val="bottom"/>
          </w:tcPr>
          <w:p w:rsidR="003E413E" w:rsidRPr="00E90135" w:rsidRDefault="003E413E" w:rsidP="00654EF8">
            <w:pPr>
              <w:pStyle w:val="acctfourfigures"/>
              <w:tabs>
                <w:tab w:val="clear" w:pos="765"/>
              </w:tabs>
              <w:spacing w:line="240" w:lineRule="atLeast"/>
              <w:jc w:val="center"/>
              <w:rPr>
                <w:rFonts w:cs="Times New Roman"/>
                <w:i/>
                <w:iCs/>
                <w:szCs w:val="22"/>
              </w:rPr>
            </w:pPr>
          </w:p>
          <w:p w:rsidR="003E413E" w:rsidRPr="00E90135" w:rsidRDefault="003E413E" w:rsidP="00654EF8">
            <w:pPr>
              <w:pStyle w:val="acctfourfigures"/>
              <w:tabs>
                <w:tab w:val="clear" w:pos="765"/>
              </w:tabs>
              <w:spacing w:line="240" w:lineRule="atLeast"/>
              <w:jc w:val="center"/>
              <w:rPr>
                <w:rFonts w:cs="Times New Roman"/>
                <w:i/>
                <w:iCs/>
                <w:szCs w:val="22"/>
              </w:rPr>
            </w:pPr>
          </w:p>
        </w:tc>
        <w:tc>
          <w:tcPr>
            <w:tcW w:w="900" w:type="dxa"/>
            <w:shd w:val="clear" w:color="auto" w:fill="auto"/>
            <w:vAlign w:val="bottom"/>
          </w:tcPr>
          <w:p w:rsidR="003E413E" w:rsidRPr="00E90135" w:rsidRDefault="003E413E" w:rsidP="00654EF8">
            <w:pPr>
              <w:pStyle w:val="acctfourfigures"/>
              <w:tabs>
                <w:tab w:val="clear" w:pos="765"/>
              </w:tabs>
              <w:spacing w:line="240" w:lineRule="atLeast"/>
              <w:jc w:val="center"/>
              <w:rPr>
                <w:rFonts w:cs="Times New Roman"/>
                <w:i/>
                <w:iCs/>
                <w:szCs w:val="22"/>
              </w:rPr>
            </w:pPr>
            <w:r w:rsidRPr="00E90135">
              <w:rPr>
                <w:rFonts w:cs="Times New Roman"/>
                <w:i/>
                <w:iCs/>
                <w:szCs w:val="22"/>
              </w:rPr>
              <w:t>Rate</w:t>
            </w:r>
          </w:p>
          <w:p w:rsidR="003E413E" w:rsidRPr="00E90135" w:rsidRDefault="003E413E" w:rsidP="00654EF8">
            <w:pPr>
              <w:pStyle w:val="acctfourfigures"/>
              <w:tabs>
                <w:tab w:val="clear" w:pos="765"/>
              </w:tabs>
              <w:spacing w:line="240" w:lineRule="atLeast"/>
              <w:jc w:val="center"/>
              <w:rPr>
                <w:rFonts w:cs="Times New Roman"/>
                <w:i/>
                <w:iCs/>
                <w:szCs w:val="22"/>
                <w:cs/>
                <w:lang w:bidi="th-TH"/>
              </w:rPr>
            </w:pPr>
            <w:r w:rsidRPr="00E90135">
              <w:rPr>
                <w:rFonts w:cs="Times New Roman"/>
                <w:i/>
                <w:iCs/>
                <w:szCs w:val="22"/>
                <w:lang w:bidi="th-TH"/>
              </w:rPr>
              <w:t>(%)</w:t>
            </w:r>
          </w:p>
        </w:tc>
        <w:tc>
          <w:tcPr>
            <w:tcW w:w="180" w:type="dxa"/>
            <w:shd w:val="clear" w:color="auto" w:fill="auto"/>
            <w:vAlign w:val="bottom"/>
          </w:tcPr>
          <w:p w:rsidR="003E413E" w:rsidRPr="00E90135" w:rsidRDefault="003E413E" w:rsidP="00654EF8">
            <w:pPr>
              <w:pStyle w:val="acctfourfigures"/>
              <w:tabs>
                <w:tab w:val="clear" w:pos="765"/>
              </w:tabs>
              <w:spacing w:line="240" w:lineRule="atLeast"/>
              <w:jc w:val="center"/>
              <w:rPr>
                <w:rFonts w:cs="Times New Roman"/>
                <w:i/>
                <w:iCs/>
                <w:szCs w:val="22"/>
              </w:rPr>
            </w:pPr>
          </w:p>
          <w:p w:rsidR="003E413E" w:rsidRPr="00E90135" w:rsidRDefault="003E413E" w:rsidP="00654EF8">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3E413E" w:rsidRPr="00E90135" w:rsidRDefault="003E413E" w:rsidP="00654EF8">
            <w:pPr>
              <w:pStyle w:val="acctfourfigures"/>
              <w:tabs>
                <w:tab w:val="clear" w:pos="765"/>
              </w:tabs>
              <w:spacing w:line="240" w:lineRule="atLeast"/>
              <w:ind w:left="-79" w:right="-79"/>
              <w:jc w:val="center"/>
              <w:rPr>
                <w:rFonts w:cs="Times New Roman"/>
                <w:i/>
                <w:iCs/>
                <w:szCs w:val="22"/>
              </w:rPr>
            </w:pPr>
            <w:r w:rsidRPr="00E90135">
              <w:rPr>
                <w:rFonts w:cs="Times New Roman"/>
                <w:i/>
                <w:iCs/>
                <w:szCs w:val="22"/>
              </w:rPr>
              <w:t>(in thousand Baht)</w:t>
            </w:r>
          </w:p>
        </w:tc>
      </w:tr>
      <w:tr w:rsidR="00EE1A05" w:rsidRPr="00E90135" w:rsidTr="00121D45">
        <w:trPr>
          <w:cantSplit/>
          <w:trHeight w:val="64"/>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Profit before income tax expense</w:t>
            </w:r>
          </w:p>
        </w:tc>
        <w:tc>
          <w:tcPr>
            <w:tcW w:w="810" w:type="dxa"/>
            <w:shd w:val="clear" w:color="auto" w:fill="auto"/>
            <w:vAlign w:val="bottom"/>
          </w:tcPr>
          <w:p w:rsidR="00EE1A05" w:rsidRPr="00E90135" w:rsidRDefault="00EE1A05" w:rsidP="00EE1A05">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EE1A05" w:rsidRPr="00E90135" w:rsidRDefault="00212EF1"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6,439,546</w:t>
            </w: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EE1A05" w:rsidRPr="00E90135" w:rsidRDefault="00212EF1"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6,788,166</w:t>
            </w:r>
          </w:p>
        </w:tc>
      </w:tr>
      <w:tr w:rsidR="00EE1A05" w:rsidRPr="00E90135" w:rsidTr="00AA13B3">
        <w:trPr>
          <w:cantSplit/>
          <w:trHeight w:val="64"/>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Income tax using the Thai corporation tax rate</w:t>
            </w:r>
          </w:p>
        </w:tc>
        <w:tc>
          <w:tcPr>
            <w:tcW w:w="810" w:type="dxa"/>
            <w:shd w:val="clear" w:color="auto" w:fill="auto"/>
            <w:vAlign w:val="bottom"/>
          </w:tcPr>
          <w:p w:rsidR="00EE1A05" w:rsidRPr="00E90135" w:rsidRDefault="00631077" w:rsidP="00EE1A05">
            <w:pPr>
              <w:pStyle w:val="acctfourfigures"/>
              <w:tabs>
                <w:tab w:val="clear" w:pos="765"/>
              </w:tabs>
              <w:spacing w:line="240" w:lineRule="atLeast"/>
              <w:jc w:val="center"/>
              <w:rPr>
                <w:rFonts w:cs="Times New Roman"/>
                <w:szCs w:val="22"/>
              </w:rPr>
            </w:pPr>
            <w:r w:rsidRPr="00E90135">
              <w:rPr>
                <w:rFonts w:cs="Times New Roman"/>
                <w:szCs w:val="22"/>
              </w:rPr>
              <w:t>20</w:t>
            </w: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rsidR="00EE1A05" w:rsidRPr="00E90135" w:rsidRDefault="00AA13B3"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1,287,909</w:t>
            </w: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s>
              <w:spacing w:line="240" w:lineRule="atLeast"/>
              <w:jc w:val="center"/>
              <w:rPr>
                <w:rFonts w:cs="Times New Roman"/>
                <w:szCs w:val="22"/>
              </w:rPr>
            </w:pPr>
            <w:r w:rsidRPr="00E90135">
              <w:rPr>
                <w:rFonts w:cs="Times New Roman"/>
                <w:szCs w:val="22"/>
              </w:rPr>
              <w:t>20</w:t>
            </w: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rsidR="00EE1A05" w:rsidRPr="00E90135" w:rsidRDefault="00212EF1"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1,357,633</w:t>
            </w:r>
          </w:p>
        </w:tc>
      </w:tr>
      <w:tr w:rsidR="00EE1A05" w:rsidRPr="00E90135" w:rsidTr="00AA13B3">
        <w:trPr>
          <w:cantSplit/>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Effect of different tax rates in foreign jurisdictions</w:t>
            </w:r>
          </w:p>
        </w:tc>
        <w:tc>
          <w:tcPr>
            <w:tcW w:w="810" w:type="dxa"/>
            <w:shd w:val="clear" w:color="auto" w:fill="auto"/>
            <w:vAlign w:val="bottom"/>
          </w:tcPr>
          <w:p w:rsidR="00EE1A05" w:rsidRPr="00E90135" w:rsidRDefault="00EE1A05" w:rsidP="00EE1A05">
            <w:pPr>
              <w:pStyle w:val="acctfourfigures"/>
              <w:tabs>
                <w:tab w:val="clear" w:pos="765"/>
              </w:tabs>
              <w:spacing w:line="240" w:lineRule="atLeast"/>
              <w:jc w:val="center"/>
              <w:rPr>
                <w:rFonts w:cs="Times New Roman"/>
                <w:b/>
                <w:bCs/>
                <w:szCs w:val="22"/>
              </w:rPr>
            </w:pP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shd w:val="clear" w:color="auto" w:fill="auto"/>
            <w:vAlign w:val="bottom"/>
          </w:tcPr>
          <w:p w:rsidR="00EE1A05" w:rsidRPr="00E90135" w:rsidRDefault="00AA13B3"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(69,472)</w:t>
            </w:r>
          </w:p>
        </w:tc>
        <w:tc>
          <w:tcPr>
            <w:tcW w:w="180" w:type="dxa"/>
            <w:shd w:val="clear" w:color="auto" w:fill="auto"/>
            <w:vAlign w:val="bottom"/>
          </w:tcPr>
          <w:p w:rsidR="00EE1A05" w:rsidRPr="00E90135" w:rsidRDefault="00EE1A05" w:rsidP="00EE1A05">
            <w:pPr>
              <w:jc w:val="thaiDistribute"/>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s>
              <w:spacing w:line="240" w:lineRule="atLeast"/>
              <w:jc w:val="center"/>
              <w:rPr>
                <w:rFonts w:cs="Times New Roman"/>
                <w:b/>
                <w:bCs/>
                <w:szCs w:val="22"/>
              </w:rPr>
            </w:pP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shd w:val="clear" w:color="auto" w:fill="auto"/>
            <w:vAlign w:val="bottom"/>
          </w:tcPr>
          <w:p w:rsidR="00EE1A05" w:rsidRPr="00E90135" w:rsidRDefault="00AA13B3"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(19</w:t>
            </w:r>
            <w:r w:rsidR="00EE1A05" w:rsidRPr="00E90135">
              <w:rPr>
                <w:rFonts w:cs="Times New Roman"/>
                <w:szCs w:val="22"/>
              </w:rPr>
              <w:t>,</w:t>
            </w:r>
            <w:r w:rsidRPr="00E90135">
              <w:rPr>
                <w:rFonts w:cs="Times New Roman"/>
                <w:szCs w:val="22"/>
              </w:rPr>
              <w:t>102</w:t>
            </w:r>
            <w:r w:rsidR="00EE1A05" w:rsidRPr="00E90135">
              <w:rPr>
                <w:rFonts w:cs="Times New Roman"/>
                <w:szCs w:val="22"/>
              </w:rPr>
              <w:t>)</w:t>
            </w:r>
          </w:p>
        </w:tc>
      </w:tr>
      <w:tr w:rsidR="00EE1A05" w:rsidRPr="00E90135" w:rsidTr="00AA13B3">
        <w:trPr>
          <w:cantSplit/>
        </w:trPr>
        <w:tc>
          <w:tcPr>
            <w:tcW w:w="4759" w:type="dxa"/>
            <w:shd w:val="clear" w:color="auto" w:fill="auto"/>
            <w:vAlign w:val="bottom"/>
          </w:tcPr>
          <w:p w:rsidR="00EE1A05" w:rsidRPr="00E90135" w:rsidRDefault="00EE1A05" w:rsidP="00121D45">
            <w:pPr>
              <w:spacing w:line="240" w:lineRule="atLeast"/>
              <w:ind w:left="101"/>
              <w:rPr>
                <w:rFonts w:cs="Times New Roman"/>
                <w:szCs w:val="22"/>
                <w:cs/>
                <w:lang w:bidi="th-TH"/>
              </w:rPr>
            </w:pPr>
            <w:r w:rsidRPr="00E90135">
              <w:rPr>
                <w:rFonts w:cs="Times New Roman"/>
                <w:szCs w:val="22"/>
              </w:rPr>
              <w:t xml:space="preserve">Income not subject to tax </w:t>
            </w:r>
            <w:r w:rsidR="00976912">
              <w:rPr>
                <w:rFonts w:cs="Times New Roman"/>
                <w:szCs w:val="22"/>
              </w:rPr>
              <w:t>-</w:t>
            </w:r>
            <w:r w:rsidRPr="00E90135">
              <w:rPr>
                <w:rFonts w:cs="Times New Roman"/>
                <w:szCs w:val="22"/>
              </w:rPr>
              <w:t xml:space="preserve"> dividend</w:t>
            </w:r>
            <w:r w:rsidR="00976912">
              <w:rPr>
                <w:rFonts w:cs="Times New Roman"/>
                <w:szCs w:val="22"/>
              </w:rPr>
              <w:t xml:space="preserve"> income</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jc w:val="thaiDistribute"/>
              <w:rPr>
                <w:rFonts w:cs="Times New Roman"/>
                <w:b/>
                <w:szCs w:val="22"/>
              </w:rPr>
            </w:pPr>
          </w:p>
        </w:tc>
        <w:tc>
          <w:tcPr>
            <w:tcW w:w="1260" w:type="dxa"/>
            <w:shd w:val="clear" w:color="auto" w:fill="auto"/>
            <w:vAlign w:val="bottom"/>
          </w:tcPr>
          <w:p w:rsidR="00EE1A05" w:rsidRPr="00E90135" w:rsidRDefault="00AA13B3"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(37,356)</w:t>
            </w: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jc w:val="thaiDistribute"/>
              <w:rPr>
                <w:rFonts w:cs="Times New Roman"/>
                <w:b/>
                <w:szCs w:val="22"/>
              </w:rPr>
            </w:pPr>
          </w:p>
        </w:tc>
        <w:tc>
          <w:tcPr>
            <w:tcW w:w="1260" w:type="dxa"/>
            <w:shd w:val="clear" w:color="auto" w:fill="auto"/>
            <w:vAlign w:val="bottom"/>
          </w:tcPr>
          <w:p w:rsidR="00EE1A05" w:rsidRPr="00E90135" w:rsidRDefault="00EE1A05"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(37,780)</w:t>
            </w:r>
          </w:p>
        </w:tc>
      </w:tr>
      <w:tr w:rsidR="00EE1A05" w:rsidRPr="00E90135" w:rsidTr="00AA13B3">
        <w:trPr>
          <w:cantSplit/>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 xml:space="preserve">Effect from expense not deductible for tax </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jc w:val="thaiDistribute"/>
              <w:rPr>
                <w:rFonts w:cs="Times New Roman"/>
                <w:b/>
                <w:szCs w:val="22"/>
              </w:rPr>
            </w:pPr>
          </w:p>
        </w:tc>
        <w:tc>
          <w:tcPr>
            <w:tcW w:w="1260" w:type="dxa"/>
            <w:shd w:val="clear" w:color="auto" w:fill="auto"/>
            <w:vAlign w:val="bottom"/>
          </w:tcPr>
          <w:p w:rsidR="00EE1A05" w:rsidRPr="00E90135" w:rsidRDefault="00EE1A05" w:rsidP="00E76EED">
            <w:pPr>
              <w:pStyle w:val="acctfourfigures"/>
              <w:tabs>
                <w:tab w:val="clear" w:pos="765"/>
                <w:tab w:val="decimal" w:pos="1102"/>
              </w:tabs>
              <w:spacing w:line="240" w:lineRule="atLeast"/>
              <w:ind w:left="-333" w:right="-378"/>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jc w:val="thaiDistribute"/>
              <w:rPr>
                <w:rFonts w:cs="Times New Roman"/>
                <w:b/>
                <w:szCs w:val="22"/>
              </w:rPr>
            </w:pPr>
          </w:p>
        </w:tc>
        <w:tc>
          <w:tcPr>
            <w:tcW w:w="1260" w:type="dxa"/>
            <w:shd w:val="clear" w:color="auto" w:fill="auto"/>
            <w:vAlign w:val="bottom"/>
          </w:tcPr>
          <w:p w:rsidR="00EE1A05" w:rsidRPr="00E90135" w:rsidRDefault="00EE1A05" w:rsidP="00E76EED">
            <w:pPr>
              <w:pStyle w:val="acctfourfigures"/>
              <w:tabs>
                <w:tab w:val="clear" w:pos="765"/>
                <w:tab w:val="decimal" w:pos="1102"/>
              </w:tabs>
              <w:spacing w:line="240" w:lineRule="atLeast"/>
              <w:ind w:left="-333" w:right="-378"/>
              <w:rPr>
                <w:rFonts w:cs="Times New Roman"/>
                <w:szCs w:val="22"/>
              </w:rPr>
            </w:pPr>
          </w:p>
        </w:tc>
      </w:tr>
      <w:tr w:rsidR="00EE1A05" w:rsidRPr="00E90135" w:rsidTr="00AA13B3">
        <w:trPr>
          <w:cantSplit/>
          <w:trHeight w:val="74"/>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 xml:space="preserve">   purposes and income and expenses recognised in</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E76EED">
            <w:pPr>
              <w:pStyle w:val="acctfourfigures"/>
              <w:tabs>
                <w:tab w:val="clear" w:pos="765"/>
                <w:tab w:val="decimal" w:pos="1102"/>
              </w:tabs>
              <w:spacing w:line="240" w:lineRule="atLeast"/>
              <w:ind w:left="-333" w:right="-378"/>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ind w:left="-333" w:right="-378"/>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E76EED">
            <w:pPr>
              <w:pStyle w:val="acctfourfigures"/>
              <w:tabs>
                <w:tab w:val="clear" w:pos="765"/>
                <w:tab w:val="decimal" w:pos="1102"/>
              </w:tabs>
              <w:spacing w:line="240" w:lineRule="atLeast"/>
              <w:ind w:left="-333" w:right="-378"/>
              <w:rPr>
                <w:rFonts w:cs="Times New Roman"/>
                <w:szCs w:val="22"/>
              </w:rPr>
            </w:pPr>
          </w:p>
        </w:tc>
      </w:tr>
      <w:tr w:rsidR="00EE1A05" w:rsidRPr="00E90135" w:rsidTr="00AA13B3">
        <w:trPr>
          <w:cantSplit/>
          <w:trHeight w:val="74"/>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 xml:space="preserve">   the different periods between accounting and tax</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AA13B3"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(424,891)</w:t>
            </w:r>
          </w:p>
        </w:tc>
        <w:tc>
          <w:tcPr>
            <w:tcW w:w="180" w:type="dxa"/>
            <w:shd w:val="clear" w:color="auto" w:fill="auto"/>
            <w:vAlign w:val="bottom"/>
          </w:tcPr>
          <w:p w:rsidR="00EE1A05" w:rsidRPr="00E90135" w:rsidRDefault="00EE1A05" w:rsidP="00EE1A05">
            <w:pPr>
              <w:pStyle w:val="acctfourfigures"/>
              <w:spacing w:line="240" w:lineRule="atLeast"/>
              <w:ind w:left="-333" w:right="-378"/>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AA13B3"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(533</w:t>
            </w:r>
            <w:r w:rsidR="00EE1A05" w:rsidRPr="00E90135">
              <w:rPr>
                <w:rFonts w:cs="Times New Roman"/>
                <w:szCs w:val="22"/>
              </w:rPr>
              <w:t>,</w:t>
            </w:r>
            <w:r w:rsidRPr="00E90135">
              <w:rPr>
                <w:rFonts w:cs="Times New Roman"/>
                <w:szCs w:val="22"/>
              </w:rPr>
              <w:t>955</w:t>
            </w:r>
            <w:r w:rsidR="00EE1A05" w:rsidRPr="00E90135">
              <w:rPr>
                <w:rFonts w:cs="Times New Roman"/>
                <w:szCs w:val="22"/>
              </w:rPr>
              <w:t>)</w:t>
            </w:r>
          </w:p>
        </w:tc>
      </w:tr>
      <w:tr w:rsidR="00EE1A05" w:rsidRPr="00E90135" w:rsidTr="00AA13B3">
        <w:trPr>
          <w:cantSplit/>
          <w:trHeight w:val="74"/>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Recognition of previously unrecognised tax losses</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EE1A05" w:rsidRPr="00E90135" w:rsidRDefault="00AA13B3"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(281)</w:t>
            </w:r>
          </w:p>
        </w:tc>
        <w:tc>
          <w:tcPr>
            <w:tcW w:w="180" w:type="dxa"/>
            <w:shd w:val="clear" w:color="auto" w:fill="auto"/>
            <w:vAlign w:val="bottom"/>
          </w:tcPr>
          <w:p w:rsidR="00EE1A05" w:rsidRPr="00E90135" w:rsidRDefault="00EE1A05" w:rsidP="00EE1A05">
            <w:pPr>
              <w:pStyle w:val="acctfourfigures"/>
              <w:spacing w:line="240" w:lineRule="atLeast"/>
              <w:ind w:left="-333" w:right="-378"/>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EE1A05" w:rsidRPr="00E90135" w:rsidRDefault="00EE1A05" w:rsidP="00E76EED">
            <w:pPr>
              <w:pStyle w:val="acctfourfigures"/>
              <w:tabs>
                <w:tab w:val="clear" w:pos="765"/>
                <w:tab w:val="decimal" w:pos="1102"/>
              </w:tabs>
              <w:spacing w:line="240" w:lineRule="atLeast"/>
              <w:ind w:left="-333" w:right="-378"/>
              <w:rPr>
                <w:rFonts w:cs="Times New Roman"/>
                <w:szCs w:val="22"/>
              </w:rPr>
            </w:pPr>
            <w:r w:rsidRPr="00E90135">
              <w:rPr>
                <w:rFonts w:cs="Times New Roman"/>
                <w:szCs w:val="22"/>
              </w:rPr>
              <w:t>(296)</w:t>
            </w:r>
          </w:p>
        </w:tc>
      </w:tr>
      <w:tr w:rsidR="0049540B" w:rsidRPr="00E90135" w:rsidTr="00AA13B3">
        <w:trPr>
          <w:cantSplit/>
          <w:trHeight w:val="74"/>
        </w:trPr>
        <w:tc>
          <w:tcPr>
            <w:tcW w:w="4759" w:type="dxa"/>
            <w:shd w:val="clear" w:color="auto" w:fill="auto"/>
            <w:vAlign w:val="bottom"/>
          </w:tcPr>
          <w:p w:rsidR="0049540B" w:rsidRPr="00E90135" w:rsidRDefault="0049540B" w:rsidP="00121D45">
            <w:pPr>
              <w:spacing w:line="240" w:lineRule="atLeast"/>
              <w:ind w:left="101"/>
              <w:rPr>
                <w:rFonts w:cs="Times New Roman"/>
                <w:szCs w:val="22"/>
              </w:rPr>
            </w:pPr>
          </w:p>
        </w:tc>
        <w:tc>
          <w:tcPr>
            <w:tcW w:w="810" w:type="dxa"/>
            <w:shd w:val="clear" w:color="auto" w:fill="auto"/>
            <w:vAlign w:val="bottom"/>
          </w:tcPr>
          <w:p w:rsidR="0049540B" w:rsidRPr="00E90135" w:rsidRDefault="0049540B"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49540B" w:rsidRPr="00E90135" w:rsidRDefault="0049540B" w:rsidP="00EE1A05">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49540B" w:rsidRPr="00E90135" w:rsidRDefault="0049540B" w:rsidP="00E76EED">
            <w:pPr>
              <w:pStyle w:val="acctfourfigures"/>
              <w:tabs>
                <w:tab w:val="clear" w:pos="765"/>
                <w:tab w:val="decimal" w:pos="1102"/>
              </w:tabs>
              <w:spacing w:line="240" w:lineRule="atLeast"/>
              <w:ind w:left="-333" w:right="-378"/>
              <w:rPr>
                <w:rFonts w:cs="Times New Roman"/>
                <w:szCs w:val="22"/>
              </w:rPr>
            </w:pPr>
          </w:p>
        </w:tc>
        <w:tc>
          <w:tcPr>
            <w:tcW w:w="180" w:type="dxa"/>
            <w:shd w:val="clear" w:color="auto" w:fill="auto"/>
            <w:vAlign w:val="bottom"/>
          </w:tcPr>
          <w:p w:rsidR="0049540B" w:rsidRPr="00E90135" w:rsidRDefault="0049540B" w:rsidP="00EE1A05">
            <w:pPr>
              <w:pStyle w:val="acctfourfigures"/>
              <w:spacing w:line="240" w:lineRule="atLeast"/>
              <w:ind w:left="-333" w:right="-378"/>
              <w:rPr>
                <w:rFonts w:cs="Times New Roman"/>
                <w:szCs w:val="22"/>
              </w:rPr>
            </w:pPr>
          </w:p>
        </w:tc>
        <w:tc>
          <w:tcPr>
            <w:tcW w:w="900" w:type="dxa"/>
            <w:shd w:val="clear" w:color="auto" w:fill="auto"/>
            <w:vAlign w:val="bottom"/>
          </w:tcPr>
          <w:p w:rsidR="0049540B" w:rsidRPr="00E90135" w:rsidRDefault="0049540B"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49540B" w:rsidRPr="00E90135" w:rsidRDefault="0049540B" w:rsidP="00EE1A05">
            <w:pPr>
              <w:pStyle w:val="acctfourfigures"/>
              <w:tabs>
                <w:tab w:val="clear" w:pos="765"/>
                <w:tab w:val="decimal" w:pos="371"/>
              </w:tabs>
              <w:spacing w:line="240" w:lineRule="atLeast"/>
              <w:ind w:left="-333" w:right="-378"/>
              <w:rPr>
                <w:rFonts w:cs="Times New Roman"/>
                <w:szCs w:val="22"/>
              </w:rPr>
            </w:pPr>
          </w:p>
        </w:tc>
        <w:tc>
          <w:tcPr>
            <w:tcW w:w="1260" w:type="dxa"/>
            <w:shd w:val="clear" w:color="auto" w:fill="auto"/>
            <w:vAlign w:val="bottom"/>
          </w:tcPr>
          <w:p w:rsidR="0049540B" w:rsidRPr="00E90135" w:rsidRDefault="0049540B" w:rsidP="00E76EED">
            <w:pPr>
              <w:pStyle w:val="acctfourfigures"/>
              <w:tabs>
                <w:tab w:val="clear" w:pos="765"/>
                <w:tab w:val="decimal" w:pos="1102"/>
              </w:tabs>
              <w:spacing w:line="240" w:lineRule="atLeast"/>
              <w:ind w:left="-333" w:right="-378"/>
              <w:rPr>
                <w:rFonts w:cs="Times New Roman"/>
                <w:szCs w:val="22"/>
              </w:rPr>
            </w:pPr>
          </w:p>
        </w:tc>
      </w:tr>
      <w:tr w:rsidR="00EE1A05" w:rsidRPr="00E90135" w:rsidTr="00121D45">
        <w:trPr>
          <w:cantSplit/>
          <w:trHeight w:val="70"/>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lastRenderedPageBreak/>
              <w:t>Current year losses for which no deferred</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EE1A05">
            <w:pPr>
              <w:pStyle w:val="acctfourfigures"/>
              <w:tabs>
                <w:tab w:val="clear" w:pos="765"/>
                <w:tab w:val="decimal" w:pos="1001"/>
              </w:tabs>
              <w:spacing w:line="240" w:lineRule="atLeast"/>
              <w:ind w:left="-333" w:right="-378"/>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ind w:left="-333" w:right="-378"/>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EE1A05">
            <w:pPr>
              <w:pStyle w:val="acctfourfigures"/>
              <w:tabs>
                <w:tab w:val="clear" w:pos="765"/>
                <w:tab w:val="decimal" w:pos="1001"/>
              </w:tabs>
              <w:spacing w:line="240" w:lineRule="atLeast"/>
              <w:ind w:left="-333" w:right="-378"/>
              <w:rPr>
                <w:rFonts w:cs="Times New Roman"/>
                <w:szCs w:val="22"/>
              </w:rPr>
            </w:pPr>
          </w:p>
        </w:tc>
      </w:tr>
      <w:tr w:rsidR="00EE1A05" w:rsidRPr="00E90135" w:rsidTr="00AA13B3">
        <w:trPr>
          <w:cantSplit/>
          <w:trHeight w:val="137"/>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 xml:space="preserve">   tax asset was recognised</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cs/>
                <w:lang w:bidi="th-TH"/>
              </w:rPr>
            </w:pPr>
          </w:p>
        </w:tc>
        <w:tc>
          <w:tcPr>
            <w:tcW w:w="1260" w:type="dxa"/>
            <w:shd w:val="clear" w:color="auto" w:fill="auto"/>
            <w:vAlign w:val="bottom"/>
          </w:tcPr>
          <w:p w:rsidR="00EE1A05" w:rsidRPr="00E90135" w:rsidRDefault="00AA13B3" w:rsidP="00EE1A05">
            <w:pPr>
              <w:pStyle w:val="acctfourfigures"/>
              <w:tabs>
                <w:tab w:val="clear" w:pos="765"/>
                <w:tab w:val="decimal" w:pos="1001"/>
              </w:tabs>
              <w:spacing w:line="240" w:lineRule="atLeast"/>
              <w:ind w:left="-333" w:right="-378"/>
              <w:rPr>
                <w:rFonts w:cs="Times New Roman"/>
                <w:szCs w:val="22"/>
              </w:rPr>
            </w:pPr>
            <w:r w:rsidRPr="00E90135">
              <w:rPr>
                <w:rFonts w:cs="Times New Roman"/>
                <w:szCs w:val="22"/>
              </w:rPr>
              <w:t>118,423</w:t>
            </w: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cs/>
                <w:lang w:bidi="th-TH"/>
              </w:rPr>
            </w:pPr>
          </w:p>
        </w:tc>
        <w:tc>
          <w:tcPr>
            <w:tcW w:w="1260" w:type="dxa"/>
            <w:shd w:val="clear" w:color="auto" w:fill="auto"/>
            <w:vAlign w:val="bottom"/>
          </w:tcPr>
          <w:p w:rsidR="00EE1A05" w:rsidRPr="00E90135" w:rsidRDefault="00EE1A05" w:rsidP="0049540B">
            <w:pPr>
              <w:pStyle w:val="acctfourfigures"/>
              <w:tabs>
                <w:tab w:val="clear" w:pos="765"/>
                <w:tab w:val="decimal" w:pos="1012"/>
              </w:tabs>
              <w:spacing w:line="240" w:lineRule="atLeast"/>
              <w:ind w:left="-333" w:right="-378"/>
              <w:rPr>
                <w:rFonts w:cs="Times New Roman"/>
                <w:szCs w:val="22"/>
              </w:rPr>
            </w:pPr>
            <w:r w:rsidRPr="00E90135">
              <w:rPr>
                <w:rFonts w:cs="Times New Roman"/>
                <w:szCs w:val="22"/>
              </w:rPr>
              <w:t>122,520</w:t>
            </w:r>
          </w:p>
        </w:tc>
      </w:tr>
      <w:tr w:rsidR="00EE1A05" w:rsidRPr="00E90135" w:rsidTr="00AA13B3">
        <w:trPr>
          <w:cantSplit/>
          <w:trHeight w:val="74"/>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Over provided in prior years</w:t>
            </w:r>
          </w:p>
        </w:tc>
        <w:tc>
          <w:tcPr>
            <w:tcW w:w="810" w:type="dxa"/>
            <w:shd w:val="clear" w:color="auto" w:fill="auto"/>
            <w:vAlign w:val="bottom"/>
          </w:tcPr>
          <w:p w:rsidR="00EE1A05" w:rsidRPr="00E90135" w:rsidRDefault="00EE1A05" w:rsidP="00EE1A05">
            <w:pPr>
              <w:spacing w:line="240" w:lineRule="atLeast"/>
              <w:rPr>
                <w:rFonts w:cs="Times New Roman"/>
                <w:szCs w:val="22"/>
              </w:rPr>
            </w:pPr>
          </w:p>
        </w:tc>
        <w:tc>
          <w:tcPr>
            <w:tcW w:w="180" w:type="dxa"/>
            <w:shd w:val="clear" w:color="auto" w:fill="auto"/>
            <w:vAlign w:val="bottom"/>
          </w:tcPr>
          <w:p w:rsidR="00EE1A05" w:rsidRPr="00E90135" w:rsidRDefault="00EE1A05" w:rsidP="00EE1A05">
            <w:pPr>
              <w:spacing w:line="240" w:lineRule="atLeast"/>
              <w:rPr>
                <w:rFonts w:cs="Times New Roman"/>
                <w:szCs w:val="22"/>
              </w:rPr>
            </w:pPr>
          </w:p>
        </w:tc>
        <w:tc>
          <w:tcPr>
            <w:tcW w:w="1260" w:type="dxa"/>
            <w:shd w:val="clear" w:color="auto" w:fill="auto"/>
            <w:vAlign w:val="bottom"/>
          </w:tcPr>
          <w:p w:rsidR="00EE1A05" w:rsidRPr="00E90135" w:rsidRDefault="00AA13B3" w:rsidP="00EE1A05">
            <w:pPr>
              <w:pStyle w:val="acctfourfigures"/>
              <w:tabs>
                <w:tab w:val="clear" w:pos="765"/>
                <w:tab w:val="decimal" w:pos="1001"/>
              </w:tabs>
              <w:spacing w:line="240" w:lineRule="atLeast"/>
              <w:ind w:left="-333" w:right="-378"/>
              <w:rPr>
                <w:rFonts w:cs="Times New Roman"/>
                <w:szCs w:val="22"/>
              </w:rPr>
            </w:pPr>
            <w:r w:rsidRPr="00E90135">
              <w:rPr>
                <w:rFonts w:cs="Times New Roman"/>
                <w:szCs w:val="22"/>
              </w:rPr>
              <w:t>(14,850)</w:t>
            </w:r>
          </w:p>
        </w:tc>
        <w:tc>
          <w:tcPr>
            <w:tcW w:w="180" w:type="dxa"/>
            <w:shd w:val="clear" w:color="auto" w:fill="auto"/>
            <w:vAlign w:val="bottom"/>
          </w:tcPr>
          <w:p w:rsidR="00EE1A05" w:rsidRPr="00E90135" w:rsidRDefault="00EE1A05" w:rsidP="00EE1A05">
            <w:pPr>
              <w:spacing w:line="240" w:lineRule="atLeast"/>
              <w:rPr>
                <w:rFonts w:cs="Times New Roman"/>
                <w:szCs w:val="22"/>
              </w:rPr>
            </w:pPr>
          </w:p>
        </w:tc>
        <w:tc>
          <w:tcPr>
            <w:tcW w:w="900" w:type="dxa"/>
            <w:shd w:val="clear" w:color="auto" w:fill="auto"/>
            <w:vAlign w:val="bottom"/>
          </w:tcPr>
          <w:p w:rsidR="00EE1A05" w:rsidRPr="00E90135" w:rsidRDefault="00EE1A05" w:rsidP="00EE1A05">
            <w:pPr>
              <w:spacing w:line="240" w:lineRule="atLeast"/>
              <w:rPr>
                <w:rFonts w:cs="Times New Roman"/>
                <w:szCs w:val="22"/>
              </w:rPr>
            </w:pPr>
          </w:p>
        </w:tc>
        <w:tc>
          <w:tcPr>
            <w:tcW w:w="180" w:type="dxa"/>
            <w:shd w:val="clear" w:color="auto" w:fill="auto"/>
            <w:vAlign w:val="bottom"/>
          </w:tcPr>
          <w:p w:rsidR="00EE1A05" w:rsidRPr="00E90135" w:rsidRDefault="00EE1A05" w:rsidP="00EE1A05">
            <w:pPr>
              <w:spacing w:line="240" w:lineRule="atLeast"/>
              <w:rPr>
                <w:rFonts w:cs="Times New Roman"/>
                <w:szCs w:val="22"/>
              </w:rPr>
            </w:pPr>
          </w:p>
        </w:tc>
        <w:tc>
          <w:tcPr>
            <w:tcW w:w="1260" w:type="dxa"/>
            <w:shd w:val="clear" w:color="auto" w:fill="auto"/>
            <w:vAlign w:val="bottom"/>
          </w:tcPr>
          <w:p w:rsidR="00EE1A05" w:rsidRPr="00E90135" w:rsidRDefault="00EE1A05" w:rsidP="0049540B">
            <w:pPr>
              <w:pStyle w:val="acctfourfigures"/>
              <w:tabs>
                <w:tab w:val="clear" w:pos="765"/>
                <w:tab w:val="decimal" w:pos="1012"/>
              </w:tabs>
              <w:spacing w:line="240" w:lineRule="atLeast"/>
              <w:ind w:left="-333" w:right="-378"/>
              <w:rPr>
                <w:rFonts w:cs="Times New Roman"/>
                <w:szCs w:val="22"/>
              </w:rPr>
            </w:pPr>
            <w:r w:rsidRPr="00E90135">
              <w:rPr>
                <w:rFonts w:cs="Times New Roman"/>
                <w:szCs w:val="22"/>
              </w:rPr>
              <w:t>(16,744)</w:t>
            </w:r>
          </w:p>
        </w:tc>
      </w:tr>
      <w:tr w:rsidR="00EE1A05" w:rsidRPr="00E90135" w:rsidTr="00AA13B3">
        <w:trPr>
          <w:cantSplit/>
          <w:trHeight w:val="254"/>
        </w:trPr>
        <w:tc>
          <w:tcPr>
            <w:tcW w:w="4759" w:type="dxa"/>
            <w:shd w:val="clear" w:color="auto" w:fill="auto"/>
            <w:vAlign w:val="bottom"/>
          </w:tcPr>
          <w:p w:rsidR="00EE1A05" w:rsidRPr="00E90135" w:rsidRDefault="00EE1A05" w:rsidP="00121D45">
            <w:pPr>
              <w:spacing w:line="240" w:lineRule="atLeast"/>
              <w:ind w:left="101"/>
              <w:rPr>
                <w:rFonts w:cs="Times New Roman"/>
                <w:szCs w:val="22"/>
              </w:rPr>
            </w:pPr>
            <w:r w:rsidRPr="00E90135">
              <w:rPr>
                <w:rFonts w:cs="Times New Roman"/>
                <w:szCs w:val="22"/>
              </w:rPr>
              <w:t>Others</w:t>
            </w:r>
          </w:p>
        </w:tc>
        <w:tc>
          <w:tcPr>
            <w:tcW w:w="810" w:type="dxa"/>
            <w:shd w:val="clear" w:color="auto" w:fill="auto"/>
            <w:vAlign w:val="bottom"/>
          </w:tcPr>
          <w:p w:rsidR="00EE1A05" w:rsidRPr="00E90135" w:rsidRDefault="00EE1A05" w:rsidP="00EE1A05">
            <w:pPr>
              <w:spacing w:line="240" w:lineRule="atLeast"/>
              <w:rPr>
                <w:rFonts w:cs="Times New Roman"/>
                <w:szCs w:val="22"/>
              </w:rPr>
            </w:pPr>
          </w:p>
        </w:tc>
        <w:tc>
          <w:tcPr>
            <w:tcW w:w="180" w:type="dxa"/>
            <w:shd w:val="clear" w:color="auto" w:fill="auto"/>
            <w:vAlign w:val="bottom"/>
          </w:tcPr>
          <w:p w:rsidR="00EE1A05" w:rsidRPr="00E90135" w:rsidRDefault="00EE1A05" w:rsidP="00EE1A05">
            <w:pPr>
              <w:spacing w:line="240" w:lineRule="atLeast"/>
              <w:rPr>
                <w:rFonts w:cs="Times New Roman"/>
                <w:szCs w:val="22"/>
              </w:rPr>
            </w:pPr>
          </w:p>
        </w:tc>
        <w:tc>
          <w:tcPr>
            <w:tcW w:w="1260" w:type="dxa"/>
            <w:shd w:val="clear" w:color="auto" w:fill="auto"/>
            <w:vAlign w:val="bottom"/>
          </w:tcPr>
          <w:p w:rsidR="00EE1A05" w:rsidRPr="00E90135" w:rsidRDefault="00AA13B3" w:rsidP="00EE1A05">
            <w:pPr>
              <w:pStyle w:val="acctfourfigures"/>
              <w:tabs>
                <w:tab w:val="clear" w:pos="765"/>
                <w:tab w:val="decimal" w:pos="1001"/>
              </w:tabs>
              <w:spacing w:line="240" w:lineRule="atLeast"/>
              <w:ind w:left="-333" w:right="-378"/>
              <w:rPr>
                <w:rFonts w:cs="Times New Roman"/>
                <w:szCs w:val="22"/>
              </w:rPr>
            </w:pPr>
            <w:r w:rsidRPr="00E90135">
              <w:rPr>
                <w:rFonts w:cs="Times New Roman"/>
                <w:szCs w:val="22"/>
              </w:rPr>
              <w:t>11,097</w:t>
            </w:r>
          </w:p>
        </w:tc>
        <w:tc>
          <w:tcPr>
            <w:tcW w:w="180" w:type="dxa"/>
            <w:shd w:val="clear" w:color="auto" w:fill="auto"/>
            <w:vAlign w:val="bottom"/>
          </w:tcPr>
          <w:p w:rsidR="00EE1A05" w:rsidRPr="00E90135" w:rsidRDefault="00EE1A05" w:rsidP="00EE1A05">
            <w:pPr>
              <w:spacing w:line="240" w:lineRule="atLeast"/>
              <w:rPr>
                <w:rFonts w:cs="Times New Roman"/>
                <w:szCs w:val="22"/>
              </w:rPr>
            </w:pPr>
          </w:p>
        </w:tc>
        <w:tc>
          <w:tcPr>
            <w:tcW w:w="900" w:type="dxa"/>
            <w:shd w:val="clear" w:color="auto" w:fill="auto"/>
            <w:vAlign w:val="bottom"/>
          </w:tcPr>
          <w:p w:rsidR="00EE1A05" w:rsidRPr="00E90135" w:rsidRDefault="00EE1A05" w:rsidP="00EE1A05">
            <w:pPr>
              <w:spacing w:line="240" w:lineRule="atLeast"/>
              <w:rPr>
                <w:rFonts w:cs="Times New Roman"/>
                <w:szCs w:val="22"/>
              </w:rPr>
            </w:pPr>
          </w:p>
        </w:tc>
        <w:tc>
          <w:tcPr>
            <w:tcW w:w="180" w:type="dxa"/>
            <w:shd w:val="clear" w:color="auto" w:fill="auto"/>
            <w:vAlign w:val="bottom"/>
          </w:tcPr>
          <w:p w:rsidR="00EE1A05" w:rsidRPr="00E90135" w:rsidRDefault="00EE1A05" w:rsidP="00EE1A05">
            <w:pPr>
              <w:spacing w:line="240" w:lineRule="atLeast"/>
              <w:rPr>
                <w:rFonts w:cs="Times New Roman"/>
                <w:szCs w:val="22"/>
              </w:rPr>
            </w:pPr>
          </w:p>
        </w:tc>
        <w:tc>
          <w:tcPr>
            <w:tcW w:w="1260" w:type="dxa"/>
            <w:shd w:val="clear" w:color="auto" w:fill="auto"/>
            <w:vAlign w:val="bottom"/>
          </w:tcPr>
          <w:p w:rsidR="00EE1A05" w:rsidRPr="00E90135" w:rsidRDefault="00EE1A05" w:rsidP="0049540B">
            <w:pPr>
              <w:pStyle w:val="acctfourfigures"/>
              <w:tabs>
                <w:tab w:val="clear" w:pos="765"/>
                <w:tab w:val="decimal" w:pos="1012"/>
              </w:tabs>
              <w:spacing w:line="240" w:lineRule="atLeast"/>
              <w:ind w:left="-333" w:right="-378"/>
              <w:rPr>
                <w:rFonts w:cs="Times New Roman"/>
                <w:szCs w:val="22"/>
              </w:rPr>
            </w:pPr>
            <w:r w:rsidRPr="00E90135">
              <w:rPr>
                <w:rFonts w:cs="Times New Roman"/>
                <w:szCs w:val="22"/>
              </w:rPr>
              <w:t>719</w:t>
            </w:r>
          </w:p>
        </w:tc>
      </w:tr>
      <w:tr w:rsidR="00EE1A05" w:rsidRPr="00E90135" w:rsidTr="00AA13B3">
        <w:trPr>
          <w:cantSplit/>
        </w:trPr>
        <w:tc>
          <w:tcPr>
            <w:tcW w:w="4759" w:type="dxa"/>
            <w:shd w:val="clear" w:color="auto" w:fill="auto"/>
            <w:vAlign w:val="bottom"/>
          </w:tcPr>
          <w:p w:rsidR="00EE1A05" w:rsidRPr="00E90135" w:rsidRDefault="00EE1A05" w:rsidP="00121D45">
            <w:pPr>
              <w:spacing w:line="240" w:lineRule="atLeast"/>
              <w:ind w:left="101"/>
              <w:rPr>
                <w:rFonts w:cs="Times New Roman"/>
                <w:b/>
                <w:bCs/>
                <w:szCs w:val="22"/>
              </w:rPr>
            </w:pPr>
            <w:r w:rsidRPr="00E90135">
              <w:rPr>
                <w:rFonts w:cs="Times New Roman"/>
                <w:b/>
                <w:bCs/>
                <w:szCs w:val="22"/>
              </w:rPr>
              <w:t>Total</w:t>
            </w:r>
          </w:p>
        </w:tc>
        <w:tc>
          <w:tcPr>
            <w:tcW w:w="810" w:type="dxa"/>
            <w:tcBorders>
              <w:top w:val="single" w:sz="4" w:space="0" w:color="auto"/>
              <w:bottom w:val="double" w:sz="4" w:space="0" w:color="auto"/>
            </w:tcBorders>
            <w:shd w:val="clear" w:color="auto" w:fill="auto"/>
            <w:vAlign w:val="bottom"/>
          </w:tcPr>
          <w:p w:rsidR="00EE1A05" w:rsidRPr="00E90135" w:rsidRDefault="00AA13B3" w:rsidP="00EE1A05">
            <w:pPr>
              <w:pStyle w:val="acctfourfigures"/>
              <w:tabs>
                <w:tab w:val="clear" w:pos="765"/>
              </w:tabs>
              <w:spacing w:line="240" w:lineRule="atLeast"/>
              <w:jc w:val="center"/>
              <w:rPr>
                <w:rFonts w:cs="Times New Roman"/>
                <w:b/>
                <w:bCs/>
                <w:szCs w:val="22"/>
              </w:rPr>
            </w:pPr>
            <w:r w:rsidRPr="00E90135">
              <w:rPr>
                <w:rFonts w:cs="Times New Roman"/>
                <w:b/>
                <w:bCs/>
                <w:szCs w:val="22"/>
              </w:rPr>
              <w:t>14</w:t>
            </w:r>
          </w:p>
        </w:tc>
        <w:tc>
          <w:tcPr>
            <w:tcW w:w="180" w:type="dxa"/>
            <w:shd w:val="clear" w:color="auto" w:fill="auto"/>
            <w:vAlign w:val="bottom"/>
          </w:tcPr>
          <w:p w:rsidR="00EE1A05" w:rsidRPr="00E90135" w:rsidRDefault="00EE1A05" w:rsidP="00EE1A05">
            <w:pPr>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rsidR="00EE1A05" w:rsidRPr="00E90135" w:rsidRDefault="00AA13B3" w:rsidP="00EE1A05">
            <w:pPr>
              <w:pStyle w:val="acctfourfigures"/>
              <w:tabs>
                <w:tab w:val="clear" w:pos="765"/>
                <w:tab w:val="decimal" w:pos="1001"/>
              </w:tabs>
              <w:spacing w:line="240" w:lineRule="atLeast"/>
              <w:ind w:left="-333" w:right="-378"/>
              <w:rPr>
                <w:rFonts w:cs="Times New Roman"/>
                <w:b/>
                <w:bCs/>
                <w:szCs w:val="22"/>
              </w:rPr>
            </w:pPr>
            <w:r w:rsidRPr="00E90135">
              <w:rPr>
                <w:rFonts w:cs="Times New Roman"/>
                <w:b/>
                <w:bCs/>
                <w:szCs w:val="22"/>
              </w:rPr>
              <w:t>870,579</w:t>
            </w:r>
          </w:p>
        </w:tc>
        <w:tc>
          <w:tcPr>
            <w:tcW w:w="180" w:type="dxa"/>
            <w:shd w:val="clear" w:color="auto" w:fill="auto"/>
            <w:vAlign w:val="bottom"/>
          </w:tcPr>
          <w:p w:rsidR="00EE1A05" w:rsidRPr="00E90135" w:rsidRDefault="00EE1A05" w:rsidP="00EE1A05">
            <w:pPr>
              <w:tabs>
                <w:tab w:val="decimal" w:pos="1091"/>
              </w:tabs>
              <w:spacing w:line="240" w:lineRule="atLeast"/>
              <w:rPr>
                <w:rFonts w:cs="Times New Roman"/>
                <w:b/>
                <w:bCs/>
                <w:szCs w:val="22"/>
              </w:rPr>
            </w:pPr>
          </w:p>
        </w:tc>
        <w:tc>
          <w:tcPr>
            <w:tcW w:w="900" w:type="dxa"/>
            <w:tcBorders>
              <w:top w:val="single" w:sz="4" w:space="0" w:color="auto"/>
              <w:bottom w:val="double" w:sz="4" w:space="0" w:color="auto"/>
            </w:tcBorders>
            <w:shd w:val="clear" w:color="auto" w:fill="auto"/>
            <w:vAlign w:val="bottom"/>
          </w:tcPr>
          <w:p w:rsidR="00EE1A05" w:rsidRPr="00E90135" w:rsidRDefault="00681CAE" w:rsidP="00AA13B3">
            <w:pPr>
              <w:pStyle w:val="acctfourfigures"/>
              <w:tabs>
                <w:tab w:val="clear" w:pos="765"/>
              </w:tabs>
              <w:spacing w:line="240" w:lineRule="atLeast"/>
              <w:jc w:val="center"/>
              <w:rPr>
                <w:rFonts w:cs="Times New Roman"/>
                <w:b/>
                <w:bCs/>
                <w:szCs w:val="22"/>
              </w:rPr>
            </w:pPr>
            <w:r w:rsidRPr="00E90135">
              <w:rPr>
                <w:rFonts w:cs="Times New Roman"/>
                <w:b/>
                <w:bCs/>
                <w:szCs w:val="22"/>
              </w:rPr>
              <w:t>1</w:t>
            </w:r>
            <w:r w:rsidR="00AA13B3" w:rsidRPr="00E90135">
              <w:rPr>
                <w:rFonts w:cs="Times New Roman"/>
                <w:b/>
                <w:bCs/>
                <w:szCs w:val="22"/>
              </w:rPr>
              <w:t>3</w:t>
            </w:r>
          </w:p>
        </w:tc>
        <w:tc>
          <w:tcPr>
            <w:tcW w:w="180" w:type="dxa"/>
            <w:shd w:val="clear" w:color="auto" w:fill="auto"/>
            <w:vAlign w:val="bottom"/>
          </w:tcPr>
          <w:p w:rsidR="00EE1A05" w:rsidRPr="00E90135" w:rsidRDefault="00EE1A05" w:rsidP="00EE1A05">
            <w:pPr>
              <w:spacing w:line="240" w:lineRule="atLeast"/>
              <w:rPr>
                <w:rFonts w:cs="Times New Roman"/>
                <w:b/>
                <w:bCs/>
                <w:szCs w:val="22"/>
                <w:highlight w:val="yellow"/>
              </w:rPr>
            </w:pPr>
          </w:p>
        </w:tc>
        <w:tc>
          <w:tcPr>
            <w:tcW w:w="1260" w:type="dxa"/>
            <w:tcBorders>
              <w:top w:val="single" w:sz="4" w:space="0" w:color="auto"/>
              <w:bottom w:val="double" w:sz="4" w:space="0" w:color="auto"/>
            </w:tcBorders>
            <w:shd w:val="clear" w:color="auto" w:fill="auto"/>
            <w:vAlign w:val="bottom"/>
          </w:tcPr>
          <w:p w:rsidR="00EE1A05" w:rsidRPr="00E90135" w:rsidRDefault="00AA13B3" w:rsidP="00AA13B3">
            <w:pPr>
              <w:pStyle w:val="acctfourfigures"/>
              <w:tabs>
                <w:tab w:val="clear" w:pos="765"/>
                <w:tab w:val="decimal" w:pos="1012"/>
              </w:tabs>
              <w:spacing w:line="240" w:lineRule="atLeast"/>
              <w:ind w:left="-333" w:right="-378"/>
              <w:rPr>
                <w:rFonts w:cs="Times New Roman"/>
                <w:b/>
                <w:bCs/>
                <w:szCs w:val="22"/>
              </w:rPr>
            </w:pPr>
            <w:r w:rsidRPr="00E90135">
              <w:rPr>
                <w:rFonts w:cs="Times New Roman"/>
                <w:b/>
                <w:bCs/>
                <w:szCs w:val="22"/>
              </w:rPr>
              <w:t>872</w:t>
            </w:r>
            <w:r w:rsidR="00681CAE" w:rsidRPr="00E90135">
              <w:rPr>
                <w:rFonts w:cs="Times New Roman"/>
                <w:b/>
                <w:bCs/>
                <w:szCs w:val="22"/>
              </w:rPr>
              <w:t>,</w:t>
            </w:r>
            <w:r w:rsidRPr="00E90135">
              <w:rPr>
                <w:rFonts w:cs="Times New Roman"/>
                <w:b/>
                <w:bCs/>
                <w:szCs w:val="22"/>
              </w:rPr>
              <w:t>995</w:t>
            </w:r>
          </w:p>
        </w:tc>
      </w:tr>
    </w:tbl>
    <w:p w:rsidR="003E413E" w:rsidRPr="00E90135" w:rsidRDefault="003E413E" w:rsidP="003E413E">
      <w:pPr>
        <w:spacing w:line="240" w:lineRule="auto"/>
        <w:rPr>
          <w:rFonts w:cs="Times New Roman"/>
          <w:sz w:val="2"/>
          <w:szCs w:val="2"/>
        </w:rPr>
      </w:pPr>
    </w:p>
    <w:p w:rsidR="00322A7A" w:rsidRPr="00E90135" w:rsidRDefault="00322A7A" w:rsidP="003E413E">
      <w:pPr>
        <w:spacing w:line="240" w:lineRule="auto"/>
        <w:rPr>
          <w:rFonts w:cs="Times New Roman"/>
          <w:sz w:val="2"/>
          <w:szCs w:val="2"/>
        </w:rPr>
      </w:pPr>
    </w:p>
    <w:p w:rsidR="00322A7A" w:rsidRPr="00E90135" w:rsidRDefault="00322A7A" w:rsidP="00233EDD">
      <w:pPr>
        <w:pStyle w:val="BodyText"/>
        <w:spacing w:after="0" w:line="240" w:lineRule="atLeast"/>
        <w:ind w:left="540"/>
        <w:rPr>
          <w:rFonts w:cs="Times New Roman"/>
          <w:szCs w:val="22"/>
        </w:rPr>
      </w:pPr>
    </w:p>
    <w:tbl>
      <w:tblPr>
        <w:tblW w:w="9529" w:type="dxa"/>
        <w:tblInd w:w="360" w:type="dxa"/>
        <w:tblLayout w:type="fixed"/>
        <w:tblCellMar>
          <w:left w:w="79" w:type="dxa"/>
          <w:right w:w="79" w:type="dxa"/>
        </w:tblCellMar>
        <w:tblLook w:val="0000" w:firstRow="0" w:lastRow="0" w:firstColumn="0" w:lastColumn="0" w:noHBand="0" w:noVBand="0"/>
      </w:tblPr>
      <w:tblGrid>
        <w:gridCol w:w="4759"/>
        <w:gridCol w:w="810"/>
        <w:gridCol w:w="180"/>
        <w:gridCol w:w="1260"/>
        <w:gridCol w:w="180"/>
        <w:gridCol w:w="900"/>
        <w:gridCol w:w="180"/>
        <w:gridCol w:w="1260"/>
      </w:tblGrid>
      <w:tr w:rsidR="0066178D" w:rsidRPr="00E90135" w:rsidTr="008E3E86">
        <w:trPr>
          <w:cantSplit/>
          <w:tblHeader/>
        </w:trPr>
        <w:tc>
          <w:tcPr>
            <w:tcW w:w="4759" w:type="dxa"/>
            <w:shd w:val="clear" w:color="auto" w:fill="auto"/>
            <w:vAlign w:val="bottom"/>
          </w:tcPr>
          <w:p w:rsidR="00860ADC" w:rsidRPr="00E90135" w:rsidRDefault="00860ADC" w:rsidP="00C35C12">
            <w:pPr>
              <w:pStyle w:val="Heading2"/>
              <w:numPr>
                <w:ilvl w:val="0"/>
                <w:numId w:val="0"/>
              </w:numPr>
              <w:spacing w:before="0" w:after="0" w:line="240" w:lineRule="atLeast"/>
              <w:rPr>
                <w:rFonts w:cs="Times New Roman"/>
                <w:sz w:val="22"/>
                <w:szCs w:val="22"/>
              </w:rPr>
            </w:pPr>
          </w:p>
        </w:tc>
        <w:tc>
          <w:tcPr>
            <w:tcW w:w="4770" w:type="dxa"/>
            <w:gridSpan w:val="7"/>
            <w:shd w:val="clear" w:color="auto" w:fill="auto"/>
            <w:vAlign w:val="bottom"/>
          </w:tcPr>
          <w:p w:rsidR="00860ADC" w:rsidRPr="00E90135" w:rsidRDefault="00860ADC" w:rsidP="00C35C12">
            <w:pPr>
              <w:pStyle w:val="acctmergecolhdg"/>
              <w:spacing w:line="240" w:lineRule="atLeast"/>
              <w:rPr>
                <w:rFonts w:cs="Times New Roman"/>
                <w:szCs w:val="22"/>
              </w:rPr>
            </w:pPr>
            <w:r w:rsidRPr="00E90135">
              <w:rPr>
                <w:rFonts w:cs="Times New Roman"/>
                <w:szCs w:val="22"/>
              </w:rPr>
              <w:t>Separate financial statements</w:t>
            </w:r>
          </w:p>
        </w:tc>
      </w:tr>
      <w:tr w:rsidR="00D767AF" w:rsidRPr="00E90135" w:rsidTr="008E3E86">
        <w:trPr>
          <w:cantSplit/>
          <w:tblHeader/>
        </w:trPr>
        <w:tc>
          <w:tcPr>
            <w:tcW w:w="4759" w:type="dxa"/>
            <w:shd w:val="clear" w:color="auto" w:fill="auto"/>
            <w:vAlign w:val="bottom"/>
          </w:tcPr>
          <w:p w:rsidR="00D767AF" w:rsidRPr="00E90135" w:rsidRDefault="00D767AF" w:rsidP="00D767AF">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rsidR="00D767AF" w:rsidRPr="00E90135" w:rsidRDefault="00060B3A" w:rsidP="00D4345B">
            <w:pPr>
              <w:pStyle w:val="acctmergecolhdg"/>
              <w:spacing w:line="240" w:lineRule="atLeast"/>
              <w:ind w:left="-68" w:right="-90"/>
              <w:rPr>
                <w:rFonts w:cs="Times New Roman"/>
                <w:b w:val="0"/>
                <w:bCs/>
                <w:szCs w:val="22"/>
              </w:rPr>
            </w:pPr>
            <w:r w:rsidRPr="00E90135">
              <w:rPr>
                <w:rFonts w:cs="Times New Roman"/>
                <w:b w:val="0"/>
                <w:bCs/>
                <w:szCs w:val="22"/>
              </w:rPr>
              <w:t>201</w:t>
            </w:r>
            <w:r w:rsidR="00EE1A05" w:rsidRPr="00E90135">
              <w:rPr>
                <w:rFonts w:cs="Times New Roman"/>
                <w:b w:val="0"/>
                <w:bCs/>
                <w:szCs w:val="22"/>
              </w:rPr>
              <w:t>8</w:t>
            </w:r>
          </w:p>
        </w:tc>
        <w:tc>
          <w:tcPr>
            <w:tcW w:w="180" w:type="dxa"/>
            <w:shd w:val="clear" w:color="auto" w:fill="auto"/>
            <w:vAlign w:val="bottom"/>
          </w:tcPr>
          <w:p w:rsidR="00D767AF" w:rsidRPr="00E90135" w:rsidRDefault="00D767AF" w:rsidP="00D767AF">
            <w:pPr>
              <w:pStyle w:val="acctmergecolhdg"/>
              <w:spacing w:line="240" w:lineRule="atLeast"/>
              <w:rPr>
                <w:rFonts w:cs="Times New Roman"/>
                <w:b w:val="0"/>
                <w:bCs/>
                <w:szCs w:val="22"/>
              </w:rPr>
            </w:pPr>
          </w:p>
        </w:tc>
        <w:tc>
          <w:tcPr>
            <w:tcW w:w="2340" w:type="dxa"/>
            <w:gridSpan w:val="3"/>
            <w:shd w:val="clear" w:color="auto" w:fill="auto"/>
            <w:vAlign w:val="bottom"/>
          </w:tcPr>
          <w:p w:rsidR="00D767AF" w:rsidRPr="00E90135" w:rsidRDefault="00060B3A" w:rsidP="00D4345B">
            <w:pPr>
              <w:pStyle w:val="acctmergecolhdg"/>
              <w:spacing w:line="240" w:lineRule="atLeast"/>
              <w:ind w:left="-68" w:right="-90"/>
              <w:rPr>
                <w:rFonts w:cs="Times New Roman"/>
                <w:b w:val="0"/>
                <w:bCs/>
                <w:szCs w:val="22"/>
              </w:rPr>
            </w:pPr>
            <w:r w:rsidRPr="00E90135">
              <w:rPr>
                <w:rFonts w:cs="Times New Roman"/>
                <w:b w:val="0"/>
                <w:bCs/>
                <w:szCs w:val="22"/>
              </w:rPr>
              <w:t>201</w:t>
            </w:r>
            <w:r w:rsidR="00EE1A05" w:rsidRPr="00E90135">
              <w:rPr>
                <w:rFonts w:cs="Times New Roman"/>
                <w:b w:val="0"/>
                <w:bCs/>
                <w:szCs w:val="22"/>
              </w:rPr>
              <w:t>7</w:t>
            </w:r>
          </w:p>
        </w:tc>
      </w:tr>
      <w:tr w:rsidR="00860ADC" w:rsidRPr="00E90135" w:rsidTr="008E3E86">
        <w:trPr>
          <w:cantSplit/>
          <w:tblHeader/>
        </w:trPr>
        <w:tc>
          <w:tcPr>
            <w:tcW w:w="4759" w:type="dxa"/>
            <w:shd w:val="clear" w:color="auto" w:fill="auto"/>
            <w:vAlign w:val="bottom"/>
          </w:tcPr>
          <w:p w:rsidR="00860ADC" w:rsidRPr="00E90135" w:rsidRDefault="00860ADC" w:rsidP="00C35C12">
            <w:pPr>
              <w:pStyle w:val="acctfourfigures"/>
              <w:tabs>
                <w:tab w:val="clear" w:pos="765"/>
              </w:tabs>
              <w:spacing w:line="240" w:lineRule="atLeast"/>
              <w:rPr>
                <w:rFonts w:cs="Times New Roman"/>
                <w:szCs w:val="22"/>
              </w:rPr>
            </w:pPr>
          </w:p>
        </w:tc>
        <w:tc>
          <w:tcPr>
            <w:tcW w:w="810" w:type="dxa"/>
            <w:shd w:val="clear" w:color="auto" w:fill="auto"/>
            <w:vAlign w:val="bottom"/>
          </w:tcPr>
          <w:p w:rsidR="00860ADC" w:rsidRPr="00E90135" w:rsidRDefault="00860ADC" w:rsidP="00C35C12">
            <w:pPr>
              <w:pStyle w:val="acctfourfigures"/>
              <w:tabs>
                <w:tab w:val="clear" w:pos="765"/>
              </w:tabs>
              <w:spacing w:line="240" w:lineRule="atLeast"/>
              <w:jc w:val="center"/>
              <w:rPr>
                <w:rFonts w:cs="Times New Roman"/>
                <w:i/>
                <w:iCs/>
                <w:szCs w:val="22"/>
              </w:rPr>
            </w:pPr>
            <w:r w:rsidRPr="00E90135">
              <w:rPr>
                <w:rFonts w:cs="Times New Roman"/>
                <w:i/>
                <w:iCs/>
                <w:szCs w:val="22"/>
              </w:rPr>
              <w:t>Rate</w:t>
            </w:r>
          </w:p>
          <w:p w:rsidR="00860ADC" w:rsidRPr="00E90135" w:rsidRDefault="00860ADC" w:rsidP="00C35C12">
            <w:pPr>
              <w:pStyle w:val="acctfourfigures"/>
              <w:tabs>
                <w:tab w:val="clear" w:pos="765"/>
              </w:tabs>
              <w:spacing w:line="240" w:lineRule="atLeast"/>
              <w:jc w:val="center"/>
              <w:rPr>
                <w:rFonts w:cs="Times New Roman"/>
                <w:i/>
                <w:iCs/>
                <w:szCs w:val="22"/>
                <w:cs/>
                <w:lang w:bidi="th-TH"/>
              </w:rPr>
            </w:pPr>
            <w:r w:rsidRPr="00E90135">
              <w:rPr>
                <w:rFonts w:cs="Times New Roman"/>
                <w:i/>
                <w:iCs/>
                <w:szCs w:val="22"/>
                <w:lang w:bidi="th-TH"/>
              </w:rPr>
              <w:t>(%)</w:t>
            </w:r>
          </w:p>
        </w:tc>
        <w:tc>
          <w:tcPr>
            <w:tcW w:w="180" w:type="dxa"/>
            <w:shd w:val="clear" w:color="auto" w:fill="auto"/>
            <w:vAlign w:val="bottom"/>
          </w:tcPr>
          <w:p w:rsidR="00860ADC" w:rsidRPr="00E90135" w:rsidRDefault="00860ADC" w:rsidP="00C35C12">
            <w:pPr>
              <w:pStyle w:val="acctfourfigures"/>
              <w:tabs>
                <w:tab w:val="clear" w:pos="765"/>
              </w:tabs>
              <w:spacing w:line="240" w:lineRule="atLeast"/>
              <w:jc w:val="center"/>
              <w:rPr>
                <w:rFonts w:cs="Times New Roman"/>
                <w:i/>
                <w:iCs/>
                <w:szCs w:val="22"/>
              </w:rPr>
            </w:pPr>
          </w:p>
          <w:p w:rsidR="00860ADC" w:rsidRPr="00E90135" w:rsidRDefault="00860ADC" w:rsidP="00C35C12">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860ADC" w:rsidRPr="00E90135" w:rsidRDefault="00860ADC" w:rsidP="00C35C12">
            <w:pPr>
              <w:pStyle w:val="acctfourfigures"/>
              <w:tabs>
                <w:tab w:val="clear" w:pos="765"/>
              </w:tabs>
              <w:spacing w:line="240" w:lineRule="atLeast"/>
              <w:ind w:left="-79" w:right="-79"/>
              <w:jc w:val="center"/>
              <w:rPr>
                <w:rFonts w:cs="Times New Roman"/>
                <w:i/>
                <w:iCs/>
                <w:szCs w:val="22"/>
              </w:rPr>
            </w:pPr>
            <w:r w:rsidRPr="00E90135">
              <w:rPr>
                <w:rFonts w:cs="Times New Roman"/>
                <w:i/>
                <w:iCs/>
                <w:szCs w:val="22"/>
              </w:rPr>
              <w:t>(in thousand Baht)</w:t>
            </w:r>
          </w:p>
        </w:tc>
        <w:tc>
          <w:tcPr>
            <w:tcW w:w="180" w:type="dxa"/>
            <w:shd w:val="clear" w:color="auto" w:fill="auto"/>
            <w:vAlign w:val="bottom"/>
          </w:tcPr>
          <w:p w:rsidR="00860ADC" w:rsidRPr="00E90135" w:rsidRDefault="00860ADC" w:rsidP="00C35C12">
            <w:pPr>
              <w:pStyle w:val="acctfourfigures"/>
              <w:tabs>
                <w:tab w:val="clear" w:pos="765"/>
              </w:tabs>
              <w:spacing w:line="240" w:lineRule="atLeast"/>
              <w:jc w:val="center"/>
              <w:rPr>
                <w:rFonts w:cs="Times New Roman"/>
                <w:i/>
                <w:iCs/>
                <w:szCs w:val="22"/>
              </w:rPr>
            </w:pPr>
          </w:p>
          <w:p w:rsidR="00860ADC" w:rsidRPr="00E90135" w:rsidRDefault="00860ADC" w:rsidP="00C35C12">
            <w:pPr>
              <w:pStyle w:val="acctfourfigures"/>
              <w:tabs>
                <w:tab w:val="clear" w:pos="765"/>
              </w:tabs>
              <w:spacing w:line="240" w:lineRule="atLeast"/>
              <w:jc w:val="center"/>
              <w:rPr>
                <w:rFonts w:cs="Times New Roman"/>
                <w:i/>
                <w:iCs/>
                <w:szCs w:val="22"/>
              </w:rPr>
            </w:pPr>
          </w:p>
        </w:tc>
        <w:tc>
          <w:tcPr>
            <w:tcW w:w="900" w:type="dxa"/>
            <w:shd w:val="clear" w:color="auto" w:fill="auto"/>
            <w:vAlign w:val="bottom"/>
          </w:tcPr>
          <w:p w:rsidR="00860ADC" w:rsidRPr="00E90135" w:rsidRDefault="00860ADC" w:rsidP="00C35C12">
            <w:pPr>
              <w:pStyle w:val="acctfourfigures"/>
              <w:tabs>
                <w:tab w:val="clear" w:pos="765"/>
              </w:tabs>
              <w:spacing w:line="240" w:lineRule="atLeast"/>
              <w:jc w:val="center"/>
              <w:rPr>
                <w:rFonts w:cs="Times New Roman"/>
                <w:i/>
                <w:iCs/>
                <w:szCs w:val="22"/>
              </w:rPr>
            </w:pPr>
            <w:r w:rsidRPr="00E90135">
              <w:rPr>
                <w:rFonts w:cs="Times New Roman"/>
                <w:i/>
                <w:iCs/>
                <w:szCs w:val="22"/>
              </w:rPr>
              <w:t>Rate</w:t>
            </w:r>
          </w:p>
          <w:p w:rsidR="00860ADC" w:rsidRPr="00E90135" w:rsidRDefault="00860ADC" w:rsidP="00C35C12">
            <w:pPr>
              <w:pStyle w:val="acctfourfigures"/>
              <w:tabs>
                <w:tab w:val="clear" w:pos="765"/>
              </w:tabs>
              <w:spacing w:line="240" w:lineRule="atLeast"/>
              <w:jc w:val="center"/>
              <w:rPr>
                <w:rFonts w:cs="Times New Roman"/>
                <w:i/>
                <w:iCs/>
                <w:szCs w:val="22"/>
                <w:cs/>
                <w:lang w:bidi="th-TH"/>
              </w:rPr>
            </w:pPr>
            <w:r w:rsidRPr="00E90135">
              <w:rPr>
                <w:rFonts w:cs="Times New Roman"/>
                <w:i/>
                <w:iCs/>
                <w:szCs w:val="22"/>
                <w:lang w:bidi="th-TH"/>
              </w:rPr>
              <w:t>(%)</w:t>
            </w:r>
          </w:p>
        </w:tc>
        <w:tc>
          <w:tcPr>
            <w:tcW w:w="180" w:type="dxa"/>
            <w:shd w:val="clear" w:color="auto" w:fill="auto"/>
            <w:vAlign w:val="bottom"/>
          </w:tcPr>
          <w:p w:rsidR="00860ADC" w:rsidRPr="00E90135" w:rsidRDefault="00860ADC" w:rsidP="00C35C12">
            <w:pPr>
              <w:pStyle w:val="acctfourfigures"/>
              <w:tabs>
                <w:tab w:val="clear" w:pos="765"/>
              </w:tabs>
              <w:spacing w:line="240" w:lineRule="atLeast"/>
              <w:jc w:val="center"/>
              <w:rPr>
                <w:rFonts w:cs="Times New Roman"/>
                <w:i/>
                <w:iCs/>
                <w:szCs w:val="22"/>
              </w:rPr>
            </w:pPr>
          </w:p>
          <w:p w:rsidR="00860ADC" w:rsidRPr="00E90135" w:rsidRDefault="00860ADC" w:rsidP="00C35C12">
            <w:pPr>
              <w:pStyle w:val="acctfourfigures"/>
              <w:tabs>
                <w:tab w:val="clear" w:pos="765"/>
              </w:tabs>
              <w:spacing w:line="240" w:lineRule="atLeast"/>
              <w:jc w:val="center"/>
              <w:rPr>
                <w:rFonts w:cs="Times New Roman"/>
                <w:i/>
                <w:iCs/>
                <w:szCs w:val="22"/>
              </w:rPr>
            </w:pPr>
          </w:p>
        </w:tc>
        <w:tc>
          <w:tcPr>
            <w:tcW w:w="1260" w:type="dxa"/>
            <w:shd w:val="clear" w:color="auto" w:fill="auto"/>
            <w:vAlign w:val="bottom"/>
          </w:tcPr>
          <w:p w:rsidR="00860ADC" w:rsidRPr="00E90135" w:rsidRDefault="00860ADC" w:rsidP="00C35C12">
            <w:pPr>
              <w:pStyle w:val="acctfourfigures"/>
              <w:tabs>
                <w:tab w:val="clear" w:pos="765"/>
              </w:tabs>
              <w:spacing w:line="240" w:lineRule="atLeast"/>
              <w:ind w:left="-79" w:right="-79"/>
              <w:jc w:val="center"/>
              <w:rPr>
                <w:rFonts w:cs="Times New Roman"/>
                <w:i/>
                <w:iCs/>
                <w:szCs w:val="22"/>
              </w:rPr>
            </w:pPr>
            <w:r w:rsidRPr="00E90135">
              <w:rPr>
                <w:rFonts w:cs="Times New Roman"/>
                <w:i/>
                <w:iCs/>
                <w:szCs w:val="22"/>
              </w:rPr>
              <w:t>(in thousand Baht)</w:t>
            </w:r>
          </w:p>
        </w:tc>
      </w:tr>
      <w:tr w:rsidR="00EE1A05" w:rsidRPr="00E90135" w:rsidTr="008E3E86">
        <w:trPr>
          <w:cantSplit/>
          <w:trHeight w:val="64"/>
        </w:trPr>
        <w:tc>
          <w:tcPr>
            <w:tcW w:w="4759" w:type="dxa"/>
            <w:shd w:val="clear" w:color="auto" w:fill="auto"/>
            <w:vAlign w:val="bottom"/>
          </w:tcPr>
          <w:p w:rsidR="00EE1A05" w:rsidRPr="00E90135" w:rsidRDefault="00EE1A05" w:rsidP="008E3E86">
            <w:pPr>
              <w:spacing w:line="240" w:lineRule="atLeast"/>
              <w:ind w:left="101"/>
              <w:rPr>
                <w:rFonts w:cs="Times New Roman"/>
                <w:szCs w:val="22"/>
              </w:rPr>
            </w:pPr>
            <w:r w:rsidRPr="00E90135">
              <w:rPr>
                <w:rFonts w:cs="Times New Roman"/>
                <w:szCs w:val="22"/>
              </w:rPr>
              <w:t>Profit before income tax expense</w:t>
            </w:r>
          </w:p>
        </w:tc>
        <w:tc>
          <w:tcPr>
            <w:tcW w:w="810" w:type="dxa"/>
            <w:shd w:val="clear" w:color="auto" w:fill="auto"/>
            <w:vAlign w:val="bottom"/>
          </w:tcPr>
          <w:p w:rsidR="00EE1A05" w:rsidRPr="00E90135" w:rsidRDefault="00EE1A05" w:rsidP="00EE1A05">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EE1A05" w:rsidRPr="00E90135" w:rsidRDefault="00681CAE" w:rsidP="00EE1A05">
            <w:pPr>
              <w:pStyle w:val="acctfourfigures"/>
              <w:tabs>
                <w:tab w:val="clear" w:pos="765"/>
                <w:tab w:val="decimal" w:pos="1001"/>
              </w:tabs>
              <w:spacing w:line="240" w:lineRule="atLeast"/>
              <w:ind w:left="-254" w:right="-108"/>
              <w:rPr>
                <w:rFonts w:cs="Times New Roman"/>
                <w:szCs w:val="22"/>
              </w:rPr>
            </w:pPr>
            <w:r w:rsidRPr="00E90135">
              <w:rPr>
                <w:rFonts w:cs="Times New Roman"/>
                <w:szCs w:val="22"/>
              </w:rPr>
              <w:t>2,993,149</w:t>
            </w: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s>
              <w:spacing w:line="240" w:lineRule="atLeast"/>
              <w:jc w:val="center"/>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1260" w:type="dxa"/>
            <w:tcBorders>
              <w:bottom w:val="double" w:sz="4" w:space="0" w:color="auto"/>
            </w:tcBorders>
            <w:shd w:val="clear" w:color="auto" w:fill="auto"/>
            <w:vAlign w:val="bottom"/>
          </w:tcPr>
          <w:p w:rsidR="00EE1A05" w:rsidRPr="00E90135" w:rsidRDefault="00EE1A05" w:rsidP="0049540B">
            <w:pPr>
              <w:pStyle w:val="acctfourfigures"/>
              <w:tabs>
                <w:tab w:val="clear" w:pos="765"/>
                <w:tab w:val="decimal" w:pos="1012"/>
              </w:tabs>
              <w:spacing w:line="240" w:lineRule="atLeast"/>
              <w:ind w:left="-254" w:right="-108"/>
              <w:rPr>
                <w:rFonts w:cs="Times New Roman"/>
                <w:szCs w:val="22"/>
              </w:rPr>
            </w:pPr>
            <w:r w:rsidRPr="00E90135">
              <w:rPr>
                <w:rFonts w:cs="Times New Roman"/>
                <w:szCs w:val="22"/>
              </w:rPr>
              <w:t>4,167,583</w:t>
            </w:r>
          </w:p>
        </w:tc>
      </w:tr>
      <w:tr w:rsidR="00EE1A05" w:rsidRPr="00E90135" w:rsidTr="008E3E86">
        <w:trPr>
          <w:cantSplit/>
          <w:trHeight w:val="64"/>
        </w:trPr>
        <w:tc>
          <w:tcPr>
            <w:tcW w:w="4759" w:type="dxa"/>
            <w:shd w:val="clear" w:color="auto" w:fill="auto"/>
            <w:vAlign w:val="bottom"/>
          </w:tcPr>
          <w:p w:rsidR="00EE1A05" w:rsidRPr="00E90135" w:rsidRDefault="00EE1A05" w:rsidP="008E3E86">
            <w:pPr>
              <w:spacing w:line="240" w:lineRule="atLeast"/>
              <w:ind w:left="101"/>
              <w:rPr>
                <w:rFonts w:cs="Times New Roman"/>
                <w:szCs w:val="22"/>
              </w:rPr>
            </w:pPr>
            <w:r w:rsidRPr="00E90135">
              <w:rPr>
                <w:rFonts w:cs="Times New Roman"/>
                <w:szCs w:val="22"/>
              </w:rPr>
              <w:t>Income tax usin</w:t>
            </w:r>
            <w:r w:rsidR="00395BDB" w:rsidRPr="00E90135">
              <w:rPr>
                <w:rFonts w:cs="Times New Roman"/>
                <w:szCs w:val="22"/>
              </w:rPr>
              <w:t>g the Thai corporation tax rate</w:t>
            </w:r>
          </w:p>
        </w:tc>
        <w:tc>
          <w:tcPr>
            <w:tcW w:w="810" w:type="dxa"/>
            <w:shd w:val="clear" w:color="auto" w:fill="auto"/>
            <w:vAlign w:val="bottom"/>
          </w:tcPr>
          <w:p w:rsidR="00EE1A05" w:rsidRPr="00E90135" w:rsidRDefault="00212EF1" w:rsidP="00EE1A05">
            <w:pPr>
              <w:pStyle w:val="acctfourfigures"/>
              <w:tabs>
                <w:tab w:val="clear" w:pos="765"/>
                <w:tab w:val="center" w:pos="281"/>
              </w:tabs>
              <w:spacing w:line="240" w:lineRule="atLeast"/>
              <w:ind w:left="-79" w:right="-108"/>
              <w:jc w:val="center"/>
              <w:rPr>
                <w:rFonts w:cs="Times New Roman"/>
                <w:szCs w:val="22"/>
              </w:rPr>
            </w:pPr>
            <w:r w:rsidRPr="00E90135">
              <w:rPr>
                <w:rFonts w:cs="Times New Roman"/>
                <w:szCs w:val="22"/>
              </w:rPr>
              <w:t>20</w:t>
            </w:r>
          </w:p>
        </w:tc>
        <w:tc>
          <w:tcPr>
            <w:tcW w:w="180" w:type="dxa"/>
            <w:shd w:val="clear" w:color="auto" w:fill="auto"/>
            <w:vAlign w:val="bottom"/>
          </w:tcPr>
          <w:p w:rsidR="00EE1A05" w:rsidRPr="00E90135" w:rsidRDefault="00EE1A05" w:rsidP="00EE1A05">
            <w:pPr>
              <w:jc w:val="thaiDistribute"/>
              <w:rPr>
                <w:rFonts w:cs="Times New Roman"/>
                <w:b/>
                <w:szCs w:val="22"/>
              </w:rPr>
            </w:pPr>
          </w:p>
        </w:tc>
        <w:tc>
          <w:tcPr>
            <w:tcW w:w="1260" w:type="dxa"/>
            <w:tcBorders>
              <w:top w:val="double" w:sz="4" w:space="0" w:color="auto"/>
            </w:tcBorders>
            <w:shd w:val="clear" w:color="auto" w:fill="auto"/>
            <w:vAlign w:val="bottom"/>
          </w:tcPr>
          <w:p w:rsidR="00EE1A05" w:rsidRPr="00E90135" w:rsidRDefault="00212EF1" w:rsidP="00EE1A05">
            <w:pPr>
              <w:pStyle w:val="acctfourfigures"/>
              <w:tabs>
                <w:tab w:val="clear" w:pos="765"/>
                <w:tab w:val="decimal" w:pos="1001"/>
              </w:tabs>
              <w:spacing w:line="240" w:lineRule="atLeast"/>
              <w:ind w:left="-254" w:right="-108"/>
              <w:rPr>
                <w:rFonts w:cs="Times New Roman"/>
                <w:szCs w:val="22"/>
              </w:rPr>
            </w:pPr>
            <w:r w:rsidRPr="00E90135">
              <w:rPr>
                <w:rFonts w:cs="Times New Roman"/>
                <w:szCs w:val="22"/>
              </w:rPr>
              <w:t>598,630</w:t>
            </w:r>
          </w:p>
        </w:tc>
        <w:tc>
          <w:tcPr>
            <w:tcW w:w="180" w:type="dxa"/>
            <w:shd w:val="clear" w:color="auto" w:fill="auto"/>
            <w:vAlign w:val="bottom"/>
          </w:tcPr>
          <w:p w:rsidR="00EE1A05" w:rsidRPr="00E90135" w:rsidRDefault="00EE1A05" w:rsidP="00EE1A05">
            <w:pPr>
              <w:pStyle w:val="acctfourfigures"/>
              <w:spacing w:line="240" w:lineRule="atLeast"/>
              <w:jc w:val="center"/>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center" w:pos="281"/>
              </w:tabs>
              <w:spacing w:line="240" w:lineRule="atLeast"/>
              <w:ind w:left="-79" w:right="-108"/>
              <w:jc w:val="center"/>
              <w:rPr>
                <w:rFonts w:cs="Times New Roman"/>
                <w:szCs w:val="22"/>
              </w:rPr>
            </w:pPr>
            <w:r w:rsidRPr="00E90135">
              <w:rPr>
                <w:rFonts w:cs="Times New Roman"/>
                <w:szCs w:val="22"/>
              </w:rPr>
              <w:t>20</w:t>
            </w:r>
          </w:p>
        </w:tc>
        <w:tc>
          <w:tcPr>
            <w:tcW w:w="180" w:type="dxa"/>
            <w:shd w:val="clear" w:color="auto" w:fill="auto"/>
            <w:vAlign w:val="bottom"/>
          </w:tcPr>
          <w:p w:rsidR="00EE1A05" w:rsidRPr="00E90135" w:rsidRDefault="00EE1A05" w:rsidP="00EE1A05">
            <w:pPr>
              <w:jc w:val="thaiDistribute"/>
              <w:rPr>
                <w:rFonts w:cs="Times New Roman"/>
                <w:b/>
                <w:szCs w:val="22"/>
              </w:rPr>
            </w:pPr>
          </w:p>
        </w:tc>
        <w:tc>
          <w:tcPr>
            <w:tcW w:w="1260" w:type="dxa"/>
            <w:tcBorders>
              <w:top w:val="double" w:sz="4" w:space="0" w:color="auto"/>
            </w:tcBorders>
            <w:shd w:val="clear" w:color="auto" w:fill="auto"/>
            <w:vAlign w:val="bottom"/>
          </w:tcPr>
          <w:p w:rsidR="00EE1A05" w:rsidRPr="00E90135" w:rsidRDefault="00EE1A05" w:rsidP="0049540B">
            <w:pPr>
              <w:pStyle w:val="acctfourfigures"/>
              <w:tabs>
                <w:tab w:val="clear" w:pos="765"/>
                <w:tab w:val="decimal" w:pos="1012"/>
              </w:tabs>
              <w:spacing w:line="240" w:lineRule="atLeast"/>
              <w:ind w:left="-254" w:right="-108"/>
              <w:rPr>
                <w:rFonts w:cs="Times New Roman"/>
                <w:szCs w:val="22"/>
              </w:rPr>
            </w:pPr>
            <w:r w:rsidRPr="00E90135">
              <w:rPr>
                <w:rFonts w:cs="Times New Roman"/>
                <w:szCs w:val="22"/>
              </w:rPr>
              <w:t>833,517</w:t>
            </w:r>
          </w:p>
        </w:tc>
      </w:tr>
      <w:tr w:rsidR="00EE1A05" w:rsidRPr="00E90135" w:rsidTr="008E3E86">
        <w:trPr>
          <w:cantSplit/>
        </w:trPr>
        <w:tc>
          <w:tcPr>
            <w:tcW w:w="4759" w:type="dxa"/>
            <w:shd w:val="clear" w:color="auto" w:fill="auto"/>
            <w:vAlign w:val="bottom"/>
          </w:tcPr>
          <w:p w:rsidR="00EE1A05" w:rsidRPr="00E90135" w:rsidRDefault="00EE1A05" w:rsidP="008E3E86">
            <w:pPr>
              <w:spacing w:line="240" w:lineRule="atLeast"/>
              <w:ind w:left="101"/>
              <w:rPr>
                <w:rFonts w:cs="Times New Roman"/>
                <w:szCs w:val="22"/>
              </w:rPr>
            </w:pPr>
            <w:r w:rsidRPr="00E90135">
              <w:rPr>
                <w:rFonts w:cs="Times New Roman"/>
                <w:szCs w:val="22"/>
              </w:rPr>
              <w:t xml:space="preserve">Income not subject to tax </w:t>
            </w:r>
            <w:r w:rsidR="00976912">
              <w:rPr>
                <w:rFonts w:cs="Times New Roman"/>
                <w:szCs w:val="22"/>
              </w:rPr>
              <w:t>-</w:t>
            </w:r>
            <w:r w:rsidR="00976912" w:rsidRPr="00E90135">
              <w:rPr>
                <w:rFonts w:cs="Times New Roman"/>
                <w:szCs w:val="22"/>
              </w:rPr>
              <w:t xml:space="preserve"> dividend</w:t>
            </w:r>
            <w:r w:rsidR="00976912">
              <w:rPr>
                <w:rFonts w:cs="Times New Roman"/>
                <w:szCs w:val="22"/>
              </w:rPr>
              <w:t xml:space="preserve"> income</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212EF1" w:rsidP="00EE1A05">
            <w:pPr>
              <w:pStyle w:val="acctfourfigures"/>
              <w:tabs>
                <w:tab w:val="clear" w:pos="765"/>
                <w:tab w:val="decimal" w:pos="1001"/>
              </w:tabs>
              <w:spacing w:line="240" w:lineRule="atLeast"/>
              <w:ind w:left="-254" w:right="-108"/>
              <w:rPr>
                <w:rFonts w:cs="Times New Roman"/>
                <w:szCs w:val="22"/>
              </w:rPr>
            </w:pPr>
            <w:r w:rsidRPr="00E90135">
              <w:rPr>
                <w:rFonts w:cs="Times New Roman"/>
                <w:szCs w:val="22"/>
              </w:rPr>
              <w:t>(701,162)</w:t>
            </w:r>
          </w:p>
        </w:tc>
        <w:tc>
          <w:tcPr>
            <w:tcW w:w="180" w:type="dxa"/>
            <w:shd w:val="clear" w:color="auto" w:fill="auto"/>
            <w:vAlign w:val="bottom"/>
          </w:tcPr>
          <w:p w:rsidR="00EE1A05" w:rsidRPr="00E90135" w:rsidRDefault="00EE1A05" w:rsidP="00EE1A05">
            <w:pPr>
              <w:pStyle w:val="acctfourfigures"/>
              <w:tabs>
                <w:tab w:val="decimal" w:pos="898"/>
              </w:tabs>
              <w:spacing w:line="240" w:lineRule="atLeast"/>
              <w:ind w:left="-254" w:right="-108"/>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49540B">
            <w:pPr>
              <w:pStyle w:val="acctfourfigures"/>
              <w:tabs>
                <w:tab w:val="clear" w:pos="765"/>
                <w:tab w:val="decimal" w:pos="1012"/>
              </w:tabs>
              <w:spacing w:line="240" w:lineRule="atLeast"/>
              <w:ind w:left="-254" w:right="-108"/>
              <w:rPr>
                <w:rFonts w:cs="Times New Roman"/>
                <w:szCs w:val="22"/>
              </w:rPr>
            </w:pPr>
            <w:r w:rsidRPr="00E90135">
              <w:rPr>
                <w:rFonts w:cs="Times New Roman"/>
                <w:szCs w:val="22"/>
              </w:rPr>
              <w:t>(939,635)</w:t>
            </w:r>
          </w:p>
        </w:tc>
      </w:tr>
      <w:tr w:rsidR="00EE1A05" w:rsidRPr="00E90135" w:rsidTr="008E3E86">
        <w:trPr>
          <w:cantSplit/>
        </w:trPr>
        <w:tc>
          <w:tcPr>
            <w:tcW w:w="4759" w:type="dxa"/>
            <w:shd w:val="clear" w:color="auto" w:fill="auto"/>
            <w:vAlign w:val="bottom"/>
          </w:tcPr>
          <w:p w:rsidR="00EE1A05" w:rsidRPr="00E90135" w:rsidRDefault="00EE1A05" w:rsidP="008E3E86">
            <w:pPr>
              <w:spacing w:line="240" w:lineRule="atLeast"/>
              <w:ind w:left="101"/>
              <w:rPr>
                <w:rFonts w:cs="Times New Roman"/>
                <w:szCs w:val="22"/>
              </w:rPr>
            </w:pPr>
            <w:r w:rsidRPr="00E90135">
              <w:rPr>
                <w:rFonts w:cs="Times New Roman"/>
                <w:szCs w:val="22"/>
              </w:rPr>
              <w:t xml:space="preserve">Effect from expense not deductible for tax </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EE1A05">
            <w:pPr>
              <w:pStyle w:val="acctfourfigures"/>
              <w:tabs>
                <w:tab w:val="clear" w:pos="765"/>
                <w:tab w:val="decimal" w:pos="1007"/>
              </w:tabs>
              <w:spacing w:line="240" w:lineRule="atLeast"/>
              <w:ind w:left="-254" w:right="-108"/>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101E7C">
            <w:pPr>
              <w:pStyle w:val="acctfourfigures"/>
              <w:tabs>
                <w:tab w:val="clear" w:pos="765"/>
                <w:tab w:val="decimal" w:pos="1091"/>
              </w:tabs>
              <w:spacing w:line="240" w:lineRule="atLeast"/>
              <w:ind w:left="-254" w:right="-108"/>
              <w:rPr>
                <w:rFonts w:cs="Times New Roman"/>
                <w:szCs w:val="22"/>
              </w:rPr>
            </w:pPr>
          </w:p>
        </w:tc>
      </w:tr>
      <w:tr w:rsidR="00EE1A05" w:rsidRPr="00E90135" w:rsidTr="008E3E86">
        <w:trPr>
          <w:cantSplit/>
          <w:trHeight w:val="74"/>
        </w:trPr>
        <w:tc>
          <w:tcPr>
            <w:tcW w:w="4759" w:type="dxa"/>
            <w:shd w:val="clear" w:color="auto" w:fill="auto"/>
            <w:vAlign w:val="bottom"/>
          </w:tcPr>
          <w:p w:rsidR="00EE1A05" w:rsidRPr="00E90135" w:rsidRDefault="00EE1A05" w:rsidP="008E3E86">
            <w:pPr>
              <w:spacing w:line="240" w:lineRule="atLeast"/>
              <w:ind w:left="101"/>
              <w:rPr>
                <w:rFonts w:cs="Times New Roman"/>
                <w:szCs w:val="22"/>
              </w:rPr>
            </w:pPr>
            <w:r w:rsidRPr="00E90135">
              <w:rPr>
                <w:rFonts w:cs="Times New Roman"/>
                <w:szCs w:val="22"/>
              </w:rPr>
              <w:t xml:space="preserve">   purposes and income and expenses recognised in</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EE1A05">
            <w:pPr>
              <w:pStyle w:val="acctfourfigures"/>
              <w:tabs>
                <w:tab w:val="clear" w:pos="765"/>
                <w:tab w:val="decimal" w:pos="1007"/>
              </w:tabs>
              <w:spacing w:line="240" w:lineRule="atLeast"/>
              <w:ind w:left="-254" w:right="-108"/>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101E7C">
            <w:pPr>
              <w:pStyle w:val="acctfourfigures"/>
              <w:tabs>
                <w:tab w:val="clear" w:pos="765"/>
                <w:tab w:val="decimal" w:pos="1091"/>
              </w:tabs>
              <w:spacing w:line="240" w:lineRule="atLeast"/>
              <w:ind w:left="-254" w:right="-108"/>
              <w:rPr>
                <w:rFonts w:cs="Times New Roman"/>
                <w:szCs w:val="22"/>
              </w:rPr>
            </w:pPr>
          </w:p>
        </w:tc>
      </w:tr>
      <w:tr w:rsidR="00EE1A05" w:rsidRPr="00E90135" w:rsidTr="008E3E86">
        <w:trPr>
          <w:cantSplit/>
          <w:trHeight w:val="74"/>
        </w:trPr>
        <w:tc>
          <w:tcPr>
            <w:tcW w:w="4759" w:type="dxa"/>
            <w:shd w:val="clear" w:color="auto" w:fill="auto"/>
            <w:vAlign w:val="bottom"/>
          </w:tcPr>
          <w:p w:rsidR="00EE1A05" w:rsidRPr="00E90135" w:rsidRDefault="00EE1A05" w:rsidP="008E3E86">
            <w:pPr>
              <w:spacing w:line="240" w:lineRule="atLeast"/>
              <w:ind w:left="101"/>
              <w:rPr>
                <w:rFonts w:cs="Times New Roman"/>
                <w:szCs w:val="22"/>
              </w:rPr>
            </w:pPr>
            <w:r w:rsidRPr="00E90135">
              <w:rPr>
                <w:rFonts w:cs="Times New Roman"/>
                <w:szCs w:val="22"/>
              </w:rPr>
              <w:t xml:space="preserve">   the different periods between accounting and tax</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jc w:val="thaiDistribute"/>
              <w:rPr>
                <w:rFonts w:cs="Times New Roman"/>
                <w:b/>
                <w:bCs/>
                <w:szCs w:val="22"/>
              </w:rPr>
            </w:pPr>
          </w:p>
        </w:tc>
        <w:tc>
          <w:tcPr>
            <w:tcW w:w="1260" w:type="dxa"/>
            <w:shd w:val="clear" w:color="auto" w:fill="auto"/>
            <w:vAlign w:val="bottom"/>
          </w:tcPr>
          <w:p w:rsidR="00EE1A05" w:rsidRPr="00E90135" w:rsidRDefault="00681CAE" w:rsidP="00EE1A05">
            <w:pPr>
              <w:pStyle w:val="acctfourfigures"/>
              <w:tabs>
                <w:tab w:val="clear" w:pos="765"/>
                <w:tab w:val="decimal" w:pos="1001"/>
              </w:tabs>
              <w:spacing w:line="240" w:lineRule="atLeast"/>
              <w:ind w:left="-254" w:right="-108"/>
              <w:rPr>
                <w:rFonts w:cs="Times New Roman"/>
                <w:szCs w:val="22"/>
              </w:rPr>
            </w:pPr>
            <w:r w:rsidRPr="00E90135">
              <w:rPr>
                <w:rFonts w:cs="Times New Roman"/>
                <w:szCs w:val="22"/>
              </w:rPr>
              <w:t>39,185</w:t>
            </w: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jc w:val="thaiDistribute"/>
              <w:rPr>
                <w:rFonts w:cs="Times New Roman"/>
                <w:b/>
                <w:bCs/>
                <w:szCs w:val="22"/>
              </w:rPr>
            </w:pPr>
          </w:p>
        </w:tc>
        <w:tc>
          <w:tcPr>
            <w:tcW w:w="1260" w:type="dxa"/>
            <w:shd w:val="clear" w:color="auto" w:fill="auto"/>
            <w:vAlign w:val="bottom"/>
          </w:tcPr>
          <w:p w:rsidR="00EE1A05" w:rsidRPr="00E90135" w:rsidRDefault="00EE1A05" w:rsidP="0049540B">
            <w:pPr>
              <w:pStyle w:val="acctfourfigures"/>
              <w:tabs>
                <w:tab w:val="clear" w:pos="765"/>
                <w:tab w:val="decimal" w:pos="1012"/>
              </w:tabs>
              <w:spacing w:line="240" w:lineRule="atLeast"/>
              <w:ind w:left="-254" w:right="-108"/>
              <w:rPr>
                <w:rFonts w:cs="Times New Roman"/>
                <w:szCs w:val="22"/>
              </w:rPr>
            </w:pPr>
            <w:r w:rsidRPr="00E90135">
              <w:rPr>
                <w:rFonts w:cs="Times New Roman"/>
                <w:szCs w:val="22"/>
              </w:rPr>
              <w:t>(3,829)</w:t>
            </w:r>
          </w:p>
        </w:tc>
      </w:tr>
      <w:tr w:rsidR="00EE1A05" w:rsidRPr="00E90135" w:rsidTr="008E3E86">
        <w:trPr>
          <w:cantSplit/>
          <w:trHeight w:val="74"/>
        </w:trPr>
        <w:tc>
          <w:tcPr>
            <w:tcW w:w="4759" w:type="dxa"/>
            <w:shd w:val="clear" w:color="auto" w:fill="auto"/>
            <w:vAlign w:val="bottom"/>
          </w:tcPr>
          <w:p w:rsidR="00EE1A05" w:rsidRPr="00E90135" w:rsidRDefault="00EE1A05" w:rsidP="008E3E86">
            <w:pPr>
              <w:spacing w:line="240" w:lineRule="atLeast"/>
              <w:ind w:left="101"/>
              <w:rPr>
                <w:rFonts w:cs="Times New Roman"/>
                <w:szCs w:val="22"/>
              </w:rPr>
            </w:pPr>
            <w:r w:rsidRPr="00E90135">
              <w:rPr>
                <w:rFonts w:cs="Times New Roman"/>
                <w:szCs w:val="22"/>
              </w:rPr>
              <w:t>Current year losses for which no deferred</w:t>
            </w:r>
          </w:p>
        </w:tc>
        <w:tc>
          <w:tcPr>
            <w:tcW w:w="81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EE1A05">
            <w:pPr>
              <w:pStyle w:val="acctfourfigures"/>
              <w:tabs>
                <w:tab w:val="clear" w:pos="765"/>
                <w:tab w:val="decimal" w:pos="1007"/>
              </w:tabs>
              <w:spacing w:line="240" w:lineRule="atLeast"/>
              <w:ind w:left="-254" w:right="-108"/>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900" w:type="dxa"/>
            <w:shd w:val="clear" w:color="auto" w:fill="auto"/>
            <w:vAlign w:val="bottom"/>
          </w:tcPr>
          <w:p w:rsidR="00EE1A05" w:rsidRPr="00E90135" w:rsidRDefault="00EE1A05" w:rsidP="00EE1A05">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EE1A05" w:rsidRPr="00E90135" w:rsidRDefault="00EE1A05" w:rsidP="00EE1A05">
            <w:pPr>
              <w:pStyle w:val="acctfourfigures"/>
              <w:spacing w:line="240" w:lineRule="atLeast"/>
              <w:rPr>
                <w:rFonts w:cs="Times New Roman"/>
                <w:szCs w:val="22"/>
              </w:rPr>
            </w:pPr>
          </w:p>
        </w:tc>
        <w:tc>
          <w:tcPr>
            <w:tcW w:w="1260" w:type="dxa"/>
            <w:shd w:val="clear" w:color="auto" w:fill="auto"/>
            <w:vAlign w:val="bottom"/>
          </w:tcPr>
          <w:p w:rsidR="00EE1A05" w:rsidRPr="00E90135" w:rsidRDefault="00EE1A05" w:rsidP="0049540B">
            <w:pPr>
              <w:pStyle w:val="acctfourfigures"/>
              <w:tabs>
                <w:tab w:val="clear" w:pos="765"/>
                <w:tab w:val="decimal" w:pos="1012"/>
              </w:tabs>
              <w:spacing w:line="240" w:lineRule="atLeast"/>
              <w:ind w:left="-254" w:right="-108"/>
              <w:rPr>
                <w:rFonts w:cs="Times New Roman"/>
                <w:szCs w:val="22"/>
              </w:rPr>
            </w:pPr>
          </w:p>
        </w:tc>
      </w:tr>
      <w:tr w:rsidR="00681CAE" w:rsidRPr="00E90135" w:rsidTr="008E3E86">
        <w:trPr>
          <w:cantSplit/>
          <w:trHeight w:val="74"/>
        </w:trPr>
        <w:tc>
          <w:tcPr>
            <w:tcW w:w="4759" w:type="dxa"/>
            <w:shd w:val="clear" w:color="auto" w:fill="auto"/>
            <w:vAlign w:val="bottom"/>
          </w:tcPr>
          <w:p w:rsidR="00681CAE" w:rsidRPr="00E90135" w:rsidRDefault="00681CAE" w:rsidP="00681CAE">
            <w:pPr>
              <w:spacing w:line="240" w:lineRule="atLeast"/>
              <w:ind w:left="101"/>
              <w:rPr>
                <w:rFonts w:cs="Times New Roman"/>
                <w:szCs w:val="22"/>
              </w:rPr>
            </w:pPr>
            <w:r w:rsidRPr="00E90135">
              <w:rPr>
                <w:rFonts w:cs="Times New Roman"/>
                <w:szCs w:val="22"/>
              </w:rPr>
              <w:t xml:space="preserve">   tax asset was recognised</w:t>
            </w:r>
          </w:p>
        </w:tc>
        <w:tc>
          <w:tcPr>
            <w:tcW w:w="810" w:type="dxa"/>
            <w:shd w:val="clear" w:color="auto" w:fill="auto"/>
            <w:vAlign w:val="bottom"/>
          </w:tcPr>
          <w:p w:rsidR="00681CAE" w:rsidRPr="00E90135" w:rsidRDefault="00681CAE" w:rsidP="00681CAE">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681CAE" w:rsidRPr="00E90135" w:rsidRDefault="00681CAE" w:rsidP="00681CAE">
            <w:pPr>
              <w:jc w:val="thaiDistribute"/>
              <w:rPr>
                <w:rFonts w:cs="Times New Roman"/>
                <w:b/>
                <w:bCs/>
                <w:szCs w:val="22"/>
              </w:rPr>
            </w:pPr>
          </w:p>
        </w:tc>
        <w:tc>
          <w:tcPr>
            <w:tcW w:w="1260" w:type="dxa"/>
            <w:shd w:val="clear" w:color="auto" w:fill="auto"/>
            <w:vAlign w:val="bottom"/>
          </w:tcPr>
          <w:p w:rsidR="00681CAE" w:rsidRPr="00E90135" w:rsidRDefault="00681CAE" w:rsidP="00681CAE">
            <w:pPr>
              <w:pStyle w:val="acctfourfigures"/>
              <w:tabs>
                <w:tab w:val="clear" w:pos="765"/>
                <w:tab w:val="decimal" w:pos="1007"/>
              </w:tabs>
              <w:spacing w:line="240" w:lineRule="atLeast"/>
              <w:ind w:left="-254" w:right="-108"/>
              <w:rPr>
                <w:rFonts w:cs="Times New Roman"/>
                <w:szCs w:val="22"/>
              </w:rPr>
            </w:pPr>
            <w:r w:rsidRPr="00E90135">
              <w:rPr>
                <w:rFonts w:cs="Times New Roman"/>
                <w:szCs w:val="22"/>
              </w:rPr>
              <w:t>60,868</w:t>
            </w:r>
          </w:p>
        </w:tc>
        <w:tc>
          <w:tcPr>
            <w:tcW w:w="180" w:type="dxa"/>
            <w:shd w:val="clear" w:color="auto" w:fill="auto"/>
            <w:vAlign w:val="bottom"/>
          </w:tcPr>
          <w:p w:rsidR="00681CAE" w:rsidRPr="00E90135" w:rsidRDefault="00681CAE" w:rsidP="00681CAE">
            <w:pPr>
              <w:pStyle w:val="acctfourfigures"/>
              <w:spacing w:line="240" w:lineRule="atLeast"/>
              <w:rPr>
                <w:rFonts w:cs="Times New Roman"/>
                <w:szCs w:val="22"/>
              </w:rPr>
            </w:pPr>
          </w:p>
        </w:tc>
        <w:tc>
          <w:tcPr>
            <w:tcW w:w="900" w:type="dxa"/>
            <w:shd w:val="clear" w:color="auto" w:fill="auto"/>
            <w:vAlign w:val="bottom"/>
          </w:tcPr>
          <w:p w:rsidR="00681CAE" w:rsidRPr="00E90135" w:rsidRDefault="00681CAE" w:rsidP="00681CAE">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rsidR="00681CAE" w:rsidRPr="00E90135" w:rsidRDefault="00681CAE" w:rsidP="00681CAE">
            <w:pPr>
              <w:jc w:val="thaiDistribute"/>
              <w:rPr>
                <w:rFonts w:cs="Times New Roman"/>
                <w:b/>
                <w:bCs/>
                <w:szCs w:val="22"/>
              </w:rPr>
            </w:pPr>
          </w:p>
        </w:tc>
        <w:tc>
          <w:tcPr>
            <w:tcW w:w="1260" w:type="dxa"/>
            <w:shd w:val="clear" w:color="auto" w:fill="auto"/>
            <w:vAlign w:val="bottom"/>
          </w:tcPr>
          <w:p w:rsidR="00681CAE" w:rsidRPr="00E90135" w:rsidRDefault="00681CAE" w:rsidP="00681CAE">
            <w:pPr>
              <w:pStyle w:val="acctfourfigures"/>
              <w:tabs>
                <w:tab w:val="clear" w:pos="765"/>
                <w:tab w:val="decimal" w:pos="1012"/>
              </w:tabs>
              <w:spacing w:line="240" w:lineRule="atLeast"/>
              <w:ind w:left="-254" w:right="-108"/>
              <w:rPr>
                <w:rFonts w:cs="Times New Roman"/>
                <w:szCs w:val="22"/>
              </w:rPr>
            </w:pPr>
            <w:r w:rsidRPr="00E90135">
              <w:rPr>
                <w:rFonts w:cs="Times New Roman"/>
                <w:szCs w:val="22"/>
              </w:rPr>
              <w:t>107,598</w:t>
            </w:r>
          </w:p>
        </w:tc>
      </w:tr>
      <w:tr w:rsidR="00681CAE" w:rsidRPr="00E90135" w:rsidTr="008E3E86">
        <w:trPr>
          <w:cantSplit/>
        </w:trPr>
        <w:tc>
          <w:tcPr>
            <w:tcW w:w="4759" w:type="dxa"/>
            <w:shd w:val="clear" w:color="auto" w:fill="auto"/>
            <w:vAlign w:val="bottom"/>
          </w:tcPr>
          <w:p w:rsidR="00681CAE" w:rsidRPr="00E90135" w:rsidRDefault="00681CAE" w:rsidP="00631077">
            <w:pPr>
              <w:spacing w:line="240" w:lineRule="atLeast"/>
              <w:ind w:left="101"/>
              <w:rPr>
                <w:rFonts w:cs="Times New Roman"/>
                <w:b/>
                <w:bCs/>
                <w:szCs w:val="22"/>
              </w:rPr>
            </w:pPr>
            <w:r w:rsidRPr="00E90135">
              <w:rPr>
                <w:rFonts w:cs="Times New Roman"/>
                <w:szCs w:val="22"/>
              </w:rPr>
              <w:t>Under provided in prior years</w:t>
            </w:r>
          </w:p>
        </w:tc>
        <w:tc>
          <w:tcPr>
            <w:tcW w:w="810" w:type="dxa"/>
            <w:shd w:val="clear" w:color="auto" w:fill="auto"/>
            <w:vAlign w:val="bottom"/>
          </w:tcPr>
          <w:p w:rsidR="00681CAE" w:rsidRPr="00E90135" w:rsidRDefault="00681CAE" w:rsidP="00681CAE">
            <w:pPr>
              <w:pStyle w:val="acctfourfigures"/>
              <w:tabs>
                <w:tab w:val="clear" w:pos="765"/>
              </w:tabs>
              <w:spacing w:line="240" w:lineRule="atLeast"/>
              <w:ind w:left="-79" w:right="-108"/>
              <w:jc w:val="center"/>
              <w:rPr>
                <w:rFonts w:cs="Times New Roman"/>
                <w:b/>
                <w:bCs/>
                <w:szCs w:val="22"/>
                <w:lang w:val="en-US" w:bidi="th-TH"/>
              </w:rPr>
            </w:pPr>
          </w:p>
        </w:tc>
        <w:tc>
          <w:tcPr>
            <w:tcW w:w="180" w:type="dxa"/>
            <w:shd w:val="clear" w:color="auto" w:fill="auto"/>
            <w:vAlign w:val="bottom"/>
          </w:tcPr>
          <w:p w:rsidR="00681CAE" w:rsidRPr="00E90135" w:rsidRDefault="00681CAE" w:rsidP="00681CAE">
            <w:pPr>
              <w:jc w:val="thaiDistribute"/>
              <w:rPr>
                <w:rFonts w:cs="Times New Roman"/>
                <w:b/>
                <w:bCs/>
                <w:szCs w:val="22"/>
              </w:rPr>
            </w:pPr>
          </w:p>
        </w:tc>
        <w:tc>
          <w:tcPr>
            <w:tcW w:w="1260" w:type="dxa"/>
            <w:shd w:val="clear" w:color="auto" w:fill="auto"/>
            <w:vAlign w:val="bottom"/>
          </w:tcPr>
          <w:p w:rsidR="00681CAE" w:rsidRPr="00E90135" w:rsidRDefault="00681CAE" w:rsidP="00681CAE">
            <w:pPr>
              <w:pStyle w:val="acctfourfigures"/>
              <w:tabs>
                <w:tab w:val="clear" w:pos="765"/>
                <w:tab w:val="decimal" w:pos="1007"/>
              </w:tabs>
              <w:spacing w:line="240" w:lineRule="atLeast"/>
              <w:ind w:left="-254" w:right="-108"/>
              <w:rPr>
                <w:rFonts w:cs="Times New Roman"/>
                <w:szCs w:val="22"/>
              </w:rPr>
            </w:pPr>
            <w:r w:rsidRPr="00E90135">
              <w:rPr>
                <w:rFonts w:cs="Times New Roman"/>
                <w:szCs w:val="22"/>
              </w:rPr>
              <w:t>112</w:t>
            </w:r>
          </w:p>
        </w:tc>
        <w:tc>
          <w:tcPr>
            <w:tcW w:w="180" w:type="dxa"/>
            <w:shd w:val="clear" w:color="auto" w:fill="auto"/>
            <w:vAlign w:val="bottom"/>
          </w:tcPr>
          <w:p w:rsidR="00681CAE" w:rsidRPr="00E90135" w:rsidRDefault="00681CAE" w:rsidP="00681CAE">
            <w:pPr>
              <w:spacing w:line="240" w:lineRule="atLeast"/>
              <w:rPr>
                <w:rFonts w:cs="Times New Roman"/>
                <w:b/>
                <w:bCs/>
                <w:szCs w:val="22"/>
              </w:rPr>
            </w:pPr>
          </w:p>
        </w:tc>
        <w:tc>
          <w:tcPr>
            <w:tcW w:w="900" w:type="dxa"/>
            <w:shd w:val="clear" w:color="auto" w:fill="auto"/>
            <w:vAlign w:val="bottom"/>
          </w:tcPr>
          <w:p w:rsidR="00681CAE" w:rsidRPr="00E90135" w:rsidRDefault="00681CAE" w:rsidP="00681CAE">
            <w:pPr>
              <w:pStyle w:val="acctfourfigures"/>
              <w:tabs>
                <w:tab w:val="clear" w:pos="765"/>
              </w:tabs>
              <w:spacing w:line="240" w:lineRule="atLeast"/>
              <w:ind w:left="-79" w:right="-108"/>
              <w:jc w:val="center"/>
              <w:rPr>
                <w:rFonts w:cs="Times New Roman"/>
                <w:b/>
                <w:bCs/>
                <w:szCs w:val="22"/>
                <w:lang w:val="en-US" w:bidi="th-TH"/>
              </w:rPr>
            </w:pPr>
          </w:p>
        </w:tc>
        <w:tc>
          <w:tcPr>
            <w:tcW w:w="180" w:type="dxa"/>
            <w:shd w:val="clear" w:color="auto" w:fill="auto"/>
            <w:vAlign w:val="bottom"/>
          </w:tcPr>
          <w:p w:rsidR="00681CAE" w:rsidRPr="00E90135" w:rsidRDefault="00681CAE" w:rsidP="00681CAE">
            <w:pPr>
              <w:jc w:val="thaiDistribute"/>
              <w:rPr>
                <w:rFonts w:cs="Times New Roman"/>
                <w:b/>
                <w:bCs/>
                <w:szCs w:val="22"/>
              </w:rPr>
            </w:pPr>
          </w:p>
        </w:tc>
        <w:tc>
          <w:tcPr>
            <w:tcW w:w="1260" w:type="dxa"/>
            <w:shd w:val="clear" w:color="auto" w:fill="auto"/>
            <w:vAlign w:val="bottom"/>
          </w:tcPr>
          <w:p w:rsidR="00681CAE" w:rsidRPr="00E90135" w:rsidRDefault="00681CAE" w:rsidP="00681CAE">
            <w:pPr>
              <w:pStyle w:val="acctfourfigures"/>
              <w:tabs>
                <w:tab w:val="clear" w:pos="765"/>
                <w:tab w:val="decimal" w:pos="1012"/>
              </w:tabs>
              <w:spacing w:line="240" w:lineRule="atLeast"/>
              <w:ind w:left="-254" w:right="-108"/>
              <w:rPr>
                <w:rFonts w:cs="Times New Roman"/>
                <w:szCs w:val="22"/>
              </w:rPr>
            </w:pPr>
            <w:r w:rsidRPr="00E90135">
              <w:rPr>
                <w:rFonts w:cs="Times New Roman"/>
                <w:szCs w:val="22"/>
              </w:rPr>
              <w:t>269</w:t>
            </w:r>
          </w:p>
        </w:tc>
      </w:tr>
      <w:tr w:rsidR="00681CAE" w:rsidRPr="00E90135" w:rsidTr="008E3E86">
        <w:trPr>
          <w:cantSplit/>
        </w:trPr>
        <w:tc>
          <w:tcPr>
            <w:tcW w:w="4759" w:type="dxa"/>
            <w:shd w:val="clear" w:color="auto" w:fill="auto"/>
            <w:vAlign w:val="bottom"/>
          </w:tcPr>
          <w:p w:rsidR="00681CAE" w:rsidRPr="00E90135" w:rsidRDefault="00681CAE" w:rsidP="00681CAE">
            <w:pPr>
              <w:spacing w:line="240" w:lineRule="atLeast"/>
              <w:ind w:left="101"/>
              <w:rPr>
                <w:rFonts w:cs="Times New Roman"/>
                <w:szCs w:val="22"/>
              </w:rPr>
            </w:pPr>
            <w:r w:rsidRPr="00E90135">
              <w:rPr>
                <w:rFonts w:cs="Times New Roman"/>
                <w:szCs w:val="22"/>
              </w:rPr>
              <w:t>Others</w:t>
            </w:r>
          </w:p>
        </w:tc>
        <w:tc>
          <w:tcPr>
            <w:tcW w:w="810" w:type="dxa"/>
            <w:tcBorders>
              <w:bottom w:val="single" w:sz="4" w:space="0" w:color="auto"/>
            </w:tcBorders>
            <w:shd w:val="clear" w:color="auto" w:fill="auto"/>
            <w:vAlign w:val="bottom"/>
          </w:tcPr>
          <w:p w:rsidR="00681CAE" w:rsidRPr="00E90135" w:rsidRDefault="00681CAE" w:rsidP="00681CAE">
            <w:pPr>
              <w:pStyle w:val="acctfourfigures"/>
              <w:tabs>
                <w:tab w:val="clear" w:pos="765"/>
                <w:tab w:val="decimal" w:pos="281"/>
              </w:tabs>
              <w:spacing w:line="240" w:lineRule="atLeast"/>
              <w:ind w:left="-254" w:right="-108"/>
              <w:rPr>
                <w:rFonts w:cs="Times New Roman"/>
                <w:szCs w:val="22"/>
              </w:rPr>
            </w:pPr>
          </w:p>
        </w:tc>
        <w:tc>
          <w:tcPr>
            <w:tcW w:w="180" w:type="dxa"/>
            <w:shd w:val="clear" w:color="auto" w:fill="auto"/>
            <w:vAlign w:val="bottom"/>
          </w:tcPr>
          <w:p w:rsidR="00681CAE" w:rsidRPr="00E90135" w:rsidRDefault="00681CAE" w:rsidP="00681CAE">
            <w:pPr>
              <w:jc w:val="thaiDistribute"/>
              <w:rPr>
                <w:rFonts w:cs="Times New Roman"/>
                <w:szCs w:val="22"/>
              </w:rPr>
            </w:pPr>
          </w:p>
        </w:tc>
        <w:tc>
          <w:tcPr>
            <w:tcW w:w="1260" w:type="dxa"/>
            <w:tcBorders>
              <w:bottom w:val="single" w:sz="4" w:space="0" w:color="auto"/>
            </w:tcBorders>
            <w:shd w:val="clear" w:color="auto" w:fill="auto"/>
            <w:vAlign w:val="bottom"/>
          </w:tcPr>
          <w:p w:rsidR="00681CAE" w:rsidRPr="00E90135" w:rsidRDefault="00681CAE" w:rsidP="00681CAE">
            <w:pPr>
              <w:pStyle w:val="acctfourfigures"/>
              <w:tabs>
                <w:tab w:val="clear" w:pos="765"/>
                <w:tab w:val="decimal" w:pos="1001"/>
              </w:tabs>
              <w:spacing w:line="240" w:lineRule="atLeast"/>
              <w:ind w:left="-254" w:right="-108"/>
              <w:rPr>
                <w:rFonts w:cs="Times New Roman"/>
                <w:szCs w:val="22"/>
              </w:rPr>
            </w:pPr>
            <w:r w:rsidRPr="00E90135">
              <w:rPr>
                <w:rFonts w:cs="Times New Roman"/>
                <w:szCs w:val="22"/>
              </w:rPr>
              <w:t>4,713</w:t>
            </w:r>
          </w:p>
        </w:tc>
        <w:tc>
          <w:tcPr>
            <w:tcW w:w="180" w:type="dxa"/>
            <w:shd w:val="clear" w:color="auto" w:fill="auto"/>
            <w:vAlign w:val="bottom"/>
          </w:tcPr>
          <w:p w:rsidR="00681CAE" w:rsidRPr="00E90135" w:rsidRDefault="00681CAE" w:rsidP="00681CAE">
            <w:pPr>
              <w:spacing w:line="240" w:lineRule="atLeast"/>
              <w:rPr>
                <w:rFonts w:cs="Times New Roman"/>
                <w:szCs w:val="22"/>
              </w:rPr>
            </w:pPr>
          </w:p>
        </w:tc>
        <w:tc>
          <w:tcPr>
            <w:tcW w:w="900" w:type="dxa"/>
            <w:tcBorders>
              <w:bottom w:val="single" w:sz="4" w:space="0" w:color="auto"/>
            </w:tcBorders>
            <w:shd w:val="clear" w:color="auto" w:fill="auto"/>
            <w:vAlign w:val="bottom"/>
          </w:tcPr>
          <w:p w:rsidR="00681CAE" w:rsidRPr="00E90135" w:rsidRDefault="00681CAE" w:rsidP="00681CAE">
            <w:pPr>
              <w:pStyle w:val="acctfourfigures"/>
              <w:tabs>
                <w:tab w:val="clear" w:pos="765"/>
                <w:tab w:val="decimal" w:pos="281"/>
              </w:tabs>
              <w:spacing w:line="240" w:lineRule="atLeast"/>
              <w:ind w:left="-254" w:right="-108"/>
              <w:rPr>
                <w:rFonts w:cs="Times New Roman"/>
                <w:szCs w:val="22"/>
              </w:rPr>
            </w:pPr>
          </w:p>
        </w:tc>
        <w:tc>
          <w:tcPr>
            <w:tcW w:w="180" w:type="dxa"/>
            <w:shd w:val="clear" w:color="auto" w:fill="auto"/>
            <w:vAlign w:val="bottom"/>
          </w:tcPr>
          <w:p w:rsidR="00681CAE" w:rsidRPr="00E90135" w:rsidRDefault="00681CAE" w:rsidP="00681CAE">
            <w:pPr>
              <w:jc w:val="thaiDistribute"/>
              <w:rPr>
                <w:rFonts w:cs="Times New Roman"/>
                <w:szCs w:val="22"/>
              </w:rPr>
            </w:pPr>
          </w:p>
        </w:tc>
        <w:tc>
          <w:tcPr>
            <w:tcW w:w="1260" w:type="dxa"/>
            <w:tcBorders>
              <w:bottom w:val="single" w:sz="4" w:space="0" w:color="auto"/>
            </w:tcBorders>
            <w:shd w:val="clear" w:color="auto" w:fill="auto"/>
            <w:vAlign w:val="bottom"/>
          </w:tcPr>
          <w:p w:rsidR="00681CAE" w:rsidRPr="00E90135" w:rsidRDefault="00681CAE" w:rsidP="00681CAE">
            <w:pPr>
              <w:pStyle w:val="acctfourfigures"/>
              <w:tabs>
                <w:tab w:val="clear" w:pos="765"/>
                <w:tab w:val="decimal" w:pos="1012"/>
              </w:tabs>
              <w:spacing w:line="240" w:lineRule="atLeast"/>
              <w:ind w:left="-254" w:right="-108"/>
              <w:rPr>
                <w:rFonts w:cs="Times New Roman"/>
                <w:szCs w:val="22"/>
              </w:rPr>
            </w:pPr>
            <w:r w:rsidRPr="00E90135">
              <w:rPr>
                <w:rFonts w:cs="Times New Roman"/>
                <w:szCs w:val="22"/>
              </w:rPr>
              <w:t>3,200</w:t>
            </w:r>
          </w:p>
        </w:tc>
      </w:tr>
      <w:tr w:rsidR="00681CAE" w:rsidRPr="00E90135" w:rsidTr="008E3E86">
        <w:trPr>
          <w:cantSplit/>
        </w:trPr>
        <w:tc>
          <w:tcPr>
            <w:tcW w:w="4759" w:type="dxa"/>
            <w:shd w:val="clear" w:color="auto" w:fill="auto"/>
            <w:vAlign w:val="bottom"/>
          </w:tcPr>
          <w:p w:rsidR="00681CAE" w:rsidRPr="00E90135" w:rsidRDefault="00681CAE" w:rsidP="00681CAE">
            <w:pPr>
              <w:spacing w:line="240" w:lineRule="atLeast"/>
              <w:ind w:left="101"/>
              <w:rPr>
                <w:rFonts w:cs="Times New Roman"/>
                <w:b/>
                <w:bCs/>
                <w:szCs w:val="22"/>
              </w:rPr>
            </w:pPr>
            <w:r w:rsidRPr="00E90135">
              <w:rPr>
                <w:rFonts w:cs="Times New Roman"/>
                <w:b/>
                <w:bCs/>
                <w:szCs w:val="22"/>
              </w:rPr>
              <w:t>Total</w:t>
            </w:r>
          </w:p>
        </w:tc>
        <w:tc>
          <w:tcPr>
            <w:tcW w:w="810" w:type="dxa"/>
            <w:tcBorders>
              <w:top w:val="single" w:sz="4" w:space="0" w:color="auto"/>
              <w:bottom w:val="double" w:sz="4" w:space="0" w:color="auto"/>
            </w:tcBorders>
            <w:shd w:val="clear" w:color="auto" w:fill="auto"/>
            <w:vAlign w:val="bottom"/>
          </w:tcPr>
          <w:p w:rsidR="00681CAE" w:rsidRPr="00E90135" w:rsidRDefault="00681CAE" w:rsidP="00681CAE">
            <w:pPr>
              <w:pStyle w:val="acctfourfigures"/>
              <w:tabs>
                <w:tab w:val="clear" w:pos="765"/>
                <w:tab w:val="decimal" w:pos="281"/>
              </w:tabs>
              <w:spacing w:line="240" w:lineRule="atLeast"/>
              <w:ind w:left="-254" w:right="-108"/>
              <w:rPr>
                <w:rFonts w:cs="Times New Roman"/>
                <w:b/>
                <w:bCs/>
                <w:szCs w:val="22"/>
              </w:rPr>
            </w:pPr>
            <w:r w:rsidRPr="00E90135">
              <w:rPr>
                <w:rFonts w:cs="Times New Roman"/>
                <w:b/>
                <w:bCs/>
                <w:szCs w:val="22"/>
              </w:rPr>
              <w:t>0.08</w:t>
            </w:r>
          </w:p>
        </w:tc>
        <w:tc>
          <w:tcPr>
            <w:tcW w:w="180" w:type="dxa"/>
            <w:shd w:val="clear" w:color="auto" w:fill="auto"/>
            <w:vAlign w:val="bottom"/>
          </w:tcPr>
          <w:p w:rsidR="00681CAE" w:rsidRPr="00E90135" w:rsidRDefault="00681CAE" w:rsidP="00681CAE">
            <w:pPr>
              <w:jc w:val="thaiDistribute"/>
              <w:rPr>
                <w:rFonts w:cs="Times New Roman"/>
                <w:b/>
                <w:bCs/>
                <w:szCs w:val="22"/>
              </w:rPr>
            </w:pPr>
          </w:p>
        </w:tc>
        <w:tc>
          <w:tcPr>
            <w:tcW w:w="1260" w:type="dxa"/>
            <w:tcBorders>
              <w:top w:val="single" w:sz="4" w:space="0" w:color="auto"/>
              <w:bottom w:val="double" w:sz="4" w:space="0" w:color="auto"/>
            </w:tcBorders>
            <w:shd w:val="clear" w:color="auto" w:fill="auto"/>
            <w:vAlign w:val="bottom"/>
          </w:tcPr>
          <w:p w:rsidR="00681CAE" w:rsidRPr="00E90135" w:rsidRDefault="00681CAE" w:rsidP="00681CAE">
            <w:pPr>
              <w:pStyle w:val="acctfourfigures"/>
              <w:tabs>
                <w:tab w:val="clear" w:pos="765"/>
                <w:tab w:val="decimal" w:pos="1001"/>
              </w:tabs>
              <w:spacing w:line="240" w:lineRule="atLeast"/>
              <w:ind w:left="-254" w:right="-108"/>
              <w:rPr>
                <w:rFonts w:cs="Times New Roman"/>
                <w:b/>
                <w:bCs/>
                <w:szCs w:val="22"/>
              </w:rPr>
            </w:pPr>
            <w:r w:rsidRPr="00E90135">
              <w:rPr>
                <w:rFonts w:cs="Times New Roman"/>
                <w:b/>
                <w:bCs/>
                <w:szCs w:val="22"/>
              </w:rPr>
              <w:t>2,346</w:t>
            </w:r>
          </w:p>
        </w:tc>
        <w:tc>
          <w:tcPr>
            <w:tcW w:w="180" w:type="dxa"/>
            <w:shd w:val="clear" w:color="auto" w:fill="auto"/>
            <w:vAlign w:val="bottom"/>
          </w:tcPr>
          <w:p w:rsidR="00681CAE" w:rsidRPr="00E90135" w:rsidRDefault="00681CAE" w:rsidP="00681CAE">
            <w:pPr>
              <w:spacing w:line="240" w:lineRule="atLeast"/>
              <w:rPr>
                <w:rFonts w:cs="Times New Roman"/>
                <w:b/>
                <w:bCs/>
                <w:szCs w:val="22"/>
              </w:rPr>
            </w:pPr>
          </w:p>
        </w:tc>
        <w:tc>
          <w:tcPr>
            <w:tcW w:w="900" w:type="dxa"/>
            <w:tcBorders>
              <w:top w:val="single" w:sz="4" w:space="0" w:color="auto"/>
              <w:bottom w:val="double" w:sz="4" w:space="0" w:color="auto"/>
            </w:tcBorders>
            <w:shd w:val="clear" w:color="auto" w:fill="auto"/>
            <w:vAlign w:val="bottom"/>
          </w:tcPr>
          <w:p w:rsidR="00681CAE" w:rsidRPr="00E90135" w:rsidRDefault="00681CAE" w:rsidP="00681CAE">
            <w:pPr>
              <w:pStyle w:val="acctfourfigures"/>
              <w:tabs>
                <w:tab w:val="clear" w:pos="765"/>
                <w:tab w:val="decimal" w:pos="281"/>
              </w:tabs>
              <w:spacing w:line="240" w:lineRule="atLeast"/>
              <w:ind w:left="-254" w:right="-108"/>
              <w:rPr>
                <w:rFonts w:cs="Times New Roman"/>
                <w:b/>
                <w:bCs/>
                <w:szCs w:val="22"/>
              </w:rPr>
            </w:pPr>
            <w:r w:rsidRPr="00E90135">
              <w:rPr>
                <w:rFonts w:cs="Times New Roman"/>
                <w:b/>
                <w:bCs/>
                <w:szCs w:val="22"/>
              </w:rPr>
              <w:t>0.03</w:t>
            </w:r>
          </w:p>
        </w:tc>
        <w:tc>
          <w:tcPr>
            <w:tcW w:w="180" w:type="dxa"/>
            <w:shd w:val="clear" w:color="auto" w:fill="auto"/>
            <w:vAlign w:val="bottom"/>
          </w:tcPr>
          <w:p w:rsidR="00681CAE" w:rsidRPr="00E90135" w:rsidRDefault="00681CAE" w:rsidP="00681CAE">
            <w:pPr>
              <w:jc w:val="thaiDistribute"/>
              <w:rPr>
                <w:rFonts w:cs="Times New Roman"/>
                <w:b/>
                <w:bCs/>
                <w:szCs w:val="22"/>
              </w:rPr>
            </w:pPr>
          </w:p>
        </w:tc>
        <w:tc>
          <w:tcPr>
            <w:tcW w:w="1260" w:type="dxa"/>
            <w:tcBorders>
              <w:top w:val="single" w:sz="4" w:space="0" w:color="auto"/>
              <w:bottom w:val="double" w:sz="4" w:space="0" w:color="auto"/>
            </w:tcBorders>
            <w:shd w:val="clear" w:color="auto" w:fill="auto"/>
            <w:vAlign w:val="bottom"/>
          </w:tcPr>
          <w:p w:rsidR="00681CAE" w:rsidRPr="00E90135" w:rsidRDefault="00681CAE" w:rsidP="00681CAE">
            <w:pPr>
              <w:pStyle w:val="acctfourfigures"/>
              <w:tabs>
                <w:tab w:val="clear" w:pos="765"/>
                <w:tab w:val="decimal" w:pos="1012"/>
              </w:tabs>
              <w:spacing w:line="240" w:lineRule="atLeast"/>
              <w:ind w:left="-254" w:right="-108"/>
              <w:rPr>
                <w:rFonts w:cs="Times New Roman"/>
                <w:b/>
                <w:bCs/>
                <w:szCs w:val="22"/>
              </w:rPr>
            </w:pPr>
            <w:r w:rsidRPr="00E90135">
              <w:rPr>
                <w:rFonts w:cs="Times New Roman"/>
                <w:b/>
                <w:bCs/>
                <w:szCs w:val="22"/>
              </w:rPr>
              <w:t>1,120</w:t>
            </w:r>
          </w:p>
        </w:tc>
      </w:tr>
    </w:tbl>
    <w:p w:rsidR="00860ADC" w:rsidRPr="00E90135" w:rsidRDefault="00860ADC" w:rsidP="003E413E">
      <w:pPr>
        <w:spacing w:line="240" w:lineRule="auto"/>
        <w:rPr>
          <w:rFonts w:cs="Times New Roman"/>
          <w:sz w:val="2"/>
          <w:szCs w:val="2"/>
        </w:rPr>
      </w:pPr>
    </w:p>
    <w:p w:rsidR="00322A7A" w:rsidRPr="00E90135" w:rsidRDefault="00322A7A" w:rsidP="00322A7A">
      <w:pPr>
        <w:autoSpaceDE w:val="0"/>
        <w:autoSpaceDN w:val="0"/>
        <w:adjustRightInd w:val="0"/>
        <w:ind w:left="540"/>
        <w:jc w:val="both"/>
        <w:rPr>
          <w:rFonts w:cs="Times New Roman"/>
          <w:szCs w:val="22"/>
        </w:rPr>
      </w:pPr>
    </w:p>
    <w:p w:rsidR="005673CF" w:rsidRPr="00E90135" w:rsidRDefault="005673CF" w:rsidP="005673CF">
      <w:pPr>
        <w:pStyle w:val="Heading1"/>
        <w:tabs>
          <w:tab w:val="num" w:pos="540"/>
        </w:tabs>
        <w:spacing w:before="0" w:after="0" w:line="240" w:lineRule="atLeast"/>
        <w:ind w:right="-27" w:hanging="5994"/>
        <w:rPr>
          <w:rFonts w:cs="Times New Roman"/>
          <w:szCs w:val="24"/>
        </w:rPr>
      </w:pPr>
      <w:r w:rsidRPr="00E90135">
        <w:rPr>
          <w:rFonts w:cs="Times New Roman"/>
          <w:szCs w:val="24"/>
        </w:rPr>
        <w:t>Basic earnings per share</w:t>
      </w:r>
    </w:p>
    <w:p w:rsidR="003E413E" w:rsidRPr="00E90135" w:rsidRDefault="003E413E" w:rsidP="00233EDD">
      <w:pPr>
        <w:spacing w:line="240" w:lineRule="atLeast"/>
        <w:ind w:left="540" w:right="-27"/>
        <w:jc w:val="both"/>
        <w:rPr>
          <w:rFonts w:cs="Times New Roman"/>
          <w:szCs w:val="22"/>
          <w:shd w:val="clear" w:color="auto" w:fill="CCCCCC"/>
        </w:rPr>
      </w:pPr>
    </w:p>
    <w:p w:rsidR="003E413E" w:rsidRPr="00E90135" w:rsidRDefault="00D4345B" w:rsidP="003E413E">
      <w:pPr>
        <w:spacing w:line="240" w:lineRule="atLeast"/>
        <w:ind w:left="540"/>
        <w:jc w:val="both"/>
        <w:rPr>
          <w:rFonts w:cs="Times New Roman"/>
          <w:szCs w:val="22"/>
          <w:shd w:val="clear" w:color="auto" w:fill="FFFFFF"/>
        </w:rPr>
      </w:pPr>
      <w:r w:rsidRPr="00E90135">
        <w:rPr>
          <w:rFonts w:cs="Times New Roman"/>
          <w:szCs w:val="22"/>
          <w:shd w:val="clear" w:color="auto" w:fill="FFFFFF"/>
        </w:rPr>
        <w:t xml:space="preserve">The calculations of basic earnings per share for </w:t>
      </w:r>
      <w:r w:rsidR="00EE1A05" w:rsidRPr="00E90135">
        <w:rPr>
          <w:rFonts w:cs="Times New Roman"/>
          <w:szCs w:val="22"/>
          <w:shd w:val="clear" w:color="auto" w:fill="FFFFFF"/>
        </w:rPr>
        <w:t>the years ended 31 December 2018 and 2017</w:t>
      </w:r>
      <w:r w:rsidRPr="00E90135">
        <w:rPr>
          <w:rFonts w:cs="Times New Roman"/>
          <w:szCs w:val="22"/>
          <w:shd w:val="clear" w:color="auto" w:fill="FFFFFF"/>
        </w:rPr>
        <w:t xml:space="preserve"> were based on the profit for the years attributable to ordinary shareholders of the Company and the number of ordinary shares outstanding during the years as follows</w:t>
      </w:r>
      <w:r w:rsidR="00233EDD" w:rsidRPr="00E90135">
        <w:rPr>
          <w:rFonts w:cs="Times New Roman"/>
          <w:szCs w:val="22"/>
          <w:shd w:val="clear" w:color="auto" w:fill="FFFFFF"/>
        </w:rPr>
        <w:t>:</w:t>
      </w:r>
    </w:p>
    <w:p w:rsidR="000D5380" w:rsidRPr="00E90135" w:rsidRDefault="000D5380" w:rsidP="003E413E">
      <w:pPr>
        <w:spacing w:line="240" w:lineRule="atLeast"/>
        <w:ind w:left="540"/>
        <w:jc w:val="both"/>
        <w:rPr>
          <w:rFonts w:cs="Times New Roman"/>
          <w:szCs w:val="22"/>
          <w:shd w:val="clear" w:color="auto" w:fill="FFFFFF"/>
        </w:rPr>
      </w:pPr>
    </w:p>
    <w:tbl>
      <w:tblPr>
        <w:tblW w:w="9349" w:type="dxa"/>
        <w:tblInd w:w="360" w:type="dxa"/>
        <w:tblLayout w:type="fixed"/>
        <w:tblCellMar>
          <w:left w:w="79" w:type="dxa"/>
          <w:right w:w="79" w:type="dxa"/>
        </w:tblCellMar>
        <w:tblLook w:val="0000" w:firstRow="0" w:lastRow="0" w:firstColumn="0" w:lastColumn="0" w:noHBand="0" w:noVBand="0"/>
      </w:tblPr>
      <w:tblGrid>
        <w:gridCol w:w="4219"/>
        <w:gridCol w:w="1170"/>
        <w:gridCol w:w="180"/>
        <w:gridCol w:w="1080"/>
        <w:gridCol w:w="180"/>
        <w:gridCol w:w="1170"/>
        <w:gridCol w:w="180"/>
        <w:gridCol w:w="1170"/>
      </w:tblGrid>
      <w:tr w:rsidR="0066178D" w:rsidRPr="00E90135" w:rsidTr="008E3E86">
        <w:trPr>
          <w:cantSplit/>
          <w:tblHeader/>
        </w:trPr>
        <w:tc>
          <w:tcPr>
            <w:tcW w:w="4219" w:type="dxa"/>
            <w:shd w:val="clear" w:color="auto" w:fill="auto"/>
          </w:tcPr>
          <w:p w:rsidR="003E413E" w:rsidRPr="00E90135" w:rsidRDefault="003E413E" w:rsidP="00654EF8">
            <w:pPr>
              <w:spacing w:line="240" w:lineRule="atLeast"/>
              <w:ind w:left="180" w:hanging="180"/>
              <w:outlineLvl w:val="0"/>
              <w:rPr>
                <w:rFonts w:cs="Times New Roman"/>
                <w:i/>
                <w:iCs/>
                <w:szCs w:val="22"/>
              </w:rPr>
            </w:pPr>
          </w:p>
        </w:tc>
        <w:tc>
          <w:tcPr>
            <w:tcW w:w="2430" w:type="dxa"/>
            <w:gridSpan w:val="3"/>
            <w:shd w:val="clear" w:color="auto" w:fill="auto"/>
          </w:tcPr>
          <w:p w:rsidR="003E413E" w:rsidRPr="00E90135" w:rsidRDefault="003E413E" w:rsidP="00D4345B">
            <w:pPr>
              <w:pStyle w:val="acctmergecolhdg"/>
              <w:spacing w:line="240" w:lineRule="atLeast"/>
              <w:ind w:left="-68" w:right="-90"/>
              <w:rPr>
                <w:rFonts w:cs="Times New Roman"/>
                <w:szCs w:val="22"/>
              </w:rPr>
            </w:pPr>
            <w:r w:rsidRPr="00E90135">
              <w:rPr>
                <w:rFonts w:cs="Times New Roman"/>
                <w:szCs w:val="22"/>
              </w:rPr>
              <w:t xml:space="preserve">Consolidated </w:t>
            </w:r>
          </w:p>
          <w:p w:rsidR="003E413E" w:rsidRPr="00E90135" w:rsidRDefault="003E413E" w:rsidP="00D4345B">
            <w:pPr>
              <w:pStyle w:val="acctmergecolhdg"/>
              <w:spacing w:line="240" w:lineRule="atLeast"/>
              <w:ind w:left="-68" w:right="-90"/>
              <w:rPr>
                <w:rFonts w:cs="Times New Roman"/>
                <w:szCs w:val="22"/>
              </w:rPr>
            </w:pPr>
            <w:r w:rsidRPr="00E90135">
              <w:rPr>
                <w:rFonts w:cs="Times New Roman"/>
                <w:szCs w:val="22"/>
              </w:rPr>
              <w:t xml:space="preserve">financial statements </w:t>
            </w:r>
          </w:p>
        </w:tc>
        <w:tc>
          <w:tcPr>
            <w:tcW w:w="180" w:type="dxa"/>
            <w:shd w:val="clear" w:color="auto" w:fill="auto"/>
          </w:tcPr>
          <w:p w:rsidR="003E413E" w:rsidRPr="00E90135" w:rsidRDefault="003E413E" w:rsidP="00654EF8">
            <w:pPr>
              <w:pStyle w:val="acctmergecolhdg"/>
              <w:spacing w:line="240" w:lineRule="atLeast"/>
              <w:rPr>
                <w:rFonts w:cs="Times New Roman"/>
                <w:szCs w:val="22"/>
              </w:rPr>
            </w:pPr>
          </w:p>
        </w:tc>
        <w:tc>
          <w:tcPr>
            <w:tcW w:w="2520" w:type="dxa"/>
            <w:gridSpan w:val="3"/>
            <w:shd w:val="clear" w:color="auto" w:fill="auto"/>
          </w:tcPr>
          <w:p w:rsidR="003E413E" w:rsidRPr="00E90135" w:rsidRDefault="003E413E" w:rsidP="00D4345B">
            <w:pPr>
              <w:pStyle w:val="acctmergecolhdg"/>
              <w:spacing w:line="240" w:lineRule="atLeast"/>
              <w:ind w:left="-68" w:right="-90"/>
              <w:rPr>
                <w:rFonts w:cs="Times New Roman"/>
                <w:szCs w:val="22"/>
              </w:rPr>
            </w:pPr>
            <w:r w:rsidRPr="00E90135">
              <w:rPr>
                <w:rFonts w:cs="Times New Roman"/>
                <w:szCs w:val="22"/>
              </w:rPr>
              <w:t xml:space="preserve">Separate </w:t>
            </w:r>
          </w:p>
          <w:p w:rsidR="003E413E" w:rsidRPr="00E90135" w:rsidRDefault="003E413E" w:rsidP="00D4345B">
            <w:pPr>
              <w:pStyle w:val="acctmergecolhdg"/>
              <w:spacing w:line="240" w:lineRule="atLeast"/>
              <w:ind w:left="-68" w:right="-90"/>
              <w:rPr>
                <w:rFonts w:cs="Times New Roman"/>
                <w:szCs w:val="22"/>
              </w:rPr>
            </w:pPr>
            <w:r w:rsidRPr="00E90135">
              <w:rPr>
                <w:rFonts w:cs="Times New Roman"/>
                <w:szCs w:val="22"/>
              </w:rPr>
              <w:t>financial statements</w:t>
            </w:r>
          </w:p>
        </w:tc>
      </w:tr>
      <w:tr w:rsidR="00786851" w:rsidRPr="00E90135" w:rsidTr="008E3E86">
        <w:trPr>
          <w:cantSplit/>
          <w:tblHeader/>
        </w:trPr>
        <w:tc>
          <w:tcPr>
            <w:tcW w:w="4219" w:type="dxa"/>
            <w:shd w:val="clear" w:color="auto" w:fill="auto"/>
          </w:tcPr>
          <w:p w:rsidR="00786851" w:rsidRPr="00E90135" w:rsidRDefault="00786851" w:rsidP="00786851">
            <w:pPr>
              <w:pStyle w:val="acctfourfigures"/>
              <w:spacing w:line="240" w:lineRule="atLeast"/>
              <w:rPr>
                <w:rFonts w:cs="Times New Roman"/>
                <w:szCs w:val="22"/>
              </w:rPr>
            </w:pPr>
          </w:p>
        </w:tc>
        <w:tc>
          <w:tcPr>
            <w:tcW w:w="1170" w:type="dxa"/>
            <w:shd w:val="clear" w:color="auto" w:fill="auto"/>
          </w:tcPr>
          <w:p w:rsidR="00786851" w:rsidRPr="00E90135" w:rsidRDefault="00060B3A" w:rsidP="00D4345B">
            <w:pPr>
              <w:pStyle w:val="acctfourfigures"/>
              <w:tabs>
                <w:tab w:val="clear" w:pos="765"/>
              </w:tabs>
              <w:spacing w:line="240" w:lineRule="atLeast"/>
              <w:ind w:left="-68" w:right="-90"/>
              <w:jc w:val="center"/>
              <w:rPr>
                <w:rFonts w:cs="Times New Roman"/>
                <w:szCs w:val="22"/>
                <w:cs/>
                <w:lang w:bidi="th-TH"/>
              </w:rPr>
            </w:pPr>
            <w:r w:rsidRPr="00E90135">
              <w:rPr>
                <w:rFonts w:cs="Times New Roman"/>
                <w:szCs w:val="22"/>
                <w:lang w:bidi="th-TH"/>
              </w:rPr>
              <w:t>201</w:t>
            </w:r>
            <w:r w:rsidR="00EE1A05" w:rsidRPr="00E90135">
              <w:rPr>
                <w:rFonts w:cs="Times New Roman"/>
                <w:szCs w:val="22"/>
                <w:lang w:bidi="th-TH"/>
              </w:rPr>
              <w:t>8</w:t>
            </w:r>
          </w:p>
        </w:tc>
        <w:tc>
          <w:tcPr>
            <w:tcW w:w="180" w:type="dxa"/>
            <w:shd w:val="clear" w:color="auto" w:fill="auto"/>
          </w:tcPr>
          <w:p w:rsidR="00786851" w:rsidRPr="00E90135" w:rsidRDefault="00786851" w:rsidP="00786851">
            <w:pPr>
              <w:pStyle w:val="acctfourfigures"/>
              <w:spacing w:line="240" w:lineRule="atLeast"/>
              <w:rPr>
                <w:rFonts w:cs="Times New Roman"/>
                <w:szCs w:val="22"/>
              </w:rPr>
            </w:pPr>
          </w:p>
        </w:tc>
        <w:tc>
          <w:tcPr>
            <w:tcW w:w="1080" w:type="dxa"/>
            <w:shd w:val="clear" w:color="auto" w:fill="auto"/>
          </w:tcPr>
          <w:p w:rsidR="00786851" w:rsidRPr="00E90135" w:rsidRDefault="00060B3A" w:rsidP="00D4345B">
            <w:pPr>
              <w:pStyle w:val="acctfourfigures"/>
              <w:tabs>
                <w:tab w:val="clear" w:pos="765"/>
              </w:tabs>
              <w:spacing w:line="240" w:lineRule="atLeast"/>
              <w:ind w:left="-68" w:right="-90"/>
              <w:jc w:val="center"/>
              <w:rPr>
                <w:rFonts w:cs="Times New Roman"/>
                <w:szCs w:val="22"/>
              </w:rPr>
            </w:pPr>
            <w:r w:rsidRPr="00E90135">
              <w:rPr>
                <w:rFonts w:cs="Times New Roman"/>
                <w:szCs w:val="22"/>
              </w:rPr>
              <w:t>201</w:t>
            </w:r>
            <w:r w:rsidR="00EE1A05" w:rsidRPr="00E90135">
              <w:rPr>
                <w:rFonts w:cs="Times New Roman"/>
                <w:szCs w:val="22"/>
              </w:rPr>
              <w:t>7</w:t>
            </w:r>
          </w:p>
        </w:tc>
        <w:tc>
          <w:tcPr>
            <w:tcW w:w="180" w:type="dxa"/>
            <w:shd w:val="clear" w:color="auto" w:fill="auto"/>
          </w:tcPr>
          <w:p w:rsidR="00786851" w:rsidRPr="00E90135" w:rsidRDefault="00786851" w:rsidP="00786851">
            <w:pPr>
              <w:pStyle w:val="acctfourfigures"/>
              <w:spacing w:line="240" w:lineRule="atLeast"/>
              <w:rPr>
                <w:rFonts w:cs="Times New Roman"/>
                <w:szCs w:val="22"/>
              </w:rPr>
            </w:pPr>
          </w:p>
        </w:tc>
        <w:tc>
          <w:tcPr>
            <w:tcW w:w="1170" w:type="dxa"/>
            <w:shd w:val="clear" w:color="auto" w:fill="auto"/>
          </w:tcPr>
          <w:p w:rsidR="00786851" w:rsidRPr="00E90135" w:rsidRDefault="00060B3A" w:rsidP="00D4345B">
            <w:pPr>
              <w:pStyle w:val="acctfourfigures"/>
              <w:tabs>
                <w:tab w:val="clear" w:pos="765"/>
              </w:tabs>
              <w:spacing w:line="240" w:lineRule="atLeast"/>
              <w:ind w:left="-68" w:right="-90"/>
              <w:jc w:val="center"/>
              <w:rPr>
                <w:rFonts w:cs="Times New Roman"/>
                <w:szCs w:val="22"/>
                <w:cs/>
                <w:lang w:bidi="th-TH"/>
              </w:rPr>
            </w:pPr>
            <w:r w:rsidRPr="00E90135">
              <w:rPr>
                <w:rFonts w:cs="Times New Roman"/>
                <w:szCs w:val="22"/>
                <w:lang w:bidi="th-TH"/>
              </w:rPr>
              <w:t>201</w:t>
            </w:r>
            <w:r w:rsidR="00EE1A05" w:rsidRPr="00E90135">
              <w:rPr>
                <w:rFonts w:cs="Times New Roman"/>
                <w:szCs w:val="22"/>
                <w:lang w:bidi="th-TH"/>
              </w:rPr>
              <w:t>8</w:t>
            </w:r>
          </w:p>
        </w:tc>
        <w:tc>
          <w:tcPr>
            <w:tcW w:w="180" w:type="dxa"/>
            <w:shd w:val="clear" w:color="auto" w:fill="auto"/>
          </w:tcPr>
          <w:p w:rsidR="00786851" w:rsidRPr="00E90135" w:rsidRDefault="00786851" w:rsidP="00786851">
            <w:pPr>
              <w:pStyle w:val="acctfourfigures"/>
              <w:spacing w:line="240" w:lineRule="atLeast"/>
              <w:rPr>
                <w:rFonts w:cs="Times New Roman"/>
                <w:szCs w:val="22"/>
              </w:rPr>
            </w:pPr>
          </w:p>
        </w:tc>
        <w:tc>
          <w:tcPr>
            <w:tcW w:w="1170" w:type="dxa"/>
            <w:shd w:val="clear" w:color="auto" w:fill="auto"/>
          </w:tcPr>
          <w:p w:rsidR="00786851" w:rsidRPr="00E90135" w:rsidRDefault="00060B3A" w:rsidP="00D4345B">
            <w:pPr>
              <w:pStyle w:val="acctfourfigures"/>
              <w:tabs>
                <w:tab w:val="clear" w:pos="765"/>
              </w:tabs>
              <w:spacing w:line="240" w:lineRule="atLeast"/>
              <w:ind w:left="-68"/>
              <w:jc w:val="center"/>
              <w:rPr>
                <w:rFonts w:cs="Times New Roman"/>
                <w:szCs w:val="22"/>
              </w:rPr>
            </w:pPr>
            <w:r w:rsidRPr="00E90135">
              <w:rPr>
                <w:rFonts w:cs="Times New Roman"/>
                <w:szCs w:val="22"/>
              </w:rPr>
              <w:t>201</w:t>
            </w:r>
            <w:r w:rsidR="00EE1A05" w:rsidRPr="00E90135">
              <w:rPr>
                <w:rFonts w:cs="Times New Roman"/>
                <w:szCs w:val="22"/>
              </w:rPr>
              <w:t>7</w:t>
            </w:r>
          </w:p>
        </w:tc>
      </w:tr>
      <w:tr w:rsidR="00924501" w:rsidRPr="00E90135" w:rsidTr="008E3E86">
        <w:trPr>
          <w:cantSplit/>
          <w:tblHeader/>
        </w:trPr>
        <w:tc>
          <w:tcPr>
            <w:tcW w:w="4219" w:type="dxa"/>
            <w:shd w:val="clear" w:color="auto" w:fill="auto"/>
          </w:tcPr>
          <w:p w:rsidR="00924501" w:rsidRPr="00E90135" w:rsidRDefault="00924501" w:rsidP="00786851">
            <w:pPr>
              <w:pStyle w:val="acctfourfigures"/>
              <w:spacing w:line="240" w:lineRule="atLeast"/>
              <w:rPr>
                <w:rFonts w:cs="Times New Roman"/>
                <w:szCs w:val="22"/>
              </w:rPr>
            </w:pPr>
          </w:p>
        </w:tc>
        <w:tc>
          <w:tcPr>
            <w:tcW w:w="1170" w:type="dxa"/>
            <w:shd w:val="clear" w:color="auto" w:fill="auto"/>
          </w:tcPr>
          <w:p w:rsidR="00924501" w:rsidRPr="00E90135" w:rsidRDefault="00924501" w:rsidP="00D4345B">
            <w:pPr>
              <w:pStyle w:val="acctfourfigures"/>
              <w:tabs>
                <w:tab w:val="clear" w:pos="765"/>
              </w:tabs>
              <w:spacing w:line="240" w:lineRule="atLeast"/>
              <w:ind w:left="-68" w:right="-90"/>
              <w:jc w:val="center"/>
              <w:rPr>
                <w:rFonts w:cs="Times New Roman"/>
                <w:szCs w:val="22"/>
                <w:lang w:bidi="th-TH"/>
              </w:rPr>
            </w:pPr>
          </w:p>
        </w:tc>
        <w:tc>
          <w:tcPr>
            <w:tcW w:w="180" w:type="dxa"/>
            <w:shd w:val="clear" w:color="auto" w:fill="auto"/>
          </w:tcPr>
          <w:p w:rsidR="00924501" w:rsidRPr="00E90135" w:rsidRDefault="00924501" w:rsidP="00786851">
            <w:pPr>
              <w:pStyle w:val="acctfourfigures"/>
              <w:spacing w:line="240" w:lineRule="atLeast"/>
              <w:rPr>
                <w:rFonts w:cs="Times New Roman"/>
                <w:szCs w:val="22"/>
              </w:rPr>
            </w:pPr>
          </w:p>
        </w:tc>
        <w:tc>
          <w:tcPr>
            <w:tcW w:w="1080" w:type="dxa"/>
            <w:shd w:val="clear" w:color="auto" w:fill="auto"/>
          </w:tcPr>
          <w:p w:rsidR="00924501" w:rsidRPr="00E90135" w:rsidRDefault="00924501" w:rsidP="00D4345B">
            <w:pPr>
              <w:pStyle w:val="acctfourfigures"/>
              <w:tabs>
                <w:tab w:val="clear" w:pos="765"/>
              </w:tabs>
              <w:spacing w:line="240" w:lineRule="atLeast"/>
              <w:ind w:left="-68" w:right="-90"/>
              <w:jc w:val="center"/>
              <w:rPr>
                <w:rFonts w:cs="Times New Roman"/>
                <w:szCs w:val="22"/>
              </w:rPr>
            </w:pPr>
            <w:r w:rsidRPr="00E90135">
              <w:rPr>
                <w:rFonts w:cs="Times New Roman"/>
                <w:szCs w:val="22"/>
              </w:rPr>
              <w:t>(Restated)</w:t>
            </w:r>
          </w:p>
        </w:tc>
        <w:tc>
          <w:tcPr>
            <w:tcW w:w="180" w:type="dxa"/>
            <w:shd w:val="clear" w:color="auto" w:fill="auto"/>
          </w:tcPr>
          <w:p w:rsidR="00924501" w:rsidRPr="00E90135" w:rsidRDefault="00924501" w:rsidP="00786851">
            <w:pPr>
              <w:pStyle w:val="acctfourfigures"/>
              <w:spacing w:line="240" w:lineRule="atLeast"/>
              <w:rPr>
                <w:rFonts w:cs="Times New Roman"/>
                <w:szCs w:val="22"/>
              </w:rPr>
            </w:pPr>
          </w:p>
        </w:tc>
        <w:tc>
          <w:tcPr>
            <w:tcW w:w="1170" w:type="dxa"/>
            <w:shd w:val="clear" w:color="auto" w:fill="auto"/>
          </w:tcPr>
          <w:p w:rsidR="00924501" w:rsidRPr="00E90135" w:rsidRDefault="00924501" w:rsidP="00D4345B">
            <w:pPr>
              <w:pStyle w:val="acctfourfigures"/>
              <w:tabs>
                <w:tab w:val="clear" w:pos="765"/>
              </w:tabs>
              <w:spacing w:line="240" w:lineRule="atLeast"/>
              <w:ind w:left="-68" w:right="-90"/>
              <w:jc w:val="center"/>
              <w:rPr>
                <w:rFonts w:cs="Times New Roman"/>
                <w:szCs w:val="22"/>
                <w:lang w:bidi="th-TH"/>
              </w:rPr>
            </w:pPr>
          </w:p>
        </w:tc>
        <w:tc>
          <w:tcPr>
            <w:tcW w:w="180" w:type="dxa"/>
            <w:shd w:val="clear" w:color="auto" w:fill="auto"/>
          </w:tcPr>
          <w:p w:rsidR="00924501" w:rsidRPr="00E90135" w:rsidRDefault="00924501" w:rsidP="00786851">
            <w:pPr>
              <w:pStyle w:val="acctfourfigures"/>
              <w:spacing w:line="240" w:lineRule="atLeast"/>
              <w:rPr>
                <w:rFonts w:cs="Times New Roman"/>
                <w:szCs w:val="22"/>
              </w:rPr>
            </w:pPr>
          </w:p>
        </w:tc>
        <w:tc>
          <w:tcPr>
            <w:tcW w:w="1170" w:type="dxa"/>
            <w:shd w:val="clear" w:color="auto" w:fill="auto"/>
          </w:tcPr>
          <w:p w:rsidR="00924501" w:rsidRPr="00E90135" w:rsidRDefault="00924501" w:rsidP="00D4345B">
            <w:pPr>
              <w:pStyle w:val="acctfourfigures"/>
              <w:tabs>
                <w:tab w:val="clear" w:pos="765"/>
              </w:tabs>
              <w:spacing w:line="240" w:lineRule="atLeast"/>
              <w:ind w:left="-68"/>
              <w:jc w:val="center"/>
              <w:rPr>
                <w:rFonts w:cs="Times New Roman"/>
                <w:szCs w:val="22"/>
              </w:rPr>
            </w:pPr>
          </w:p>
        </w:tc>
      </w:tr>
      <w:tr w:rsidR="003E413E" w:rsidRPr="00E90135" w:rsidTr="008E3E86">
        <w:trPr>
          <w:cantSplit/>
        </w:trPr>
        <w:tc>
          <w:tcPr>
            <w:tcW w:w="4219" w:type="dxa"/>
            <w:shd w:val="clear" w:color="auto" w:fill="auto"/>
          </w:tcPr>
          <w:p w:rsidR="003E413E" w:rsidRPr="00E90135" w:rsidRDefault="003E413E" w:rsidP="00654EF8">
            <w:pPr>
              <w:spacing w:line="240" w:lineRule="atLeast"/>
              <w:rPr>
                <w:rFonts w:cs="Times New Roman"/>
                <w:b/>
                <w:bCs/>
                <w:i/>
                <w:iCs/>
                <w:szCs w:val="22"/>
              </w:rPr>
            </w:pPr>
          </w:p>
        </w:tc>
        <w:tc>
          <w:tcPr>
            <w:tcW w:w="5130" w:type="dxa"/>
            <w:gridSpan w:val="7"/>
            <w:shd w:val="clear" w:color="auto" w:fill="auto"/>
          </w:tcPr>
          <w:p w:rsidR="003E413E" w:rsidRPr="00E90135" w:rsidRDefault="00B461C5" w:rsidP="00654EF8">
            <w:pPr>
              <w:pStyle w:val="acctfourfigures"/>
              <w:spacing w:line="240" w:lineRule="atLeast"/>
              <w:jc w:val="center"/>
              <w:rPr>
                <w:rFonts w:cs="Times New Roman"/>
                <w:i/>
                <w:iCs/>
                <w:szCs w:val="22"/>
              </w:rPr>
            </w:pPr>
            <w:r w:rsidRPr="00E90135">
              <w:rPr>
                <w:rFonts w:cs="Times New Roman"/>
                <w:i/>
                <w:iCs/>
                <w:szCs w:val="22"/>
              </w:rPr>
              <w:t>(in thousand Baht</w:t>
            </w:r>
            <w:r w:rsidR="003E413E" w:rsidRPr="00E90135">
              <w:rPr>
                <w:rFonts w:cs="Times New Roman"/>
                <w:i/>
                <w:iCs/>
                <w:szCs w:val="22"/>
              </w:rPr>
              <w:t>/ thousand shares)</w:t>
            </w:r>
          </w:p>
        </w:tc>
      </w:tr>
      <w:tr w:rsidR="003E413E" w:rsidRPr="00E90135" w:rsidTr="008E3E86">
        <w:trPr>
          <w:cantSplit/>
        </w:trPr>
        <w:tc>
          <w:tcPr>
            <w:tcW w:w="4219" w:type="dxa"/>
            <w:shd w:val="clear" w:color="auto" w:fill="auto"/>
          </w:tcPr>
          <w:p w:rsidR="003E413E" w:rsidRPr="00E90135" w:rsidRDefault="003E413E" w:rsidP="00654EF8">
            <w:pPr>
              <w:spacing w:line="240" w:lineRule="atLeast"/>
              <w:rPr>
                <w:rFonts w:cs="Times New Roman"/>
                <w:szCs w:val="22"/>
              </w:rPr>
            </w:pPr>
          </w:p>
        </w:tc>
        <w:tc>
          <w:tcPr>
            <w:tcW w:w="1170" w:type="dxa"/>
            <w:shd w:val="clear" w:color="auto" w:fill="auto"/>
          </w:tcPr>
          <w:p w:rsidR="003E413E" w:rsidRPr="00E90135"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E90135" w:rsidRDefault="003E413E" w:rsidP="00654EF8">
            <w:pPr>
              <w:pStyle w:val="acctfourfigures"/>
              <w:spacing w:line="240" w:lineRule="atLeast"/>
              <w:rPr>
                <w:rFonts w:cs="Times New Roman"/>
                <w:szCs w:val="22"/>
              </w:rPr>
            </w:pPr>
          </w:p>
        </w:tc>
        <w:tc>
          <w:tcPr>
            <w:tcW w:w="1080" w:type="dxa"/>
            <w:shd w:val="clear" w:color="auto" w:fill="auto"/>
          </w:tcPr>
          <w:p w:rsidR="003E413E" w:rsidRPr="00E90135"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E90135" w:rsidRDefault="003E413E" w:rsidP="00654EF8">
            <w:pPr>
              <w:pStyle w:val="acctfourfigures"/>
              <w:spacing w:line="240" w:lineRule="atLeast"/>
              <w:rPr>
                <w:rFonts w:cs="Times New Roman"/>
                <w:szCs w:val="22"/>
              </w:rPr>
            </w:pPr>
          </w:p>
        </w:tc>
        <w:tc>
          <w:tcPr>
            <w:tcW w:w="1170" w:type="dxa"/>
            <w:shd w:val="clear" w:color="auto" w:fill="auto"/>
          </w:tcPr>
          <w:p w:rsidR="003E413E" w:rsidRPr="00E90135"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3E413E" w:rsidRPr="00E90135" w:rsidRDefault="003E413E" w:rsidP="00654EF8">
            <w:pPr>
              <w:pStyle w:val="acctfourfigures"/>
              <w:spacing w:line="240" w:lineRule="atLeast"/>
              <w:rPr>
                <w:rFonts w:cs="Times New Roman"/>
                <w:szCs w:val="22"/>
              </w:rPr>
            </w:pPr>
          </w:p>
        </w:tc>
        <w:tc>
          <w:tcPr>
            <w:tcW w:w="1170" w:type="dxa"/>
            <w:shd w:val="clear" w:color="auto" w:fill="auto"/>
          </w:tcPr>
          <w:p w:rsidR="003E413E" w:rsidRPr="00E90135" w:rsidRDefault="003E413E" w:rsidP="00654EF8">
            <w:pPr>
              <w:pStyle w:val="acctfourfigures"/>
              <w:tabs>
                <w:tab w:val="clear" w:pos="765"/>
                <w:tab w:val="decimal" w:pos="731"/>
              </w:tabs>
              <w:spacing w:line="240" w:lineRule="atLeast"/>
              <w:ind w:right="11"/>
              <w:rPr>
                <w:rFonts w:cs="Times New Roman"/>
                <w:szCs w:val="22"/>
              </w:rPr>
            </w:pPr>
          </w:p>
        </w:tc>
      </w:tr>
      <w:tr w:rsidR="00786851" w:rsidRPr="00E90135" w:rsidTr="008E3E86">
        <w:trPr>
          <w:cantSplit/>
        </w:trPr>
        <w:tc>
          <w:tcPr>
            <w:tcW w:w="4219" w:type="dxa"/>
            <w:shd w:val="clear" w:color="auto" w:fill="auto"/>
          </w:tcPr>
          <w:p w:rsidR="00233EDD" w:rsidRPr="00E90135" w:rsidRDefault="00786851" w:rsidP="008E3E86">
            <w:pPr>
              <w:spacing w:line="240" w:lineRule="atLeast"/>
              <w:ind w:left="101"/>
              <w:rPr>
                <w:rFonts w:cs="Times New Roman"/>
                <w:b/>
                <w:bCs/>
                <w:szCs w:val="22"/>
                <w:lang w:bidi="th-TH"/>
              </w:rPr>
            </w:pPr>
            <w:r w:rsidRPr="00E90135">
              <w:rPr>
                <w:rFonts w:cs="Times New Roman"/>
                <w:b/>
                <w:bCs/>
                <w:szCs w:val="22"/>
              </w:rPr>
              <w:t>Profit for the year attributable to</w:t>
            </w:r>
          </w:p>
          <w:p w:rsidR="00786851" w:rsidRPr="00E90135" w:rsidRDefault="00233EDD" w:rsidP="008E3E86">
            <w:pPr>
              <w:spacing w:line="240" w:lineRule="atLeast"/>
              <w:ind w:left="101"/>
              <w:rPr>
                <w:rFonts w:cs="Times New Roman"/>
                <w:b/>
                <w:bCs/>
                <w:szCs w:val="22"/>
              </w:rPr>
            </w:pPr>
            <w:r w:rsidRPr="00E90135">
              <w:rPr>
                <w:rFonts w:cs="Times New Roman"/>
                <w:b/>
                <w:bCs/>
                <w:szCs w:val="22"/>
                <w:lang w:bidi="th-TH"/>
              </w:rPr>
              <w:t xml:space="preserve">   </w:t>
            </w:r>
            <w:r w:rsidR="00D4345B" w:rsidRPr="00E90135">
              <w:rPr>
                <w:rFonts w:cs="Times New Roman"/>
                <w:b/>
                <w:bCs/>
                <w:szCs w:val="22"/>
              </w:rPr>
              <w:t>ordinary shareholders</w:t>
            </w:r>
          </w:p>
        </w:tc>
        <w:tc>
          <w:tcPr>
            <w:tcW w:w="1170" w:type="dxa"/>
            <w:shd w:val="clear" w:color="auto" w:fill="auto"/>
          </w:tcPr>
          <w:p w:rsidR="00786851" w:rsidRPr="00E90135" w:rsidRDefault="00786851" w:rsidP="00786851">
            <w:pPr>
              <w:pStyle w:val="BodyText"/>
              <w:tabs>
                <w:tab w:val="decimal" w:pos="911"/>
              </w:tabs>
              <w:spacing w:after="0" w:line="240" w:lineRule="atLeast"/>
              <w:ind w:left="-108" w:right="-79"/>
              <w:jc w:val="both"/>
              <w:rPr>
                <w:rFonts w:cs="Times New Roman"/>
                <w:b/>
                <w:bCs/>
                <w:szCs w:val="22"/>
                <w:lang w:val="en-GB"/>
              </w:rPr>
            </w:pPr>
          </w:p>
        </w:tc>
        <w:tc>
          <w:tcPr>
            <w:tcW w:w="180" w:type="dxa"/>
            <w:shd w:val="clear" w:color="auto" w:fill="auto"/>
          </w:tcPr>
          <w:p w:rsidR="00786851" w:rsidRPr="00E90135" w:rsidRDefault="00786851" w:rsidP="00786851">
            <w:pPr>
              <w:pStyle w:val="BodyText"/>
              <w:tabs>
                <w:tab w:val="decimal" w:pos="821"/>
              </w:tabs>
              <w:spacing w:after="0" w:line="240" w:lineRule="atLeast"/>
              <w:ind w:right="-131"/>
              <w:jc w:val="both"/>
              <w:rPr>
                <w:rFonts w:cs="Times New Roman"/>
                <w:b/>
                <w:bCs/>
                <w:szCs w:val="22"/>
                <w:lang w:val="en-GB"/>
              </w:rPr>
            </w:pPr>
          </w:p>
        </w:tc>
        <w:tc>
          <w:tcPr>
            <w:tcW w:w="1080" w:type="dxa"/>
            <w:shd w:val="clear" w:color="auto" w:fill="auto"/>
          </w:tcPr>
          <w:p w:rsidR="00786851" w:rsidRPr="00E90135" w:rsidRDefault="00786851" w:rsidP="00786851">
            <w:pPr>
              <w:pStyle w:val="BodyText"/>
              <w:tabs>
                <w:tab w:val="decimal" w:pos="821"/>
              </w:tabs>
              <w:spacing w:after="0" w:line="240" w:lineRule="atLeast"/>
              <w:ind w:left="-108"/>
              <w:jc w:val="both"/>
              <w:rPr>
                <w:rFonts w:cs="Times New Roman"/>
                <w:b/>
                <w:bCs/>
                <w:szCs w:val="22"/>
                <w:lang w:val="en-GB"/>
              </w:rPr>
            </w:pPr>
          </w:p>
        </w:tc>
        <w:tc>
          <w:tcPr>
            <w:tcW w:w="180" w:type="dxa"/>
            <w:shd w:val="clear" w:color="auto" w:fill="auto"/>
          </w:tcPr>
          <w:p w:rsidR="00786851" w:rsidRPr="00E90135" w:rsidRDefault="00786851" w:rsidP="00786851">
            <w:pPr>
              <w:pStyle w:val="BodyText"/>
              <w:tabs>
                <w:tab w:val="decimal" w:pos="821"/>
              </w:tabs>
              <w:spacing w:after="0" w:line="240" w:lineRule="atLeast"/>
              <w:ind w:left="-126" w:right="-131"/>
              <w:jc w:val="both"/>
              <w:rPr>
                <w:rFonts w:cs="Times New Roman"/>
                <w:b/>
                <w:bCs/>
                <w:szCs w:val="22"/>
                <w:lang w:val="en-GB"/>
              </w:rPr>
            </w:pPr>
          </w:p>
        </w:tc>
        <w:tc>
          <w:tcPr>
            <w:tcW w:w="1170" w:type="dxa"/>
            <w:shd w:val="clear" w:color="auto" w:fill="auto"/>
          </w:tcPr>
          <w:p w:rsidR="00786851" w:rsidRPr="00E90135" w:rsidRDefault="00786851" w:rsidP="00786851">
            <w:pPr>
              <w:pStyle w:val="BodyText"/>
              <w:tabs>
                <w:tab w:val="decimal" w:pos="1001"/>
              </w:tabs>
              <w:spacing w:after="0" w:line="240" w:lineRule="atLeast"/>
              <w:ind w:left="-108" w:right="-18"/>
              <w:jc w:val="both"/>
              <w:rPr>
                <w:rFonts w:cs="Times New Roman"/>
                <w:b/>
                <w:bCs/>
                <w:szCs w:val="22"/>
                <w:lang w:val="en-GB"/>
              </w:rPr>
            </w:pPr>
          </w:p>
        </w:tc>
        <w:tc>
          <w:tcPr>
            <w:tcW w:w="180" w:type="dxa"/>
            <w:shd w:val="clear" w:color="auto" w:fill="auto"/>
          </w:tcPr>
          <w:p w:rsidR="00786851" w:rsidRPr="00E90135" w:rsidRDefault="00786851" w:rsidP="00786851">
            <w:pPr>
              <w:pStyle w:val="BodyText"/>
              <w:tabs>
                <w:tab w:val="decimal" w:pos="821"/>
              </w:tabs>
              <w:spacing w:after="0" w:line="240" w:lineRule="atLeast"/>
              <w:ind w:right="-131"/>
              <w:jc w:val="both"/>
              <w:rPr>
                <w:rFonts w:cs="Times New Roman"/>
                <w:b/>
                <w:bCs/>
                <w:szCs w:val="22"/>
                <w:lang w:val="en-GB"/>
              </w:rPr>
            </w:pPr>
          </w:p>
        </w:tc>
        <w:tc>
          <w:tcPr>
            <w:tcW w:w="1170" w:type="dxa"/>
            <w:shd w:val="clear" w:color="auto" w:fill="auto"/>
          </w:tcPr>
          <w:p w:rsidR="00786851" w:rsidRPr="00E90135" w:rsidRDefault="00786851" w:rsidP="00786851">
            <w:pPr>
              <w:pStyle w:val="BodyText"/>
              <w:tabs>
                <w:tab w:val="decimal" w:pos="922"/>
              </w:tabs>
              <w:spacing w:after="0" w:line="240" w:lineRule="atLeast"/>
              <w:ind w:left="-108" w:right="-27"/>
              <w:jc w:val="both"/>
              <w:rPr>
                <w:rFonts w:cs="Times New Roman"/>
                <w:b/>
                <w:bCs/>
                <w:szCs w:val="22"/>
                <w:lang w:val="en-GB"/>
              </w:rPr>
            </w:pPr>
          </w:p>
        </w:tc>
      </w:tr>
      <w:tr w:rsidR="00EE1A05" w:rsidRPr="00E90135" w:rsidTr="008E3E86">
        <w:trPr>
          <w:cantSplit/>
        </w:trPr>
        <w:tc>
          <w:tcPr>
            <w:tcW w:w="4219" w:type="dxa"/>
            <w:shd w:val="clear" w:color="auto" w:fill="auto"/>
          </w:tcPr>
          <w:p w:rsidR="00EE1A05" w:rsidRPr="00E90135" w:rsidRDefault="00EE1A05" w:rsidP="008E3E86">
            <w:pPr>
              <w:spacing w:line="240" w:lineRule="atLeast"/>
              <w:ind w:left="101"/>
              <w:rPr>
                <w:rFonts w:cs="Times New Roman"/>
                <w:b/>
                <w:bCs/>
                <w:szCs w:val="22"/>
              </w:rPr>
            </w:pPr>
            <w:r w:rsidRPr="00E90135">
              <w:rPr>
                <w:rFonts w:cs="Times New Roman"/>
                <w:b/>
                <w:bCs/>
                <w:szCs w:val="22"/>
              </w:rPr>
              <w:t xml:space="preserve">   of the Company (basic)</w:t>
            </w:r>
          </w:p>
        </w:tc>
        <w:tc>
          <w:tcPr>
            <w:tcW w:w="1170" w:type="dxa"/>
            <w:tcBorders>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5,587,602</w:t>
            </w:r>
          </w:p>
        </w:tc>
        <w:tc>
          <w:tcPr>
            <w:tcW w:w="180" w:type="dxa"/>
            <w:shd w:val="clear" w:color="auto" w:fill="auto"/>
          </w:tcPr>
          <w:p w:rsidR="00EE1A05" w:rsidRPr="00E90135" w:rsidRDefault="00EE1A05" w:rsidP="00EE1A05">
            <w:pPr>
              <w:pStyle w:val="BodyText"/>
              <w:spacing w:after="0" w:line="240" w:lineRule="atLeast"/>
              <w:ind w:right="-7"/>
              <w:jc w:val="right"/>
              <w:rPr>
                <w:rFonts w:cs="Times New Roman"/>
                <w:b/>
                <w:bCs/>
                <w:szCs w:val="22"/>
                <w:lang w:val="en-GB"/>
              </w:rPr>
            </w:pPr>
          </w:p>
        </w:tc>
        <w:tc>
          <w:tcPr>
            <w:tcW w:w="1080" w:type="dxa"/>
            <w:tcBorders>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6,038,550</w:t>
            </w:r>
          </w:p>
        </w:tc>
        <w:tc>
          <w:tcPr>
            <w:tcW w:w="180" w:type="dxa"/>
            <w:shd w:val="clear" w:color="auto" w:fill="auto"/>
          </w:tcPr>
          <w:p w:rsidR="00EE1A05" w:rsidRPr="00E90135" w:rsidRDefault="00EE1A05" w:rsidP="00EE1A05">
            <w:pPr>
              <w:pStyle w:val="BodyText"/>
              <w:spacing w:after="0" w:line="240" w:lineRule="atLeast"/>
              <w:ind w:left="-126" w:right="-7"/>
              <w:jc w:val="right"/>
              <w:rPr>
                <w:rFonts w:cs="Times New Roman"/>
                <w:b/>
                <w:bCs/>
                <w:szCs w:val="22"/>
                <w:highlight w:val="yellow"/>
                <w:lang w:val="en-GB"/>
              </w:rPr>
            </w:pPr>
          </w:p>
        </w:tc>
        <w:tc>
          <w:tcPr>
            <w:tcW w:w="1170" w:type="dxa"/>
            <w:tcBorders>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2,990,803</w:t>
            </w:r>
          </w:p>
        </w:tc>
        <w:tc>
          <w:tcPr>
            <w:tcW w:w="180" w:type="dxa"/>
            <w:shd w:val="clear" w:color="auto" w:fill="auto"/>
          </w:tcPr>
          <w:p w:rsidR="00EE1A05" w:rsidRPr="00E90135" w:rsidRDefault="00EE1A05" w:rsidP="00EE1A05">
            <w:pPr>
              <w:pStyle w:val="BodyText"/>
              <w:spacing w:after="0" w:line="240" w:lineRule="atLeast"/>
              <w:ind w:right="-7"/>
              <w:jc w:val="right"/>
              <w:rPr>
                <w:rFonts w:cs="Times New Roman"/>
                <w:b/>
                <w:bCs/>
                <w:szCs w:val="22"/>
                <w:lang w:val="en-GB"/>
              </w:rPr>
            </w:pPr>
          </w:p>
        </w:tc>
        <w:tc>
          <w:tcPr>
            <w:tcW w:w="1170" w:type="dxa"/>
            <w:tcBorders>
              <w:bottom w:val="double" w:sz="4" w:space="0" w:color="auto"/>
            </w:tcBorders>
            <w:shd w:val="clear" w:color="auto" w:fill="auto"/>
          </w:tcPr>
          <w:p w:rsidR="00EE1A05" w:rsidRPr="00E90135" w:rsidRDefault="00EE1A05"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4,166,463</w:t>
            </w:r>
          </w:p>
        </w:tc>
      </w:tr>
      <w:tr w:rsidR="00EE1A05" w:rsidRPr="00E90135" w:rsidTr="008E3E86">
        <w:trPr>
          <w:cantSplit/>
        </w:trPr>
        <w:tc>
          <w:tcPr>
            <w:tcW w:w="4219" w:type="dxa"/>
            <w:shd w:val="clear" w:color="auto" w:fill="auto"/>
          </w:tcPr>
          <w:p w:rsidR="00EE1A05" w:rsidRPr="00E90135" w:rsidRDefault="00EE1A05" w:rsidP="008E3E86">
            <w:pPr>
              <w:spacing w:line="240" w:lineRule="atLeast"/>
              <w:ind w:left="101"/>
              <w:rPr>
                <w:rFonts w:cs="Times New Roman"/>
                <w:b/>
                <w:bCs/>
                <w:i/>
                <w:iCs/>
                <w:szCs w:val="22"/>
              </w:rPr>
            </w:pPr>
            <w:r w:rsidRPr="00E90135">
              <w:rPr>
                <w:rFonts w:cs="Times New Roman"/>
                <w:b/>
                <w:bCs/>
                <w:szCs w:val="22"/>
              </w:rPr>
              <w:t>Number of ordinary shares outstanding</w:t>
            </w:r>
          </w:p>
        </w:tc>
        <w:tc>
          <w:tcPr>
            <w:tcW w:w="1170" w:type="dxa"/>
            <w:tcBorders>
              <w:top w:val="double" w:sz="4" w:space="0" w:color="auto"/>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1,450,000</w:t>
            </w:r>
          </w:p>
        </w:tc>
        <w:tc>
          <w:tcPr>
            <w:tcW w:w="180" w:type="dxa"/>
            <w:shd w:val="clear" w:color="auto" w:fill="auto"/>
          </w:tcPr>
          <w:p w:rsidR="00EE1A05" w:rsidRPr="00E90135" w:rsidRDefault="00EE1A05" w:rsidP="00EE1A05">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rsidR="00EE1A05" w:rsidRPr="00E90135" w:rsidRDefault="00EE1A05"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1,450,000</w:t>
            </w:r>
          </w:p>
        </w:tc>
        <w:tc>
          <w:tcPr>
            <w:tcW w:w="180" w:type="dxa"/>
            <w:shd w:val="clear" w:color="auto" w:fill="auto"/>
          </w:tcPr>
          <w:p w:rsidR="00EE1A05" w:rsidRPr="00E90135" w:rsidRDefault="00EE1A05" w:rsidP="00EE1A05">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1,450,000</w:t>
            </w:r>
          </w:p>
        </w:tc>
        <w:tc>
          <w:tcPr>
            <w:tcW w:w="180" w:type="dxa"/>
            <w:shd w:val="clear" w:color="auto" w:fill="auto"/>
          </w:tcPr>
          <w:p w:rsidR="00EE1A05" w:rsidRPr="00E90135" w:rsidRDefault="00EE1A05" w:rsidP="00EE1A05">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EE1A05" w:rsidRPr="00E90135" w:rsidRDefault="00EE1A05"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1,450,000</w:t>
            </w:r>
          </w:p>
        </w:tc>
      </w:tr>
      <w:tr w:rsidR="00EE1A05" w:rsidRPr="00E90135" w:rsidTr="008E3E86">
        <w:trPr>
          <w:cantSplit/>
        </w:trPr>
        <w:tc>
          <w:tcPr>
            <w:tcW w:w="4219" w:type="dxa"/>
            <w:shd w:val="clear" w:color="auto" w:fill="auto"/>
          </w:tcPr>
          <w:p w:rsidR="00EE1A05" w:rsidRPr="00E90135" w:rsidRDefault="00EE1A05" w:rsidP="008E3E86">
            <w:pPr>
              <w:spacing w:line="240" w:lineRule="atLeast"/>
              <w:ind w:left="101"/>
              <w:rPr>
                <w:rFonts w:cs="Times New Roman"/>
                <w:b/>
                <w:bCs/>
                <w:szCs w:val="22"/>
              </w:rPr>
            </w:pPr>
            <w:r w:rsidRPr="00E90135">
              <w:rPr>
                <w:rFonts w:cs="Times New Roman"/>
                <w:b/>
                <w:bCs/>
                <w:szCs w:val="22"/>
              </w:rPr>
              <w:t xml:space="preserve">Earnings per share (basic) </w:t>
            </w:r>
            <w:r w:rsidRPr="00E90135">
              <w:rPr>
                <w:rFonts w:cs="Times New Roman"/>
                <w:b/>
                <w:bCs/>
                <w:i/>
                <w:iCs/>
                <w:szCs w:val="22"/>
              </w:rPr>
              <w:t>(in Baht)</w:t>
            </w:r>
          </w:p>
        </w:tc>
        <w:tc>
          <w:tcPr>
            <w:tcW w:w="1170" w:type="dxa"/>
            <w:tcBorders>
              <w:top w:val="double" w:sz="4" w:space="0" w:color="auto"/>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US"/>
              </w:rPr>
            </w:pPr>
            <w:r w:rsidRPr="00E90135">
              <w:rPr>
                <w:rFonts w:cs="Times New Roman"/>
                <w:b/>
                <w:bCs/>
                <w:szCs w:val="22"/>
                <w:lang w:val="en-US"/>
              </w:rPr>
              <w:t>3.85</w:t>
            </w:r>
          </w:p>
        </w:tc>
        <w:tc>
          <w:tcPr>
            <w:tcW w:w="180" w:type="dxa"/>
            <w:shd w:val="clear" w:color="auto" w:fill="auto"/>
          </w:tcPr>
          <w:p w:rsidR="00EE1A05" w:rsidRPr="00E90135" w:rsidRDefault="00EE1A05" w:rsidP="00EE1A05">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US"/>
              </w:rPr>
            </w:pPr>
            <w:r w:rsidRPr="00E90135">
              <w:rPr>
                <w:rFonts w:cs="Times New Roman"/>
                <w:b/>
                <w:bCs/>
                <w:szCs w:val="22"/>
                <w:lang w:val="en-US"/>
              </w:rPr>
              <w:t>4.16</w:t>
            </w:r>
          </w:p>
        </w:tc>
        <w:tc>
          <w:tcPr>
            <w:tcW w:w="180" w:type="dxa"/>
            <w:shd w:val="clear" w:color="auto" w:fill="auto"/>
          </w:tcPr>
          <w:p w:rsidR="00EE1A05" w:rsidRPr="00E90135" w:rsidRDefault="00EE1A05" w:rsidP="00EE1A05">
            <w:pPr>
              <w:pStyle w:val="BodyText"/>
              <w:spacing w:after="0" w:line="240" w:lineRule="atLeast"/>
              <w:ind w:left="-126" w:right="-7"/>
              <w:jc w:val="right"/>
              <w:rPr>
                <w:rFonts w:cs="Times New Roman"/>
                <w:b/>
                <w:bCs/>
                <w:szCs w:val="22"/>
                <w:highlight w:val="yellow"/>
                <w:lang w:val="en-GB"/>
              </w:rPr>
            </w:pPr>
          </w:p>
        </w:tc>
        <w:tc>
          <w:tcPr>
            <w:tcW w:w="1170" w:type="dxa"/>
            <w:tcBorders>
              <w:top w:val="double" w:sz="4" w:space="0" w:color="auto"/>
              <w:bottom w:val="double" w:sz="4" w:space="0" w:color="auto"/>
            </w:tcBorders>
            <w:shd w:val="clear" w:color="auto" w:fill="auto"/>
          </w:tcPr>
          <w:p w:rsidR="00EE1A05" w:rsidRPr="00E90135" w:rsidRDefault="001223F3"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2.06</w:t>
            </w:r>
          </w:p>
        </w:tc>
        <w:tc>
          <w:tcPr>
            <w:tcW w:w="180" w:type="dxa"/>
            <w:shd w:val="clear" w:color="auto" w:fill="auto"/>
          </w:tcPr>
          <w:p w:rsidR="00EE1A05" w:rsidRPr="00E90135" w:rsidRDefault="00EE1A05" w:rsidP="00EE1A05">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rsidR="00EE1A05" w:rsidRPr="00E90135" w:rsidRDefault="00EE1A05" w:rsidP="00EE1A05">
            <w:pPr>
              <w:pStyle w:val="BodyText"/>
              <w:spacing w:after="0" w:line="240" w:lineRule="atLeast"/>
              <w:ind w:left="-108" w:right="-7"/>
              <w:jc w:val="right"/>
              <w:rPr>
                <w:rFonts w:cs="Times New Roman"/>
                <w:b/>
                <w:bCs/>
                <w:szCs w:val="22"/>
                <w:lang w:val="en-GB"/>
              </w:rPr>
            </w:pPr>
            <w:r w:rsidRPr="00E90135">
              <w:rPr>
                <w:rFonts w:cs="Times New Roman"/>
                <w:b/>
                <w:bCs/>
                <w:szCs w:val="22"/>
                <w:lang w:val="en-GB"/>
              </w:rPr>
              <w:t>2.87</w:t>
            </w:r>
          </w:p>
        </w:tc>
      </w:tr>
    </w:tbl>
    <w:p w:rsidR="0054168D" w:rsidRPr="00E90135" w:rsidRDefault="0054168D" w:rsidP="002A42A6">
      <w:pPr>
        <w:spacing w:line="240" w:lineRule="atLeast"/>
        <w:ind w:left="540" w:right="-27"/>
        <w:jc w:val="both"/>
        <w:rPr>
          <w:rFonts w:cs="Times New Roman"/>
          <w:szCs w:val="22"/>
          <w:shd w:val="clear" w:color="auto" w:fill="CCCCCC"/>
        </w:rPr>
      </w:pPr>
    </w:p>
    <w:p w:rsidR="0054168D" w:rsidRPr="00E90135" w:rsidRDefault="003E413E"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Dividends</w:t>
      </w:r>
    </w:p>
    <w:p w:rsidR="003E413E" w:rsidRPr="00E90135" w:rsidRDefault="003E413E" w:rsidP="00076174">
      <w:pPr>
        <w:spacing w:line="240" w:lineRule="atLeast"/>
        <w:ind w:left="540" w:right="-27"/>
        <w:jc w:val="both"/>
        <w:rPr>
          <w:rFonts w:cs="Times New Roman"/>
          <w:szCs w:val="22"/>
          <w:shd w:val="clear" w:color="auto" w:fill="CCCCCC"/>
        </w:rPr>
      </w:pPr>
    </w:p>
    <w:p w:rsidR="00924501" w:rsidRPr="00E90135" w:rsidRDefault="00924501" w:rsidP="00924501">
      <w:pPr>
        <w:ind w:left="540" w:right="-27"/>
        <w:jc w:val="thaiDistribute"/>
        <w:rPr>
          <w:rFonts w:cs="Times New Roman"/>
          <w:szCs w:val="22"/>
          <w:rtl/>
          <w:cs/>
        </w:rPr>
      </w:pPr>
      <w:r w:rsidRPr="00E90135">
        <w:rPr>
          <w:rFonts w:cs="Times New Roman"/>
          <w:szCs w:val="22"/>
        </w:rPr>
        <w:t>At the Board of Directors meeting of the Company held on 22 August 2018, the Board approved the appropriation of interim dividend of Baht 1.15 per share, totalling Baht 1,667 million. The interim dividend was paid to shareholders in September 2018.</w:t>
      </w:r>
    </w:p>
    <w:p w:rsidR="00924501" w:rsidRPr="00E90135" w:rsidRDefault="00924501" w:rsidP="002A42A6">
      <w:pPr>
        <w:spacing w:line="240" w:lineRule="atLeast"/>
        <w:ind w:left="540" w:right="-27"/>
        <w:jc w:val="both"/>
        <w:rPr>
          <w:rFonts w:cs="Times New Roman"/>
          <w:szCs w:val="22"/>
          <w:shd w:val="clear" w:color="auto" w:fill="CCCCCC"/>
        </w:rPr>
      </w:pPr>
    </w:p>
    <w:p w:rsidR="00924501" w:rsidRPr="00E90135" w:rsidRDefault="00924501" w:rsidP="00924501">
      <w:pPr>
        <w:ind w:left="540" w:right="-27"/>
        <w:jc w:val="thaiDistribute"/>
        <w:rPr>
          <w:rFonts w:cs="Times New Roman"/>
          <w:szCs w:val="22"/>
        </w:rPr>
      </w:pPr>
      <w:r w:rsidRPr="00E90135">
        <w:rPr>
          <w:rFonts w:cs="Times New Roman"/>
          <w:szCs w:val="22"/>
        </w:rPr>
        <w:lastRenderedPageBreak/>
        <w:t>At the annual general meeting of the shareholders of the Company held on 5 April 2018, the shareholders approved the appropriation of dividend of Baht 2.40 per share, totalling Baht 3,480 million, from the profit</w:t>
      </w:r>
      <w:r w:rsidR="00E76EED" w:rsidRPr="00E90135">
        <w:rPr>
          <w:rFonts w:cs="Times New Roman"/>
          <w:szCs w:val="22"/>
        </w:rPr>
        <w:t xml:space="preserve"> from operation</w:t>
      </w:r>
      <w:r w:rsidR="0091453A">
        <w:rPr>
          <w:rFonts w:cs="Times New Roman"/>
          <w:szCs w:val="22"/>
        </w:rPr>
        <w:t>s</w:t>
      </w:r>
      <w:r w:rsidRPr="00E90135">
        <w:rPr>
          <w:rFonts w:cs="Times New Roman"/>
          <w:szCs w:val="22"/>
        </w:rPr>
        <w:t xml:space="preserve"> of 2017 after deducting the interim dividend of Baht 1.15 per share, totalling Baht 1,667 million, paid to shareholders </w:t>
      </w:r>
      <w:r w:rsidR="00E76EED" w:rsidRPr="00E90135">
        <w:rPr>
          <w:rFonts w:cs="Times New Roman"/>
          <w:szCs w:val="22"/>
        </w:rPr>
        <w:t xml:space="preserve">in September 2017 from the </w:t>
      </w:r>
      <w:r w:rsidRPr="00E90135">
        <w:rPr>
          <w:rFonts w:cs="Times New Roman"/>
          <w:szCs w:val="22"/>
        </w:rPr>
        <w:t>profit</w:t>
      </w:r>
      <w:r w:rsidR="00E76EED" w:rsidRPr="00E90135">
        <w:rPr>
          <w:rFonts w:cs="Times New Roman"/>
          <w:szCs w:val="22"/>
        </w:rPr>
        <w:t xml:space="preserve"> from operation</w:t>
      </w:r>
      <w:r w:rsidR="0091453A">
        <w:rPr>
          <w:rFonts w:cs="Times New Roman"/>
          <w:szCs w:val="22"/>
        </w:rPr>
        <w:t>s</w:t>
      </w:r>
      <w:r w:rsidRPr="00E90135">
        <w:rPr>
          <w:rFonts w:cs="Times New Roman"/>
          <w:szCs w:val="22"/>
        </w:rPr>
        <w:t xml:space="preserve"> for the six-month period ended 30 June 2017. The net amount of such dividend amounting to Baht 1,813 million was paid to shareholders in April 2018.</w:t>
      </w:r>
    </w:p>
    <w:p w:rsidR="00924501" w:rsidRPr="00E90135" w:rsidRDefault="00924501" w:rsidP="00924501">
      <w:pPr>
        <w:ind w:left="540" w:right="-27"/>
        <w:jc w:val="thaiDistribute"/>
        <w:rPr>
          <w:rFonts w:cs="Times New Roman"/>
          <w:szCs w:val="22"/>
        </w:rPr>
      </w:pPr>
    </w:p>
    <w:p w:rsidR="00924501" w:rsidRPr="00E90135" w:rsidRDefault="00924501" w:rsidP="00924501">
      <w:pPr>
        <w:ind w:left="540" w:right="-27"/>
        <w:jc w:val="thaiDistribute"/>
        <w:rPr>
          <w:rFonts w:cs="Times New Roman"/>
          <w:szCs w:val="22"/>
        </w:rPr>
      </w:pPr>
      <w:r w:rsidRPr="00E90135">
        <w:rPr>
          <w:rFonts w:cs="Times New Roman"/>
          <w:szCs w:val="22"/>
        </w:rPr>
        <w:t>At the Board of Directors meeting of the Company held on 21 August 2017, the Board approved the appropriation of interim dividend of Baht 1.15 per share, totalling Baht 1,667 million. The interim dividend was paid to shareholders in September 2017.</w:t>
      </w:r>
    </w:p>
    <w:p w:rsidR="00924501" w:rsidRPr="00E90135" w:rsidRDefault="00924501" w:rsidP="00924501">
      <w:pPr>
        <w:ind w:left="540" w:right="-27"/>
        <w:jc w:val="thaiDistribute"/>
        <w:rPr>
          <w:rFonts w:cs="Times New Roman"/>
          <w:szCs w:val="22"/>
        </w:rPr>
      </w:pPr>
    </w:p>
    <w:p w:rsidR="00924501" w:rsidRPr="00E90135" w:rsidRDefault="00924501" w:rsidP="00924501">
      <w:pPr>
        <w:ind w:left="540" w:right="-27"/>
        <w:jc w:val="thaiDistribute"/>
        <w:rPr>
          <w:rFonts w:cs="Times New Roman"/>
          <w:szCs w:val="22"/>
        </w:rPr>
      </w:pPr>
      <w:r w:rsidRPr="00E90135">
        <w:rPr>
          <w:rFonts w:cs="Times New Roman"/>
          <w:szCs w:val="22"/>
        </w:rPr>
        <w:t>At the annual general meeting of the shareholders of the Company held on 5 April 2017, the shareholders approved the appropriation of dividend of Baht 2.35 per share, totalli</w:t>
      </w:r>
      <w:r w:rsidR="000E1E80" w:rsidRPr="00E90135">
        <w:rPr>
          <w:rFonts w:cs="Times New Roman"/>
          <w:szCs w:val="22"/>
        </w:rPr>
        <w:t xml:space="preserve">ng Baht 3,408 million, from the </w:t>
      </w:r>
      <w:r w:rsidRPr="00E90135">
        <w:rPr>
          <w:rFonts w:cs="Times New Roman"/>
          <w:szCs w:val="22"/>
        </w:rPr>
        <w:t>profit</w:t>
      </w:r>
      <w:r w:rsidR="000E1E80" w:rsidRPr="00E90135">
        <w:rPr>
          <w:rFonts w:cs="Times New Roman"/>
          <w:szCs w:val="22"/>
        </w:rPr>
        <w:t xml:space="preserve"> from operation</w:t>
      </w:r>
      <w:r w:rsidR="0091453A">
        <w:rPr>
          <w:rFonts w:cs="Times New Roman"/>
          <w:szCs w:val="22"/>
        </w:rPr>
        <w:t>s</w:t>
      </w:r>
      <w:r w:rsidRPr="00E90135">
        <w:rPr>
          <w:rFonts w:cs="Times New Roman"/>
          <w:szCs w:val="22"/>
        </w:rPr>
        <w:t xml:space="preserve"> of 2016 after deducting the interim dividend of Baht 1.10 per share, totalling Baht 1,595 million, paid to shareholders in September 2016 from the profit </w:t>
      </w:r>
      <w:r w:rsidR="000E1E80" w:rsidRPr="00E90135">
        <w:rPr>
          <w:rFonts w:cs="Times New Roman"/>
          <w:szCs w:val="22"/>
        </w:rPr>
        <w:t>from operation</w:t>
      </w:r>
      <w:r w:rsidR="0091453A">
        <w:rPr>
          <w:rFonts w:cs="Times New Roman"/>
          <w:szCs w:val="22"/>
        </w:rPr>
        <w:t>s</w:t>
      </w:r>
      <w:r w:rsidR="000E1E80" w:rsidRPr="00E90135">
        <w:rPr>
          <w:rFonts w:cs="Times New Roman"/>
          <w:szCs w:val="22"/>
        </w:rPr>
        <w:t xml:space="preserve"> </w:t>
      </w:r>
      <w:r w:rsidRPr="00E90135">
        <w:rPr>
          <w:rFonts w:cs="Times New Roman"/>
          <w:szCs w:val="22"/>
        </w:rPr>
        <w:t>for the six-month period ended 30 June 2016. The net amount of such dividend amounting to Baht 1,813 million was paid to shareholders in April 2017.</w:t>
      </w:r>
    </w:p>
    <w:p w:rsidR="00D4345B" w:rsidRPr="00E90135" w:rsidRDefault="00D4345B" w:rsidP="00D4345B">
      <w:pPr>
        <w:spacing w:line="240" w:lineRule="atLeast"/>
        <w:ind w:left="540" w:right="-27"/>
        <w:jc w:val="both"/>
        <w:rPr>
          <w:rFonts w:cs="Times New Roman"/>
          <w:szCs w:val="22"/>
        </w:rPr>
      </w:pPr>
    </w:p>
    <w:p w:rsidR="0054168D" w:rsidRPr="00E90135" w:rsidRDefault="003E413E" w:rsidP="004F48D1">
      <w:pPr>
        <w:pStyle w:val="Heading1"/>
        <w:tabs>
          <w:tab w:val="num" w:pos="540"/>
        </w:tabs>
        <w:spacing w:before="0" w:after="0" w:line="240" w:lineRule="atLeast"/>
        <w:ind w:right="-27" w:hanging="5994"/>
        <w:rPr>
          <w:rFonts w:cs="Times New Roman"/>
          <w:szCs w:val="24"/>
        </w:rPr>
      </w:pPr>
      <w:r w:rsidRPr="00E90135">
        <w:rPr>
          <w:rFonts w:cs="Times New Roman"/>
          <w:szCs w:val="24"/>
        </w:rPr>
        <w:t>Financial instruments</w:t>
      </w:r>
    </w:p>
    <w:p w:rsidR="003E413E" w:rsidRPr="00E90135" w:rsidRDefault="003E413E" w:rsidP="00076174">
      <w:pPr>
        <w:spacing w:line="240" w:lineRule="atLeast"/>
        <w:ind w:left="540" w:right="-27"/>
        <w:jc w:val="both"/>
        <w:rPr>
          <w:rFonts w:cs="Times New Roman"/>
          <w:szCs w:val="22"/>
        </w:rPr>
      </w:pPr>
    </w:p>
    <w:p w:rsidR="003E413E" w:rsidRPr="0091453A" w:rsidRDefault="003E413E" w:rsidP="0091453A">
      <w:pPr>
        <w:spacing w:line="240" w:lineRule="atLeast"/>
        <w:ind w:left="540" w:right="-27"/>
        <w:jc w:val="thaiDistribute"/>
        <w:rPr>
          <w:rFonts w:cs="Times New Roman"/>
          <w:b/>
          <w:bCs/>
          <w:i/>
          <w:iCs/>
          <w:szCs w:val="22"/>
        </w:rPr>
      </w:pPr>
      <w:r w:rsidRPr="0091453A">
        <w:rPr>
          <w:rFonts w:cs="Times New Roman"/>
          <w:b/>
          <w:bCs/>
          <w:i/>
          <w:iCs/>
          <w:szCs w:val="22"/>
        </w:rPr>
        <w:t>Financial risk management policies</w:t>
      </w:r>
    </w:p>
    <w:p w:rsidR="003E413E" w:rsidRPr="00E90135" w:rsidRDefault="003E413E" w:rsidP="003E413E">
      <w:pPr>
        <w:spacing w:line="240" w:lineRule="atLeast"/>
        <w:ind w:left="540" w:right="-27"/>
        <w:jc w:val="both"/>
        <w:rPr>
          <w:rFonts w:cs="Times New Roman"/>
          <w:szCs w:val="22"/>
        </w:rPr>
      </w:pPr>
    </w:p>
    <w:p w:rsidR="003E413E" w:rsidRPr="00E90135" w:rsidRDefault="003E413E" w:rsidP="003E413E">
      <w:pPr>
        <w:spacing w:line="240" w:lineRule="atLeast"/>
        <w:ind w:left="540" w:right="-27"/>
        <w:jc w:val="thaiDistribute"/>
        <w:rPr>
          <w:rFonts w:cs="Times New Roman"/>
          <w:szCs w:val="22"/>
        </w:rPr>
      </w:pPr>
      <w:r w:rsidRPr="00E90135">
        <w:rPr>
          <w:rFonts w:cs="Times New Roman"/>
          <w:szCs w:val="22"/>
        </w:rPr>
        <w:t>The Group is exposed to normal business risks from changes in market interest rates and currency exchange rates and from non-performance of contractual obligations by counterparties. The Group do</w:t>
      </w:r>
      <w:r w:rsidR="00924501" w:rsidRPr="00E90135">
        <w:rPr>
          <w:rFonts w:cs="Times New Roman"/>
          <w:szCs w:val="22"/>
        </w:rPr>
        <w:t>es not hold or issue derivative</w:t>
      </w:r>
      <w:r w:rsidR="00D91AC8" w:rsidRPr="00E90135">
        <w:rPr>
          <w:rFonts w:cs="Times New Roman"/>
          <w:szCs w:val="22"/>
        </w:rPr>
        <w:t>s</w:t>
      </w:r>
      <w:r w:rsidR="00924501" w:rsidRPr="00E90135">
        <w:rPr>
          <w:rFonts w:cs="Times New Roman"/>
          <w:szCs w:val="22"/>
        </w:rPr>
        <w:t xml:space="preserve"> </w:t>
      </w:r>
      <w:r w:rsidRPr="00E90135">
        <w:rPr>
          <w:rFonts w:cs="Times New Roman"/>
          <w:szCs w:val="22"/>
        </w:rPr>
        <w:t>for speculative or trading purposes.</w:t>
      </w:r>
    </w:p>
    <w:p w:rsidR="00322A7A" w:rsidRPr="00E90135" w:rsidRDefault="00322A7A" w:rsidP="00076174">
      <w:pPr>
        <w:spacing w:line="240" w:lineRule="atLeast"/>
        <w:ind w:left="540" w:right="-27"/>
        <w:jc w:val="both"/>
        <w:rPr>
          <w:rFonts w:cs="Times New Roman"/>
          <w:szCs w:val="22"/>
        </w:rPr>
      </w:pPr>
    </w:p>
    <w:p w:rsidR="003E413E" w:rsidRPr="00E90135" w:rsidRDefault="003E413E" w:rsidP="003E413E">
      <w:pPr>
        <w:spacing w:line="240" w:lineRule="atLeast"/>
        <w:ind w:left="540" w:right="-27"/>
        <w:jc w:val="thaiDistribute"/>
        <w:rPr>
          <w:rFonts w:cs="Times New Roman"/>
          <w:szCs w:val="22"/>
        </w:rPr>
      </w:pPr>
      <w:r w:rsidRPr="00E90135">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8A72FF" w:rsidRPr="00E90135" w:rsidRDefault="008A72FF" w:rsidP="00076174">
      <w:pPr>
        <w:spacing w:line="240" w:lineRule="atLeast"/>
        <w:ind w:left="540" w:right="-27"/>
        <w:jc w:val="both"/>
        <w:rPr>
          <w:rFonts w:cs="Times New Roman"/>
          <w:szCs w:val="22"/>
        </w:rPr>
      </w:pPr>
    </w:p>
    <w:p w:rsidR="0054168D" w:rsidRPr="00E90135" w:rsidRDefault="009813B9">
      <w:pPr>
        <w:spacing w:line="240" w:lineRule="atLeast"/>
        <w:ind w:left="540" w:right="-27"/>
        <w:jc w:val="thaiDistribute"/>
        <w:rPr>
          <w:rFonts w:cs="Times New Roman"/>
          <w:bCs/>
          <w:iCs/>
          <w:szCs w:val="22"/>
        </w:rPr>
      </w:pPr>
      <w:r w:rsidRPr="00E90135">
        <w:rPr>
          <w:rFonts w:cs="Times New Roman"/>
          <w:b/>
          <w:bCs/>
          <w:i/>
          <w:iCs/>
          <w:szCs w:val="22"/>
        </w:rPr>
        <w:t xml:space="preserve">Capital management  </w:t>
      </w:r>
    </w:p>
    <w:p w:rsidR="003E413E" w:rsidRPr="00E90135" w:rsidRDefault="003E413E" w:rsidP="00076174">
      <w:pPr>
        <w:spacing w:line="240" w:lineRule="atLeast"/>
        <w:ind w:left="540" w:right="-27"/>
        <w:jc w:val="both"/>
        <w:rPr>
          <w:rFonts w:cs="Times New Roman"/>
          <w:szCs w:val="22"/>
        </w:rPr>
      </w:pPr>
    </w:p>
    <w:p w:rsidR="003E413E" w:rsidRPr="00E90135" w:rsidRDefault="003833ED" w:rsidP="003E413E">
      <w:pPr>
        <w:spacing w:line="240" w:lineRule="atLeast"/>
        <w:ind w:left="540" w:right="-27"/>
        <w:jc w:val="thaiDistribute"/>
        <w:rPr>
          <w:rFonts w:cs="Times New Roman"/>
          <w:szCs w:val="22"/>
        </w:rPr>
      </w:pPr>
      <w:r w:rsidRPr="00E90135">
        <w:rPr>
          <w:rFonts w:cs="Times New Roman"/>
          <w:szCs w:val="22"/>
        </w:rPr>
        <w:t>The Board</w:t>
      </w:r>
      <w:r w:rsidRPr="00E90135">
        <w:rPr>
          <w:rFonts w:cs="Times New Roman"/>
          <w:szCs w:val="22"/>
          <w:cs/>
          <w:lang w:bidi="th-TH"/>
        </w:rPr>
        <w:t xml:space="preserve"> </w:t>
      </w:r>
      <w:r w:rsidRPr="00E90135">
        <w:rPr>
          <w:rFonts w:cs="Times New Roman"/>
          <w:szCs w:val="22"/>
          <w:lang w:val="en-US" w:bidi="th-TH"/>
        </w:rPr>
        <w:t>of Directors’</w:t>
      </w:r>
      <w:r w:rsidR="003E413E" w:rsidRPr="00E90135">
        <w:rPr>
          <w:rFonts w:cs="Times New Roman"/>
          <w:szCs w:val="22"/>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3E413E" w:rsidRPr="00E90135" w:rsidRDefault="003E413E" w:rsidP="00076174">
      <w:pPr>
        <w:spacing w:line="240" w:lineRule="atLeast"/>
        <w:ind w:left="540" w:right="-27"/>
        <w:jc w:val="both"/>
        <w:rPr>
          <w:rFonts w:cs="Times New Roman"/>
          <w:szCs w:val="22"/>
        </w:rPr>
      </w:pPr>
    </w:p>
    <w:p w:rsidR="003E413E" w:rsidRPr="00E90135" w:rsidRDefault="00641D2B" w:rsidP="003E413E">
      <w:pPr>
        <w:spacing w:line="240" w:lineRule="atLeast"/>
        <w:ind w:left="540" w:right="-27"/>
        <w:jc w:val="thaiDistribute"/>
        <w:rPr>
          <w:rFonts w:cs="Times New Roman"/>
          <w:b/>
          <w:bCs/>
          <w:i/>
          <w:iCs/>
          <w:szCs w:val="22"/>
        </w:rPr>
      </w:pPr>
      <w:r w:rsidRPr="00E90135">
        <w:rPr>
          <w:rFonts w:cs="Times New Roman"/>
          <w:b/>
          <w:bCs/>
          <w:i/>
          <w:iCs/>
          <w:szCs w:val="22"/>
        </w:rPr>
        <w:t>Interest rate r</w:t>
      </w:r>
      <w:r w:rsidR="003E413E" w:rsidRPr="00E90135">
        <w:rPr>
          <w:rFonts w:cs="Times New Roman"/>
          <w:b/>
          <w:bCs/>
          <w:i/>
          <w:iCs/>
          <w:szCs w:val="22"/>
        </w:rPr>
        <w:t>isk</w:t>
      </w:r>
    </w:p>
    <w:p w:rsidR="005C691A" w:rsidRPr="00E90135" w:rsidRDefault="005C691A" w:rsidP="00076174">
      <w:pPr>
        <w:spacing w:line="240" w:lineRule="atLeast"/>
        <w:ind w:left="540" w:right="-27"/>
        <w:jc w:val="both"/>
        <w:rPr>
          <w:rFonts w:cs="Times New Roman"/>
          <w:szCs w:val="22"/>
        </w:rPr>
      </w:pPr>
    </w:p>
    <w:p w:rsidR="00FA325B" w:rsidRPr="00E90135" w:rsidRDefault="00652C02" w:rsidP="00FA325B">
      <w:pPr>
        <w:spacing w:line="0" w:lineRule="atLeast"/>
        <w:ind w:left="547"/>
        <w:jc w:val="thaiDistribute"/>
        <w:rPr>
          <w:rFonts w:cs="Times New Roman"/>
          <w:szCs w:val="22"/>
        </w:rPr>
      </w:pPr>
      <w:r w:rsidRPr="00E90135">
        <w:rPr>
          <w:rFonts w:cs="Times New Roman"/>
          <w:szCs w:val="22"/>
        </w:rPr>
        <w:t>Interest rate risk is the risk that future movements in market interest rates will affect the results of the Group’s operations and its cash flows</w:t>
      </w:r>
      <w:r w:rsidR="00D91AC8" w:rsidRPr="00E90135">
        <w:rPr>
          <w:rFonts w:cs="Times New Roman"/>
          <w:szCs w:val="22"/>
        </w:rPr>
        <w:t>.</w:t>
      </w:r>
      <w:r w:rsidRPr="00E90135">
        <w:rPr>
          <w:rFonts w:cs="Times New Roman"/>
          <w:szCs w:val="22"/>
        </w:rPr>
        <w:t xml:space="preserve"> </w:t>
      </w:r>
      <w:r w:rsidR="00D91AC8" w:rsidRPr="00E90135">
        <w:rPr>
          <w:rFonts w:cs="Times New Roman"/>
          <w:szCs w:val="22"/>
        </w:rPr>
        <w:t>The Group has primarily exposed to interest rate</w:t>
      </w:r>
      <w:r w:rsidRPr="00E90135">
        <w:rPr>
          <w:rFonts w:cs="Times New Roman"/>
          <w:szCs w:val="22"/>
        </w:rPr>
        <w:t xml:space="preserve"> </w:t>
      </w:r>
      <w:r w:rsidR="00631077" w:rsidRPr="00E90135">
        <w:rPr>
          <w:rFonts w:cs="Times New Roman"/>
          <w:szCs w:val="22"/>
        </w:rPr>
        <w:t xml:space="preserve">risk from its borrowings </w:t>
      </w:r>
      <w:r w:rsidRPr="00E90135">
        <w:rPr>
          <w:rFonts w:cs="Times New Roman"/>
          <w:szCs w:val="22"/>
        </w:rPr>
        <w:t>(</w:t>
      </w:r>
      <w:r w:rsidR="005516DC" w:rsidRPr="00E90135">
        <w:rPr>
          <w:rFonts w:cs="Times New Roman"/>
          <w:szCs w:val="22"/>
        </w:rPr>
        <w:t>see N</w:t>
      </w:r>
      <w:r w:rsidR="00631077" w:rsidRPr="00E90135">
        <w:rPr>
          <w:rFonts w:cs="Times New Roman"/>
          <w:szCs w:val="22"/>
        </w:rPr>
        <w:t xml:space="preserve">ote 21). </w:t>
      </w:r>
      <w:r w:rsidR="00D91AC8" w:rsidRPr="00E90135">
        <w:rPr>
          <w:rFonts w:cs="Times New Roman"/>
          <w:szCs w:val="22"/>
        </w:rPr>
        <w:t>T</w:t>
      </w:r>
      <w:r w:rsidRPr="00E90135">
        <w:rPr>
          <w:rFonts w:cs="Times New Roman"/>
          <w:szCs w:val="22"/>
        </w:rPr>
        <w:t xml:space="preserve">he Group mitigates this risk by </w:t>
      </w:r>
      <w:r w:rsidR="000D5380" w:rsidRPr="00E90135">
        <w:rPr>
          <w:rFonts w:cs="Times New Roman"/>
          <w:szCs w:val="22"/>
        </w:rPr>
        <w:t>using</w:t>
      </w:r>
      <w:r w:rsidRPr="00E90135">
        <w:rPr>
          <w:rFonts w:cs="Times New Roman"/>
          <w:szCs w:val="22"/>
        </w:rPr>
        <w:t xml:space="preserve"> derivative</w:t>
      </w:r>
      <w:r w:rsidR="00D91AC8" w:rsidRPr="00E90135">
        <w:rPr>
          <w:rFonts w:cs="Times New Roman"/>
          <w:szCs w:val="22"/>
        </w:rPr>
        <w:t>s</w:t>
      </w:r>
      <w:r w:rsidRPr="00E90135">
        <w:rPr>
          <w:rFonts w:cs="Times New Roman"/>
          <w:szCs w:val="22"/>
        </w:rPr>
        <w:t>, principally interest rate swaps, to manage exposure to fluctuations in interest rates on specific borrowings.</w:t>
      </w:r>
    </w:p>
    <w:p w:rsidR="00FA325B" w:rsidRPr="00E90135" w:rsidRDefault="00FA325B" w:rsidP="00FA325B">
      <w:pPr>
        <w:spacing w:line="0" w:lineRule="atLeast"/>
        <w:ind w:left="547"/>
        <w:jc w:val="thaiDistribute"/>
        <w:rPr>
          <w:rFonts w:cs="Times New Roman"/>
          <w:szCs w:val="22"/>
        </w:rPr>
      </w:pPr>
    </w:p>
    <w:p w:rsidR="00FA325B" w:rsidRPr="00E90135" w:rsidRDefault="00FA325B" w:rsidP="00FA325B">
      <w:pPr>
        <w:spacing w:line="0" w:lineRule="atLeast"/>
        <w:ind w:left="547"/>
        <w:jc w:val="thaiDistribute"/>
        <w:rPr>
          <w:rFonts w:cs="Times New Roman"/>
          <w:szCs w:val="22"/>
        </w:rPr>
      </w:pPr>
      <w:r w:rsidRPr="00E90135">
        <w:rPr>
          <w:rFonts w:cs="Times New Roman"/>
          <w:szCs w:val="22"/>
        </w:rPr>
        <w:br w:type="page"/>
      </w:r>
    </w:p>
    <w:p w:rsidR="00924501" w:rsidRPr="00E90135" w:rsidRDefault="002D7EF9" w:rsidP="003E413E">
      <w:pPr>
        <w:spacing w:line="240" w:lineRule="atLeast"/>
        <w:ind w:left="540" w:right="-27"/>
        <w:rPr>
          <w:rFonts w:cs="Times New Roman"/>
          <w:bCs/>
          <w:iCs/>
          <w:szCs w:val="22"/>
        </w:rPr>
      </w:pPr>
      <w:r w:rsidRPr="00E90135">
        <w:rPr>
          <w:rFonts w:cs="Times New Roman"/>
          <w:bCs/>
          <w:iCs/>
          <w:szCs w:val="22"/>
        </w:rPr>
        <w:lastRenderedPageBreak/>
        <w:t>The effective interest rates of debt securities and loans receivable as at</w:t>
      </w:r>
      <w:r w:rsidR="008A72FF" w:rsidRPr="00E90135">
        <w:rPr>
          <w:rFonts w:cs="Times New Roman"/>
          <w:bCs/>
          <w:iCs/>
          <w:szCs w:val="22"/>
        </w:rPr>
        <w:t xml:space="preserve"> 31 December and the periods in </w:t>
      </w:r>
      <w:r w:rsidRPr="00E90135">
        <w:rPr>
          <w:rFonts w:cs="Times New Roman"/>
          <w:bCs/>
          <w:iCs/>
          <w:szCs w:val="22"/>
        </w:rPr>
        <w:t>which the loans receivable and debt securities mature or re-price were as follows:</w:t>
      </w:r>
    </w:p>
    <w:p w:rsidR="00924501" w:rsidRPr="00E90135" w:rsidRDefault="00924501" w:rsidP="008E3E86">
      <w:pPr>
        <w:spacing w:line="240" w:lineRule="auto"/>
        <w:ind w:left="540"/>
        <w:rPr>
          <w:rFonts w:cs="Times New Roman"/>
          <w:bCs/>
          <w:iCs/>
          <w:szCs w:val="22"/>
        </w:rPr>
      </w:pPr>
    </w:p>
    <w:tbl>
      <w:tblPr>
        <w:tblpPr w:leftFromText="180" w:rightFromText="180" w:vertAnchor="text" w:horzAnchor="margin" w:tblpX="360" w:tblpY="2"/>
        <w:tblW w:w="9556" w:type="dxa"/>
        <w:tblLayout w:type="fixed"/>
        <w:tblCellMar>
          <w:left w:w="79" w:type="dxa"/>
          <w:right w:w="79" w:type="dxa"/>
        </w:tblCellMar>
        <w:tblLook w:val="0000" w:firstRow="0" w:lastRow="0" w:firstColumn="0" w:lastColumn="0" w:noHBand="0" w:noVBand="0"/>
      </w:tblPr>
      <w:tblGrid>
        <w:gridCol w:w="3166"/>
        <w:gridCol w:w="1260"/>
        <w:gridCol w:w="180"/>
        <w:gridCol w:w="1080"/>
        <w:gridCol w:w="180"/>
        <w:gridCol w:w="1170"/>
        <w:gridCol w:w="180"/>
        <w:gridCol w:w="1080"/>
        <w:gridCol w:w="180"/>
        <w:gridCol w:w="1080"/>
      </w:tblGrid>
      <w:tr w:rsidR="0066178D" w:rsidRPr="00E90135" w:rsidTr="009249DA">
        <w:trPr>
          <w:cantSplit/>
          <w:tblHeader/>
        </w:trPr>
        <w:tc>
          <w:tcPr>
            <w:tcW w:w="4606" w:type="dxa"/>
            <w:gridSpan w:val="3"/>
            <w:shd w:val="clear" w:color="auto" w:fill="auto"/>
            <w:vAlign w:val="bottom"/>
          </w:tcPr>
          <w:p w:rsidR="00E26099" w:rsidRPr="00E90135" w:rsidRDefault="00E26099" w:rsidP="008E3E86">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E26099" w:rsidRPr="00E90135" w:rsidRDefault="00E26099" w:rsidP="008E3E86">
            <w:pPr>
              <w:pStyle w:val="acctfourfigures"/>
              <w:tabs>
                <w:tab w:val="clear" w:pos="765"/>
                <w:tab w:val="decimal" w:pos="371"/>
              </w:tabs>
              <w:spacing w:line="240" w:lineRule="atLeast"/>
              <w:ind w:left="-79" w:right="-79"/>
              <w:jc w:val="center"/>
              <w:rPr>
                <w:rFonts w:cs="Times New Roman"/>
                <w:b/>
                <w:bCs/>
                <w:szCs w:val="22"/>
              </w:rPr>
            </w:pPr>
            <w:r w:rsidRPr="00E90135">
              <w:rPr>
                <w:rFonts w:cs="Times New Roman"/>
                <w:b/>
                <w:bCs/>
                <w:szCs w:val="22"/>
              </w:rPr>
              <w:t>Consolidated financial statements</w:t>
            </w:r>
          </w:p>
        </w:tc>
      </w:tr>
      <w:tr w:rsidR="00D505CD" w:rsidRPr="00E90135" w:rsidTr="009249DA">
        <w:trPr>
          <w:cantSplit/>
          <w:tblHeader/>
        </w:trPr>
        <w:tc>
          <w:tcPr>
            <w:tcW w:w="3166" w:type="dxa"/>
            <w:shd w:val="clear" w:color="auto" w:fill="auto"/>
            <w:vAlign w:val="bottom"/>
          </w:tcPr>
          <w:p w:rsidR="00D505CD" w:rsidRPr="00E90135" w:rsidRDefault="00D505CD" w:rsidP="008E3E86">
            <w:pPr>
              <w:pStyle w:val="acctfourfigures"/>
              <w:spacing w:line="240" w:lineRule="atLeast"/>
              <w:jc w:val="center"/>
              <w:rPr>
                <w:rFonts w:cs="Times New Roman"/>
                <w:i/>
                <w:iCs/>
                <w:szCs w:val="22"/>
              </w:rPr>
            </w:pPr>
          </w:p>
        </w:tc>
        <w:tc>
          <w:tcPr>
            <w:tcW w:w="1260" w:type="dxa"/>
            <w:shd w:val="clear" w:color="auto" w:fill="auto"/>
            <w:vAlign w:val="bottom"/>
          </w:tcPr>
          <w:p w:rsidR="00D505CD" w:rsidRPr="00E90135" w:rsidRDefault="00D505CD" w:rsidP="008E3E86">
            <w:pPr>
              <w:pStyle w:val="acctfourfigures"/>
              <w:tabs>
                <w:tab w:val="clear" w:pos="765"/>
              </w:tabs>
              <w:spacing w:line="240" w:lineRule="atLeast"/>
              <w:ind w:left="-79" w:right="-79"/>
              <w:jc w:val="center"/>
              <w:rPr>
                <w:rFonts w:cs="Times New Roman"/>
                <w:szCs w:val="22"/>
                <w:lang w:bidi="th-TH"/>
              </w:rPr>
            </w:pPr>
            <w:r w:rsidRPr="00E90135">
              <w:rPr>
                <w:rFonts w:cs="Times New Roman"/>
                <w:szCs w:val="22"/>
                <w:lang w:bidi="th-TH"/>
              </w:rPr>
              <w:t>Effective interest</w:t>
            </w:r>
          </w:p>
          <w:p w:rsidR="00D505CD" w:rsidRPr="00E90135" w:rsidRDefault="00D505CD" w:rsidP="008E3E86">
            <w:pPr>
              <w:pStyle w:val="acctfourfigures"/>
              <w:tabs>
                <w:tab w:val="clear" w:pos="765"/>
              </w:tabs>
              <w:spacing w:line="240" w:lineRule="atLeast"/>
              <w:ind w:left="-79" w:right="-79"/>
              <w:jc w:val="center"/>
              <w:rPr>
                <w:rFonts w:cs="Times New Roman"/>
                <w:szCs w:val="22"/>
                <w:cs/>
                <w:lang w:bidi="th-TH"/>
              </w:rPr>
            </w:pPr>
            <w:r w:rsidRPr="00E90135">
              <w:rPr>
                <w:rFonts w:cs="Times New Roman"/>
                <w:szCs w:val="22"/>
                <w:lang w:bidi="th-TH"/>
              </w:rPr>
              <w:t>rate</w:t>
            </w:r>
          </w:p>
        </w:tc>
        <w:tc>
          <w:tcPr>
            <w:tcW w:w="180" w:type="dxa"/>
            <w:shd w:val="clear" w:color="auto" w:fill="auto"/>
            <w:vAlign w:val="bottom"/>
          </w:tcPr>
          <w:p w:rsidR="00D505CD" w:rsidRPr="00E90135" w:rsidRDefault="00D505CD" w:rsidP="008E3E8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D505CD" w:rsidRPr="00E90135" w:rsidRDefault="00D505CD" w:rsidP="008E3E86">
            <w:pPr>
              <w:pStyle w:val="acctfourfigures"/>
              <w:tabs>
                <w:tab w:val="clear" w:pos="765"/>
              </w:tabs>
              <w:spacing w:line="240" w:lineRule="atLeast"/>
              <w:ind w:left="-79" w:right="-79"/>
              <w:jc w:val="center"/>
              <w:rPr>
                <w:rFonts w:cs="Times New Roman"/>
                <w:szCs w:val="22"/>
              </w:rPr>
            </w:pPr>
            <w:r w:rsidRPr="00E90135">
              <w:rPr>
                <w:rFonts w:cs="Times New Roman"/>
                <w:szCs w:val="22"/>
              </w:rPr>
              <w:t>Within 1 year</w:t>
            </w:r>
          </w:p>
        </w:tc>
        <w:tc>
          <w:tcPr>
            <w:tcW w:w="180" w:type="dxa"/>
            <w:shd w:val="clear" w:color="auto" w:fill="auto"/>
            <w:vAlign w:val="bottom"/>
          </w:tcPr>
          <w:p w:rsidR="00D505CD" w:rsidRPr="00E90135" w:rsidRDefault="00D505CD" w:rsidP="008E3E8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D505CD" w:rsidRPr="00E90135" w:rsidRDefault="00D505CD" w:rsidP="008E3E86">
            <w:pPr>
              <w:pStyle w:val="acctfourfigures"/>
              <w:tabs>
                <w:tab w:val="clear" w:pos="765"/>
                <w:tab w:val="decimal" w:pos="371"/>
              </w:tabs>
              <w:spacing w:line="240" w:lineRule="atLeast"/>
              <w:ind w:left="-79" w:right="-79"/>
              <w:jc w:val="center"/>
              <w:rPr>
                <w:rFonts w:cs="Times New Roman"/>
                <w:szCs w:val="22"/>
                <w:rtl/>
                <w:cs/>
              </w:rPr>
            </w:pPr>
            <w:r w:rsidRPr="00E90135">
              <w:rPr>
                <w:rFonts w:cs="Times New Roman"/>
                <w:szCs w:val="22"/>
              </w:rPr>
              <w:t>After 1 year but within 5 years</w:t>
            </w:r>
          </w:p>
        </w:tc>
        <w:tc>
          <w:tcPr>
            <w:tcW w:w="180" w:type="dxa"/>
            <w:shd w:val="clear" w:color="auto" w:fill="auto"/>
            <w:vAlign w:val="bottom"/>
          </w:tcPr>
          <w:p w:rsidR="00D505CD" w:rsidRPr="00E90135" w:rsidRDefault="00D505CD" w:rsidP="008E3E8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D505CD" w:rsidRPr="00E90135" w:rsidRDefault="00D505CD" w:rsidP="008E3E86">
            <w:pPr>
              <w:pStyle w:val="acctfourfigures"/>
              <w:tabs>
                <w:tab w:val="clear" w:pos="765"/>
                <w:tab w:val="decimal" w:pos="371"/>
              </w:tabs>
              <w:spacing w:line="240" w:lineRule="atLeast"/>
              <w:ind w:left="-79" w:right="-79"/>
              <w:jc w:val="center"/>
              <w:rPr>
                <w:rFonts w:cs="Times New Roman"/>
                <w:szCs w:val="22"/>
              </w:rPr>
            </w:pPr>
            <w:r w:rsidRPr="00E90135">
              <w:rPr>
                <w:rFonts w:cs="Times New Roman"/>
                <w:szCs w:val="22"/>
              </w:rPr>
              <w:t>After 5 years</w:t>
            </w:r>
          </w:p>
        </w:tc>
        <w:tc>
          <w:tcPr>
            <w:tcW w:w="180" w:type="dxa"/>
            <w:shd w:val="clear" w:color="auto" w:fill="auto"/>
            <w:vAlign w:val="bottom"/>
          </w:tcPr>
          <w:p w:rsidR="00D505CD" w:rsidRPr="00E90135" w:rsidRDefault="00D505CD" w:rsidP="008E3E8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D505CD" w:rsidRPr="00E90135" w:rsidRDefault="00D505CD" w:rsidP="008E3E86">
            <w:pPr>
              <w:pStyle w:val="acctfourfigures"/>
              <w:tabs>
                <w:tab w:val="clear" w:pos="765"/>
              </w:tabs>
              <w:spacing w:line="240" w:lineRule="atLeast"/>
              <w:ind w:left="-79" w:right="-79"/>
              <w:jc w:val="center"/>
              <w:rPr>
                <w:rFonts w:cs="Times New Roman"/>
                <w:szCs w:val="22"/>
                <w:rtl/>
                <w:cs/>
                <w:lang w:bidi="th-TH"/>
              </w:rPr>
            </w:pPr>
            <w:r w:rsidRPr="00E90135">
              <w:rPr>
                <w:rFonts w:cs="Times New Roman"/>
                <w:szCs w:val="22"/>
                <w:lang w:bidi="th-TH"/>
              </w:rPr>
              <w:t>Total</w:t>
            </w:r>
          </w:p>
        </w:tc>
      </w:tr>
      <w:tr w:rsidR="00E26099" w:rsidRPr="00E90135" w:rsidTr="009249DA">
        <w:trPr>
          <w:cantSplit/>
          <w:tblHeader/>
        </w:trPr>
        <w:tc>
          <w:tcPr>
            <w:tcW w:w="3166" w:type="dxa"/>
            <w:shd w:val="clear" w:color="auto" w:fill="auto"/>
            <w:vAlign w:val="bottom"/>
          </w:tcPr>
          <w:p w:rsidR="00E26099" w:rsidRPr="00E90135" w:rsidRDefault="00E26099" w:rsidP="008E3E86">
            <w:pPr>
              <w:ind w:left="180"/>
              <w:rPr>
                <w:rFonts w:cs="Times New Roman"/>
                <w:b/>
                <w:bCs/>
                <w:i/>
                <w:iCs/>
                <w:szCs w:val="22"/>
              </w:rPr>
            </w:pPr>
          </w:p>
        </w:tc>
        <w:tc>
          <w:tcPr>
            <w:tcW w:w="1260" w:type="dxa"/>
            <w:shd w:val="clear" w:color="auto" w:fill="auto"/>
            <w:vAlign w:val="bottom"/>
          </w:tcPr>
          <w:p w:rsidR="00E26099" w:rsidRPr="00E90135" w:rsidRDefault="00E26099" w:rsidP="008E3E86">
            <w:pPr>
              <w:spacing w:line="240" w:lineRule="atLeast"/>
              <w:ind w:left="-79" w:right="-79" w:hanging="11"/>
              <w:jc w:val="center"/>
              <w:rPr>
                <w:rFonts w:cs="Times New Roman"/>
                <w:i/>
                <w:iCs/>
                <w:szCs w:val="22"/>
              </w:rPr>
            </w:pPr>
            <w:r w:rsidRPr="00E90135">
              <w:rPr>
                <w:rFonts w:cs="Times New Roman"/>
                <w:i/>
                <w:iCs/>
                <w:szCs w:val="22"/>
              </w:rPr>
              <w:t>(% per annum)</w:t>
            </w:r>
          </w:p>
        </w:tc>
        <w:tc>
          <w:tcPr>
            <w:tcW w:w="180" w:type="dxa"/>
            <w:shd w:val="clear" w:color="auto" w:fill="auto"/>
            <w:vAlign w:val="bottom"/>
          </w:tcPr>
          <w:p w:rsidR="00E26099" w:rsidRPr="00E90135" w:rsidRDefault="00E26099" w:rsidP="008E3E86">
            <w:pPr>
              <w:ind w:left="180"/>
              <w:rPr>
                <w:rFonts w:cs="Times New Roman"/>
                <w:b/>
                <w:bCs/>
                <w:i/>
                <w:iCs/>
                <w:szCs w:val="22"/>
              </w:rPr>
            </w:pPr>
          </w:p>
        </w:tc>
        <w:tc>
          <w:tcPr>
            <w:tcW w:w="4950" w:type="dxa"/>
            <w:gridSpan w:val="7"/>
            <w:shd w:val="clear" w:color="auto" w:fill="auto"/>
            <w:vAlign w:val="bottom"/>
          </w:tcPr>
          <w:p w:rsidR="00E26099" w:rsidRPr="00E90135" w:rsidRDefault="00E26099" w:rsidP="008E3E86">
            <w:pPr>
              <w:pStyle w:val="acctfourfigures"/>
              <w:tabs>
                <w:tab w:val="clear" w:pos="765"/>
                <w:tab w:val="decimal" w:pos="731"/>
              </w:tabs>
              <w:spacing w:line="240" w:lineRule="atLeast"/>
              <w:ind w:right="11"/>
              <w:jc w:val="center"/>
              <w:rPr>
                <w:rFonts w:cs="Times New Roman"/>
                <w:i/>
                <w:iCs/>
                <w:szCs w:val="22"/>
                <w:lang w:bidi="th-TH"/>
              </w:rPr>
            </w:pPr>
            <w:r w:rsidRPr="00E90135">
              <w:rPr>
                <w:rFonts w:cs="Times New Roman"/>
                <w:i/>
                <w:iCs/>
                <w:szCs w:val="22"/>
                <w:cs/>
                <w:lang w:bidi="th-TH"/>
              </w:rPr>
              <w:t>(</w:t>
            </w:r>
            <w:r w:rsidRPr="00E90135">
              <w:rPr>
                <w:rFonts w:cs="Times New Roman"/>
                <w:i/>
                <w:iCs/>
                <w:szCs w:val="22"/>
                <w:lang w:bidi="th-TH"/>
              </w:rPr>
              <w:t>in thousand Baht</w:t>
            </w:r>
            <w:r w:rsidRPr="00E90135">
              <w:rPr>
                <w:rFonts w:cs="Times New Roman"/>
                <w:i/>
                <w:iCs/>
                <w:szCs w:val="22"/>
                <w:cs/>
                <w:lang w:bidi="th-TH"/>
              </w:rPr>
              <w:t>)</w:t>
            </w:r>
          </w:p>
        </w:tc>
      </w:tr>
      <w:tr w:rsidR="00E26099" w:rsidRPr="00E90135" w:rsidTr="009249DA">
        <w:trPr>
          <w:cantSplit/>
        </w:trPr>
        <w:tc>
          <w:tcPr>
            <w:tcW w:w="3166" w:type="dxa"/>
            <w:shd w:val="clear" w:color="auto" w:fill="auto"/>
            <w:vAlign w:val="bottom"/>
          </w:tcPr>
          <w:p w:rsidR="00E26099" w:rsidRPr="00E90135" w:rsidRDefault="00E26099" w:rsidP="008E3E86">
            <w:pPr>
              <w:ind w:left="101"/>
              <w:rPr>
                <w:rFonts w:cs="Times New Roman"/>
                <w:b/>
                <w:bCs/>
                <w:i/>
                <w:iCs/>
                <w:szCs w:val="22"/>
              </w:rPr>
            </w:pPr>
            <w:r w:rsidRPr="00E90135">
              <w:rPr>
                <w:rFonts w:cs="Times New Roman"/>
                <w:b/>
                <w:bCs/>
                <w:i/>
                <w:iCs/>
                <w:szCs w:val="22"/>
              </w:rPr>
              <w:t>201</w:t>
            </w:r>
            <w:r w:rsidR="00443902" w:rsidRPr="00E90135">
              <w:rPr>
                <w:rFonts w:cs="Times New Roman"/>
                <w:b/>
                <w:bCs/>
                <w:i/>
                <w:iCs/>
                <w:szCs w:val="22"/>
              </w:rPr>
              <w:t>8</w:t>
            </w:r>
          </w:p>
        </w:tc>
        <w:tc>
          <w:tcPr>
            <w:tcW w:w="1260" w:type="dxa"/>
            <w:shd w:val="clear" w:color="auto" w:fill="auto"/>
            <w:vAlign w:val="bottom"/>
          </w:tcPr>
          <w:p w:rsidR="00E26099" w:rsidRPr="00E90135" w:rsidRDefault="00E26099"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080" w:type="dxa"/>
            <w:shd w:val="clear" w:color="auto" w:fill="auto"/>
            <w:vAlign w:val="bottom"/>
          </w:tcPr>
          <w:p w:rsidR="00E26099" w:rsidRPr="00E90135" w:rsidRDefault="00E26099"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170" w:type="dxa"/>
            <w:shd w:val="clear" w:color="auto" w:fill="auto"/>
            <w:vAlign w:val="bottom"/>
          </w:tcPr>
          <w:p w:rsidR="00E26099" w:rsidRPr="00E90135" w:rsidRDefault="00E26099" w:rsidP="008E3E86">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080" w:type="dxa"/>
            <w:shd w:val="clear" w:color="auto" w:fill="auto"/>
            <w:vAlign w:val="bottom"/>
          </w:tcPr>
          <w:p w:rsidR="00E26099" w:rsidRPr="00E90135" w:rsidRDefault="00E26099"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080" w:type="dxa"/>
            <w:shd w:val="clear" w:color="auto" w:fill="auto"/>
            <w:vAlign w:val="bottom"/>
          </w:tcPr>
          <w:p w:rsidR="00E26099" w:rsidRPr="00E90135" w:rsidRDefault="00E26099" w:rsidP="008E3E86">
            <w:pPr>
              <w:pStyle w:val="acctfourfigures"/>
              <w:tabs>
                <w:tab w:val="clear" w:pos="765"/>
                <w:tab w:val="decimal" w:pos="731"/>
              </w:tabs>
              <w:spacing w:line="240" w:lineRule="atLeast"/>
              <w:ind w:right="11"/>
              <w:rPr>
                <w:rFonts w:cs="Times New Roman"/>
                <w:szCs w:val="22"/>
              </w:rPr>
            </w:pPr>
          </w:p>
        </w:tc>
      </w:tr>
      <w:tr w:rsidR="00E26099" w:rsidRPr="00E90135" w:rsidTr="009249DA">
        <w:trPr>
          <w:cantSplit/>
        </w:trPr>
        <w:tc>
          <w:tcPr>
            <w:tcW w:w="3166" w:type="dxa"/>
            <w:shd w:val="clear" w:color="auto" w:fill="auto"/>
            <w:vAlign w:val="bottom"/>
          </w:tcPr>
          <w:p w:rsidR="00E26099" w:rsidRPr="00E90135" w:rsidRDefault="00E26099" w:rsidP="008E3E86">
            <w:pPr>
              <w:ind w:left="101"/>
              <w:rPr>
                <w:rFonts w:cs="Times New Roman"/>
                <w:b/>
                <w:bCs/>
                <w:szCs w:val="22"/>
                <w:cs/>
                <w:lang w:bidi="th-TH"/>
              </w:rPr>
            </w:pPr>
            <w:r w:rsidRPr="00E90135">
              <w:rPr>
                <w:rFonts w:cs="Times New Roman"/>
                <w:b/>
                <w:bCs/>
                <w:szCs w:val="22"/>
              </w:rPr>
              <w:t>Current</w:t>
            </w:r>
          </w:p>
        </w:tc>
        <w:tc>
          <w:tcPr>
            <w:tcW w:w="1260" w:type="dxa"/>
            <w:shd w:val="clear" w:color="auto" w:fill="auto"/>
            <w:vAlign w:val="bottom"/>
          </w:tcPr>
          <w:p w:rsidR="00E26099" w:rsidRPr="00E90135" w:rsidRDefault="00E26099" w:rsidP="008E3E86">
            <w:pPr>
              <w:pStyle w:val="acctfourfigures"/>
              <w:tabs>
                <w:tab w:val="clear" w:pos="765"/>
                <w:tab w:val="decimal" w:pos="731"/>
              </w:tabs>
              <w:spacing w:line="240" w:lineRule="atLeast"/>
              <w:ind w:left="-95" w:right="-63"/>
              <w:jc w:val="center"/>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080" w:type="dxa"/>
            <w:shd w:val="clear" w:color="auto" w:fill="auto"/>
            <w:vAlign w:val="bottom"/>
          </w:tcPr>
          <w:p w:rsidR="00E26099" w:rsidRPr="00E90135" w:rsidRDefault="00E26099"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170" w:type="dxa"/>
            <w:shd w:val="clear" w:color="auto" w:fill="auto"/>
            <w:vAlign w:val="bottom"/>
          </w:tcPr>
          <w:p w:rsidR="00E26099" w:rsidRPr="00E90135" w:rsidRDefault="00E26099" w:rsidP="008E3E86">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080" w:type="dxa"/>
            <w:shd w:val="clear" w:color="auto" w:fill="auto"/>
            <w:vAlign w:val="bottom"/>
          </w:tcPr>
          <w:p w:rsidR="00E26099" w:rsidRPr="00E90135" w:rsidRDefault="00E26099"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080" w:type="dxa"/>
            <w:shd w:val="clear" w:color="auto" w:fill="auto"/>
            <w:vAlign w:val="bottom"/>
          </w:tcPr>
          <w:p w:rsidR="00E26099" w:rsidRPr="00E90135" w:rsidRDefault="00E26099" w:rsidP="008E3E86">
            <w:pPr>
              <w:pStyle w:val="acctfourfigures"/>
              <w:tabs>
                <w:tab w:val="clear" w:pos="765"/>
                <w:tab w:val="decimal" w:pos="731"/>
              </w:tabs>
              <w:spacing w:line="240" w:lineRule="atLeast"/>
              <w:ind w:right="11"/>
              <w:rPr>
                <w:rFonts w:cs="Times New Roman"/>
                <w:szCs w:val="22"/>
              </w:rPr>
            </w:pPr>
          </w:p>
        </w:tc>
      </w:tr>
      <w:tr w:rsidR="00E26099" w:rsidRPr="00E90135" w:rsidTr="009249DA">
        <w:trPr>
          <w:cantSplit/>
        </w:trPr>
        <w:tc>
          <w:tcPr>
            <w:tcW w:w="3166" w:type="dxa"/>
            <w:shd w:val="clear" w:color="auto" w:fill="auto"/>
            <w:vAlign w:val="bottom"/>
          </w:tcPr>
          <w:p w:rsidR="00E26099" w:rsidRPr="00E90135" w:rsidRDefault="00E26099" w:rsidP="008E3E86">
            <w:pPr>
              <w:ind w:left="101"/>
              <w:rPr>
                <w:rFonts w:cs="Times New Roman"/>
                <w:szCs w:val="22"/>
                <w:lang w:val="en-US" w:bidi="th-TH"/>
              </w:rPr>
            </w:pPr>
            <w:r w:rsidRPr="00E90135">
              <w:rPr>
                <w:rFonts w:cs="Times New Roman"/>
                <w:szCs w:val="22"/>
                <w:lang w:val="en-US" w:bidi="th-TH"/>
              </w:rPr>
              <w:t>Deb</w:t>
            </w:r>
            <w:r w:rsidR="008A72FF" w:rsidRPr="00E90135">
              <w:rPr>
                <w:rFonts w:cs="Times New Roman"/>
                <w:szCs w:val="22"/>
                <w:lang w:val="en-US" w:bidi="th-TH"/>
              </w:rPr>
              <w:t xml:space="preserve">t securities held for </w:t>
            </w:r>
            <w:r w:rsidRPr="00E90135">
              <w:rPr>
                <w:rFonts w:cs="Times New Roman"/>
                <w:szCs w:val="22"/>
                <w:lang w:val="en-US" w:bidi="th-TH"/>
              </w:rPr>
              <w:t>trading</w:t>
            </w:r>
          </w:p>
        </w:tc>
        <w:tc>
          <w:tcPr>
            <w:tcW w:w="1260" w:type="dxa"/>
            <w:shd w:val="clear" w:color="auto" w:fill="auto"/>
            <w:vAlign w:val="bottom"/>
          </w:tcPr>
          <w:p w:rsidR="00E26099" w:rsidRPr="00E90135" w:rsidRDefault="001223F3" w:rsidP="008E3E86">
            <w:pPr>
              <w:pStyle w:val="acctfourfigures"/>
              <w:tabs>
                <w:tab w:val="clear" w:pos="765"/>
              </w:tabs>
              <w:spacing w:line="240" w:lineRule="atLeast"/>
              <w:ind w:left="-95" w:right="-63"/>
              <w:jc w:val="center"/>
              <w:rPr>
                <w:rFonts w:cs="Times New Roman"/>
                <w:szCs w:val="22"/>
              </w:rPr>
            </w:pPr>
            <w:r w:rsidRPr="00E90135">
              <w:rPr>
                <w:rFonts w:cs="Times New Roman"/>
                <w:szCs w:val="22"/>
              </w:rPr>
              <w:t>1.</w:t>
            </w:r>
            <w:r w:rsidR="00917B27" w:rsidRPr="00E90135">
              <w:rPr>
                <w:rFonts w:cs="Times New Roman"/>
                <w:szCs w:val="28"/>
                <w:lang w:val="en-US" w:bidi="th-TH"/>
              </w:rPr>
              <w:t>39</w:t>
            </w:r>
            <w:r w:rsidRPr="00E90135">
              <w:rPr>
                <w:rFonts w:cs="Times New Roman"/>
                <w:szCs w:val="22"/>
              </w:rPr>
              <w:t xml:space="preserve"> to </w:t>
            </w:r>
            <w:r w:rsidR="00917B27" w:rsidRPr="00E90135">
              <w:rPr>
                <w:rFonts w:cs="Times New Roman"/>
                <w:szCs w:val="22"/>
              </w:rPr>
              <w:t>2.71</w:t>
            </w:r>
          </w:p>
        </w:tc>
        <w:tc>
          <w:tcPr>
            <w:tcW w:w="180" w:type="dxa"/>
            <w:shd w:val="clear" w:color="auto" w:fill="auto"/>
            <w:vAlign w:val="bottom"/>
          </w:tcPr>
          <w:p w:rsidR="00E26099" w:rsidRPr="00E90135" w:rsidRDefault="00E26099" w:rsidP="008E3E86">
            <w:pPr>
              <w:pStyle w:val="acctfourfigures"/>
              <w:spacing w:line="240" w:lineRule="atLeast"/>
              <w:rPr>
                <w:rFonts w:cs="Times New Roman"/>
                <w:szCs w:val="22"/>
              </w:rPr>
            </w:pPr>
          </w:p>
        </w:tc>
        <w:tc>
          <w:tcPr>
            <w:tcW w:w="1080" w:type="dxa"/>
            <w:shd w:val="clear" w:color="auto" w:fill="auto"/>
            <w:vAlign w:val="bottom"/>
          </w:tcPr>
          <w:p w:rsidR="00E26099" w:rsidRPr="00E90135" w:rsidRDefault="001223F3" w:rsidP="008E3E86">
            <w:pPr>
              <w:pStyle w:val="acctfourfigures"/>
              <w:tabs>
                <w:tab w:val="clear" w:pos="765"/>
                <w:tab w:val="decimal" w:pos="911"/>
              </w:tabs>
              <w:spacing w:line="240" w:lineRule="atLeast"/>
              <w:ind w:right="-169"/>
              <w:rPr>
                <w:rFonts w:cs="Times New Roman"/>
                <w:szCs w:val="22"/>
              </w:rPr>
            </w:pPr>
            <w:r w:rsidRPr="00E90135">
              <w:rPr>
                <w:rFonts w:cs="Times New Roman"/>
                <w:szCs w:val="22"/>
              </w:rPr>
              <w:t>318,342</w:t>
            </w:r>
          </w:p>
        </w:tc>
        <w:tc>
          <w:tcPr>
            <w:tcW w:w="180" w:type="dxa"/>
            <w:shd w:val="clear" w:color="auto" w:fill="auto"/>
            <w:vAlign w:val="bottom"/>
          </w:tcPr>
          <w:p w:rsidR="00E26099" w:rsidRPr="00E90135" w:rsidRDefault="00E26099" w:rsidP="008E3E8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E26099" w:rsidRPr="00E90135" w:rsidRDefault="001223F3" w:rsidP="008E3E86">
            <w:pPr>
              <w:pStyle w:val="acctfourfigures"/>
              <w:tabs>
                <w:tab w:val="clear" w:pos="765"/>
                <w:tab w:val="decimal" w:pos="1012"/>
              </w:tabs>
              <w:spacing w:line="240" w:lineRule="atLeast"/>
              <w:ind w:right="-169"/>
              <w:rPr>
                <w:rFonts w:cs="Times New Roman"/>
                <w:szCs w:val="22"/>
              </w:rPr>
            </w:pPr>
            <w:r w:rsidRPr="00E90135">
              <w:rPr>
                <w:rFonts w:cs="Times New Roman"/>
                <w:szCs w:val="22"/>
              </w:rPr>
              <w:t>181,860</w:t>
            </w:r>
          </w:p>
        </w:tc>
        <w:tc>
          <w:tcPr>
            <w:tcW w:w="180" w:type="dxa"/>
            <w:shd w:val="clear" w:color="auto" w:fill="auto"/>
            <w:vAlign w:val="bottom"/>
          </w:tcPr>
          <w:p w:rsidR="00E26099" w:rsidRPr="00E90135" w:rsidRDefault="00E26099" w:rsidP="008E3E86">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26099" w:rsidRPr="00E90135" w:rsidRDefault="001223F3" w:rsidP="008E3E86">
            <w:pPr>
              <w:pStyle w:val="acctfourfigures"/>
              <w:tabs>
                <w:tab w:val="clear" w:pos="765"/>
              </w:tabs>
              <w:spacing w:line="240" w:lineRule="atLeast"/>
              <w:ind w:right="-169"/>
              <w:jc w:val="center"/>
              <w:rPr>
                <w:rFonts w:cs="Times New Roman"/>
                <w:szCs w:val="22"/>
              </w:rPr>
            </w:pPr>
            <w:r w:rsidRPr="00E90135">
              <w:rPr>
                <w:rFonts w:cs="Times New Roman"/>
                <w:szCs w:val="22"/>
              </w:rPr>
              <w:t>-</w:t>
            </w:r>
          </w:p>
        </w:tc>
        <w:tc>
          <w:tcPr>
            <w:tcW w:w="180" w:type="dxa"/>
            <w:shd w:val="clear" w:color="auto" w:fill="auto"/>
            <w:vAlign w:val="bottom"/>
          </w:tcPr>
          <w:p w:rsidR="00E26099" w:rsidRPr="00E90135" w:rsidRDefault="00E26099" w:rsidP="008E3E86">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E26099" w:rsidRPr="00E90135" w:rsidRDefault="001223F3" w:rsidP="008E3E86">
            <w:pPr>
              <w:pStyle w:val="acctfourfigures"/>
              <w:tabs>
                <w:tab w:val="clear" w:pos="765"/>
                <w:tab w:val="decimal" w:pos="911"/>
              </w:tabs>
              <w:spacing w:line="240" w:lineRule="atLeast"/>
              <w:ind w:right="11"/>
              <w:rPr>
                <w:rFonts w:cs="Times New Roman"/>
                <w:szCs w:val="22"/>
                <w:lang w:val="en-US" w:bidi="th-TH"/>
              </w:rPr>
            </w:pPr>
            <w:r w:rsidRPr="00E90135">
              <w:rPr>
                <w:rFonts w:cs="Times New Roman"/>
                <w:szCs w:val="22"/>
                <w:lang w:val="en-US" w:bidi="th-TH"/>
              </w:rPr>
              <w:t>500,202</w:t>
            </w: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Pr>
            </w:pPr>
            <w:r w:rsidRPr="00E90135">
              <w:rPr>
                <w:rFonts w:cs="Times New Roman"/>
                <w:szCs w:val="22"/>
              </w:rPr>
              <w:t>Other debt securities held to</w:t>
            </w:r>
          </w:p>
          <w:p w:rsidR="00634D93" w:rsidRPr="00E90135" w:rsidRDefault="00634D93" w:rsidP="00634D93">
            <w:pPr>
              <w:ind w:left="101"/>
              <w:rPr>
                <w:rFonts w:cs="Times New Roman"/>
                <w:szCs w:val="22"/>
                <w:rtl/>
                <w:cs/>
              </w:rPr>
            </w:pPr>
            <w:r w:rsidRPr="00E90135">
              <w:rPr>
                <w:rFonts w:cs="Times New Roman"/>
                <w:szCs w:val="22"/>
              </w:rPr>
              <w:t xml:space="preserve">   maturity</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0.50 to 5.33</w:t>
            </w: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303,894</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61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s>
              <w:spacing w:line="240" w:lineRule="atLeast"/>
              <w:ind w:right="-169"/>
              <w:jc w:val="center"/>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895"/>
              </w:tabs>
              <w:spacing w:line="240" w:lineRule="atLeast"/>
              <w:ind w:right="-169"/>
              <w:rPr>
                <w:rFonts w:cs="Times New Roman"/>
                <w:szCs w:val="22"/>
              </w:rPr>
            </w:pPr>
            <w:r w:rsidRPr="00E90135">
              <w:rPr>
                <w:rFonts w:cs="Times New Roman"/>
                <w:szCs w:val="22"/>
              </w:rPr>
              <w:t>303,894</w:t>
            </w: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Pr>
            </w:pP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895"/>
              </w:tabs>
              <w:spacing w:line="240" w:lineRule="atLeast"/>
              <w:ind w:right="-169"/>
              <w:rPr>
                <w:rFonts w:cs="Times New Roman"/>
                <w:szCs w:val="22"/>
              </w:rPr>
            </w:pPr>
          </w:p>
        </w:tc>
      </w:tr>
      <w:tr w:rsidR="00634D93" w:rsidRPr="00E90135" w:rsidTr="009249DA">
        <w:trPr>
          <w:cantSplit/>
        </w:trPr>
        <w:tc>
          <w:tcPr>
            <w:tcW w:w="3166" w:type="dxa"/>
            <w:shd w:val="clear" w:color="auto" w:fill="auto"/>
            <w:vAlign w:val="bottom"/>
          </w:tcPr>
          <w:p w:rsidR="00634D93" w:rsidRPr="00E90135" w:rsidRDefault="00634D93" w:rsidP="00634D93">
            <w:pPr>
              <w:ind w:left="101" w:right="-547"/>
              <w:rPr>
                <w:rFonts w:cs="Times New Roman"/>
                <w:b/>
                <w:bCs/>
                <w:szCs w:val="22"/>
              </w:rPr>
            </w:pPr>
            <w:r w:rsidRPr="00E90135">
              <w:rPr>
                <w:rFonts w:cs="Times New Roman"/>
                <w:b/>
                <w:bCs/>
                <w:szCs w:val="22"/>
              </w:rPr>
              <w:t>Non-current</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641"/>
                <w:tab w:val="decimal" w:pos="911"/>
              </w:tabs>
              <w:spacing w:line="240" w:lineRule="atLeast"/>
              <w:ind w:right="-169"/>
              <w:rPr>
                <w:rFonts w:cs="Times New Roman"/>
                <w:szCs w:val="22"/>
              </w:rPr>
            </w:pP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Pr>
            </w:pPr>
            <w:r w:rsidRPr="00E90135">
              <w:rPr>
                <w:rFonts w:cs="Times New Roman"/>
                <w:szCs w:val="22"/>
              </w:rPr>
              <w:t>Other debt securities held to</w:t>
            </w:r>
          </w:p>
          <w:p w:rsidR="00634D93" w:rsidRPr="00E90135" w:rsidRDefault="00634D93" w:rsidP="00634D93">
            <w:pPr>
              <w:ind w:left="101" w:right="-547"/>
              <w:jc w:val="thaiDistribute"/>
              <w:rPr>
                <w:rFonts w:cs="Times New Roman"/>
                <w:szCs w:val="22"/>
              </w:rPr>
            </w:pPr>
            <w:r w:rsidRPr="00E90135">
              <w:rPr>
                <w:rFonts w:cs="Times New Roman"/>
                <w:szCs w:val="22"/>
              </w:rPr>
              <w:t xml:space="preserve">   maturity</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3.04 to 3.10</w:t>
            </w: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52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1012"/>
              </w:tabs>
              <w:spacing w:line="240" w:lineRule="atLeast"/>
              <w:ind w:right="-169"/>
              <w:rPr>
                <w:rFonts w:cs="Times New Roman"/>
                <w:szCs w:val="22"/>
              </w:rPr>
            </w:pPr>
            <w:r w:rsidRPr="00E90135">
              <w:rPr>
                <w:rFonts w:cs="Times New Roman"/>
                <w:szCs w:val="22"/>
              </w:rPr>
              <w:t>113,000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s>
              <w:spacing w:line="240" w:lineRule="atLeast"/>
              <w:ind w:right="-169"/>
              <w:jc w:val="center"/>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1"/>
              <w:rPr>
                <w:rFonts w:cs="Times New Roman"/>
                <w:szCs w:val="22"/>
                <w:lang w:val="en-US" w:bidi="th-TH"/>
              </w:rPr>
            </w:pPr>
            <w:r w:rsidRPr="00E90135">
              <w:rPr>
                <w:rFonts w:cs="Times New Roman"/>
                <w:szCs w:val="22"/>
                <w:lang w:val="en-US" w:bidi="th-TH"/>
              </w:rPr>
              <w:t>113,000</w:t>
            </w:r>
          </w:p>
        </w:tc>
      </w:tr>
      <w:tr w:rsidR="00634D93" w:rsidRPr="00E90135" w:rsidTr="009249DA">
        <w:trPr>
          <w:cantSplit/>
        </w:trPr>
        <w:tc>
          <w:tcPr>
            <w:tcW w:w="3166" w:type="dxa"/>
            <w:shd w:val="clear" w:color="auto" w:fill="auto"/>
            <w:vAlign w:val="bottom"/>
          </w:tcPr>
          <w:p w:rsidR="00634D93" w:rsidRPr="00E90135" w:rsidRDefault="00634D93" w:rsidP="00634D93">
            <w:pPr>
              <w:ind w:left="101" w:right="-547"/>
              <w:jc w:val="thaiDistribute"/>
              <w:rPr>
                <w:rFonts w:cs="Times New Roman"/>
                <w:szCs w:val="22"/>
              </w:rPr>
            </w:pPr>
            <w:r w:rsidRPr="00E90135">
              <w:rPr>
                <w:rFonts w:cs="Times New Roman"/>
                <w:szCs w:val="22"/>
              </w:rPr>
              <w:t>Long-term loans to related party</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6.45</w:t>
            </w: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52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61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42,494</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1"/>
              <w:rPr>
                <w:rFonts w:cs="Times New Roman"/>
                <w:szCs w:val="22"/>
                <w:lang w:val="en-US" w:bidi="th-TH"/>
              </w:rPr>
            </w:pPr>
            <w:r w:rsidRPr="00E90135">
              <w:rPr>
                <w:rFonts w:cs="Times New Roman"/>
                <w:szCs w:val="22"/>
                <w:lang w:val="en-US" w:bidi="th-TH"/>
              </w:rPr>
              <w:t>42,494</w:t>
            </w: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tl/>
                <w:cs/>
              </w:rPr>
            </w:pPr>
            <w:r w:rsidRPr="00E90135">
              <w:rPr>
                <w:rFonts w:cs="Times New Roman"/>
                <w:b/>
                <w:bCs/>
                <w:szCs w:val="22"/>
              </w:rPr>
              <w:t>Total</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622,236</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1012"/>
              </w:tabs>
              <w:spacing w:line="240" w:lineRule="atLeast"/>
              <w:ind w:right="-169"/>
              <w:rPr>
                <w:rFonts w:cs="Times New Roman"/>
                <w:b/>
                <w:bCs/>
                <w:szCs w:val="22"/>
              </w:rPr>
            </w:pPr>
            <w:r w:rsidRPr="00E90135">
              <w:rPr>
                <w:rFonts w:cs="Times New Roman"/>
                <w:b/>
                <w:bCs/>
                <w:szCs w:val="22"/>
              </w:rPr>
              <w:t>294,860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42,494</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959,590</w:t>
            </w:r>
          </w:p>
        </w:tc>
      </w:tr>
      <w:tr w:rsidR="00634D93" w:rsidRPr="00E90135" w:rsidTr="009249DA">
        <w:trPr>
          <w:cantSplit/>
        </w:trPr>
        <w:tc>
          <w:tcPr>
            <w:tcW w:w="3166" w:type="dxa"/>
            <w:shd w:val="clear" w:color="auto" w:fill="auto"/>
            <w:vAlign w:val="bottom"/>
          </w:tcPr>
          <w:p w:rsidR="00634D93" w:rsidRPr="00E90135" w:rsidRDefault="00634D93" w:rsidP="00634D93">
            <w:pPr>
              <w:ind w:left="101" w:right="-547"/>
              <w:jc w:val="thaiDistribute"/>
              <w:rPr>
                <w:rFonts w:cs="Times New Roman"/>
                <w:szCs w:val="22"/>
              </w:rPr>
            </w:pP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625"/>
              </w:tabs>
              <w:spacing w:line="240" w:lineRule="atLeast"/>
              <w:ind w:right="-169"/>
              <w:rPr>
                <w:rFonts w:cs="Times New Roman"/>
                <w:b/>
                <w:bCs/>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170" w:type="dxa"/>
            <w:shd w:val="clear" w:color="auto" w:fill="auto"/>
            <w:vAlign w:val="bottom"/>
          </w:tcPr>
          <w:p w:rsidR="00634D93" w:rsidRPr="00E90135" w:rsidRDefault="00634D93" w:rsidP="00634D93">
            <w:pPr>
              <w:pStyle w:val="acctfourfigures"/>
              <w:tabs>
                <w:tab w:val="clear" w:pos="765"/>
                <w:tab w:val="decimal" w:pos="625"/>
              </w:tabs>
              <w:spacing w:line="240" w:lineRule="atLeast"/>
              <w:ind w:right="-169"/>
              <w:rPr>
                <w:rFonts w:cs="Times New Roman"/>
                <w:b/>
                <w:bCs/>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1"/>
              <w:rPr>
                <w:rFonts w:cs="Times New Roman"/>
                <w:szCs w:val="22"/>
                <w:lang w:val="en-US" w:bidi="th-TH"/>
              </w:rPr>
            </w:pP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b/>
                <w:bCs/>
                <w:i/>
                <w:iCs/>
                <w:szCs w:val="22"/>
              </w:rPr>
            </w:pPr>
            <w:r w:rsidRPr="00E90135">
              <w:rPr>
                <w:rFonts w:cs="Times New Roman"/>
                <w:b/>
                <w:bCs/>
                <w:i/>
                <w:iCs/>
                <w:szCs w:val="22"/>
              </w:rPr>
              <w:t>2017</w:t>
            </w:r>
          </w:p>
        </w:tc>
        <w:tc>
          <w:tcPr>
            <w:tcW w:w="1260" w:type="dxa"/>
            <w:shd w:val="clear" w:color="auto" w:fill="auto"/>
            <w:vAlign w:val="bottom"/>
          </w:tcPr>
          <w:p w:rsidR="00634D93" w:rsidRPr="00E90135" w:rsidRDefault="00634D93" w:rsidP="00634D93">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731"/>
              </w:tabs>
              <w:spacing w:line="240" w:lineRule="atLeast"/>
              <w:ind w:right="11"/>
              <w:rPr>
                <w:rFonts w:cs="Times New Roman"/>
                <w:szCs w:val="22"/>
              </w:rPr>
            </w:pP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b/>
                <w:bCs/>
                <w:szCs w:val="22"/>
                <w:lang w:val="en-US" w:bidi="th-TH"/>
              </w:rPr>
            </w:pPr>
            <w:r w:rsidRPr="00E90135">
              <w:rPr>
                <w:rFonts w:cs="Times New Roman"/>
                <w:b/>
                <w:bCs/>
                <w:szCs w:val="22"/>
              </w:rPr>
              <w:t>Current</w:t>
            </w:r>
          </w:p>
        </w:tc>
        <w:tc>
          <w:tcPr>
            <w:tcW w:w="1260" w:type="dxa"/>
            <w:shd w:val="clear" w:color="auto" w:fill="auto"/>
            <w:vAlign w:val="bottom"/>
          </w:tcPr>
          <w:p w:rsidR="00634D93" w:rsidRPr="00E90135" w:rsidRDefault="00634D93" w:rsidP="00634D93">
            <w:pPr>
              <w:pStyle w:val="acctfourfigures"/>
              <w:tabs>
                <w:tab w:val="clear" w:pos="765"/>
                <w:tab w:val="decimal" w:pos="731"/>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1012"/>
              </w:tabs>
              <w:spacing w:line="240" w:lineRule="atLeast"/>
              <w:ind w:right="-153"/>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731"/>
              </w:tabs>
              <w:spacing w:line="240" w:lineRule="atLeast"/>
              <w:ind w:right="11"/>
              <w:rPr>
                <w:rFonts w:cs="Times New Roman"/>
                <w:szCs w:val="22"/>
              </w:rPr>
            </w:pP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lang w:val="en-US" w:bidi="th-TH"/>
              </w:rPr>
            </w:pPr>
            <w:r w:rsidRPr="00E90135">
              <w:rPr>
                <w:rFonts w:cs="Times New Roman"/>
                <w:szCs w:val="22"/>
                <w:lang w:val="en-US" w:bidi="th-TH"/>
              </w:rPr>
              <w:t>Debt securities held for trading</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1.04 to 4.30</w:t>
            </w: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174,456</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1012"/>
              </w:tabs>
              <w:spacing w:line="240" w:lineRule="atLeast"/>
              <w:ind w:right="-169"/>
              <w:rPr>
                <w:rFonts w:cs="Times New Roman"/>
                <w:szCs w:val="22"/>
              </w:rPr>
            </w:pPr>
            <w:r w:rsidRPr="00E90135">
              <w:rPr>
                <w:rFonts w:cs="Times New Roman"/>
                <w:szCs w:val="22"/>
              </w:rPr>
              <w:t>318,626</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s>
              <w:spacing w:line="240" w:lineRule="atLeast"/>
              <w:ind w:right="-169"/>
              <w:jc w:val="center"/>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1"/>
              <w:rPr>
                <w:rFonts w:cs="Times New Roman"/>
                <w:szCs w:val="22"/>
                <w:lang w:val="en-US" w:bidi="th-TH"/>
              </w:rPr>
            </w:pPr>
            <w:r w:rsidRPr="00E90135">
              <w:rPr>
                <w:rFonts w:cs="Times New Roman"/>
                <w:szCs w:val="22"/>
                <w:lang w:val="en-US" w:bidi="th-TH"/>
              </w:rPr>
              <w:t>493,082</w:t>
            </w: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Pr>
            </w:pPr>
            <w:r w:rsidRPr="00E90135">
              <w:rPr>
                <w:rFonts w:cs="Times New Roman"/>
                <w:szCs w:val="22"/>
              </w:rPr>
              <w:t>Other debt securities held to</w:t>
            </w:r>
          </w:p>
          <w:p w:rsidR="00634D93" w:rsidRPr="00E90135" w:rsidRDefault="00634D93" w:rsidP="00634D93">
            <w:pPr>
              <w:ind w:left="101"/>
              <w:rPr>
                <w:rFonts w:cs="Times New Roman"/>
                <w:b/>
                <w:bCs/>
                <w:szCs w:val="22"/>
                <w:rtl/>
                <w:cs/>
              </w:rPr>
            </w:pPr>
            <w:r w:rsidRPr="00E90135">
              <w:rPr>
                <w:rFonts w:cs="Times New Roman"/>
                <w:szCs w:val="22"/>
              </w:rPr>
              <w:t xml:space="preserve">   maturity</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3.82</w:t>
            </w: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30,000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61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s>
              <w:spacing w:line="240" w:lineRule="atLeast"/>
              <w:ind w:right="-169"/>
              <w:jc w:val="center"/>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22"/>
              </w:tabs>
              <w:spacing w:line="240" w:lineRule="atLeast"/>
              <w:ind w:right="-169"/>
              <w:rPr>
                <w:rFonts w:cs="Times New Roman"/>
                <w:szCs w:val="22"/>
              </w:rPr>
            </w:pPr>
            <w:r w:rsidRPr="00E90135">
              <w:rPr>
                <w:rFonts w:cs="Times New Roman"/>
                <w:szCs w:val="22"/>
              </w:rPr>
              <w:t>30,000</w:t>
            </w: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Pr>
            </w:pP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614"/>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s>
              <w:spacing w:line="240" w:lineRule="atLeast"/>
              <w:ind w:right="-169"/>
              <w:jc w:val="center"/>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22"/>
              </w:tabs>
              <w:spacing w:line="240" w:lineRule="atLeast"/>
              <w:ind w:right="-169"/>
              <w:rPr>
                <w:rFonts w:cs="Times New Roman"/>
                <w:szCs w:val="22"/>
              </w:rPr>
            </w:pPr>
          </w:p>
        </w:tc>
      </w:tr>
      <w:tr w:rsidR="00634D93" w:rsidRPr="00E90135" w:rsidTr="009249DA">
        <w:trPr>
          <w:cantSplit/>
        </w:trPr>
        <w:tc>
          <w:tcPr>
            <w:tcW w:w="3166" w:type="dxa"/>
            <w:shd w:val="clear" w:color="auto" w:fill="auto"/>
            <w:vAlign w:val="bottom"/>
          </w:tcPr>
          <w:p w:rsidR="00634D93" w:rsidRPr="00E90135" w:rsidRDefault="00634D93" w:rsidP="00634D93">
            <w:pPr>
              <w:ind w:left="101" w:right="-547"/>
              <w:rPr>
                <w:rFonts w:cs="Times New Roman"/>
                <w:b/>
                <w:bCs/>
                <w:szCs w:val="22"/>
              </w:rPr>
            </w:pPr>
            <w:r w:rsidRPr="00E90135">
              <w:rPr>
                <w:rFonts w:cs="Times New Roman"/>
                <w:b/>
                <w:bCs/>
                <w:szCs w:val="22"/>
              </w:rPr>
              <w:t>Non-current</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641"/>
                <w:tab w:val="decimal" w:pos="911"/>
              </w:tabs>
              <w:spacing w:line="240" w:lineRule="atLeast"/>
              <w:ind w:right="-169"/>
              <w:rPr>
                <w:rFonts w:cs="Times New Roman"/>
                <w:szCs w:val="22"/>
              </w:rPr>
            </w:pP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Pr>
            </w:pPr>
            <w:r w:rsidRPr="00E90135">
              <w:rPr>
                <w:rFonts w:cs="Times New Roman"/>
                <w:szCs w:val="22"/>
              </w:rPr>
              <w:t>Other debt securities held to</w:t>
            </w:r>
          </w:p>
          <w:p w:rsidR="00634D93" w:rsidRPr="00E90135" w:rsidRDefault="00634D93" w:rsidP="00634D93">
            <w:pPr>
              <w:ind w:left="101" w:right="-547"/>
              <w:jc w:val="thaiDistribute"/>
              <w:rPr>
                <w:rFonts w:cs="Times New Roman"/>
                <w:szCs w:val="22"/>
              </w:rPr>
            </w:pPr>
            <w:r w:rsidRPr="00E90135">
              <w:rPr>
                <w:rFonts w:cs="Times New Roman"/>
                <w:szCs w:val="22"/>
              </w:rPr>
              <w:t xml:space="preserve">   maturity</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0.50 to 5.33</w:t>
            </w: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52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1012"/>
              </w:tabs>
              <w:spacing w:line="240" w:lineRule="atLeast"/>
              <w:ind w:right="-169"/>
              <w:rPr>
                <w:rFonts w:cs="Times New Roman"/>
                <w:szCs w:val="22"/>
              </w:rPr>
            </w:pPr>
            <w:r w:rsidRPr="00E90135">
              <w:rPr>
                <w:rFonts w:cs="Times New Roman"/>
                <w:szCs w:val="22"/>
              </w:rPr>
              <w:t>386,922</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s>
              <w:spacing w:line="240" w:lineRule="atLeast"/>
              <w:ind w:right="-169"/>
              <w:jc w:val="center"/>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1"/>
              <w:rPr>
                <w:rFonts w:cs="Times New Roman"/>
                <w:szCs w:val="22"/>
                <w:lang w:val="en-US" w:bidi="th-TH"/>
              </w:rPr>
            </w:pPr>
            <w:r w:rsidRPr="00E90135">
              <w:rPr>
                <w:rFonts w:cs="Times New Roman"/>
                <w:szCs w:val="22"/>
                <w:lang w:val="en-US" w:bidi="th-TH"/>
              </w:rPr>
              <w:t>386,922</w:t>
            </w:r>
          </w:p>
        </w:tc>
      </w:tr>
      <w:tr w:rsidR="00634D93" w:rsidRPr="00E90135" w:rsidTr="009249DA">
        <w:trPr>
          <w:cantSplit/>
        </w:trPr>
        <w:tc>
          <w:tcPr>
            <w:tcW w:w="3166" w:type="dxa"/>
            <w:shd w:val="clear" w:color="auto" w:fill="auto"/>
            <w:vAlign w:val="bottom"/>
          </w:tcPr>
          <w:p w:rsidR="00634D93" w:rsidRPr="00E90135" w:rsidRDefault="00634D93" w:rsidP="00634D93">
            <w:pPr>
              <w:ind w:left="101" w:right="-547"/>
              <w:jc w:val="thaiDistribute"/>
              <w:rPr>
                <w:rFonts w:cs="Times New Roman"/>
                <w:szCs w:val="22"/>
              </w:rPr>
            </w:pPr>
            <w:r w:rsidRPr="00E90135">
              <w:rPr>
                <w:rFonts w:cs="Times New Roman"/>
                <w:szCs w:val="22"/>
              </w:rPr>
              <w:t>Long-term loans to related party</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5.46</w:t>
            </w: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52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614"/>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42,813</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1"/>
              <w:rPr>
                <w:rFonts w:cs="Times New Roman"/>
                <w:szCs w:val="22"/>
                <w:lang w:val="en-US" w:bidi="th-TH"/>
              </w:rPr>
            </w:pPr>
            <w:r w:rsidRPr="00E90135">
              <w:rPr>
                <w:rFonts w:cs="Times New Roman"/>
                <w:szCs w:val="22"/>
                <w:lang w:val="en-US" w:bidi="th-TH"/>
              </w:rPr>
              <w:t>42,813</w:t>
            </w:r>
          </w:p>
        </w:tc>
      </w:tr>
      <w:tr w:rsidR="00634D93" w:rsidRPr="00E90135" w:rsidTr="009249DA">
        <w:trPr>
          <w:cantSplit/>
        </w:trPr>
        <w:tc>
          <w:tcPr>
            <w:tcW w:w="3166" w:type="dxa"/>
            <w:shd w:val="clear" w:color="auto" w:fill="auto"/>
            <w:vAlign w:val="bottom"/>
          </w:tcPr>
          <w:p w:rsidR="00634D93" w:rsidRPr="00E90135" w:rsidRDefault="00634D93" w:rsidP="00634D93">
            <w:pPr>
              <w:ind w:left="101"/>
              <w:rPr>
                <w:rFonts w:cs="Times New Roman"/>
                <w:szCs w:val="22"/>
                <w:rtl/>
                <w:cs/>
              </w:rPr>
            </w:pPr>
            <w:r w:rsidRPr="00E90135">
              <w:rPr>
                <w:rFonts w:cs="Times New Roman"/>
                <w:b/>
                <w:bCs/>
                <w:szCs w:val="22"/>
              </w:rPr>
              <w:t>Total</w:t>
            </w:r>
          </w:p>
        </w:tc>
        <w:tc>
          <w:tcPr>
            <w:tcW w:w="126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204,456</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1012"/>
              </w:tabs>
              <w:spacing w:line="240" w:lineRule="atLeast"/>
              <w:ind w:right="-169"/>
              <w:rPr>
                <w:rFonts w:cs="Times New Roman"/>
                <w:b/>
                <w:bCs/>
                <w:szCs w:val="22"/>
              </w:rPr>
            </w:pPr>
            <w:r w:rsidRPr="00E90135">
              <w:rPr>
                <w:rFonts w:cs="Times New Roman"/>
                <w:b/>
                <w:bCs/>
                <w:szCs w:val="22"/>
              </w:rPr>
              <w:t>705,548</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42,813</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952,817</w:t>
            </w:r>
          </w:p>
        </w:tc>
      </w:tr>
    </w:tbl>
    <w:p w:rsidR="00E26099" w:rsidRPr="00E90135" w:rsidRDefault="00E26099" w:rsidP="005A66D6">
      <w:pPr>
        <w:spacing w:line="240" w:lineRule="atLeast"/>
        <w:ind w:left="540" w:right="-27"/>
        <w:rPr>
          <w:rFonts w:cs="Times New Roman"/>
          <w:szCs w:val="22"/>
        </w:rPr>
      </w:pPr>
    </w:p>
    <w:tbl>
      <w:tblPr>
        <w:tblpPr w:leftFromText="180" w:rightFromText="180" w:vertAnchor="text" w:horzAnchor="margin" w:tblpX="360" w:tblpY="2"/>
        <w:tblW w:w="9540"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170"/>
        <w:gridCol w:w="180"/>
        <w:gridCol w:w="1080"/>
        <w:gridCol w:w="180"/>
        <w:gridCol w:w="1080"/>
      </w:tblGrid>
      <w:tr w:rsidR="005A66D6" w:rsidRPr="00E90135" w:rsidTr="0074771C">
        <w:trPr>
          <w:cantSplit/>
          <w:tblHeader/>
        </w:trPr>
        <w:tc>
          <w:tcPr>
            <w:tcW w:w="4590" w:type="dxa"/>
            <w:gridSpan w:val="3"/>
            <w:shd w:val="clear" w:color="auto" w:fill="auto"/>
            <w:vAlign w:val="bottom"/>
          </w:tcPr>
          <w:p w:rsidR="005A66D6" w:rsidRPr="00E90135" w:rsidRDefault="005A66D6" w:rsidP="008E3E86">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5A66D6" w:rsidRPr="00E90135" w:rsidRDefault="005A66D6" w:rsidP="008E3E86">
            <w:pPr>
              <w:pStyle w:val="acctfourfigures"/>
              <w:tabs>
                <w:tab w:val="clear" w:pos="765"/>
                <w:tab w:val="decimal" w:pos="371"/>
              </w:tabs>
              <w:spacing w:line="240" w:lineRule="atLeast"/>
              <w:ind w:left="-79" w:right="-79"/>
              <w:jc w:val="center"/>
              <w:rPr>
                <w:rFonts w:cs="Times New Roman"/>
                <w:b/>
                <w:bCs/>
                <w:szCs w:val="22"/>
              </w:rPr>
            </w:pPr>
            <w:r w:rsidRPr="00E90135">
              <w:rPr>
                <w:rFonts w:cs="Times New Roman"/>
                <w:b/>
                <w:bCs/>
                <w:szCs w:val="22"/>
              </w:rPr>
              <w:t>Separate financial statements</w:t>
            </w:r>
          </w:p>
        </w:tc>
      </w:tr>
      <w:tr w:rsidR="005A66D6" w:rsidRPr="00E90135" w:rsidTr="0074771C">
        <w:trPr>
          <w:cantSplit/>
          <w:tblHeader/>
        </w:trPr>
        <w:tc>
          <w:tcPr>
            <w:tcW w:w="3240" w:type="dxa"/>
            <w:shd w:val="clear" w:color="auto" w:fill="auto"/>
            <w:vAlign w:val="bottom"/>
          </w:tcPr>
          <w:p w:rsidR="005A66D6" w:rsidRPr="00E90135" w:rsidRDefault="005A66D6" w:rsidP="008E3E86">
            <w:pPr>
              <w:pStyle w:val="acctfourfigures"/>
              <w:spacing w:line="240" w:lineRule="atLeast"/>
              <w:jc w:val="center"/>
              <w:rPr>
                <w:rFonts w:cs="Times New Roman"/>
                <w:i/>
                <w:iCs/>
                <w:szCs w:val="22"/>
              </w:rPr>
            </w:pPr>
          </w:p>
        </w:tc>
        <w:tc>
          <w:tcPr>
            <w:tcW w:w="1170" w:type="dxa"/>
            <w:shd w:val="clear" w:color="auto" w:fill="auto"/>
            <w:vAlign w:val="bottom"/>
          </w:tcPr>
          <w:p w:rsidR="005A66D6" w:rsidRPr="00E90135" w:rsidRDefault="005A66D6" w:rsidP="008E3E86">
            <w:pPr>
              <w:pStyle w:val="acctfourfigures"/>
              <w:tabs>
                <w:tab w:val="clear" w:pos="765"/>
              </w:tabs>
              <w:spacing w:line="240" w:lineRule="atLeast"/>
              <w:ind w:left="-79" w:right="-79"/>
              <w:jc w:val="center"/>
              <w:rPr>
                <w:rFonts w:cs="Times New Roman"/>
                <w:szCs w:val="22"/>
                <w:lang w:bidi="th-TH"/>
              </w:rPr>
            </w:pPr>
            <w:r w:rsidRPr="00E90135">
              <w:rPr>
                <w:rFonts w:cs="Times New Roman"/>
                <w:szCs w:val="22"/>
                <w:lang w:bidi="th-TH"/>
              </w:rPr>
              <w:t>Effective interest</w:t>
            </w:r>
          </w:p>
          <w:p w:rsidR="005A66D6" w:rsidRPr="00E90135" w:rsidRDefault="005A66D6" w:rsidP="008E3E86">
            <w:pPr>
              <w:pStyle w:val="acctfourfigures"/>
              <w:tabs>
                <w:tab w:val="clear" w:pos="765"/>
              </w:tabs>
              <w:spacing w:line="240" w:lineRule="atLeast"/>
              <w:ind w:left="-79" w:right="-79"/>
              <w:jc w:val="center"/>
              <w:rPr>
                <w:rFonts w:cs="Times New Roman"/>
                <w:szCs w:val="22"/>
                <w:cs/>
                <w:lang w:bidi="th-TH"/>
              </w:rPr>
            </w:pPr>
            <w:r w:rsidRPr="00E90135">
              <w:rPr>
                <w:rFonts w:cs="Times New Roman"/>
                <w:szCs w:val="22"/>
                <w:lang w:bidi="th-TH"/>
              </w:rPr>
              <w:t>rate</w:t>
            </w:r>
          </w:p>
        </w:tc>
        <w:tc>
          <w:tcPr>
            <w:tcW w:w="180" w:type="dxa"/>
            <w:shd w:val="clear" w:color="auto" w:fill="auto"/>
            <w:vAlign w:val="bottom"/>
          </w:tcPr>
          <w:p w:rsidR="005A66D6" w:rsidRPr="00E90135" w:rsidRDefault="005A66D6" w:rsidP="008E3E8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s>
              <w:spacing w:line="240" w:lineRule="atLeast"/>
              <w:ind w:left="-79" w:right="-79"/>
              <w:jc w:val="center"/>
              <w:rPr>
                <w:rFonts w:cs="Times New Roman"/>
                <w:szCs w:val="22"/>
              </w:rPr>
            </w:pPr>
            <w:r w:rsidRPr="00E90135">
              <w:rPr>
                <w:rFonts w:cs="Times New Roman"/>
                <w:szCs w:val="22"/>
              </w:rPr>
              <w:t>Within 1 year</w:t>
            </w:r>
          </w:p>
        </w:tc>
        <w:tc>
          <w:tcPr>
            <w:tcW w:w="180" w:type="dxa"/>
            <w:shd w:val="clear" w:color="auto" w:fill="auto"/>
            <w:vAlign w:val="bottom"/>
          </w:tcPr>
          <w:p w:rsidR="005A66D6" w:rsidRPr="00E90135" w:rsidRDefault="005A66D6" w:rsidP="008E3E8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5A66D6" w:rsidRPr="00E90135" w:rsidRDefault="005A66D6" w:rsidP="008E3E86">
            <w:pPr>
              <w:pStyle w:val="acctfourfigures"/>
              <w:tabs>
                <w:tab w:val="clear" w:pos="765"/>
                <w:tab w:val="decimal" w:pos="371"/>
              </w:tabs>
              <w:spacing w:line="240" w:lineRule="atLeast"/>
              <w:ind w:left="-79" w:right="-79"/>
              <w:jc w:val="center"/>
              <w:rPr>
                <w:rFonts w:cs="Times New Roman"/>
                <w:szCs w:val="22"/>
                <w:rtl/>
                <w:cs/>
              </w:rPr>
            </w:pPr>
            <w:r w:rsidRPr="00E90135">
              <w:rPr>
                <w:rFonts w:cs="Times New Roman"/>
                <w:szCs w:val="22"/>
              </w:rPr>
              <w:t>After 1 year but within 5 years</w:t>
            </w:r>
          </w:p>
        </w:tc>
        <w:tc>
          <w:tcPr>
            <w:tcW w:w="180" w:type="dxa"/>
            <w:shd w:val="clear" w:color="auto" w:fill="auto"/>
            <w:vAlign w:val="bottom"/>
          </w:tcPr>
          <w:p w:rsidR="005A66D6" w:rsidRPr="00E90135" w:rsidRDefault="005A66D6" w:rsidP="008E3E8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 w:val="decimal" w:pos="371"/>
              </w:tabs>
              <w:spacing w:line="240" w:lineRule="atLeast"/>
              <w:ind w:left="-79" w:right="-79"/>
              <w:jc w:val="center"/>
              <w:rPr>
                <w:rFonts w:cs="Times New Roman"/>
                <w:szCs w:val="22"/>
              </w:rPr>
            </w:pPr>
            <w:r w:rsidRPr="00E90135">
              <w:rPr>
                <w:rFonts w:cs="Times New Roman"/>
                <w:szCs w:val="22"/>
              </w:rPr>
              <w:t>After 5 years</w:t>
            </w:r>
          </w:p>
        </w:tc>
        <w:tc>
          <w:tcPr>
            <w:tcW w:w="180" w:type="dxa"/>
            <w:shd w:val="clear" w:color="auto" w:fill="auto"/>
            <w:vAlign w:val="bottom"/>
          </w:tcPr>
          <w:p w:rsidR="005A66D6" w:rsidRPr="00E90135" w:rsidRDefault="005A66D6" w:rsidP="008E3E86">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s>
              <w:spacing w:line="240" w:lineRule="atLeast"/>
              <w:ind w:left="-79" w:right="-79"/>
              <w:jc w:val="center"/>
              <w:rPr>
                <w:rFonts w:cs="Times New Roman"/>
                <w:szCs w:val="22"/>
                <w:rtl/>
                <w:cs/>
                <w:lang w:bidi="th-TH"/>
              </w:rPr>
            </w:pPr>
            <w:r w:rsidRPr="00E90135">
              <w:rPr>
                <w:rFonts w:cs="Times New Roman"/>
                <w:szCs w:val="22"/>
                <w:lang w:bidi="th-TH"/>
              </w:rPr>
              <w:t>Total</w:t>
            </w:r>
          </w:p>
        </w:tc>
      </w:tr>
      <w:tr w:rsidR="005A66D6" w:rsidRPr="00E90135" w:rsidTr="0074771C">
        <w:trPr>
          <w:cantSplit/>
          <w:tblHeader/>
        </w:trPr>
        <w:tc>
          <w:tcPr>
            <w:tcW w:w="3240" w:type="dxa"/>
            <w:shd w:val="clear" w:color="auto" w:fill="auto"/>
            <w:vAlign w:val="bottom"/>
          </w:tcPr>
          <w:p w:rsidR="005A66D6" w:rsidRPr="00E90135" w:rsidRDefault="005A66D6" w:rsidP="008E3E86">
            <w:pPr>
              <w:ind w:left="180"/>
              <w:rPr>
                <w:rFonts w:cs="Times New Roman"/>
                <w:b/>
                <w:bCs/>
                <w:i/>
                <w:iCs/>
                <w:szCs w:val="22"/>
              </w:rPr>
            </w:pPr>
          </w:p>
        </w:tc>
        <w:tc>
          <w:tcPr>
            <w:tcW w:w="1170" w:type="dxa"/>
            <w:shd w:val="clear" w:color="auto" w:fill="auto"/>
            <w:vAlign w:val="bottom"/>
          </w:tcPr>
          <w:p w:rsidR="005A66D6" w:rsidRPr="00E90135" w:rsidRDefault="005A66D6" w:rsidP="008E3E86">
            <w:pPr>
              <w:spacing w:line="240" w:lineRule="atLeast"/>
              <w:ind w:left="-79" w:right="-79" w:hanging="11"/>
              <w:jc w:val="center"/>
              <w:rPr>
                <w:rFonts w:cs="Times New Roman"/>
                <w:i/>
                <w:iCs/>
                <w:szCs w:val="22"/>
              </w:rPr>
            </w:pPr>
            <w:r w:rsidRPr="00E90135">
              <w:rPr>
                <w:rFonts w:cs="Times New Roman"/>
                <w:i/>
                <w:iCs/>
                <w:szCs w:val="22"/>
              </w:rPr>
              <w:t>(% per annum)</w:t>
            </w:r>
          </w:p>
        </w:tc>
        <w:tc>
          <w:tcPr>
            <w:tcW w:w="180" w:type="dxa"/>
            <w:shd w:val="clear" w:color="auto" w:fill="auto"/>
            <w:vAlign w:val="bottom"/>
          </w:tcPr>
          <w:p w:rsidR="005A66D6" w:rsidRPr="00E90135" w:rsidRDefault="005A66D6" w:rsidP="008E3E86">
            <w:pPr>
              <w:ind w:left="180"/>
              <w:rPr>
                <w:rFonts w:cs="Times New Roman"/>
                <w:b/>
                <w:bCs/>
                <w:i/>
                <w:iCs/>
                <w:szCs w:val="22"/>
              </w:rPr>
            </w:pPr>
          </w:p>
        </w:tc>
        <w:tc>
          <w:tcPr>
            <w:tcW w:w="4950" w:type="dxa"/>
            <w:gridSpan w:val="7"/>
            <w:shd w:val="clear" w:color="auto" w:fill="auto"/>
            <w:vAlign w:val="bottom"/>
          </w:tcPr>
          <w:p w:rsidR="005A66D6" w:rsidRPr="00E90135" w:rsidRDefault="005A66D6" w:rsidP="008E3E86">
            <w:pPr>
              <w:pStyle w:val="acctfourfigures"/>
              <w:tabs>
                <w:tab w:val="clear" w:pos="765"/>
                <w:tab w:val="decimal" w:pos="731"/>
              </w:tabs>
              <w:spacing w:line="240" w:lineRule="atLeast"/>
              <w:ind w:right="11"/>
              <w:jc w:val="center"/>
              <w:rPr>
                <w:rFonts w:cs="Times New Roman"/>
                <w:i/>
                <w:iCs/>
                <w:szCs w:val="22"/>
                <w:lang w:bidi="th-TH"/>
              </w:rPr>
            </w:pPr>
            <w:r w:rsidRPr="00E90135">
              <w:rPr>
                <w:rFonts w:cs="Times New Roman"/>
                <w:i/>
                <w:iCs/>
                <w:szCs w:val="22"/>
                <w:cs/>
                <w:lang w:bidi="th-TH"/>
              </w:rPr>
              <w:t>(</w:t>
            </w:r>
            <w:r w:rsidRPr="00E90135">
              <w:rPr>
                <w:rFonts w:cs="Times New Roman"/>
                <w:i/>
                <w:iCs/>
                <w:szCs w:val="22"/>
                <w:lang w:bidi="th-TH"/>
              </w:rPr>
              <w:t>in thousand Baht</w:t>
            </w:r>
            <w:r w:rsidRPr="00E90135">
              <w:rPr>
                <w:rFonts w:cs="Times New Roman"/>
                <w:i/>
                <w:iCs/>
                <w:szCs w:val="22"/>
                <w:cs/>
                <w:lang w:bidi="th-TH"/>
              </w:rPr>
              <w:t>)</w:t>
            </w:r>
          </w:p>
        </w:tc>
      </w:tr>
      <w:tr w:rsidR="005A66D6" w:rsidRPr="00E90135" w:rsidTr="0074771C">
        <w:trPr>
          <w:cantSplit/>
        </w:trPr>
        <w:tc>
          <w:tcPr>
            <w:tcW w:w="3240" w:type="dxa"/>
            <w:shd w:val="clear" w:color="auto" w:fill="auto"/>
            <w:vAlign w:val="bottom"/>
          </w:tcPr>
          <w:p w:rsidR="005A66D6" w:rsidRPr="00E90135" w:rsidRDefault="005A66D6" w:rsidP="008E3E86">
            <w:pPr>
              <w:ind w:left="101" w:right="-547"/>
              <w:jc w:val="thaiDistribute"/>
              <w:rPr>
                <w:rFonts w:cs="Times New Roman"/>
                <w:b/>
                <w:bCs/>
                <w:i/>
                <w:iCs/>
                <w:szCs w:val="22"/>
              </w:rPr>
            </w:pPr>
            <w:r w:rsidRPr="00E90135">
              <w:rPr>
                <w:rFonts w:cs="Times New Roman"/>
                <w:b/>
                <w:bCs/>
                <w:i/>
                <w:iCs/>
                <w:szCs w:val="22"/>
              </w:rPr>
              <w:t>201</w:t>
            </w:r>
            <w:r w:rsidR="00443902" w:rsidRPr="00E90135">
              <w:rPr>
                <w:rFonts w:cs="Times New Roman"/>
                <w:b/>
                <w:bCs/>
                <w:i/>
                <w:iCs/>
                <w:szCs w:val="22"/>
              </w:rPr>
              <w:t>8</w:t>
            </w:r>
          </w:p>
        </w:tc>
        <w:tc>
          <w:tcPr>
            <w:tcW w:w="117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170" w:type="dxa"/>
            <w:shd w:val="clear" w:color="auto" w:fill="auto"/>
            <w:vAlign w:val="bottom"/>
          </w:tcPr>
          <w:p w:rsidR="005A66D6" w:rsidRPr="00E90135" w:rsidRDefault="005A66D6" w:rsidP="008E3E86">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r>
      <w:tr w:rsidR="005A66D6" w:rsidRPr="00E90135" w:rsidTr="0074771C">
        <w:trPr>
          <w:cantSplit/>
        </w:trPr>
        <w:tc>
          <w:tcPr>
            <w:tcW w:w="3240" w:type="dxa"/>
            <w:shd w:val="clear" w:color="auto" w:fill="auto"/>
            <w:vAlign w:val="bottom"/>
          </w:tcPr>
          <w:p w:rsidR="005A66D6" w:rsidRPr="00E90135" w:rsidRDefault="005A66D6" w:rsidP="008E3E86">
            <w:pPr>
              <w:ind w:left="101" w:right="-547"/>
              <w:jc w:val="thaiDistribute"/>
              <w:rPr>
                <w:rFonts w:cs="Times New Roman"/>
                <w:b/>
                <w:bCs/>
                <w:szCs w:val="22"/>
              </w:rPr>
            </w:pPr>
            <w:r w:rsidRPr="00E90135">
              <w:rPr>
                <w:rFonts w:cs="Times New Roman"/>
                <w:b/>
                <w:bCs/>
                <w:szCs w:val="22"/>
              </w:rPr>
              <w:t>Current</w:t>
            </w:r>
          </w:p>
        </w:tc>
        <w:tc>
          <w:tcPr>
            <w:tcW w:w="117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170" w:type="dxa"/>
            <w:shd w:val="clear" w:color="auto" w:fill="auto"/>
            <w:vAlign w:val="bottom"/>
          </w:tcPr>
          <w:p w:rsidR="005A66D6" w:rsidRPr="00E90135" w:rsidRDefault="005A66D6" w:rsidP="008E3E86">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080" w:type="dxa"/>
            <w:shd w:val="clear" w:color="auto" w:fill="auto"/>
            <w:vAlign w:val="bottom"/>
          </w:tcPr>
          <w:p w:rsidR="005A66D6" w:rsidRPr="00E90135" w:rsidRDefault="005A66D6" w:rsidP="008E3E86">
            <w:pPr>
              <w:pStyle w:val="acctfourfigures"/>
              <w:tabs>
                <w:tab w:val="clear" w:pos="765"/>
                <w:tab w:val="decimal" w:pos="731"/>
              </w:tabs>
              <w:spacing w:line="240" w:lineRule="atLeast"/>
              <w:ind w:right="11"/>
              <w:rPr>
                <w:rFonts w:cs="Times New Roman"/>
                <w:szCs w:val="22"/>
              </w:rPr>
            </w:pPr>
          </w:p>
        </w:tc>
      </w:tr>
      <w:tr w:rsidR="005A66D6" w:rsidRPr="00E90135" w:rsidTr="0074771C">
        <w:trPr>
          <w:cantSplit/>
        </w:trPr>
        <w:tc>
          <w:tcPr>
            <w:tcW w:w="3240" w:type="dxa"/>
            <w:shd w:val="clear" w:color="auto" w:fill="auto"/>
            <w:vAlign w:val="bottom"/>
          </w:tcPr>
          <w:p w:rsidR="005A66D6" w:rsidRPr="00E90135" w:rsidRDefault="005A66D6" w:rsidP="008E3E86">
            <w:pPr>
              <w:ind w:left="101" w:right="-547"/>
              <w:jc w:val="thaiDistribute"/>
              <w:rPr>
                <w:rFonts w:cs="Times New Roman"/>
                <w:szCs w:val="22"/>
              </w:rPr>
            </w:pPr>
            <w:r w:rsidRPr="00E90135">
              <w:rPr>
                <w:rFonts w:cs="Times New Roman"/>
                <w:szCs w:val="22"/>
              </w:rPr>
              <w:t>Debt securities held for trading</w:t>
            </w:r>
          </w:p>
        </w:tc>
        <w:tc>
          <w:tcPr>
            <w:tcW w:w="1170" w:type="dxa"/>
            <w:shd w:val="clear" w:color="auto" w:fill="auto"/>
            <w:vAlign w:val="bottom"/>
          </w:tcPr>
          <w:p w:rsidR="005A66D6" w:rsidRPr="00E90135" w:rsidRDefault="001223F3" w:rsidP="008E3E86">
            <w:pPr>
              <w:pStyle w:val="acctfourfigures"/>
              <w:tabs>
                <w:tab w:val="clear" w:pos="765"/>
                <w:tab w:val="left" w:pos="731"/>
              </w:tabs>
              <w:spacing w:line="240" w:lineRule="atLeast"/>
              <w:ind w:left="-79" w:right="-79"/>
              <w:jc w:val="center"/>
              <w:rPr>
                <w:rFonts w:cs="Times New Roman"/>
                <w:szCs w:val="22"/>
              </w:rPr>
            </w:pPr>
            <w:r w:rsidRPr="00E90135">
              <w:rPr>
                <w:rFonts w:cs="Times New Roman"/>
                <w:szCs w:val="22"/>
              </w:rPr>
              <w:t>1.</w:t>
            </w:r>
            <w:r w:rsidR="00917B27" w:rsidRPr="00E90135">
              <w:rPr>
                <w:rFonts w:cs="Times New Roman"/>
                <w:szCs w:val="22"/>
              </w:rPr>
              <w:t>39</w:t>
            </w:r>
            <w:r w:rsidRPr="00E90135">
              <w:rPr>
                <w:rFonts w:cs="Times New Roman"/>
                <w:szCs w:val="22"/>
              </w:rPr>
              <w:t xml:space="preserve"> to </w:t>
            </w:r>
            <w:r w:rsidR="00917B27" w:rsidRPr="00E90135">
              <w:rPr>
                <w:rFonts w:cs="Times New Roman"/>
                <w:szCs w:val="22"/>
              </w:rPr>
              <w:t>2.71</w:t>
            </w:r>
          </w:p>
        </w:tc>
        <w:tc>
          <w:tcPr>
            <w:tcW w:w="180" w:type="dxa"/>
            <w:shd w:val="clear" w:color="auto" w:fill="auto"/>
            <w:vAlign w:val="bottom"/>
          </w:tcPr>
          <w:p w:rsidR="005A66D6" w:rsidRPr="00E90135" w:rsidRDefault="005A66D6" w:rsidP="008E3E86">
            <w:pPr>
              <w:pStyle w:val="acctfourfigures"/>
              <w:spacing w:line="240" w:lineRule="atLeast"/>
              <w:rPr>
                <w:rFonts w:cs="Times New Roman"/>
                <w:szCs w:val="22"/>
              </w:rPr>
            </w:pPr>
          </w:p>
        </w:tc>
        <w:tc>
          <w:tcPr>
            <w:tcW w:w="1080" w:type="dxa"/>
            <w:shd w:val="clear" w:color="auto" w:fill="auto"/>
            <w:vAlign w:val="bottom"/>
          </w:tcPr>
          <w:p w:rsidR="005A66D6" w:rsidRPr="00E90135" w:rsidRDefault="001223F3" w:rsidP="008E3E86">
            <w:pPr>
              <w:pStyle w:val="acctfourfigures"/>
              <w:tabs>
                <w:tab w:val="clear" w:pos="765"/>
                <w:tab w:val="decimal" w:pos="911"/>
              </w:tabs>
              <w:spacing w:line="240" w:lineRule="atLeast"/>
              <w:ind w:right="-169"/>
              <w:rPr>
                <w:rFonts w:cs="Times New Roman"/>
                <w:szCs w:val="22"/>
              </w:rPr>
            </w:pPr>
            <w:r w:rsidRPr="00E90135">
              <w:rPr>
                <w:rFonts w:cs="Times New Roman"/>
                <w:szCs w:val="22"/>
              </w:rPr>
              <w:t>285,901</w:t>
            </w:r>
          </w:p>
        </w:tc>
        <w:tc>
          <w:tcPr>
            <w:tcW w:w="180" w:type="dxa"/>
            <w:shd w:val="clear" w:color="auto" w:fill="auto"/>
            <w:vAlign w:val="bottom"/>
          </w:tcPr>
          <w:p w:rsidR="005A66D6" w:rsidRPr="00E90135" w:rsidRDefault="005A66D6" w:rsidP="008E3E8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5A66D6" w:rsidRPr="00E90135" w:rsidRDefault="001223F3" w:rsidP="008E3E86">
            <w:pPr>
              <w:pStyle w:val="acctfourfigures"/>
              <w:tabs>
                <w:tab w:val="clear" w:pos="765"/>
                <w:tab w:val="decimal" w:pos="1012"/>
              </w:tabs>
              <w:spacing w:line="240" w:lineRule="atLeast"/>
              <w:ind w:right="-169"/>
              <w:rPr>
                <w:rFonts w:cs="Times New Roman"/>
                <w:szCs w:val="22"/>
              </w:rPr>
            </w:pPr>
            <w:r w:rsidRPr="00E90135">
              <w:rPr>
                <w:rFonts w:cs="Times New Roman"/>
                <w:szCs w:val="22"/>
              </w:rPr>
              <w:t>181,860</w:t>
            </w:r>
          </w:p>
        </w:tc>
        <w:tc>
          <w:tcPr>
            <w:tcW w:w="180" w:type="dxa"/>
            <w:shd w:val="clear" w:color="auto" w:fill="auto"/>
            <w:vAlign w:val="bottom"/>
          </w:tcPr>
          <w:p w:rsidR="005A66D6" w:rsidRPr="00E90135" w:rsidRDefault="005A66D6" w:rsidP="008E3E86">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E90135" w:rsidRDefault="001223F3" w:rsidP="00634D93">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5A66D6" w:rsidRPr="00E90135" w:rsidRDefault="005A66D6" w:rsidP="008E3E86">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5A66D6" w:rsidRPr="00E90135" w:rsidRDefault="001223F3" w:rsidP="008E3E86">
            <w:pPr>
              <w:pStyle w:val="acctfourfigures"/>
              <w:tabs>
                <w:tab w:val="clear" w:pos="765"/>
                <w:tab w:val="decimal" w:pos="900"/>
              </w:tabs>
              <w:spacing w:line="240" w:lineRule="atLeast"/>
              <w:ind w:right="-169"/>
              <w:rPr>
                <w:rFonts w:cs="Times New Roman"/>
                <w:szCs w:val="22"/>
              </w:rPr>
            </w:pPr>
            <w:r w:rsidRPr="00E90135">
              <w:rPr>
                <w:rFonts w:cs="Times New Roman"/>
                <w:szCs w:val="22"/>
              </w:rPr>
              <w:t>467,761</w:t>
            </w:r>
          </w:p>
        </w:tc>
      </w:tr>
      <w:tr w:rsidR="00634D93" w:rsidRPr="00E90135" w:rsidTr="0074771C">
        <w:trPr>
          <w:cantSplit/>
        </w:trPr>
        <w:tc>
          <w:tcPr>
            <w:tcW w:w="3240" w:type="dxa"/>
            <w:shd w:val="clear" w:color="auto" w:fill="auto"/>
            <w:vAlign w:val="bottom"/>
          </w:tcPr>
          <w:p w:rsidR="00634D93" w:rsidRPr="00E90135" w:rsidRDefault="00634D93" w:rsidP="00634D93">
            <w:pPr>
              <w:ind w:left="101"/>
              <w:rPr>
                <w:rFonts w:cs="Times New Roman"/>
                <w:szCs w:val="22"/>
              </w:rPr>
            </w:pPr>
            <w:r w:rsidRPr="00E90135">
              <w:rPr>
                <w:rFonts w:cs="Times New Roman"/>
                <w:szCs w:val="22"/>
              </w:rPr>
              <w:t>Other debt securities held to</w:t>
            </w:r>
          </w:p>
          <w:p w:rsidR="00634D93" w:rsidRPr="00E90135" w:rsidRDefault="00634D93" w:rsidP="00634D93">
            <w:pPr>
              <w:ind w:left="101" w:right="-547"/>
              <w:rPr>
                <w:rFonts w:cs="Times New Roman"/>
                <w:b/>
                <w:bCs/>
                <w:i/>
                <w:iCs/>
                <w:szCs w:val="22"/>
              </w:rPr>
            </w:pPr>
            <w:r w:rsidRPr="00E90135">
              <w:rPr>
                <w:rFonts w:cs="Times New Roman"/>
                <w:szCs w:val="22"/>
              </w:rPr>
              <w:t xml:space="preserve">   maturity</w:t>
            </w:r>
          </w:p>
        </w:tc>
        <w:tc>
          <w:tcPr>
            <w:tcW w:w="117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r w:rsidRPr="00E90135">
              <w:rPr>
                <w:rFonts w:cs="Times New Roman"/>
                <w:szCs w:val="22"/>
              </w:rPr>
              <w:t>5.33</w:t>
            </w:r>
          </w:p>
        </w:tc>
        <w:tc>
          <w:tcPr>
            <w:tcW w:w="180" w:type="dxa"/>
            <w:shd w:val="clear" w:color="auto" w:fill="auto"/>
            <w:vAlign w:val="bottom"/>
          </w:tcPr>
          <w:p w:rsidR="00634D93" w:rsidRPr="00E90135" w:rsidRDefault="00634D93" w:rsidP="00634D93">
            <w:pPr>
              <w:pStyle w:val="acctfourfigures"/>
              <w:spacing w:line="240" w:lineRule="atLeast"/>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300,000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300,000</w:t>
            </w:r>
          </w:p>
        </w:tc>
      </w:tr>
      <w:tr w:rsidR="00634D93" w:rsidRPr="00E90135" w:rsidTr="0074771C">
        <w:trPr>
          <w:cantSplit/>
        </w:trPr>
        <w:tc>
          <w:tcPr>
            <w:tcW w:w="3240" w:type="dxa"/>
            <w:shd w:val="clear" w:color="auto" w:fill="auto"/>
            <w:vAlign w:val="bottom"/>
          </w:tcPr>
          <w:p w:rsidR="00634D93" w:rsidRPr="00E90135" w:rsidRDefault="00634D93" w:rsidP="00634D93">
            <w:pPr>
              <w:ind w:left="101"/>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s>
              <w:spacing w:line="240" w:lineRule="atLeast"/>
              <w:ind w:left="-95" w:right="-63"/>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r>
      <w:tr w:rsidR="00634D93" w:rsidRPr="00E90135" w:rsidTr="0074771C">
        <w:trPr>
          <w:cantSplit/>
        </w:trPr>
        <w:tc>
          <w:tcPr>
            <w:tcW w:w="3240" w:type="dxa"/>
            <w:shd w:val="clear" w:color="auto" w:fill="auto"/>
            <w:vAlign w:val="bottom"/>
          </w:tcPr>
          <w:p w:rsidR="00634D93" w:rsidRPr="00E90135" w:rsidRDefault="00634D93" w:rsidP="00634D93">
            <w:pPr>
              <w:ind w:left="101" w:right="-547"/>
              <w:jc w:val="thaiDistribute"/>
              <w:rPr>
                <w:rFonts w:cs="Times New Roman"/>
                <w:b/>
                <w:bCs/>
                <w:szCs w:val="22"/>
              </w:rPr>
            </w:pPr>
            <w:r w:rsidRPr="00E90135">
              <w:rPr>
                <w:rFonts w:cs="Times New Roman"/>
                <w:b/>
                <w:bCs/>
                <w:szCs w:val="22"/>
              </w:rPr>
              <w:t>Non-current</w:t>
            </w:r>
          </w:p>
        </w:tc>
        <w:tc>
          <w:tcPr>
            <w:tcW w:w="1170" w:type="dxa"/>
            <w:shd w:val="clear" w:color="auto" w:fill="auto"/>
            <w:vAlign w:val="bottom"/>
          </w:tcPr>
          <w:p w:rsidR="00634D93" w:rsidRPr="00E90135" w:rsidRDefault="00634D93" w:rsidP="00634D93">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1001"/>
              </w:tabs>
              <w:spacing w:line="240" w:lineRule="atLeast"/>
              <w:ind w:right="-169"/>
              <w:rPr>
                <w:rFonts w:cs="Times New Roman"/>
                <w:szCs w:val="22"/>
              </w:rPr>
            </w:pPr>
          </w:p>
        </w:tc>
      </w:tr>
      <w:tr w:rsidR="00634D93" w:rsidRPr="00E90135" w:rsidTr="0074771C">
        <w:trPr>
          <w:cantSplit/>
        </w:trPr>
        <w:tc>
          <w:tcPr>
            <w:tcW w:w="3240" w:type="dxa"/>
            <w:shd w:val="clear" w:color="auto" w:fill="auto"/>
            <w:vAlign w:val="bottom"/>
          </w:tcPr>
          <w:p w:rsidR="00634D93" w:rsidRPr="00E90135" w:rsidRDefault="00634D93" w:rsidP="00634D93">
            <w:pPr>
              <w:ind w:left="101"/>
              <w:rPr>
                <w:rFonts w:cs="Times New Roman"/>
                <w:szCs w:val="22"/>
              </w:rPr>
            </w:pPr>
            <w:r w:rsidRPr="00E90135">
              <w:rPr>
                <w:rFonts w:cs="Times New Roman"/>
                <w:szCs w:val="22"/>
              </w:rPr>
              <w:t>Other debt securities held to</w:t>
            </w:r>
          </w:p>
          <w:p w:rsidR="00634D93" w:rsidRPr="00E90135" w:rsidRDefault="00634D93" w:rsidP="00634D93">
            <w:pPr>
              <w:ind w:left="101" w:right="-547"/>
              <w:jc w:val="thaiDistribute"/>
              <w:rPr>
                <w:rFonts w:cs="Times New Roman"/>
                <w:szCs w:val="22"/>
              </w:rPr>
            </w:pPr>
            <w:r w:rsidRPr="00E90135">
              <w:rPr>
                <w:rFonts w:cs="Times New Roman"/>
                <w:szCs w:val="22"/>
              </w:rPr>
              <w:t xml:space="preserve">   maturity</w:t>
            </w:r>
          </w:p>
        </w:tc>
        <w:tc>
          <w:tcPr>
            <w:tcW w:w="1170" w:type="dxa"/>
            <w:shd w:val="clear" w:color="auto" w:fill="auto"/>
            <w:vAlign w:val="bottom"/>
          </w:tcPr>
          <w:p w:rsidR="00634D93" w:rsidRPr="00E90135" w:rsidRDefault="00634D93" w:rsidP="00634D93">
            <w:pPr>
              <w:pStyle w:val="acctfourfigures"/>
              <w:tabs>
                <w:tab w:val="clear" w:pos="765"/>
                <w:tab w:val="left" w:pos="731"/>
              </w:tabs>
              <w:spacing w:line="240" w:lineRule="atLeast"/>
              <w:ind w:left="-79" w:right="-79"/>
              <w:jc w:val="center"/>
              <w:rPr>
                <w:rFonts w:cs="Times New Roman"/>
                <w:szCs w:val="22"/>
                <w:cs/>
                <w:lang w:bidi="th-TH"/>
              </w:rPr>
            </w:pPr>
            <w:r w:rsidRPr="00E90135">
              <w:rPr>
                <w:rFonts w:cs="Times New Roman"/>
                <w:szCs w:val="22"/>
                <w:lang w:bidi="th-TH"/>
              </w:rPr>
              <w:t>3.04 to 3.10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634D93" w:rsidRPr="00E90135" w:rsidRDefault="00E6029C" w:rsidP="00634D93">
            <w:pPr>
              <w:pStyle w:val="acctfourfigures"/>
              <w:tabs>
                <w:tab w:val="clear" w:pos="765"/>
                <w:tab w:val="decimal" w:pos="1012"/>
              </w:tabs>
              <w:spacing w:line="240" w:lineRule="atLeast"/>
              <w:ind w:right="-169"/>
              <w:rPr>
                <w:rFonts w:cs="Times New Roman"/>
                <w:szCs w:val="22"/>
              </w:rPr>
            </w:pPr>
            <w:r w:rsidRPr="00E90135">
              <w:rPr>
                <w:rFonts w:cs="Times New Roman"/>
                <w:szCs w:val="22"/>
              </w:rPr>
              <w:t>11</w:t>
            </w:r>
            <w:r w:rsidR="00634D93" w:rsidRPr="00E90135">
              <w:rPr>
                <w:rFonts w:cs="Times New Roman"/>
                <w:szCs w:val="22"/>
              </w:rPr>
              <w:t>3,000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634D93" w:rsidP="00634D93">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634D93" w:rsidRPr="00E90135" w:rsidRDefault="00E6029C"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11</w:t>
            </w:r>
            <w:r w:rsidR="00634D93" w:rsidRPr="00E90135">
              <w:rPr>
                <w:rFonts w:cs="Times New Roman"/>
                <w:szCs w:val="22"/>
              </w:rPr>
              <w:t>3,000</w:t>
            </w:r>
          </w:p>
        </w:tc>
      </w:tr>
      <w:tr w:rsidR="00634D93" w:rsidRPr="00E90135" w:rsidTr="0074771C">
        <w:trPr>
          <w:cantSplit/>
        </w:trPr>
        <w:tc>
          <w:tcPr>
            <w:tcW w:w="3240" w:type="dxa"/>
            <w:shd w:val="clear" w:color="auto" w:fill="auto"/>
            <w:vAlign w:val="bottom"/>
          </w:tcPr>
          <w:p w:rsidR="00634D93" w:rsidRPr="00E90135" w:rsidRDefault="00634D93" w:rsidP="00634D93">
            <w:pPr>
              <w:ind w:left="101" w:right="-547"/>
              <w:jc w:val="thaiDistribute"/>
              <w:rPr>
                <w:rFonts w:cs="Times New Roman"/>
                <w:szCs w:val="22"/>
              </w:rPr>
            </w:pPr>
            <w:r w:rsidRPr="00E90135">
              <w:rPr>
                <w:rFonts w:cs="Times New Roman"/>
                <w:szCs w:val="22"/>
              </w:rPr>
              <w:t>Long-term loans to related parties</w:t>
            </w:r>
          </w:p>
        </w:tc>
        <w:tc>
          <w:tcPr>
            <w:tcW w:w="1170" w:type="dxa"/>
            <w:shd w:val="clear" w:color="auto" w:fill="auto"/>
            <w:vAlign w:val="bottom"/>
          </w:tcPr>
          <w:p w:rsidR="00634D93" w:rsidRPr="00E90135" w:rsidRDefault="00634D93" w:rsidP="00634D93">
            <w:pPr>
              <w:pStyle w:val="acctfourfigures"/>
              <w:tabs>
                <w:tab w:val="clear" w:pos="765"/>
                <w:tab w:val="left" w:pos="731"/>
              </w:tabs>
              <w:spacing w:line="240" w:lineRule="atLeast"/>
              <w:ind w:left="-79" w:right="-79"/>
              <w:jc w:val="center"/>
              <w:rPr>
                <w:rFonts w:cs="Times New Roman"/>
                <w:szCs w:val="22"/>
                <w:cs/>
                <w:lang w:bidi="th-TH"/>
              </w:rPr>
            </w:pPr>
            <w:r w:rsidRPr="00E90135">
              <w:rPr>
                <w:rFonts w:cs="Times New Roman"/>
                <w:szCs w:val="22"/>
                <w:lang w:bidi="th-TH"/>
              </w:rPr>
              <w:t>3.71 to 6.45</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634D93" w:rsidRPr="00E90135" w:rsidRDefault="00634D93" w:rsidP="00634D93">
            <w:pPr>
              <w:pStyle w:val="acctfourfigures"/>
              <w:tabs>
                <w:tab w:val="clear" w:pos="765"/>
                <w:tab w:val="decimal" w:pos="895"/>
              </w:tabs>
              <w:spacing w:line="240" w:lineRule="atLeast"/>
              <w:ind w:right="-169"/>
              <w:rPr>
                <w:rFonts w:cs="Times New Roman"/>
                <w:szCs w:val="22"/>
              </w:rPr>
            </w:pPr>
            <w:r w:rsidRPr="00E90135">
              <w:rPr>
                <w:rFonts w:cs="Times New Roman"/>
                <w:szCs w:val="22"/>
              </w:rPr>
              <w:t>164,192</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634D93" w:rsidRPr="00E90135" w:rsidRDefault="00634D93" w:rsidP="00634D93">
            <w:pPr>
              <w:pStyle w:val="acctfourfigures"/>
              <w:tabs>
                <w:tab w:val="clear" w:pos="765"/>
                <w:tab w:val="decimal" w:pos="1012"/>
              </w:tabs>
              <w:spacing w:line="240" w:lineRule="atLeast"/>
              <w:ind w:right="-169"/>
              <w:rPr>
                <w:rFonts w:cs="Times New Roman"/>
                <w:szCs w:val="22"/>
              </w:rPr>
            </w:pPr>
            <w:r w:rsidRPr="00E90135">
              <w:rPr>
                <w:rFonts w:cs="Times New Roman"/>
                <w:szCs w:val="22"/>
              </w:rPr>
              <w:t>171,770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931,004</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r w:rsidRPr="00E90135">
              <w:rPr>
                <w:rFonts w:cs="Times New Roman"/>
                <w:szCs w:val="22"/>
              </w:rPr>
              <w:t>1,266,966</w:t>
            </w:r>
          </w:p>
        </w:tc>
      </w:tr>
      <w:tr w:rsidR="00634D93" w:rsidRPr="00E90135" w:rsidTr="0074771C">
        <w:trPr>
          <w:cantSplit/>
        </w:trPr>
        <w:tc>
          <w:tcPr>
            <w:tcW w:w="3240" w:type="dxa"/>
            <w:shd w:val="clear" w:color="auto" w:fill="auto"/>
            <w:vAlign w:val="bottom"/>
          </w:tcPr>
          <w:p w:rsidR="00634D93" w:rsidRPr="00E90135" w:rsidRDefault="00634D93" w:rsidP="00634D93">
            <w:pPr>
              <w:ind w:left="101" w:right="-547"/>
              <w:jc w:val="thaiDistribute"/>
              <w:rPr>
                <w:rFonts w:cs="Times New Roman"/>
                <w:b/>
                <w:bCs/>
                <w:szCs w:val="22"/>
              </w:rPr>
            </w:pPr>
            <w:r w:rsidRPr="00E90135">
              <w:rPr>
                <w:rFonts w:cs="Times New Roman"/>
                <w:b/>
                <w:bCs/>
                <w:szCs w:val="22"/>
              </w:rPr>
              <w:t>Total</w:t>
            </w:r>
          </w:p>
        </w:tc>
        <w:tc>
          <w:tcPr>
            <w:tcW w:w="1170" w:type="dxa"/>
            <w:shd w:val="clear" w:color="auto" w:fill="auto"/>
            <w:vAlign w:val="bottom"/>
          </w:tcPr>
          <w:p w:rsidR="00634D93" w:rsidRPr="00E90135" w:rsidRDefault="00634D93" w:rsidP="00634D93">
            <w:pPr>
              <w:pStyle w:val="acctfourfigures"/>
              <w:tabs>
                <w:tab w:val="clear" w:pos="765"/>
                <w:tab w:val="left" w:pos="731"/>
              </w:tabs>
              <w:spacing w:line="240" w:lineRule="atLeast"/>
              <w:ind w:left="-79" w:right="-79"/>
              <w:jc w:val="center"/>
              <w:rPr>
                <w:rFonts w:cs="Times New Roman"/>
                <w:b/>
                <w:bCs/>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634D93">
            <w:pPr>
              <w:pStyle w:val="acctfourfigures"/>
              <w:tabs>
                <w:tab w:val="clear" w:pos="765"/>
                <w:tab w:val="decimal" w:pos="895"/>
              </w:tabs>
              <w:spacing w:line="240" w:lineRule="atLeast"/>
              <w:ind w:right="-169"/>
              <w:rPr>
                <w:rFonts w:cs="Times New Roman"/>
                <w:b/>
                <w:bCs/>
                <w:szCs w:val="22"/>
              </w:rPr>
            </w:pPr>
            <w:r w:rsidRPr="00E90135">
              <w:rPr>
                <w:rFonts w:cs="Times New Roman"/>
                <w:b/>
                <w:bCs/>
                <w:szCs w:val="22"/>
              </w:rPr>
              <w:t>750,093</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634D93" w:rsidRPr="00E90135" w:rsidRDefault="00E6029C" w:rsidP="00634D93">
            <w:pPr>
              <w:pStyle w:val="acctfourfigures"/>
              <w:tabs>
                <w:tab w:val="clear" w:pos="765"/>
                <w:tab w:val="decimal" w:pos="1012"/>
              </w:tabs>
              <w:spacing w:line="240" w:lineRule="atLeast"/>
              <w:ind w:right="-169"/>
              <w:rPr>
                <w:rFonts w:cs="Times New Roman"/>
                <w:b/>
                <w:bCs/>
                <w:szCs w:val="22"/>
              </w:rPr>
            </w:pPr>
            <w:r w:rsidRPr="00E90135">
              <w:rPr>
                <w:rFonts w:cs="Times New Roman"/>
                <w:b/>
                <w:bCs/>
                <w:szCs w:val="22"/>
              </w:rPr>
              <w:t>46</w:t>
            </w:r>
            <w:r w:rsidR="00634D93" w:rsidRPr="00E90135">
              <w:rPr>
                <w:rFonts w:cs="Times New Roman"/>
                <w:b/>
                <w:bCs/>
                <w:szCs w:val="22"/>
              </w:rPr>
              <w:t>6,630</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634D93" w:rsidP="00DC10CA">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931,</w:t>
            </w:r>
            <w:r w:rsidR="00DC10CA" w:rsidRPr="00E90135">
              <w:rPr>
                <w:rFonts w:cs="Times New Roman"/>
                <w:b/>
                <w:bCs/>
                <w:szCs w:val="22"/>
              </w:rPr>
              <w:t>004</w:t>
            </w: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34D93" w:rsidRPr="00E90135" w:rsidRDefault="00E6029C" w:rsidP="00634D93">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2,14</w:t>
            </w:r>
            <w:r w:rsidR="00634D93" w:rsidRPr="00E90135">
              <w:rPr>
                <w:rFonts w:cs="Times New Roman"/>
                <w:b/>
                <w:bCs/>
                <w:szCs w:val="22"/>
              </w:rPr>
              <w:t>7,727</w:t>
            </w:r>
          </w:p>
        </w:tc>
      </w:tr>
      <w:tr w:rsidR="00634D93" w:rsidRPr="00E90135" w:rsidTr="0074771C">
        <w:trPr>
          <w:cantSplit/>
        </w:trPr>
        <w:tc>
          <w:tcPr>
            <w:tcW w:w="3240" w:type="dxa"/>
            <w:shd w:val="clear" w:color="auto" w:fill="auto"/>
            <w:vAlign w:val="bottom"/>
          </w:tcPr>
          <w:p w:rsidR="00634D93" w:rsidRPr="00E90135" w:rsidRDefault="00634D93" w:rsidP="00634D93">
            <w:pPr>
              <w:ind w:left="101" w:right="-547"/>
              <w:jc w:val="thaiDistribute"/>
              <w:rPr>
                <w:rFonts w:cs="Times New Roman"/>
                <w:szCs w:val="22"/>
              </w:rPr>
            </w:pPr>
          </w:p>
        </w:tc>
        <w:tc>
          <w:tcPr>
            <w:tcW w:w="1170" w:type="dxa"/>
            <w:shd w:val="clear" w:color="auto" w:fill="auto"/>
            <w:vAlign w:val="bottom"/>
          </w:tcPr>
          <w:p w:rsidR="00634D93" w:rsidRPr="00E90135" w:rsidRDefault="00634D93" w:rsidP="00634D93">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634D93" w:rsidRPr="00E90135" w:rsidRDefault="00634D93" w:rsidP="00634D93">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634D93" w:rsidRPr="00E90135" w:rsidRDefault="00634D93" w:rsidP="00634D93">
            <w:pPr>
              <w:pStyle w:val="acctfourfigures"/>
              <w:tabs>
                <w:tab w:val="clear" w:pos="765"/>
                <w:tab w:val="decimal" w:pos="922"/>
              </w:tabs>
              <w:spacing w:line="240" w:lineRule="atLeast"/>
              <w:ind w:right="-169"/>
              <w:rPr>
                <w:rFonts w:cs="Times New Roman"/>
                <w:szCs w:val="22"/>
                <w:lang w:val="en-US" w:bidi="th-TH"/>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vAlign w:val="bottom"/>
          </w:tcPr>
          <w:p w:rsidR="00634D93" w:rsidRPr="00E90135" w:rsidRDefault="00634D93" w:rsidP="00634D93">
            <w:pPr>
              <w:pStyle w:val="acctfourfigures"/>
              <w:tabs>
                <w:tab w:val="clear" w:pos="765"/>
                <w:tab w:val="decimal" w:pos="1012"/>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634D93" w:rsidRPr="00E90135" w:rsidRDefault="00634D93" w:rsidP="00634D93">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vAlign w:val="bottom"/>
          </w:tcPr>
          <w:p w:rsidR="00634D93" w:rsidRPr="00E90135" w:rsidRDefault="00634D93" w:rsidP="00634D93">
            <w:pPr>
              <w:pStyle w:val="acctfourfigures"/>
              <w:tabs>
                <w:tab w:val="clear" w:pos="765"/>
                <w:tab w:val="decimal" w:pos="911"/>
              </w:tabs>
              <w:spacing w:line="240" w:lineRule="atLeast"/>
              <w:ind w:right="-169"/>
              <w:rPr>
                <w:rFonts w:cs="Times New Roman"/>
                <w:szCs w:val="22"/>
              </w:rPr>
            </w:pPr>
          </w:p>
        </w:tc>
      </w:tr>
    </w:tbl>
    <w:p w:rsidR="00FA325B" w:rsidRPr="00E90135" w:rsidRDefault="00FA325B" w:rsidP="005A66D6">
      <w:pPr>
        <w:spacing w:line="0" w:lineRule="atLeast"/>
        <w:ind w:left="547"/>
        <w:jc w:val="thaiDistribute"/>
        <w:rPr>
          <w:rFonts w:cs="Times New Roman"/>
          <w:szCs w:val="22"/>
        </w:rPr>
      </w:pPr>
      <w:r w:rsidRPr="00E90135">
        <w:rPr>
          <w:rFonts w:cs="Times New Roman"/>
          <w:szCs w:val="22"/>
        </w:rPr>
        <w:br w:type="page"/>
      </w:r>
    </w:p>
    <w:tbl>
      <w:tblPr>
        <w:tblpPr w:leftFromText="180" w:rightFromText="180" w:vertAnchor="text" w:horzAnchor="margin" w:tblpX="360" w:tblpY="2"/>
        <w:tblW w:w="9540"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170"/>
        <w:gridCol w:w="180"/>
        <w:gridCol w:w="1080"/>
        <w:gridCol w:w="180"/>
        <w:gridCol w:w="1080"/>
      </w:tblGrid>
      <w:tr w:rsidR="00FA325B" w:rsidRPr="00E90135" w:rsidTr="0074771C">
        <w:trPr>
          <w:cantSplit/>
          <w:tblHeader/>
        </w:trPr>
        <w:tc>
          <w:tcPr>
            <w:tcW w:w="4590" w:type="dxa"/>
            <w:gridSpan w:val="3"/>
            <w:shd w:val="clear" w:color="auto" w:fill="auto"/>
            <w:vAlign w:val="bottom"/>
          </w:tcPr>
          <w:p w:rsidR="00FA325B" w:rsidRPr="00E90135" w:rsidRDefault="00FA325B" w:rsidP="00825868">
            <w:pPr>
              <w:pStyle w:val="acctfourfigures"/>
              <w:tabs>
                <w:tab w:val="clear" w:pos="765"/>
              </w:tabs>
              <w:spacing w:line="240" w:lineRule="atLeast"/>
              <w:rPr>
                <w:rFonts w:cs="Times New Roman"/>
                <w:szCs w:val="22"/>
              </w:rPr>
            </w:pPr>
          </w:p>
        </w:tc>
        <w:tc>
          <w:tcPr>
            <w:tcW w:w="4950" w:type="dxa"/>
            <w:gridSpan w:val="7"/>
            <w:shd w:val="clear" w:color="auto" w:fill="auto"/>
            <w:vAlign w:val="bottom"/>
          </w:tcPr>
          <w:p w:rsidR="00FA325B" w:rsidRPr="00E90135" w:rsidRDefault="00FA325B" w:rsidP="00825868">
            <w:pPr>
              <w:pStyle w:val="acctfourfigures"/>
              <w:tabs>
                <w:tab w:val="clear" w:pos="765"/>
                <w:tab w:val="decimal" w:pos="371"/>
              </w:tabs>
              <w:spacing w:line="240" w:lineRule="atLeast"/>
              <w:ind w:left="-79" w:right="-79"/>
              <w:jc w:val="center"/>
              <w:rPr>
                <w:rFonts w:cs="Times New Roman"/>
                <w:b/>
                <w:bCs/>
                <w:szCs w:val="22"/>
              </w:rPr>
            </w:pPr>
            <w:r w:rsidRPr="00E90135">
              <w:rPr>
                <w:rFonts w:cs="Times New Roman"/>
                <w:b/>
                <w:bCs/>
                <w:szCs w:val="22"/>
              </w:rPr>
              <w:t>Separate financial statements</w:t>
            </w:r>
          </w:p>
        </w:tc>
      </w:tr>
      <w:tr w:rsidR="00FA325B" w:rsidRPr="00E90135" w:rsidTr="0074771C">
        <w:trPr>
          <w:cantSplit/>
          <w:tblHeader/>
        </w:trPr>
        <w:tc>
          <w:tcPr>
            <w:tcW w:w="3240" w:type="dxa"/>
            <w:shd w:val="clear" w:color="auto" w:fill="auto"/>
            <w:vAlign w:val="bottom"/>
          </w:tcPr>
          <w:p w:rsidR="00FA325B" w:rsidRPr="00E90135" w:rsidRDefault="00FA325B" w:rsidP="00825868">
            <w:pPr>
              <w:pStyle w:val="acctfourfigures"/>
              <w:spacing w:line="240" w:lineRule="atLeast"/>
              <w:jc w:val="center"/>
              <w:rPr>
                <w:rFonts w:cs="Times New Roman"/>
                <w:i/>
                <w:iCs/>
                <w:szCs w:val="22"/>
              </w:rPr>
            </w:pPr>
          </w:p>
        </w:tc>
        <w:tc>
          <w:tcPr>
            <w:tcW w:w="1170" w:type="dxa"/>
            <w:shd w:val="clear" w:color="auto" w:fill="auto"/>
            <w:vAlign w:val="bottom"/>
          </w:tcPr>
          <w:p w:rsidR="00FA325B" w:rsidRPr="00E90135" w:rsidRDefault="00FA325B" w:rsidP="00825868">
            <w:pPr>
              <w:pStyle w:val="acctfourfigures"/>
              <w:tabs>
                <w:tab w:val="clear" w:pos="765"/>
              </w:tabs>
              <w:spacing w:line="240" w:lineRule="atLeast"/>
              <w:ind w:left="-79" w:right="-79"/>
              <w:jc w:val="center"/>
              <w:rPr>
                <w:rFonts w:cs="Times New Roman"/>
                <w:szCs w:val="22"/>
                <w:lang w:bidi="th-TH"/>
              </w:rPr>
            </w:pPr>
            <w:r w:rsidRPr="00E90135">
              <w:rPr>
                <w:rFonts w:cs="Times New Roman"/>
                <w:szCs w:val="22"/>
                <w:lang w:bidi="th-TH"/>
              </w:rPr>
              <w:t>Effective interest</w:t>
            </w:r>
          </w:p>
          <w:p w:rsidR="00FA325B" w:rsidRPr="00E90135" w:rsidRDefault="00FA325B" w:rsidP="00825868">
            <w:pPr>
              <w:pStyle w:val="acctfourfigures"/>
              <w:tabs>
                <w:tab w:val="clear" w:pos="765"/>
              </w:tabs>
              <w:spacing w:line="240" w:lineRule="atLeast"/>
              <w:ind w:left="-79" w:right="-79"/>
              <w:jc w:val="center"/>
              <w:rPr>
                <w:rFonts w:cs="Times New Roman"/>
                <w:szCs w:val="22"/>
                <w:cs/>
                <w:lang w:bidi="th-TH"/>
              </w:rPr>
            </w:pPr>
            <w:r w:rsidRPr="00E90135">
              <w:rPr>
                <w:rFonts w:cs="Times New Roman"/>
                <w:szCs w:val="22"/>
                <w:lang w:bidi="th-TH"/>
              </w:rPr>
              <w:t>rate</w:t>
            </w:r>
          </w:p>
        </w:tc>
        <w:tc>
          <w:tcPr>
            <w:tcW w:w="180" w:type="dxa"/>
            <w:shd w:val="clear" w:color="auto" w:fill="auto"/>
            <w:vAlign w:val="bottom"/>
          </w:tcPr>
          <w:p w:rsidR="00FA325B" w:rsidRPr="00E90135" w:rsidRDefault="00FA325B" w:rsidP="00825868">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s>
              <w:spacing w:line="240" w:lineRule="atLeast"/>
              <w:ind w:left="-79" w:right="-79"/>
              <w:jc w:val="center"/>
              <w:rPr>
                <w:rFonts w:cs="Times New Roman"/>
                <w:szCs w:val="22"/>
              </w:rPr>
            </w:pPr>
            <w:r w:rsidRPr="00E90135">
              <w:rPr>
                <w:rFonts w:cs="Times New Roman"/>
                <w:szCs w:val="22"/>
              </w:rPr>
              <w:t>Within 1 year</w:t>
            </w:r>
          </w:p>
        </w:tc>
        <w:tc>
          <w:tcPr>
            <w:tcW w:w="180" w:type="dxa"/>
            <w:shd w:val="clear" w:color="auto" w:fill="auto"/>
            <w:vAlign w:val="bottom"/>
          </w:tcPr>
          <w:p w:rsidR="00FA325B" w:rsidRPr="00E90135" w:rsidRDefault="00FA325B" w:rsidP="00825868">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FA325B" w:rsidRPr="00E90135" w:rsidRDefault="00FA325B" w:rsidP="00825868">
            <w:pPr>
              <w:pStyle w:val="acctfourfigures"/>
              <w:tabs>
                <w:tab w:val="clear" w:pos="765"/>
                <w:tab w:val="decimal" w:pos="371"/>
              </w:tabs>
              <w:spacing w:line="240" w:lineRule="atLeast"/>
              <w:ind w:left="-79" w:right="-79"/>
              <w:jc w:val="center"/>
              <w:rPr>
                <w:rFonts w:cs="Times New Roman"/>
                <w:szCs w:val="22"/>
                <w:rtl/>
                <w:cs/>
              </w:rPr>
            </w:pPr>
            <w:r w:rsidRPr="00E90135">
              <w:rPr>
                <w:rFonts w:cs="Times New Roman"/>
                <w:szCs w:val="22"/>
              </w:rPr>
              <w:t>After 1 year but within 5 years</w:t>
            </w:r>
          </w:p>
        </w:tc>
        <w:tc>
          <w:tcPr>
            <w:tcW w:w="180" w:type="dxa"/>
            <w:shd w:val="clear" w:color="auto" w:fill="auto"/>
            <w:vAlign w:val="bottom"/>
          </w:tcPr>
          <w:p w:rsidR="00FA325B" w:rsidRPr="00E90135" w:rsidRDefault="00FA325B" w:rsidP="00825868">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371"/>
              </w:tabs>
              <w:spacing w:line="240" w:lineRule="atLeast"/>
              <w:ind w:left="-79" w:right="-79"/>
              <w:jc w:val="center"/>
              <w:rPr>
                <w:rFonts w:cs="Times New Roman"/>
                <w:szCs w:val="22"/>
              </w:rPr>
            </w:pPr>
            <w:r w:rsidRPr="00E90135">
              <w:rPr>
                <w:rFonts w:cs="Times New Roman"/>
                <w:szCs w:val="22"/>
              </w:rPr>
              <w:t>After 5 years</w:t>
            </w:r>
          </w:p>
        </w:tc>
        <w:tc>
          <w:tcPr>
            <w:tcW w:w="180" w:type="dxa"/>
            <w:shd w:val="clear" w:color="auto" w:fill="auto"/>
            <w:vAlign w:val="bottom"/>
          </w:tcPr>
          <w:p w:rsidR="00FA325B" w:rsidRPr="00E90135" w:rsidRDefault="00FA325B" w:rsidP="00825868">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s>
              <w:spacing w:line="240" w:lineRule="atLeast"/>
              <w:ind w:left="-79" w:right="-79"/>
              <w:jc w:val="center"/>
              <w:rPr>
                <w:rFonts w:cs="Times New Roman"/>
                <w:szCs w:val="22"/>
                <w:rtl/>
                <w:cs/>
                <w:lang w:bidi="th-TH"/>
              </w:rPr>
            </w:pPr>
            <w:r w:rsidRPr="00E90135">
              <w:rPr>
                <w:rFonts w:cs="Times New Roman"/>
                <w:szCs w:val="22"/>
                <w:lang w:bidi="th-TH"/>
              </w:rPr>
              <w:t>Total</w:t>
            </w:r>
          </w:p>
        </w:tc>
      </w:tr>
      <w:tr w:rsidR="00FA325B" w:rsidRPr="00E90135" w:rsidTr="0074771C">
        <w:trPr>
          <w:cantSplit/>
          <w:tblHeader/>
        </w:trPr>
        <w:tc>
          <w:tcPr>
            <w:tcW w:w="3240" w:type="dxa"/>
            <w:shd w:val="clear" w:color="auto" w:fill="auto"/>
            <w:vAlign w:val="bottom"/>
          </w:tcPr>
          <w:p w:rsidR="00FA325B" w:rsidRPr="00E90135" w:rsidRDefault="00FA325B" w:rsidP="00825868">
            <w:pPr>
              <w:ind w:left="180"/>
              <w:rPr>
                <w:rFonts w:cs="Times New Roman"/>
                <w:b/>
                <w:bCs/>
                <w:i/>
                <w:iCs/>
                <w:szCs w:val="22"/>
              </w:rPr>
            </w:pPr>
          </w:p>
        </w:tc>
        <w:tc>
          <w:tcPr>
            <w:tcW w:w="1170" w:type="dxa"/>
            <w:shd w:val="clear" w:color="auto" w:fill="auto"/>
            <w:vAlign w:val="bottom"/>
          </w:tcPr>
          <w:p w:rsidR="00FA325B" w:rsidRPr="00E90135" w:rsidRDefault="00FA325B" w:rsidP="00825868">
            <w:pPr>
              <w:spacing w:line="240" w:lineRule="atLeast"/>
              <w:ind w:left="-79" w:right="-79" w:hanging="11"/>
              <w:jc w:val="center"/>
              <w:rPr>
                <w:rFonts w:cs="Times New Roman"/>
                <w:i/>
                <w:iCs/>
                <w:szCs w:val="22"/>
              </w:rPr>
            </w:pPr>
            <w:r w:rsidRPr="00E90135">
              <w:rPr>
                <w:rFonts w:cs="Times New Roman"/>
                <w:i/>
                <w:iCs/>
                <w:szCs w:val="22"/>
              </w:rPr>
              <w:t>(% per annum)</w:t>
            </w:r>
          </w:p>
        </w:tc>
        <w:tc>
          <w:tcPr>
            <w:tcW w:w="180" w:type="dxa"/>
            <w:shd w:val="clear" w:color="auto" w:fill="auto"/>
            <w:vAlign w:val="bottom"/>
          </w:tcPr>
          <w:p w:rsidR="00FA325B" w:rsidRPr="00E90135" w:rsidRDefault="00FA325B" w:rsidP="00825868">
            <w:pPr>
              <w:ind w:left="180"/>
              <w:rPr>
                <w:rFonts w:cs="Times New Roman"/>
                <w:b/>
                <w:bCs/>
                <w:i/>
                <w:iCs/>
                <w:szCs w:val="22"/>
              </w:rPr>
            </w:pPr>
          </w:p>
        </w:tc>
        <w:tc>
          <w:tcPr>
            <w:tcW w:w="4950" w:type="dxa"/>
            <w:gridSpan w:val="7"/>
            <w:shd w:val="clear" w:color="auto" w:fill="auto"/>
            <w:vAlign w:val="bottom"/>
          </w:tcPr>
          <w:p w:rsidR="00FA325B" w:rsidRPr="00E90135" w:rsidRDefault="00FA325B" w:rsidP="00825868">
            <w:pPr>
              <w:pStyle w:val="acctfourfigures"/>
              <w:tabs>
                <w:tab w:val="clear" w:pos="765"/>
                <w:tab w:val="decimal" w:pos="731"/>
              </w:tabs>
              <w:spacing w:line="240" w:lineRule="atLeast"/>
              <w:ind w:right="11"/>
              <w:jc w:val="center"/>
              <w:rPr>
                <w:rFonts w:cs="Times New Roman"/>
                <w:i/>
                <w:iCs/>
                <w:szCs w:val="22"/>
                <w:lang w:bidi="th-TH"/>
              </w:rPr>
            </w:pPr>
            <w:r w:rsidRPr="00E90135">
              <w:rPr>
                <w:rFonts w:cs="Times New Roman"/>
                <w:i/>
                <w:iCs/>
                <w:szCs w:val="22"/>
                <w:cs/>
                <w:lang w:bidi="th-TH"/>
              </w:rPr>
              <w:t>(</w:t>
            </w:r>
            <w:r w:rsidRPr="00E90135">
              <w:rPr>
                <w:rFonts w:cs="Times New Roman"/>
                <w:i/>
                <w:iCs/>
                <w:szCs w:val="22"/>
                <w:lang w:bidi="th-TH"/>
              </w:rPr>
              <w:t>in thousand Baht</w:t>
            </w:r>
            <w:r w:rsidRPr="00E90135">
              <w:rPr>
                <w:rFonts w:cs="Times New Roman"/>
                <w:i/>
                <w:iCs/>
                <w:szCs w:val="22"/>
                <w:cs/>
                <w:lang w:bidi="th-TH"/>
              </w:rPr>
              <w:t>)</w:t>
            </w:r>
          </w:p>
        </w:tc>
      </w:tr>
      <w:tr w:rsidR="00FA325B" w:rsidRPr="00E90135" w:rsidTr="0074771C">
        <w:trPr>
          <w:cantSplit/>
        </w:trPr>
        <w:tc>
          <w:tcPr>
            <w:tcW w:w="3240" w:type="dxa"/>
            <w:shd w:val="clear" w:color="auto" w:fill="auto"/>
            <w:vAlign w:val="bottom"/>
          </w:tcPr>
          <w:p w:rsidR="00FA325B" w:rsidRPr="00E90135" w:rsidRDefault="00FA325B" w:rsidP="00825868">
            <w:pPr>
              <w:ind w:left="101" w:right="-547"/>
              <w:jc w:val="thaiDistribute"/>
              <w:rPr>
                <w:rFonts w:cs="Times New Roman"/>
                <w:b/>
                <w:bCs/>
                <w:i/>
                <w:iCs/>
                <w:szCs w:val="22"/>
              </w:rPr>
            </w:pPr>
            <w:r w:rsidRPr="00E90135">
              <w:rPr>
                <w:rFonts w:cs="Times New Roman"/>
                <w:b/>
                <w:bCs/>
                <w:i/>
                <w:iCs/>
                <w:szCs w:val="22"/>
              </w:rPr>
              <w:t>2017</w:t>
            </w:r>
          </w:p>
        </w:tc>
        <w:tc>
          <w:tcPr>
            <w:tcW w:w="117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170" w:type="dxa"/>
            <w:shd w:val="clear" w:color="auto" w:fill="auto"/>
            <w:vAlign w:val="bottom"/>
          </w:tcPr>
          <w:p w:rsidR="00FA325B" w:rsidRPr="00E90135" w:rsidRDefault="00FA325B" w:rsidP="00825868">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r>
      <w:tr w:rsidR="00FA325B" w:rsidRPr="00E90135" w:rsidTr="0074771C">
        <w:trPr>
          <w:cantSplit/>
        </w:trPr>
        <w:tc>
          <w:tcPr>
            <w:tcW w:w="3240" w:type="dxa"/>
            <w:shd w:val="clear" w:color="auto" w:fill="auto"/>
            <w:vAlign w:val="bottom"/>
          </w:tcPr>
          <w:p w:rsidR="00FA325B" w:rsidRPr="00E90135" w:rsidRDefault="00FA325B" w:rsidP="00825868">
            <w:pPr>
              <w:ind w:left="101" w:right="-547"/>
              <w:jc w:val="thaiDistribute"/>
              <w:rPr>
                <w:rFonts w:cs="Times New Roman"/>
                <w:b/>
                <w:bCs/>
                <w:szCs w:val="22"/>
              </w:rPr>
            </w:pPr>
            <w:r w:rsidRPr="00E90135">
              <w:rPr>
                <w:rFonts w:cs="Times New Roman"/>
                <w:b/>
                <w:bCs/>
                <w:szCs w:val="22"/>
              </w:rPr>
              <w:t>Current</w:t>
            </w:r>
          </w:p>
        </w:tc>
        <w:tc>
          <w:tcPr>
            <w:tcW w:w="117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170" w:type="dxa"/>
            <w:shd w:val="clear" w:color="auto" w:fill="auto"/>
            <w:vAlign w:val="bottom"/>
          </w:tcPr>
          <w:p w:rsidR="00FA325B" w:rsidRPr="00E90135" w:rsidRDefault="00FA325B" w:rsidP="00825868">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731"/>
              </w:tabs>
              <w:spacing w:line="240" w:lineRule="atLeast"/>
              <w:ind w:right="11"/>
              <w:rPr>
                <w:rFonts w:cs="Times New Roman"/>
                <w:szCs w:val="22"/>
              </w:rPr>
            </w:pPr>
          </w:p>
        </w:tc>
      </w:tr>
      <w:tr w:rsidR="00FA325B" w:rsidRPr="00E90135" w:rsidTr="0074771C">
        <w:trPr>
          <w:cantSplit/>
        </w:trPr>
        <w:tc>
          <w:tcPr>
            <w:tcW w:w="3240" w:type="dxa"/>
            <w:shd w:val="clear" w:color="auto" w:fill="auto"/>
            <w:vAlign w:val="bottom"/>
          </w:tcPr>
          <w:p w:rsidR="00FA325B" w:rsidRPr="00E90135" w:rsidRDefault="00FA325B" w:rsidP="00825868">
            <w:pPr>
              <w:ind w:left="101" w:right="-547"/>
              <w:jc w:val="thaiDistribute"/>
              <w:rPr>
                <w:rFonts w:cs="Times New Roman"/>
                <w:szCs w:val="22"/>
              </w:rPr>
            </w:pPr>
            <w:r w:rsidRPr="00E90135">
              <w:rPr>
                <w:rFonts w:cs="Times New Roman"/>
                <w:szCs w:val="22"/>
              </w:rPr>
              <w:t>Debt securities held for trading</w:t>
            </w:r>
          </w:p>
        </w:tc>
        <w:tc>
          <w:tcPr>
            <w:tcW w:w="1170" w:type="dxa"/>
            <w:shd w:val="clear" w:color="auto" w:fill="auto"/>
            <w:vAlign w:val="bottom"/>
          </w:tcPr>
          <w:p w:rsidR="00FA325B" w:rsidRPr="00E90135" w:rsidRDefault="00FA325B" w:rsidP="00825868">
            <w:pPr>
              <w:pStyle w:val="acctfourfigures"/>
              <w:tabs>
                <w:tab w:val="clear" w:pos="765"/>
                <w:tab w:val="left" w:pos="731"/>
              </w:tabs>
              <w:spacing w:line="240" w:lineRule="atLeast"/>
              <w:ind w:left="-79" w:right="-79"/>
              <w:jc w:val="center"/>
              <w:rPr>
                <w:rFonts w:cs="Times New Roman"/>
                <w:szCs w:val="22"/>
              </w:rPr>
            </w:pPr>
            <w:r w:rsidRPr="00E90135">
              <w:rPr>
                <w:rFonts w:cs="Times New Roman"/>
                <w:szCs w:val="22"/>
              </w:rPr>
              <w:t>1.04 to 4.30</w:t>
            </w: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szCs w:val="22"/>
              </w:rPr>
            </w:pPr>
            <w:r w:rsidRPr="00E90135">
              <w:rPr>
                <w:rFonts w:cs="Times New Roman"/>
                <w:szCs w:val="22"/>
              </w:rPr>
              <w:t>142,392</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A325B" w:rsidRPr="00E90135" w:rsidRDefault="00FA325B" w:rsidP="00825868">
            <w:pPr>
              <w:pStyle w:val="acctfourfigures"/>
              <w:tabs>
                <w:tab w:val="clear" w:pos="765"/>
                <w:tab w:val="decimal" w:pos="1012"/>
              </w:tabs>
              <w:spacing w:line="240" w:lineRule="atLeast"/>
              <w:ind w:right="-169"/>
              <w:rPr>
                <w:rFonts w:cs="Times New Roman"/>
                <w:szCs w:val="22"/>
              </w:rPr>
            </w:pPr>
            <w:r w:rsidRPr="00E90135">
              <w:rPr>
                <w:rFonts w:cs="Times New Roman"/>
                <w:szCs w:val="22"/>
              </w:rPr>
              <w:t>318,626</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3F2545">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00"/>
              </w:tabs>
              <w:spacing w:line="240" w:lineRule="atLeast"/>
              <w:ind w:right="-169"/>
              <w:rPr>
                <w:rFonts w:cs="Times New Roman"/>
                <w:szCs w:val="22"/>
              </w:rPr>
            </w:pPr>
            <w:r w:rsidRPr="00E90135">
              <w:rPr>
                <w:rFonts w:cs="Times New Roman"/>
                <w:szCs w:val="22"/>
              </w:rPr>
              <w:t>461,018</w:t>
            </w:r>
          </w:p>
        </w:tc>
      </w:tr>
      <w:tr w:rsidR="00FA325B" w:rsidRPr="00E90135" w:rsidTr="0074771C">
        <w:trPr>
          <w:cantSplit/>
        </w:trPr>
        <w:tc>
          <w:tcPr>
            <w:tcW w:w="3240" w:type="dxa"/>
            <w:shd w:val="clear" w:color="auto" w:fill="auto"/>
            <w:vAlign w:val="bottom"/>
          </w:tcPr>
          <w:p w:rsidR="00FA325B" w:rsidRPr="00E90135" w:rsidRDefault="00FA325B" w:rsidP="00825868">
            <w:pPr>
              <w:ind w:left="101"/>
              <w:rPr>
                <w:rFonts w:cs="Times New Roman"/>
                <w:szCs w:val="22"/>
              </w:rPr>
            </w:pPr>
            <w:r w:rsidRPr="00E90135">
              <w:rPr>
                <w:rFonts w:cs="Times New Roman"/>
                <w:szCs w:val="22"/>
              </w:rPr>
              <w:t>Other debt securities held to</w:t>
            </w:r>
          </w:p>
          <w:p w:rsidR="00FA325B" w:rsidRPr="00E90135" w:rsidRDefault="00FA325B" w:rsidP="00825868">
            <w:pPr>
              <w:ind w:left="101" w:right="-547"/>
              <w:jc w:val="thaiDistribute"/>
              <w:rPr>
                <w:rFonts w:cs="Times New Roman"/>
                <w:szCs w:val="22"/>
              </w:rPr>
            </w:pPr>
            <w:r w:rsidRPr="00E90135">
              <w:rPr>
                <w:rFonts w:cs="Times New Roman"/>
                <w:szCs w:val="22"/>
              </w:rPr>
              <w:t xml:space="preserve">   maturity</w:t>
            </w:r>
          </w:p>
        </w:tc>
        <w:tc>
          <w:tcPr>
            <w:tcW w:w="1170" w:type="dxa"/>
            <w:shd w:val="clear" w:color="auto" w:fill="auto"/>
            <w:vAlign w:val="bottom"/>
          </w:tcPr>
          <w:p w:rsidR="00FA325B" w:rsidRPr="00E90135" w:rsidRDefault="003F2545" w:rsidP="00825868">
            <w:pPr>
              <w:pStyle w:val="acctfourfigures"/>
              <w:tabs>
                <w:tab w:val="clear" w:pos="765"/>
                <w:tab w:val="left" w:pos="731"/>
              </w:tabs>
              <w:spacing w:line="240" w:lineRule="atLeast"/>
              <w:ind w:left="-79" w:right="-79"/>
              <w:jc w:val="center"/>
              <w:rPr>
                <w:rFonts w:cs="Times New Roman"/>
                <w:szCs w:val="22"/>
              </w:rPr>
            </w:pPr>
            <w:r w:rsidRPr="00E90135">
              <w:rPr>
                <w:rFonts w:cs="Times New Roman"/>
                <w:szCs w:val="22"/>
              </w:rPr>
              <w:t>3.82</w:t>
            </w: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3F2545" w:rsidP="00825868">
            <w:pPr>
              <w:pStyle w:val="acctfourfigures"/>
              <w:tabs>
                <w:tab w:val="clear" w:pos="765"/>
                <w:tab w:val="decimal" w:pos="911"/>
              </w:tabs>
              <w:spacing w:line="240" w:lineRule="atLeast"/>
              <w:ind w:right="-169"/>
              <w:rPr>
                <w:rFonts w:cs="Times New Roman"/>
                <w:szCs w:val="22"/>
              </w:rPr>
            </w:pPr>
            <w:r w:rsidRPr="00E90135">
              <w:rPr>
                <w:rFonts w:cs="Times New Roman"/>
                <w:szCs w:val="22"/>
              </w:rPr>
              <w:t>30,000</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A325B" w:rsidRPr="00E90135" w:rsidRDefault="003F2545" w:rsidP="003F2545">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3F2545" w:rsidP="003F2545">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00"/>
              </w:tabs>
              <w:spacing w:line="240" w:lineRule="atLeast"/>
              <w:ind w:right="-169"/>
              <w:rPr>
                <w:rFonts w:cs="Times New Roman"/>
                <w:szCs w:val="22"/>
              </w:rPr>
            </w:pPr>
            <w:r w:rsidRPr="00E90135">
              <w:rPr>
                <w:rFonts w:cs="Times New Roman"/>
                <w:szCs w:val="22"/>
              </w:rPr>
              <w:t>30,000</w:t>
            </w:r>
          </w:p>
        </w:tc>
      </w:tr>
      <w:tr w:rsidR="00FA325B" w:rsidRPr="00E90135" w:rsidTr="0074771C">
        <w:trPr>
          <w:cantSplit/>
        </w:trPr>
        <w:tc>
          <w:tcPr>
            <w:tcW w:w="3240" w:type="dxa"/>
            <w:shd w:val="clear" w:color="auto" w:fill="auto"/>
            <w:vAlign w:val="bottom"/>
          </w:tcPr>
          <w:p w:rsidR="00FA325B" w:rsidRPr="00E90135" w:rsidRDefault="00FA325B" w:rsidP="00825868">
            <w:pPr>
              <w:ind w:left="101" w:right="-547"/>
              <w:jc w:val="thaiDistribute"/>
              <w:rPr>
                <w:rFonts w:cs="Times New Roman"/>
                <w:szCs w:val="22"/>
                <w:rtl/>
                <w:cs/>
              </w:rPr>
            </w:pPr>
            <w:r w:rsidRPr="00E90135">
              <w:rPr>
                <w:rFonts w:cs="Times New Roman"/>
                <w:szCs w:val="22"/>
              </w:rPr>
              <w:t>Short-term loans to related party</w:t>
            </w:r>
          </w:p>
        </w:tc>
        <w:tc>
          <w:tcPr>
            <w:tcW w:w="1170" w:type="dxa"/>
            <w:shd w:val="clear" w:color="auto" w:fill="auto"/>
            <w:vAlign w:val="bottom"/>
          </w:tcPr>
          <w:p w:rsidR="00FA325B" w:rsidRPr="00E90135" w:rsidRDefault="00FA325B" w:rsidP="00825868">
            <w:pPr>
              <w:pStyle w:val="acctfourfigures"/>
              <w:tabs>
                <w:tab w:val="clear" w:pos="765"/>
                <w:tab w:val="left" w:pos="731"/>
              </w:tabs>
              <w:spacing w:line="240" w:lineRule="atLeast"/>
              <w:ind w:left="-79" w:right="-79"/>
              <w:jc w:val="center"/>
              <w:rPr>
                <w:rFonts w:cs="Times New Roman"/>
                <w:szCs w:val="22"/>
              </w:rPr>
            </w:pPr>
            <w:r w:rsidRPr="00E90135">
              <w:rPr>
                <w:rFonts w:cs="Times New Roman"/>
                <w:szCs w:val="22"/>
              </w:rPr>
              <w:t>2.45 to 2.48</w:t>
            </w: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szCs w:val="22"/>
              </w:rPr>
            </w:pPr>
            <w:r w:rsidRPr="00E90135">
              <w:rPr>
                <w:rFonts w:cs="Times New Roman"/>
                <w:szCs w:val="22"/>
              </w:rPr>
              <w:t>2,730,000</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A325B" w:rsidRPr="00E90135" w:rsidRDefault="00FA325B" w:rsidP="003F2545">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3F2545">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00"/>
              </w:tabs>
              <w:spacing w:line="240" w:lineRule="atLeast"/>
              <w:ind w:right="-169"/>
              <w:rPr>
                <w:rFonts w:cs="Times New Roman"/>
                <w:szCs w:val="22"/>
              </w:rPr>
            </w:pPr>
            <w:r w:rsidRPr="00E90135">
              <w:rPr>
                <w:rFonts w:cs="Times New Roman"/>
                <w:szCs w:val="22"/>
              </w:rPr>
              <w:t>2,730,000</w:t>
            </w:r>
          </w:p>
        </w:tc>
      </w:tr>
      <w:tr w:rsidR="00FA325B" w:rsidRPr="00E90135" w:rsidTr="0074771C">
        <w:trPr>
          <w:cantSplit/>
        </w:trPr>
        <w:tc>
          <w:tcPr>
            <w:tcW w:w="3240" w:type="dxa"/>
            <w:shd w:val="clear" w:color="auto" w:fill="auto"/>
            <w:vAlign w:val="bottom"/>
          </w:tcPr>
          <w:p w:rsidR="00FA325B" w:rsidRPr="00E90135" w:rsidRDefault="00FA325B" w:rsidP="00825868">
            <w:pPr>
              <w:ind w:left="101"/>
              <w:jc w:val="thaiDistribute"/>
              <w:rPr>
                <w:rFonts w:cs="Times New Roman"/>
                <w:szCs w:val="22"/>
              </w:rPr>
            </w:pPr>
          </w:p>
        </w:tc>
        <w:tc>
          <w:tcPr>
            <w:tcW w:w="1170" w:type="dxa"/>
            <w:shd w:val="clear" w:color="auto" w:fill="auto"/>
            <w:vAlign w:val="bottom"/>
          </w:tcPr>
          <w:p w:rsidR="00FA325B" w:rsidRPr="00E90135" w:rsidRDefault="00FA325B" w:rsidP="00825868">
            <w:pPr>
              <w:ind w:firstLine="11"/>
              <w:jc w:val="thaiDistribute"/>
              <w:rPr>
                <w:rFonts w:cs="Times New Roman"/>
                <w:szCs w:val="22"/>
              </w:rPr>
            </w:pPr>
          </w:p>
        </w:tc>
        <w:tc>
          <w:tcPr>
            <w:tcW w:w="180" w:type="dxa"/>
            <w:shd w:val="clear" w:color="auto" w:fill="auto"/>
            <w:vAlign w:val="bottom"/>
          </w:tcPr>
          <w:p w:rsidR="00FA325B" w:rsidRPr="00E90135" w:rsidRDefault="00FA325B" w:rsidP="00825868">
            <w:pPr>
              <w:ind w:firstLine="11"/>
              <w:jc w:val="thaiDistribute"/>
              <w:rPr>
                <w:rFonts w:cs="Times New Roman"/>
                <w:szCs w:val="22"/>
              </w:rPr>
            </w:pPr>
          </w:p>
        </w:tc>
        <w:tc>
          <w:tcPr>
            <w:tcW w:w="1080" w:type="dxa"/>
            <w:shd w:val="clear" w:color="auto" w:fill="auto"/>
            <w:vAlign w:val="bottom"/>
          </w:tcPr>
          <w:p w:rsidR="00FA325B" w:rsidRPr="00E90135" w:rsidRDefault="00FA325B" w:rsidP="00825868">
            <w:pPr>
              <w:ind w:firstLine="11"/>
              <w:jc w:val="thaiDistribute"/>
              <w:rPr>
                <w:rFonts w:cs="Times New Roman"/>
                <w:szCs w:val="22"/>
              </w:rPr>
            </w:pPr>
          </w:p>
        </w:tc>
        <w:tc>
          <w:tcPr>
            <w:tcW w:w="180" w:type="dxa"/>
            <w:shd w:val="clear" w:color="auto" w:fill="auto"/>
            <w:vAlign w:val="bottom"/>
          </w:tcPr>
          <w:p w:rsidR="00FA325B" w:rsidRPr="00E90135" w:rsidRDefault="00FA325B" w:rsidP="00825868">
            <w:pPr>
              <w:ind w:firstLine="11"/>
              <w:jc w:val="thaiDistribute"/>
              <w:rPr>
                <w:rFonts w:cs="Times New Roman"/>
                <w:szCs w:val="22"/>
              </w:rPr>
            </w:pPr>
          </w:p>
        </w:tc>
        <w:tc>
          <w:tcPr>
            <w:tcW w:w="1170" w:type="dxa"/>
            <w:shd w:val="clear" w:color="auto" w:fill="auto"/>
            <w:vAlign w:val="bottom"/>
          </w:tcPr>
          <w:p w:rsidR="00FA325B" w:rsidRPr="00E90135" w:rsidRDefault="00FA325B" w:rsidP="00825868">
            <w:pPr>
              <w:ind w:firstLine="11"/>
              <w:jc w:val="thaiDistribute"/>
              <w:rPr>
                <w:rFonts w:cs="Times New Roman"/>
                <w:szCs w:val="22"/>
              </w:rPr>
            </w:pPr>
          </w:p>
        </w:tc>
        <w:tc>
          <w:tcPr>
            <w:tcW w:w="180" w:type="dxa"/>
            <w:shd w:val="clear" w:color="auto" w:fill="auto"/>
            <w:vAlign w:val="bottom"/>
          </w:tcPr>
          <w:p w:rsidR="00FA325B" w:rsidRPr="00E90135" w:rsidRDefault="00FA325B" w:rsidP="00825868">
            <w:pPr>
              <w:ind w:firstLine="11"/>
              <w:jc w:val="thaiDistribute"/>
              <w:rPr>
                <w:rFonts w:cs="Times New Roman"/>
                <w:szCs w:val="22"/>
              </w:rPr>
            </w:pPr>
          </w:p>
        </w:tc>
        <w:tc>
          <w:tcPr>
            <w:tcW w:w="1080" w:type="dxa"/>
            <w:shd w:val="clear" w:color="auto" w:fill="auto"/>
            <w:vAlign w:val="bottom"/>
          </w:tcPr>
          <w:p w:rsidR="00FA325B" w:rsidRPr="00E90135" w:rsidRDefault="00FA325B" w:rsidP="00825868">
            <w:pPr>
              <w:ind w:firstLine="11"/>
              <w:jc w:val="thaiDistribute"/>
              <w:rPr>
                <w:rFonts w:cs="Times New Roman"/>
                <w:szCs w:val="22"/>
              </w:rPr>
            </w:pPr>
          </w:p>
        </w:tc>
        <w:tc>
          <w:tcPr>
            <w:tcW w:w="180" w:type="dxa"/>
            <w:shd w:val="clear" w:color="auto" w:fill="auto"/>
            <w:vAlign w:val="bottom"/>
          </w:tcPr>
          <w:p w:rsidR="00FA325B" w:rsidRPr="00E90135" w:rsidRDefault="00FA325B" w:rsidP="00825868">
            <w:pPr>
              <w:ind w:firstLine="11"/>
              <w:jc w:val="thaiDistribute"/>
              <w:rPr>
                <w:rFonts w:cs="Times New Roman"/>
                <w:szCs w:val="22"/>
              </w:rPr>
            </w:pPr>
          </w:p>
        </w:tc>
        <w:tc>
          <w:tcPr>
            <w:tcW w:w="1080" w:type="dxa"/>
            <w:shd w:val="clear" w:color="auto" w:fill="auto"/>
            <w:vAlign w:val="bottom"/>
          </w:tcPr>
          <w:p w:rsidR="00FA325B" w:rsidRPr="00E90135" w:rsidRDefault="00FA325B" w:rsidP="00825868">
            <w:pPr>
              <w:ind w:firstLine="11"/>
              <w:jc w:val="thaiDistribute"/>
              <w:rPr>
                <w:rFonts w:cs="Times New Roman"/>
                <w:szCs w:val="22"/>
              </w:rPr>
            </w:pPr>
          </w:p>
        </w:tc>
      </w:tr>
      <w:tr w:rsidR="00FA325B" w:rsidRPr="00E90135" w:rsidTr="0074771C">
        <w:trPr>
          <w:cantSplit/>
        </w:trPr>
        <w:tc>
          <w:tcPr>
            <w:tcW w:w="3240" w:type="dxa"/>
            <w:shd w:val="clear" w:color="auto" w:fill="auto"/>
            <w:vAlign w:val="bottom"/>
          </w:tcPr>
          <w:p w:rsidR="00FA325B" w:rsidRPr="00E90135" w:rsidRDefault="00FA325B" w:rsidP="00825868">
            <w:pPr>
              <w:ind w:left="101" w:right="-547"/>
              <w:jc w:val="thaiDistribute"/>
              <w:rPr>
                <w:rFonts w:cs="Times New Roman"/>
                <w:b/>
                <w:bCs/>
                <w:szCs w:val="22"/>
              </w:rPr>
            </w:pPr>
            <w:r w:rsidRPr="00E90135">
              <w:rPr>
                <w:rFonts w:cs="Times New Roman"/>
                <w:b/>
                <w:bCs/>
                <w:szCs w:val="22"/>
              </w:rPr>
              <w:t>Non-current</w:t>
            </w:r>
          </w:p>
        </w:tc>
        <w:tc>
          <w:tcPr>
            <w:tcW w:w="1170" w:type="dxa"/>
            <w:shd w:val="clear" w:color="auto" w:fill="auto"/>
            <w:vAlign w:val="bottom"/>
          </w:tcPr>
          <w:p w:rsidR="00FA325B" w:rsidRPr="00E90135" w:rsidRDefault="00FA325B" w:rsidP="00825868">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A325B" w:rsidRPr="00E90135" w:rsidRDefault="00FA325B" w:rsidP="00825868">
            <w:pPr>
              <w:pStyle w:val="acctfourfigures"/>
              <w:tabs>
                <w:tab w:val="clear" w:pos="765"/>
                <w:tab w:val="decimal" w:pos="1001"/>
              </w:tabs>
              <w:spacing w:line="240" w:lineRule="atLeast"/>
              <w:ind w:right="-169"/>
              <w:rPr>
                <w:rFonts w:cs="Times New Roman"/>
                <w:szCs w:val="22"/>
              </w:rPr>
            </w:pP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00"/>
              </w:tabs>
              <w:spacing w:line="240" w:lineRule="atLeast"/>
              <w:ind w:right="-169"/>
              <w:rPr>
                <w:rFonts w:cs="Times New Roman"/>
                <w:szCs w:val="22"/>
              </w:rPr>
            </w:pPr>
          </w:p>
        </w:tc>
      </w:tr>
      <w:tr w:rsidR="00FA325B" w:rsidRPr="00E90135" w:rsidTr="0074771C">
        <w:trPr>
          <w:cantSplit/>
        </w:trPr>
        <w:tc>
          <w:tcPr>
            <w:tcW w:w="3240" w:type="dxa"/>
            <w:shd w:val="clear" w:color="auto" w:fill="auto"/>
            <w:vAlign w:val="bottom"/>
          </w:tcPr>
          <w:p w:rsidR="00FA325B" w:rsidRPr="00E90135" w:rsidRDefault="00FA325B" w:rsidP="00825868">
            <w:pPr>
              <w:ind w:left="101"/>
              <w:rPr>
                <w:rFonts w:cs="Times New Roman"/>
                <w:szCs w:val="22"/>
              </w:rPr>
            </w:pPr>
            <w:r w:rsidRPr="00E90135">
              <w:rPr>
                <w:rFonts w:cs="Times New Roman"/>
                <w:szCs w:val="22"/>
              </w:rPr>
              <w:t>Other debt securities held to</w:t>
            </w:r>
          </w:p>
          <w:p w:rsidR="00FA325B" w:rsidRPr="00E90135" w:rsidRDefault="00FA325B" w:rsidP="00825868">
            <w:pPr>
              <w:ind w:left="101" w:right="-547"/>
              <w:jc w:val="thaiDistribute"/>
              <w:rPr>
                <w:rFonts w:cs="Times New Roman"/>
                <w:szCs w:val="22"/>
              </w:rPr>
            </w:pPr>
            <w:r w:rsidRPr="00E90135">
              <w:rPr>
                <w:rFonts w:cs="Times New Roman"/>
                <w:szCs w:val="22"/>
              </w:rPr>
              <w:t xml:space="preserve">   maturity</w:t>
            </w:r>
          </w:p>
        </w:tc>
        <w:tc>
          <w:tcPr>
            <w:tcW w:w="1170" w:type="dxa"/>
            <w:shd w:val="clear" w:color="auto" w:fill="auto"/>
            <w:vAlign w:val="bottom"/>
          </w:tcPr>
          <w:p w:rsidR="00FA325B" w:rsidRPr="00E90135" w:rsidRDefault="003F2545" w:rsidP="00825868">
            <w:pPr>
              <w:pStyle w:val="acctfourfigures"/>
              <w:tabs>
                <w:tab w:val="clear" w:pos="765"/>
                <w:tab w:val="left" w:pos="731"/>
              </w:tabs>
              <w:spacing w:line="240" w:lineRule="atLeast"/>
              <w:ind w:left="-79" w:right="-79"/>
              <w:jc w:val="center"/>
              <w:rPr>
                <w:rFonts w:cs="Times New Roman"/>
                <w:szCs w:val="22"/>
              </w:rPr>
            </w:pPr>
            <w:r w:rsidRPr="00E90135">
              <w:rPr>
                <w:rFonts w:cs="Times New Roman"/>
                <w:szCs w:val="22"/>
              </w:rPr>
              <w:t>3.04 to 5.33</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3F2545" w:rsidP="003F2545">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FA325B" w:rsidRPr="00E90135" w:rsidRDefault="003F2545" w:rsidP="00825868">
            <w:pPr>
              <w:pStyle w:val="acctfourfigures"/>
              <w:tabs>
                <w:tab w:val="clear" w:pos="765"/>
                <w:tab w:val="decimal" w:pos="1012"/>
              </w:tabs>
              <w:spacing w:line="240" w:lineRule="atLeast"/>
              <w:ind w:right="-169"/>
              <w:rPr>
                <w:rFonts w:cs="Times New Roman"/>
                <w:szCs w:val="22"/>
              </w:rPr>
            </w:pPr>
            <w:r w:rsidRPr="00E90135">
              <w:rPr>
                <w:rFonts w:cs="Times New Roman"/>
                <w:szCs w:val="22"/>
              </w:rPr>
              <w:t>383,000</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3F2545" w:rsidP="003F2545">
            <w:pPr>
              <w:pStyle w:val="acctfourfigures"/>
              <w:tabs>
                <w:tab w:val="clear" w:pos="765"/>
                <w:tab w:val="decimal" w:pos="53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szCs w:val="22"/>
              </w:rPr>
            </w:pPr>
            <w:r w:rsidRPr="00E90135">
              <w:rPr>
                <w:rFonts w:cs="Times New Roman"/>
                <w:szCs w:val="22"/>
              </w:rPr>
              <w:t>383,000</w:t>
            </w:r>
          </w:p>
        </w:tc>
      </w:tr>
      <w:tr w:rsidR="00FA325B" w:rsidRPr="00E90135" w:rsidTr="0074771C">
        <w:trPr>
          <w:cantSplit/>
        </w:trPr>
        <w:tc>
          <w:tcPr>
            <w:tcW w:w="3240" w:type="dxa"/>
            <w:shd w:val="clear" w:color="auto" w:fill="auto"/>
            <w:vAlign w:val="bottom"/>
          </w:tcPr>
          <w:p w:rsidR="00FA325B" w:rsidRPr="00E90135" w:rsidRDefault="00FA325B" w:rsidP="00825868">
            <w:pPr>
              <w:ind w:left="101" w:right="-547"/>
              <w:jc w:val="thaiDistribute"/>
              <w:rPr>
                <w:rFonts w:cs="Times New Roman"/>
                <w:szCs w:val="22"/>
              </w:rPr>
            </w:pPr>
            <w:r w:rsidRPr="00E90135">
              <w:rPr>
                <w:rFonts w:cs="Times New Roman"/>
                <w:szCs w:val="22"/>
              </w:rPr>
              <w:t>Long-term loans to related parties</w:t>
            </w:r>
          </w:p>
        </w:tc>
        <w:tc>
          <w:tcPr>
            <w:tcW w:w="1170" w:type="dxa"/>
            <w:shd w:val="clear" w:color="auto" w:fill="auto"/>
            <w:vAlign w:val="bottom"/>
          </w:tcPr>
          <w:p w:rsidR="00FA325B" w:rsidRPr="00E90135" w:rsidRDefault="00FA325B" w:rsidP="00825868">
            <w:pPr>
              <w:pStyle w:val="acctfourfigures"/>
              <w:tabs>
                <w:tab w:val="clear" w:pos="765"/>
                <w:tab w:val="left" w:pos="731"/>
              </w:tabs>
              <w:spacing w:line="240" w:lineRule="atLeast"/>
              <w:ind w:left="-79" w:right="-79"/>
              <w:jc w:val="center"/>
              <w:rPr>
                <w:rFonts w:cs="Times New Roman"/>
                <w:szCs w:val="22"/>
                <w:cs/>
                <w:lang w:bidi="th-TH"/>
              </w:rPr>
            </w:pPr>
            <w:r w:rsidRPr="00E90135">
              <w:rPr>
                <w:rFonts w:cs="Times New Roman"/>
                <w:szCs w:val="22"/>
              </w:rPr>
              <w:t>4.35 to 5.46</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A325B" w:rsidRPr="00E90135" w:rsidRDefault="00FA325B" w:rsidP="00825868">
            <w:pPr>
              <w:pStyle w:val="acctfourfigures"/>
              <w:tabs>
                <w:tab w:val="clear" w:pos="765"/>
                <w:tab w:val="decimal" w:pos="922"/>
              </w:tabs>
              <w:spacing w:line="240" w:lineRule="atLeast"/>
              <w:ind w:right="-169"/>
              <w:rPr>
                <w:rFonts w:cs="Times New Roman"/>
                <w:szCs w:val="22"/>
              </w:rPr>
            </w:pPr>
            <w:r w:rsidRPr="00E90135">
              <w:rPr>
                <w:rFonts w:cs="Times New Roman"/>
                <w:szCs w:val="22"/>
              </w:rPr>
              <w:t>210,124</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FA325B" w:rsidRPr="00E90135" w:rsidRDefault="00FA325B" w:rsidP="00825868">
            <w:pPr>
              <w:pStyle w:val="acctfourfigures"/>
              <w:tabs>
                <w:tab w:val="clear" w:pos="765"/>
                <w:tab w:val="decimal" w:pos="1012"/>
              </w:tabs>
              <w:spacing w:line="240" w:lineRule="atLeast"/>
              <w:ind w:right="-169"/>
              <w:rPr>
                <w:rFonts w:cs="Times New Roman"/>
                <w:szCs w:val="22"/>
              </w:rPr>
            </w:pPr>
            <w:r w:rsidRPr="00E90135">
              <w:rPr>
                <w:rFonts w:cs="Times New Roman"/>
                <w:szCs w:val="22"/>
              </w:rPr>
              <w:t>155,047</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szCs w:val="22"/>
              </w:rPr>
            </w:pPr>
            <w:r w:rsidRPr="00E90135">
              <w:rPr>
                <w:rFonts w:cs="Times New Roman"/>
                <w:szCs w:val="22"/>
              </w:rPr>
              <w:t>942,719</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szCs w:val="22"/>
              </w:rPr>
            </w:pPr>
            <w:r w:rsidRPr="00E90135">
              <w:rPr>
                <w:rFonts w:cs="Times New Roman"/>
                <w:szCs w:val="22"/>
              </w:rPr>
              <w:t>1,307,890</w:t>
            </w:r>
          </w:p>
        </w:tc>
      </w:tr>
      <w:tr w:rsidR="00FA325B" w:rsidRPr="00E90135" w:rsidTr="0074771C">
        <w:trPr>
          <w:cantSplit/>
        </w:trPr>
        <w:tc>
          <w:tcPr>
            <w:tcW w:w="3240" w:type="dxa"/>
            <w:shd w:val="clear" w:color="auto" w:fill="auto"/>
            <w:vAlign w:val="bottom"/>
          </w:tcPr>
          <w:p w:rsidR="00FA325B" w:rsidRPr="00E90135" w:rsidRDefault="00FA325B" w:rsidP="00825868">
            <w:pPr>
              <w:ind w:left="101" w:right="-547"/>
              <w:jc w:val="thaiDistribute"/>
              <w:rPr>
                <w:rFonts w:cs="Times New Roman"/>
                <w:b/>
                <w:bCs/>
                <w:szCs w:val="22"/>
              </w:rPr>
            </w:pPr>
            <w:r w:rsidRPr="00E90135">
              <w:rPr>
                <w:rFonts w:cs="Times New Roman"/>
                <w:b/>
                <w:bCs/>
                <w:szCs w:val="22"/>
              </w:rPr>
              <w:t>Total</w:t>
            </w:r>
          </w:p>
        </w:tc>
        <w:tc>
          <w:tcPr>
            <w:tcW w:w="1170" w:type="dxa"/>
            <w:shd w:val="clear" w:color="auto" w:fill="auto"/>
            <w:vAlign w:val="bottom"/>
          </w:tcPr>
          <w:p w:rsidR="00FA325B" w:rsidRPr="00E90135" w:rsidRDefault="00FA325B" w:rsidP="00825868">
            <w:pPr>
              <w:pStyle w:val="acctfourfigures"/>
              <w:tabs>
                <w:tab w:val="clear" w:pos="765"/>
                <w:tab w:val="left" w:pos="731"/>
              </w:tabs>
              <w:spacing w:line="240" w:lineRule="atLeast"/>
              <w:ind w:left="-79" w:right="-79"/>
              <w:jc w:val="center"/>
              <w:rPr>
                <w:rFonts w:cs="Times New Roman"/>
                <w:b/>
                <w:bCs/>
                <w:szCs w:val="22"/>
              </w:rPr>
            </w:pPr>
          </w:p>
        </w:tc>
        <w:tc>
          <w:tcPr>
            <w:tcW w:w="180" w:type="dxa"/>
            <w:shd w:val="clear" w:color="auto" w:fill="auto"/>
            <w:vAlign w:val="bottom"/>
          </w:tcPr>
          <w:p w:rsidR="00FA325B" w:rsidRPr="00E90135" w:rsidRDefault="00FA325B" w:rsidP="00825868">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FA325B" w:rsidRPr="00E90135" w:rsidRDefault="003F2545" w:rsidP="00825868">
            <w:pPr>
              <w:pStyle w:val="acctfourfigures"/>
              <w:tabs>
                <w:tab w:val="clear" w:pos="765"/>
                <w:tab w:val="decimal" w:pos="922"/>
              </w:tabs>
              <w:spacing w:line="240" w:lineRule="atLeast"/>
              <w:ind w:right="-169"/>
              <w:rPr>
                <w:rFonts w:cs="Times New Roman"/>
                <w:b/>
                <w:bCs/>
                <w:szCs w:val="22"/>
              </w:rPr>
            </w:pPr>
            <w:r w:rsidRPr="00E90135">
              <w:rPr>
                <w:rFonts w:cs="Times New Roman"/>
                <w:b/>
                <w:bCs/>
                <w:szCs w:val="22"/>
                <w:lang w:val="en-US" w:bidi="th-TH"/>
              </w:rPr>
              <w:t>3,11</w:t>
            </w:r>
            <w:r w:rsidR="00FA325B" w:rsidRPr="00E90135">
              <w:rPr>
                <w:rFonts w:cs="Times New Roman"/>
                <w:b/>
                <w:bCs/>
                <w:szCs w:val="22"/>
                <w:lang w:val="en-US" w:bidi="th-TH"/>
              </w:rPr>
              <w:t>2,516</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FA325B" w:rsidRPr="00E90135" w:rsidRDefault="003F2545" w:rsidP="00825868">
            <w:pPr>
              <w:pStyle w:val="acctfourfigures"/>
              <w:tabs>
                <w:tab w:val="clear" w:pos="765"/>
                <w:tab w:val="decimal" w:pos="1012"/>
              </w:tabs>
              <w:spacing w:line="240" w:lineRule="atLeast"/>
              <w:ind w:right="-169"/>
              <w:rPr>
                <w:rFonts w:cs="Times New Roman"/>
                <w:b/>
                <w:bCs/>
                <w:szCs w:val="22"/>
              </w:rPr>
            </w:pPr>
            <w:r w:rsidRPr="00E90135">
              <w:rPr>
                <w:rFonts w:cs="Times New Roman"/>
                <w:b/>
                <w:bCs/>
                <w:szCs w:val="22"/>
              </w:rPr>
              <w:t>856</w:t>
            </w:r>
            <w:r w:rsidR="00FA325B" w:rsidRPr="00E90135">
              <w:rPr>
                <w:rFonts w:cs="Times New Roman"/>
                <w:b/>
                <w:bCs/>
                <w:szCs w:val="22"/>
              </w:rPr>
              <w:t>,673</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FA325B" w:rsidRPr="00E90135" w:rsidRDefault="00FA325B" w:rsidP="00825868">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942,719</w:t>
            </w:r>
          </w:p>
        </w:tc>
        <w:tc>
          <w:tcPr>
            <w:tcW w:w="180" w:type="dxa"/>
            <w:shd w:val="clear" w:color="auto" w:fill="auto"/>
            <w:vAlign w:val="bottom"/>
          </w:tcPr>
          <w:p w:rsidR="00FA325B" w:rsidRPr="00E90135" w:rsidRDefault="00FA325B" w:rsidP="00825868">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FA325B" w:rsidRPr="00E90135" w:rsidRDefault="00FA325B" w:rsidP="002D1BCD">
            <w:pPr>
              <w:pStyle w:val="acctfourfigures"/>
              <w:tabs>
                <w:tab w:val="clear" w:pos="765"/>
                <w:tab w:val="decimal" w:pos="911"/>
              </w:tabs>
              <w:spacing w:line="240" w:lineRule="atLeast"/>
              <w:ind w:right="-169"/>
              <w:rPr>
                <w:rFonts w:cs="Times New Roman"/>
                <w:b/>
                <w:bCs/>
                <w:szCs w:val="22"/>
              </w:rPr>
            </w:pPr>
            <w:r w:rsidRPr="00E90135">
              <w:rPr>
                <w:rFonts w:cs="Times New Roman"/>
                <w:b/>
                <w:bCs/>
                <w:szCs w:val="22"/>
              </w:rPr>
              <w:t>4,</w:t>
            </w:r>
            <w:r w:rsidR="002D1BCD" w:rsidRPr="00E90135">
              <w:rPr>
                <w:rFonts w:cs="Times New Roman"/>
                <w:b/>
                <w:bCs/>
                <w:szCs w:val="22"/>
              </w:rPr>
              <w:t>911,908</w:t>
            </w:r>
          </w:p>
        </w:tc>
      </w:tr>
    </w:tbl>
    <w:p w:rsidR="00FA325B" w:rsidRPr="00E90135" w:rsidRDefault="00FA325B" w:rsidP="005A66D6">
      <w:pPr>
        <w:spacing w:line="0" w:lineRule="atLeast"/>
        <w:ind w:left="547"/>
        <w:jc w:val="thaiDistribute"/>
        <w:rPr>
          <w:rFonts w:cs="Times New Roman"/>
          <w:szCs w:val="22"/>
        </w:rPr>
      </w:pPr>
    </w:p>
    <w:p w:rsidR="008A0A4A" w:rsidRPr="00E90135" w:rsidRDefault="00D505CD" w:rsidP="005A66D6">
      <w:pPr>
        <w:spacing w:line="0" w:lineRule="atLeast"/>
        <w:ind w:left="547"/>
        <w:jc w:val="thaiDistribute"/>
        <w:rPr>
          <w:rFonts w:cs="Times New Roman"/>
          <w:szCs w:val="22"/>
        </w:rPr>
      </w:pPr>
      <w:r w:rsidRPr="00E90135">
        <w:rPr>
          <w:rFonts w:cs="Times New Roman"/>
          <w:szCs w:val="22"/>
        </w:rPr>
        <w:t>The effective interest rates of interest-bearing financial liabilities as at 31 December and the periods in which those liabilities mature or re-price were as follows:</w:t>
      </w:r>
    </w:p>
    <w:p w:rsidR="008A0A4A" w:rsidRPr="00E90135" w:rsidRDefault="008A0A4A" w:rsidP="008E3E86">
      <w:pPr>
        <w:spacing w:line="240" w:lineRule="auto"/>
        <w:ind w:left="540"/>
        <w:rPr>
          <w:rFonts w:cs="Times New Roman"/>
          <w:szCs w:val="22"/>
        </w:rPr>
      </w:pPr>
    </w:p>
    <w:tbl>
      <w:tblPr>
        <w:tblpPr w:leftFromText="180" w:rightFromText="180" w:vertAnchor="text" w:horzAnchor="margin" w:tblpX="439" w:tblpY="2"/>
        <w:tblW w:w="9630" w:type="dxa"/>
        <w:tblLayout w:type="fixed"/>
        <w:tblCellMar>
          <w:left w:w="79" w:type="dxa"/>
          <w:right w:w="79" w:type="dxa"/>
        </w:tblCellMar>
        <w:tblLook w:val="0000" w:firstRow="0" w:lastRow="0" w:firstColumn="0" w:lastColumn="0" w:noHBand="0" w:noVBand="0"/>
      </w:tblPr>
      <w:tblGrid>
        <w:gridCol w:w="3330"/>
        <w:gridCol w:w="1170"/>
        <w:gridCol w:w="180"/>
        <w:gridCol w:w="1080"/>
        <w:gridCol w:w="180"/>
        <w:gridCol w:w="1170"/>
        <w:gridCol w:w="180"/>
        <w:gridCol w:w="1080"/>
        <w:gridCol w:w="180"/>
        <w:gridCol w:w="1080"/>
      </w:tblGrid>
      <w:tr w:rsidR="00E05569" w:rsidRPr="00E90135" w:rsidTr="004C3EBA">
        <w:trPr>
          <w:cantSplit/>
          <w:tblHeader/>
        </w:trPr>
        <w:tc>
          <w:tcPr>
            <w:tcW w:w="4680" w:type="dxa"/>
            <w:gridSpan w:val="3"/>
            <w:shd w:val="clear" w:color="auto" w:fill="auto"/>
            <w:vAlign w:val="bottom"/>
          </w:tcPr>
          <w:p w:rsidR="00E05569" w:rsidRPr="00E90135" w:rsidRDefault="00E05569" w:rsidP="004C3EBA">
            <w:pPr>
              <w:pStyle w:val="acctfourfigures"/>
              <w:tabs>
                <w:tab w:val="clear" w:pos="765"/>
              </w:tabs>
              <w:spacing w:line="240" w:lineRule="atLeast"/>
              <w:rPr>
                <w:rFonts w:cs="Times New Roman"/>
                <w:szCs w:val="28"/>
                <w:cs/>
                <w:lang w:bidi="th-TH"/>
              </w:rPr>
            </w:pPr>
          </w:p>
        </w:tc>
        <w:tc>
          <w:tcPr>
            <w:tcW w:w="4950" w:type="dxa"/>
            <w:gridSpan w:val="7"/>
            <w:shd w:val="clear" w:color="auto" w:fill="auto"/>
            <w:vAlign w:val="bottom"/>
          </w:tcPr>
          <w:p w:rsidR="00E05569" w:rsidRPr="00E90135" w:rsidRDefault="00E05569" w:rsidP="004C3EBA">
            <w:pPr>
              <w:pStyle w:val="acctfourfigures"/>
              <w:tabs>
                <w:tab w:val="clear" w:pos="765"/>
                <w:tab w:val="decimal" w:pos="371"/>
              </w:tabs>
              <w:spacing w:line="240" w:lineRule="atLeast"/>
              <w:ind w:left="-79" w:right="-79"/>
              <w:jc w:val="center"/>
              <w:rPr>
                <w:rFonts w:cs="Times New Roman"/>
                <w:b/>
                <w:bCs/>
                <w:szCs w:val="22"/>
              </w:rPr>
            </w:pPr>
            <w:r w:rsidRPr="00E90135">
              <w:rPr>
                <w:rFonts w:cs="Times New Roman"/>
                <w:b/>
                <w:bCs/>
                <w:szCs w:val="22"/>
              </w:rPr>
              <w:t>Consolidated financial statements</w:t>
            </w:r>
          </w:p>
        </w:tc>
      </w:tr>
      <w:tr w:rsidR="00E05569" w:rsidRPr="00E90135" w:rsidTr="004C3EBA">
        <w:trPr>
          <w:cantSplit/>
          <w:tblHeader/>
        </w:trPr>
        <w:tc>
          <w:tcPr>
            <w:tcW w:w="3330" w:type="dxa"/>
            <w:shd w:val="clear" w:color="auto" w:fill="auto"/>
            <w:vAlign w:val="bottom"/>
          </w:tcPr>
          <w:p w:rsidR="00E05569" w:rsidRPr="00E90135" w:rsidRDefault="00E05569" w:rsidP="004C3EBA">
            <w:pPr>
              <w:pStyle w:val="acctfourfigures"/>
              <w:spacing w:line="240" w:lineRule="atLeast"/>
              <w:jc w:val="center"/>
              <w:rPr>
                <w:rFonts w:cs="Times New Roman"/>
                <w:i/>
                <w:iCs/>
                <w:szCs w:val="22"/>
              </w:rPr>
            </w:pPr>
          </w:p>
        </w:tc>
        <w:tc>
          <w:tcPr>
            <w:tcW w:w="1170" w:type="dxa"/>
            <w:shd w:val="clear" w:color="auto" w:fill="auto"/>
            <w:vAlign w:val="bottom"/>
          </w:tcPr>
          <w:p w:rsidR="00E05569" w:rsidRPr="00E90135" w:rsidRDefault="00E05569" w:rsidP="004C3EBA">
            <w:pPr>
              <w:pStyle w:val="acctfourfigures"/>
              <w:tabs>
                <w:tab w:val="clear" w:pos="765"/>
              </w:tabs>
              <w:spacing w:line="240" w:lineRule="atLeast"/>
              <w:ind w:left="-79" w:right="-79"/>
              <w:jc w:val="center"/>
              <w:rPr>
                <w:rFonts w:cs="Times New Roman"/>
                <w:szCs w:val="22"/>
                <w:lang w:bidi="th-TH"/>
              </w:rPr>
            </w:pPr>
            <w:r w:rsidRPr="00E90135">
              <w:rPr>
                <w:rFonts w:cs="Times New Roman"/>
                <w:szCs w:val="22"/>
                <w:lang w:bidi="th-TH"/>
              </w:rPr>
              <w:t>Effective interest</w:t>
            </w:r>
          </w:p>
          <w:p w:rsidR="00E05569" w:rsidRPr="00E90135" w:rsidRDefault="00E05569" w:rsidP="004C3EBA">
            <w:pPr>
              <w:pStyle w:val="acctfourfigures"/>
              <w:tabs>
                <w:tab w:val="clear" w:pos="765"/>
              </w:tabs>
              <w:spacing w:line="240" w:lineRule="atLeast"/>
              <w:ind w:left="-79" w:right="-79"/>
              <w:jc w:val="center"/>
              <w:rPr>
                <w:rFonts w:cs="Times New Roman"/>
                <w:szCs w:val="22"/>
                <w:cs/>
                <w:lang w:bidi="th-TH"/>
              </w:rPr>
            </w:pPr>
            <w:r w:rsidRPr="00E90135">
              <w:rPr>
                <w:rFonts w:cs="Times New Roman"/>
                <w:szCs w:val="22"/>
                <w:lang w:bidi="th-TH"/>
              </w:rPr>
              <w:t>rate</w:t>
            </w:r>
          </w:p>
        </w:tc>
        <w:tc>
          <w:tcPr>
            <w:tcW w:w="180" w:type="dxa"/>
            <w:shd w:val="clear" w:color="auto" w:fill="auto"/>
            <w:vAlign w:val="bottom"/>
          </w:tcPr>
          <w:p w:rsidR="00E05569" w:rsidRPr="00E90135" w:rsidRDefault="00E05569" w:rsidP="004C3EBA">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s>
              <w:spacing w:line="240" w:lineRule="atLeast"/>
              <w:ind w:left="-79" w:right="-79"/>
              <w:jc w:val="center"/>
              <w:rPr>
                <w:rFonts w:cs="Times New Roman"/>
                <w:szCs w:val="22"/>
              </w:rPr>
            </w:pPr>
            <w:r w:rsidRPr="00E90135">
              <w:rPr>
                <w:rFonts w:cs="Times New Roman"/>
                <w:szCs w:val="22"/>
              </w:rPr>
              <w:t>Within 1 year</w:t>
            </w:r>
          </w:p>
        </w:tc>
        <w:tc>
          <w:tcPr>
            <w:tcW w:w="180" w:type="dxa"/>
            <w:shd w:val="clear" w:color="auto" w:fill="auto"/>
            <w:vAlign w:val="bottom"/>
          </w:tcPr>
          <w:p w:rsidR="00E05569" w:rsidRPr="00E90135" w:rsidRDefault="00E05569" w:rsidP="004C3EBA">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E05569" w:rsidRPr="00E90135" w:rsidRDefault="00E05569" w:rsidP="004C3EBA">
            <w:pPr>
              <w:pStyle w:val="acctfourfigures"/>
              <w:tabs>
                <w:tab w:val="clear" w:pos="765"/>
                <w:tab w:val="decimal" w:pos="371"/>
              </w:tabs>
              <w:spacing w:line="240" w:lineRule="atLeast"/>
              <w:ind w:left="-79" w:right="-79"/>
              <w:jc w:val="center"/>
              <w:rPr>
                <w:rFonts w:cs="Times New Roman"/>
                <w:szCs w:val="22"/>
                <w:rtl/>
                <w:cs/>
              </w:rPr>
            </w:pPr>
            <w:r w:rsidRPr="00E90135">
              <w:rPr>
                <w:rFonts w:cs="Times New Roman"/>
                <w:szCs w:val="22"/>
              </w:rPr>
              <w:t>After 1 year but within 5 years</w:t>
            </w:r>
          </w:p>
        </w:tc>
        <w:tc>
          <w:tcPr>
            <w:tcW w:w="180" w:type="dxa"/>
            <w:shd w:val="clear" w:color="auto" w:fill="auto"/>
            <w:vAlign w:val="bottom"/>
          </w:tcPr>
          <w:p w:rsidR="00E05569" w:rsidRPr="00E90135" w:rsidRDefault="00E05569" w:rsidP="004C3EBA">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 w:val="decimal" w:pos="371"/>
              </w:tabs>
              <w:spacing w:line="240" w:lineRule="atLeast"/>
              <w:ind w:left="-79" w:right="-79"/>
              <w:jc w:val="center"/>
              <w:rPr>
                <w:rFonts w:cs="Times New Roman"/>
                <w:szCs w:val="22"/>
              </w:rPr>
            </w:pPr>
            <w:r w:rsidRPr="00E90135">
              <w:rPr>
                <w:rFonts w:cs="Times New Roman"/>
                <w:szCs w:val="22"/>
              </w:rPr>
              <w:t>After 5 years</w:t>
            </w:r>
          </w:p>
        </w:tc>
        <w:tc>
          <w:tcPr>
            <w:tcW w:w="180" w:type="dxa"/>
            <w:shd w:val="clear" w:color="auto" w:fill="auto"/>
            <w:vAlign w:val="bottom"/>
          </w:tcPr>
          <w:p w:rsidR="00E05569" w:rsidRPr="00E90135" w:rsidRDefault="00E05569" w:rsidP="004C3EBA">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s>
              <w:spacing w:line="240" w:lineRule="atLeast"/>
              <w:ind w:left="-79" w:right="-79"/>
              <w:jc w:val="center"/>
              <w:rPr>
                <w:rFonts w:cs="Times New Roman"/>
                <w:szCs w:val="22"/>
                <w:rtl/>
                <w:cs/>
                <w:lang w:bidi="th-TH"/>
              </w:rPr>
            </w:pPr>
            <w:r w:rsidRPr="00E90135">
              <w:rPr>
                <w:rFonts w:cs="Times New Roman"/>
                <w:szCs w:val="22"/>
                <w:lang w:bidi="th-TH"/>
              </w:rPr>
              <w:t>Total</w:t>
            </w:r>
          </w:p>
        </w:tc>
      </w:tr>
      <w:tr w:rsidR="00E05569" w:rsidRPr="00E90135" w:rsidTr="004C3EBA">
        <w:trPr>
          <w:cantSplit/>
          <w:tblHeader/>
        </w:trPr>
        <w:tc>
          <w:tcPr>
            <w:tcW w:w="3330" w:type="dxa"/>
            <w:shd w:val="clear" w:color="auto" w:fill="auto"/>
            <w:vAlign w:val="bottom"/>
          </w:tcPr>
          <w:p w:rsidR="00E05569" w:rsidRPr="00E90135" w:rsidRDefault="00E05569" w:rsidP="004C3EBA">
            <w:pPr>
              <w:ind w:left="180"/>
              <w:rPr>
                <w:rFonts w:cs="Times New Roman"/>
                <w:b/>
                <w:bCs/>
                <w:i/>
                <w:iCs/>
                <w:szCs w:val="22"/>
              </w:rPr>
            </w:pPr>
          </w:p>
        </w:tc>
        <w:tc>
          <w:tcPr>
            <w:tcW w:w="1170" w:type="dxa"/>
            <w:shd w:val="clear" w:color="auto" w:fill="auto"/>
            <w:vAlign w:val="bottom"/>
          </w:tcPr>
          <w:p w:rsidR="00E05569" w:rsidRPr="00E90135" w:rsidRDefault="00E05569" w:rsidP="004C3EBA">
            <w:pPr>
              <w:spacing w:line="240" w:lineRule="atLeast"/>
              <w:ind w:left="-79" w:right="-79" w:hanging="11"/>
              <w:jc w:val="center"/>
              <w:rPr>
                <w:rFonts w:cs="Times New Roman"/>
                <w:i/>
                <w:iCs/>
                <w:szCs w:val="22"/>
              </w:rPr>
            </w:pPr>
            <w:r w:rsidRPr="00E90135">
              <w:rPr>
                <w:rFonts w:cs="Times New Roman"/>
                <w:i/>
                <w:iCs/>
                <w:szCs w:val="22"/>
              </w:rPr>
              <w:t>(% per annum)</w:t>
            </w:r>
          </w:p>
        </w:tc>
        <w:tc>
          <w:tcPr>
            <w:tcW w:w="180" w:type="dxa"/>
            <w:shd w:val="clear" w:color="auto" w:fill="auto"/>
            <w:vAlign w:val="bottom"/>
          </w:tcPr>
          <w:p w:rsidR="00E05569" w:rsidRPr="00E90135" w:rsidRDefault="00E05569" w:rsidP="004C3EBA">
            <w:pPr>
              <w:ind w:left="180"/>
              <w:rPr>
                <w:rFonts w:cs="Times New Roman"/>
                <w:b/>
                <w:bCs/>
                <w:i/>
                <w:iCs/>
                <w:szCs w:val="22"/>
              </w:rPr>
            </w:pPr>
          </w:p>
        </w:tc>
        <w:tc>
          <w:tcPr>
            <w:tcW w:w="4950" w:type="dxa"/>
            <w:gridSpan w:val="7"/>
            <w:shd w:val="clear" w:color="auto" w:fill="auto"/>
            <w:vAlign w:val="bottom"/>
          </w:tcPr>
          <w:p w:rsidR="00E05569" w:rsidRPr="00E90135" w:rsidRDefault="00E05569" w:rsidP="004C3EBA">
            <w:pPr>
              <w:pStyle w:val="acctfourfigures"/>
              <w:tabs>
                <w:tab w:val="clear" w:pos="765"/>
                <w:tab w:val="decimal" w:pos="731"/>
              </w:tabs>
              <w:spacing w:line="240" w:lineRule="atLeast"/>
              <w:ind w:right="11"/>
              <w:jc w:val="center"/>
              <w:rPr>
                <w:rFonts w:cs="Times New Roman"/>
                <w:i/>
                <w:iCs/>
                <w:szCs w:val="22"/>
                <w:lang w:bidi="th-TH"/>
              </w:rPr>
            </w:pPr>
            <w:r w:rsidRPr="00E90135">
              <w:rPr>
                <w:rFonts w:cs="Times New Roman"/>
                <w:i/>
                <w:iCs/>
                <w:szCs w:val="22"/>
                <w:cs/>
                <w:lang w:bidi="th-TH"/>
              </w:rPr>
              <w:t>(</w:t>
            </w:r>
            <w:r w:rsidRPr="00E90135">
              <w:rPr>
                <w:rFonts w:cs="Times New Roman"/>
                <w:i/>
                <w:iCs/>
                <w:szCs w:val="22"/>
                <w:lang w:bidi="th-TH"/>
              </w:rPr>
              <w:t>in thousand Baht</w:t>
            </w:r>
            <w:r w:rsidRPr="00E90135">
              <w:rPr>
                <w:rFonts w:cs="Times New Roman"/>
                <w:i/>
                <w:iCs/>
                <w:szCs w:val="22"/>
                <w:cs/>
                <w:lang w:bidi="th-TH"/>
              </w:rPr>
              <w:t>)</w:t>
            </w:r>
          </w:p>
        </w:tc>
      </w:tr>
      <w:tr w:rsidR="00E05569" w:rsidRPr="00E90135" w:rsidTr="004C3EBA">
        <w:trPr>
          <w:cantSplit/>
        </w:trPr>
        <w:tc>
          <w:tcPr>
            <w:tcW w:w="3330" w:type="dxa"/>
            <w:shd w:val="clear" w:color="auto" w:fill="auto"/>
            <w:vAlign w:val="bottom"/>
          </w:tcPr>
          <w:p w:rsidR="00E05569" w:rsidRPr="00E90135" w:rsidRDefault="00E05569" w:rsidP="004C3EBA">
            <w:pPr>
              <w:ind w:left="11"/>
              <w:jc w:val="thaiDistribute"/>
              <w:rPr>
                <w:rFonts w:cs="Times New Roman"/>
                <w:b/>
                <w:bCs/>
                <w:i/>
                <w:iCs/>
                <w:szCs w:val="22"/>
              </w:rPr>
            </w:pPr>
            <w:r w:rsidRPr="00E90135">
              <w:rPr>
                <w:rFonts w:cs="Times New Roman"/>
                <w:b/>
                <w:bCs/>
                <w:i/>
                <w:iCs/>
                <w:szCs w:val="22"/>
              </w:rPr>
              <w:t>201</w:t>
            </w:r>
            <w:r w:rsidR="00651EDC" w:rsidRPr="00E90135">
              <w:rPr>
                <w:rFonts w:cs="Times New Roman"/>
                <w:b/>
                <w:bCs/>
                <w:i/>
                <w:iCs/>
                <w:szCs w:val="22"/>
              </w:rPr>
              <w:t>8</w:t>
            </w:r>
          </w:p>
        </w:tc>
        <w:tc>
          <w:tcPr>
            <w:tcW w:w="1170" w:type="dxa"/>
            <w:shd w:val="clear" w:color="auto" w:fill="auto"/>
            <w:vAlign w:val="bottom"/>
          </w:tcPr>
          <w:p w:rsidR="00E05569" w:rsidRPr="00E90135" w:rsidRDefault="00E05569" w:rsidP="004C3EBA">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170" w:type="dxa"/>
            <w:shd w:val="clear" w:color="auto" w:fill="auto"/>
            <w:vAlign w:val="bottom"/>
          </w:tcPr>
          <w:p w:rsidR="00E05569" w:rsidRPr="00E90135" w:rsidRDefault="00E05569" w:rsidP="004C3EBA">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 w:val="decimal" w:pos="731"/>
              </w:tabs>
              <w:spacing w:line="240" w:lineRule="atLeast"/>
              <w:ind w:right="11"/>
              <w:rPr>
                <w:rFonts w:cs="Times New Roman"/>
                <w:szCs w:val="22"/>
              </w:rPr>
            </w:pPr>
          </w:p>
        </w:tc>
      </w:tr>
      <w:tr w:rsidR="00E05569" w:rsidRPr="00E90135" w:rsidTr="004C3EBA">
        <w:trPr>
          <w:cantSplit/>
        </w:trPr>
        <w:tc>
          <w:tcPr>
            <w:tcW w:w="3330" w:type="dxa"/>
            <w:shd w:val="clear" w:color="auto" w:fill="auto"/>
            <w:vAlign w:val="bottom"/>
          </w:tcPr>
          <w:p w:rsidR="00E05569" w:rsidRPr="00E90135" w:rsidRDefault="00E05569" w:rsidP="004C3EBA">
            <w:pPr>
              <w:ind w:left="11"/>
              <w:jc w:val="thaiDistribute"/>
              <w:rPr>
                <w:rFonts w:cs="Times New Roman"/>
                <w:b/>
                <w:bCs/>
                <w:szCs w:val="22"/>
              </w:rPr>
            </w:pPr>
            <w:r w:rsidRPr="00E90135">
              <w:rPr>
                <w:rFonts w:cs="Times New Roman"/>
                <w:b/>
                <w:bCs/>
                <w:szCs w:val="22"/>
              </w:rPr>
              <w:t>Current</w:t>
            </w:r>
          </w:p>
        </w:tc>
        <w:tc>
          <w:tcPr>
            <w:tcW w:w="1170" w:type="dxa"/>
            <w:shd w:val="clear" w:color="auto" w:fill="auto"/>
            <w:vAlign w:val="bottom"/>
          </w:tcPr>
          <w:p w:rsidR="00E05569" w:rsidRPr="00E90135" w:rsidRDefault="00E05569" w:rsidP="004C3EBA">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170" w:type="dxa"/>
            <w:shd w:val="clear" w:color="auto" w:fill="auto"/>
            <w:vAlign w:val="bottom"/>
          </w:tcPr>
          <w:p w:rsidR="00E05569" w:rsidRPr="00E90135" w:rsidRDefault="00E05569" w:rsidP="004C3EBA">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E05569" w:rsidRPr="00E90135" w:rsidRDefault="00E05569" w:rsidP="004C3EBA">
            <w:pPr>
              <w:pStyle w:val="acctfourfigures"/>
              <w:spacing w:line="240" w:lineRule="atLeast"/>
              <w:rPr>
                <w:rFonts w:cs="Times New Roman"/>
                <w:szCs w:val="22"/>
              </w:rPr>
            </w:pPr>
          </w:p>
        </w:tc>
        <w:tc>
          <w:tcPr>
            <w:tcW w:w="1080" w:type="dxa"/>
            <w:shd w:val="clear" w:color="auto" w:fill="auto"/>
            <w:vAlign w:val="bottom"/>
          </w:tcPr>
          <w:p w:rsidR="00E05569" w:rsidRPr="00E90135" w:rsidRDefault="00E05569" w:rsidP="004C3EBA">
            <w:pPr>
              <w:pStyle w:val="acctfourfigures"/>
              <w:tabs>
                <w:tab w:val="clear" w:pos="765"/>
                <w:tab w:val="decimal" w:pos="731"/>
              </w:tabs>
              <w:spacing w:line="240" w:lineRule="atLeast"/>
              <w:ind w:right="11"/>
              <w:rPr>
                <w:rFonts w:cs="Times New Roman"/>
                <w:szCs w:val="22"/>
              </w:rPr>
            </w:pPr>
          </w:p>
        </w:tc>
      </w:tr>
      <w:tr w:rsidR="002D1BCD" w:rsidRPr="00E90135" w:rsidTr="004C3EBA">
        <w:trPr>
          <w:cantSplit/>
        </w:trPr>
        <w:tc>
          <w:tcPr>
            <w:tcW w:w="3330" w:type="dxa"/>
            <w:shd w:val="clear" w:color="auto" w:fill="auto"/>
            <w:vAlign w:val="bottom"/>
          </w:tcPr>
          <w:p w:rsidR="002D1BCD" w:rsidRPr="00E90135" w:rsidRDefault="002D1BCD" w:rsidP="002D1BCD">
            <w:pPr>
              <w:ind w:left="11"/>
              <w:jc w:val="thaiDistribute"/>
              <w:rPr>
                <w:rFonts w:cs="Times New Roman"/>
                <w:szCs w:val="22"/>
                <w:lang w:val="en-US" w:bidi="th-TH"/>
              </w:rPr>
            </w:pPr>
            <w:r w:rsidRPr="00E90135">
              <w:rPr>
                <w:rFonts w:cs="Times New Roman"/>
                <w:szCs w:val="22"/>
                <w:lang w:val="en-US" w:bidi="th-TH"/>
              </w:rPr>
              <w:t xml:space="preserve">Current portion of long-term loans </w:t>
            </w:r>
          </w:p>
        </w:tc>
        <w:tc>
          <w:tcPr>
            <w:tcW w:w="1170" w:type="dxa"/>
            <w:shd w:val="clear" w:color="auto" w:fill="auto"/>
            <w:vAlign w:val="bottom"/>
          </w:tcPr>
          <w:p w:rsidR="002D1BCD" w:rsidRPr="00E90135" w:rsidRDefault="002D1BCD" w:rsidP="002D1BCD">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E90135" w:rsidRDefault="002D1BCD" w:rsidP="002D1BCD">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2D1BCD" w:rsidRPr="00E90135" w:rsidRDefault="002D1BCD" w:rsidP="002D1BCD">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E90135" w:rsidRDefault="002D1BCD" w:rsidP="002D1BCD">
            <w:pPr>
              <w:pStyle w:val="acctfourfigures"/>
              <w:tabs>
                <w:tab w:val="clear" w:pos="765"/>
                <w:tab w:val="decimal" w:pos="625"/>
              </w:tabs>
              <w:spacing w:line="240" w:lineRule="atLeast"/>
              <w:ind w:right="-169"/>
              <w:rPr>
                <w:rFonts w:cs="Times New Roman"/>
                <w:szCs w:val="22"/>
              </w:rPr>
            </w:pP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E90135" w:rsidRDefault="002D1BCD" w:rsidP="002D1BCD">
            <w:pPr>
              <w:pStyle w:val="acctfourfigures"/>
              <w:tabs>
                <w:tab w:val="clear" w:pos="765"/>
                <w:tab w:val="decimal" w:pos="1102"/>
              </w:tabs>
              <w:spacing w:line="240" w:lineRule="atLeast"/>
              <w:ind w:right="-248"/>
              <w:rPr>
                <w:rFonts w:cs="Times New Roman"/>
                <w:szCs w:val="22"/>
              </w:rPr>
            </w:pPr>
          </w:p>
        </w:tc>
      </w:tr>
      <w:tr w:rsidR="002D1BCD" w:rsidRPr="00E90135" w:rsidTr="004C3EBA">
        <w:trPr>
          <w:cantSplit/>
        </w:trPr>
        <w:tc>
          <w:tcPr>
            <w:tcW w:w="3330" w:type="dxa"/>
            <w:shd w:val="clear" w:color="auto" w:fill="auto"/>
            <w:vAlign w:val="bottom"/>
          </w:tcPr>
          <w:p w:rsidR="002D1BCD" w:rsidRPr="00E90135" w:rsidRDefault="002D1BCD" w:rsidP="002D1BCD">
            <w:pPr>
              <w:ind w:left="11"/>
              <w:jc w:val="thaiDistribute"/>
              <w:rPr>
                <w:rFonts w:cs="Times New Roman"/>
                <w:szCs w:val="22"/>
              </w:rPr>
            </w:pPr>
            <w:r w:rsidRPr="00E90135">
              <w:rPr>
                <w:rFonts w:cs="Times New Roman"/>
                <w:szCs w:val="22"/>
              </w:rPr>
              <w:t xml:space="preserve">   </w:t>
            </w:r>
            <w:r w:rsidRPr="00E90135">
              <w:rPr>
                <w:rFonts w:cs="Times New Roman"/>
                <w:szCs w:val="22"/>
                <w:lang w:val="en-US" w:bidi="th-TH"/>
              </w:rPr>
              <w:t>from financial institutions</w:t>
            </w:r>
          </w:p>
        </w:tc>
        <w:tc>
          <w:tcPr>
            <w:tcW w:w="1170" w:type="dxa"/>
            <w:shd w:val="clear" w:color="auto" w:fill="auto"/>
            <w:vAlign w:val="bottom"/>
          </w:tcPr>
          <w:p w:rsidR="002D1BCD" w:rsidRPr="00E90135" w:rsidRDefault="002D1BCD" w:rsidP="002D1BCD">
            <w:pPr>
              <w:pStyle w:val="acctfourfigures"/>
              <w:tabs>
                <w:tab w:val="clear" w:pos="765"/>
              </w:tabs>
              <w:spacing w:line="240" w:lineRule="atLeast"/>
              <w:ind w:left="-79" w:right="-79"/>
              <w:jc w:val="center"/>
              <w:rPr>
                <w:rFonts w:cs="Times New Roman"/>
                <w:szCs w:val="22"/>
              </w:rPr>
            </w:pPr>
            <w:r w:rsidRPr="00E90135">
              <w:rPr>
                <w:rFonts w:cs="Times New Roman"/>
                <w:szCs w:val="22"/>
              </w:rPr>
              <w:t>4.22 to 4.86</w:t>
            </w: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E90135" w:rsidRDefault="002D1BCD" w:rsidP="002D1BCD">
            <w:pPr>
              <w:pStyle w:val="acctfourfigures"/>
              <w:tabs>
                <w:tab w:val="clear" w:pos="765"/>
                <w:tab w:val="decimal" w:pos="922"/>
              </w:tabs>
              <w:spacing w:line="240" w:lineRule="atLeast"/>
              <w:ind w:left="-68" w:right="-90"/>
              <w:rPr>
                <w:rFonts w:cs="Times New Roman"/>
                <w:szCs w:val="22"/>
              </w:rPr>
            </w:pPr>
            <w:r w:rsidRPr="00E90135">
              <w:rPr>
                <w:rFonts w:cs="Times New Roman"/>
                <w:szCs w:val="22"/>
              </w:rPr>
              <w:t>939,377</w:t>
            </w: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2D1BCD" w:rsidRPr="00E90135" w:rsidRDefault="002D1BCD" w:rsidP="002D1BCD">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E90135" w:rsidRDefault="002D1BCD" w:rsidP="002D1BCD">
            <w:pPr>
              <w:pStyle w:val="acctfourfigures"/>
              <w:tabs>
                <w:tab w:val="clear" w:pos="765"/>
                <w:tab w:val="decimal" w:pos="540"/>
              </w:tabs>
              <w:spacing w:line="240" w:lineRule="atLeast"/>
              <w:ind w:left="-79" w:right="-79"/>
              <w:rPr>
                <w:rFonts w:cs="Times New Roman"/>
                <w:szCs w:val="22"/>
              </w:rPr>
            </w:pPr>
            <w:r w:rsidRPr="00E90135">
              <w:rPr>
                <w:rFonts w:cs="Times New Roman"/>
                <w:szCs w:val="22"/>
              </w:rPr>
              <w:t>-</w:t>
            </w:r>
          </w:p>
        </w:tc>
        <w:tc>
          <w:tcPr>
            <w:tcW w:w="180" w:type="dxa"/>
            <w:shd w:val="clear" w:color="auto" w:fill="auto"/>
            <w:vAlign w:val="bottom"/>
          </w:tcPr>
          <w:p w:rsidR="002D1BCD" w:rsidRPr="00E90135" w:rsidRDefault="002D1BCD" w:rsidP="002D1BC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2D1BCD" w:rsidRPr="00E90135" w:rsidRDefault="002D1BCD" w:rsidP="002D1BCD">
            <w:pPr>
              <w:pStyle w:val="acctfourfigures"/>
              <w:tabs>
                <w:tab w:val="clear" w:pos="765"/>
                <w:tab w:val="decimal" w:pos="922"/>
              </w:tabs>
              <w:spacing w:line="240" w:lineRule="atLeast"/>
              <w:ind w:left="-254" w:right="-108"/>
              <w:rPr>
                <w:rFonts w:cs="Times New Roman"/>
                <w:szCs w:val="22"/>
              </w:rPr>
            </w:pPr>
            <w:r w:rsidRPr="00E90135">
              <w:rPr>
                <w:rFonts w:cs="Times New Roman"/>
                <w:szCs w:val="22"/>
              </w:rPr>
              <w:t>939,377</w:t>
            </w:r>
          </w:p>
        </w:tc>
      </w:tr>
      <w:tr w:rsidR="00DF48C2" w:rsidRPr="00E90135" w:rsidTr="004C3EBA">
        <w:trPr>
          <w:cantSplit/>
        </w:trPr>
        <w:tc>
          <w:tcPr>
            <w:tcW w:w="3330" w:type="dxa"/>
            <w:shd w:val="clear" w:color="auto" w:fill="auto"/>
            <w:vAlign w:val="bottom"/>
          </w:tcPr>
          <w:p w:rsidR="00DF48C2" w:rsidRPr="00E90135" w:rsidRDefault="00DF48C2" w:rsidP="004C3EBA">
            <w:pPr>
              <w:ind w:left="11"/>
              <w:jc w:val="thaiDistribute"/>
              <w:rPr>
                <w:rFonts w:cs="Times New Roman"/>
                <w:szCs w:val="22"/>
                <w:rtl/>
                <w:cs/>
              </w:rPr>
            </w:pPr>
            <w:r w:rsidRPr="00E90135">
              <w:rPr>
                <w:rFonts w:cs="Times New Roman"/>
                <w:szCs w:val="22"/>
              </w:rPr>
              <w:t>Debentures due within one year</w:t>
            </w:r>
          </w:p>
        </w:tc>
        <w:tc>
          <w:tcPr>
            <w:tcW w:w="1170" w:type="dxa"/>
            <w:shd w:val="clear" w:color="auto" w:fill="auto"/>
            <w:vAlign w:val="bottom"/>
          </w:tcPr>
          <w:p w:rsidR="00DF48C2" w:rsidRPr="00E90135" w:rsidRDefault="003F2545" w:rsidP="004C3EBA">
            <w:pPr>
              <w:ind w:left="-79" w:right="-79"/>
              <w:jc w:val="center"/>
              <w:rPr>
                <w:rFonts w:cs="Times New Roman"/>
                <w:szCs w:val="22"/>
              </w:rPr>
            </w:pPr>
            <w:r w:rsidRPr="00E90135">
              <w:rPr>
                <w:rFonts w:cs="Times New Roman"/>
                <w:szCs w:val="22"/>
              </w:rPr>
              <w:t>3.42</w:t>
            </w:r>
          </w:p>
        </w:tc>
        <w:tc>
          <w:tcPr>
            <w:tcW w:w="180" w:type="dxa"/>
            <w:shd w:val="clear" w:color="auto" w:fill="auto"/>
            <w:vAlign w:val="bottom"/>
          </w:tcPr>
          <w:p w:rsidR="00DF48C2" w:rsidRPr="00E90135" w:rsidRDefault="00DF48C2" w:rsidP="004C3EBA">
            <w:pPr>
              <w:ind w:firstLine="11"/>
              <w:jc w:val="thaiDistribute"/>
              <w:rPr>
                <w:rFonts w:cs="Times New Roman"/>
                <w:szCs w:val="22"/>
              </w:rPr>
            </w:pPr>
          </w:p>
        </w:tc>
        <w:tc>
          <w:tcPr>
            <w:tcW w:w="1080" w:type="dxa"/>
            <w:shd w:val="clear" w:color="auto" w:fill="auto"/>
            <w:vAlign w:val="bottom"/>
          </w:tcPr>
          <w:p w:rsidR="00DF48C2" w:rsidRPr="00E90135" w:rsidRDefault="00DF48C2" w:rsidP="004C3EBA">
            <w:pPr>
              <w:tabs>
                <w:tab w:val="decimal" w:pos="922"/>
              </w:tabs>
              <w:ind w:left="-68" w:right="-90"/>
              <w:jc w:val="thaiDistribute"/>
              <w:rPr>
                <w:rFonts w:cs="Times New Roman"/>
                <w:szCs w:val="22"/>
              </w:rPr>
            </w:pPr>
            <w:r w:rsidRPr="00E90135">
              <w:rPr>
                <w:rFonts w:cs="Times New Roman"/>
                <w:szCs w:val="22"/>
              </w:rPr>
              <w:t>3,471,390</w:t>
            </w:r>
          </w:p>
        </w:tc>
        <w:tc>
          <w:tcPr>
            <w:tcW w:w="180" w:type="dxa"/>
            <w:shd w:val="clear" w:color="auto" w:fill="auto"/>
            <w:vAlign w:val="bottom"/>
          </w:tcPr>
          <w:p w:rsidR="00DF48C2" w:rsidRPr="00E90135" w:rsidRDefault="00DF48C2" w:rsidP="004C3EBA">
            <w:pPr>
              <w:ind w:firstLine="11"/>
              <w:jc w:val="thaiDistribute"/>
              <w:rPr>
                <w:rFonts w:cs="Times New Roman"/>
                <w:szCs w:val="22"/>
              </w:rPr>
            </w:pPr>
          </w:p>
        </w:tc>
        <w:tc>
          <w:tcPr>
            <w:tcW w:w="1170" w:type="dxa"/>
            <w:shd w:val="clear" w:color="auto" w:fill="auto"/>
            <w:vAlign w:val="bottom"/>
          </w:tcPr>
          <w:p w:rsidR="00DF48C2" w:rsidRPr="00E90135" w:rsidRDefault="00DF48C2" w:rsidP="003F2545">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DF48C2" w:rsidRPr="00E90135" w:rsidRDefault="00DF48C2" w:rsidP="004C3EBA">
            <w:pPr>
              <w:ind w:firstLine="11"/>
              <w:jc w:val="thaiDistribute"/>
              <w:rPr>
                <w:rFonts w:cs="Times New Roman"/>
                <w:szCs w:val="22"/>
              </w:rPr>
            </w:pPr>
          </w:p>
        </w:tc>
        <w:tc>
          <w:tcPr>
            <w:tcW w:w="1080" w:type="dxa"/>
            <w:shd w:val="clear" w:color="auto" w:fill="auto"/>
            <w:vAlign w:val="bottom"/>
          </w:tcPr>
          <w:p w:rsidR="00DF48C2" w:rsidRPr="00E90135" w:rsidRDefault="00DF48C2" w:rsidP="003F2545">
            <w:pPr>
              <w:pStyle w:val="acctfourfigures"/>
              <w:tabs>
                <w:tab w:val="clear" w:pos="765"/>
                <w:tab w:val="decimal" w:pos="540"/>
              </w:tabs>
              <w:spacing w:line="240" w:lineRule="atLeast"/>
              <w:ind w:left="-79" w:right="-79"/>
              <w:rPr>
                <w:rFonts w:cs="Times New Roman"/>
                <w:szCs w:val="22"/>
              </w:rPr>
            </w:pPr>
            <w:r w:rsidRPr="00E90135">
              <w:rPr>
                <w:rFonts w:cs="Times New Roman"/>
                <w:szCs w:val="22"/>
              </w:rPr>
              <w:t>-</w:t>
            </w:r>
          </w:p>
        </w:tc>
        <w:tc>
          <w:tcPr>
            <w:tcW w:w="180" w:type="dxa"/>
            <w:shd w:val="clear" w:color="auto" w:fill="auto"/>
            <w:vAlign w:val="bottom"/>
          </w:tcPr>
          <w:p w:rsidR="00DF48C2" w:rsidRPr="00E90135" w:rsidRDefault="00DF48C2" w:rsidP="004C3EBA">
            <w:pPr>
              <w:ind w:firstLine="11"/>
              <w:jc w:val="thaiDistribute"/>
              <w:rPr>
                <w:rFonts w:cs="Times New Roman"/>
                <w:szCs w:val="22"/>
              </w:rPr>
            </w:pPr>
          </w:p>
        </w:tc>
        <w:tc>
          <w:tcPr>
            <w:tcW w:w="1080" w:type="dxa"/>
            <w:shd w:val="clear" w:color="auto" w:fill="auto"/>
            <w:vAlign w:val="bottom"/>
          </w:tcPr>
          <w:p w:rsidR="00DF48C2" w:rsidRPr="00E90135" w:rsidRDefault="00DF48C2" w:rsidP="004C3EBA">
            <w:pPr>
              <w:tabs>
                <w:tab w:val="decimal" w:pos="922"/>
              </w:tabs>
              <w:ind w:firstLine="11"/>
              <w:jc w:val="thaiDistribute"/>
              <w:rPr>
                <w:rFonts w:cs="Times New Roman"/>
                <w:szCs w:val="22"/>
              </w:rPr>
            </w:pPr>
            <w:r w:rsidRPr="00E90135">
              <w:rPr>
                <w:rFonts w:cs="Times New Roman"/>
                <w:szCs w:val="22"/>
              </w:rPr>
              <w:t>3,471,390</w:t>
            </w:r>
          </w:p>
        </w:tc>
      </w:tr>
      <w:tr w:rsidR="00DF48C2" w:rsidRPr="00E90135" w:rsidTr="004C3EBA">
        <w:trPr>
          <w:cantSplit/>
        </w:trPr>
        <w:tc>
          <w:tcPr>
            <w:tcW w:w="3330" w:type="dxa"/>
            <w:shd w:val="clear" w:color="auto" w:fill="auto"/>
            <w:vAlign w:val="bottom"/>
          </w:tcPr>
          <w:p w:rsidR="00DF48C2" w:rsidRPr="00E90135" w:rsidRDefault="00DF48C2" w:rsidP="004C3EBA">
            <w:pPr>
              <w:ind w:left="11"/>
              <w:jc w:val="thaiDistribute"/>
              <w:rPr>
                <w:rFonts w:cs="Times New Roman"/>
                <w:b/>
                <w:bCs/>
                <w:i/>
                <w:iCs/>
                <w:szCs w:val="22"/>
              </w:rPr>
            </w:pPr>
          </w:p>
        </w:tc>
        <w:tc>
          <w:tcPr>
            <w:tcW w:w="1170" w:type="dxa"/>
            <w:shd w:val="clear" w:color="auto" w:fill="auto"/>
            <w:vAlign w:val="bottom"/>
          </w:tcPr>
          <w:p w:rsidR="00DF48C2" w:rsidRPr="00E90135" w:rsidRDefault="00DF48C2" w:rsidP="004C3EBA">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DF48C2" w:rsidRPr="00E90135" w:rsidRDefault="00DF48C2" w:rsidP="004C3EBA">
            <w:pPr>
              <w:pStyle w:val="acctfourfigures"/>
              <w:spacing w:line="240" w:lineRule="atLeast"/>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F48C2" w:rsidRPr="00E90135" w:rsidRDefault="00DF48C2" w:rsidP="004C3EBA">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922"/>
              </w:tabs>
              <w:spacing w:line="240" w:lineRule="atLeast"/>
              <w:ind w:left="-254" w:right="-108"/>
              <w:rPr>
                <w:rFonts w:cs="Times New Roman"/>
                <w:szCs w:val="22"/>
              </w:rPr>
            </w:pPr>
          </w:p>
        </w:tc>
      </w:tr>
      <w:tr w:rsidR="00DF48C2" w:rsidRPr="00E90135" w:rsidTr="004C3EBA">
        <w:trPr>
          <w:cantSplit/>
        </w:trPr>
        <w:tc>
          <w:tcPr>
            <w:tcW w:w="3330" w:type="dxa"/>
            <w:shd w:val="clear" w:color="auto" w:fill="auto"/>
            <w:vAlign w:val="bottom"/>
          </w:tcPr>
          <w:p w:rsidR="00DF48C2" w:rsidRPr="00E90135" w:rsidRDefault="00DF48C2" w:rsidP="004C3EBA">
            <w:pPr>
              <w:ind w:left="11"/>
              <w:jc w:val="thaiDistribute"/>
              <w:rPr>
                <w:rFonts w:cs="Times New Roman"/>
                <w:b/>
                <w:bCs/>
                <w:szCs w:val="22"/>
              </w:rPr>
            </w:pPr>
            <w:r w:rsidRPr="00E90135">
              <w:rPr>
                <w:rFonts w:cs="Times New Roman"/>
                <w:b/>
                <w:bCs/>
                <w:szCs w:val="22"/>
              </w:rPr>
              <w:t>Non-current</w:t>
            </w:r>
          </w:p>
        </w:tc>
        <w:tc>
          <w:tcPr>
            <w:tcW w:w="1170" w:type="dxa"/>
            <w:shd w:val="clear" w:color="auto" w:fill="auto"/>
            <w:vAlign w:val="bottom"/>
          </w:tcPr>
          <w:p w:rsidR="00DF48C2" w:rsidRPr="00E90135" w:rsidRDefault="00DF48C2" w:rsidP="004C3EBA">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DF48C2" w:rsidRPr="00E90135" w:rsidRDefault="00DF48C2" w:rsidP="004C3EBA">
            <w:pPr>
              <w:pStyle w:val="acctfourfigures"/>
              <w:spacing w:line="240" w:lineRule="atLeast"/>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F48C2" w:rsidRPr="00E90135" w:rsidRDefault="00DF48C2" w:rsidP="004C3EBA">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922"/>
              </w:tabs>
              <w:spacing w:line="240" w:lineRule="atLeast"/>
              <w:ind w:left="-254" w:right="-108"/>
              <w:rPr>
                <w:rFonts w:cs="Times New Roman"/>
                <w:szCs w:val="22"/>
              </w:rPr>
            </w:pPr>
          </w:p>
        </w:tc>
      </w:tr>
      <w:tr w:rsidR="00DF48C2" w:rsidRPr="00E90135" w:rsidTr="004C3EBA">
        <w:trPr>
          <w:cantSplit/>
        </w:trPr>
        <w:tc>
          <w:tcPr>
            <w:tcW w:w="3330" w:type="dxa"/>
            <w:shd w:val="clear" w:color="auto" w:fill="auto"/>
            <w:vAlign w:val="bottom"/>
          </w:tcPr>
          <w:p w:rsidR="00DF48C2" w:rsidRPr="00E90135" w:rsidRDefault="00DF48C2" w:rsidP="004C3EBA">
            <w:pPr>
              <w:ind w:left="11"/>
              <w:jc w:val="thaiDistribute"/>
              <w:rPr>
                <w:rFonts w:cs="Times New Roman"/>
                <w:szCs w:val="22"/>
                <w:rtl/>
                <w:cs/>
              </w:rPr>
            </w:pPr>
            <w:r w:rsidRPr="00E90135">
              <w:rPr>
                <w:rFonts w:cs="Times New Roman"/>
                <w:szCs w:val="22"/>
                <w:lang w:val="en-US" w:bidi="th-TH"/>
              </w:rPr>
              <w:t>Long</w:t>
            </w:r>
            <w:r w:rsidRPr="00E90135">
              <w:rPr>
                <w:rFonts w:cs="Times New Roman"/>
                <w:szCs w:val="22"/>
              </w:rPr>
              <w:t>-term loans from financial</w:t>
            </w:r>
          </w:p>
        </w:tc>
        <w:tc>
          <w:tcPr>
            <w:tcW w:w="1170" w:type="dxa"/>
            <w:shd w:val="clear" w:color="auto" w:fill="auto"/>
            <w:vAlign w:val="bottom"/>
          </w:tcPr>
          <w:p w:rsidR="00DF48C2" w:rsidRPr="00E90135" w:rsidRDefault="00DF48C2" w:rsidP="004C3EBA">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DF48C2" w:rsidRPr="00E90135" w:rsidRDefault="00DF48C2" w:rsidP="004C3EBA">
            <w:pPr>
              <w:pStyle w:val="acctfourfigures"/>
              <w:spacing w:line="240" w:lineRule="atLeast"/>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F48C2" w:rsidRPr="00E90135" w:rsidRDefault="00DF48C2" w:rsidP="004C3EBA">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911"/>
              </w:tabs>
              <w:spacing w:line="240" w:lineRule="atLeast"/>
              <w:ind w:left="-254" w:right="-108"/>
              <w:rPr>
                <w:rFonts w:cs="Times New Roman"/>
                <w:szCs w:val="22"/>
              </w:rPr>
            </w:pP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922"/>
              </w:tabs>
              <w:spacing w:line="240" w:lineRule="atLeast"/>
              <w:ind w:left="-254" w:right="-108"/>
              <w:rPr>
                <w:rFonts w:cs="Times New Roman"/>
                <w:szCs w:val="22"/>
              </w:rPr>
            </w:pPr>
          </w:p>
        </w:tc>
      </w:tr>
      <w:tr w:rsidR="00DF48C2" w:rsidRPr="00E90135" w:rsidTr="004C3EBA">
        <w:trPr>
          <w:cantSplit/>
        </w:trPr>
        <w:tc>
          <w:tcPr>
            <w:tcW w:w="3330" w:type="dxa"/>
            <w:shd w:val="clear" w:color="auto" w:fill="auto"/>
            <w:vAlign w:val="bottom"/>
          </w:tcPr>
          <w:p w:rsidR="00DF48C2" w:rsidRPr="00E90135" w:rsidRDefault="00DF48C2" w:rsidP="004C3EBA">
            <w:pPr>
              <w:ind w:left="11"/>
              <w:jc w:val="thaiDistribute"/>
              <w:rPr>
                <w:rFonts w:cs="Times New Roman"/>
                <w:szCs w:val="22"/>
                <w:rtl/>
                <w:cs/>
              </w:rPr>
            </w:pPr>
            <w:r w:rsidRPr="00E90135">
              <w:rPr>
                <w:rFonts w:cs="Times New Roman"/>
                <w:szCs w:val="22"/>
              </w:rPr>
              <w:t xml:space="preserve">   </w:t>
            </w:r>
            <w:r w:rsidRPr="00E90135">
              <w:rPr>
                <w:rFonts w:cs="Times New Roman"/>
                <w:szCs w:val="22"/>
                <w:lang w:val="en-US" w:bidi="th-TH"/>
              </w:rPr>
              <w:t>institutions</w:t>
            </w:r>
          </w:p>
        </w:tc>
        <w:tc>
          <w:tcPr>
            <w:tcW w:w="1170" w:type="dxa"/>
            <w:shd w:val="clear" w:color="auto" w:fill="auto"/>
            <w:vAlign w:val="bottom"/>
          </w:tcPr>
          <w:p w:rsidR="00DF48C2" w:rsidRPr="00E90135" w:rsidRDefault="003F2545" w:rsidP="004C3EBA">
            <w:pPr>
              <w:pStyle w:val="acctfourfigures"/>
              <w:tabs>
                <w:tab w:val="clear" w:pos="765"/>
              </w:tabs>
              <w:spacing w:line="240" w:lineRule="atLeast"/>
              <w:ind w:left="-79" w:right="-79"/>
              <w:jc w:val="center"/>
              <w:rPr>
                <w:rFonts w:cs="Times New Roman"/>
                <w:szCs w:val="22"/>
              </w:rPr>
            </w:pPr>
            <w:r w:rsidRPr="00E90135">
              <w:rPr>
                <w:rFonts w:cs="Times New Roman"/>
                <w:szCs w:val="22"/>
              </w:rPr>
              <w:t xml:space="preserve">4.22 to </w:t>
            </w:r>
            <w:r w:rsidR="00B67458" w:rsidRPr="00E90135">
              <w:rPr>
                <w:rFonts w:cs="Times New Roman"/>
                <w:szCs w:val="22"/>
              </w:rPr>
              <w:t>4.86</w:t>
            </w:r>
          </w:p>
        </w:tc>
        <w:tc>
          <w:tcPr>
            <w:tcW w:w="180" w:type="dxa"/>
            <w:shd w:val="clear" w:color="auto" w:fill="auto"/>
            <w:vAlign w:val="bottom"/>
          </w:tcPr>
          <w:p w:rsidR="00DF48C2" w:rsidRPr="00E90135" w:rsidRDefault="00DF48C2" w:rsidP="004C3EBA">
            <w:pPr>
              <w:pStyle w:val="acctfourfigures"/>
              <w:spacing w:line="240" w:lineRule="atLeast"/>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562"/>
              </w:tabs>
              <w:spacing w:line="240" w:lineRule="atLeast"/>
              <w:ind w:left="-68" w:right="-90"/>
              <w:rPr>
                <w:rFonts w:cs="Times New Roman"/>
                <w:szCs w:val="22"/>
              </w:rPr>
            </w:pPr>
            <w:r w:rsidRPr="00E90135">
              <w:rPr>
                <w:rFonts w:cs="Times New Roman"/>
                <w:szCs w:val="22"/>
              </w:rPr>
              <w:t>-</w:t>
            </w: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DF48C2" w:rsidRPr="00E90135" w:rsidRDefault="00B67458" w:rsidP="004C3EBA">
            <w:pPr>
              <w:pStyle w:val="acctfourfigures"/>
              <w:tabs>
                <w:tab w:val="clear" w:pos="765"/>
                <w:tab w:val="decimal" w:pos="1001"/>
              </w:tabs>
              <w:spacing w:line="240" w:lineRule="atLeast"/>
              <w:ind w:left="-79" w:right="-79"/>
              <w:rPr>
                <w:rFonts w:cs="Times New Roman"/>
                <w:szCs w:val="22"/>
              </w:rPr>
            </w:pPr>
            <w:r w:rsidRPr="00E90135">
              <w:rPr>
                <w:rFonts w:cs="Times New Roman"/>
                <w:szCs w:val="22"/>
              </w:rPr>
              <w:t>4,552,451</w:t>
            </w: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B67458" w:rsidP="004C3EBA">
            <w:pPr>
              <w:pStyle w:val="acctfourfigures"/>
              <w:tabs>
                <w:tab w:val="clear" w:pos="765"/>
                <w:tab w:val="decimal" w:pos="911"/>
              </w:tabs>
              <w:spacing w:line="240" w:lineRule="atLeast"/>
              <w:ind w:left="-254" w:right="-108"/>
              <w:rPr>
                <w:rFonts w:cs="Times New Roman"/>
                <w:szCs w:val="22"/>
              </w:rPr>
            </w:pPr>
            <w:r w:rsidRPr="00E90135">
              <w:rPr>
                <w:rFonts w:cs="Times New Roman"/>
                <w:szCs w:val="22"/>
              </w:rPr>
              <w:t>8,080,974</w:t>
            </w:r>
          </w:p>
        </w:tc>
        <w:tc>
          <w:tcPr>
            <w:tcW w:w="180" w:type="dxa"/>
            <w:shd w:val="clear" w:color="auto" w:fill="auto"/>
            <w:vAlign w:val="bottom"/>
          </w:tcPr>
          <w:p w:rsidR="00DF48C2" w:rsidRPr="00E90135" w:rsidRDefault="00DF48C2" w:rsidP="004C3EBA">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DF48C2" w:rsidRPr="00E90135" w:rsidRDefault="00DF48C2" w:rsidP="004C3EBA">
            <w:pPr>
              <w:pStyle w:val="acctfourfigures"/>
              <w:tabs>
                <w:tab w:val="clear" w:pos="765"/>
                <w:tab w:val="decimal" w:pos="922"/>
              </w:tabs>
              <w:spacing w:line="240" w:lineRule="atLeast"/>
              <w:ind w:left="-254" w:right="-108"/>
              <w:rPr>
                <w:rFonts w:cs="Times New Roman"/>
                <w:szCs w:val="22"/>
              </w:rPr>
            </w:pPr>
            <w:r w:rsidRPr="00E90135">
              <w:rPr>
                <w:rFonts w:cs="Times New Roman"/>
                <w:szCs w:val="22"/>
              </w:rPr>
              <w:t>12,633,425</w:t>
            </w: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szCs w:val="22"/>
                <w:rtl/>
                <w:cs/>
              </w:rPr>
            </w:pPr>
            <w:r w:rsidRPr="00E90135">
              <w:rPr>
                <w:rFonts w:cs="Times New Roman"/>
                <w:szCs w:val="22"/>
                <w:lang w:val="en-US" w:bidi="th-TH"/>
              </w:rPr>
              <w:t>Debentures</w:t>
            </w:r>
          </w:p>
        </w:tc>
        <w:tc>
          <w:tcPr>
            <w:tcW w:w="1170" w:type="dxa"/>
            <w:shd w:val="clear" w:color="auto" w:fill="auto"/>
            <w:vAlign w:val="bottom"/>
          </w:tcPr>
          <w:p w:rsidR="003F2545" w:rsidRPr="00E90135" w:rsidRDefault="007B62A1" w:rsidP="003F2545">
            <w:pPr>
              <w:pStyle w:val="acctfourfigures"/>
              <w:tabs>
                <w:tab w:val="clear" w:pos="765"/>
              </w:tabs>
              <w:spacing w:line="240" w:lineRule="atLeast"/>
              <w:ind w:left="-79" w:right="-79"/>
              <w:jc w:val="center"/>
              <w:rPr>
                <w:rFonts w:cs="Times New Roman"/>
                <w:szCs w:val="22"/>
              </w:rPr>
            </w:pPr>
            <w:r w:rsidRPr="00E90135">
              <w:rPr>
                <w:rFonts w:cs="Times New Roman"/>
                <w:szCs w:val="22"/>
              </w:rPr>
              <w:t>2.71 to 4</w:t>
            </w:r>
            <w:r w:rsidR="003F2545" w:rsidRPr="00E90135">
              <w:rPr>
                <w:rFonts w:cs="Times New Roman"/>
                <w:szCs w:val="22"/>
              </w:rPr>
              <w:t>.47</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562"/>
              </w:tabs>
              <w:spacing w:line="240" w:lineRule="atLeast"/>
              <w:ind w:left="-68" w:right="-90"/>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911"/>
              </w:tabs>
              <w:spacing w:line="240" w:lineRule="atLeast"/>
              <w:ind w:left="-254" w:right="-108"/>
              <w:rPr>
                <w:rFonts w:cs="Times New Roman"/>
                <w:szCs w:val="22"/>
              </w:rPr>
            </w:pPr>
            <w:r w:rsidRPr="00E90135">
              <w:rPr>
                <w:rFonts w:cs="Times New Roman"/>
                <w:szCs w:val="22"/>
              </w:rPr>
              <w:t>16,107,245</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r w:rsidRPr="00E90135">
              <w:rPr>
                <w:rFonts w:cs="Times New Roman"/>
                <w:szCs w:val="22"/>
              </w:rPr>
              <w:t>16,107,245</w:t>
            </w:r>
          </w:p>
        </w:tc>
      </w:tr>
      <w:tr w:rsidR="003F2545" w:rsidRPr="00E90135" w:rsidTr="004C3EBA">
        <w:trPr>
          <w:cantSplit/>
        </w:trPr>
        <w:tc>
          <w:tcPr>
            <w:tcW w:w="3330" w:type="dxa"/>
            <w:shd w:val="clear" w:color="auto" w:fill="auto"/>
            <w:vAlign w:val="bottom"/>
          </w:tcPr>
          <w:p w:rsidR="003F2545" w:rsidRPr="00E90135" w:rsidRDefault="003F2545" w:rsidP="003F2545">
            <w:pPr>
              <w:ind w:left="11"/>
              <w:rPr>
                <w:rFonts w:cs="Times New Roman"/>
                <w:b/>
                <w:bCs/>
                <w:szCs w:val="22"/>
              </w:rPr>
            </w:pPr>
            <w:r w:rsidRPr="00E90135">
              <w:rPr>
                <w:rFonts w:cs="Times New Roman"/>
                <w:b/>
                <w:bCs/>
                <w:szCs w:val="22"/>
              </w:rPr>
              <w:t>Total</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b/>
                <w:bCs/>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68" w:right="-90"/>
              <w:rPr>
                <w:rFonts w:cs="Times New Roman"/>
                <w:b/>
                <w:bCs/>
                <w:szCs w:val="22"/>
              </w:rPr>
            </w:pPr>
            <w:r w:rsidRPr="00E90135">
              <w:rPr>
                <w:rFonts w:cs="Times New Roman"/>
                <w:b/>
                <w:bCs/>
                <w:szCs w:val="22"/>
              </w:rPr>
              <w:t>4,410,767</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1001"/>
              </w:tabs>
              <w:spacing w:line="240" w:lineRule="atLeast"/>
              <w:ind w:left="-79" w:right="-79"/>
              <w:rPr>
                <w:rFonts w:cs="Times New Roman"/>
                <w:b/>
                <w:bCs/>
                <w:szCs w:val="22"/>
              </w:rPr>
            </w:pPr>
            <w:r w:rsidRPr="00E90135">
              <w:rPr>
                <w:rFonts w:cs="Times New Roman"/>
                <w:b/>
                <w:bCs/>
                <w:szCs w:val="22"/>
              </w:rPr>
              <w:t>4,552,451</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911"/>
              </w:tabs>
              <w:spacing w:line="240" w:lineRule="atLeast"/>
              <w:ind w:left="-254" w:right="-108"/>
              <w:rPr>
                <w:rFonts w:cs="Times New Roman"/>
                <w:b/>
                <w:bCs/>
                <w:szCs w:val="22"/>
              </w:rPr>
            </w:pPr>
            <w:r w:rsidRPr="00E90135">
              <w:rPr>
                <w:rFonts w:cs="Times New Roman"/>
                <w:b/>
                <w:bCs/>
                <w:szCs w:val="22"/>
              </w:rPr>
              <w:t>24,188,219</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b/>
                <w:bCs/>
                <w:szCs w:val="22"/>
              </w:rPr>
            </w:pPr>
            <w:r w:rsidRPr="00E90135">
              <w:rPr>
                <w:rFonts w:cs="Times New Roman"/>
                <w:b/>
                <w:bCs/>
                <w:szCs w:val="22"/>
              </w:rPr>
              <w:t>33,151,437</w:t>
            </w:r>
          </w:p>
        </w:tc>
      </w:tr>
      <w:tr w:rsidR="003F2545" w:rsidRPr="00E90135" w:rsidTr="004C3EBA">
        <w:trPr>
          <w:cantSplit/>
          <w:trHeight w:val="93"/>
        </w:trPr>
        <w:tc>
          <w:tcPr>
            <w:tcW w:w="3330" w:type="dxa"/>
            <w:shd w:val="clear" w:color="auto" w:fill="auto"/>
            <w:vAlign w:val="bottom"/>
          </w:tcPr>
          <w:p w:rsidR="003F2545" w:rsidRPr="00E90135" w:rsidRDefault="003F2545" w:rsidP="003F2545">
            <w:pPr>
              <w:ind w:left="11"/>
              <w:jc w:val="thaiDistribute"/>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170" w:type="dxa"/>
            <w:tcBorders>
              <w:top w:val="double" w:sz="4" w:space="0" w:color="auto"/>
            </w:tcBorders>
            <w:shd w:val="clear" w:color="auto" w:fill="auto"/>
            <w:vAlign w:val="bottom"/>
          </w:tcPr>
          <w:p w:rsidR="003F2545" w:rsidRPr="00E90135" w:rsidRDefault="003F2545" w:rsidP="003F2545">
            <w:pPr>
              <w:pStyle w:val="acctfourfigures"/>
              <w:tabs>
                <w:tab w:val="clear" w:pos="765"/>
                <w:tab w:val="decimal" w:pos="1001"/>
              </w:tabs>
              <w:spacing w:line="240" w:lineRule="atLeast"/>
              <w:ind w:left="-254" w:right="-108"/>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3F2545" w:rsidRPr="00E90135" w:rsidRDefault="003F2545" w:rsidP="003F2545">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tcBorders>
              <w:top w:val="doub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b/>
                <w:bCs/>
                <w:i/>
                <w:iCs/>
                <w:szCs w:val="22"/>
              </w:rPr>
            </w:pPr>
            <w:r w:rsidRPr="00E90135">
              <w:rPr>
                <w:rFonts w:cs="Times New Roman"/>
                <w:b/>
                <w:bCs/>
                <w:i/>
                <w:iCs/>
                <w:szCs w:val="22"/>
              </w:rPr>
              <w:t>2017</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b/>
                <w:bCs/>
                <w:szCs w:val="22"/>
              </w:rPr>
            </w:pPr>
            <w:r w:rsidRPr="00E90135">
              <w:rPr>
                <w:rFonts w:cs="Times New Roman"/>
                <w:b/>
                <w:bCs/>
                <w:szCs w:val="22"/>
              </w:rPr>
              <w:t>Current</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szCs w:val="22"/>
                <w:lang w:val="en-US" w:bidi="th-TH"/>
              </w:rPr>
            </w:pPr>
            <w:r w:rsidRPr="00E90135">
              <w:rPr>
                <w:rFonts w:cs="Times New Roman"/>
                <w:szCs w:val="22"/>
                <w:lang w:val="en-US" w:bidi="th-TH"/>
              </w:rPr>
              <w:t xml:space="preserve">Current portion of long-term loans </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68" w:right="-90"/>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832"/>
              </w:tabs>
              <w:spacing w:line="240" w:lineRule="atLeast"/>
              <w:ind w:left="-254" w:right="-108"/>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szCs w:val="22"/>
              </w:rPr>
            </w:pPr>
            <w:r w:rsidRPr="00E90135">
              <w:rPr>
                <w:rFonts w:cs="Times New Roman"/>
                <w:szCs w:val="22"/>
              </w:rPr>
              <w:t xml:space="preserve">   </w:t>
            </w:r>
            <w:r w:rsidRPr="00E90135">
              <w:rPr>
                <w:rFonts w:cs="Times New Roman"/>
                <w:szCs w:val="22"/>
                <w:lang w:val="en-US" w:bidi="th-TH"/>
              </w:rPr>
              <w:t>from financial institutions</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highlight w:val="yellow"/>
              </w:rPr>
            </w:pPr>
            <w:r w:rsidRPr="00E90135">
              <w:rPr>
                <w:rFonts w:cs="Times New Roman"/>
                <w:szCs w:val="22"/>
              </w:rPr>
              <w:t>3.85 to 4.83</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68" w:right="-90"/>
              <w:rPr>
                <w:rFonts w:cs="Times New Roman"/>
                <w:szCs w:val="22"/>
              </w:rPr>
            </w:pPr>
            <w:r w:rsidRPr="00E90135">
              <w:rPr>
                <w:rFonts w:cs="Times New Roman"/>
                <w:szCs w:val="22"/>
              </w:rPr>
              <w:t>2,658,281</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540"/>
              </w:tabs>
              <w:spacing w:line="240" w:lineRule="atLeast"/>
              <w:ind w:left="-79" w:right="-79"/>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r w:rsidRPr="00E90135">
              <w:rPr>
                <w:rFonts w:cs="Times New Roman"/>
                <w:szCs w:val="22"/>
              </w:rPr>
              <w:t>2,658,281</w:t>
            </w:r>
          </w:p>
        </w:tc>
      </w:tr>
      <w:tr w:rsidR="003F2545" w:rsidRPr="00E90135" w:rsidTr="004C3EBA">
        <w:trPr>
          <w:cantSplit/>
        </w:trPr>
        <w:tc>
          <w:tcPr>
            <w:tcW w:w="3330" w:type="dxa"/>
            <w:shd w:val="clear" w:color="auto" w:fill="auto"/>
            <w:vAlign w:val="bottom"/>
          </w:tcPr>
          <w:p w:rsidR="003F2545" w:rsidRPr="00E90135" w:rsidRDefault="003F2545" w:rsidP="003F2545">
            <w:pPr>
              <w:ind w:left="11"/>
              <w:rPr>
                <w:rFonts w:cs="Times New Roman"/>
                <w:szCs w:val="22"/>
                <w:rtl/>
                <w:cs/>
              </w:rPr>
            </w:pPr>
          </w:p>
        </w:tc>
        <w:tc>
          <w:tcPr>
            <w:tcW w:w="1170" w:type="dxa"/>
            <w:shd w:val="clear" w:color="auto" w:fill="auto"/>
            <w:vAlign w:val="bottom"/>
          </w:tcPr>
          <w:p w:rsidR="003F2545" w:rsidRPr="00E90135" w:rsidRDefault="003F2545" w:rsidP="003F2545">
            <w:pPr>
              <w:ind w:left="-79" w:right="-79"/>
              <w:jc w:val="center"/>
              <w:rPr>
                <w:rFonts w:cs="Times New Roman"/>
                <w:szCs w:val="22"/>
              </w:rPr>
            </w:pPr>
          </w:p>
        </w:tc>
        <w:tc>
          <w:tcPr>
            <w:tcW w:w="180" w:type="dxa"/>
            <w:shd w:val="clear" w:color="auto" w:fill="auto"/>
            <w:vAlign w:val="bottom"/>
          </w:tcPr>
          <w:p w:rsidR="003F2545" w:rsidRPr="00E90135" w:rsidRDefault="003F2545" w:rsidP="003F2545">
            <w:pPr>
              <w:ind w:firstLine="11"/>
              <w:jc w:val="thaiDistribute"/>
              <w:rPr>
                <w:rFonts w:cs="Times New Roman"/>
                <w:szCs w:val="22"/>
              </w:rPr>
            </w:pPr>
          </w:p>
        </w:tc>
        <w:tc>
          <w:tcPr>
            <w:tcW w:w="1080" w:type="dxa"/>
            <w:shd w:val="clear" w:color="auto" w:fill="auto"/>
            <w:vAlign w:val="bottom"/>
          </w:tcPr>
          <w:p w:rsidR="003F2545" w:rsidRPr="00E90135" w:rsidRDefault="003F2545" w:rsidP="003F2545">
            <w:pPr>
              <w:tabs>
                <w:tab w:val="decimal" w:pos="562"/>
              </w:tabs>
              <w:ind w:left="-68" w:right="-90"/>
              <w:jc w:val="thaiDistribute"/>
              <w:rPr>
                <w:rFonts w:cs="Times New Roman"/>
                <w:szCs w:val="22"/>
              </w:rPr>
            </w:pPr>
          </w:p>
        </w:tc>
        <w:tc>
          <w:tcPr>
            <w:tcW w:w="180" w:type="dxa"/>
            <w:shd w:val="clear" w:color="auto" w:fill="auto"/>
            <w:vAlign w:val="bottom"/>
          </w:tcPr>
          <w:p w:rsidR="003F2545" w:rsidRPr="00E90135" w:rsidRDefault="003F2545" w:rsidP="003F2545">
            <w:pPr>
              <w:ind w:firstLine="11"/>
              <w:jc w:val="thaiDistribute"/>
              <w:rPr>
                <w:rFonts w:cs="Times New Roman"/>
                <w:szCs w:val="22"/>
              </w:rPr>
            </w:pPr>
          </w:p>
        </w:tc>
        <w:tc>
          <w:tcPr>
            <w:tcW w:w="1170" w:type="dxa"/>
            <w:shd w:val="clear" w:color="auto" w:fill="auto"/>
            <w:vAlign w:val="bottom"/>
          </w:tcPr>
          <w:p w:rsidR="003F2545" w:rsidRPr="00E90135" w:rsidRDefault="003F2545" w:rsidP="003F2545">
            <w:pPr>
              <w:ind w:firstLine="11"/>
              <w:jc w:val="thaiDistribute"/>
              <w:rPr>
                <w:rFonts w:cs="Times New Roman"/>
                <w:szCs w:val="22"/>
              </w:rPr>
            </w:pPr>
          </w:p>
        </w:tc>
        <w:tc>
          <w:tcPr>
            <w:tcW w:w="180" w:type="dxa"/>
            <w:shd w:val="clear" w:color="auto" w:fill="auto"/>
            <w:vAlign w:val="bottom"/>
          </w:tcPr>
          <w:p w:rsidR="003F2545" w:rsidRPr="00E90135" w:rsidRDefault="003F2545" w:rsidP="003F2545">
            <w:pPr>
              <w:ind w:firstLine="11"/>
              <w:jc w:val="thaiDistribute"/>
              <w:rPr>
                <w:rFonts w:cs="Times New Roman"/>
                <w:szCs w:val="22"/>
              </w:rPr>
            </w:pPr>
          </w:p>
        </w:tc>
        <w:tc>
          <w:tcPr>
            <w:tcW w:w="1080" w:type="dxa"/>
            <w:shd w:val="clear" w:color="auto" w:fill="auto"/>
            <w:vAlign w:val="bottom"/>
          </w:tcPr>
          <w:p w:rsidR="003F2545" w:rsidRPr="00E90135" w:rsidRDefault="003F2545" w:rsidP="003F2545">
            <w:pPr>
              <w:ind w:firstLine="11"/>
              <w:jc w:val="thaiDistribute"/>
              <w:rPr>
                <w:rFonts w:cs="Times New Roman"/>
                <w:szCs w:val="22"/>
              </w:rPr>
            </w:pPr>
          </w:p>
        </w:tc>
        <w:tc>
          <w:tcPr>
            <w:tcW w:w="180" w:type="dxa"/>
            <w:shd w:val="clear" w:color="auto" w:fill="auto"/>
            <w:vAlign w:val="bottom"/>
          </w:tcPr>
          <w:p w:rsidR="003F2545" w:rsidRPr="00E90135" w:rsidRDefault="003F2545" w:rsidP="003F2545">
            <w:pPr>
              <w:ind w:firstLine="11"/>
              <w:jc w:val="thaiDistribute"/>
              <w:rPr>
                <w:rFonts w:cs="Times New Roman"/>
                <w:szCs w:val="22"/>
              </w:rPr>
            </w:pPr>
          </w:p>
        </w:tc>
        <w:tc>
          <w:tcPr>
            <w:tcW w:w="1080" w:type="dxa"/>
            <w:shd w:val="clear" w:color="auto" w:fill="auto"/>
            <w:vAlign w:val="bottom"/>
          </w:tcPr>
          <w:p w:rsidR="003F2545" w:rsidRPr="00E90135" w:rsidRDefault="003F2545" w:rsidP="003F2545">
            <w:pPr>
              <w:tabs>
                <w:tab w:val="decimal" w:pos="922"/>
              </w:tabs>
              <w:ind w:firstLine="11"/>
              <w:jc w:val="thaiDistribute"/>
              <w:rPr>
                <w:rFonts w:cs="Times New Roman"/>
                <w:szCs w:val="22"/>
              </w:rPr>
            </w:pP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b/>
                <w:bCs/>
                <w:szCs w:val="22"/>
              </w:rPr>
            </w:pPr>
            <w:r w:rsidRPr="00E90135">
              <w:rPr>
                <w:rFonts w:cs="Times New Roman"/>
                <w:b/>
                <w:bCs/>
                <w:szCs w:val="22"/>
              </w:rPr>
              <w:t>Non-current</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szCs w:val="22"/>
                <w:rtl/>
                <w:cs/>
              </w:rPr>
            </w:pPr>
            <w:r w:rsidRPr="00E90135">
              <w:rPr>
                <w:rFonts w:cs="Times New Roman"/>
                <w:szCs w:val="22"/>
                <w:lang w:val="en-US" w:bidi="th-TH"/>
              </w:rPr>
              <w:t>Long</w:t>
            </w:r>
            <w:r w:rsidRPr="00E90135">
              <w:rPr>
                <w:rFonts w:cs="Times New Roman"/>
                <w:szCs w:val="22"/>
              </w:rPr>
              <w:t>-term loans from related party</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rPr>
            </w:pPr>
            <w:r w:rsidRPr="00E90135">
              <w:rPr>
                <w:rFonts w:cs="Times New Roman"/>
                <w:szCs w:val="22"/>
              </w:rPr>
              <w:t>7.40</w:t>
            </w: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562"/>
              </w:tabs>
              <w:spacing w:line="240" w:lineRule="atLeast"/>
              <w:ind w:left="-68" w:right="-90"/>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625"/>
              </w:tabs>
              <w:spacing w:line="240" w:lineRule="atLeast"/>
              <w:ind w:right="-169"/>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11"/>
              </w:tabs>
              <w:spacing w:line="240" w:lineRule="atLeast"/>
              <w:ind w:left="-254" w:right="-108"/>
              <w:rPr>
                <w:rFonts w:cs="Times New Roman"/>
                <w:szCs w:val="22"/>
              </w:rPr>
            </w:pPr>
            <w:r w:rsidRPr="00E90135">
              <w:rPr>
                <w:rFonts w:cs="Times New Roman"/>
                <w:szCs w:val="22"/>
              </w:rPr>
              <w:t>1,013,803</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r w:rsidRPr="00E90135">
              <w:rPr>
                <w:rFonts w:cs="Times New Roman"/>
                <w:szCs w:val="22"/>
              </w:rPr>
              <w:t>1,013,803</w:t>
            </w: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szCs w:val="22"/>
                <w:rtl/>
                <w:cs/>
              </w:rPr>
            </w:pPr>
            <w:r w:rsidRPr="00E90135">
              <w:rPr>
                <w:rFonts w:cs="Times New Roman"/>
                <w:szCs w:val="22"/>
                <w:lang w:val="en-US" w:bidi="th-TH"/>
              </w:rPr>
              <w:t>Long</w:t>
            </w:r>
            <w:r w:rsidRPr="00E90135">
              <w:rPr>
                <w:rFonts w:cs="Times New Roman"/>
                <w:szCs w:val="22"/>
              </w:rPr>
              <w:t>-term loans from financial</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highlight w:val="yellow"/>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562"/>
              </w:tabs>
              <w:spacing w:line="240" w:lineRule="atLeast"/>
              <w:ind w:left="-68" w:right="-90"/>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1091"/>
              </w:tabs>
              <w:spacing w:line="240" w:lineRule="atLeast"/>
              <w:ind w:right="11"/>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11"/>
              </w:tabs>
              <w:spacing w:line="240" w:lineRule="atLeast"/>
              <w:ind w:left="-254" w:right="-108"/>
              <w:rPr>
                <w:rFonts w:cs="Times New Roman"/>
                <w:szCs w:val="22"/>
              </w:rPr>
            </w:pP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szCs w:val="22"/>
                <w:rtl/>
                <w:cs/>
              </w:rPr>
            </w:pPr>
            <w:r w:rsidRPr="00E90135">
              <w:rPr>
                <w:rFonts w:cs="Times New Roman"/>
                <w:szCs w:val="22"/>
              </w:rPr>
              <w:t xml:space="preserve">   </w:t>
            </w:r>
            <w:r w:rsidRPr="00E90135">
              <w:rPr>
                <w:rFonts w:cs="Times New Roman"/>
                <w:szCs w:val="22"/>
                <w:lang w:val="en-US" w:bidi="th-TH"/>
              </w:rPr>
              <w:t>institutions</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highlight w:val="yellow"/>
              </w:rPr>
            </w:pPr>
            <w:r w:rsidRPr="00E90135">
              <w:rPr>
                <w:rFonts w:cs="Times New Roman"/>
                <w:szCs w:val="22"/>
              </w:rPr>
              <w:t>3.85</w:t>
            </w:r>
          </w:p>
        </w:tc>
        <w:tc>
          <w:tcPr>
            <w:tcW w:w="180" w:type="dxa"/>
            <w:shd w:val="clear" w:color="auto" w:fill="auto"/>
            <w:vAlign w:val="bottom"/>
          </w:tcPr>
          <w:p w:rsidR="003F2545" w:rsidRPr="00E90135" w:rsidRDefault="003F2545" w:rsidP="003F2545">
            <w:pPr>
              <w:pStyle w:val="acctfourfigures"/>
              <w:spacing w:line="240" w:lineRule="atLeast"/>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562"/>
              </w:tabs>
              <w:spacing w:line="240" w:lineRule="atLeast"/>
              <w:ind w:left="-68" w:right="-90"/>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3F2545" w:rsidRPr="00E90135" w:rsidRDefault="003F2545" w:rsidP="003F2545">
            <w:pPr>
              <w:pStyle w:val="acctfourfigures"/>
              <w:tabs>
                <w:tab w:val="clear" w:pos="765"/>
                <w:tab w:val="decimal" w:pos="1001"/>
              </w:tabs>
              <w:spacing w:line="240" w:lineRule="atLeast"/>
              <w:ind w:left="-254" w:right="-108"/>
              <w:rPr>
                <w:rFonts w:cs="Times New Roman"/>
                <w:szCs w:val="22"/>
              </w:rPr>
            </w:pPr>
            <w:r w:rsidRPr="00E90135">
              <w:rPr>
                <w:rFonts w:cs="Times New Roman"/>
                <w:szCs w:val="22"/>
              </w:rPr>
              <w:t>1,604,982</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11"/>
              </w:tabs>
              <w:spacing w:line="240" w:lineRule="atLeast"/>
              <w:ind w:left="-254" w:right="-108"/>
              <w:rPr>
                <w:rFonts w:cs="Times New Roman"/>
                <w:szCs w:val="22"/>
              </w:rPr>
            </w:pPr>
            <w:r w:rsidRPr="00E90135">
              <w:rPr>
                <w:rFonts w:cs="Times New Roman"/>
                <w:szCs w:val="22"/>
              </w:rPr>
              <w:t>512,433</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r w:rsidRPr="00E90135">
              <w:rPr>
                <w:rFonts w:cs="Times New Roman"/>
                <w:szCs w:val="22"/>
              </w:rPr>
              <w:t>2,117,415</w:t>
            </w:r>
          </w:p>
        </w:tc>
      </w:tr>
      <w:tr w:rsidR="003F2545" w:rsidRPr="00E90135" w:rsidTr="004C3EBA">
        <w:trPr>
          <w:cantSplit/>
        </w:trPr>
        <w:tc>
          <w:tcPr>
            <w:tcW w:w="3330" w:type="dxa"/>
            <w:shd w:val="clear" w:color="auto" w:fill="auto"/>
            <w:vAlign w:val="bottom"/>
          </w:tcPr>
          <w:p w:rsidR="003F2545" w:rsidRPr="00E90135" w:rsidRDefault="003F2545" w:rsidP="003F2545">
            <w:pPr>
              <w:ind w:left="11"/>
              <w:jc w:val="thaiDistribute"/>
              <w:rPr>
                <w:rFonts w:cs="Times New Roman"/>
                <w:szCs w:val="22"/>
                <w:rtl/>
                <w:cs/>
              </w:rPr>
            </w:pPr>
            <w:r w:rsidRPr="00E90135">
              <w:rPr>
                <w:rFonts w:cs="Times New Roman"/>
                <w:szCs w:val="22"/>
                <w:lang w:val="en-US" w:bidi="th-TH"/>
              </w:rPr>
              <w:t>Debentures</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szCs w:val="22"/>
              </w:rPr>
            </w:pPr>
            <w:r w:rsidRPr="00E90135">
              <w:rPr>
                <w:rFonts w:cs="Times New Roman"/>
                <w:szCs w:val="22"/>
              </w:rPr>
              <w:t>2.71 to 3.56</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562"/>
              </w:tabs>
              <w:spacing w:line="240" w:lineRule="atLeast"/>
              <w:ind w:left="-68" w:right="-90"/>
              <w:rPr>
                <w:rFonts w:cs="Times New Roman"/>
                <w:szCs w:val="22"/>
              </w:rPr>
            </w:pPr>
            <w:r w:rsidRPr="00E90135">
              <w:rPr>
                <w:rFonts w:cs="Times New Roman"/>
                <w:szCs w:val="22"/>
              </w:rPr>
              <w:t>-</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1001"/>
              </w:tabs>
              <w:spacing w:line="240" w:lineRule="atLeast"/>
              <w:ind w:left="-254" w:right="-108"/>
              <w:rPr>
                <w:rFonts w:cs="Times New Roman"/>
                <w:szCs w:val="22"/>
              </w:rPr>
            </w:pPr>
            <w:r w:rsidRPr="00E90135">
              <w:rPr>
                <w:rFonts w:cs="Times New Roman"/>
                <w:szCs w:val="22"/>
              </w:rPr>
              <w:t>11,794,531</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911"/>
              </w:tabs>
              <w:spacing w:line="240" w:lineRule="atLeast"/>
              <w:ind w:left="-254" w:right="-108"/>
              <w:rPr>
                <w:rFonts w:cs="Times New Roman"/>
                <w:szCs w:val="22"/>
              </w:rPr>
            </w:pPr>
            <w:r w:rsidRPr="00E90135">
              <w:rPr>
                <w:rFonts w:cs="Times New Roman"/>
                <w:szCs w:val="22"/>
              </w:rPr>
              <w:t>4,345,050</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szCs w:val="22"/>
              </w:rPr>
            </w:pPr>
            <w:r w:rsidRPr="00E90135">
              <w:rPr>
                <w:rFonts w:cs="Times New Roman"/>
                <w:szCs w:val="22"/>
              </w:rPr>
              <w:t>16,139,581</w:t>
            </w:r>
          </w:p>
        </w:tc>
      </w:tr>
      <w:tr w:rsidR="003F2545" w:rsidRPr="00E90135" w:rsidTr="004C3EBA">
        <w:trPr>
          <w:cantSplit/>
        </w:trPr>
        <w:tc>
          <w:tcPr>
            <w:tcW w:w="3330" w:type="dxa"/>
            <w:shd w:val="clear" w:color="auto" w:fill="auto"/>
            <w:vAlign w:val="bottom"/>
          </w:tcPr>
          <w:p w:rsidR="003F2545" w:rsidRPr="00E90135" w:rsidRDefault="003F2545" w:rsidP="003F2545">
            <w:pPr>
              <w:ind w:left="11"/>
              <w:rPr>
                <w:rFonts w:cs="Times New Roman"/>
                <w:b/>
                <w:bCs/>
                <w:szCs w:val="22"/>
              </w:rPr>
            </w:pPr>
            <w:r w:rsidRPr="00E90135">
              <w:rPr>
                <w:rFonts w:cs="Times New Roman"/>
                <w:b/>
                <w:bCs/>
                <w:szCs w:val="22"/>
              </w:rPr>
              <w:t>Total</w:t>
            </w:r>
          </w:p>
        </w:tc>
        <w:tc>
          <w:tcPr>
            <w:tcW w:w="1170" w:type="dxa"/>
            <w:shd w:val="clear" w:color="auto" w:fill="auto"/>
            <w:vAlign w:val="bottom"/>
          </w:tcPr>
          <w:p w:rsidR="003F2545" w:rsidRPr="00E90135" w:rsidRDefault="003F2545" w:rsidP="003F2545">
            <w:pPr>
              <w:pStyle w:val="acctfourfigures"/>
              <w:tabs>
                <w:tab w:val="clear" w:pos="765"/>
              </w:tabs>
              <w:spacing w:line="240" w:lineRule="atLeast"/>
              <w:ind w:left="-79" w:right="-79"/>
              <w:jc w:val="center"/>
              <w:rPr>
                <w:rFonts w:cs="Times New Roman"/>
                <w:b/>
                <w:bCs/>
                <w:szCs w:val="22"/>
              </w:rPr>
            </w:pPr>
          </w:p>
        </w:tc>
        <w:tc>
          <w:tcPr>
            <w:tcW w:w="180" w:type="dxa"/>
            <w:shd w:val="clear" w:color="auto" w:fill="auto"/>
            <w:vAlign w:val="bottom"/>
          </w:tcPr>
          <w:p w:rsidR="003F2545" w:rsidRPr="00E90135" w:rsidRDefault="003F2545" w:rsidP="003F2545">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68" w:right="-90"/>
              <w:rPr>
                <w:rFonts w:cs="Times New Roman"/>
                <w:b/>
                <w:bCs/>
                <w:szCs w:val="22"/>
              </w:rPr>
            </w:pPr>
            <w:r w:rsidRPr="00E90135">
              <w:rPr>
                <w:rFonts w:cs="Times New Roman"/>
                <w:b/>
                <w:bCs/>
                <w:szCs w:val="22"/>
              </w:rPr>
              <w:t>2,658,281</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1001"/>
              </w:tabs>
              <w:spacing w:line="240" w:lineRule="atLeast"/>
              <w:ind w:left="-254" w:right="-108"/>
              <w:rPr>
                <w:rFonts w:cs="Times New Roman"/>
                <w:b/>
                <w:bCs/>
                <w:szCs w:val="22"/>
              </w:rPr>
            </w:pPr>
            <w:r w:rsidRPr="00E90135">
              <w:rPr>
                <w:rFonts w:cs="Times New Roman"/>
                <w:b/>
                <w:bCs/>
                <w:szCs w:val="22"/>
              </w:rPr>
              <w:t>13,399,513</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911"/>
              </w:tabs>
              <w:spacing w:line="240" w:lineRule="atLeast"/>
              <w:ind w:left="-254" w:right="-108"/>
              <w:rPr>
                <w:rFonts w:cs="Times New Roman"/>
                <w:b/>
                <w:bCs/>
                <w:szCs w:val="22"/>
              </w:rPr>
            </w:pPr>
            <w:r w:rsidRPr="00E90135">
              <w:rPr>
                <w:rFonts w:cs="Times New Roman"/>
                <w:b/>
                <w:bCs/>
                <w:szCs w:val="22"/>
              </w:rPr>
              <w:t>5,871,286</w:t>
            </w:r>
          </w:p>
        </w:tc>
        <w:tc>
          <w:tcPr>
            <w:tcW w:w="180" w:type="dxa"/>
            <w:shd w:val="clear" w:color="auto" w:fill="auto"/>
            <w:vAlign w:val="bottom"/>
          </w:tcPr>
          <w:p w:rsidR="003F2545" w:rsidRPr="00E90135" w:rsidRDefault="003F2545" w:rsidP="003F2545">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3F2545" w:rsidRPr="00E90135" w:rsidRDefault="003F2545" w:rsidP="003F2545">
            <w:pPr>
              <w:pStyle w:val="acctfourfigures"/>
              <w:tabs>
                <w:tab w:val="clear" w:pos="765"/>
                <w:tab w:val="decimal" w:pos="922"/>
              </w:tabs>
              <w:spacing w:line="240" w:lineRule="atLeast"/>
              <w:ind w:left="-254" w:right="-108"/>
              <w:rPr>
                <w:rFonts w:cs="Times New Roman"/>
                <w:b/>
                <w:bCs/>
                <w:szCs w:val="22"/>
              </w:rPr>
            </w:pPr>
            <w:r w:rsidRPr="00E90135">
              <w:rPr>
                <w:rFonts w:cs="Times New Roman"/>
                <w:b/>
                <w:bCs/>
                <w:szCs w:val="22"/>
              </w:rPr>
              <w:t>21,929,080</w:t>
            </w:r>
          </w:p>
        </w:tc>
      </w:tr>
    </w:tbl>
    <w:p w:rsidR="00E05569" w:rsidRPr="00E90135" w:rsidRDefault="00E05569" w:rsidP="005A66D6">
      <w:pPr>
        <w:spacing w:line="0" w:lineRule="atLeast"/>
        <w:ind w:left="547"/>
        <w:jc w:val="thaiDistribute"/>
        <w:rPr>
          <w:rFonts w:cs="Times New Roman"/>
          <w:szCs w:val="22"/>
        </w:rPr>
      </w:pPr>
    </w:p>
    <w:p w:rsidR="003E413E" w:rsidRPr="00E90135" w:rsidRDefault="00C35C12" w:rsidP="003E413E">
      <w:pPr>
        <w:spacing w:line="240" w:lineRule="atLeast"/>
        <w:ind w:left="540" w:right="-27"/>
        <w:rPr>
          <w:rFonts w:cs="Times New Roman"/>
          <w:b/>
          <w:bCs/>
          <w:i/>
          <w:iCs/>
          <w:szCs w:val="22"/>
        </w:rPr>
      </w:pPr>
      <w:r w:rsidRPr="00E90135">
        <w:rPr>
          <w:rFonts w:cs="Times New Roman"/>
          <w:b/>
          <w:bCs/>
          <w:i/>
          <w:iCs/>
          <w:szCs w:val="22"/>
        </w:rPr>
        <w:lastRenderedPageBreak/>
        <w:t>Foreign currency r</w:t>
      </w:r>
      <w:r w:rsidR="003E413E" w:rsidRPr="00E90135">
        <w:rPr>
          <w:rFonts w:cs="Times New Roman"/>
          <w:b/>
          <w:bCs/>
          <w:i/>
          <w:iCs/>
          <w:szCs w:val="22"/>
        </w:rPr>
        <w:t>isk</w:t>
      </w:r>
    </w:p>
    <w:p w:rsidR="00A1095C" w:rsidRPr="00E90135" w:rsidRDefault="00A1095C" w:rsidP="003E413E">
      <w:pPr>
        <w:spacing w:line="240" w:lineRule="atLeast"/>
        <w:ind w:left="540" w:right="-27"/>
        <w:rPr>
          <w:rFonts w:cs="Times New Roman"/>
          <w:szCs w:val="22"/>
        </w:rPr>
      </w:pPr>
    </w:p>
    <w:p w:rsidR="003E413E" w:rsidRPr="00E90135" w:rsidRDefault="000068ED" w:rsidP="000068ED">
      <w:pPr>
        <w:spacing w:line="240" w:lineRule="atLeast"/>
        <w:ind w:left="540" w:right="-27"/>
        <w:jc w:val="thaiDistribute"/>
        <w:rPr>
          <w:rFonts w:cs="Times New Roman"/>
          <w:szCs w:val="22"/>
        </w:rPr>
      </w:pPr>
      <w:r w:rsidRPr="00E90135">
        <w:rPr>
          <w:rFonts w:cs="Times New Roman"/>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rsidR="000068ED" w:rsidRPr="00E90135" w:rsidRDefault="000068ED" w:rsidP="003E413E">
      <w:pPr>
        <w:spacing w:line="240" w:lineRule="atLeast"/>
        <w:ind w:left="540" w:right="-27"/>
        <w:rPr>
          <w:rFonts w:cs="Times New Roman"/>
          <w:szCs w:val="22"/>
        </w:rPr>
      </w:pPr>
    </w:p>
    <w:p w:rsidR="00786851" w:rsidRPr="00E90135" w:rsidRDefault="00786851" w:rsidP="002515A8">
      <w:pPr>
        <w:spacing w:line="240" w:lineRule="atLeast"/>
        <w:ind w:left="540" w:right="-27"/>
        <w:jc w:val="thaiDistribute"/>
        <w:rPr>
          <w:rFonts w:cs="Times New Roman"/>
          <w:szCs w:val="22"/>
        </w:rPr>
      </w:pPr>
      <w:r w:rsidRPr="00E90135">
        <w:rPr>
          <w:rFonts w:cs="Times New Roman"/>
          <w:szCs w:val="22"/>
        </w:rPr>
        <w:t xml:space="preserve">At 31 December, the Group and the Company were exposed to foreign currency risk in respect of </w:t>
      </w:r>
      <w:r w:rsidR="0074771C">
        <w:rPr>
          <w:rFonts w:cs="Times New Roman"/>
          <w:szCs w:val="22"/>
        </w:rPr>
        <w:t xml:space="preserve">significant </w:t>
      </w:r>
      <w:r w:rsidRPr="00E90135">
        <w:rPr>
          <w:rFonts w:cs="Times New Roman"/>
          <w:szCs w:val="22"/>
        </w:rPr>
        <w:t>financial assets and liabilities denominated in the following currencies:</w:t>
      </w:r>
    </w:p>
    <w:p w:rsidR="003E413E" w:rsidRPr="00E90135" w:rsidRDefault="003E413E" w:rsidP="003D0D64">
      <w:pPr>
        <w:spacing w:line="240" w:lineRule="atLeast"/>
        <w:ind w:left="540" w:right="-27"/>
        <w:rPr>
          <w:rFonts w:cs="Times New Roman"/>
          <w:szCs w:val="22"/>
        </w:rPr>
      </w:pPr>
    </w:p>
    <w:tbl>
      <w:tblPr>
        <w:tblW w:w="9277" w:type="dxa"/>
        <w:tblInd w:w="360" w:type="dxa"/>
        <w:tblLayout w:type="fixed"/>
        <w:tblCellMar>
          <w:left w:w="79" w:type="dxa"/>
          <w:right w:w="79" w:type="dxa"/>
        </w:tblCellMar>
        <w:tblLook w:val="0000" w:firstRow="0" w:lastRow="0" w:firstColumn="0" w:lastColumn="0" w:noHBand="0" w:noVBand="0"/>
      </w:tblPr>
      <w:tblGrid>
        <w:gridCol w:w="3850"/>
        <w:gridCol w:w="1224"/>
        <w:gridCol w:w="220"/>
        <w:gridCol w:w="1292"/>
        <w:gridCol w:w="180"/>
        <w:gridCol w:w="1188"/>
        <w:gridCol w:w="180"/>
        <w:gridCol w:w="1143"/>
      </w:tblGrid>
      <w:tr w:rsidR="0066178D" w:rsidRPr="00E90135" w:rsidTr="004C3EBA">
        <w:trPr>
          <w:cantSplit/>
          <w:trHeight w:val="80"/>
          <w:tblHeader/>
        </w:trPr>
        <w:tc>
          <w:tcPr>
            <w:tcW w:w="3850" w:type="dxa"/>
            <w:shd w:val="clear" w:color="auto" w:fill="auto"/>
            <w:vAlign w:val="bottom"/>
          </w:tcPr>
          <w:p w:rsidR="002515A8" w:rsidRPr="00E90135" w:rsidRDefault="002515A8" w:rsidP="002515A8">
            <w:pPr>
              <w:pStyle w:val="acctfourfigures"/>
              <w:spacing w:line="240" w:lineRule="atLeast"/>
              <w:jc w:val="center"/>
              <w:rPr>
                <w:rFonts w:cs="Times New Roman"/>
                <w:b/>
                <w:szCs w:val="22"/>
              </w:rPr>
            </w:pPr>
          </w:p>
        </w:tc>
        <w:tc>
          <w:tcPr>
            <w:tcW w:w="2736" w:type="dxa"/>
            <w:gridSpan w:val="3"/>
            <w:shd w:val="clear" w:color="auto" w:fill="auto"/>
            <w:vAlign w:val="bottom"/>
          </w:tcPr>
          <w:p w:rsidR="002515A8" w:rsidRPr="00E90135" w:rsidRDefault="002515A8" w:rsidP="002515A8">
            <w:pPr>
              <w:pStyle w:val="acctmergecolhdg"/>
              <w:spacing w:line="240" w:lineRule="atLeast"/>
              <w:ind w:left="-59" w:right="-63"/>
              <w:rPr>
                <w:rFonts w:cs="Times New Roman"/>
                <w:szCs w:val="22"/>
              </w:rPr>
            </w:pPr>
            <w:r w:rsidRPr="00E90135">
              <w:rPr>
                <w:rFonts w:cs="Times New Roman"/>
                <w:szCs w:val="22"/>
              </w:rPr>
              <w:t>Consolidated</w:t>
            </w:r>
          </w:p>
        </w:tc>
        <w:tc>
          <w:tcPr>
            <w:tcW w:w="180" w:type="dxa"/>
            <w:shd w:val="clear" w:color="auto" w:fill="auto"/>
            <w:vAlign w:val="bottom"/>
          </w:tcPr>
          <w:p w:rsidR="002515A8" w:rsidRPr="00E90135" w:rsidRDefault="002515A8" w:rsidP="002515A8">
            <w:pPr>
              <w:pStyle w:val="acctmergecolhdg"/>
              <w:spacing w:line="240" w:lineRule="atLeast"/>
              <w:rPr>
                <w:rFonts w:cs="Times New Roman"/>
                <w:szCs w:val="22"/>
              </w:rPr>
            </w:pPr>
          </w:p>
        </w:tc>
        <w:tc>
          <w:tcPr>
            <w:tcW w:w="2511" w:type="dxa"/>
            <w:gridSpan w:val="3"/>
            <w:shd w:val="clear" w:color="auto" w:fill="auto"/>
            <w:vAlign w:val="bottom"/>
          </w:tcPr>
          <w:p w:rsidR="002515A8" w:rsidRPr="00E90135" w:rsidRDefault="005D5531" w:rsidP="002515A8">
            <w:pPr>
              <w:pStyle w:val="acctmergecolhdg"/>
              <w:spacing w:line="240" w:lineRule="atLeast"/>
              <w:ind w:left="-59" w:right="-63"/>
              <w:rPr>
                <w:rFonts w:cs="Times New Roman"/>
                <w:szCs w:val="22"/>
              </w:rPr>
            </w:pPr>
            <w:r w:rsidRPr="00E90135">
              <w:rPr>
                <w:rFonts w:cs="Times New Roman"/>
                <w:szCs w:val="22"/>
              </w:rPr>
              <w:t>Separate</w:t>
            </w:r>
          </w:p>
        </w:tc>
      </w:tr>
      <w:tr w:rsidR="002515A8" w:rsidRPr="00E90135" w:rsidTr="004C3EBA">
        <w:trPr>
          <w:cantSplit/>
          <w:trHeight w:val="80"/>
          <w:tblHeader/>
        </w:trPr>
        <w:tc>
          <w:tcPr>
            <w:tcW w:w="3850" w:type="dxa"/>
            <w:shd w:val="clear" w:color="auto" w:fill="auto"/>
            <w:vAlign w:val="bottom"/>
          </w:tcPr>
          <w:p w:rsidR="002515A8" w:rsidRPr="00E90135" w:rsidRDefault="002515A8" w:rsidP="002515A8">
            <w:pPr>
              <w:pStyle w:val="acctfourfigures"/>
              <w:spacing w:line="240" w:lineRule="atLeast"/>
              <w:jc w:val="center"/>
              <w:rPr>
                <w:rFonts w:cs="Times New Roman"/>
                <w:b/>
                <w:szCs w:val="22"/>
              </w:rPr>
            </w:pPr>
          </w:p>
        </w:tc>
        <w:tc>
          <w:tcPr>
            <w:tcW w:w="2736" w:type="dxa"/>
            <w:gridSpan w:val="3"/>
            <w:shd w:val="clear" w:color="auto" w:fill="auto"/>
            <w:vAlign w:val="bottom"/>
          </w:tcPr>
          <w:p w:rsidR="002515A8" w:rsidRPr="00E90135" w:rsidRDefault="002515A8" w:rsidP="002515A8">
            <w:pPr>
              <w:pStyle w:val="acctmergecolhdg"/>
              <w:spacing w:line="240" w:lineRule="atLeast"/>
              <w:ind w:left="-59" w:right="-63"/>
              <w:rPr>
                <w:rFonts w:cs="Times New Roman"/>
                <w:szCs w:val="22"/>
              </w:rPr>
            </w:pPr>
            <w:r w:rsidRPr="00E90135">
              <w:rPr>
                <w:rFonts w:cs="Times New Roman"/>
                <w:szCs w:val="22"/>
              </w:rPr>
              <w:t>financial statements</w:t>
            </w:r>
          </w:p>
        </w:tc>
        <w:tc>
          <w:tcPr>
            <w:tcW w:w="180" w:type="dxa"/>
            <w:shd w:val="clear" w:color="auto" w:fill="auto"/>
            <w:vAlign w:val="bottom"/>
          </w:tcPr>
          <w:p w:rsidR="002515A8" w:rsidRPr="00E90135" w:rsidRDefault="002515A8" w:rsidP="002515A8">
            <w:pPr>
              <w:pStyle w:val="acctmergecolhdg"/>
              <w:spacing w:line="240" w:lineRule="atLeast"/>
              <w:rPr>
                <w:rFonts w:cs="Times New Roman"/>
                <w:szCs w:val="22"/>
              </w:rPr>
            </w:pPr>
          </w:p>
        </w:tc>
        <w:tc>
          <w:tcPr>
            <w:tcW w:w="2511" w:type="dxa"/>
            <w:gridSpan w:val="3"/>
            <w:shd w:val="clear" w:color="auto" w:fill="auto"/>
            <w:vAlign w:val="bottom"/>
          </w:tcPr>
          <w:p w:rsidR="002515A8" w:rsidRPr="00E90135" w:rsidRDefault="002515A8" w:rsidP="002515A8">
            <w:pPr>
              <w:pStyle w:val="acctmergecolhdg"/>
              <w:spacing w:line="240" w:lineRule="atLeast"/>
              <w:ind w:left="-59" w:right="-63"/>
              <w:rPr>
                <w:rFonts w:cs="Times New Roman"/>
                <w:szCs w:val="22"/>
              </w:rPr>
            </w:pPr>
            <w:r w:rsidRPr="00E90135">
              <w:rPr>
                <w:rFonts w:cs="Times New Roman"/>
                <w:szCs w:val="22"/>
              </w:rPr>
              <w:t>financial statements</w:t>
            </w:r>
          </w:p>
        </w:tc>
      </w:tr>
      <w:tr w:rsidR="00B14E39" w:rsidRPr="00E90135" w:rsidTr="004C3EBA">
        <w:trPr>
          <w:cantSplit/>
          <w:trHeight w:val="80"/>
          <w:tblHeader/>
        </w:trPr>
        <w:tc>
          <w:tcPr>
            <w:tcW w:w="3850" w:type="dxa"/>
            <w:shd w:val="clear" w:color="auto" w:fill="auto"/>
            <w:vAlign w:val="bottom"/>
          </w:tcPr>
          <w:p w:rsidR="00B14E39" w:rsidRPr="00E90135" w:rsidRDefault="00B14E39" w:rsidP="00B14E39">
            <w:pPr>
              <w:pStyle w:val="acctfourfigures"/>
              <w:spacing w:line="240" w:lineRule="atLeast"/>
              <w:jc w:val="center"/>
              <w:rPr>
                <w:rFonts w:cs="Times New Roman"/>
                <w:szCs w:val="22"/>
              </w:rPr>
            </w:pPr>
          </w:p>
        </w:tc>
        <w:tc>
          <w:tcPr>
            <w:tcW w:w="1224" w:type="dxa"/>
            <w:shd w:val="clear" w:color="auto" w:fill="auto"/>
            <w:vAlign w:val="bottom"/>
          </w:tcPr>
          <w:p w:rsidR="00B14E39" w:rsidRPr="00E90135" w:rsidRDefault="00060B3A" w:rsidP="002515A8">
            <w:pPr>
              <w:pStyle w:val="acctmergecolhdg"/>
              <w:spacing w:line="240" w:lineRule="atLeast"/>
              <w:ind w:left="-59" w:right="-45"/>
              <w:rPr>
                <w:rFonts w:cs="Times New Roman"/>
                <w:b w:val="0"/>
                <w:bCs/>
                <w:szCs w:val="22"/>
              </w:rPr>
            </w:pPr>
            <w:r w:rsidRPr="00E90135">
              <w:rPr>
                <w:rFonts w:cs="Times New Roman"/>
                <w:b w:val="0"/>
                <w:bCs/>
                <w:szCs w:val="22"/>
              </w:rPr>
              <w:t>201</w:t>
            </w:r>
            <w:r w:rsidR="00651EDC" w:rsidRPr="00E90135">
              <w:rPr>
                <w:rFonts w:cs="Times New Roman"/>
                <w:b w:val="0"/>
                <w:bCs/>
                <w:szCs w:val="22"/>
              </w:rPr>
              <w:t>8</w:t>
            </w:r>
          </w:p>
        </w:tc>
        <w:tc>
          <w:tcPr>
            <w:tcW w:w="220" w:type="dxa"/>
            <w:shd w:val="clear" w:color="auto" w:fill="auto"/>
            <w:vAlign w:val="bottom"/>
          </w:tcPr>
          <w:p w:rsidR="00B14E39" w:rsidRPr="00E90135" w:rsidRDefault="00B14E39" w:rsidP="00B14E39">
            <w:pPr>
              <w:pStyle w:val="acctmergecolhdg"/>
              <w:spacing w:line="240" w:lineRule="atLeast"/>
              <w:rPr>
                <w:rFonts w:cs="Times New Roman"/>
                <w:b w:val="0"/>
                <w:bCs/>
                <w:szCs w:val="22"/>
              </w:rPr>
            </w:pPr>
          </w:p>
        </w:tc>
        <w:tc>
          <w:tcPr>
            <w:tcW w:w="1292" w:type="dxa"/>
            <w:shd w:val="clear" w:color="auto" w:fill="auto"/>
            <w:vAlign w:val="bottom"/>
          </w:tcPr>
          <w:p w:rsidR="00B14E39" w:rsidRPr="00E90135" w:rsidRDefault="00060B3A" w:rsidP="002515A8">
            <w:pPr>
              <w:pStyle w:val="acctmergecolhdg"/>
              <w:spacing w:line="240" w:lineRule="atLeast"/>
              <w:ind w:left="-63" w:right="-63"/>
              <w:rPr>
                <w:rFonts w:cs="Times New Roman"/>
                <w:b w:val="0"/>
                <w:bCs/>
                <w:szCs w:val="22"/>
              </w:rPr>
            </w:pPr>
            <w:r w:rsidRPr="00E90135">
              <w:rPr>
                <w:rFonts w:cs="Times New Roman"/>
                <w:b w:val="0"/>
                <w:bCs/>
                <w:szCs w:val="22"/>
              </w:rPr>
              <w:t>201</w:t>
            </w:r>
            <w:r w:rsidR="00651EDC" w:rsidRPr="00E90135">
              <w:rPr>
                <w:rFonts w:cs="Times New Roman"/>
                <w:b w:val="0"/>
                <w:bCs/>
                <w:szCs w:val="22"/>
              </w:rPr>
              <w:t>7</w:t>
            </w:r>
          </w:p>
        </w:tc>
        <w:tc>
          <w:tcPr>
            <w:tcW w:w="180" w:type="dxa"/>
            <w:shd w:val="clear" w:color="auto" w:fill="auto"/>
            <w:vAlign w:val="bottom"/>
          </w:tcPr>
          <w:p w:rsidR="00B14E39" w:rsidRPr="00E90135" w:rsidRDefault="00B14E39" w:rsidP="00B14E39">
            <w:pPr>
              <w:pStyle w:val="acctmergecolhdg"/>
              <w:spacing w:line="240" w:lineRule="atLeast"/>
              <w:rPr>
                <w:rFonts w:cs="Times New Roman"/>
                <w:b w:val="0"/>
                <w:bCs/>
                <w:szCs w:val="22"/>
              </w:rPr>
            </w:pPr>
          </w:p>
        </w:tc>
        <w:tc>
          <w:tcPr>
            <w:tcW w:w="1188" w:type="dxa"/>
            <w:shd w:val="clear" w:color="auto" w:fill="auto"/>
            <w:vAlign w:val="bottom"/>
          </w:tcPr>
          <w:p w:rsidR="00B14E39" w:rsidRPr="00E90135" w:rsidRDefault="00060B3A" w:rsidP="002515A8">
            <w:pPr>
              <w:pStyle w:val="acctmergecolhdg"/>
              <w:spacing w:line="240" w:lineRule="atLeast"/>
              <w:ind w:left="-95" w:right="-45"/>
              <w:rPr>
                <w:rFonts w:cs="Times New Roman"/>
                <w:b w:val="0"/>
                <w:bCs/>
                <w:szCs w:val="22"/>
              </w:rPr>
            </w:pPr>
            <w:r w:rsidRPr="00E90135">
              <w:rPr>
                <w:rFonts w:cs="Times New Roman"/>
                <w:b w:val="0"/>
                <w:bCs/>
                <w:szCs w:val="22"/>
              </w:rPr>
              <w:t>201</w:t>
            </w:r>
            <w:r w:rsidR="00651EDC" w:rsidRPr="00E90135">
              <w:rPr>
                <w:rFonts w:cs="Times New Roman"/>
                <w:b w:val="0"/>
                <w:bCs/>
                <w:szCs w:val="22"/>
              </w:rPr>
              <w:t>8</w:t>
            </w:r>
          </w:p>
        </w:tc>
        <w:tc>
          <w:tcPr>
            <w:tcW w:w="180" w:type="dxa"/>
            <w:shd w:val="clear" w:color="auto" w:fill="auto"/>
            <w:vAlign w:val="bottom"/>
          </w:tcPr>
          <w:p w:rsidR="00B14E39" w:rsidRPr="00E90135" w:rsidRDefault="00B14E39" w:rsidP="00B14E39">
            <w:pPr>
              <w:pStyle w:val="acctmergecolhdg"/>
              <w:spacing w:line="240" w:lineRule="atLeast"/>
              <w:rPr>
                <w:rFonts w:cs="Times New Roman"/>
                <w:b w:val="0"/>
                <w:bCs/>
                <w:szCs w:val="22"/>
              </w:rPr>
            </w:pPr>
          </w:p>
        </w:tc>
        <w:tc>
          <w:tcPr>
            <w:tcW w:w="1143" w:type="dxa"/>
            <w:shd w:val="clear" w:color="auto" w:fill="auto"/>
            <w:vAlign w:val="bottom"/>
          </w:tcPr>
          <w:p w:rsidR="00B14E39" w:rsidRPr="00E90135" w:rsidRDefault="00060B3A" w:rsidP="002515A8">
            <w:pPr>
              <w:pStyle w:val="acctmergecolhdg"/>
              <w:spacing w:line="240" w:lineRule="atLeast"/>
              <w:ind w:left="-113" w:right="-72"/>
              <w:rPr>
                <w:rFonts w:cs="Times New Roman"/>
                <w:b w:val="0"/>
                <w:bCs/>
                <w:szCs w:val="22"/>
              </w:rPr>
            </w:pPr>
            <w:r w:rsidRPr="00E90135">
              <w:rPr>
                <w:rFonts w:cs="Times New Roman"/>
                <w:b w:val="0"/>
                <w:bCs/>
                <w:szCs w:val="22"/>
              </w:rPr>
              <w:t>201</w:t>
            </w:r>
            <w:r w:rsidR="00651EDC" w:rsidRPr="00E90135">
              <w:rPr>
                <w:rFonts w:cs="Times New Roman"/>
                <w:b w:val="0"/>
                <w:bCs/>
                <w:szCs w:val="22"/>
              </w:rPr>
              <w:t>7</w:t>
            </w:r>
          </w:p>
        </w:tc>
      </w:tr>
      <w:tr w:rsidR="00755685" w:rsidRPr="00E90135" w:rsidTr="004C3EBA">
        <w:trPr>
          <w:cantSplit/>
        </w:trPr>
        <w:tc>
          <w:tcPr>
            <w:tcW w:w="3850" w:type="dxa"/>
            <w:shd w:val="clear" w:color="auto" w:fill="auto"/>
            <w:vAlign w:val="bottom"/>
          </w:tcPr>
          <w:p w:rsidR="00755685" w:rsidRPr="00E90135" w:rsidRDefault="00755685" w:rsidP="004C3EBA">
            <w:pPr>
              <w:spacing w:line="240" w:lineRule="atLeast"/>
              <w:ind w:left="101"/>
              <w:rPr>
                <w:rFonts w:cs="Times New Roman"/>
                <w:b/>
                <w:bCs/>
                <w:i/>
                <w:iCs/>
                <w:szCs w:val="22"/>
              </w:rPr>
            </w:pPr>
          </w:p>
        </w:tc>
        <w:tc>
          <w:tcPr>
            <w:tcW w:w="5427" w:type="dxa"/>
            <w:gridSpan w:val="7"/>
            <w:shd w:val="clear" w:color="auto" w:fill="auto"/>
            <w:vAlign w:val="bottom"/>
          </w:tcPr>
          <w:p w:rsidR="00755685" w:rsidRPr="00E90135" w:rsidRDefault="00E2651D" w:rsidP="00654EF8">
            <w:pPr>
              <w:pStyle w:val="acctfourfigures"/>
              <w:spacing w:line="240" w:lineRule="atLeast"/>
              <w:jc w:val="center"/>
              <w:rPr>
                <w:rFonts w:cs="Times New Roman"/>
                <w:i/>
                <w:iCs/>
                <w:szCs w:val="22"/>
                <w:cs/>
                <w:lang w:bidi="th-TH"/>
              </w:rPr>
            </w:pPr>
            <w:r w:rsidRPr="00E90135">
              <w:rPr>
                <w:rFonts w:cs="Times New Roman"/>
                <w:i/>
                <w:iCs/>
                <w:szCs w:val="22"/>
              </w:rPr>
              <w:t>(in thousand Baht)</w:t>
            </w:r>
          </w:p>
        </w:tc>
      </w:tr>
      <w:tr w:rsidR="00F410C4" w:rsidRPr="00E90135" w:rsidTr="004C3EBA">
        <w:trPr>
          <w:cantSplit/>
          <w:trHeight w:val="80"/>
        </w:trPr>
        <w:tc>
          <w:tcPr>
            <w:tcW w:w="3850" w:type="dxa"/>
            <w:shd w:val="clear" w:color="auto" w:fill="auto"/>
            <w:vAlign w:val="bottom"/>
          </w:tcPr>
          <w:p w:rsidR="00F410C4" w:rsidRPr="00E90135" w:rsidRDefault="00F410C4" w:rsidP="004C3EBA">
            <w:pPr>
              <w:spacing w:line="240" w:lineRule="atLeast"/>
              <w:ind w:left="101"/>
              <w:rPr>
                <w:rFonts w:cs="Times New Roman"/>
                <w:szCs w:val="22"/>
              </w:rPr>
            </w:pPr>
            <w:r w:rsidRPr="00E90135">
              <w:rPr>
                <w:rFonts w:cs="Times New Roman"/>
                <w:b/>
                <w:bCs/>
                <w:i/>
                <w:iCs/>
                <w:szCs w:val="22"/>
              </w:rPr>
              <w:t>United States Dollars</w:t>
            </w:r>
          </w:p>
        </w:tc>
        <w:tc>
          <w:tcPr>
            <w:tcW w:w="1224" w:type="dxa"/>
            <w:shd w:val="clear" w:color="auto" w:fill="auto"/>
            <w:vAlign w:val="bottom"/>
          </w:tcPr>
          <w:p w:rsidR="00F410C4" w:rsidRPr="00E90135" w:rsidRDefault="00F410C4" w:rsidP="00BB4657">
            <w:pPr>
              <w:pStyle w:val="acctfourfigures"/>
              <w:tabs>
                <w:tab w:val="clear" w:pos="765"/>
              </w:tabs>
              <w:spacing w:line="240" w:lineRule="atLeast"/>
              <w:ind w:right="-25"/>
              <w:jc w:val="center"/>
              <w:rPr>
                <w:rFonts w:cs="Times New Roman"/>
                <w:szCs w:val="22"/>
              </w:rPr>
            </w:pPr>
          </w:p>
        </w:tc>
        <w:tc>
          <w:tcPr>
            <w:tcW w:w="220" w:type="dxa"/>
            <w:shd w:val="clear" w:color="auto" w:fill="auto"/>
            <w:vAlign w:val="bottom"/>
          </w:tcPr>
          <w:p w:rsidR="00F410C4" w:rsidRPr="00E90135" w:rsidRDefault="00F410C4" w:rsidP="00BB4657">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F410C4" w:rsidRPr="00E90135" w:rsidRDefault="00F410C4" w:rsidP="00BB4657">
            <w:pPr>
              <w:pStyle w:val="acctfourfigures"/>
              <w:tabs>
                <w:tab w:val="clear" w:pos="765"/>
              </w:tabs>
              <w:spacing w:line="240" w:lineRule="atLeast"/>
              <w:ind w:right="-25"/>
              <w:jc w:val="right"/>
              <w:rPr>
                <w:rFonts w:cs="Times New Roman"/>
                <w:szCs w:val="22"/>
              </w:rPr>
            </w:pPr>
          </w:p>
        </w:tc>
        <w:tc>
          <w:tcPr>
            <w:tcW w:w="180" w:type="dxa"/>
            <w:shd w:val="clear" w:color="auto" w:fill="auto"/>
            <w:vAlign w:val="bottom"/>
          </w:tcPr>
          <w:p w:rsidR="00F410C4" w:rsidRPr="00E90135" w:rsidRDefault="00F410C4" w:rsidP="00BB4657">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F410C4" w:rsidRPr="00E90135" w:rsidRDefault="00F410C4" w:rsidP="00BB4657">
            <w:pPr>
              <w:pStyle w:val="acctfourfigures"/>
              <w:tabs>
                <w:tab w:val="clear" w:pos="765"/>
              </w:tabs>
              <w:spacing w:line="240" w:lineRule="atLeast"/>
              <w:ind w:right="-25"/>
              <w:jc w:val="center"/>
              <w:rPr>
                <w:rFonts w:cs="Times New Roman"/>
                <w:szCs w:val="22"/>
              </w:rPr>
            </w:pPr>
          </w:p>
        </w:tc>
        <w:tc>
          <w:tcPr>
            <w:tcW w:w="180" w:type="dxa"/>
            <w:shd w:val="clear" w:color="auto" w:fill="auto"/>
            <w:vAlign w:val="bottom"/>
          </w:tcPr>
          <w:p w:rsidR="00F410C4" w:rsidRPr="00E90135" w:rsidRDefault="00F410C4" w:rsidP="00BB4657">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F410C4" w:rsidRPr="00E90135" w:rsidRDefault="00F410C4" w:rsidP="00BB4657">
            <w:pPr>
              <w:pStyle w:val="acctfourfigures"/>
              <w:tabs>
                <w:tab w:val="clear" w:pos="765"/>
              </w:tabs>
              <w:spacing w:line="240" w:lineRule="atLeast"/>
              <w:ind w:right="-25"/>
              <w:jc w:val="right"/>
              <w:rPr>
                <w:rFonts w:cs="Times New Roman"/>
                <w:szCs w:val="22"/>
              </w:rPr>
            </w:pPr>
          </w:p>
        </w:tc>
      </w:tr>
      <w:tr w:rsidR="00987D1B" w:rsidRPr="00E90135" w:rsidTr="0040608B">
        <w:trPr>
          <w:cantSplit/>
          <w:trHeight w:val="80"/>
        </w:trPr>
        <w:tc>
          <w:tcPr>
            <w:tcW w:w="3850" w:type="dxa"/>
            <w:shd w:val="clear" w:color="auto" w:fill="auto"/>
            <w:vAlign w:val="bottom"/>
          </w:tcPr>
          <w:p w:rsidR="00987D1B" w:rsidRPr="00E90135" w:rsidRDefault="00987D1B" w:rsidP="004C3EBA">
            <w:pPr>
              <w:spacing w:line="240" w:lineRule="atLeast"/>
              <w:ind w:left="101"/>
              <w:rPr>
                <w:rFonts w:cs="Times New Roman"/>
                <w:szCs w:val="22"/>
                <w:rtl/>
                <w:cs/>
              </w:rPr>
            </w:pPr>
            <w:r w:rsidRPr="00E90135">
              <w:rPr>
                <w:rFonts w:cs="Times New Roman"/>
                <w:szCs w:val="22"/>
              </w:rPr>
              <w:t>Long-term loans to related parties</w:t>
            </w:r>
          </w:p>
        </w:tc>
        <w:tc>
          <w:tcPr>
            <w:tcW w:w="1224" w:type="dxa"/>
            <w:shd w:val="clear" w:color="auto" w:fill="auto"/>
            <w:vAlign w:val="bottom"/>
          </w:tcPr>
          <w:p w:rsidR="00987D1B" w:rsidRPr="00E90135" w:rsidRDefault="006F1CE9" w:rsidP="00987D1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42,494</w:t>
            </w:r>
          </w:p>
        </w:tc>
        <w:tc>
          <w:tcPr>
            <w:tcW w:w="220" w:type="dxa"/>
            <w:shd w:val="clear" w:color="auto" w:fill="auto"/>
            <w:vAlign w:val="bottom"/>
          </w:tcPr>
          <w:p w:rsidR="00987D1B" w:rsidRPr="00E90135" w:rsidRDefault="00987D1B" w:rsidP="00987D1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987D1B" w:rsidRPr="00E90135" w:rsidRDefault="00987D1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42,813</w:t>
            </w:r>
          </w:p>
        </w:tc>
        <w:tc>
          <w:tcPr>
            <w:tcW w:w="180" w:type="dxa"/>
            <w:shd w:val="clear" w:color="auto" w:fill="auto"/>
            <w:vAlign w:val="bottom"/>
          </w:tcPr>
          <w:p w:rsidR="00987D1B" w:rsidRPr="00E90135" w:rsidRDefault="00987D1B" w:rsidP="00987D1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987D1B" w:rsidRPr="00E90135" w:rsidRDefault="00881370" w:rsidP="009906C7">
            <w:pPr>
              <w:pStyle w:val="acctfourfigures"/>
              <w:tabs>
                <w:tab w:val="clear" w:pos="765"/>
                <w:tab w:val="decimal" w:pos="985"/>
              </w:tabs>
              <w:spacing w:line="240" w:lineRule="auto"/>
              <w:ind w:left="-108" w:right="-194"/>
              <w:rPr>
                <w:rFonts w:cs="Times New Roman"/>
                <w:szCs w:val="22"/>
                <w:lang w:val="en-US"/>
              </w:rPr>
            </w:pPr>
            <w:r w:rsidRPr="00E90135">
              <w:rPr>
                <w:rFonts w:cs="Times New Roman"/>
                <w:szCs w:val="22"/>
                <w:lang w:val="en-US"/>
              </w:rPr>
              <w:t>1,09</w:t>
            </w:r>
            <w:r w:rsidR="009C32C3" w:rsidRPr="00E90135">
              <w:rPr>
                <w:rFonts w:cs="Times New Roman"/>
                <w:szCs w:val="22"/>
                <w:lang w:val="en-US"/>
              </w:rPr>
              <w:t>1</w:t>
            </w:r>
            <w:r w:rsidRPr="00E90135">
              <w:rPr>
                <w:rFonts w:cs="Times New Roman"/>
                <w:szCs w:val="22"/>
                <w:lang w:val="en-US"/>
              </w:rPr>
              <w:t>,966</w:t>
            </w:r>
          </w:p>
        </w:tc>
        <w:tc>
          <w:tcPr>
            <w:tcW w:w="180" w:type="dxa"/>
            <w:shd w:val="clear" w:color="auto" w:fill="auto"/>
            <w:vAlign w:val="bottom"/>
          </w:tcPr>
          <w:p w:rsidR="00987D1B" w:rsidRPr="00E90135" w:rsidRDefault="00987D1B" w:rsidP="00987D1B">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987D1B" w:rsidRPr="00E90135" w:rsidRDefault="00987D1B" w:rsidP="009906C7">
            <w:pPr>
              <w:pStyle w:val="acctfourfigures"/>
              <w:tabs>
                <w:tab w:val="clear" w:pos="765"/>
                <w:tab w:val="decimal" w:pos="967"/>
              </w:tabs>
              <w:spacing w:line="240" w:lineRule="auto"/>
              <w:ind w:left="-108" w:right="-194"/>
              <w:rPr>
                <w:rFonts w:cs="Times New Roman"/>
                <w:szCs w:val="22"/>
                <w:lang w:val="en-US"/>
              </w:rPr>
            </w:pPr>
            <w:r w:rsidRPr="00E90135">
              <w:rPr>
                <w:rFonts w:cs="Times New Roman"/>
                <w:szCs w:val="22"/>
                <w:lang w:val="en-US"/>
              </w:rPr>
              <w:t>1,104,890</w:t>
            </w:r>
          </w:p>
        </w:tc>
      </w:tr>
      <w:tr w:rsidR="00987D1B" w:rsidRPr="00E90135" w:rsidTr="0040608B">
        <w:trPr>
          <w:cantSplit/>
          <w:trHeight w:val="80"/>
        </w:trPr>
        <w:tc>
          <w:tcPr>
            <w:tcW w:w="3850" w:type="dxa"/>
            <w:shd w:val="clear" w:color="auto" w:fill="auto"/>
            <w:vAlign w:val="bottom"/>
          </w:tcPr>
          <w:p w:rsidR="00987D1B" w:rsidRPr="00E90135" w:rsidRDefault="00987D1B" w:rsidP="004C3EBA">
            <w:pPr>
              <w:spacing w:line="240" w:lineRule="atLeast"/>
              <w:ind w:left="101"/>
              <w:rPr>
                <w:rFonts w:cs="Times New Roman"/>
                <w:szCs w:val="22"/>
              </w:rPr>
            </w:pPr>
            <w:r w:rsidRPr="00E90135">
              <w:rPr>
                <w:rFonts w:cs="Times New Roman"/>
                <w:szCs w:val="22"/>
              </w:rPr>
              <w:t>Other current payables</w:t>
            </w:r>
          </w:p>
        </w:tc>
        <w:tc>
          <w:tcPr>
            <w:tcW w:w="1224" w:type="dxa"/>
            <w:shd w:val="clear" w:color="auto" w:fill="auto"/>
            <w:vAlign w:val="bottom"/>
          </w:tcPr>
          <w:p w:rsidR="00987D1B" w:rsidRPr="00E90135" w:rsidRDefault="00014575" w:rsidP="0040608B">
            <w:pPr>
              <w:pStyle w:val="acctfourfigures"/>
              <w:tabs>
                <w:tab w:val="clear" w:pos="765"/>
                <w:tab w:val="decimal" w:pos="1066"/>
              </w:tabs>
              <w:spacing w:line="240" w:lineRule="auto"/>
              <w:ind w:left="-108" w:right="-194"/>
              <w:rPr>
                <w:rFonts w:cs="Times New Roman"/>
                <w:szCs w:val="22"/>
                <w:cs/>
                <w:lang w:val="en-US" w:bidi="th-TH"/>
              </w:rPr>
            </w:pPr>
            <w:r w:rsidRPr="00E90135">
              <w:rPr>
                <w:rFonts w:cs="Times New Roman"/>
                <w:szCs w:val="22"/>
                <w:lang w:val="en-US" w:bidi="th-TH"/>
              </w:rPr>
              <w:t>(</w:t>
            </w:r>
            <w:r w:rsidR="0040608B" w:rsidRPr="00E90135">
              <w:rPr>
                <w:rFonts w:cs="Times New Roman"/>
                <w:szCs w:val="22"/>
                <w:lang w:val="en-US" w:bidi="th-TH"/>
              </w:rPr>
              <w:t>533</w:t>
            </w:r>
            <w:r w:rsidRPr="00E90135">
              <w:rPr>
                <w:rFonts w:cs="Times New Roman"/>
                <w:szCs w:val="22"/>
                <w:lang w:val="en-US" w:bidi="th-TH"/>
              </w:rPr>
              <w:t>,</w:t>
            </w:r>
            <w:r w:rsidR="0040608B" w:rsidRPr="00E90135">
              <w:rPr>
                <w:rFonts w:cs="Times New Roman"/>
                <w:szCs w:val="22"/>
                <w:lang w:val="en-US" w:bidi="th-TH"/>
              </w:rPr>
              <w:t>190</w:t>
            </w:r>
            <w:r w:rsidRPr="00E90135">
              <w:rPr>
                <w:rFonts w:cs="Times New Roman"/>
                <w:szCs w:val="22"/>
                <w:lang w:val="en-US" w:bidi="th-TH"/>
              </w:rPr>
              <w:t>)</w:t>
            </w:r>
          </w:p>
        </w:tc>
        <w:tc>
          <w:tcPr>
            <w:tcW w:w="220" w:type="dxa"/>
            <w:shd w:val="clear" w:color="auto" w:fill="auto"/>
            <w:vAlign w:val="bottom"/>
          </w:tcPr>
          <w:p w:rsidR="00987D1B" w:rsidRPr="00E90135" w:rsidRDefault="00987D1B" w:rsidP="00987D1B">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987D1B" w:rsidRPr="00E90135" w:rsidRDefault="00987D1B" w:rsidP="009906C7">
            <w:pPr>
              <w:pStyle w:val="acctfourfigures"/>
              <w:tabs>
                <w:tab w:val="clear" w:pos="765"/>
                <w:tab w:val="decimal" w:pos="1107"/>
              </w:tabs>
              <w:spacing w:line="240" w:lineRule="auto"/>
              <w:ind w:left="-108" w:right="-194"/>
              <w:rPr>
                <w:rFonts w:cs="Times New Roman"/>
                <w:szCs w:val="22"/>
                <w:cs/>
                <w:lang w:val="en-US" w:bidi="th-TH"/>
              </w:rPr>
            </w:pPr>
            <w:r w:rsidRPr="00E90135">
              <w:rPr>
                <w:rFonts w:cs="Times New Roman"/>
                <w:szCs w:val="22"/>
                <w:lang w:val="en-US"/>
              </w:rPr>
              <w:t>(564,839)</w:t>
            </w:r>
          </w:p>
        </w:tc>
        <w:tc>
          <w:tcPr>
            <w:tcW w:w="180" w:type="dxa"/>
            <w:shd w:val="clear" w:color="auto" w:fill="auto"/>
            <w:vAlign w:val="bottom"/>
          </w:tcPr>
          <w:p w:rsidR="00987D1B" w:rsidRPr="00E90135" w:rsidRDefault="00987D1B" w:rsidP="00987D1B">
            <w:pPr>
              <w:pStyle w:val="acctfourfigures"/>
              <w:tabs>
                <w:tab w:val="clear" w:pos="765"/>
                <w:tab w:val="decimal" w:pos="911"/>
              </w:tabs>
              <w:spacing w:line="240" w:lineRule="atLeast"/>
              <w:ind w:left="-169" w:right="-304"/>
              <w:rPr>
                <w:rFonts w:cs="Times New Roman"/>
                <w:szCs w:val="22"/>
              </w:rPr>
            </w:pPr>
          </w:p>
        </w:tc>
        <w:tc>
          <w:tcPr>
            <w:tcW w:w="1188" w:type="dxa"/>
            <w:shd w:val="clear" w:color="auto" w:fill="auto"/>
            <w:vAlign w:val="bottom"/>
          </w:tcPr>
          <w:p w:rsidR="00987D1B" w:rsidRPr="00E90135" w:rsidRDefault="00014575" w:rsidP="009906C7">
            <w:pPr>
              <w:pStyle w:val="acctfourfigures"/>
              <w:tabs>
                <w:tab w:val="clear" w:pos="765"/>
                <w:tab w:val="decimal" w:pos="985"/>
              </w:tabs>
              <w:spacing w:line="240" w:lineRule="atLeast"/>
              <w:ind w:left="-108" w:right="-194"/>
              <w:rPr>
                <w:rFonts w:cs="Times New Roman"/>
                <w:szCs w:val="22"/>
                <w:lang w:bidi="th-TH"/>
              </w:rPr>
            </w:pPr>
            <w:r w:rsidRPr="00E90135">
              <w:rPr>
                <w:rFonts w:cs="Times New Roman"/>
                <w:szCs w:val="22"/>
                <w:lang w:bidi="th-TH"/>
              </w:rPr>
              <w:t>(39,220)</w:t>
            </w:r>
          </w:p>
        </w:tc>
        <w:tc>
          <w:tcPr>
            <w:tcW w:w="180" w:type="dxa"/>
            <w:shd w:val="clear" w:color="auto" w:fill="auto"/>
            <w:vAlign w:val="bottom"/>
          </w:tcPr>
          <w:p w:rsidR="00987D1B" w:rsidRPr="00E90135" w:rsidRDefault="00987D1B" w:rsidP="00987D1B">
            <w:pPr>
              <w:pStyle w:val="acctfourfigures"/>
              <w:tabs>
                <w:tab w:val="clear" w:pos="765"/>
                <w:tab w:val="decimal" w:pos="911"/>
              </w:tabs>
              <w:spacing w:line="240" w:lineRule="atLeast"/>
              <w:ind w:left="-169" w:right="-304"/>
              <w:jc w:val="center"/>
              <w:rPr>
                <w:rFonts w:cs="Times New Roman"/>
                <w:szCs w:val="22"/>
              </w:rPr>
            </w:pPr>
          </w:p>
        </w:tc>
        <w:tc>
          <w:tcPr>
            <w:tcW w:w="1143" w:type="dxa"/>
            <w:shd w:val="clear" w:color="auto" w:fill="auto"/>
            <w:vAlign w:val="bottom"/>
          </w:tcPr>
          <w:p w:rsidR="00987D1B" w:rsidRPr="00E90135" w:rsidRDefault="00987D1B" w:rsidP="009906C7">
            <w:pPr>
              <w:pStyle w:val="acctfourfigures"/>
              <w:tabs>
                <w:tab w:val="clear" w:pos="765"/>
                <w:tab w:val="decimal" w:pos="967"/>
              </w:tabs>
              <w:spacing w:line="240" w:lineRule="atLeast"/>
              <w:ind w:left="-108" w:right="-194"/>
              <w:rPr>
                <w:rFonts w:cs="Times New Roman"/>
                <w:szCs w:val="22"/>
                <w:lang w:bidi="th-TH"/>
              </w:rPr>
            </w:pPr>
            <w:r w:rsidRPr="00E90135">
              <w:rPr>
                <w:rFonts w:cs="Times New Roman"/>
                <w:szCs w:val="22"/>
                <w:lang w:bidi="th-TH"/>
              </w:rPr>
              <w:t>(26,055)</w:t>
            </w:r>
          </w:p>
        </w:tc>
      </w:tr>
      <w:tr w:rsidR="003A1658" w:rsidRPr="00E90135" w:rsidTr="0040608B">
        <w:trPr>
          <w:cantSplit/>
          <w:trHeight w:val="80"/>
        </w:trPr>
        <w:tc>
          <w:tcPr>
            <w:tcW w:w="3850" w:type="dxa"/>
            <w:shd w:val="clear" w:color="auto" w:fill="auto"/>
            <w:vAlign w:val="bottom"/>
          </w:tcPr>
          <w:p w:rsidR="003A1658" w:rsidRPr="00E90135" w:rsidRDefault="003A1658" w:rsidP="004C3EBA">
            <w:pPr>
              <w:spacing w:line="240" w:lineRule="atLeast"/>
              <w:ind w:left="101"/>
              <w:rPr>
                <w:rFonts w:cs="Times New Roman"/>
                <w:szCs w:val="22"/>
              </w:rPr>
            </w:pPr>
          </w:p>
        </w:tc>
        <w:tc>
          <w:tcPr>
            <w:tcW w:w="1224" w:type="dxa"/>
            <w:shd w:val="clear" w:color="auto" w:fill="auto"/>
            <w:vAlign w:val="bottom"/>
          </w:tcPr>
          <w:p w:rsidR="003A1658" w:rsidRPr="00E90135" w:rsidRDefault="003A1658" w:rsidP="00987D1B">
            <w:pPr>
              <w:pStyle w:val="acctfourfigures"/>
              <w:tabs>
                <w:tab w:val="clear" w:pos="765"/>
                <w:tab w:val="decimal" w:pos="1066"/>
              </w:tabs>
              <w:spacing w:line="240" w:lineRule="auto"/>
              <w:ind w:left="-108" w:right="-194"/>
              <w:rPr>
                <w:rFonts w:cs="Times New Roman"/>
                <w:szCs w:val="22"/>
                <w:cs/>
                <w:lang w:val="en-US" w:bidi="th-TH"/>
              </w:rPr>
            </w:pPr>
          </w:p>
        </w:tc>
        <w:tc>
          <w:tcPr>
            <w:tcW w:w="220" w:type="dxa"/>
            <w:shd w:val="clear" w:color="auto" w:fill="auto"/>
            <w:vAlign w:val="bottom"/>
          </w:tcPr>
          <w:p w:rsidR="003A1658" w:rsidRPr="00E90135" w:rsidRDefault="003A1658" w:rsidP="00987D1B">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3A1658" w:rsidRPr="00E90135" w:rsidRDefault="003A1658"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3A1658" w:rsidRPr="00E90135" w:rsidRDefault="003A1658" w:rsidP="00987D1B">
            <w:pPr>
              <w:pStyle w:val="acctfourfigures"/>
              <w:tabs>
                <w:tab w:val="clear" w:pos="765"/>
                <w:tab w:val="decimal" w:pos="911"/>
              </w:tabs>
              <w:spacing w:line="240" w:lineRule="atLeast"/>
              <w:ind w:left="-169" w:right="-304"/>
              <w:rPr>
                <w:rFonts w:cs="Times New Roman"/>
                <w:szCs w:val="22"/>
              </w:rPr>
            </w:pPr>
          </w:p>
        </w:tc>
        <w:tc>
          <w:tcPr>
            <w:tcW w:w="1188" w:type="dxa"/>
            <w:shd w:val="clear" w:color="auto" w:fill="auto"/>
            <w:vAlign w:val="bottom"/>
          </w:tcPr>
          <w:p w:rsidR="003A1658" w:rsidRPr="00E90135" w:rsidRDefault="003A1658" w:rsidP="009906C7">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3A1658" w:rsidRPr="00E90135" w:rsidRDefault="003A1658" w:rsidP="00987D1B">
            <w:pPr>
              <w:pStyle w:val="acctfourfigures"/>
              <w:tabs>
                <w:tab w:val="clear" w:pos="765"/>
                <w:tab w:val="decimal" w:pos="911"/>
              </w:tabs>
              <w:spacing w:line="240" w:lineRule="atLeast"/>
              <w:ind w:left="-169" w:right="-304"/>
              <w:jc w:val="center"/>
              <w:rPr>
                <w:rFonts w:cs="Times New Roman"/>
                <w:szCs w:val="22"/>
              </w:rPr>
            </w:pPr>
          </w:p>
        </w:tc>
        <w:tc>
          <w:tcPr>
            <w:tcW w:w="1143" w:type="dxa"/>
            <w:shd w:val="clear" w:color="auto" w:fill="auto"/>
            <w:vAlign w:val="bottom"/>
          </w:tcPr>
          <w:p w:rsidR="003A1658" w:rsidRPr="00E90135" w:rsidRDefault="003A1658" w:rsidP="009906C7">
            <w:pPr>
              <w:pStyle w:val="acctfourfigures"/>
              <w:tabs>
                <w:tab w:val="clear" w:pos="765"/>
                <w:tab w:val="decimal" w:pos="607"/>
              </w:tabs>
              <w:spacing w:line="240" w:lineRule="atLeast"/>
              <w:ind w:left="-108" w:right="-194"/>
              <w:rPr>
                <w:rFonts w:cs="Times New Roman"/>
                <w:szCs w:val="22"/>
                <w:lang w:bidi="th-TH"/>
              </w:rPr>
            </w:pPr>
          </w:p>
        </w:tc>
      </w:tr>
      <w:tr w:rsidR="00987D1B" w:rsidRPr="00E90135" w:rsidTr="0040608B">
        <w:trPr>
          <w:cantSplit/>
        </w:trPr>
        <w:tc>
          <w:tcPr>
            <w:tcW w:w="3850" w:type="dxa"/>
            <w:shd w:val="clear" w:color="auto" w:fill="auto"/>
            <w:vAlign w:val="bottom"/>
          </w:tcPr>
          <w:p w:rsidR="00987D1B" w:rsidRPr="00E90135" w:rsidRDefault="00987D1B" w:rsidP="004C3EBA">
            <w:pPr>
              <w:spacing w:line="240" w:lineRule="atLeast"/>
              <w:ind w:left="101"/>
              <w:rPr>
                <w:rFonts w:cs="Times New Roman"/>
                <w:b/>
                <w:bCs/>
                <w:i/>
                <w:iCs/>
                <w:szCs w:val="22"/>
                <w:lang w:bidi="th-TH"/>
              </w:rPr>
            </w:pPr>
            <w:r w:rsidRPr="00E90135">
              <w:rPr>
                <w:rFonts w:cs="Times New Roman"/>
                <w:b/>
                <w:bCs/>
                <w:i/>
                <w:iCs/>
                <w:szCs w:val="22"/>
                <w:lang w:val="en-US" w:bidi="th-TH"/>
              </w:rPr>
              <w:t>Lao Kip</w:t>
            </w:r>
          </w:p>
        </w:tc>
        <w:tc>
          <w:tcPr>
            <w:tcW w:w="1224" w:type="dxa"/>
            <w:shd w:val="clear" w:color="auto" w:fill="auto"/>
            <w:vAlign w:val="bottom"/>
          </w:tcPr>
          <w:p w:rsidR="00987D1B" w:rsidRPr="00E90135" w:rsidRDefault="00987D1B" w:rsidP="00987D1B">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987D1B" w:rsidRPr="00E90135" w:rsidRDefault="00987D1B" w:rsidP="00987D1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987D1B" w:rsidRPr="00E90135" w:rsidRDefault="00987D1B"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987D1B" w:rsidRPr="00E90135" w:rsidRDefault="00987D1B" w:rsidP="00987D1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987D1B" w:rsidRPr="00E90135" w:rsidRDefault="00987D1B" w:rsidP="009906C7">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987D1B" w:rsidRPr="00E90135" w:rsidRDefault="00987D1B" w:rsidP="00987D1B">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987D1B" w:rsidRPr="00E90135" w:rsidRDefault="00987D1B" w:rsidP="009906C7">
            <w:pPr>
              <w:pStyle w:val="acctfourfigures"/>
              <w:tabs>
                <w:tab w:val="clear" w:pos="765"/>
                <w:tab w:val="decimal" w:pos="607"/>
              </w:tabs>
              <w:spacing w:line="240" w:lineRule="auto"/>
              <w:ind w:left="-108" w:right="-194"/>
              <w:rPr>
                <w:rFonts w:cs="Times New Roman"/>
                <w:szCs w:val="22"/>
                <w:lang w:val="en-US"/>
              </w:rPr>
            </w:pPr>
          </w:p>
        </w:tc>
      </w:tr>
      <w:tr w:rsidR="006F1CE9" w:rsidRPr="00E90135" w:rsidTr="0040608B">
        <w:trPr>
          <w:cantSplit/>
        </w:trPr>
        <w:tc>
          <w:tcPr>
            <w:tcW w:w="3850" w:type="dxa"/>
            <w:shd w:val="clear" w:color="auto" w:fill="auto"/>
            <w:vAlign w:val="bottom"/>
          </w:tcPr>
          <w:p w:rsidR="006F1CE9" w:rsidRPr="00E90135" w:rsidRDefault="0074771C" w:rsidP="003C38AE">
            <w:pPr>
              <w:spacing w:line="240" w:lineRule="atLeast"/>
              <w:ind w:left="101"/>
              <w:rPr>
                <w:rFonts w:cs="Times New Roman"/>
                <w:szCs w:val="22"/>
              </w:rPr>
            </w:pPr>
            <w:r>
              <w:rPr>
                <w:rFonts w:cs="Times New Roman"/>
                <w:szCs w:val="22"/>
              </w:rPr>
              <w:t>A</w:t>
            </w:r>
            <w:r w:rsidR="003C38AE" w:rsidRPr="00E90135">
              <w:rPr>
                <w:rFonts w:cs="Times New Roman"/>
                <w:szCs w:val="22"/>
              </w:rPr>
              <w:t xml:space="preserve">vailable for </w:t>
            </w:r>
            <w:r w:rsidR="006F1CE9" w:rsidRPr="00E90135">
              <w:rPr>
                <w:rFonts w:cs="Times New Roman"/>
                <w:szCs w:val="22"/>
              </w:rPr>
              <w:t>sale</w:t>
            </w:r>
            <w:r>
              <w:rPr>
                <w:rFonts w:cs="Times New Roman"/>
                <w:szCs w:val="22"/>
              </w:rPr>
              <w:t xml:space="preserve"> investments</w:t>
            </w:r>
            <w:r w:rsidR="006F1CE9" w:rsidRPr="00E90135">
              <w:rPr>
                <w:rFonts w:cs="Times New Roman"/>
                <w:szCs w:val="22"/>
              </w:rPr>
              <w:t xml:space="preserve"> </w:t>
            </w:r>
          </w:p>
        </w:tc>
        <w:tc>
          <w:tcPr>
            <w:tcW w:w="1224" w:type="dxa"/>
            <w:shd w:val="clear" w:color="auto" w:fill="auto"/>
            <w:vAlign w:val="bottom"/>
          </w:tcPr>
          <w:p w:rsidR="006F1CE9" w:rsidRPr="00E90135" w:rsidRDefault="006F1CE9" w:rsidP="00987D1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2,538,934</w:t>
            </w:r>
          </w:p>
        </w:tc>
        <w:tc>
          <w:tcPr>
            <w:tcW w:w="220" w:type="dxa"/>
            <w:shd w:val="clear" w:color="auto" w:fill="auto"/>
            <w:vAlign w:val="bottom"/>
          </w:tcPr>
          <w:p w:rsidR="006F1CE9" w:rsidRPr="00E90135" w:rsidRDefault="006F1CE9" w:rsidP="00987D1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6F1CE9" w:rsidRPr="00E90135" w:rsidRDefault="006F1CE9"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3,195,527</w:t>
            </w:r>
          </w:p>
        </w:tc>
        <w:tc>
          <w:tcPr>
            <w:tcW w:w="180" w:type="dxa"/>
            <w:shd w:val="clear" w:color="auto" w:fill="auto"/>
            <w:vAlign w:val="bottom"/>
          </w:tcPr>
          <w:p w:rsidR="006F1CE9" w:rsidRPr="00E90135" w:rsidRDefault="006F1CE9" w:rsidP="00987D1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6F1CE9" w:rsidRPr="00E90135" w:rsidRDefault="006F1CE9" w:rsidP="009906C7">
            <w:pPr>
              <w:pStyle w:val="acctfourfigures"/>
              <w:tabs>
                <w:tab w:val="clear" w:pos="765"/>
                <w:tab w:val="decimal" w:pos="625"/>
              </w:tabs>
              <w:spacing w:line="240" w:lineRule="auto"/>
              <w:ind w:left="-108" w:right="-194"/>
              <w:rPr>
                <w:rFonts w:cs="Times New Roman"/>
                <w:szCs w:val="22"/>
                <w:lang w:val="en-US"/>
              </w:rPr>
            </w:pPr>
            <w:r w:rsidRPr="00E90135">
              <w:rPr>
                <w:rFonts w:cs="Times New Roman"/>
                <w:szCs w:val="22"/>
                <w:lang w:val="en-US"/>
              </w:rPr>
              <w:t>-</w:t>
            </w:r>
          </w:p>
        </w:tc>
        <w:tc>
          <w:tcPr>
            <w:tcW w:w="180" w:type="dxa"/>
            <w:shd w:val="clear" w:color="auto" w:fill="auto"/>
            <w:vAlign w:val="bottom"/>
          </w:tcPr>
          <w:p w:rsidR="006F1CE9" w:rsidRPr="00E90135" w:rsidRDefault="006F1CE9" w:rsidP="00987D1B">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6F1CE9" w:rsidRPr="00E90135" w:rsidRDefault="006F1CE9" w:rsidP="009906C7">
            <w:pPr>
              <w:pStyle w:val="acctfourfigures"/>
              <w:tabs>
                <w:tab w:val="clear" w:pos="765"/>
                <w:tab w:val="decimal" w:pos="607"/>
              </w:tabs>
              <w:spacing w:line="240" w:lineRule="auto"/>
              <w:ind w:left="-108" w:right="-194"/>
              <w:rPr>
                <w:rFonts w:cs="Times New Roman"/>
                <w:szCs w:val="22"/>
                <w:lang w:val="en-US"/>
              </w:rPr>
            </w:pPr>
            <w:r w:rsidRPr="00E90135">
              <w:rPr>
                <w:rFonts w:cs="Times New Roman"/>
                <w:szCs w:val="22"/>
                <w:lang w:val="en-US"/>
              </w:rPr>
              <w:t>-</w:t>
            </w: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r w:rsidRPr="00E90135">
              <w:rPr>
                <w:rFonts w:cs="Times New Roman"/>
                <w:szCs w:val="22"/>
              </w:rPr>
              <w:t>Other current payables</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(991)</w:t>
            </w:r>
          </w:p>
        </w:tc>
        <w:tc>
          <w:tcPr>
            <w:tcW w:w="22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747"/>
              </w:tabs>
              <w:spacing w:line="240" w:lineRule="auto"/>
              <w:ind w:left="-108" w:right="-194"/>
              <w:rPr>
                <w:rFonts w:cs="Times New Roman"/>
                <w:szCs w:val="22"/>
                <w:lang w:val="en-US"/>
              </w:rPr>
            </w:pPr>
            <w:r w:rsidRPr="00E90135">
              <w:rPr>
                <w:rFonts w:cs="Times New Roman"/>
                <w:szCs w:val="22"/>
                <w:lang w:val="en-US"/>
              </w:rPr>
              <w:t>-</w:t>
            </w: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985"/>
              </w:tabs>
              <w:spacing w:line="240" w:lineRule="auto"/>
              <w:ind w:left="-108" w:right="-194"/>
              <w:rPr>
                <w:rFonts w:cs="Times New Roman"/>
                <w:szCs w:val="22"/>
                <w:lang w:val="en-US"/>
              </w:rPr>
            </w:pPr>
            <w:r w:rsidRPr="00E90135">
              <w:rPr>
                <w:rFonts w:cs="Times New Roman"/>
                <w:szCs w:val="22"/>
                <w:lang w:val="en-US"/>
              </w:rPr>
              <w:t>(991)</w:t>
            </w: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r w:rsidRPr="00E90135">
              <w:rPr>
                <w:rFonts w:cs="Times New Roman"/>
                <w:szCs w:val="22"/>
                <w:lang w:val="en-US"/>
              </w:rPr>
              <w:t>-</w:t>
            </w: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b/>
                <w:bCs/>
                <w:i/>
                <w:iCs/>
                <w:szCs w:val="22"/>
              </w:rPr>
            </w:pPr>
            <w:r w:rsidRPr="00E90135">
              <w:rPr>
                <w:rFonts w:cs="Times New Roman"/>
                <w:b/>
                <w:bCs/>
                <w:i/>
                <w:iCs/>
                <w:szCs w:val="22"/>
              </w:rPr>
              <w:t>Australian Dollars</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b/>
                <w:bCs/>
                <w:i/>
                <w:iCs/>
                <w:szCs w:val="22"/>
              </w:rPr>
            </w:pPr>
            <w:r w:rsidRPr="00E90135">
              <w:rPr>
                <w:rFonts w:cs="Times New Roman"/>
                <w:szCs w:val="22"/>
              </w:rPr>
              <w:t>Other current payables</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(54,199)</w:t>
            </w:r>
          </w:p>
        </w:tc>
        <w:tc>
          <w:tcPr>
            <w:tcW w:w="220" w:type="dxa"/>
            <w:shd w:val="clear" w:color="auto" w:fill="auto"/>
            <w:vAlign w:val="bottom"/>
          </w:tcPr>
          <w:p w:rsidR="0040608B" w:rsidRPr="00E90135" w:rsidRDefault="0040608B" w:rsidP="0040608B">
            <w:pPr>
              <w:ind w:firstLine="90"/>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(56,295)</w:t>
            </w:r>
          </w:p>
        </w:tc>
        <w:tc>
          <w:tcPr>
            <w:tcW w:w="180" w:type="dxa"/>
            <w:shd w:val="clear" w:color="auto" w:fill="auto"/>
            <w:vAlign w:val="bottom"/>
          </w:tcPr>
          <w:p w:rsidR="0040608B" w:rsidRPr="00E90135" w:rsidRDefault="0040608B" w:rsidP="0040608B">
            <w:pPr>
              <w:ind w:firstLine="90"/>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985"/>
              </w:tabs>
              <w:spacing w:line="240" w:lineRule="atLeast"/>
              <w:ind w:left="-108" w:right="-194"/>
              <w:rPr>
                <w:rFonts w:cs="Times New Roman"/>
                <w:szCs w:val="22"/>
                <w:lang w:bidi="th-TH"/>
              </w:rPr>
            </w:pPr>
            <w:r w:rsidRPr="00E90135">
              <w:rPr>
                <w:rFonts w:cs="Times New Roman"/>
                <w:szCs w:val="22"/>
                <w:lang w:bidi="th-TH"/>
              </w:rPr>
              <w:t>(2,379)</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r w:rsidRPr="00E90135">
              <w:rPr>
                <w:rFonts w:cs="Times New Roman"/>
                <w:szCs w:val="22"/>
                <w:lang w:val="en-US"/>
              </w:rPr>
              <w:t>-</w:t>
            </w: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40608B" w:rsidRPr="00E90135" w:rsidRDefault="0040608B" w:rsidP="0040608B">
            <w:pPr>
              <w:ind w:firstLine="90"/>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ind w:firstLine="90"/>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b/>
                <w:bCs/>
                <w:i/>
                <w:iCs/>
                <w:szCs w:val="22"/>
              </w:rPr>
            </w:pPr>
            <w:r w:rsidRPr="00E90135">
              <w:rPr>
                <w:rFonts w:cs="Times New Roman"/>
                <w:b/>
                <w:bCs/>
                <w:i/>
                <w:iCs/>
                <w:szCs w:val="22"/>
              </w:rPr>
              <w:t>Japan Yen</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r w:rsidRPr="00E90135">
              <w:rPr>
                <w:rFonts w:cs="Times New Roman"/>
                <w:szCs w:val="22"/>
              </w:rPr>
              <w:t>Other current payables</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(43,835)</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(41,823)</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lang w:bidi="th-TH"/>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uto"/>
              <w:ind w:left="-108" w:right="-194"/>
              <w:rPr>
                <w:rFonts w:cs="Times New Roman"/>
                <w:szCs w:val="22"/>
                <w:lang w:val="en-US"/>
              </w:rPr>
            </w:pPr>
            <w:r w:rsidRPr="00E90135">
              <w:rPr>
                <w:rFonts w:cs="Times New Roman"/>
                <w:szCs w:val="22"/>
                <w:lang w:val="en-US"/>
              </w:rPr>
              <w:t>-</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r w:rsidRPr="00E90135">
              <w:rPr>
                <w:rFonts w:cs="Times New Roman"/>
                <w:szCs w:val="22"/>
                <w:lang w:val="en-US"/>
              </w:rPr>
              <w:t>-</w:t>
            </w: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r w:rsidRPr="00E90135">
              <w:rPr>
                <w:rFonts w:cs="Times New Roman"/>
                <w:szCs w:val="22"/>
              </w:rPr>
              <w:t>Debentures</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(4,384,489)</w:t>
            </w:r>
          </w:p>
        </w:tc>
        <w:tc>
          <w:tcPr>
            <w:tcW w:w="22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(4,345,050)</w:t>
            </w: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uto"/>
              <w:ind w:left="-108" w:right="-194"/>
              <w:rPr>
                <w:rFonts w:cs="Times New Roman"/>
                <w:szCs w:val="22"/>
                <w:lang w:val="en-US"/>
              </w:rPr>
            </w:pPr>
            <w:r w:rsidRPr="00E90135">
              <w:rPr>
                <w:rFonts w:cs="Times New Roman"/>
                <w:szCs w:val="22"/>
                <w:lang w:val="en-US"/>
              </w:rPr>
              <w:t>-</w:t>
            </w: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r w:rsidRPr="00E90135">
              <w:rPr>
                <w:rFonts w:cs="Times New Roman"/>
                <w:szCs w:val="22"/>
                <w:lang w:val="en-US"/>
              </w:rPr>
              <w:t>-</w:t>
            </w: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right"/>
              <w:rPr>
                <w:rFonts w:cs="Times New Roman"/>
                <w:szCs w:val="22"/>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s>
              <w:spacing w:line="240" w:lineRule="atLeast"/>
              <w:ind w:right="-25"/>
              <w:jc w:val="center"/>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b/>
                <w:bCs/>
                <w:i/>
                <w:iCs/>
                <w:szCs w:val="22"/>
              </w:rPr>
            </w:pPr>
            <w:r w:rsidRPr="00E90135">
              <w:rPr>
                <w:rFonts w:cs="Times New Roman"/>
                <w:b/>
                <w:bCs/>
                <w:i/>
                <w:iCs/>
                <w:szCs w:val="22"/>
              </w:rPr>
              <w:t>Others</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lang w:bidi="th-TH"/>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lang w:bidi="th-TH"/>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tLeast"/>
              <w:ind w:left="-108" w:right="-194"/>
              <w:rPr>
                <w:rFonts w:cs="Times New Roman"/>
                <w:szCs w:val="22"/>
                <w:lang w:bidi="th-TH"/>
              </w:rPr>
            </w:pP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tLeast"/>
              <w:ind w:left="-108" w:right="-194"/>
              <w:rPr>
                <w:rFonts w:cs="Times New Roman"/>
                <w:szCs w:val="22"/>
                <w:lang w:bidi="th-TH"/>
              </w:rPr>
            </w:pP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r w:rsidRPr="00E90135">
              <w:rPr>
                <w:rFonts w:cs="Times New Roman"/>
                <w:szCs w:val="22"/>
              </w:rPr>
              <w:t>Other current payables</w:t>
            </w:r>
          </w:p>
        </w:tc>
        <w:tc>
          <w:tcPr>
            <w:tcW w:w="1224" w:type="dxa"/>
            <w:tcBorders>
              <w:bottom w:val="single" w:sz="4" w:space="0" w:color="auto"/>
            </w:tcBorders>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(27)</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lang w:bidi="th-TH"/>
              </w:rPr>
            </w:pPr>
          </w:p>
        </w:tc>
        <w:tc>
          <w:tcPr>
            <w:tcW w:w="1292" w:type="dxa"/>
            <w:tcBorders>
              <w:bottom w:val="single" w:sz="4" w:space="0" w:color="auto"/>
            </w:tcBorders>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(695)</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88" w:type="dxa"/>
            <w:tcBorders>
              <w:bottom w:val="single" w:sz="4" w:space="0" w:color="auto"/>
            </w:tcBorders>
            <w:shd w:val="clear" w:color="auto" w:fill="auto"/>
            <w:vAlign w:val="bottom"/>
          </w:tcPr>
          <w:p w:rsidR="0040608B" w:rsidRPr="00E90135" w:rsidRDefault="0040608B" w:rsidP="009906C7">
            <w:pPr>
              <w:pStyle w:val="acctfourfigures"/>
              <w:tabs>
                <w:tab w:val="clear" w:pos="765"/>
                <w:tab w:val="decimal" w:pos="985"/>
              </w:tabs>
              <w:spacing w:line="240" w:lineRule="auto"/>
              <w:ind w:left="-108" w:right="-194"/>
              <w:rPr>
                <w:rFonts w:cs="Times New Roman"/>
                <w:szCs w:val="22"/>
                <w:lang w:val="en-US"/>
              </w:rPr>
            </w:pPr>
            <w:r w:rsidRPr="00E90135">
              <w:rPr>
                <w:rFonts w:cs="Times New Roman"/>
                <w:szCs w:val="22"/>
                <w:lang w:val="en-US"/>
              </w:rPr>
              <w:t>(27)</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43" w:type="dxa"/>
            <w:tcBorders>
              <w:bottom w:val="single" w:sz="4" w:space="0" w:color="auto"/>
            </w:tcBorders>
            <w:shd w:val="clear" w:color="auto" w:fill="auto"/>
            <w:vAlign w:val="bottom"/>
          </w:tcPr>
          <w:p w:rsidR="0040608B" w:rsidRPr="00E90135" w:rsidRDefault="0040608B" w:rsidP="009906C7">
            <w:pPr>
              <w:pStyle w:val="acctfourfigures"/>
              <w:tabs>
                <w:tab w:val="clear" w:pos="765"/>
                <w:tab w:val="decimal" w:pos="967"/>
              </w:tabs>
              <w:spacing w:line="240" w:lineRule="auto"/>
              <w:ind w:left="-108" w:right="-194"/>
              <w:rPr>
                <w:rFonts w:cs="Times New Roman"/>
                <w:szCs w:val="22"/>
                <w:lang w:val="en-US"/>
              </w:rPr>
            </w:pPr>
            <w:r w:rsidRPr="00E90135">
              <w:rPr>
                <w:rFonts w:cs="Times New Roman"/>
                <w:szCs w:val="22"/>
                <w:lang w:val="en-US"/>
              </w:rPr>
              <w:t>(398)</w:t>
            </w: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r w:rsidRPr="00E90135">
              <w:rPr>
                <w:rFonts w:cs="Times New Roman"/>
                <w:b/>
                <w:bCs/>
                <w:szCs w:val="22"/>
              </w:rPr>
              <w:t>Gross balance sheet exposure</w:t>
            </w:r>
          </w:p>
        </w:tc>
        <w:tc>
          <w:tcPr>
            <w:tcW w:w="1224" w:type="dxa"/>
            <w:tcBorders>
              <w:top w:val="single" w:sz="4" w:space="0" w:color="auto"/>
            </w:tcBorders>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b/>
                <w:bCs/>
                <w:szCs w:val="22"/>
                <w:lang w:val="en-US"/>
              </w:rPr>
            </w:pPr>
            <w:r w:rsidRPr="00E90135">
              <w:rPr>
                <w:rFonts w:cs="Times New Roman"/>
                <w:b/>
                <w:bCs/>
                <w:szCs w:val="22"/>
                <w:lang w:val="en-US"/>
              </w:rPr>
              <w:t>(2,435,303)</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tcBorders>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b/>
                <w:bCs/>
                <w:szCs w:val="22"/>
                <w:lang w:val="en-US"/>
              </w:rPr>
            </w:pPr>
            <w:r w:rsidRPr="00E90135">
              <w:rPr>
                <w:rFonts w:cs="Times New Roman"/>
                <w:b/>
                <w:bCs/>
                <w:szCs w:val="22"/>
                <w:lang w:val="en-US"/>
              </w:rPr>
              <w:t>(1,770,362)</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tcBorders>
            <w:shd w:val="clear" w:color="auto" w:fill="auto"/>
            <w:vAlign w:val="bottom"/>
          </w:tcPr>
          <w:p w:rsidR="0040608B" w:rsidRPr="00E90135" w:rsidRDefault="0040608B" w:rsidP="009906C7">
            <w:pPr>
              <w:pStyle w:val="acctfourfigures"/>
              <w:tabs>
                <w:tab w:val="clear" w:pos="765"/>
                <w:tab w:val="decimal" w:pos="985"/>
              </w:tabs>
              <w:spacing w:line="240" w:lineRule="auto"/>
              <w:ind w:left="-108" w:right="-194"/>
              <w:rPr>
                <w:rFonts w:cs="Times New Roman"/>
                <w:b/>
                <w:bCs/>
                <w:szCs w:val="22"/>
                <w:lang w:val="en-US"/>
              </w:rPr>
            </w:pPr>
            <w:r w:rsidRPr="00E90135">
              <w:rPr>
                <w:rFonts w:cs="Times New Roman"/>
                <w:b/>
                <w:bCs/>
                <w:szCs w:val="22"/>
                <w:lang w:bidi="th-TH"/>
              </w:rPr>
              <w:t>1,049,349</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tcBorders>
            <w:shd w:val="clear" w:color="auto" w:fill="auto"/>
            <w:vAlign w:val="bottom"/>
          </w:tcPr>
          <w:p w:rsidR="0040608B" w:rsidRPr="00E90135" w:rsidRDefault="0040608B" w:rsidP="009906C7">
            <w:pPr>
              <w:pStyle w:val="acctfourfigures"/>
              <w:tabs>
                <w:tab w:val="clear" w:pos="765"/>
                <w:tab w:val="decimal" w:pos="967"/>
              </w:tabs>
              <w:spacing w:line="240" w:lineRule="auto"/>
              <w:ind w:left="-108" w:right="-194"/>
              <w:rPr>
                <w:rFonts w:cs="Times New Roman"/>
                <w:b/>
                <w:bCs/>
                <w:szCs w:val="22"/>
                <w:lang w:val="en-US"/>
              </w:rPr>
            </w:pPr>
            <w:r w:rsidRPr="00E90135">
              <w:rPr>
                <w:rFonts w:cs="Times New Roman"/>
                <w:b/>
                <w:bCs/>
                <w:szCs w:val="22"/>
                <w:lang w:val="en-US"/>
              </w:rPr>
              <w:t>1,078,437</w:t>
            </w:r>
          </w:p>
        </w:tc>
      </w:tr>
      <w:tr w:rsidR="0040608B" w:rsidRPr="00E90135" w:rsidTr="0074771C">
        <w:trPr>
          <w:cantSplit/>
        </w:trPr>
        <w:tc>
          <w:tcPr>
            <w:tcW w:w="3850" w:type="dxa"/>
            <w:shd w:val="clear" w:color="auto" w:fill="auto"/>
            <w:vAlign w:val="bottom"/>
          </w:tcPr>
          <w:p w:rsidR="0040608B" w:rsidRPr="00E90135" w:rsidRDefault="0040608B" w:rsidP="0040608B">
            <w:pPr>
              <w:spacing w:line="240" w:lineRule="atLeast"/>
              <w:ind w:left="101"/>
              <w:rPr>
                <w:rFonts w:cs="Times New Roman"/>
                <w:szCs w:val="22"/>
              </w:rPr>
            </w:pPr>
            <w:r w:rsidRPr="00E90135">
              <w:rPr>
                <w:rFonts w:cs="Times New Roman"/>
                <w:szCs w:val="22"/>
              </w:rPr>
              <w:t>Estimated forecast purchases</w:t>
            </w:r>
          </w:p>
        </w:tc>
        <w:tc>
          <w:tcPr>
            <w:tcW w:w="1224" w:type="dxa"/>
            <w:tcBorders>
              <w:bottom w:val="single" w:sz="4" w:space="0" w:color="auto"/>
            </w:tcBorders>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(237,699)</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bottom w:val="single" w:sz="4" w:space="0" w:color="auto"/>
            </w:tcBorders>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(2,443,656)</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88" w:type="dxa"/>
            <w:tcBorders>
              <w:bottom w:val="single" w:sz="4" w:space="0" w:color="auto"/>
            </w:tcBorders>
            <w:shd w:val="clear" w:color="auto" w:fill="auto"/>
            <w:vAlign w:val="bottom"/>
          </w:tcPr>
          <w:p w:rsidR="0040608B" w:rsidRPr="00E90135" w:rsidRDefault="0040608B" w:rsidP="009906C7">
            <w:pPr>
              <w:pStyle w:val="acctfourfigures"/>
              <w:tabs>
                <w:tab w:val="clear" w:pos="765"/>
                <w:tab w:val="decimal" w:pos="625"/>
              </w:tabs>
              <w:spacing w:line="240" w:lineRule="atLeast"/>
              <w:ind w:left="-108" w:right="-194"/>
              <w:rPr>
                <w:rFonts w:cs="Times New Roman"/>
                <w:szCs w:val="22"/>
                <w:lang w:bidi="th-TH"/>
              </w:rPr>
            </w:pPr>
            <w:r w:rsidRPr="00E90135">
              <w:rPr>
                <w:rFonts w:cs="Times New Roman"/>
                <w:szCs w:val="22"/>
                <w:lang w:bidi="th-TH"/>
              </w:rPr>
              <w:t>-</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43" w:type="dxa"/>
            <w:tcBorders>
              <w:bottom w:val="single" w:sz="4" w:space="0" w:color="auto"/>
            </w:tcBorders>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bidi="th-TH"/>
              </w:rPr>
            </w:pPr>
            <w:r w:rsidRPr="00E90135">
              <w:rPr>
                <w:rFonts w:cs="Times New Roman"/>
                <w:szCs w:val="22"/>
                <w:lang w:val="en-US"/>
              </w:rPr>
              <w:t>-</w:t>
            </w:r>
          </w:p>
        </w:tc>
      </w:tr>
      <w:tr w:rsidR="0040608B" w:rsidRPr="00E90135" w:rsidTr="0040608B">
        <w:trPr>
          <w:cantSplit/>
        </w:trPr>
        <w:tc>
          <w:tcPr>
            <w:tcW w:w="3850" w:type="dxa"/>
            <w:shd w:val="clear" w:color="auto" w:fill="auto"/>
            <w:vAlign w:val="bottom"/>
          </w:tcPr>
          <w:p w:rsidR="0040608B" w:rsidRPr="00E90135" w:rsidRDefault="0040608B" w:rsidP="0040608B">
            <w:pPr>
              <w:spacing w:line="240" w:lineRule="atLeast"/>
              <w:ind w:left="101"/>
              <w:rPr>
                <w:rFonts w:cs="Times New Roman"/>
                <w:b/>
                <w:bCs/>
                <w:szCs w:val="22"/>
              </w:rPr>
            </w:pPr>
            <w:r w:rsidRPr="00E90135">
              <w:rPr>
                <w:rFonts w:cs="Times New Roman"/>
                <w:b/>
                <w:bCs/>
                <w:szCs w:val="22"/>
              </w:rPr>
              <w:t>Gross exposure</w:t>
            </w:r>
          </w:p>
        </w:tc>
        <w:tc>
          <w:tcPr>
            <w:tcW w:w="1224" w:type="dxa"/>
            <w:tcBorders>
              <w:top w:val="single" w:sz="4" w:space="0" w:color="auto"/>
            </w:tcBorders>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b/>
                <w:bCs/>
                <w:szCs w:val="22"/>
                <w:lang w:val="en-US"/>
              </w:rPr>
            </w:pPr>
            <w:r w:rsidRPr="00E90135">
              <w:rPr>
                <w:rFonts w:cs="Times New Roman"/>
                <w:b/>
                <w:bCs/>
                <w:szCs w:val="22"/>
                <w:lang w:val="en-US"/>
              </w:rPr>
              <w:t>(2,673,002)</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tcBorders>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b/>
                <w:bCs/>
                <w:szCs w:val="22"/>
                <w:lang w:val="en-US"/>
              </w:rPr>
            </w:pPr>
            <w:r w:rsidRPr="00E90135">
              <w:rPr>
                <w:rFonts w:cs="Times New Roman"/>
                <w:b/>
                <w:bCs/>
                <w:szCs w:val="22"/>
                <w:lang w:val="en-US"/>
              </w:rPr>
              <w:t>(4,214,018)</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tcBorders>
            <w:shd w:val="clear" w:color="auto" w:fill="auto"/>
            <w:vAlign w:val="bottom"/>
          </w:tcPr>
          <w:p w:rsidR="0040608B" w:rsidRPr="00E90135" w:rsidRDefault="0040608B" w:rsidP="009906C7">
            <w:pPr>
              <w:pStyle w:val="acctfourfigures"/>
              <w:tabs>
                <w:tab w:val="clear" w:pos="765"/>
                <w:tab w:val="decimal" w:pos="985"/>
              </w:tabs>
              <w:spacing w:line="240" w:lineRule="auto"/>
              <w:ind w:left="-108" w:right="-194"/>
              <w:rPr>
                <w:rFonts w:cs="Times New Roman"/>
                <w:b/>
                <w:bCs/>
                <w:szCs w:val="22"/>
                <w:lang w:bidi="th-TH"/>
              </w:rPr>
            </w:pPr>
            <w:r w:rsidRPr="00E90135">
              <w:rPr>
                <w:rFonts w:cs="Times New Roman"/>
                <w:b/>
                <w:bCs/>
                <w:szCs w:val="22"/>
                <w:lang w:bidi="th-TH"/>
              </w:rPr>
              <w:t>1,049,349</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tcBorders>
            <w:shd w:val="clear" w:color="auto" w:fill="auto"/>
            <w:vAlign w:val="bottom"/>
          </w:tcPr>
          <w:p w:rsidR="0040608B" w:rsidRPr="00E90135" w:rsidRDefault="0040608B" w:rsidP="009906C7">
            <w:pPr>
              <w:pStyle w:val="acctfourfigures"/>
              <w:tabs>
                <w:tab w:val="clear" w:pos="765"/>
                <w:tab w:val="decimal" w:pos="967"/>
              </w:tabs>
              <w:spacing w:line="240" w:lineRule="auto"/>
              <w:ind w:left="-108" w:right="-194"/>
              <w:rPr>
                <w:rFonts w:cs="Times New Roman"/>
                <w:b/>
                <w:bCs/>
                <w:szCs w:val="22"/>
                <w:lang w:bidi="th-TH"/>
              </w:rPr>
            </w:pPr>
            <w:r w:rsidRPr="00E90135">
              <w:rPr>
                <w:rFonts w:cs="Times New Roman"/>
                <w:b/>
                <w:bCs/>
                <w:szCs w:val="22"/>
                <w:lang w:val="en-US"/>
              </w:rPr>
              <w:t>1,078,437</w:t>
            </w:r>
          </w:p>
        </w:tc>
      </w:tr>
      <w:tr w:rsidR="0040608B" w:rsidRPr="00E90135" w:rsidTr="002B098E">
        <w:trPr>
          <w:cantSplit/>
        </w:trPr>
        <w:tc>
          <w:tcPr>
            <w:tcW w:w="3850" w:type="dxa"/>
            <w:shd w:val="clear" w:color="auto" w:fill="auto"/>
          </w:tcPr>
          <w:p w:rsidR="0040608B" w:rsidRPr="00E90135" w:rsidRDefault="0040608B" w:rsidP="0040608B">
            <w:pPr>
              <w:spacing w:line="240" w:lineRule="atLeast"/>
              <w:ind w:left="101"/>
              <w:rPr>
                <w:rFonts w:cs="Times New Roman"/>
                <w:szCs w:val="22"/>
                <w:highlight w:val="cyan"/>
              </w:rPr>
            </w:pPr>
            <w:r w:rsidRPr="00E90135">
              <w:rPr>
                <w:rFonts w:cs="Times New Roman"/>
                <w:szCs w:val="22"/>
              </w:rPr>
              <w:t>Foreign currency forward contracts</w:t>
            </w:r>
          </w:p>
        </w:tc>
        <w:tc>
          <w:tcPr>
            <w:tcW w:w="1224" w:type="dxa"/>
            <w:shd w:val="clear" w:color="auto" w:fill="auto"/>
            <w:vAlign w:val="bottom"/>
          </w:tcPr>
          <w:p w:rsidR="0040608B" w:rsidRPr="00E90135" w:rsidRDefault="0040608B" w:rsidP="0040608B">
            <w:pPr>
              <w:pStyle w:val="acctfourfigures"/>
              <w:tabs>
                <w:tab w:val="clear" w:pos="765"/>
                <w:tab w:val="decimal" w:pos="661"/>
              </w:tabs>
              <w:spacing w:line="240" w:lineRule="auto"/>
              <w:ind w:left="-108" w:right="-194"/>
              <w:rPr>
                <w:rFonts w:cs="Times New Roman"/>
                <w:szCs w:val="22"/>
                <w:lang w:val="en-US"/>
              </w:rPr>
            </w:pPr>
            <w:r w:rsidRPr="00E90135">
              <w:rPr>
                <w:rFonts w:cs="Times New Roman"/>
                <w:szCs w:val="22"/>
                <w:lang w:val="en-US"/>
              </w:rPr>
              <w:t>-</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highlight w:val="cyan"/>
                <w:lang w:bidi="th-TH"/>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2,598,205</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highlight w:val="cyan"/>
                <w:lang w:bidi="th-TH"/>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tLeast"/>
              <w:ind w:left="-108" w:right="-194"/>
              <w:rPr>
                <w:rFonts w:cs="Times New Roman"/>
                <w:szCs w:val="22"/>
                <w:lang w:bidi="th-TH"/>
              </w:rPr>
            </w:pPr>
            <w:r w:rsidRPr="00E90135">
              <w:rPr>
                <w:rFonts w:cs="Times New Roman"/>
                <w:szCs w:val="22"/>
                <w:lang w:bidi="th-TH"/>
              </w:rPr>
              <w:t>-</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highlight w:val="cyan"/>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r w:rsidRPr="00E90135">
              <w:rPr>
                <w:rFonts w:cs="Times New Roman"/>
                <w:szCs w:val="22"/>
                <w:lang w:val="en-US"/>
              </w:rPr>
              <w:t>-</w:t>
            </w:r>
          </w:p>
        </w:tc>
      </w:tr>
      <w:tr w:rsidR="0040608B" w:rsidRPr="00E90135" w:rsidTr="002B098E">
        <w:trPr>
          <w:cantSplit/>
        </w:trPr>
        <w:tc>
          <w:tcPr>
            <w:tcW w:w="3850" w:type="dxa"/>
            <w:shd w:val="clear" w:color="auto" w:fill="FFFFFF" w:themeFill="background1"/>
            <w:vAlign w:val="bottom"/>
          </w:tcPr>
          <w:p w:rsidR="0040608B" w:rsidRPr="00E90135" w:rsidRDefault="0040608B" w:rsidP="0040608B">
            <w:pPr>
              <w:spacing w:line="240" w:lineRule="atLeast"/>
              <w:ind w:left="101"/>
              <w:rPr>
                <w:rFonts w:cs="Times New Roman"/>
                <w:szCs w:val="22"/>
              </w:rPr>
            </w:pPr>
            <w:r w:rsidRPr="00E90135">
              <w:rPr>
                <w:rFonts w:cs="Times New Roman"/>
                <w:szCs w:val="22"/>
              </w:rPr>
              <w:t>Cross currency swap contracts</w:t>
            </w:r>
          </w:p>
        </w:tc>
        <w:tc>
          <w:tcPr>
            <w:tcW w:w="1224" w:type="dxa"/>
            <w:shd w:val="clear" w:color="auto" w:fill="auto"/>
            <w:vAlign w:val="bottom"/>
          </w:tcPr>
          <w:p w:rsidR="0040608B" w:rsidRPr="00E90135" w:rsidRDefault="0040608B" w:rsidP="0040608B">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4,405,060</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292" w:type="dxa"/>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szCs w:val="22"/>
                <w:lang w:val="en-US"/>
              </w:rPr>
            </w:pPr>
            <w:r w:rsidRPr="00E90135">
              <w:rPr>
                <w:rFonts w:cs="Times New Roman"/>
                <w:szCs w:val="22"/>
                <w:lang w:val="en-US"/>
              </w:rPr>
              <w:t>4,353,096</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188" w:type="dxa"/>
            <w:shd w:val="clear" w:color="auto" w:fill="auto"/>
            <w:vAlign w:val="bottom"/>
          </w:tcPr>
          <w:p w:rsidR="0040608B" w:rsidRPr="00E90135" w:rsidRDefault="0040608B" w:rsidP="009906C7">
            <w:pPr>
              <w:pStyle w:val="acctfourfigures"/>
              <w:tabs>
                <w:tab w:val="clear" w:pos="765"/>
                <w:tab w:val="decimal" w:pos="625"/>
              </w:tabs>
              <w:spacing w:line="240" w:lineRule="atLeast"/>
              <w:ind w:left="-108" w:right="-194"/>
              <w:rPr>
                <w:rFonts w:cs="Times New Roman"/>
                <w:szCs w:val="22"/>
                <w:lang w:bidi="th-TH"/>
              </w:rPr>
            </w:pPr>
            <w:r w:rsidRPr="00E90135">
              <w:rPr>
                <w:rFonts w:cs="Times New Roman"/>
                <w:szCs w:val="22"/>
                <w:lang w:bidi="th-TH"/>
              </w:rPr>
              <w:t>-</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szCs w:val="22"/>
              </w:rPr>
            </w:pPr>
          </w:p>
        </w:tc>
        <w:tc>
          <w:tcPr>
            <w:tcW w:w="1143" w:type="dxa"/>
            <w:shd w:val="clear" w:color="auto" w:fill="auto"/>
            <w:vAlign w:val="bottom"/>
          </w:tcPr>
          <w:p w:rsidR="0040608B" w:rsidRPr="00E90135" w:rsidRDefault="0040608B" w:rsidP="009906C7">
            <w:pPr>
              <w:pStyle w:val="acctfourfigures"/>
              <w:tabs>
                <w:tab w:val="clear" w:pos="765"/>
                <w:tab w:val="decimal" w:pos="607"/>
              </w:tabs>
              <w:spacing w:line="240" w:lineRule="auto"/>
              <w:ind w:left="-108" w:right="-194"/>
              <w:rPr>
                <w:rFonts w:cs="Times New Roman"/>
                <w:szCs w:val="22"/>
                <w:lang w:val="en-US"/>
              </w:rPr>
            </w:pPr>
            <w:r w:rsidRPr="00E90135">
              <w:rPr>
                <w:rFonts w:cs="Times New Roman"/>
                <w:szCs w:val="22"/>
                <w:lang w:val="en-US"/>
              </w:rPr>
              <w:t>-</w:t>
            </w:r>
          </w:p>
        </w:tc>
      </w:tr>
      <w:tr w:rsidR="0040608B" w:rsidRPr="00E90135" w:rsidTr="002B098E">
        <w:trPr>
          <w:cantSplit/>
        </w:trPr>
        <w:tc>
          <w:tcPr>
            <w:tcW w:w="3850" w:type="dxa"/>
            <w:shd w:val="clear" w:color="auto" w:fill="FFFFFF" w:themeFill="background1"/>
            <w:vAlign w:val="bottom"/>
          </w:tcPr>
          <w:p w:rsidR="0040608B" w:rsidRPr="00E90135" w:rsidRDefault="0040608B" w:rsidP="0040608B">
            <w:pPr>
              <w:spacing w:line="240" w:lineRule="atLeast"/>
              <w:ind w:left="101"/>
              <w:rPr>
                <w:rFonts w:cs="Times New Roman"/>
                <w:b/>
                <w:bCs/>
                <w:szCs w:val="22"/>
              </w:rPr>
            </w:pPr>
            <w:r w:rsidRPr="00E90135">
              <w:rPr>
                <w:rFonts w:cs="Times New Roman"/>
                <w:b/>
                <w:bCs/>
                <w:szCs w:val="22"/>
              </w:rPr>
              <w:t>Net exposure</w:t>
            </w:r>
          </w:p>
        </w:tc>
        <w:tc>
          <w:tcPr>
            <w:tcW w:w="1224" w:type="dxa"/>
            <w:tcBorders>
              <w:top w:val="single" w:sz="4" w:space="0" w:color="auto"/>
              <w:bottom w:val="double" w:sz="4" w:space="0" w:color="auto"/>
            </w:tcBorders>
            <w:shd w:val="clear" w:color="auto" w:fill="auto"/>
            <w:vAlign w:val="bottom"/>
          </w:tcPr>
          <w:p w:rsidR="0040608B" w:rsidRPr="00E90135" w:rsidRDefault="002B098E" w:rsidP="002B098E">
            <w:pPr>
              <w:pStyle w:val="acctfourfigures"/>
              <w:tabs>
                <w:tab w:val="clear" w:pos="765"/>
                <w:tab w:val="decimal" w:pos="1066"/>
              </w:tabs>
              <w:spacing w:line="240" w:lineRule="auto"/>
              <w:ind w:left="-108" w:right="-194"/>
              <w:rPr>
                <w:rFonts w:cs="Times New Roman"/>
                <w:b/>
                <w:bCs/>
                <w:szCs w:val="22"/>
                <w:lang w:val="en-US"/>
              </w:rPr>
            </w:pPr>
            <w:r w:rsidRPr="00E90135">
              <w:rPr>
                <w:rFonts w:cs="Times New Roman"/>
                <w:b/>
                <w:bCs/>
                <w:szCs w:val="22"/>
                <w:lang w:val="en-US"/>
              </w:rPr>
              <w:t>1,732</w:t>
            </w:r>
            <w:r w:rsidR="0040608B" w:rsidRPr="00E90135">
              <w:rPr>
                <w:rFonts w:cs="Times New Roman"/>
                <w:b/>
                <w:bCs/>
                <w:szCs w:val="22"/>
                <w:lang w:val="en-US"/>
              </w:rPr>
              <w:t>,</w:t>
            </w:r>
            <w:r w:rsidRPr="00E90135">
              <w:rPr>
                <w:rFonts w:cs="Times New Roman"/>
                <w:b/>
                <w:bCs/>
                <w:szCs w:val="22"/>
                <w:lang w:val="en-US"/>
              </w:rPr>
              <w:t>058</w:t>
            </w:r>
          </w:p>
        </w:tc>
        <w:tc>
          <w:tcPr>
            <w:tcW w:w="22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292" w:type="dxa"/>
            <w:tcBorders>
              <w:top w:val="single" w:sz="4" w:space="0" w:color="auto"/>
              <w:bottom w:val="double" w:sz="4" w:space="0" w:color="auto"/>
            </w:tcBorders>
            <w:shd w:val="clear" w:color="auto" w:fill="auto"/>
            <w:vAlign w:val="bottom"/>
          </w:tcPr>
          <w:p w:rsidR="0040608B" w:rsidRPr="00E90135" w:rsidRDefault="0040608B" w:rsidP="009906C7">
            <w:pPr>
              <w:pStyle w:val="acctfourfigures"/>
              <w:tabs>
                <w:tab w:val="clear" w:pos="765"/>
                <w:tab w:val="decimal" w:pos="1107"/>
              </w:tabs>
              <w:spacing w:line="240" w:lineRule="auto"/>
              <w:ind w:left="-108" w:right="-194"/>
              <w:rPr>
                <w:rFonts w:cs="Times New Roman"/>
                <w:b/>
                <w:bCs/>
                <w:szCs w:val="22"/>
                <w:lang w:val="en-US"/>
              </w:rPr>
            </w:pPr>
            <w:r w:rsidRPr="00E90135">
              <w:rPr>
                <w:rFonts w:cs="Times New Roman"/>
                <w:b/>
                <w:bCs/>
                <w:szCs w:val="22"/>
                <w:lang w:val="en-US"/>
              </w:rPr>
              <w:t>2,737,283</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lang w:bidi="th-TH"/>
              </w:rPr>
            </w:pPr>
          </w:p>
        </w:tc>
        <w:tc>
          <w:tcPr>
            <w:tcW w:w="1188" w:type="dxa"/>
            <w:tcBorders>
              <w:top w:val="single" w:sz="4" w:space="0" w:color="auto"/>
              <w:bottom w:val="double" w:sz="4" w:space="0" w:color="auto"/>
            </w:tcBorders>
            <w:shd w:val="clear" w:color="auto" w:fill="auto"/>
            <w:vAlign w:val="bottom"/>
          </w:tcPr>
          <w:p w:rsidR="0040608B" w:rsidRPr="00E90135" w:rsidRDefault="0040608B" w:rsidP="009906C7">
            <w:pPr>
              <w:pStyle w:val="acctfourfigures"/>
              <w:tabs>
                <w:tab w:val="clear" w:pos="765"/>
                <w:tab w:val="decimal" w:pos="985"/>
              </w:tabs>
              <w:spacing w:line="240" w:lineRule="auto"/>
              <w:ind w:left="-108" w:right="-194"/>
              <w:rPr>
                <w:rFonts w:cs="Times New Roman"/>
                <w:b/>
                <w:bCs/>
                <w:szCs w:val="22"/>
                <w:lang w:bidi="th-TH"/>
              </w:rPr>
            </w:pPr>
            <w:r w:rsidRPr="00E90135">
              <w:rPr>
                <w:rFonts w:cs="Times New Roman"/>
                <w:b/>
                <w:bCs/>
                <w:szCs w:val="22"/>
                <w:lang w:bidi="th-TH"/>
              </w:rPr>
              <w:t>1,049,349</w:t>
            </w:r>
          </w:p>
        </w:tc>
        <w:tc>
          <w:tcPr>
            <w:tcW w:w="180" w:type="dxa"/>
            <w:shd w:val="clear" w:color="auto" w:fill="auto"/>
            <w:vAlign w:val="bottom"/>
          </w:tcPr>
          <w:p w:rsidR="0040608B" w:rsidRPr="00E90135" w:rsidRDefault="0040608B" w:rsidP="0040608B">
            <w:pPr>
              <w:pStyle w:val="acctfourfigures"/>
              <w:tabs>
                <w:tab w:val="clear" w:pos="765"/>
                <w:tab w:val="decimal" w:pos="911"/>
              </w:tabs>
              <w:spacing w:line="240" w:lineRule="atLeast"/>
              <w:ind w:left="-169" w:right="-304"/>
              <w:rPr>
                <w:rFonts w:cs="Times New Roman"/>
                <w:b/>
                <w:bCs/>
                <w:szCs w:val="22"/>
              </w:rPr>
            </w:pPr>
          </w:p>
        </w:tc>
        <w:tc>
          <w:tcPr>
            <w:tcW w:w="1143" w:type="dxa"/>
            <w:tcBorders>
              <w:top w:val="single" w:sz="4" w:space="0" w:color="auto"/>
              <w:bottom w:val="double" w:sz="4" w:space="0" w:color="auto"/>
            </w:tcBorders>
            <w:shd w:val="clear" w:color="auto" w:fill="auto"/>
            <w:vAlign w:val="bottom"/>
          </w:tcPr>
          <w:p w:rsidR="0040608B" w:rsidRPr="00E90135" w:rsidRDefault="0040608B" w:rsidP="009906C7">
            <w:pPr>
              <w:pStyle w:val="acctfourfigures"/>
              <w:tabs>
                <w:tab w:val="clear" w:pos="765"/>
                <w:tab w:val="decimal" w:pos="967"/>
              </w:tabs>
              <w:spacing w:line="240" w:lineRule="auto"/>
              <w:ind w:left="-108" w:right="-194"/>
              <w:rPr>
                <w:rFonts w:cs="Times New Roman"/>
                <w:b/>
                <w:bCs/>
                <w:szCs w:val="22"/>
                <w:lang w:bidi="th-TH"/>
              </w:rPr>
            </w:pPr>
            <w:r w:rsidRPr="00E90135">
              <w:rPr>
                <w:rFonts w:cs="Times New Roman"/>
                <w:b/>
                <w:bCs/>
                <w:szCs w:val="22"/>
                <w:lang w:val="en-US"/>
              </w:rPr>
              <w:t>1,078,437</w:t>
            </w:r>
          </w:p>
        </w:tc>
      </w:tr>
    </w:tbl>
    <w:p w:rsidR="00695EBE" w:rsidRPr="00E90135" w:rsidRDefault="00695EBE" w:rsidP="003E413E">
      <w:pPr>
        <w:tabs>
          <w:tab w:val="left" w:pos="540"/>
        </w:tabs>
        <w:spacing w:line="240" w:lineRule="atLeast"/>
        <w:ind w:left="540" w:right="-27"/>
        <w:jc w:val="thaiDistribute"/>
        <w:rPr>
          <w:rFonts w:cs="Times New Roman"/>
          <w:szCs w:val="22"/>
        </w:rPr>
      </w:pPr>
    </w:p>
    <w:p w:rsidR="003E413E" w:rsidRPr="00E90135" w:rsidRDefault="00C35C12" w:rsidP="003E413E">
      <w:pPr>
        <w:tabs>
          <w:tab w:val="left" w:pos="540"/>
        </w:tabs>
        <w:spacing w:line="240" w:lineRule="atLeast"/>
        <w:ind w:left="540" w:right="-27"/>
        <w:jc w:val="thaiDistribute"/>
        <w:rPr>
          <w:rFonts w:cs="Times New Roman"/>
          <w:b/>
          <w:bCs/>
          <w:i/>
          <w:iCs/>
          <w:szCs w:val="22"/>
        </w:rPr>
      </w:pPr>
      <w:r w:rsidRPr="00E90135">
        <w:rPr>
          <w:rFonts w:cs="Times New Roman"/>
          <w:b/>
          <w:bCs/>
          <w:i/>
          <w:iCs/>
          <w:szCs w:val="22"/>
        </w:rPr>
        <w:t>Credit r</w:t>
      </w:r>
      <w:r w:rsidR="003E413E" w:rsidRPr="00E90135">
        <w:rPr>
          <w:rFonts w:cs="Times New Roman"/>
          <w:b/>
          <w:bCs/>
          <w:i/>
          <w:iCs/>
          <w:szCs w:val="22"/>
        </w:rPr>
        <w:t>isk</w:t>
      </w:r>
    </w:p>
    <w:p w:rsidR="003E413E" w:rsidRPr="00E90135" w:rsidRDefault="003E413E" w:rsidP="003E413E">
      <w:pPr>
        <w:spacing w:line="240" w:lineRule="atLeast"/>
        <w:ind w:left="540" w:right="-27"/>
        <w:jc w:val="thaiDistribute"/>
        <w:rPr>
          <w:rFonts w:cs="Times New Roman"/>
          <w:szCs w:val="22"/>
        </w:rPr>
      </w:pPr>
    </w:p>
    <w:p w:rsidR="00C40436" w:rsidRPr="00E90135" w:rsidRDefault="000068ED" w:rsidP="003E413E">
      <w:pPr>
        <w:spacing w:line="240" w:lineRule="atLeast"/>
        <w:ind w:left="540" w:right="-27"/>
        <w:jc w:val="thaiDistribute"/>
        <w:rPr>
          <w:rFonts w:cs="Times New Roman"/>
          <w:szCs w:val="22"/>
        </w:rPr>
      </w:pPr>
      <w:r w:rsidRPr="00E90135">
        <w:rPr>
          <w:rFonts w:cs="Times New Roman"/>
          <w:szCs w:val="22"/>
        </w:rPr>
        <w:t>Credit risk is the potential financial loss resulting from the failure of a customer or counterparty to settle its financial and contractual obligations to the G</w:t>
      </w:r>
      <w:r w:rsidR="00C40436" w:rsidRPr="00E90135">
        <w:rPr>
          <w:rFonts w:cs="Times New Roman"/>
          <w:szCs w:val="22"/>
        </w:rPr>
        <w:t>roup as and when they fall due.</w:t>
      </w:r>
    </w:p>
    <w:p w:rsidR="00C40436" w:rsidRPr="00E90135" w:rsidRDefault="00C40436" w:rsidP="003E413E">
      <w:pPr>
        <w:spacing w:line="240" w:lineRule="atLeast"/>
        <w:ind w:left="540" w:right="-27"/>
        <w:jc w:val="thaiDistribute"/>
        <w:rPr>
          <w:rFonts w:cs="Times New Roman"/>
          <w:szCs w:val="22"/>
        </w:rPr>
      </w:pPr>
    </w:p>
    <w:p w:rsidR="003E413E" w:rsidRPr="00E90135" w:rsidRDefault="000068ED" w:rsidP="003E413E">
      <w:pPr>
        <w:spacing w:line="240" w:lineRule="atLeast"/>
        <w:ind w:left="540" w:right="-27"/>
        <w:jc w:val="thaiDistribute"/>
        <w:rPr>
          <w:rFonts w:cs="Times New Roman"/>
          <w:szCs w:val="22"/>
        </w:rPr>
      </w:pPr>
      <w:r w:rsidRPr="00E90135">
        <w:rPr>
          <w:rFonts w:cs="Times New Roman"/>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Group’s major customers are the government, the state enterprise and the large enterprises and low credit risk. Management does not anticipate material losses from its debt collection.</w:t>
      </w:r>
    </w:p>
    <w:p w:rsidR="00CC0719" w:rsidRPr="00E90135" w:rsidRDefault="00CC0719" w:rsidP="003E413E">
      <w:pPr>
        <w:spacing w:line="240" w:lineRule="atLeast"/>
        <w:ind w:left="540" w:right="-27"/>
        <w:jc w:val="thaiDistribute"/>
        <w:rPr>
          <w:rFonts w:cs="Times New Roman"/>
          <w:szCs w:val="22"/>
        </w:rPr>
      </w:pPr>
    </w:p>
    <w:p w:rsidR="001620C8" w:rsidRPr="00E90135" w:rsidRDefault="001620C8">
      <w:pPr>
        <w:spacing w:line="240" w:lineRule="auto"/>
        <w:rPr>
          <w:rFonts w:cs="Times New Roman"/>
          <w:b/>
          <w:bCs/>
          <w:i/>
          <w:iCs/>
          <w:szCs w:val="22"/>
          <w:lang w:val="en-US"/>
        </w:rPr>
      </w:pPr>
      <w:r w:rsidRPr="00E90135">
        <w:rPr>
          <w:rFonts w:cs="Times New Roman"/>
          <w:b/>
          <w:bCs/>
          <w:i/>
          <w:iCs/>
          <w:szCs w:val="22"/>
          <w:lang w:val="en-US"/>
        </w:rPr>
        <w:br w:type="page"/>
      </w:r>
    </w:p>
    <w:p w:rsidR="003E413E" w:rsidRPr="00E90135" w:rsidRDefault="003E413E" w:rsidP="003D6F48">
      <w:pPr>
        <w:spacing w:line="240" w:lineRule="atLeast"/>
        <w:ind w:left="540"/>
        <w:jc w:val="thaiDistribute"/>
        <w:rPr>
          <w:rFonts w:cs="Times New Roman"/>
          <w:b/>
          <w:bCs/>
          <w:i/>
          <w:iCs/>
          <w:szCs w:val="22"/>
          <w:lang w:val="en-US"/>
        </w:rPr>
      </w:pPr>
      <w:r w:rsidRPr="00E90135">
        <w:rPr>
          <w:rFonts w:cs="Times New Roman"/>
          <w:b/>
          <w:bCs/>
          <w:i/>
          <w:iCs/>
          <w:szCs w:val="22"/>
          <w:lang w:val="en-US"/>
        </w:rPr>
        <w:lastRenderedPageBreak/>
        <w:t>Liquidity risk</w:t>
      </w:r>
    </w:p>
    <w:p w:rsidR="003E413E" w:rsidRPr="00F021D0" w:rsidRDefault="003E413E" w:rsidP="003E413E">
      <w:pPr>
        <w:spacing w:line="240" w:lineRule="atLeast"/>
        <w:ind w:left="540" w:right="-27"/>
        <w:jc w:val="thaiDistribute"/>
        <w:rPr>
          <w:rFonts w:cstheme="minorBidi" w:hint="cs"/>
          <w:szCs w:val="28"/>
          <w:cs/>
          <w:lang w:bidi="th-TH"/>
        </w:rPr>
      </w:pPr>
    </w:p>
    <w:p w:rsidR="003E413E" w:rsidRPr="00E90135" w:rsidRDefault="003E413E" w:rsidP="003E413E">
      <w:pPr>
        <w:spacing w:line="240" w:lineRule="atLeast"/>
        <w:ind w:left="540" w:right="-27"/>
        <w:jc w:val="thaiDistribute"/>
        <w:rPr>
          <w:rFonts w:cs="Times New Roman"/>
          <w:szCs w:val="22"/>
        </w:rPr>
      </w:pPr>
      <w:r w:rsidRPr="00E90135">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3E413E" w:rsidRPr="00E90135" w:rsidRDefault="003E413E" w:rsidP="003E413E">
      <w:pPr>
        <w:spacing w:line="240" w:lineRule="atLeast"/>
        <w:ind w:left="540" w:right="-27"/>
        <w:jc w:val="thaiDistribute"/>
        <w:rPr>
          <w:rFonts w:cs="Times New Roman"/>
          <w:szCs w:val="22"/>
        </w:rPr>
      </w:pPr>
    </w:p>
    <w:p w:rsidR="00B14E39" w:rsidRPr="00E90135" w:rsidRDefault="00B14E39" w:rsidP="00B14E39">
      <w:pPr>
        <w:spacing w:line="240" w:lineRule="atLeast"/>
        <w:ind w:left="540"/>
        <w:jc w:val="thaiDistribute"/>
        <w:rPr>
          <w:rFonts w:cs="Times New Roman"/>
          <w:b/>
          <w:bCs/>
          <w:i/>
          <w:iCs/>
          <w:szCs w:val="22"/>
        </w:rPr>
      </w:pPr>
      <w:r w:rsidRPr="00E90135">
        <w:rPr>
          <w:rFonts w:cs="Times New Roman"/>
          <w:b/>
          <w:bCs/>
          <w:i/>
          <w:iCs/>
          <w:szCs w:val="22"/>
          <w:lang w:val="en-US"/>
        </w:rPr>
        <w:t>Carrying amount and fair values</w:t>
      </w:r>
    </w:p>
    <w:p w:rsidR="00B14E39" w:rsidRPr="00E90135" w:rsidRDefault="00B14E39" w:rsidP="00B14E39">
      <w:pPr>
        <w:pStyle w:val="block"/>
        <w:spacing w:after="0" w:line="240" w:lineRule="atLeast"/>
        <w:ind w:left="540"/>
        <w:jc w:val="both"/>
        <w:rPr>
          <w:rFonts w:cs="Times New Roman"/>
          <w:szCs w:val="22"/>
        </w:rPr>
      </w:pPr>
    </w:p>
    <w:p w:rsidR="00C40436" w:rsidRPr="00E90135" w:rsidRDefault="00C40436" w:rsidP="00C40436">
      <w:pPr>
        <w:pStyle w:val="block"/>
        <w:spacing w:after="0" w:line="240" w:lineRule="atLeast"/>
        <w:ind w:left="540"/>
        <w:jc w:val="both"/>
        <w:rPr>
          <w:rFonts w:cs="Times New Roman"/>
          <w:lang w:val="en-US"/>
        </w:rPr>
      </w:pPr>
      <w:r w:rsidRPr="00E90135">
        <w:rPr>
          <w:rFonts w:cs="Times New Roman"/>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C40436" w:rsidRPr="00E90135" w:rsidRDefault="00C40436" w:rsidP="00C40436">
      <w:pPr>
        <w:pStyle w:val="block"/>
        <w:spacing w:after="0" w:line="240" w:lineRule="atLeast"/>
        <w:ind w:left="540"/>
        <w:jc w:val="both"/>
        <w:rPr>
          <w:rFonts w:cs="Times New Roman"/>
          <w:lang w:val="en-US"/>
        </w:rPr>
      </w:pPr>
    </w:p>
    <w:tbl>
      <w:tblPr>
        <w:tblW w:w="9799" w:type="dxa"/>
        <w:tblInd w:w="450" w:type="dxa"/>
        <w:tblLayout w:type="fixed"/>
        <w:tblCellMar>
          <w:left w:w="79" w:type="dxa"/>
          <w:right w:w="79" w:type="dxa"/>
        </w:tblCellMar>
        <w:tblLook w:val="0000" w:firstRow="0" w:lastRow="0" w:firstColumn="0" w:lastColumn="0" w:noHBand="0" w:noVBand="0"/>
      </w:tblPr>
      <w:tblGrid>
        <w:gridCol w:w="3319"/>
        <w:gridCol w:w="1262"/>
        <w:gridCol w:w="182"/>
        <w:gridCol w:w="1078"/>
        <w:gridCol w:w="180"/>
        <w:gridCol w:w="1170"/>
        <w:gridCol w:w="178"/>
        <w:gridCol w:w="1082"/>
        <w:gridCol w:w="179"/>
        <w:gridCol w:w="1169"/>
      </w:tblGrid>
      <w:tr w:rsidR="005C732D" w:rsidRPr="00E90135" w:rsidTr="003F0AAB">
        <w:trPr>
          <w:cantSplit/>
          <w:trHeight w:val="182"/>
          <w:tblHeader/>
        </w:trPr>
        <w:tc>
          <w:tcPr>
            <w:tcW w:w="3319" w:type="dxa"/>
            <w:shd w:val="clear" w:color="auto" w:fill="auto"/>
            <w:vAlign w:val="bottom"/>
          </w:tcPr>
          <w:p w:rsidR="005C732D" w:rsidRPr="00E90135" w:rsidRDefault="005C732D" w:rsidP="00C07183">
            <w:pPr>
              <w:pStyle w:val="acctfourfigures"/>
              <w:tabs>
                <w:tab w:val="clear" w:pos="765"/>
                <w:tab w:val="decimal" w:pos="371"/>
              </w:tabs>
              <w:spacing w:line="240" w:lineRule="atLeast"/>
              <w:ind w:left="11" w:right="-79"/>
              <w:rPr>
                <w:rFonts w:cs="Times New Roman"/>
                <w:b/>
                <w:bCs/>
                <w:i/>
                <w:szCs w:val="22"/>
              </w:rPr>
            </w:pPr>
          </w:p>
        </w:tc>
        <w:tc>
          <w:tcPr>
            <w:tcW w:w="6480" w:type="dxa"/>
            <w:gridSpan w:val="9"/>
            <w:vAlign w:val="bottom"/>
          </w:tcPr>
          <w:p w:rsidR="005C732D" w:rsidRPr="00E90135" w:rsidRDefault="005C732D" w:rsidP="00C07183">
            <w:pPr>
              <w:pStyle w:val="acctfourfigures"/>
              <w:tabs>
                <w:tab w:val="clear" w:pos="765"/>
                <w:tab w:val="decimal" w:pos="371"/>
              </w:tabs>
              <w:spacing w:line="240" w:lineRule="atLeast"/>
              <w:ind w:left="-79" w:right="-79"/>
              <w:jc w:val="center"/>
              <w:rPr>
                <w:rFonts w:cs="Times New Roman"/>
                <w:b/>
                <w:bCs/>
                <w:szCs w:val="22"/>
              </w:rPr>
            </w:pPr>
            <w:r w:rsidRPr="00E90135">
              <w:rPr>
                <w:rFonts w:cs="Times New Roman"/>
                <w:b/>
                <w:bCs/>
                <w:szCs w:val="22"/>
              </w:rPr>
              <w:t>Consolidated financial statements</w:t>
            </w:r>
          </w:p>
        </w:tc>
      </w:tr>
      <w:tr w:rsidR="005C732D" w:rsidRPr="00E90135" w:rsidTr="003F0AAB">
        <w:trPr>
          <w:cantSplit/>
          <w:trHeight w:val="453"/>
          <w:tblHeader/>
        </w:trPr>
        <w:tc>
          <w:tcPr>
            <w:tcW w:w="3319" w:type="dxa"/>
            <w:shd w:val="clear" w:color="auto" w:fill="auto"/>
            <w:vAlign w:val="bottom"/>
          </w:tcPr>
          <w:p w:rsidR="005C732D" w:rsidRPr="00E90135" w:rsidRDefault="005C732D" w:rsidP="00C07183">
            <w:pPr>
              <w:pStyle w:val="acctfourfigures"/>
              <w:tabs>
                <w:tab w:val="clear" w:pos="765"/>
              </w:tabs>
              <w:spacing w:line="240" w:lineRule="atLeast"/>
              <w:ind w:left="11"/>
              <w:rPr>
                <w:rFonts w:cs="Times New Roman"/>
                <w:szCs w:val="22"/>
              </w:rPr>
            </w:pPr>
          </w:p>
        </w:tc>
        <w:tc>
          <w:tcPr>
            <w:tcW w:w="1262" w:type="dxa"/>
            <w:vAlign w:val="bottom"/>
          </w:tcPr>
          <w:p w:rsidR="005C732D" w:rsidRPr="00E90135" w:rsidRDefault="005C732D" w:rsidP="00C07183">
            <w:pPr>
              <w:pStyle w:val="acctfourfigures"/>
              <w:tabs>
                <w:tab w:val="clear" w:pos="765"/>
              </w:tabs>
              <w:spacing w:line="240" w:lineRule="atLeast"/>
              <w:ind w:left="-79" w:right="-79"/>
              <w:jc w:val="center"/>
              <w:rPr>
                <w:rFonts w:cs="Times New Roman"/>
                <w:szCs w:val="22"/>
              </w:rPr>
            </w:pPr>
            <w:r w:rsidRPr="00E90135">
              <w:rPr>
                <w:rFonts w:cs="Times New Roman"/>
                <w:szCs w:val="22"/>
              </w:rPr>
              <w:t>Carrying amount</w:t>
            </w:r>
          </w:p>
        </w:tc>
        <w:tc>
          <w:tcPr>
            <w:tcW w:w="182" w:type="dxa"/>
            <w:vAlign w:val="bottom"/>
          </w:tcPr>
          <w:p w:rsidR="005C732D" w:rsidRPr="00E90135" w:rsidRDefault="005C732D" w:rsidP="00C07183">
            <w:pPr>
              <w:pStyle w:val="acctfourfigures"/>
              <w:tabs>
                <w:tab w:val="clear" w:pos="765"/>
              </w:tabs>
              <w:spacing w:line="240" w:lineRule="atLeast"/>
              <w:ind w:left="-79" w:right="-79"/>
              <w:jc w:val="center"/>
              <w:rPr>
                <w:rFonts w:cs="Times New Roman"/>
                <w:szCs w:val="22"/>
              </w:rPr>
            </w:pPr>
          </w:p>
        </w:tc>
        <w:tc>
          <w:tcPr>
            <w:tcW w:w="5036" w:type="dxa"/>
            <w:gridSpan w:val="7"/>
            <w:tcBorders>
              <w:bottom w:val="single" w:sz="4" w:space="0" w:color="auto"/>
            </w:tcBorders>
            <w:shd w:val="clear" w:color="auto" w:fill="auto"/>
            <w:vAlign w:val="bottom"/>
          </w:tcPr>
          <w:p w:rsidR="005C732D" w:rsidRPr="00E90135" w:rsidRDefault="005C732D" w:rsidP="00C07183">
            <w:pPr>
              <w:pStyle w:val="acctfourfigures"/>
              <w:tabs>
                <w:tab w:val="clear" w:pos="765"/>
              </w:tabs>
              <w:spacing w:line="240" w:lineRule="atLeast"/>
              <w:ind w:left="-79" w:right="-79"/>
              <w:jc w:val="center"/>
              <w:rPr>
                <w:rFonts w:cs="Times New Roman"/>
                <w:szCs w:val="22"/>
                <w:rtl/>
                <w:cs/>
              </w:rPr>
            </w:pPr>
            <w:r w:rsidRPr="00E90135">
              <w:rPr>
                <w:rFonts w:cs="Times New Roman"/>
                <w:szCs w:val="22"/>
              </w:rPr>
              <w:t>Fair value</w:t>
            </w:r>
          </w:p>
        </w:tc>
      </w:tr>
      <w:tr w:rsidR="005C732D" w:rsidRPr="00E90135" w:rsidTr="003F0AAB">
        <w:trPr>
          <w:cantSplit/>
          <w:tblHeader/>
        </w:trPr>
        <w:tc>
          <w:tcPr>
            <w:tcW w:w="3319" w:type="dxa"/>
            <w:shd w:val="clear" w:color="auto" w:fill="auto"/>
            <w:vAlign w:val="bottom"/>
          </w:tcPr>
          <w:p w:rsidR="005C732D" w:rsidRPr="00E90135" w:rsidRDefault="005C732D" w:rsidP="00C07183">
            <w:pPr>
              <w:ind w:left="11"/>
              <w:rPr>
                <w:rFonts w:cs="Times New Roman"/>
                <w:b/>
                <w:bCs/>
                <w:szCs w:val="22"/>
              </w:rPr>
            </w:pP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3"/>
              </w:tabs>
              <w:spacing w:line="240" w:lineRule="atLeast"/>
              <w:ind w:right="-75"/>
              <w:jc w:val="center"/>
              <w:rPr>
                <w:rFonts w:cs="Times New Roman"/>
                <w:szCs w:val="22"/>
              </w:rPr>
            </w:pPr>
            <w:r w:rsidRPr="00E90135">
              <w:rPr>
                <w:rFonts w:cs="Times New Roman"/>
                <w:szCs w:val="22"/>
              </w:rPr>
              <w:t>Level 1</w:t>
            </w:r>
          </w:p>
        </w:tc>
        <w:tc>
          <w:tcPr>
            <w:tcW w:w="180" w:type="dxa"/>
            <w:tcBorders>
              <w:top w:val="single" w:sz="4" w:space="0" w:color="auto"/>
            </w:tcBorders>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3"/>
              </w:tabs>
              <w:spacing w:line="240" w:lineRule="atLeast"/>
              <w:ind w:left="-83" w:right="-75"/>
              <w:jc w:val="center"/>
              <w:rPr>
                <w:rFonts w:cs="Times New Roman"/>
                <w:szCs w:val="22"/>
              </w:rPr>
            </w:pPr>
            <w:r w:rsidRPr="00E90135">
              <w:rPr>
                <w:rFonts w:cs="Times New Roman"/>
                <w:szCs w:val="22"/>
              </w:rPr>
              <w:t>Level 2</w:t>
            </w:r>
          </w:p>
        </w:tc>
        <w:tc>
          <w:tcPr>
            <w:tcW w:w="178" w:type="dxa"/>
            <w:tcBorders>
              <w:top w:val="single" w:sz="4" w:space="0" w:color="auto"/>
            </w:tcBorders>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3"/>
              </w:tabs>
              <w:spacing w:line="240" w:lineRule="atLeast"/>
              <w:ind w:right="-73"/>
              <w:jc w:val="center"/>
              <w:rPr>
                <w:rFonts w:cs="Times New Roman"/>
                <w:szCs w:val="22"/>
              </w:rPr>
            </w:pPr>
            <w:r w:rsidRPr="00E90135">
              <w:rPr>
                <w:rFonts w:cs="Times New Roman"/>
                <w:szCs w:val="22"/>
              </w:rPr>
              <w:t>Level 3</w:t>
            </w:r>
          </w:p>
        </w:tc>
        <w:tc>
          <w:tcPr>
            <w:tcW w:w="179" w:type="dxa"/>
            <w:tcBorders>
              <w:top w:val="single" w:sz="4" w:space="0" w:color="auto"/>
            </w:tcBorders>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5"/>
              </w:tabs>
              <w:spacing w:line="240" w:lineRule="atLeast"/>
              <w:ind w:left="-85" w:right="11"/>
              <w:jc w:val="center"/>
              <w:rPr>
                <w:rFonts w:cs="Times New Roman"/>
                <w:szCs w:val="22"/>
              </w:rPr>
            </w:pPr>
            <w:r w:rsidRPr="00E90135">
              <w:rPr>
                <w:rFonts w:cs="Times New Roman"/>
                <w:szCs w:val="22"/>
              </w:rPr>
              <w:t>Total</w:t>
            </w:r>
          </w:p>
        </w:tc>
      </w:tr>
      <w:tr w:rsidR="005C732D" w:rsidRPr="00E90135" w:rsidTr="003F0AAB">
        <w:trPr>
          <w:cantSplit/>
          <w:tblHeader/>
        </w:trPr>
        <w:tc>
          <w:tcPr>
            <w:tcW w:w="3319" w:type="dxa"/>
            <w:shd w:val="clear" w:color="auto" w:fill="auto"/>
            <w:vAlign w:val="bottom"/>
          </w:tcPr>
          <w:p w:rsidR="005C732D" w:rsidRPr="00E90135" w:rsidRDefault="005C732D" w:rsidP="00C07183">
            <w:pPr>
              <w:ind w:left="11"/>
              <w:rPr>
                <w:rFonts w:cs="Times New Roman"/>
                <w:b/>
                <w:bCs/>
                <w:szCs w:val="22"/>
              </w:rPr>
            </w:pPr>
          </w:p>
        </w:tc>
        <w:tc>
          <w:tcPr>
            <w:tcW w:w="6480" w:type="dxa"/>
            <w:gridSpan w:val="9"/>
            <w:vAlign w:val="bottom"/>
          </w:tcPr>
          <w:p w:rsidR="005C732D" w:rsidRPr="00E90135" w:rsidRDefault="005C732D" w:rsidP="00C07183">
            <w:pPr>
              <w:pStyle w:val="acctfourfigures"/>
              <w:tabs>
                <w:tab w:val="clear" w:pos="765"/>
              </w:tabs>
              <w:spacing w:line="240" w:lineRule="atLeast"/>
              <w:ind w:left="-79" w:right="-73"/>
              <w:jc w:val="center"/>
              <w:rPr>
                <w:rFonts w:cs="Times New Roman"/>
                <w:szCs w:val="22"/>
              </w:rPr>
            </w:pPr>
            <w:r w:rsidRPr="00E90135">
              <w:rPr>
                <w:rFonts w:cs="Times New Roman"/>
                <w:i/>
                <w:iCs/>
                <w:szCs w:val="22"/>
              </w:rPr>
              <w:t>(in thousand Baht)</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szCs w:val="22"/>
              </w:rPr>
              <w:t>31 December 2018</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5C732D" w:rsidRPr="00E90135" w:rsidRDefault="005C732D" w:rsidP="00C07183">
            <w:pPr>
              <w:pStyle w:val="acctfourfigures"/>
              <w:tabs>
                <w:tab w:val="clear" w:pos="765"/>
                <w:tab w:val="decimal" w:pos="920"/>
              </w:tabs>
              <w:spacing w:line="240" w:lineRule="atLeast"/>
              <w:ind w:right="-77"/>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9"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Financial assets measured </w:t>
            </w:r>
          </w:p>
          <w:p w:rsidR="005C732D" w:rsidRPr="00E90135" w:rsidRDefault="005C732D" w:rsidP="00C07183">
            <w:pPr>
              <w:ind w:left="11"/>
              <w:rPr>
                <w:rFonts w:cs="Times New Roman"/>
                <w:b/>
                <w:bCs/>
                <w:i/>
                <w:iCs/>
                <w:szCs w:val="22"/>
              </w:rPr>
            </w:pPr>
            <w:r w:rsidRPr="00E90135">
              <w:rPr>
                <w:rFonts w:cs="Times New Roman"/>
                <w:b/>
                <w:bCs/>
                <w:i/>
                <w:iCs/>
                <w:szCs w:val="22"/>
              </w:rPr>
              <w:t xml:space="preserve">   at fair value</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5C732D" w:rsidRPr="00E90135" w:rsidRDefault="005C732D" w:rsidP="00C07183">
            <w:pPr>
              <w:pStyle w:val="acctfourfigures"/>
              <w:tabs>
                <w:tab w:val="clear" w:pos="765"/>
                <w:tab w:val="decimal" w:pos="920"/>
              </w:tabs>
              <w:spacing w:line="240" w:lineRule="atLeast"/>
              <w:ind w:right="-77"/>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9"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5C732D" w:rsidRPr="00E90135" w:rsidRDefault="005C732D" w:rsidP="00C07183">
            <w:pPr>
              <w:pStyle w:val="acctfourfigures"/>
              <w:tabs>
                <w:tab w:val="clear" w:pos="765"/>
                <w:tab w:val="decimal" w:pos="920"/>
              </w:tabs>
              <w:spacing w:line="240" w:lineRule="atLeast"/>
              <w:ind w:right="-77"/>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9"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Debt securities held for trading</w:t>
            </w:r>
          </w:p>
        </w:tc>
        <w:tc>
          <w:tcPr>
            <w:tcW w:w="1262" w:type="dxa"/>
            <w:vAlign w:val="bottom"/>
          </w:tcPr>
          <w:p w:rsidR="005C732D" w:rsidRPr="00E90135" w:rsidRDefault="006F1CE9"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500,202</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6F1CE9" w:rsidP="00C07183">
            <w:pPr>
              <w:pStyle w:val="acctfourfigures"/>
              <w:tabs>
                <w:tab w:val="clear" w:pos="765"/>
                <w:tab w:val="decimal" w:pos="988"/>
              </w:tabs>
              <w:spacing w:line="240" w:lineRule="auto"/>
              <w:ind w:left="-108" w:right="-194"/>
              <w:rPr>
                <w:rFonts w:cs="Times New Roman"/>
                <w:szCs w:val="22"/>
                <w:lang w:val="en-US"/>
              </w:rPr>
            </w:pPr>
            <w:r w:rsidRPr="00E90135">
              <w:rPr>
                <w:rFonts w:cs="Times New Roman"/>
                <w:szCs w:val="22"/>
                <w:lang w:val="en-US"/>
              </w:rPr>
              <w:t>500,202</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6F1CE9" w:rsidP="00C07183">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500,202</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Derivative assets</w:t>
            </w:r>
          </w:p>
        </w:tc>
        <w:tc>
          <w:tcPr>
            <w:tcW w:w="1262" w:type="dxa"/>
            <w:vAlign w:val="bottom"/>
          </w:tcPr>
          <w:p w:rsidR="005C732D" w:rsidRPr="00E90135" w:rsidRDefault="00916226"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10,618</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916226" w:rsidP="00C07183">
            <w:pPr>
              <w:pStyle w:val="acctfourfigures"/>
              <w:tabs>
                <w:tab w:val="clear" w:pos="765"/>
                <w:tab w:val="decimal" w:pos="988"/>
              </w:tabs>
              <w:spacing w:line="240" w:lineRule="auto"/>
              <w:ind w:left="-108" w:right="-194"/>
              <w:rPr>
                <w:rFonts w:cs="Times New Roman"/>
                <w:szCs w:val="22"/>
                <w:lang w:val="en-US"/>
              </w:rPr>
            </w:pPr>
            <w:r w:rsidRPr="00E90135">
              <w:rPr>
                <w:rFonts w:cs="Times New Roman"/>
                <w:szCs w:val="22"/>
                <w:lang w:val="en-US"/>
              </w:rPr>
              <w:t>10,618</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916226" w:rsidP="00C07183">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10,618</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920"/>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Non-current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920"/>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74771C" w:rsidP="00916226">
            <w:pPr>
              <w:ind w:left="11"/>
              <w:rPr>
                <w:rFonts w:cs="Times New Roman"/>
                <w:szCs w:val="22"/>
              </w:rPr>
            </w:pPr>
            <w:r>
              <w:rPr>
                <w:rFonts w:cs="Times New Roman"/>
                <w:szCs w:val="22"/>
              </w:rPr>
              <w:t>A</w:t>
            </w:r>
            <w:r w:rsidR="00756D40" w:rsidRPr="00E90135">
              <w:rPr>
                <w:rFonts w:cs="Times New Roman"/>
                <w:szCs w:val="22"/>
              </w:rPr>
              <w:t xml:space="preserve">vailable for </w:t>
            </w:r>
            <w:r w:rsidR="005C732D" w:rsidRPr="00E90135">
              <w:rPr>
                <w:rFonts w:cs="Times New Roman"/>
                <w:szCs w:val="22"/>
              </w:rPr>
              <w:t>sale</w:t>
            </w:r>
            <w:r>
              <w:rPr>
                <w:rFonts w:cs="Times New Roman"/>
                <w:szCs w:val="22"/>
              </w:rPr>
              <w:t xml:space="preserve"> investments</w:t>
            </w:r>
          </w:p>
        </w:tc>
        <w:tc>
          <w:tcPr>
            <w:tcW w:w="1262" w:type="dxa"/>
            <w:vAlign w:val="bottom"/>
          </w:tcPr>
          <w:p w:rsidR="005C732D" w:rsidRPr="00E90135" w:rsidRDefault="006F1CE9"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2,538,934</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6F1CE9" w:rsidP="00C07183">
            <w:pPr>
              <w:pStyle w:val="acctfourfigures"/>
              <w:tabs>
                <w:tab w:val="clear" w:pos="765"/>
                <w:tab w:val="decimal" w:pos="920"/>
              </w:tabs>
              <w:spacing w:line="240" w:lineRule="auto"/>
              <w:ind w:right="-77"/>
              <w:rPr>
                <w:rFonts w:cs="Times New Roman"/>
                <w:szCs w:val="22"/>
                <w:lang w:val="en-US"/>
              </w:rPr>
            </w:pPr>
            <w:r w:rsidRPr="00E90135">
              <w:rPr>
                <w:rFonts w:cs="Times New Roman"/>
                <w:szCs w:val="22"/>
                <w:lang w:val="en-US"/>
              </w:rPr>
              <w:t>2,538,934</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628"/>
              </w:tabs>
              <w:spacing w:line="240" w:lineRule="auto"/>
              <w:ind w:left="-108" w:right="-194"/>
              <w:rPr>
                <w:rFonts w:cs="Times New Roman"/>
                <w:szCs w:val="22"/>
                <w:lang w:val="en-US"/>
              </w:rPr>
            </w:pPr>
            <w:r w:rsidRPr="00E90135">
              <w:rPr>
                <w:rFonts w:cs="Times New Roman"/>
                <w:szCs w:val="22"/>
                <w:lang w:val="en-US"/>
              </w:rPr>
              <w:t>-</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6F1CE9" w:rsidP="00C07183">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2,538,934</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Derivative assets</w:t>
            </w:r>
          </w:p>
        </w:tc>
        <w:tc>
          <w:tcPr>
            <w:tcW w:w="1262" w:type="dxa"/>
            <w:vAlign w:val="bottom"/>
          </w:tcPr>
          <w:p w:rsidR="005C732D" w:rsidRPr="00E90135" w:rsidRDefault="0098425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226,403</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98425D"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226,403</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98425D" w:rsidP="00C07183">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226,403</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Financial liabilities measured </w:t>
            </w:r>
          </w:p>
          <w:p w:rsidR="005C732D" w:rsidRPr="00E90135" w:rsidRDefault="005C732D" w:rsidP="00C07183">
            <w:pPr>
              <w:ind w:left="11"/>
              <w:rPr>
                <w:rFonts w:cs="Times New Roman"/>
                <w:b/>
                <w:bCs/>
                <w:i/>
                <w:iCs/>
                <w:szCs w:val="22"/>
              </w:rPr>
            </w:pPr>
            <w:r w:rsidRPr="00E90135">
              <w:rPr>
                <w:rFonts w:cs="Times New Roman"/>
                <w:b/>
                <w:bCs/>
                <w:i/>
                <w:iCs/>
                <w:szCs w:val="22"/>
              </w:rPr>
              <w:t xml:space="preserve">   at fair value</w:t>
            </w:r>
          </w:p>
        </w:tc>
        <w:tc>
          <w:tcPr>
            <w:tcW w:w="1262" w:type="dxa"/>
            <w:vAlign w:val="bottom"/>
          </w:tcPr>
          <w:p w:rsidR="005C732D" w:rsidRPr="00E90135" w:rsidRDefault="005C732D" w:rsidP="002D1BCD">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916226" w:rsidRPr="00E90135" w:rsidTr="003F0AAB">
        <w:trPr>
          <w:cantSplit/>
        </w:trPr>
        <w:tc>
          <w:tcPr>
            <w:tcW w:w="3319" w:type="dxa"/>
            <w:shd w:val="clear" w:color="auto" w:fill="auto"/>
            <w:vAlign w:val="bottom"/>
          </w:tcPr>
          <w:p w:rsidR="00916226" w:rsidRPr="00E90135" w:rsidRDefault="00916226" w:rsidP="00916226">
            <w:pPr>
              <w:ind w:left="11"/>
              <w:rPr>
                <w:rFonts w:cs="Times New Roman"/>
                <w:szCs w:val="22"/>
              </w:rPr>
            </w:pPr>
            <w:r w:rsidRPr="00E90135">
              <w:rPr>
                <w:rFonts w:cs="Times New Roman"/>
                <w:szCs w:val="22"/>
              </w:rPr>
              <w:t>Derivative liabilities</w:t>
            </w:r>
          </w:p>
        </w:tc>
        <w:tc>
          <w:tcPr>
            <w:tcW w:w="1262" w:type="dxa"/>
            <w:vAlign w:val="bottom"/>
          </w:tcPr>
          <w:p w:rsidR="00916226" w:rsidRPr="00E90135" w:rsidRDefault="00916226" w:rsidP="00916226">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(15,428)</w:t>
            </w:r>
          </w:p>
        </w:tc>
        <w:tc>
          <w:tcPr>
            <w:tcW w:w="182" w:type="dxa"/>
            <w:vAlign w:val="bottom"/>
          </w:tcPr>
          <w:p w:rsidR="00916226" w:rsidRPr="00E90135" w:rsidRDefault="00916226" w:rsidP="00916226">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916226" w:rsidRPr="00E90135" w:rsidRDefault="00916226" w:rsidP="00916226">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916226" w:rsidRPr="00E90135" w:rsidRDefault="00916226" w:rsidP="00916226">
            <w:pPr>
              <w:pStyle w:val="acctfourfigures"/>
              <w:spacing w:line="240" w:lineRule="atLeast"/>
              <w:ind w:right="101"/>
              <w:rPr>
                <w:rFonts w:cs="Times New Roman"/>
                <w:szCs w:val="22"/>
              </w:rPr>
            </w:pPr>
          </w:p>
        </w:tc>
        <w:tc>
          <w:tcPr>
            <w:tcW w:w="1170" w:type="dxa"/>
            <w:shd w:val="clear" w:color="auto" w:fill="auto"/>
            <w:vAlign w:val="bottom"/>
          </w:tcPr>
          <w:p w:rsidR="00916226" w:rsidRPr="00E90135" w:rsidRDefault="00916226" w:rsidP="00916226">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(15,428)</w:t>
            </w:r>
          </w:p>
        </w:tc>
        <w:tc>
          <w:tcPr>
            <w:tcW w:w="178" w:type="dxa"/>
            <w:shd w:val="clear" w:color="auto" w:fill="auto"/>
            <w:vAlign w:val="bottom"/>
          </w:tcPr>
          <w:p w:rsidR="00916226" w:rsidRPr="00E90135" w:rsidRDefault="00916226" w:rsidP="00916226">
            <w:pPr>
              <w:pStyle w:val="acctfourfigures"/>
              <w:spacing w:line="240" w:lineRule="atLeast"/>
              <w:rPr>
                <w:rFonts w:cs="Times New Roman"/>
                <w:szCs w:val="22"/>
              </w:rPr>
            </w:pPr>
          </w:p>
        </w:tc>
        <w:tc>
          <w:tcPr>
            <w:tcW w:w="1082" w:type="dxa"/>
            <w:shd w:val="clear" w:color="auto" w:fill="auto"/>
            <w:vAlign w:val="bottom"/>
          </w:tcPr>
          <w:p w:rsidR="00916226" w:rsidRPr="00E90135" w:rsidRDefault="00916226"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916226" w:rsidRPr="00E90135" w:rsidRDefault="00916226" w:rsidP="00916226">
            <w:pPr>
              <w:pStyle w:val="acctfourfigures"/>
              <w:spacing w:line="240" w:lineRule="atLeast"/>
              <w:ind w:right="101"/>
              <w:rPr>
                <w:rFonts w:cs="Times New Roman"/>
                <w:szCs w:val="22"/>
              </w:rPr>
            </w:pPr>
          </w:p>
        </w:tc>
        <w:tc>
          <w:tcPr>
            <w:tcW w:w="1169" w:type="dxa"/>
            <w:shd w:val="clear" w:color="auto" w:fill="auto"/>
            <w:vAlign w:val="bottom"/>
          </w:tcPr>
          <w:p w:rsidR="00916226" w:rsidRPr="00E90135" w:rsidRDefault="00916226" w:rsidP="00916226">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(15,428)</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Non-current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916226" w:rsidRPr="00E90135" w:rsidTr="003F0AAB">
        <w:trPr>
          <w:cantSplit/>
        </w:trPr>
        <w:tc>
          <w:tcPr>
            <w:tcW w:w="3319" w:type="dxa"/>
            <w:shd w:val="clear" w:color="auto" w:fill="auto"/>
            <w:vAlign w:val="bottom"/>
          </w:tcPr>
          <w:p w:rsidR="00916226" w:rsidRPr="00E90135" w:rsidRDefault="00916226" w:rsidP="00916226">
            <w:pPr>
              <w:ind w:left="11"/>
              <w:rPr>
                <w:rFonts w:cs="Times New Roman"/>
                <w:szCs w:val="22"/>
              </w:rPr>
            </w:pPr>
            <w:r w:rsidRPr="00E90135">
              <w:rPr>
                <w:rFonts w:cs="Times New Roman"/>
                <w:szCs w:val="22"/>
              </w:rPr>
              <w:t>Derivative liabilities</w:t>
            </w:r>
          </w:p>
        </w:tc>
        <w:tc>
          <w:tcPr>
            <w:tcW w:w="1262" w:type="dxa"/>
            <w:vAlign w:val="bottom"/>
          </w:tcPr>
          <w:p w:rsidR="00916226" w:rsidRPr="00E90135" w:rsidRDefault="00916226" w:rsidP="002D1BCD">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(358,117)</w:t>
            </w:r>
          </w:p>
        </w:tc>
        <w:tc>
          <w:tcPr>
            <w:tcW w:w="182" w:type="dxa"/>
            <w:vAlign w:val="bottom"/>
          </w:tcPr>
          <w:p w:rsidR="00916226" w:rsidRPr="00E90135" w:rsidRDefault="00916226" w:rsidP="00916226">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916226" w:rsidRPr="00E90135" w:rsidRDefault="00916226" w:rsidP="00916226">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916226" w:rsidRPr="00E90135" w:rsidRDefault="00916226" w:rsidP="00916226">
            <w:pPr>
              <w:pStyle w:val="acctfourfigures"/>
              <w:spacing w:line="240" w:lineRule="atLeast"/>
              <w:ind w:right="101"/>
              <w:rPr>
                <w:rFonts w:cs="Times New Roman"/>
                <w:szCs w:val="22"/>
              </w:rPr>
            </w:pPr>
          </w:p>
        </w:tc>
        <w:tc>
          <w:tcPr>
            <w:tcW w:w="1170" w:type="dxa"/>
            <w:shd w:val="clear" w:color="auto" w:fill="auto"/>
            <w:vAlign w:val="bottom"/>
          </w:tcPr>
          <w:p w:rsidR="00916226" w:rsidRPr="00E90135" w:rsidRDefault="00916226" w:rsidP="00916226">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(358,117)</w:t>
            </w:r>
          </w:p>
        </w:tc>
        <w:tc>
          <w:tcPr>
            <w:tcW w:w="178" w:type="dxa"/>
            <w:shd w:val="clear" w:color="auto" w:fill="auto"/>
            <w:vAlign w:val="bottom"/>
          </w:tcPr>
          <w:p w:rsidR="00916226" w:rsidRPr="00E90135" w:rsidRDefault="00916226" w:rsidP="00916226">
            <w:pPr>
              <w:pStyle w:val="acctfourfigures"/>
              <w:spacing w:line="240" w:lineRule="atLeast"/>
              <w:rPr>
                <w:rFonts w:cs="Times New Roman"/>
                <w:szCs w:val="22"/>
              </w:rPr>
            </w:pPr>
          </w:p>
        </w:tc>
        <w:tc>
          <w:tcPr>
            <w:tcW w:w="1082" w:type="dxa"/>
            <w:shd w:val="clear" w:color="auto" w:fill="auto"/>
            <w:vAlign w:val="bottom"/>
          </w:tcPr>
          <w:p w:rsidR="00916226" w:rsidRPr="00E90135" w:rsidRDefault="00916226"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916226" w:rsidRPr="00E90135" w:rsidRDefault="00916226" w:rsidP="00916226">
            <w:pPr>
              <w:pStyle w:val="acctfourfigures"/>
              <w:spacing w:line="240" w:lineRule="atLeast"/>
              <w:ind w:right="101"/>
              <w:rPr>
                <w:rFonts w:cs="Times New Roman"/>
                <w:szCs w:val="22"/>
              </w:rPr>
            </w:pPr>
          </w:p>
        </w:tc>
        <w:tc>
          <w:tcPr>
            <w:tcW w:w="1169" w:type="dxa"/>
            <w:shd w:val="clear" w:color="auto" w:fill="auto"/>
            <w:vAlign w:val="bottom"/>
          </w:tcPr>
          <w:p w:rsidR="00916226" w:rsidRPr="00E90135" w:rsidRDefault="00916226" w:rsidP="00916226">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(358,117)</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Financial liabilities not measured</w:t>
            </w:r>
          </w:p>
          <w:p w:rsidR="005C732D" w:rsidRPr="00E90135" w:rsidRDefault="005C732D" w:rsidP="00C07183">
            <w:pPr>
              <w:ind w:left="11"/>
              <w:rPr>
                <w:rFonts w:cs="Times New Roman"/>
                <w:b/>
                <w:bCs/>
                <w:i/>
                <w:iCs/>
                <w:szCs w:val="22"/>
              </w:rPr>
            </w:pPr>
            <w:r w:rsidRPr="00E90135">
              <w:rPr>
                <w:rFonts w:cs="Times New Roman"/>
                <w:b/>
                <w:bCs/>
                <w:i/>
                <w:iCs/>
                <w:szCs w:val="22"/>
              </w:rPr>
              <w:t xml:space="preserve">   at fair value</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Current portion of</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 xml:space="preserve">   long-term loans from</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7"/>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 xml:space="preserve">   financial institutions</w:t>
            </w:r>
          </w:p>
        </w:tc>
        <w:tc>
          <w:tcPr>
            <w:tcW w:w="1262" w:type="dxa"/>
            <w:vAlign w:val="bottom"/>
          </w:tcPr>
          <w:p w:rsidR="005C732D" w:rsidRPr="00E90135" w:rsidRDefault="00916226"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w:t>
            </w:r>
            <w:r w:rsidR="006F1CE9" w:rsidRPr="00E90135">
              <w:rPr>
                <w:rFonts w:cs="Times New Roman"/>
                <w:szCs w:val="22"/>
                <w:lang w:val="en-US"/>
              </w:rPr>
              <w:t>939,377</w:t>
            </w:r>
            <w:r w:rsidRPr="00E90135">
              <w:rPr>
                <w:rFonts w:cs="Times New Roman"/>
                <w:szCs w:val="22"/>
                <w:lang w:val="en-US"/>
              </w:rPr>
              <w:t>)</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916226" w:rsidP="00C07183">
            <w:pPr>
              <w:pStyle w:val="acctfourfigures"/>
              <w:tabs>
                <w:tab w:val="clear" w:pos="765"/>
                <w:tab w:val="decimal" w:pos="988"/>
              </w:tabs>
              <w:spacing w:line="240" w:lineRule="auto"/>
              <w:ind w:left="-108" w:right="-194"/>
              <w:rPr>
                <w:rFonts w:cs="Times New Roman"/>
                <w:szCs w:val="22"/>
                <w:lang w:val="en-US"/>
              </w:rPr>
            </w:pPr>
            <w:r w:rsidRPr="00E90135">
              <w:rPr>
                <w:rFonts w:cs="Times New Roman"/>
                <w:szCs w:val="22"/>
                <w:lang w:val="en-US"/>
              </w:rPr>
              <w:t>(</w:t>
            </w:r>
            <w:r w:rsidR="006F1CE9" w:rsidRPr="00E90135">
              <w:rPr>
                <w:rFonts w:cs="Times New Roman"/>
                <w:szCs w:val="22"/>
                <w:lang w:val="en-US"/>
              </w:rPr>
              <w:t>939,377</w:t>
            </w:r>
            <w:r w:rsidRPr="00E90135">
              <w:rPr>
                <w:rFonts w:cs="Times New Roman"/>
                <w:szCs w:val="22"/>
                <w:lang w:val="en-US"/>
              </w:rPr>
              <w:t>)</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916226" w:rsidP="00C07183">
            <w:pPr>
              <w:pStyle w:val="acctfourfigures"/>
              <w:tabs>
                <w:tab w:val="clear" w:pos="765"/>
                <w:tab w:val="decimal" w:pos="989"/>
              </w:tabs>
              <w:spacing w:line="240" w:lineRule="auto"/>
              <w:ind w:left="-108" w:right="-194"/>
              <w:rPr>
                <w:rFonts w:cs="Times New Roman"/>
                <w:szCs w:val="22"/>
                <w:lang w:val="en-US" w:bidi="th-TH"/>
              </w:rPr>
            </w:pPr>
            <w:r w:rsidRPr="00E90135">
              <w:rPr>
                <w:rFonts w:cs="Times New Roman"/>
                <w:szCs w:val="22"/>
                <w:lang w:val="en-US" w:bidi="th-TH"/>
              </w:rPr>
              <w:t>(</w:t>
            </w:r>
            <w:r w:rsidR="006F1CE9" w:rsidRPr="00E90135">
              <w:rPr>
                <w:rFonts w:cs="Times New Roman"/>
                <w:szCs w:val="22"/>
                <w:lang w:val="en-US" w:bidi="th-TH"/>
              </w:rPr>
              <w:t>939,377</w:t>
            </w:r>
            <w:r w:rsidRPr="00E90135">
              <w:rPr>
                <w:rFonts w:cs="Times New Roman"/>
                <w:szCs w:val="22"/>
                <w:lang w:val="en-US" w:bidi="th-TH"/>
              </w:rPr>
              <w:t>)</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szCs w:val="22"/>
              </w:rPr>
              <w:t>Debentures due within one year</w:t>
            </w:r>
          </w:p>
        </w:tc>
        <w:tc>
          <w:tcPr>
            <w:tcW w:w="1262" w:type="dxa"/>
            <w:vAlign w:val="bottom"/>
          </w:tcPr>
          <w:p w:rsidR="005C732D" w:rsidRPr="00E90135" w:rsidRDefault="00916226" w:rsidP="00C07183">
            <w:pPr>
              <w:pStyle w:val="acctfourfigures"/>
              <w:tabs>
                <w:tab w:val="clear" w:pos="765"/>
                <w:tab w:val="decimal" w:pos="1066"/>
              </w:tabs>
              <w:spacing w:line="240" w:lineRule="auto"/>
              <w:ind w:left="-108" w:right="-194"/>
              <w:rPr>
                <w:rFonts w:cs="Times New Roman"/>
                <w:szCs w:val="22"/>
                <w:cs/>
                <w:lang w:val="en-US" w:bidi="th-TH"/>
              </w:rPr>
            </w:pPr>
            <w:r w:rsidRPr="00E90135">
              <w:rPr>
                <w:rFonts w:cs="Times New Roman"/>
                <w:szCs w:val="22"/>
                <w:lang w:val="en-US"/>
              </w:rPr>
              <w:t>(</w:t>
            </w:r>
            <w:r w:rsidR="006F1CE9" w:rsidRPr="00E90135">
              <w:rPr>
                <w:rFonts w:cs="Times New Roman"/>
                <w:szCs w:val="22"/>
                <w:lang w:val="en-US"/>
              </w:rPr>
              <w:t>3,471,390</w:t>
            </w:r>
            <w:r w:rsidRPr="00E90135">
              <w:rPr>
                <w:rFonts w:cs="Times New Roman"/>
                <w:szCs w:val="22"/>
                <w:lang w:val="en-US"/>
              </w:rPr>
              <w:t>)</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916226"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w:t>
            </w:r>
            <w:r w:rsidR="006F1CE9" w:rsidRPr="00E90135">
              <w:rPr>
                <w:rFonts w:cs="Times New Roman"/>
                <w:szCs w:val="22"/>
                <w:lang w:val="en-US"/>
              </w:rPr>
              <w:t>3,501,133</w:t>
            </w:r>
            <w:r w:rsidRPr="00E90135">
              <w:rPr>
                <w:rFonts w:cs="Times New Roman"/>
                <w:szCs w:val="22"/>
                <w:lang w:val="en-US"/>
              </w:rPr>
              <w:t>)</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916226" w:rsidP="00C07183">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w:t>
            </w:r>
            <w:r w:rsidR="006F1CE9" w:rsidRPr="00E90135">
              <w:rPr>
                <w:rFonts w:cs="Times New Roman"/>
                <w:szCs w:val="22"/>
                <w:lang w:val="en-US" w:bidi="th-TH"/>
              </w:rPr>
              <w:t>3,501,133</w:t>
            </w:r>
            <w:r w:rsidRPr="00E90135">
              <w:rPr>
                <w:rFonts w:cs="Times New Roman"/>
                <w:szCs w:val="22"/>
                <w:lang w:val="en-US" w:bidi="th-TH"/>
              </w:rPr>
              <w:t>)</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i/>
                <w:iCs/>
                <w:szCs w:val="22"/>
              </w:rPr>
            </w:pPr>
            <w:r w:rsidRPr="00E90135">
              <w:rPr>
                <w:rFonts w:cs="Times New Roman"/>
                <w:b/>
                <w:bCs/>
                <w:i/>
                <w:iCs/>
                <w:szCs w:val="22"/>
              </w:rPr>
              <w:t>Non-current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iCs/>
                <w:szCs w:val="22"/>
              </w:rPr>
            </w:pPr>
            <w:r w:rsidRPr="00E90135">
              <w:rPr>
                <w:rFonts w:cs="Times New Roman"/>
                <w:iCs/>
                <w:szCs w:val="22"/>
              </w:rPr>
              <w:t>Long-term loans from</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bidi="th-TH"/>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iCs/>
                <w:szCs w:val="22"/>
              </w:rPr>
            </w:pPr>
            <w:r w:rsidRPr="00E90135">
              <w:rPr>
                <w:rFonts w:cs="Times New Roman"/>
                <w:iCs/>
                <w:szCs w:val="22"/>
              </w:rPr>
              <w:t xml:space="preserve">   financial institutions</w:t>
            </w:r>
          </w:p>
        </w:tc>
        <w:tc>
          <w:tcPr>
            <w:tcW w:w="1262" w:type="dxa"/>
            <w:vAlign w:val="bottom"/>
          </w:tcPr>
          <w:p w:rsidR="005C732D" w:rsidRPr="00E90135" w:rsidRDefault="00916226"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w:t>
            </w:r>
            <w:r w:rsidR="001758BA" w:rsidRPr="00E90135">
              <w:rPr>
                <w:rFonts w:cs="Times New Roman"/>
                <w:szCs w:val="22"/>
                <w:lang w:val="en-US"/>
              </w:rPr>
              <w:t>12,633,425</w:t>
            </w:r>
            <w:r w:rsidRPr="00E90135">
              <w:rPr>
                <w:rFonts w:cs="Times New Roman"/>
                <w:szCs w:val="22"/>
                <w:lang w:val="en-US"/>
              </w:rPr>
              <w:t>)</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916226"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w:t>
            </w:r>
            <w:r w:rsidR="001758BA" w:rsidRPr="00E90135">
              <w:rPr>
                <w:rFonts w:cs="Times New Roman"/>
                <w:szCs w:val="22"/>
                <w:lang w:val="en-US"/>
              </w:rPr>
              <w:t>12,633,425</w:t>
            </w:r>
            <w:r w:rsidRPr="00E90135">
              <w:rPr>
                <w:rFonts w:cs="Times New Roman"/>
                <w:szCs w:val="22"/>
                <w:lang w:val="en-US"/>
              </w:rPr>
              <w:t>)</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9" w:type="dxa"/>
            <w:shd w:val="clear" w:color="auto" w:fill="auto"/>
            <w:vAlign w:val="bottom"/>
          </w:tcPr>
          <w:p w:rsidR="005C732D" w:rsidRPr="00E90135" w:rsidRDefault="00916226" w:rsidP="00C07183">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w:t>
            </w:r>
            <w:r w:rsidR="001758BA" w:rsidRPr="00E90135">
              <w:rPr>
                <w:rFonts w:cs="Times New Roman"/>
                <w:szCs w:val="22"/>
                <w:lang w:val="en-US" w:bidi="th-TH"/>
              </w:rPr>
              <w:t>12,633,425</w:t>
            </w:r>
            <w:r w:rsidRPr="00E90135">
              <w:rPr>
                <w:rFonts w:cs="Times New Roman"/>
                <w:szCs w:val="22"/>
                <w:lang w:val="en-US" w:bidi="th-TH"/>
              </w:rPr>
              <w:t>)</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Debentures</w:t>
            </w:r>
          </w:p>
        </w:tc>
        <w:tc>
          <w:tcPr>
            <w:tcW w:w="1262" w:type="dxa"/>
            <w:vAlign w:val="bottom"/>
          </w:tcPr>
          <w:p w:rsidR="005C732D" w:rsidRPr="00E90135" w:rsidRDefault="00916226"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w:t>
            </w:r>
            <w:r w:rsidR="001758BA" w:rsidRPr="00E90135">
              <w:rPr>
                <w:rFonts w:cs="Times New Roman"/>
                <w:szCs w:val="22"/>
                <w:lang w:val="en-US"/>
              </w:rPr>
              <w:t>16,107,245</w:t>
            </w:r>
            <w:r w:rsidRPr="00E90135">
              <w:rPr>
                <w:rFonts w:cs="Times New Roman"/>
                <w:szCs w:val="22"/>
                <w:lang w:val="en-US"/>
              </w:rPr>
              <w:t>)</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916226"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w:t>
            </w:r>
            <w:r w:rsidR="001758BA" w:rsidRPr="00E90135">
              <w:rPr>
                <w:rFonts w:cs="Times New Roman"/>
                <w:szCs w:val="22"/>
                <w:lang w:val="en-US"/>
              </w:rPr>
              <w:t>17,079,688</w:t>
            </w:r>
            <w:r w:rsidRPr="00E90135">
              <w:rPr>
                <w:rFonts w:cs="Times New Roman"/>
                <w:szCs w:val="22"/>
                <w:lang w:val="en-US"/>
              </w:rPr>
              <w:t>)</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2D1BCD">
            <w:pPr>
              <w:pStyle w:val="acctfourfigures"/>
              <w:tabs>
                <w:tab w:val="clear" w:pos="765"/>
                <w:tab w:val="decimal" w:pos="540"/>
              </w:tabs>
              <w:spacing w:line="240" w:lineRule="atLeast"/>
              <w:ind w:right="-77"/>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916226" w:rsidP="00C07183">
            <w:pPr>
              <w:pStyle w:val="acctfourfigures"/>
              <w:tabs>
                <w:tab w:val="clear" w:pos="765"/>
                <w:tab w:val="decimal" w:pos="999"/>
              </w:tabs>
              <w:spacing w:line="240" w:lineRule="auto"/>
              <w:ind w:left="-108" w:right="-194"/>
              <w:rPr>
                <w:rFonts w:cs="Times New Roman"/>
                <w:szCs w:val="22"/>
                <w:lang w:val="en-US" w:bidi="th-TH"/>
              </w:rPr>
            </w:pPr>
            <w:r w:rsidRPr="00E90135">
              <w:rPr>
                <w:rFonts w:cs="Times New Roman"/>
                <w:szCs w:val="22"/>
                <w:lang w:val="en-US" w:bidi="th-TH"/>
              </w:rPr>
              <w:t>(</w:t>
            </w:r>
            <w:r w:rsidR="001758BA" w:rsidRPr="00E90135">
              <w:rPr>
                <w:rFonts w:cs="Times New Roman"/>
                <w:szCs w:val="22"/>
                <w:lang w:val="en-US" w:bidi="th-TH"/>
              </w:rPr>
              <w:t>17,079,688</w:t>
            </w:r>
            <w:r w:rsidRPr="00E90135">
              <w:rPr>
                <w:rFonts w:cs="Times New Roman"/>
                <w:szCs w:val="22"/>
                <w:lang w:val="en-US" w:bidi="th-TH"/>
              </w:rPr>
              <w:t>)</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631077" w:rsidRPr="00E90135" w:rsidTr="003F0AAB">
        <w:trPr>
          <w:cantSplit/>
        </w:trPr>
        <w:tc>
          <w:tcPr>
            <w:tcW w:w="3319" w:type="dxa"/>
            <w:shd w:val="clear" w:color="auto" w:fill="auto"/>
            <w:vAlign w:val="bottom"/>
          </w:tcPr>
          <w:p w:rsidR="00631077" w:rsidRPr="00E90135" w:rsidRDefault="00631077" w:rsidP="00C07183">
            <w:pPr>
              <w:ind w:left="11"/>
              <w:rPr>
                <w:rFonts w:cs="Times New Roman"/>
                <w:b/>
                <w:bCs/>
                <w:szCs w:val="22"/>
              </w:rPr>
            </w:pPr>
          </w:p>
        </w:tc>
        <w:tc>
          <w:tcPr>
            <w:tcW w:w="1262" w:type="dxa"/>
            <w:vAlign w:val="bottom"/>
          </w:tcPr>
          <w:p w:rsidR="00631077" w:rsidRPr="00E90135" w:rsidRDefault="00631077"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31077" w:rsidRPr="00E90135" w:rsidRDefault="00631077"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631077" w:rsidRPr="00E90135" w:rsidRDefault="00631077" w:rsidP="00C07183">
            <w:pPr>
              <w:pStyle w:val="acctfourfigures"/>
              <w:tabs>
                <w:tab w:val="clear" w:pos="765"/>
                <w:tab w:val="decimal" w:pos="547"/>
              </w:tabs>
              <w:spacing w:line="240" w:lineRule="atLeast"/>
              <w:ind w:right="-77"/>
              <w:rPr>
                <w:rFonts w:cs="Times New Roman"/>
                <w:szCs w:val="22"/>
              </w:rPr>
            </w:pPr>
          </w:p>
        </w:tc>
        <w:tc>
          <w:tcPr>
            <w:tcW w:w="180" w:type="dxa"/>
            <w:shd w:val="clear" w:color="auto" w:fill="auto"/>
            <w:vAlign w:val="bottom"/>
          </w:tcPr>
          <w:p w:rsidR="00631077" w:rsidRPr="00E90135" w:rsidRDefault="00631077" w:rsidP="00C07183">
            <w:pPr>
              <w:pStyle w:val="acctfourfigures"/>
              <w:spacing w:line="240" w:lineRule="atLeast"/>
              <w:rPr>
                <w:rFonts w:cs="Times New Roman"/>
                <w:i/>
                <w:iCs/>
                <w:szCs w:val="22"/>
              </w:rPr>
            </w:pPr>
          </w:p>
        </w:tc>
        <w:tc>
          <w:tcPr>
            <w:tcW w:w="1170" w:type="dxa"/>
            <w:shd w:val="clear" w:color="auto" w:fill="auto"/>
            <w:vAlign w:val="bottom"/>
          </w:tcPr>
          <w:p w:rsidR="00631077" w:rsidRPr="00E90135" w:rsidRDefault="00631077"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631077" w:rsidRPr="00E90135" w:rsidRDefault="00631077" w:rsidP="00C07183">
            <w:pPr>
              <w:pStyle w:val="acctfourfigures"/>
              <w:spacing w:line="240" w:lineRule="atLeast"/>
              <w:rPr>
                <w:rFonts w:cs="Times New Roman"/>
                <w:i/>
                <w:iCs/>
                <w:szCs w:val="22"/>
              </w:rPr>
            </w:pPr>
          </w:p>
        </w:tc>
        <w:tc>
          <w:tcPr>
            <w:tcW w:w="1082" w:type="dxa"/>
            <w:shd w:val="clear" w:color="auto" w:fill="auto"/>
            <w:vAlign w:val="bottom"/>
          </w:tcPr>
          <w:p w:rsidR="00631077" w:rsidRPr="00E90135" w:rsidRDefault="00631077"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631077" w:rsidRPr="00E90135" w:rsidRDefault="00631077" w:rsidP="00C07183">
            <w:pPr>
              <w:pStyle w:val="acctfourfigures"/>
              <w:spacing w:line="240" w:lineRule="atLeast"/>
              <w:rPr>
                <w:rFonts w:cs="Times New Roman"/>
                <w:i/>
                <w:iCs/>
                <w:szCs w:val="22"/>
              </w:rPr>
            </w:pPr>
          </w:p>
        </w:tc>
        <w:tc>
          <w:tcPr>
            <w:tcW w:w="1169" w:type="dxa"/>
            <w:shd w:val="clear" w:color="auto" w:fill="auto"/>
            <w:vAlign w:val="bottom"/>
          </w:tcPr>
          <w:p w:rsidR="00631077" w:rsidRPr="00E90135" w:rsidRDefault="00631077" w:rsidP="00C07183">
            <w:pPr>
              <w:pStyle w:val="acctfourfigures"/>
              <w:tabs>
                <w:tab w:val="clear" w:pos="765"/>
                <w:tab w:val="decimal" w:pos="999"/>
              </w:tabs>
              <w:spacing w:line="240" w:lineRule="auto"/>
              <w:ind w:left="-108" w:right="-194"/>
              <w:rPr>
                <w:rFonts w:cs="Times New Roman"/>
                <w:szCs w:val="22"/>
                <w:lang w:val="en-US"/>
              </w:rPr>
            </w:pPr>
          </w:p>
        </w:tc>
      </w:tr>
      <w:tr w:rsidR="00631077" w:rsidRPr="00E90135" w:rsidTr="003F0AAB">
        <w:trPr>
          <w:cantSplit/>
        </w:trPr>
        <w:tc>
          <w:tcPr>
            <w:tcW w:w="3319" w:type="dxa"/>
            <w:shd w:val="clear" w:color="auto" w:fill="auto"/>
            <w:vAlign w:val="bottom"/>
          </w:tcPr>
          <w:p w:rsidR="00631077" w:rsidRPr="00E90135" w:rsidRDefault="00631077" w:rsidP="00C07183">
            <w:pPr>
              <w:ind w:left="11"/>
              <w:rPr>
                <w:rFonts w:cs="Times New Roman"/>
                <w:b/>
                <w:bCs/>
                <w:szCs w:val="22"/>
              </w:rPr>
            </w:pPr>
          </w:p>
        </w:tc>
        <w:tc>
          <w:tcPr>
            <w:tcW w:w="1262" w:type="dxa"/>
            <w:vAlign w:val="bottom"/>
          </w:tcPr>
          <w:p w:rsidR="00631077" w:rsidRPr="00E90135" w:rsidRDefault="00631077"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631077" w:rsidRPr="00E90135" w:rsidRDefault="00631077"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631077" w:rsidRPr="00E90135" w:rsidRDefault="00631077" w:rsidP="00C07183">
            <w:pPr>
              <w:pStyle w:val="acctfourfigures"/>
              <w:tabs>
                <w:tab w:val="clear" w:pos="765"/>
                <w:tab w:val="decimal" w:pos="547"/>
              </w:tabs>
              <w:spacing w:line="240" w:lineRule="atLeast"/>
              <w:ind w:right="-77"/>
              <w:rPr>
                <w:rFonts w:cs="Times New Roman"/>
                <w:szCs w:val="22"/>
              </w:rPr>
            </w:pPr>
          </w:p>
        </w:tc>
        <w:tc>
          <w:tcPr>
            <w:tcW w:w="180" w:type="dxa"/>
            <w:shd w:val="clear" w:color="auto" w:fill="auto"/>
            <w:vAlign w:val="bottom"/>
          </w:tcPr>
          <w:p w:rsidR="00631077" w:rsidRPr="00E90135" w:rsidRDefault="00631077" w:rsidP="00C07183">
            <w:pPr>
              <w:pStyle w:val="acctfourfigures"/>
              <w:spacing w:line="240" w:lineRule="atLeast"/>
              <w:rPr>
                <w:rFonts w:cs="Times New Roman"/>
                <w:i/>
                <w:iCs/>
                <w:szCs w:val="22"/>
              </w:rPr>
            </w:pPr>
          </w:p>
        </w:tc>
        <w:tc>
          <w:tcPr>
            <w:tcW w:w="1170" w:type="dxa"/>
            <w:shd w:val="clear" w:color="auto" w:fill="auto"/>
            <w:vAlign w:val="bottom"/>
          </w:tcPr>
          <w:p w:rsidR="00631077" w:rsidRPr="00E90135" w:rsidRDefault="00631077"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631077" w:rsidRPr="00E90135" w:rsidRDefault="00631077" w:rsidP="00C07183">
            <w:pPr>
              <w:pStyle w:val="acctfourfigures"/>
              <w:spacing w:line="240" w:lineRule="atLeast"/>
              <w:rPr>
                <w:rFonts w:cs="Times New Roman"/>
                <w:i/>
                <w:iCs/>
                <w:szCs w:val="22"/>
              </w:rPr>
            </w:pPr>
          </w:p>
        </w:tc>
        <w:tc>
          <w:tcPr>
            <w:tcW w:w="1082" w:type="dxa"/>
            <w:shd w:val="clear" w:color="auto" w:fill="auto"/>
            <w:vAlign w:val="bottom"/>
          </w:tcPr>
          <w:p w:rsidR="00631077" w:rsidRPr="00E90135" w:rsidRDefault="00631077"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631077" w:rsidRPr="00E90135" w:rsidRDefault="00631077" w:rsidP="00C07183">
            <w:pPr>
              <w:pStyle w:val="acctfourfigures"/>
              <w:spacing w:line="240" w:lineRule="atLeast"/>
              <w:rPr>
                <w:rFonts w:cs="Times New Roman"/>
                <w:i/>
                <w:iCs/>
                <w:szCs w:val="22"/>
              </w:rPr>
            </w:pPr>
          </w:p>
        </w:tc>
        <w:tc>
          <w:tcPr>
            <w:tcW w:w="1169" w:type="dxa"/>
            <w:shd w:val="clear" w:color="auto" w:fill="auto"/>
            <w:vAlign w:val="bottom"/>
          </w:tcPr>
          <w:p w:rsidR="00631077" w:rsidRPr="00E90135" w:rsidRDefault="00631077"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szCs w:val="22"/>
              </w:rPr>
              <w:lastRenderedPageBreak/>
              <w:t>31 December 2017 (Restated)</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Financial assets measured </w:t>
            </w:r>
          </w:p>
          <w:p w:rsidR="005C732D" w:rsidRPr="00E90135" w:rsidRDefault="005C732D" w:rsidP="00C07183">
            <w:pPr>
              <w:ind w:left="11"/>
              <w:rPr>
                <w:rFonts w:cs="Times New Roman"/>
                <w:b/>
                <w:bCs/>
                <w:i/>
                <w:iCs/>
                <w:szCs w:val="22"/>
              </w:rPr>
            </w:pPr>
            <w:r w:rsidRPr="00E90135">
              <w:rPr>
                <w:rFonts w:cs="Times New Roman"/>
                <w:b/>
                <w:bCs/>
                <w:i/>
                <w:iCs/>
                <w:szCs w:val="22"/>
              </w:rPr>
              <w:t xml:space="preserve">   at fair value</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iCs/>
                <w:szCs w:val="22"/>
              </w:rPr>
            </w:pPr>
            <w:r w:rsidRPr="00E90135">
              <w:rPr>
                <w:rFonts w:cs="Times New Roman"/>
                <w:iCs/>
                <w:szCs w:val="22"/>
              </w:rPr>
              <w:t>Debt securities held for trading</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493,082</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493,082</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493,082</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Derivative assets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16,197</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16,197</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16,197</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i/>
                <w:iCs/>
                <w:szCs w:val="22"/>
              </w:rPr>
            </w:pPr>
            <w:r w:rsidRPr="00E90135">
              <w:rPr>
                <w:rFonts w:cs="Times New Roman"/>
                <w:b/>
                <w:bCs/>
                <w:i/>
                <w:iCs/>
                <w:szCs w:val="22"/>
              </w:rPr>
              <w:t>Non-current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74771C" w:rsidP="00916226">
            <w:pPr>
              <w:ind w:left="11"/>
              <w:rPr>
                <w:rFonts w:cs="Times New Roman"/>
                <w:szCs w:val="22"/>
              </w:rPr>
            </w:pPr>
            <w:r>
              <w:rPr>
                <w:rFonts w:cs="Times New Roman"/>
                <w:szCs w:val="22"/>
              </w:rPr>
              <w:t>A</w:t>
            </w:r>
            <w:r w:rsidRPr="00E90135">
              <w:rPr>
                <w:rFonts w:cs="Times New Roman"/>
                <w:szCs w:val="22"/>
              </w:rPr>
              <w:t>vailable for sale</w:t>
            </w:r>
            <w:r>
              <w:rPr>
                <w:rFonts w:cs="Times New Roman"/>
                <w:szCs w:val="22"/>
              </w:rPr>
              <w:t xml:space="preserve"> investments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3,195,527</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920"/>
              </w:tabs>
              <w:spacing w:line="240" w:lineRule="auto"/>
              <w:ind w:right="-77"/>
              <w:rPr>
                <w:rFonts w:cs="Times New Roman"/>
                <w:szCs w:val="22"/>
                <w:lang w:val="en-US"/>
              </w:rPr>
            </w:pPr>
            <w:r w:rsidRPr="00E90135">
              <w:rPr>
                <w:rFonts w:cs="Times New Roman"/>
                <w:szCs w:val="22"/>
                <w:lang w:val="en-US"/>
              </w:rPr>
              <w:t>3,195,527</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637"/>
              </w:tabs>
              <w:spacing w:line="240" w:lineRule="auto"/>
              <w:ind w:left="-108" w:right="-194"/>
              <w:rPr>
                <w:rFonts w:cs="Times New Roman"/>
                <w:szCs w:val="22"/>
                <w:lang w:val="en-US"/>
              </w:rPr>
            </w:pPr>
            <w:r w:rsidRPr="00E90135">
              <w:rPr>
                <w:rFonts w:cs="Times New Roman"/>
                <w:szCs w:val="22"/>
                <w:lang w:val="en-US"/>
              </w:rPr>
              <w:t>-</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3,195,527</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Derivative assets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127,314</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127,314</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127,314</w:t>
            </w:r>
          </w:p>
        </w:tc>
      </w:tr>
      <w:tr w:rsidR="00916226" w:rsidRPr="00E90135" w:rsidTr="003F0AAB">
        <w:trPr>
          <w:cantSplit/>
        </w:trPr>
        <w:tc>
          <w:tcPr>
            <w:tcW w:w="3319" w:type="dxa"/>
            <w:shd w:val="clear" w:color="auto" w:fill="auto"/>
            <w:vAlign w:val="bottom"/>
          </w:tcPr>
          <w:p w:rsidR="00916226" w:rsidRPr="00E90135" w:rsidRDefault="00916226" w:rsidP="00C07183">
            <w:pPr>
              <w:ind w:left="11"/>
              <w:rPr>
                <w:rFonts w:cs="Times New Roman"/>
                <w:szCs w:val="22"/>
              </w:rPr>
            </w:pPr>
          </w:p>
        </w:tc>
        <w:tc>
          <w:tcPr>
            <w:tcW w:w="1262" w:type="dxa"/>
            <w:vAlign w:val="bottom"/>
          </w:tcPr>
          <w:p w:rsidR="00916226" w:rsidRPr="00E90135" w:rsidRDefault="00916226"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916226" w:rsidRPr="00E90135" w:rsidRDefault="00916226"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916226" w:rsidRPr="00E90135" w:rsidRDefault="00916226" w:rsidP="00C07183">
            <w:pPr>
              <w:pStyle w:val="acctfourfigures"/>
              <w:tabs>
                <w:tab w:val="clear" w:pos="765"/>
                <w:tab w:val="decimal" w:pos="547"/>
              </w:tabs>
              <w:spacing w:line="240" w:lineRule="atLeast"/>
              <w:ind w:right="-77"/>
              <w:rPr>
                <w:rFonts w:cs="Times New Roman"/>
                <w:szCs w:val="22"/>
                <w:lang w:val="en-US"/>
              </w:rPr>
            </w:pPr>
          </w:p>
        </w:tc>
        <w:tc>
          <w:tcPr>
            <w:tcW w:w="180" w:type="dxa"/>
            <w:shd w:val="clear" w:color="auto" w:fill="auto"/>
            <w:vAlign w:val="bottom"/>
          </w:tcPr>
          <w:p w:rsidR="00916226" w:rsidRPr="00E90135" w:rsidRDefault="00916226" w:rsidP="00C07183">
            <w:pPr>
              <w:pStyle w:val="acctfourfigures"/>
              <w:spacing w:line="240" w:lineRule="atLeast"/>
              <w:ind w:right="101"/>
              <w:rPr>
                <w:rFonts w:cs="Times New Roman"/>
                <w:szCs w:val="22"/>
              </w:rPr>
            </w:pPr>
          </w:p>
        </w:tc>
        <w:tc>
          <w:tcPr>
            <w:tcW w:w="1170" w:type="dxa"/>
            <w:shd w:val="clear" w:color="auto" w:fill="auto"/>
            <w:vAlign w:val="bottom"/>
          </w:tcPr>
          <w:p w:rsidR="00916226" w:rsidRPr="00E90135" w:rsidRDefault="00916226"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916226" w:rsidRPr="00E90135" w:rsidRDefault="00916226" w:rsidP="00C07183">
            <w:pPr>
              <w:pStyle w:val="acctfourfigures"/>
              <w:spacing w:line="240" w:lineRule="atLeast"/>
              <w:rPr>
                <w:rFonts w:cs="Times New Roman"/>
                <w:szCs w:val="22"/>
              </w:rPr>
            </w:pPr>
          </w:p>
        </w:tc>
        <w:tc>
          <w:tcPr>
            <w:tcW w:w="1082" w:type="dxa"/>
            <w:shd w:val="clear" w:color="auto" w:fill="auto"/>
            <w:vAlign w:val="bottom"/>
          </w:tcPr>
          <w:p w:rsidR="00916226" w:rsidRPr="00E90135" w:rsidRDefault="00916226"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916226" w:rsidRPr="00E90135" w:rsidRDefault="00916226" w:rsidP="00C07183">
            <w:pPr>
              <w:pStyle w:val="acctfourfigures"/>
              <w:spacing w:line="240" w:lineRule="atLeast"/>
              <w:rPr>
                <w:rFonts w:cs="Times New Roman"/>
                <w:szCs w:val="22"/>
              </w:rPr>
            </w:pPr>
          </w:p>
        </w:tc>
        <w:tc>
          <w:tcPr>
            <w:tcW w:w="1169" w:type="dxa"/>
            <w:shd w:val="clear" w:color="auto" w:fill="auto"/>
            <w:vAlign w:val="bottom"/>
          </w:tcPr>
          <w:p w:rsidR="00916226" w:rsidRPr="00E90135" w:rsidRDefault="00916226" w:rsidP="00C07183">
            <w:pPr>
              <w:pStyle w:val="acctfourfigures"/>
              <w:tabs>
                <w:tab w:val="clear" w:pos="765"/>
                <w:tab w:val="decimal" w:pos="996"/>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Financial liabilities measured </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   at fair value</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uto"/>
              <w:ind w:right="-77"/>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Derivative liabilities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(108,762)</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(108,762)</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(108,762)</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Non-current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szCs w:val="22"/>
              </w:rPr>
            </w:pPr>
            <w:r w:rsidRPr="00E90135">
              <w:rPr>
                <w:rFonts w:cs="Times New Roman"/>
                <w:szCs w:val="22"/>
              </w:rPr>
              <w:t>Derivative liabilities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(3,729,682)</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(3,729,682)</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(3,729,682)</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Financial liabilities not measured </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   at fair value</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Current portion of</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 xml:space="preserve">   long-term loans from</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 xml:space="preserve">   financial institutions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(2,658,281)</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(2,658,281)</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96"/>
              </w:tabs>
              <w:spacing w:line="240" w:lineRule="auto"/>
              <w:ind w:left="-108" w:right="-194"/>
              <w:rPr>
                <w:rFonts w:cs="Times New Roman"/>
                <w:szCs w:val="22"/>
                <w:lang w:val="en-US"/>
              </w:rPr>
            </w:pPr>
            <w:r w:rsidRPr="00E90135">
              <w:rPr>
                <w:rFonts w:cs="Times New Roman"/>
                <w:szCs w:val="22"/>
                <w:lang w:val="en-US"/>
              </w:rPr>
              <w:t>(2,658,281)</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b/>
                <w:bCs/>
                <w:i/>
                <w:iCs/>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283"/>
              </w:tabs>
              <w:spacing w:line="240" w:lineRule="atLeast"/>
              <w:ind w:right="11"/>
              <w:jc w:val="center"/>
              <w:rPr>
                <w:rFonts w:cs="Times New Roman"/>
                <w:szCs w:val="22"/>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b/>
                <w:bCs/>
                <w:i/>
                <w:iCs/>
                <w:szCs w:val="22"/>
              </w:rPr>
              <w:t>Non-current</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283"/>
              </w:tabs>
              <w:spacing w:line="240" w:lineRule="atLeast"/>
              <w:ind w:right="11"/>
              <w:jc w:val="center"/>
              <w:rPr>
                <w:rFonts w:cs="Times New Roman"/>
                <w:szCs w:val="22"/>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Long-term loans from</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283"/>
              </w:tabs>
              <w:spacing w:line="240" w:lineRule="atLeast"/>
              <w:ind w:right="11"/>
              <w:jc w:val="center"/>
              <w:rPr>
                <w:rFonts w:cs="Times New Roman"/>
                <w:szCs w:val="22"/>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 xml:space="preserve">   financial institutions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(2,117,415)</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(2,117,415)</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89"/>
              </w:tabs>
              <w:spacing w:line="240" w:lineRule="auto"/>
              <w:ind w:left="-108" w:right="-194"/>
              <w:rPr>
                <w:rFonts w:cs="Times New Roman"/>
                <w:szCs w:val="22"/>
                <w:lang w:val="en-US"/>
              </w:rPr>
            </w:pPr>
            <w:r w:rsidRPr="00E90135">
              <w:rPr>
                <w:rFonts w:cs="Times New Roman"/>
                <w:szCs w:val="22"/>
                <w:lang w:val="en-US"/>
              </w:rPr>
              <w:t>(2,117,415)</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r w:rsidRPr="00E90135">
              <w:rPr>
                <w:rFonts w:cs="Times New Roman"/>
                <w:szCs w:val="22"/>
              </w:rPr>
              <w:t>Debentures</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(16,139,581)</w:t>
            </w: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5C732D" w:rsidRPr="00E90135" w:rsidRDefault="005C732D" w:rsidP="00C07183">
            <w:pPr>
              <w:pStyle w:val="acctfourfigures"/>
              <w:tabs>
                <w:tab w:val="clear" w:pos="765"/>
                <w:tab w:val="decimal" w:pos="547"/>
              </w:tabs>
              <w:spacing w:line="240" w:lineRule="atLeast"/>
              <w:ind w:right="-77"/>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1012"/>
              </w:tabs>
              <w:spacing w:line="240" w:lineRule="auto"/>
              <w:ind w:left="-108" w:right="-194"/>
              <w:rPr>
                <w:rFonts w:cs="Times New Roman"/>
                <w:szCs w:val="22"/>
                <w:lang w:val="en-US"/>
              </w:rPr>
            </w:pPr>
            <w:r w:rsidRPr="00E90135">
              <w:rPr>
                <w:rFonts w:cs="Times New Roman"/>
                <w:szCs w:val="22"/>
                <w:lang w:val="en-US"/>
              </w:rPr>
              <w:t>(16,915,170)</w:t>
            </w: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9" w:type="dxa"/>
            <w:shd w:val="clear" w:color="auto" w:fill="auto"/>
            <w:vAlign w:val="bottom"/>
          </w:tcPr>
          <w:p w:rsidR="005C732D" w:rsidRPr="00E90135" w:rsidRDefault="005C732D" w:rsidP="00C07183">
            <w:pPr>
              <w:pStyle w:val="acctfourfigures"/>
              <w:tabs>
                <w:tab w:val="clear" w:pos="765"/>
                <w:tab w:val="decimal" w:pos="989"/>
              </w:tabs>
              <w:spacing w:line="240" w:lineRule="auto"/>
              <w:ind w:left="-108" w:right="-194"/>
              <w:rPr>
                <w:rFonts w:cs="Times New Roman"/>
                <w:szCs w:val="22"/>
                <w:lang w:val="en-US"/>
              </w:rPr>
            </w:pPr>
            <w:r w:rsidRPr="00E90135">
              <w:rPr>
                <w:rFonts w:cs="Times New Roman"/>
                <w:szCs w:val="22"/>
                <w:lang w:val="en-US"/>
              </w:rPr>
              <w:t>(16,915,170)</w:t>
            </w:r>
          </w:p>
        </w:tc>
      </w:tr>
      <w:tr w:rsidR="005C732D" w:rsidRPr="00E90135" w:rsidTr="003F0AAB">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8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07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highlight w:val="cyan"/>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78"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082"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highlight w:val="cyan"/>
              </w:rPr>
            </w:pPr>
          </w:p>
        </w:tc>
        <w:tc>
          <w:tcPr>
            <w:tcW w:w="179" w:type="dxa"/>
            <w:shd w:val="clear" w:color="auto" w:fill="auto"/>
            <w:vAlign w:val="bottom"/>
          </w:tcPr>
          <w:p w:rsidR="005C732D" w:rsidRPr="00E90135" w:rsidRDefault="005C732D" w:rsidP="00C07183">
            <w:pPr>
              <w:pStyle w:val="acctfourfigures"/>
              <w:spacing w:line="240" w:lineRule="atLeast"/>
              <w:rPr>
                <w:rFonts w:cs="Times New Roman"/>
                <w:szCs w:val="22"/>
                <w:highlight w:val="cyan"/>
              </w:rPr>
            </w:pPr>
          </w:p>
        </w:tc>
        <w:tc>
          <w:tcPr>
            <w:tcW w:w="1169"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bl>
    <w:p w:rsidR="00C40436" w:rsidRPr="00E90135" w:rsidRDefault="00C40436" w:rsidP="00F021D0">
      <w:pPr>
        <w:pStyle w:val="block"/>
        <w:spacing w:after="0" w:line="160" w:lineRule="atLeast"/>
        <w:ind w:left="0"/>
        <w:jc w:val="both"/>
        <w:rPr>
          <w:rFonts w:cs="Times New Roman"/>
          <w:sz w:val="16"/>
          <w:szCs w:val="16"/>
          <w:lang w:val="en-US"/>
        </w:rPr>
      </w:pPr>
    </w:p>
    <w:tbl>
      <w:tblPr>
        <w:tblW w:w="9799" w:type="dxa"/>
        <w:tblInd w:w="450" w:type="dxa"/>
        <w:tblLayout w:type="fixed"/>
        <w:tblCellMar>
          <w:left w:w="79" w:type="dxa"/>
          <w:right w:w="79" w:type="dxa"/>
        </w:tblCellMar>
        <w:tblLook w:val="0000" w:firstRow="0" w:lastRow="0" w:firstColumn="0" w:lastColumn="0" w:noHBand="0" w:noVBand="0"/>
      </w:tblPr>
      <w:tblGrid>
        <w:gridCol w:w="3319"/>
        <w:gridCol w:w="1262"/>
        <w:gridCol w:w="178"/>
        <w:gridCol w:w="1080"/>
        <w:gridCol w:w="180"/>
        <w:gridCol w:w="1168"/>
        <w:gridCol w:w="180"/>
        <w:gridCol w:w="1082"/>
        <w:gridCol w:w="180"/>
        <w:gridCol w:w="1170"/>
      </w:tblGrid>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b/>
                <w:bCs/>
                <w:i/>
                <w:iCs/>
                <w:szCs w:val="22"/>
              </w:rPr>
            </w:pPr>
          </w:p>
        </w:tc>
        <w:tc>
          <w:tcPr>
            <w:tcW w:w="6480" w:type="dxa"/>
            <w:gridSpan w:val="9"/>
            <w:vAlign w:val="bottom"/>
          </w:tcPr>
          <w:p w:rsidR="005C732D" w:rsidRPr="00E90135" w:rsidRDefault="005C732D" w:rsidP="00C07183">
            <w:pPr>
              <w:pStyle w:val="acctfourfigures"/>
              <w:tabs>
                <w:tab w:val="clear" w:pos="765"/>
                <w:tab w:val="decimal" w:pos="731"/>
              </w:tabs>
              <w:spacing w:line="240" w:lineRule="atLeast"/>
              <w:ind w:right="11"/>
              <w:jc w:val="center"/>
              <w:rPr>
                <w:rFonts w:cs="Times New Roman"/>
                <w:i/>
                <w:iCs/>
                <w:szCs w:val="22"/>
              </w:rPr>
            </w:pPr>
            <w:r w:rsidRPr="00E90135">
              <w:rPr>
                <w:rFonts w:cs="Times New Roman"/>
                <w:b/>
                <w:bCs/>
                <w:szCs w:val="22"/>
              </w:rPr>
              <w:t>Separate financial statements</w:t>
            </w:r>
          </w:p>
        </w:tc>
      </w:tr>
      <w:tr w:rsidR="005C732D" w:rsidRPr="00E90135" w:rsidTr="009C32C3">
        <w:trPr>
          <w:cantSplit/>
          <w:trHeight w:val="453"/>
          <w:tblHeader/>
        </w:trPr>
        <w:tc>
          <w:tcPr>
            <w:tcW w:w="3319" w:type="dxa"/>
            <w:shd w:val="clear" w:color="auto" w:fill="auto"/>
            <w:vAlign w:val="bottom"/>
          </w:tcPr>
          <w:p w:rsidR="005C732D" w:rsidRPr="00E90135" w:rsidRDefault="005C732D" w:rsidP="00C07183">
            <w:pPr>
              <w:pStyle w:val="acctfourfigures"/>
              <w:tabs>
                <w:tab w:val="clear" w:pos="765"/>
              </w:tabs>
              <w:spacing w:line="240" w:lineRule="atLeast"/>
              <w:ind w:left="11"/>
              <w:rPr>
                <w:rFonts w:cs="Times New Roman"/>
                <w:szCs w:val="22"/>
              </w:rPr>
            </w:pPr>
          </w:p>
        </w:tc>
        <w:tc>
          <w:tcPr>
            <w:tcW w:w="1262" w:type="dxa"/>
            <w:vAlign w:val="bottom"/>
          </w:tcPr>
          <w:p w:rsidR="005C732D" w:rsidRPr="00E90135" w:rsidRDefault="005C732D" w:rsidP="00C07183">
            <w:pPr>
              <w:pStyle w:val="acctfourfigures"/>
              <w:tabs>
                <w:tab w:val="clear" w:pos="765"/>
              </w:tabs>
              <w:spacing w:line="240" w:lineRule="atLeast"/>
              <w:ind w:left="-79" w:right="-79"/>
              <w:jc w:val="center"/>
              <w:rPr>
                <w:rFonts w:cs="Times New Roman"/>
                <w:szCs w:val="22"/>
              </w:rPr>
            </w:pPr>
            <w:r w:rsidRPr="00E90135">
              <w:rPr>
                <w:rFonts w:cs="Times New Roman"/>
                <w:szCs w:val="22"/>
              </w:rPr>
              <w:t>Carrying amount</w:t>
            </w:r>
          </w:p>
        </w:tc>
        <w:tc>
          <w:tcPr>
            <w:tcW w:w="178" w:type="dxa"/>
            <w:vAlign w:val="bottom"/>
          </w:tcPr>
          <w:p w:rsidR="005C732D" w:rsidRPr="00E90135" w:rsidRDefault="005C732D" w:rsidP="00C07183">
            <w:pPr>
              <w:pStyle w:val="acctfourfigures"/>
              <w:tabs>
                <w:tab w:val="clear" w:pos="765"/>
              </w:tabs>
              <w:spacing w:line="240" w:lineRule="atLeast"/>
              <w:ind w:left="-79" w:right="-79"/>
              <w:jc w:val="center"/>
              <w:rPr>
                <w:rFonts w:cs="Times New Roman"/>
                <w:szCs w:val="22"/>
              </w:rPr>
            </w:pPr>
          </w:p>
        </w:tc>
        <w:tc>
          <w:tcPr>
            <w:tcW w:w="5040" w:type="dxa"/>
            <w:gridSpan w:val="7"/>
            <w:tcBorders>
              <w:bottom w:val="single" w:sz="4" w:space="0" w:color="auto"/>
            </w:tcBorders>
            <w:shd w:val="clear" w:color="auto" w:fill="auto"/>
            <w:vAlign w:val="bottom"/>
          </w:tcPr>
          <w:p w:rsidR="005C732D" w:rsidRPr="00E90135" w:rsidRDefault="005C732D" w:rsidP="00C07183">
            <w:pPr>
              <w:pStyle w:val="acctfourfigures"/>
              <w:tabs>
                <w:tab w:val="clear" w:pos="765"/>
              </w:tabs>
              <w:spacing w:line="240" w:lineRule="atLeast"/>
              <w:ind w:left="-79" w:right="-79"/>
              <w:jc w:val="center"/>
              <w:rPr>
                <w:rFonts w:cs="Times New Roman"/>
                <w:szCs w:val="22"/>
                <w:rtl/>
                <w:cs/>
              </w:rPr>
            </w:pPr>
            <w:r w:rsidRPr="00E90135">
              <w:rPr>
                <w:rFonts w:cs="Times New Roman"/>
                <w:szCs w:val="22"/>
              </w:rPr>
              <w:t>Fair value</w:t>
            </w:r>
          </w:p>
        </w:tc>
      </w:tr>
      <w:tr w:rsidR="005C732D" w:rsidRPr="00E90135" w:rsidTr="009C32C3">
        <w:trPr>
          <w:cantSplit/>
          <w:tblHeader/>
        </w:trPr>
        <w:tc>
          <w:tcPr>
            <w:tcW w:w="3319" w:type="dxa"/>
            <w:shd w:val="clear" w:color="auto" w:fill="auto"/>
            <w:vAlign w:val="bottom"/>
          </w:tcPr>
          <w:p w:rsidR="005C732D" w:rsidRPr="00E90135" w:rsidRDefault="005C732D" w:rsidP="00C07183">
            <w:pPr>
              <w:ind w:left="11"/>
              <w:rPr>
                <w:rFonts w:cs="Times New Roman"/>
                <w:b/>
                <w:bCs/>
                <w:szCs w:val="22"/>
              </w:rPr>
            </w:pP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80"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3"/>
              </w:tabs>
              <w:spacing w:line="240" w:lineRule="atLeast"/>
              <w:ind w:right="-75"/>
              <w:jc w:val="center"/>
              <w:rPr>
                <w:rFonts w:cs="Times New Roman"/>
                <w:szCs w:val="22"/>
              </w:rPr>
            </w:pPr>
            <w:r w:rsidRPr="00E90135">
              <w:rPr>
                <w:rFonts w:cs="Times New Roman"/>
                <w:szCs w:val="22"/>
              </w:rPr>
              <w:t>Level 1</w:t>
            </w:r>
          </w:p>
        </w:tc>
        <w:tc>
          <w:tcPr>
            <w:tcW w:w="180" w:type="dxa"/>
            <w:tcBorders>
              <w:top w:val="single" w:sz="4" w:space="0" w:color="auto"/>
            </w:tcBorders>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8"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3"/>
              </w:tabs>
              <w:spacing w:line="240" w:lineRule="atLeast"/>
              <w:ind w:left="-83" w:right="-75"/>
              <w:jc w:val="center"/>
              <w:rPr>
                <w:rFonts w:cs="Times New Roman"/>
                <w:szCs w:val="22"/>
              </w:rPr>
            </w:pPr>
            <w:r w:rsidRPr="00E90135">
              <w:rPr>
                <w:rFonts w:cs="Times New Roman"/>
                <w:szCs w:val="22"/>
              </w:rPr>
              <w:t>Level 2</w:t>
            </w:r>
          </w:p>
        </w:tc>
        <w:tc>
          <w:tcPr>
            <w:tcW w:w="180" w:type="dxa"/>
            <w:tcBorders>
              <w:top w:val="single" w:sz="4" w:space="0" w:color="auto"/>
            </w:tcBorders>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3"/>
              </w:tabs>
              <w:spacing w:line="240" w:lineRule="atLeast"/>
              <w:ind w:right="-73"/>
              <w:jc w:val="center"/>
              <w:rPr>
                <w:rFonts w:cs="Times New Roman"/>
                <w:szCs w:val="22"/>
              </w:rPr>
            </w:pPr>
            <w:r w:rsidRPr="00E90135">
              <w:rPr>
                <w:rFonts w:cs="Times New Roman"/>
                <w:szCs w:val="22"/>
              </w:rPr>
              <w:t>Level 3</w:t>
            </w:r>
          </w:p>
        </w:tc>
        <w:tc>
          <w:tcPr>
            <w:tcW w:w="180" w:type="dxa"/>
            <w:tcBorders>
              <w:top w:val="single" w:sz="4" w:space="0" w:color="auto"/>
            </w:tcBorders>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tcBorders>
              <w:top w:val="single" w:sz="4" w:space="0" w:color="auto"/>
            </w:tcBorders>
            <w:shd w:val="clear" w:color="auto" w:fill="auto"/>
            <w:vAlign w:val="bottom"/>
          </w:tcPr>
          <w:p w:rsidR="005C732D" w:rsidRPr="00E90135" w:rsidRDefault="005C732D" w:rsidP="00C07183">
            <w:pPr>
              <w:pStyle w:val="acctfourfigures"/>
              <w:tabs>
                <w:tab w:val="clear" w:pos="765"/>
                <w:tab w:val="decimal" w:pos="-85"/>
              </w:tabs>
              <w:spacing w:line="240" w:lineRule="atLeast"/>
              <w:ind w:left="-85" w:right="11"/>
              <w:jc w:val="center"/>
              <w:rPr>
                <w:rFonts w:cs="Times New Roman"/>
                <w:szCs w:val="22"/>
              </w:rPr>
            </w:pPr>
            <w:r w:rsidRPr="00E90135">
              <w:rPr>
                <w:rFonts w:cs="Times New Roman"/>
                <w:szCs w:val="22"/>
              </w:rPr>
              <w:t>Total</w:t>
            </w:r>
          </w:p>
        </w:tc>
      </w:tr>
      <w:tr w:rsidR="005C732D" w:rsidRPr="00E90135" w:rsidTr="009C32C3">
        <w:trPr>
          <w:cantSplit/>
          <w:tblHeader/>
        </w:trPr>
        <w:tc>
          <w:tcPr>
            <w:tcW w:w="3319" w:type="dxa"/>
            <w:shd w:val="clear" w:color="auto" w:fill="auto"/>
            <w:vAlign w:val="bottom"/>
          </w:tcPr>
          <w:p w:rsidR="005C732D" w:rsidRPr="00E90135" w:rsidRDefault="005C732D" w:rsidP="00C07183">
            <w:pPr>
              <w:ind w:left="11"/>
              <w:rPr>
                <w:rFonts w:cs="Times New Roman"/>
                <w:b/>
                <w:bCs/>
                <w:szCs w:val="22"/>
              </w:rPr>
            </w:pPr>
          </w:p>
        </w:tc>
        <w:tc>
          <w:tcPr>
            <w:tcW w:w="6480" w:type="dxa"/>
            <w:gridSpan w:val="9"/>
            <w:vAlign w:val="bottom"/>
          </w:tcPr>
          <w:p w:rsidR="005C732D" w:rsidRPr="00E90135" w:rsidRDefault="005C732D" w:rsidP="00C07183">
            <w:pPr>
              <w:pStyle w:val="acctfourfigures"/>
              <w:tabs>
                <w:tab w:val="clear" w:pos="765"/>
                <w:tab w:val="decimal" w:pos="-79"/>
              </w:tabs>
              <w:spacing w:line="240" w:lineRule="atLeast"/>
              <w:ind w:left="-79" w:right="-73"/>
              <w:jc w:val="center"/>
              <w:rPr>
                <w:rFonts w:cs="Times New Roman"/>
                <w:szCs w:val="22"/>
              </w:rPr>
            </w:pPr>
            <w:r w:rsidRPr="00E90135">
              <w:rPr>
                <w:rFonts w:cs="Times New Roman"/>
                <w:i/>
                <w:iCs/>
                <w:szCs w:val="22"/>
              </w:rPr>
              <w:t>(in thousand Baht)</w:t>
            </w:r>
          </w:p>
        </w:tc>
      </w:tr>
      <w:tr w:rsidR="005C732D" w:rsidRPr="00E90135" w:rsidTr="009C32C3">
        <w:trPr>
          <w:cantSplit/>
        </w:trPr>
        <w:tc>
          <w:tcPr>
            <w:tcW w:w="3319" w:type="dxa"/>
            <w:shd w:val="clear" w:color="auto" w:fill="auto"/>
            <w:vAlign w:val="bottom"/>
          </w:tcPr>
          <w:p w:rsidR="005C732D" w:rsidRPr="00E90135" w:rsidRDefault="005C732D" w:rsidP="005C732D">
            <w:pPr>
              <w:ind w:left="11"/>
              <w:rPr>
                <w:rFonts w:cs="Times New Roman"/>
                <w:b/>
                <w:bCs/>
                <w:i/>
                <w:iCs/>
                <w:szCs w:val="22"/>
              </w:rPr>
            </w:pPr>
            <w:r w:rsidRPr="00E90135">
              <w:rPr>
                <w:rFonts w:cs="Times New Roman"/>
                <w:b/>
                <w:bCs/>
                <w:szCs w:val="22"/>
              </w:rPr>
              <w:t>31 December 2018</w:t>
            </w:r>
          </w:p>
        </w:tc>
        <w:tc>
          <w:tcPr>
            <w:tcW w:w="1262" w:type="dxa"/>
            <w:vAlign w:val="bottom"/>
          </w:tcPr>
          <w:p w:rsidR="005C732D" w:rsidRPr="00E90135" w:rsidRDefault="005C732D" w:rsidP="005C732D">
            <w:pPr>
              <w:pStyle w:val="acctfourfigures"/>
              <w:tabs>
                <w:tab w:val="clear" w:pos="765"/>
                <w:tab w:val="decimal" w:pos="731"/>
              </w:tabs>
              <w:spacing w:line="240" w:lineRule="atLeast"/>
              <w:ind w:right="11"/>
              <w:rPr>
                <w:rFonts w:cs="Times New Roman"/>
                <w:i/>
                <w:iCs/>
                <w:szCs w:val="22"/>
              </w:rPr>
            </w:pPr>
          </w:p>
        </w:tc>
        <w:tc>
          <w:tcPr>
            <w:tcW w:w="178" w:type="dxa"/>
            <w:vAlign w:val="bottom"/>
          </w:tcPr>
          <w:p w:rsidR="005C732D" w:rsidRPr="00E90135" w:rsidRDefault="005C732D" w:rsidP="005C732D">
            <w:pPr>
              <w:pStyle w:val="acctfourfigures"/>
              <w:tabs>
                <w:tab w:val="clear" w:pos="765"/>
                <w:tab w:val="decimal" w:pos="731"/>
              </w:tabs>
              <w:spacing w:line="240" w:lineRule="atLeast"/>
              <w:ind w:right="11"/>
              <w:rPr>
                <w:rFonts w:cs="Times New Roman"/>
                <w:i/>
                <w:iCs/>
                <w:szCs w:val="22"/>
              </w:rPr>
            </w:pPr>
          </w:p>
        </w:tc>
        <w:tc>
          <w:tcPr>
            <w:tcW w:w="1080" w:type="dxa"/>
            <w:shd w:val="clear" w:color="auto" w:fill="auto"/>
            <w:vAlign w:val="bottom"/>
          </w:tcPr>
          <w:p w:rsidR="005C732D" w:rsidRPr="00E90135" w:rsidRDefault="005C732D" w:rsidP="005C732D">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5C732D">
            <w:pPr>
              <w:pStyle w:val="acctfourfigures"/>
              <w:spacing w:line="240" w:lineRule="atLeast"/>
              <w:rPr>
                <w:rFonts w:cs="Times New Roman"/>
                <w:i/>
                <w:iCs/>
                <w:szCs w:val="22"/>
              </w:rPr>
            </w:pPr>
          </w:p>
        </w:tc>
        <w:tc>
          <w:tcPr>
            <w:tcW w:w="1168" w:type="dxa"/>
            <w:shd w:val="clear" w:color="auto" w:fill="auto"/>
            <w:vAlign w:val="bottom"/>
          </w:tcPr>
          <w:p w:rsidR="005C732D" w:rsidRPr="00E90135" w:rsidRDefault="005C732D" w:rsidP="005C732D">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5C732D">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5C732D">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5C732D">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5C732D">
            <w:pPr>
              <w:pStyle w:val="acctfourfigures"/>
              <w:tabs>
                <w:tab w:val="clear" w:pos="765"/>
                <w:tab w:val="decimal" w:pos="731"/>
              </w:tabs>
              <w:spacing w:line="240" w:lineRule="atLeast"/>
              <w:ind w:right="11"/>
              <w:rPr>
                <w:rFonts w:cs="Times New Roman"/>
                <w:i/>
                <w:iCs/>
                <w:szCs w:val="22"/>
              </w:rPr>
            </w:pPr>
          </w:p>
        </w:tc>
      </w:tr>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Financial assets measured </w:t>
            </w:r>
            <w:r w:rsidRPr="00E90135">
              <w:rPr>
                <w:rFonts w:cs="Times New Roman"/>
                <w:b/>
                <w:bCs/>
                <w:i/>
                <w:iCs/>
                <w:szCs w:val="22"/>
              </w:rPr>
              <w:br/>
              <w:t xml:space="preserve">   at fair value</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80"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8"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9C32C3">
        <w:trPr>
          <w:cantSplit/>
          <w:trHeight w:val="70"/>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80"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8"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b/>
                <w:bCs/>
                <w:szCs w:val="22"/>
              </w:rPr>
            </w:pPr>
            <w:r w:rsidRPr="00E90135">
              <w:rPr>
                <w:rFonts w:cs="Times New Roman"/>
                <w:iCs/>
                <w:szCs w:val="22"/>
              </w:rPr>
              <w:t>Debt securities held for trading</w:t>
            </w:r>
          </w:p>
        </w:tc>
        <w:tc>
          <w:tcPr>
            <w:tcW w:w="1262" w:type="dxa"/>
            <w:vAlign w:val="bottom"/>
          </w:tcPr>
          <w:p w:rsidR="005C732D" w:rsidRPr="00E90135" w:rsidRDefault="001758BA"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467,761</w:t>
            </w: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80" w:type="dxa"/>
            <w:shd w:val="clear" w:color="auto" w:fill="auto"/>
            <w:vAlign w:val="bottom"/>
          </w:tcPr>
          <w:p w:rsidR="005C732D" w:rsidRPr="00E90135" w:rsidRDefault="005C732D" w:rsidP="00C07183">
            <w:pPr>
              <w:pStyle w:val="acctfourfigures"/>
              <w:tabs>
                <w:tab w:val="clear" w:pos="765"/>
                <w:tab w:val="decimal" w:pos="283"/>
              </w:tabs>
              <w:spacing w:line="240" w:lineRule="atLeast"/>
              <w:ind w:right="11"/>
              <w:jc w:val="center"/>
              <w:rPr>
                <w:rFonts w:cs="Times New Roman"/>
                <w:szCs w:val="22"/>
              </w:rPr>
            </w:pPr>
            <w:r w:rsidRPr="00E90135">
              <w:rPr>
                <w:rFonts w:cs="Times New Roman"/>
                <w:szCs w:val="22"/>
              </w:rPr>
              <w:t>-</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8" w:type="dxa"/>
            <w:shd w:val="clear" w:color="auto" w:fill="auto"/>
            <w:vAlign w:val="bottom"/>
          </w:tcPr>
          <w:p w:rsidR="005C732D" w:rsidRPr="00E90135" w:rsidRDefault="001758BA" w:rsidP="00C07183">
            <w:pPr>
              <w:pStyle w:val="acctfourfigures"/>
              <w:tabs>
                <w:tab w:val="clear" w:pos="765"/>
                <w:tab w:val="decimal" w:pos="986"/>
              </w:tabs>
              <w:spacing w:line="240" w:lineRule="auto"/>
              <w:ind w:left="-108" w:right="-194"/>
              <w:rPr>
                <w:rFonts w:cs="Times New Roman"/>
                <w:szCs w:val="22"/>
                <w:lang w:val="en-US"/>
              </w:rPr>
            </w:pPr>
            <w:r w:rsidRPr="00E90135">
              <w:rPr>
                <w:rFonts w:cs="Times New Roman"/>
                <w:szCs w:val="22"/>
                <w:lang w:val="en-US"/>
              </w:rPr>
              <w:t>467,761</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shd w:val="clear" w:color="auto" w:fill="auto"/>
            <w:vAlign w:val="bottom"/>
          </w:tcPr>
          <w:p w:rsidR="005C732D" w:rsidRPr="00E90135" w:rsidRDefault="001758BA" w:rsidP="00C07183">
            <w:pPr>
              <w:pStyle w:val="acctfourfigures"/>
              <w:tabs>
                <w:tab w:val="clear" w:pos="765"/>
                <w:tab w:val="decimal" w:pos="999"/>
              </w:tabs>
              <w:spacing w:line="240" w:lineRule="auto"/>
              <w:ind w:left="-108" w:right="-194"/>
              <w:rPr>
                <w:rFonts w:cs="Times New Roman"/>
                <w:szCs w:val="22"/>
                <w:lang w:val="en-US"/>
              </w:rPr>
            </w:pPr>
            <w:r w:rsidRPr="00E90135">
              <w:rPr>
                <w:rFonts w:cs="Times New Roman"/>
                <w:szCs w:val="22"/>
                <w:lang w:val="en-US"/>
              </w:rPr>
              <w:t>467,761</w:t>
            </w:r>
          </w:p>
        </w:tc>
      </w:tr>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szCs w:val="22"/>
              </w:rPr>
            </w:pP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80" w:type="dxa"/>
            <w:shd w:val="clear" w:color="auto" w:fill="auto"/>
            <w:vAlign w:val="bottom"/>
          </w:tcPr>
          <w:p w:rsidR="005C732D" w:rsidRPr="00E90135" w:rsidRDefault="005C732D" w:rsidP="00C07183">
            <w:pPr>
              <w:pStyle w:val="acctfourfigures"/>
              <w:tabs>
                <w:tab w:val="clear" w:pos="765"/>
                <w:tab w:val="decimal" w:pos="54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ind w:right="101"/>
              <w:rPr>
                <w:rFonts w:cs="Times New Roman"/>
                <w:szCs w:val="22"/>
              </w:rPr>
            </w:pPr>
          </w:p>
        </w:tc>
        <w:tc>
          <w:tcPr>
            <w:tcW w:w="1168"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9"/>
              </w:tabs>
              <w:spacing w:line="240" w:lineRule="auto"/>
              <w:ind w:left="-108" w:right="-194"/>
              <w:rPr>
                <w:rFonts w:cs="Times New Roman"/>
                <w:szCs w:val="22"/>
                <w:lang w:val="en-US"/>
              </w:rPr>
            </w:pPr>
          </w:p>
        </w:tc>
      </w:tr>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szCs w:val="22"/>
              </w:rPr>
              <w:t>31 December 2017</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80" w:type="dxa"/>
            <w:shd w:val="clear" w:color="auto" w:fill="auto"/>
            <w:vAlign w:val="bottom"/>
          </w:tcPr>
          <w:p w:rsidR="005C732D" w:rsidRPr="00E90135" w:rsidRDefault="005C732D" w:rsidP="00C0718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8"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 xml:space="preserve">Financial assets measured </w:t>
            </w:r>
            <w:r w:rsidRPr="00E90135">
              <w:rPr>
                <w:rFonts w:cs="Times New Roman"/>
                <w:b/>
                <w:bCs/>
                <w:i/>
                <w:iCs/>
                <w:szCs w:val="22"/>
              </w:rPr>
              <w:br/>
              <w:t xml:space="preserve">   at fair value</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80" w:type="dxa"/>
            <w:shd w:val="clear" w:color="auto" w:fill="auto"/>
            <w:vAlign w:val="bottom"/>
          </w:tcPr>
          <w:p w:rsidR="005C732D" w:rsidRPr="00E90135" w:rsidRDefault="005C732D" w:rsidP="00C0718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8"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b/>
                <w:bCs/>
                <w:i/>
                <w:iCs/>
                <w:szCs w:val="22"/>
              </w:rPr>
            </w:pPr>
            <w:r w:rsidRPr="00E90135">
              <w:rPr>
                <w:rFonts w:cs="Times New Roman"/>
                <w:b/>
                <w:bCs/>
                <w:i/>
                <w:iCs/>
                <w:szCs w:val="22"/>
              </w:rPr>
              <w:t>Current</w:t>
            </w:r>
          </w:p>
        </w:tc>
        <w:tc>
          <w:tcPr>
            <w:tcW w:w="1262"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c>
          <w:tcPr>
            <w:tcW w:w="1080" w:type="dxa"/>
            <w:shd w:val="clear" w:color="auto" w:fill="auto"/>
            <w:vAlign w:val="bottom"/>
          </w:tcPr>
          <w:p w:rsidR="005C732D" w:rsidRPr="00E90135" w:rsidRDefault="005C732D" w:rsidP="00C07183">
            <w:pPr>
              <w:pStyle w:val="acctfourfigures"/>
              <w:tabs>
                <w:tab w:val="clear" w:pos="765"/>
                <w:tab w:val="decimal" w:pos="548"/>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68" w:type="dxa"/>
            <w:shd w:val="clear" w:color="auto" w:fill="auto"/>
            <w:vAlign w:val="bottom"/>
          </w:tcPr>
          <w:p w:rsidR="005C732D" w:rsidRPr="00E90135" w:rsidRDefault="005C732D" w:rsidP="00C07183">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p>
        </w:tc>
        <w:tc>
          <w:tcPr>
            <w:tcW w:w="180" w:type="dxa"/>
            <w:shd w:val="clear" w:color="auto" w:fill="auto"/>
            <w:vAlign w:val="bottom"/>
          </w:tcPr>
          <w:p w:rsidR="005C732D" w:rsidRPr="00E90135" w:rsidRDefault="005C732D" w:rsidP="00C07183">
            <w:pPr>
              <w:pStyle w:val="acctfourfigures"/>
              <w:spacing w:line="240" w:lineRule="atLeast"/>
              <w:rPr>
                <w:rFonts w:cs="Times New Roman"/>
                <w:i/>
                <w:iCs/>
                <w:szCs w:val="22"/>
              </w:rPr>
            </w:pPr>
          </w:p>
        </w:tc>
        <w:tc>
          <w:tcPr>
            <w:tcW w:w="1170" w:type="dxa"/>
            <w:shd w:val="clear" w:color="auto" w:fill="auto"/>
            <w:vAlign w:val="bottom"/>
          </w:tcPr>
          <w:p w:rsidR="005C732D" w:rsidRPr="00E90135" w:rsidRDefault="005C732D" w:rsidP="00C07183">
            <w:pPr>
              <w:pStyle w:val="acctfourfigures"/>
              <w:tabs>
                <w:tab w:val="clear" w:pos="765"/>
                <w:tab w:val="decimal" w:pos="731"/>
              </w:tabs>
              <w:spacing w:line="240" w:lineRule="atLeast"/>
              <w:ind w:right="11"/>
              <w:rPr>
                <w:rFonts w:cs="Times New Roman"/>
                <w:i/>
                <w:iCs/>
                <w:szCs w:val="22"/>
              </w:rPr>
            </w:pPr>
          </w:p>
        </w:tc>
      </w:tr>
      <w:tr w:rsidR="005C732D" w:rsidRPr="00E90135" w:rsidTr="009C32C3">
        <w:trPr>
          <w:cantSplit/>
        </w:trPr>
        <w:tc>
          <w:tcPr>
            <w:tcW w:w="3319" w:type="dxa"/>
            <w:shd w:val="clear" w:color="auto" w:fill="auto"/>
            <w:vAlign w:val="bottom"/>
          </w:tcPr>
          <w:p w:rsidR="005C732D" w:rsidRPr="00E90135" w:rsidRDefault="005C732D" w:rsidP="00C07183">
            <w:pPr>
              <w:ind w:left="11"/>
              <w:rPr>
                <w:rFonts w:cs="Times New Roman"/>
                <w:iCs/>
                <w:szCs w:val="22"/>
              </w:rPr>
            </w:pPr>
            <w:r w:rsidRPr="00E90135">
              <w:rPr>
                <w:rFonts w:cs="Times New Roman"/>
                <w:iCs/>
                <w:szCs w:val="22"/>
              </w:rPr>
              <w:t>Debt securities held for trading</w:t>
            </w:r>
          </w:p>
        </w:tc>
        <w:tc>
          <w:tcPr>
            <w:tcW w:w="1262" w:type="dxa"/>
            <w:vAlign w:val="bottom"/>
          </w:tcPr>
          <w:p w:rsidR="005C732D" w:rsidRPr="00E90135" w:rsidRDefault="005C732D" w:rsidP="00C07183">
            <w:pPr>
              <w:pStyle w:val="acctfourfigures"/>
              <w:tabs>
                <w:tab w:val="clear" w:pos="765"/>
                <w:tab w:val="decimal" w:pos="1066"/>
              </w:tabs>
              <w:spacing w:line="240" w:lineRule="auto"/>
              <w:ind w:left="-108" w:right="-194"/>
              <w:rPr>
                <w:rFonts w:cs="Times New Roman"/>
                <w:szCs w:val="22"/>
                <w:lang w:val="en-US"/>
              </w:rPr>
            </w:pPr>
            <w:r w:rsidRPr="00E90135">
              <w:rPr>
                <w:rFonts w:cs="Times New Roman"/>
                <w:szCs w:val="22"/>
                <w:lang w:val="en-US"/>
              </w:rPr>
              <w:t>461,018</w:t>
            </w:r>
          </w:p>
        </w:tc>
        <w:tc>
          <w:tcPr>
            <w:tcW w:w="178" w:type="dxa"/>
            <w:vAlign w:val="bottom"/>
          </w:tcPr>
          <w:p w:rsidR="005C732D" w:rsidRPr="00E90135" w:rsidRDefault="005C732D" w:rsidP="00C07183">
            <w:pPr>
              <w:pStyle w:val="acctfourfigures"/>
              <w:tabs>
                <w:tab w:val="clear" w:pos="765"/>
                <w:tab w:val="decimal" w:pos="731"/>
              </w:tabs>
              <w:spacing w:line="240" w:lineRule="atLeast"/>
              <w:ind w:right="11"/>
              <w:rPr>
                <w:rFonts w:cs="Times New Roman"/>
                <w:szCs w:val="22"/>
              </w:rPr>
            </w:pPr>
          </w:p>
        </w:tc>
        <w:tc>
          <w:tcPr>
            <w:tcW w:w="1080" w:type="dxa"/>
            <w:shd w:val="clear" w:color="auto" w:fill="auto"/>
            <w:vAlign w:val="bottom"/>
          </w:tcPr>
          <w:p w:rsidR="005C732D" w:rsidRPr="00E90135" w:rsidRDefault="005C732D" w:rsidP="00C07183">
            <w:pPr>
              <w:pStyle w:val="acctfourfigures"/>
              <w:tabs>
                <w:tab w:val="clear" w:pos="765"/>
                <w:tab w:val="decimal" w:pos="283"/>
              </w:tabs>
              <w:spacing w:line="240" w:lineRule="atLeast"/>
              <w:ind w:right="11"/>
              <w:jc w:val="center"/>
              <w:rPr>
                <w:rFonts w:cs="Times New Roman"/>
                <w:szCs w:val="22"/>
              </w:rPr>
            </w:pPr>
            <w:r w:rsidRPr="00E90135">
              <w:rPr>
                <w:rFonts w:cs="Times New Roman"/>
                <w:szCs w:val="22"/>
              </w:rPr>
              <w:t>-</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68" w:type="dxa"/>
            <w:shd w:val="clear" w:color="auto" w:fill="auto"/>
            <w:vAlign w:val="bottom"/>
          </w:tcPr>
          <w:p w:rsidR="005C732D" w:rsidRPr="00E90135" w:rsidRDefault="005C732D" w:rsidP="00C07183">
            <w:pPr>
              <w:pStyle w:val="acctfourfigures"/>
              <w:tabs>
                <w:tab w:val="clear" w:pos="765"/>
                <w:tab w:val="decimal" w:pos="990"/>
              </w:tabs>
              <w:spacing w:line="240" w:lineRule="auto"/>
              <w:ind w:left="-108" w:right="-194"/>
              <w:rPr>
                <w:rFonts w:cs="Times New Roman"/>
                <w:szCs w:val="22"/>
                <w:lang w:val="en-US"/>
              </w:rPr>
            </w:pPr>
            <w:r w:rsidRPr="00E90135">
              <w:rPr>
                <w:rFonts w:cs="Times New Roman"/>
                <w:szCs w:val="22"/>
                <w:lang w:val="en-US"/>
              </w:rPr>
              <w:t>461,018</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082" w:type="dxa"/>
            <w:shd w:val="clear" w:color="auto" w:fill="auto"/>
            <w:vAlign w:val="bottom"/>
          </w:tcPr>
          <w:p w:rsidR="005C732D" w:rsidRPr="00E90135" w:rsidRDefault="005C732D" w:rsidP="00C07183">
            <w:pPr>
              <w:pStyle w:val="acctfourfigures"/>
              <w:tabs>
                <w:tab w:val="clear" w:pos="765"/>
                <w:tab w:val="decimal" w:pos="540"/>
              </w:tabs>
              <w:spacing w:line="240" w:lineRule="auto"/>
              <w:ind w:left="-108" w:right="-194"/>
              <w:rPr>
                <w:rFonts w:cs="Times New Roman"/>
                <w:szCs w:val="22"/>
                <w:lang w:val="en-US"/>
              </w:rPr>
            </w:pPr>
            <w:r w:rsidRPr="00E90135">
              <w:rPr>
                <w:rFonts w:cs="Times New Roman"/>
                <w:szCs w:val="22"/>
                <w:lang w:val="en-US"/>
              </w:rPr>
              <w:t>-</w:t>
            </w:r>
          </w:p>
        </w:tc>
        <w:tc>
          <w:tcPr>
            <w:tcW w:w="180" w:type="dxa"/>
            <w:shd w:val="clear" w:color="auto" w:fill="auto"/>
            <w:vAlign w:val="bottom"/>
          </w:tcPr>
          <w:p w:rsidR="005C732D" w:rsidRPr="00E90135" w:rsidRDefault="005C732D" w:rsidP="00C07183">
            <w:pPr>
              <w:pStyle w:val="acctfourfigures"/>
              <w:spacing w:line="240" w:lineRule="atLeast"/>
              <w:rPr>
                <w:rFonts w:cs="Times New Roman"/>
                <w:szCs w:val="22"/>
              </w:rPr>
            </w:pPr>
          </w:p>
        </w:tc>
        <w:tc>
          <w:tcPr>
            <w:tcW w:w="1170" w:type="dxa"/>
            <w:shd w:val="clear" w:color="auto" w:fill="auto"/>
            <w:vAlign w:val="bottom"/>
          </w:tcPr>
          <w:p w:rsidR="005C732D" w:rsidRPr="00E90135" w:rsidRDefault="005C732D" w:rsidP="00C07183">
            <w:pPr>
              <w:pStyle w:val="acctfourfigures"/>
              <w:tabs>
                <w:tab w:val="clear" w:pos="765"/>
                <w:tab w:val="decimal" w:pos="990"/>
              </w:tabs>
              <w:spacing w:line="240" w:lineRule="auto"/>
              <w:ind w:left="-108" w:right="-194"/>
              <w:rPr>
                <w:rFonts w:cs="Times New Roman"/>
                <w:szCs w:val="22"/>
                <w:lang w:val="en-US"/>
              </w:rPr>
            </w:pPr>
            <w:r w:rsidRPr="00E90135">
              <w:rPr>
                <w:rFonts w:cs="Times New Roman"/>
                <w:szCs w:val="22"/>
                <w:lang w:val="en-US"/>
              </w:rPr>
              <w:t>461,018</w:t>
            </w:r>
          </w:p>
        </w:tc>
      </w:tr>
    </w:tbl>
    <w:p w:rsidR="005C732D" w:rsidRPr="00E90135" w:rsidRDefault="005C732D" w:rsidP="005C732D">
      <w:pPr>
        <w:ind w:left="540" w:right="-27"/>
        <w:jc w:val="thaiDistribute"/>
        <w:rPr>
          <w:rFonts w:cs="Times New Roman"/>
          <w:b/>
          <w:bCs/>
          <w:i/>
          <w:iCs/>
          <w:szCs w:val="22"/>
        </w:rPr>
      </w:pPr>
      <w:r w:rsidRPr="00E90135">
        <w:rPr>
          <w:rFonts w:cs="Times New Roman"/>
          <w:b/>
          <w:bCs/>
          <w:i/>
          <w:iCs/>
          <w:szCs w:val="22"/>
        </w:rPr>
        <w:lastRenderedPageBreak/>
        <w:t>Foreign currency forward contracts</w:t>
      </w:r>
    </w:p>
    <w:p w:rsidR="005C732D" w:rsidRPr="00E90135" w:rsidRDefault="005C732D" w:rsidP="005C732D">
      <w:pPr>
        <w:ind w:left="540" w:right="-27"/>
        <w:jc w:val="thaiDistribute"/>
        <w:rPr>
          <w:rFonts w:cs="Times New Roman"/>
        </w:rPr>
      </w:pPr>
    </w:p>
    <w:p w:rsidR="005C732D" w:rsidRPr="00E90135" w:rsidRDefault="005C732D" w:rsidP="005C732D">
      <w:pPr>
        <w:tabs>
          <w:tab w:val="left" w:pos="450"/>
        </w:tabs>
        <w:ind w:left="540" w:right="-27"/>
        <w:jc w:val="thaiDistribute"/>
        <w:rPr>
          <w:rFonts w:cs="Times New Roman"/>
          <w:szCs w:val="22"/>
        </w:rPr>
      </w:pPr>
      <w:r w:rsidRPr="00E90135">
        <w:rPr>
          <w:rFonts w:cs="Times New Roman"/>
          <w:szCs w:val="22"/>
        </w:rPr>
        <w:t xml:space="preserve">The Group entered into various foreign currency forward contracts with financial institutions to manage exposure of fluctuations in foreign currency risk relate to purchases. As at 31 December 2018, </w:t>
      </w:r>
      <w:r w:rsidRPr="00E90135">
        <w:rPr>
          <w:rFonts w:cs="Times New Roman"/>
          <w:szCs w:val="22"/>
        </w:rPr>
        <w:br/>
        <w:t xml:space="preserve">the Group had no outstanding foreign currency forward contracts </w:t>
      </w:r>
      <w:r w:rsidRPr="00E90135">
        <w:rPr>
          <w:rFonts w:cs="Times New Roman"/>
          <w:i/>
          <w:iCs/>
          <w:szCs w:val="22"/>
        </w:rPr>
        <w:t>(31 December 2017: Euro 11.32 million and U.S. Dollars 65.94 million equivalent to Australian Dollars 105.33 million or equivalent to Baht 2,686.61 million).</w:t>
      </w:r>
    </w:p>
    <w:p w:rsidR="00695EBE" w:rsidRPr="00E90135" w:rsidRDefault="00695EBE" w:rsidP="002B7C11">
      <w:pPr>
        <w:pStyle w:val="block"/>
        <w:spacing w:after="0" w:line="240" w:lineRule="atLeast"/>
        <w:ind w:left="540" w:right="-7"/>
        <w:jc w:val="both"/>
        <w:rPr>
          <w:rFonts w:cs="Times New Roman"/>
          <w:lang w:val="en-GB" w:bidi="th-TH"/>
        </w:rPr>
      </w:pPr>
    </w:p>
    <w:p w:rsidR="005C732D" w:rsidRPr="00E90135" w:rsidRDefault="005C732D" w:rsidP="005C732D">
      <w:pPr>
        <w:ind w:left="540" w:right="-27"/>
        <w:jc w:val="thaiDistribute"/>
        <w:rPr>
          <w:rFonts w:cs="Times New Roman"/>
          <w:b/>
          <w:bCs/>
          <w:i/>
          <w:iCs/>
          <w:szCs w:val="22"/>
        </w:rPr>
      </w:pPr>
      <w:r w:rsidRPr="00E90135">
        <w:rPr>
          <w:rFonts w:cs="Times New Roman"/>
          <w:b/>
          <w:bCs/>
          <w:i/>
          <w:iCs/>
          <w:szCs w:val="22"/>
        </w:rPr>
        <w:t xml:space="preserve">Interest </w:t>
      </w:r>
      <w:proofErr w:type="gramStart"/>
      <w:r w:rsidRPr="00E90135">
        <w:rPr>
          <w:rFonts w:cs="Times New Roman"/>
          <w:b/>
          <w:bCs/>
          <w:i/>
          <w:iCs/>
          <w:szCs w:val="22"/>
        </w:rPr>
        <w:t>rate swap</w:t>
      </w:r>
      <w:proofErr w:type="gramEnd"/>
      <w:r w:rsidRPr="00E90135">
        <w:rPr>
          <w:rFonts w:cs="Times New Roman"/>
          <w:b/>
          <w:bCs/>
          <w:i/>
          <w:iCs/>
          <w:szCs w:val="22"/>
        </w:rPr>
        <w:t xml:space="preserve"> and cross currency swap contracts</w:t>
      </w:r>
    </w:p>
    <w:p w:rsidR="005C732D" w:rsidRPr="00E90135" w:rsidRDefault="005C732D" w:rsidP="005C732D">
      <w:pPr>
        <w:ind w:left="540" w:right="-27"/>
        <w:jc w:val="thaiDistribute"/>
        <w:rPr>
          <w:rFonts w:cs="Times New Roman"/>
        </w:rPr>
      </w:pPr>
    </w:p>
    <w:p w:rsidR="005C732D" w:rsidRPr="00E90135" w:rsidRDefault="005C732D" w:rsidP="005C732D">
      <w:pPr>
        <w:tabs>
          <w:tab w:val="left" w:pos="450"/>
        </w:tabs>
        <w:ind w:left="540" w:right="-27"/>
        <w:jc w:val="thaiDistribute"/>
        <w:rPr>
          <w:rFonts w:cs="Times New Roman"/>
          <w:szCs w:val="22"/>
        </w:rPr>
      </w:pPr>
      <w:r w:rsidRPr="00E90135">
        <w:rPr>
          <w:rFonts w:cs="Times New Roman"/>
          <w:szCs w:val="22"/>
        </w:rPr>
        <w:t xml:space="preserve">The Group entered into various interest rate </w:t>
      </w:r>
      <w:proofErr w:type="gramStart"/>
      <w:r w:rsidRPr="00E90135">
        <w:rPr>
          <w:rFonts w:cs="Times New Roman"/>
          <w:szCs w:val="22"/>
        </w:rPr>
        <w:t>swap</w:t>
      </w:r>
      <w:proofErr w:type="gramEnd"/>
      <w:r w:rsidRPr="00E90135">
        <w:rPr>
          <w:rFonts w:cs="Times New Roman"/>
          <w:szCs w:val="22"/>
        </w:rPr>
        <w:t xml:space="preserve"> and cross currency swap contracts with financial institutions to manage exposure of fluctuations in interest rates and foreign currency risk on borrowings. The notional amounts of the outstanding interest rate swap and cross currency swap contracts as at </w:t>
      </w:r>
      <w:r w:rsidR="00001903">
        <w:rPr>
          <w:rFonts w:cs="Times New Roman"/>
          <w:szCs w:val="22"/>
        </w:rPr>
        <w:t xml:space="preserve">          </w:t>
      </w:r>
      <w:r w:rsidRPr="00E90135">
        <w:rPr>
          <w:rFonts w:cs="Times New Roman"/>
          <w:szCs w:val="22"/>
        </w:rPr>
        <w:t>31 December 2018 comprise Baht currency totalling Baht 1,000 million, U.S. Dollars currency totalling U.S. Dollars 200 million, Japan Yen currency totalling Japan Yen 15,000 million and Australian Dollars currency</w:t>
      </w:r>
      <w:r w:rsidR="00756D40" w:rsidRPr="00E90135">
        <w:rPr>
          <w:rFonts w:cs="Times New Roman"/>
          <w:szCs w:val="22"/>
        </w:rPr>
        <w:t xml:space="preserve"> totalling Australian Dollars 571.84</w:t>
      </w:r>
      <w:r w:rsidRPr="00E90135">
        <w:rPr>
          <w:rFonts w:cs="Times New Roman"/>
          <w:szCs w:val="22"/>
        </w:rPr>
        <w:t xml:space="preserve"> million </w:t>
      </w:r>
      <w:r w:rsidRPr="00E90135">
        <w:rPr>
          <w:rFonts w:cs="Times New Roman"/>
          <w:i/>
          <w:iCs/>
          <w:szCs w:val="22"/>
        </w:rPr>
        <w:t>(31 December 2017: Baht currency totalling Baht 1,000 million, U.S. Dollars currency totalling U.S. Dollars 200 million, Japan Yen currency totalling Japan Yen 15,000 million and Australian Dollars currency totalling Australian Dollars 873.59 million).</w:t>
      </w:r>
      <w:r w:rsidRPr="00E90135">
        <w:rPr>
          <w:rFonts w:cs="Times New Roman"/>
          <w:szCs w:val="22"/>
        </w:rPr>
        <w:t xml:space="preserve"> All counterparties agreed to pay the interest and the principle amount in accordance with the terms and conditions specified in the contracts.</w:t>
      </w:r>
    </w:p>
    <w:p w:rsidR="005C732D" w:rsidRPr="00E90135" w:rsidRDefault="005C732D" w:rsidP="00695EBE">
      <w:pPr>
        <w:pStyle w:val="block"/>
        <w:spacing w:after="0" w:line="240" w:lineRule="atLeast"/>
        <w:ind w:left="540" w:right="-7"/>
        <w:jc w:val="both"/>
        <w:rPr>
          <w:rFonts w:cs="Times New Roman"/>
          <w:lang w:bidi="th-TH"/>
        </w:rPr>
      </w:pPr>
    </w:p>
    <w:p w:rsidR="00695EBE" w:rsidRPr="00E90135" w:rsidRDefault="00695EBE" w:rsidP="00695EBE">
      <w:pPr>
        <w:pStyle w:val="block"/>
        <w:spacing w:after="0" w:line="240" w:lineRule="atLeast"/>
        <w:ind w:left="540" w:right="-7"/>
        <w:jc w:val="both"/>
        <w:rPr>
          <w:rFonts w:cs="Times New Roman"/>
          <w:b/>
          <w:bCs/>
          <w:lang w:bidi="th-TH"/>
        </w:rPr>
      </w:pPr>
      <w:r w:rsidRPr="00E90135">
        <w:rPr>
          <w:rFonts w:cs="Times New Roman"/>
          <w:b/>
          <w:bCs/>
          <w:lang w:bidi="th-TH"/>
        </w:rPr>
        <w:t>Measurement of fair values</w:t>
      </w:r>
    </w:p>
    <w:p w:rsidR="00695EBE" w:rsidRPr="00E90135" w:rsidRDefault="00695EBE" w:rsidP="00695EBE">
      <w:pPr>
        <w:pStyle w:val="block"/>
        <w:spacing w:after="0" w:line="240" w:lineRule="atLeast"/>
        <w:ind w:left="540" w:right="-7"/>
        <w:jc w:val="both"/>
        <w:rPr>
          <w:rFonts w:cs="Times New Roman"/>
          <w:lang w:bidi="th-TH"/>
        </w:rPr>
      </w:pPr>
    </w:p>
    <w:p w:rsidR="00695EBE" w:rsidRPr="00E90135" w:rsidRDefault="00695EBE" w:rsidP="00695EBE">
      <w:pPr>
        <w:pStyle w:val="block"/>
        <w:spacing w:after="0" w:line="240" w:lineRule="atLeast"/>
        <w:ind w:left="540" w:right="-7"/>
        <w:jc w:val="both"/>
        <w:rPr>
          <w:rFonts w:cs="Times New Roman"/>
          <w:lang w:bidi="th-TH"/>
        </w:rPr>
      </w:pPr>
      <w:r w:rsidRPr="00E90135">
        <w:rPr>
          <w:rFonts w:cs="Times New Roman"/>
          <w:b/>
          <w:bCs/>
          <w:i/>
          <w:iCs/>
          <w:lang w:bidi="th-TH"/>
        </w:rPr>
        <w:t>Valuation techniques and significant unobservable inputs</w:t>
      </w:r>
    </w:p>
    <w:p w:rsidR="00695EBE" w:rsidRPr="00E90135" w:rsidRDefault="00695EBE" w:rsidP="00695EBE">
      <w:pPr>
        <w:pStyle w:val="block"/>
        <w:spacing w:after="0" w:line="240" w:lineRule="atLeast"/>
        <w:ind w:left="540" w:right="-7"/>
        <w:jc w:val="both"/>
        <w:rPr>
          <w:rFonts w:cs="Times New Roman"/>
          <w:lang w:bidi="th-TH"/>
        </w:rPr>
      </w:pPr>
    </w:p>
    <w:p w:rsidR="00643357" w:rsidRPr="00E90135" w:rsidRDefault="00643357" w:rsidP="00643357">
      <w:pPr>
        <w:pStyle w:val="block"/>
        <w:spacing w:after="0" w:line="240" w:lineRule="atLeast"/>
        <w:ind w:left="540" w:right="-7"/>
        <w:jc w:val="both"/>
        <w:rPr>
          <w:rFonts w:cs="Times New Roman"/>
          <w:lang w:bidi="th-TH"/>
        </w:rPr>
      </w:pPr>
      <w:r w:rsidRPr="00E90135">
        <w:rPr>
          <w:rFonts w:cs="Times New Roman"/>
          <w:lang w:bidi="th-TH"/>
        </w:rPr>
        <w:t>The following tables show the valuation techniques used in measuring Level 2 fair values for financial instruments measured at fair value in the statement of financial position, as well as the significant unobservable inputs used. Related valuation processes are de</w:t>
      </w:r>
      <w:r w:rsidR="005516DC" w:rsidRPr="00E90135">
        <w:rPr>
          <w:rFonts w:cs="Times New Roman"/>
          <w:lang w:bidi="th-TH"/>
        </w:rPr>
        <w:t>scribed in N</w:t>
      </w:r>
      <w:r w:rsidRPr="00E90135">
        <w:rPr>
          <w:rFonts w:cs="Times New Roman"/>
          <w:lang w:bidi="th-TH"/>
        </w:rPr>
        <w:t xml:space="preserve">ote </w:t>
      </w:r>
      <w:r w:rsidR="00756D40" w:rsidRPr="00E90135">
        <w:rPr>
          <w:rFonts w:cs="Times New Roman"/>
          <w:lang w:bidi="th-TH"/>
        </w:rPr>
        <w:t>2(d)</w:t>
      </w:r>
      <w:r w:rsidRPr="00E90135">
        <w:rPr>
          <w:rFonts w:cs="Times New Roman"/>
          <w:lang w:bidi="th-TH"/>
        </w:rPr>
        <w:t>.</w:t>
      </w:r>
    </w:p>
    <w:p w:rsidR="00265D0C" w:rsidRPr="00E90135" w:rsidRDefault="00265D0C" w:rsidP="00695EBE">
      <w:pPr>
        <w:pStyle w:val="block"/>
        <w:spacing w:after="0" w:line="240" w:lineRule="atLeast"/>
        <w:ind w:left="540" w:right="-7"/>
        <w:jc w:val="both"/>
        <w:rPr>
          <w:rFonts w:cs="Times New Roman"/>
          <w:lang w:bidi="th-TH"/>
        </w:rPr>
      </w:pPr>
    </w:p>
    <w:p w:rsidR="00695EBE" w:rsidRPr="00E90135" w:rsidRDefault="00695EBE" w:rsidP="00695EBE">
      <w:pPr>
        <w:pStyle w:val="block"/>
        <w:spacing w:after="0" w:line="240" w:lineRule="atLeast"/>
        <w:ind w:left="540" w:right="-7"/>
        <w:jc w:val="both"/>
        <w:rPr>
          <w:rFonts w:cs="Times New Roman"/>
          <w:b/>
          <w:bCs/>
          <w:lang w:bidi="th-TH"/>
        </w:rPr>
      </w:pPr>
      <w:r w:rsidRPr="00E90135">
        <w:rPr>
          <w:rFonts w:cs="Times New Roman"/>
          <w:b/>
          <w:bCs/>
          <w:lang w:bidi="th-TH"/>
        </w:rPr>
        <w:t>Financial instruments measured at fair value</w:t>
      </w:r>
    </w:p>
    <w:p w:rsidR="00C07183" w:rsidRPr="00E90135" w:rsidRDefault="00C07183" w:rsidP="00695EBE">
      <w:pPr>
        <w:pStyle w:val="block"/>
        <w:spacing w:after="0" w:line="240" w:lineRule="atLeast"/>
        <w:ind w:left="540" w:right="-7"/>
        <w:jc w:val="both"/>
        <w:rPr>
          <w:rFonts w:cs="Times New Roman"/>
          <w:lang w:bidi="th-TH"/>
        </w:rPr>
      </w:pPr>
    </w:p>
    <w:tbl>
      <w:tblPr>
        <w:tblStyle w:val="TableGrid"/>
        <w:tblW w:w="943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6732"/>
      </w:tblGrid>
      <w:tr w:rsidR="00C07183" w:rsidRPr="00E90135" w:rsidTr="0091453A">
        <w:trPr>
          <w:tblHeader/>
        </w:trPr>
        <w:tc>
          <w:tcPr>
            <w:tcW w:w="2430" w:type="dxa"/>
          </w:tcPr>
          <w:p w:rsidR="00C07183" w:rsidRPr="00E90135" w:rsidRDefault="00C07183" w:rsidP="00C07183">
            <w:pPr>
              <w:pStyle w:val="block"/>
              <w:spacing w:after="0" w:line="240" w:lineRule="atLeast"/>
              <w:ind w:left="144" w:right="-7"/>
              <w:rPr>
                <w:rFonts w:cs="Times New Roman"/>
                <w:b/>
                <w:bCs/>
                <w:szCs w:val="22"/>
                <w:lang w:bidi="th-TH"/>
              </w:rPr>
            </w:pPr>
            <w:r w:rsidRPr="00E90135">
              <w:rPr>
                <w:rFonts w:cs="Times New Roman"/>
                <w:b/>
                <w:bCs/>
                <w:szCs w:val="22"/>
                <w:lang w:bidi="th-TH"/>
              </w:rPr>
              <w:t>Type</w:t>
            </w:r>
          </w:p>
        </w:tc>
        <w:tc>
          <w:tcPr>
            <w:tcW w:w="270" w:type="dxa"/>
          </w:tcPr>
          <w:p w:rsidR="00C07183" w:rsidRPr="00E90135" w:rsidRDefault="00C07183" w:rsidP="00C07183">
            <w:pPr>
              <w:pStyle w:val="block"/>
              <w:spacing w:after="0" w:line="240" w:lineRule="atLeast"/>
              <w:ind w:left="0" w:right="-7" w:firstLine="180"/>
              <w:rPr>
                <w:rFonts w:cs="Times New Roman"/>
                <w:b/>
                <w:bCs/>
                <w:szCs w:val="22"/>
                <w:lang w:bidi="th-TH"/>
              </w:rPr>
            </w:pPr>
          </w:p>
        </w:tc>
        <w:tc>
          <w:tcPr>
            <w:tcW w:w="6732" w:type="dxa"/>
          </w:tcPr>
          <w:p w:rsidR="00C07183" w:rsidRPr="00E90135" w:rsidRDefault="00C07183" w:rsidP="00C07183">
            <w:pPr>
              <w:pStyle w:val="block"/>
              <w:spacing w:after="0" w:line="240" w:lineRule="atLeast"/>
              <w:ind w:left="0" w:right="-7"/>
              <w:jc w:val="thaiDistribute"/>
              <w:rPr>
                <w:rFonts w:cs="Times New Roman"/>
                <w:b/>
                <w:bCs/>
                <w:szCs w:val="22"/>
                <w:lang w:bidi="th-TH"/>
              </w:rPr>
            </w:pPr>
            <w:r w:rsidRPr="00E90135">
              <w:rPr>
                <w:rFonts w:cs="Times New Roman"/>
                <w:b/>
                <w:bCs/>
                <w:szCs w:val="22"/>
                <w:lang w:bidi="th-TH"/>
              </w:rPr>
              <w:t>Valuation technique</w:t>
            </w:r>
          </w:p>
        </w:tc>
      </w:tr>
      <w:tr w:rsidR="00C07183" w:rsidRPr="00E90135" w:rsidTr="0091453A">
        <w:tc>
          <w:tcPr>
            <w:tcW w:w="2430" w:type="dxa"/>
          </w:tcPr>
          <w:p w:rsidR="00C07183" w:rsidRPr="00E90135" w:rsidRDefault="00C07183" w:rsidP="00C07183">
            <w:pPr>
              <w:pStyle w:val="block"/>
              <w:spacing w:after="0" w:line="240" w:lineRule="atLeast"/>
              <w:ind w:left="144" w:right="-7"/>
              <w:rPr>
                <w:rFonts w:cs="Times New Roman"/>
                <w:szCs w:val="22"/>
                <w:lang w:bidi="th-TH"/>
              </w:rPr>
            </w:pPr>
            <w:r w:rsidRPr="00E90135">
              <w:rPr>
                <w:rFonts w:cs="Times New Roman"/>
                <w:szCs w:val="22"/>
                <w:lang w:bidi="th-TH"/>
              </w:rPr>
              <w:t xml:space="preserve">Debt securities held </w:t>
            </w:r>
          </w:p>
          <w:p w:rsidR="00C07183" w:rsidRPr="00E90135" w:rsidRDefault="00C07183" w:rsidP="00C07183">
            <w:pPr>
              <w:pStyle w:val="block"/>
              <w:spacing w:after="0" w:line="240" w:lineRule="atLeast"/>
              <w:ind w:left="144" w:right="-7"/>
              <w:rPr>
                <w:rFonts w:cs="Times New Roman"/>
                <w:szCs w:val="22"/>
                <w:lang w:bidi="th-TH"/>
              </w:rPr>
            </w:pPr>
            <w:r w:rsidRPr="00E90135">
              <w:rPr>
                <w:rFonts w:cs="Times New Roman"/>
                <w:szCs w:val="22"/>
                <w:lang w:bidi="th-TH"/>
              </w:rPr>
              <w:t xml:space="preserve">   for trading</w:t>
            </w:r>
          </w:p>
        </w:tc>
        <w:tc>
          <w:tcPr>
            <w:tcW w:w="270" w:type="dxa"/>
          </w:tcPr>
          <w:p w:rsidR="00C07183" w:rsidRPr="00E90135" w:rsidRDefault="00C07183" w:rsidP="00C07183">
            <w:pPr>
              <w:pStyle w:val="block"/>
              <w:spacing w:after="0" w:line="240" w:lineRule="atLeast"/>
              <w:ind w:left="0" w:right="-7" w:firstLine="180"/>
              <w:rPr>
                <w:rFonts w:cs="Times New Roman"/>
                <w:szCs w:val="22"/>
                <w:lang w:bidi="th-TH"/>
              </w:rPr>
            </w:pPr>
          </w:p>
        </w:tc>
        <w:tc>
          <w:tcPr>
            <w:tcW w:w="6732" w:type="dxa"/>
          </w:tcPr>
          <w:p w:rsidR="00C07183" w:rsidRPr="00E90135" w:rsidRDefault="00C07183" w:rsidP="002D1BCD">
            <w:pPr>
              <w:pStyle w:val="block"/>
              <w:spacing w:after="0" w:line="240" w:lineRule="atLeast"/>
              <w:ind w:left="-18" w:right="-7"/>
              <w:jc w:val="both"/>
              <w:rPr>
                <w:rFonts w:cs="Times New Roman"/>
                <w:szCs w:val="22"/>
                <w:lang w:bidi="th-TH"/>
              </w:rPr>
            </w:pPr>
            <w:r w:rsidRPr="00E90135">
              <w:rPr>
                <w:rFonts w:cs="Times New Roman"/>
                <w:i/>
                <w:iCs/>
                <w:szCs w:val="22"/>
                <w:lang w:bidi="th-TH"/>
              </w:rPr>
              <w:t>Market comparison/</w:t>
            </w:r>
            <w:r w:rsidR="002D1BCD" w:rsidRPr="00E90135">
              <w:rPr>
                <w:rFonts w:cs="Times New Roman"/>
                <w:i/>
                <w:iCs/>
                <w:szCs w:val="22"/>
                <w:cs/>
                <w:lang w:bidi="th-TH"/>
              </w:rPr>
              <w:t xml:space="preserve"> </w:t>
            </w:r>
            <w:r w:rsidRPr="00E90135">
              <w:rPr>
                <w:rFonts w:cs="Times New Roman"/>
                <w:i/>
                <w:iCs/>
                <w:szCs w:val="22"/>
                <w:lang w:bidi="th-TH"/>
              </w:rPr>
              <w:t xml:space="preserve">discounted cash flow: </w:t>
            </w:r>
            <w:r w:rsidRPr="00E90135">
              <w:rPr>
                <w:rFonts w:cs="Times New Roman"/>
                <w:szCs w:val="22"/>
                <w:lang w:bidi="th-TH"/>
              </w:rPr>
              <w:t>The fair value is estimated considering (</w:t>
            </w:r>
            <w:proofErr w:type="spellStart"/>
            <w:r w:rsidRPr="00E90135">
              <w:rPr>
                <w:rFonts w:cs="Times New Roman"/>
                <w:szCs w:val="22"/>
                <w:lang w:bidi="th-TH"/>
              </w:rPr>
              <w:t>i</w:t>
            </w:r>
            <w:proofErr w:type="spellEnd"/>
            <w:r w:rsidRPr="00E90135">
              <w:rPr>
                <w:rFonts w:cs="Times New Roman"/>
                <w:szCs w:val="22"/>
                <w:lang w:bidi="th-TH"/>
              </w:rPr>
              <w:t xml:space="preserve">) current or recent quoted prices for identical securities in markets that are not active and (ii) a net present value calculated using discount rates derived from quoted prices of securities with similar maturity and credit rating that are traded in active markets, adjusted by </w:t>
            </w:r>
            <w:r w:rsidR="0091453A">
              <w:rPr>
                <w:rFonts w:cs="Times New Roman"/>
                <w:szCs w:val="22"/>
                <w:lang w:bidi="th-TH"/>
              </w:rPr>
              <w:t xml:space="preserve">        </w:t>
            </w:r>
            <w:r w:rsidRPr="00E90135">
              <w:rPr>
                <w:rFonts w:cs="Times New Roman"/>
                <w:szCs w:val="22"/>
                <w:lang w:bidi="th-TH"/>
              </w:rPr>
              <w:t>an illiquidity factor.</w:t>
            </w:r>
          </w:p>
        </w:tc>
      </w:tr>
      <w:tr w:rsidR="00C07183" w:rsidRPr="00E90135" w:rsidTr="0091453A">
        <w:tc>
          <w:tcPr>
            <w:tcW w:w="2430" w:type="dxa"/>
          </w:tcPr>
          <w:p w:rsidR="00C07183" w:rsidRPr="00E90135" w:rsidRDefault="00C07183" w:rsidP="00C07183">
            <w:pPr>
              <w:pStyle w:val="block"/>
              <w:spacing w:after="0" w:line="240" w:lineRule="atLeast"/>
              <w:ind w:left="144" w:right="-7"/>
              <w:rPr>
                <w:rFonts w:cs="Times New Roman"/>
                <w:szCs w:val="22"/>
                <w:lang w:bidi="th-TH"/>
              </w:rPr>
            </w:pPr>
          </w:p>
        </w:tc>
        <w:tc>
          <w:tcPr>
            <w:tcW w:w="270" w:type="dxa"/>
          </w:tcPr>
          <w:p w:rsidR="00C07183" w:rsidRPr="00E90135" w:rsidRDefault="00C07183" w:rsidP="00C07183">
            <w:pPr>
              <w:pStyle w:val="block"/>
              <w:spacing w:after="0" w:line="240" w:lineRule="atLeast"/>
              <w:ind w:left="0" w:right="-7" w:firstLine="180"/>
              <w:rPr>
                <w:rFonts w:cs="Times New Roman"/>
                <w:szCs w:val="22"/>
                <w:lang w:bidi="th-TH"/>
              </w:rPr>
            </w:pPr>
          </w:p>
        </w:tc>
        <w:tc>
          <w:tcPr>
            <w:tcW w:w="6732" w:type="dxa"/>
          </w:tcPr>
          <w:p w:rsidR="00C07183" w:rsidRPr="00E90135" w:rsidRDefault="00C07183" w:rsidP="00C07183">
            <w:pPr>
              <w:pStyle w:val="block"/>
              <w:spacing w:after="0" w:line="240" w:lineRule="atLeast"/>
              <w:ind w:left="-18" w:right="-7"/>
              <w:jc w:val="thaiDistribute"/>
              <w:rPr>
                <w:rFonts w:cs="Times New Roman"/>
                <w:i/>
                <w:iCs/>
                <w:szCs w:val="22"/>
                <w:lang w:bidi="th-TH"/>
              </w:rPr>
            </w:pPr>
          </w:p>
        </w:tc>
      </w:tr>
      <w:tr w:rsidR="00C07183" w:rsidRPr="00E90135" w:rsidTr="0091453A">
        <w:tc>
          <w:tcPr>
            <w:tcW w:w="2430" w:type="dxa"/>
          </w:tcPr>
          <w:p w:rsidR="00C07183" w:rsidRPr="00E90135" w:rsidRDefault="00C07183" w:rsidP="00C07183">
            <w:pPr>
              <w:pStyle w:val="block"/>
              <w:spacing w:after="0" w:line="240" w:lineRule="atLeast"/>
              <w:ind w:left="144" w:right="-7"/>
              <w:rPr>
                <w:rFonts w:cs="Times New Roman"/>
                <w:szCs w:val="22"/>
                <w:lang w:bidi="th-TH"/>
              </w:rPr>
            </w:pPr>
            <w:r w:rsidRPr="00E90135">
              <w:rPr>
                <w:rFonts w:cs="Times New Roman"/>
                <w:szCs w:val="22"/>
                <w:lang w:bidi="th-TH"/>
              </w:rPr>
              <w:t xml:space="preserve">Foreign currency </w:t>
            </w:r>
            <w:r w:rsidRPr="00E90135">
              <w:rPr>
                <w:rFonts w:cs="Times New Roman"/>
                <w:szCs w:val="22"/>
                <w:lang w:bidi="th-TH"/>
              </w:rPr>
              <w:br/>
              <w:t xml:space="preserve">   forward contracts</w:t>
            </w:r>
          </w:p>
        </w:tc>
        <w:tc>
          <w:tcPr>
            <w:tcW w:w="270" w:type="dxa"/>
          </w:tcPr>
          <w:p w:rsidR="00C07183" w:rsidRPr="00E90135" w:rsidRDefault="00C07183" w:rsidP="00C07183">
            <w:pPr>
              <w:pStyle w:val="block"/>
              <w:spacing w:after="0" w:line="240" w:lineRule="atLeast"/>
              <w:ind w:left="0" w:right="-7" w:firstLine="180"/>
              <w:rPr>
                <w:rFonts w:cs="Times New Roman"/>
                <w:szCs w:val="22"/>
                <w:lang w:bidi="th-TH"/>
              </w:rPr>
            </w:pPr>
          </w:p>
        </w:tc>
        <w:tc>
          <w:tcPr>
            <w:tcW w:w="6732" w:type="dxa"/>
          </w:tcPr>
          <w:p w:rsidR="00C07183" w:rsidRPr="00E90135" w:rsidRDefault="00C07183" w:rsidP="00C07183">
            <w:pPr>
              <w:pStyle w:val="block"/>
              <w:spacing w:after="0" w:line="240" w:lineRule="atLeast"/>
              <w:ind w:left="0" w:right="-7"/>
              <w:jc w:val="thaiDistribute"/>
              <w:rPr>
                <w:rFonts w:cs="Times New Roman"/>
                <w:szCs w:val="22"/>
                <w:lang w:bidi="th-TH"/>
              </w:rPr>
            </w:pPr>
            <w:r w:rsidRPr="00E90135">
              <w:rPr>
                <w:rFonts w:cs="Times New Roman"/>
                <w:i/>
                <w:iCs/>
                <w:szCs w:val="22"/>
                <w:lang w:bidi="th-TH"/>
              </w:rPr>
              <w:t xml:space="preserve">Forward pricing: </w:t>
            </w:r>
            <w:r w:rsidRPr="00E90135">
              <w:rPr>
                <w:rFonts w:cs="Times New Roman"/>
                <w:szCs w:val="22"/>
                <w:lang w:bidi="th-TH"/>
              </w:rPr>
              <w:t>The fair value is determined using quoted forward exchange rates at the reporting date and present value calculations based on high credit quality yield curves in the respective currencies.</w:t>
            </w:r>
          </w:p>
        </w:tc>
      </w:tr>
      <w:tr w:rsidR="00C07183" w:rsidRPr="00E90135" w:rsidTr="0091453A">
        <w:tc>
          <w:tcPr>
            <w:tcW w:w="2430" w:type="dxa"/>
          </w:tcPr>
          <w:p w:rsidR="00C07183" w:rsidRPr="00E90135" w:rsidRDefault="00C07183" w:rsidP="00C07183">
            <w:pPr>
              <w:pStyle w:val="block"/>
              <w:spacing w:after="0" w:line="240" w:lineRule="atLeast"/>
              <w:ind w:left="144" w:right="-7"/>
              <w:rPr>
                <w:rFonts w:cs="Times New Roman"/>
                <w:szCs w:val="22"/>
                <w:lang w:bidi="th-TH"/>
              </w:rPr>
            </w:pPr>
          </w:p>
        </w:tc>
        <w:tc>
          <w:tcPr>
            <w:tcW w:w="270" w:type="dxa"/>
          </w:tcPr>
          <w:p w:rsidR="00C07183" w:rsidRPr="00E90135" w:rsidRDefault="00C07183" w:rsidP="00C07183">
            <w:pPr>
              <w:pStyle w:val="block"/>
              <w:spacing w:after="0" w:line="240" w:lineRule="atLeast"/>
              <w:ind w:left="0" w:right="-7" w:firstLine="180"/>
              <w:rPr>
                <w:rFonts w:cs="Times New Roman"/>
                <w:szCs w:val="22"/>
                <w:lang w:bidi="th-TH"/>
              </w:rPr>
            </w:pPr>
          </w:p>
        </w:tc>
        <w:tc>
          <w:tcPr>
            <w:tcW w:w="6732" w:type="dxa"/>
          </w:tcPr>
          <w:p w:rsidR="00C07183" w:rsidRPr="00E90135" w:rsidRDefault="00C07183" w:rsidP="00C07183">
            <w:pPr>
              <w:pStyle w:val="block"/>
              <w:spacing w:after="0" w:line="240" w:lineRule="atLeast"/>
              <w:ind w:left="0" w:right="-7"/>
              <w:jc w:val="thaiDistribute"/>
              <w:rPr>
                <w:rFonts w:cs="Times New Roman"/>
                <w:i/>
                <w:iCs/>
                <w:szCs w:val="22"/>
                <w:lang w:bidi="th-TH"/>
              </w:rPr>
            </w:pPr>
          </w:p>
        </w:tc>
      </w:tr>
      <w:tr w:rsidR="00C07183" w:rsidRPr="00E90135" w:rsidTr="0091453A">
        <w:tc>
          <w:tcPr>
            <w:tcW w:w="2430" w:type="dxa"/>
          </w:tcPr>
          <w:p w:rsidR="00C07183" w:rsidRPr="00E90135" w:rsidRDefault="00C07183" w:rsidP="00C07183">
            <w:pPr>
              <w:pStyle w:val="block"/>
              <w:spacing w:after="0" w:line="240" w:lineRule="atLeast"/>
              <w:ind w:left="144" w:right="-7"/>
              <w:rPr>
                <w:rFonts w:cs="Times New Roman"/>
                <w:szCs w:val="22"/>
                <w:lang w:bidi="th-TH"/>
              </w:rPr>
            </w:pPr>
            <w:r w:rsidRPr="00E90135">
              <w:rPr>
                <w:rFonts w:cs="Times New Roman"/>
                <w:szCs w:val="22"/>
                <w:lang w:bidi="th-TH"/>
              </w:rPr>
              <w:t xml:space="preserve">Interest rate swap </w:t>
            </w:r>
            <w:r w:rsidRPr="00E90135">
              <w:rPr>
                <w:rFonts w:cs="Times New Roman"/>
                <w:szCs w:val="22"/>
                <w:lang w:bidi="th-TH"/>
              </w:rPr>
              <w:br/>
              <w:t xml:space="preserve">   contracts</w:t>
            </w:r>
          </w:p>
        </w:tc>
        <w:tc>
          <w:tcPr>
            <w:tcW w:w="270" w:type="dxa"/>
          </w:tcPr>
          <w:p w:rsidR="00C07183" w:rsidRPr="00E90135" w:rsidRDefault="00C07183" w:rsidP="00C07183">
            <w:pPr>
              <w:pStyle w:val="block"/>
              <w:spacing w:after="0" w:line="240" w:lineRule="atLeast"/>
              <w:ind w:left="0" w:right="-7"/>
              <w:rPr>
                <w:rFonts w:cs="Times New Roman"/>
                <w:szCs w:val="22"/>
                <w:lang w:bidi="th-TH"/>
              </w:rPr>
            </w:pPr>
          </w:p>
        </w:tc>
        <w:tc>
          <w:tcPr>
            <w:tcW w:w="6732" w:type="dxa"/>
          </w:tcPr>
          <w:p w:rsidR="00C07183" w:rsidRPr="00E90135" w:rsidRDefault="00C07183" w:rsidP="00C07183">
            <w:pPr>
              <w:pStyle w:val="Pa43"/>
              <w:jc w:val="thaiDistribute"/>
              <w:rPr>
                <w:rFonts w:ascii="Times New Roman" w:hAnsi="Times New Roman" w:cs="Times New Roman"/>
                <w:i/>
                <w:iCs/>
                <w:sz w:val="22"/>
                <w:szCs w:val="22"/>
              </w:rPr>
            </w:pPr>
            <w:r w:rsidRPr="00E90135">
              <w:rPr>
                <w:rFonts w:ascii="Times New Roman" w:hAnsi="Times New Roman" w:cs="Times New Roman"/>
                <w:i/>
                <w:iCs/>
                <w:sz w:val="22"/>
                <w:szCs w:val="22"/>
              </w:rPr>
              <w:t xml:space="preserve">Swap models: </w:t>
            </w:r>
            <w:r w:rsidRPr="00E90135">
              <w:rPr>
                <w:rFonts w:ascii="Times New Roman" w:hAnsi="Times New Roman" w:cs="Times New Roman"/>
                <w:sz w:val="22"/>
                <w:szCs w:val="22"/>
              </w:rPr>
              <w:t>The fair value is calculated as the present value of the estimated future cash flows. Estimates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Group and of the counterparty; this is calculated based on credit spreads derived from current credit default swap or bond prices.</w:t>
            </w:r>
          </w:p>
        </w:tc>
      </w:tr>
      <w:tr w:rsidR="00C07183" w:rsidRPr="00E90135" w:rsidTr="0091453A">
        <w:tc>
          <w:tcPr>
            <w:tcW w:w="2430" w:type="dxa"/>
            <w:shd w:val="clear" w:color="auto" w:fill="auto"/>
          </w:tcPr>
          <w:p w:rsidR="00C07183" w:rsidRPr="00E90135" w:rsidRDefault="00C07183" w:rsidP="00C07183">
            <w:pPr>
              <w:pStyle w:val="block"/>
              <w:spacing w:after="0" w:line="240" w:lineRule="atLeast"/>
              <w:ind w:left="144" w:right="-7"/>
              <w:rPr>
                <w:rFonts w:cs="Times New Roman"/>
                <w:szCs w:val="22"/>
                <w:lang w:bidi="th-TH"/>
              </w:rPr>
            </w:pPr>
            <w:r w:rsidRPr="00E90135">
              <w:rPr>
                <w:rFonts w:cs="Times New Roman"/>
                <w:szCs w:val="22"/>
                <w:lang w:bidi="th-TH"/>
              </w:rPr>
              <w:lastRenderedPageBreak/>
              <w:t xml:space="preserve">Cross currency swap </w:t>
            </w:r>
            <w:r w:rsidRPr="00E90135">
              <w:rPr>
                <w:rFonts w:cs="Times New Roman"/>
                <w:szCs w:val="22"/>
                <w:lang w:bidi="th-TH"/>
              </w:rPr>
              <w:br/>
              <w:t xml:space="preserve">   contracts</w:t>
            </w:r>
          </w:p>
        </w:tc>
        <w:tc>
          <w:tcPr>
            <w:tcW w:w="270" w:type="dxa"/>
            <w:shd w:val="clear" w:color="auto" w:fill="auto"/>
          </w:tcPr>
          <w:p w:rsidR="00C07183" w:rsidRPr="00E90135" w:rsidRDefault="00C07183" w:rsidP="00C07183">
            <w:pPr>
              <w:pStyle w:val="block"/>
              <w:spacing w:after="0" w:line="240" w:lineRule="atLeast"/>
              <w:ind w:left="90" w:right="-7"/>
              <w:rPr>
                <w:rFonts w:cs="Times New Roman"/>
                <w:szCs w:val="22"/>
                <w:lang w:bidi="th-TH"/>
              </w:rPr>
            </w:pPr>
          </w:p>
        </w:tc>
        <w:tc>
          <w:tcPr>
            <w:tcW w:w="6732" w:type="dxa"/>
            <w:shd w:val="clear" w:color="auto" w:fill="auto"/>
          </w:tcPr>
          <w:p w:rsidR="00C07183" w:rsidRPr="00E90135" w:rsidRDefault="00756D40" w:rsidP="00C07183">
            <w:pPr>
              <w:pStyle w:val="Pa43"/>
              <w:spacing w:after="120"/>
              <w:jc w:val="thaiDistribute"/>
              <w:rPr>
                <w:rFonts w:ascii="Times New Roman" w:hAnsi="Times New Roman" w:cs="Times New Roman"/>
                <w:i/>
                <w:iCs/>
                <w:sz w:val="22"/>
                <w:szCs w:val="22"/>
              </w:rPr>
            </w:pPr>
            <w:r w:rsidRPr="00E90135">
              <w:rPr>
                <w:rFonts w:ascii="Times New Roman" w:hAnsi="Times New Roman" w:cs="Times New Roman"/>
                <w:i/>
                <w:iCs/>
                <w:sz w:val="22"/>
                <w:szCs w:val="22"/>
              </w:rPr>
              <w:t>Black-Scholes model/ d</w:t>
            </w:r>
            <w:r w:rsidR="00C07183" w:rsidRPr="00E90135">
              <w:rPr>
                <w:rFonts w:ascii="Times New Roman" w:hAnsi="Times New Roman" w:cs="Times New Roman"/>
                <w:i/>
                <w:iCs/>
                <w:sz w:val="22"/>
                <w:szCs w:val="22"/>
              </w:rPr>
              <w:t>iscounted cash flows</w:t>
            </w:r>
          </w:p>
        </w:tc>
      </w:tr>
    </w:tbl>
    <w:p w:rsidR="00C07183" w:rsidRPr="00E90135" w:rsidRDefault="00C07183" w:rsidP="00695EBE">
      <w:pPr>
        <w:pStyle w:val="block"/>
        <w:spacing w:after="0" w:line="240" w:lineRule="atLeast"/>
        <w:ind w:left="540" w:right="-7"/>
        <w:jc w:val="both"/>
        <w:rPr>
          <w:rFonts w:cs="Times New Roman"/>
          <w:lang w:bidi="th-TH"/>
        </w:rPr>
      </w:pPr>
    </w:p>
    <w:p w:rsidR="00695EBE" w:rsidRPr="00E90135" w:rsidRDefault="00695EBE" w:rsidP="00695EBE">
      <w:pPr>
        <w:pStyle w:val="block"/>
        <w:spacing w:after="0" w:line="240" w:lineRule="atLeast"/>
        <w:ind w:left="540" w:right="-7"/>
        <w:jc w:val="both"/>
        <w:rPr>
          <w:rFonts w:cs="Times New Roman"/>
          <w:b/>
          <w:bCs/>
          <w:lang w:bidi="th-TH"/>
        </w:rPr>
      </w:pPr>
      <w:r w:rsidRPr="00E90135">
        <w:rPr>
          <w:rFonts w:cs="Times New Roman"/>
          <w:b/>
          <w:bCs/>
          <w:lang w:bidi="th-TH"/>
        </w:rPr>
        <w:t xml:space="preserve">Financial instruments not measured at fair value </w:t>
      </w:r>
    </w:p>
    <w:p w:rsidR="00C07183" w:rsidRPr="00E90135" w:rsidRDefault="00C07183" w:rsidP="00695EBE">
      <w:pPr>
        <w:pStyle w:val="block"/>
        <w:spacing w:after="0" w:line="240" w:lineRule="atLeast"/>
        <w:ind w:left="540" w:right="-7"/>
        <w:jc w:val="both"/>
        <w:rPr>
          <w:rFonts w:cs="Times New Roman"/>
          <w:lang w:bidi="th-TH"/>
        </w:rPr>
      </w:pPr>
    </w:p>
    <w:tbl>
      <w:tblPr>
        <w:tblStyle w:val="TableGrid"/>
        <w:tblW w:w="943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6732"/>
      </w:tblGrid>
      <w:tr w:rsidR="00C07183" w:rsidRPr="00E90135" w:rsidTr="0091453A">
        <w:trPr>
          <w:tblHeader/>
        </w:trPr>
        <w:tc>
          <w:tcPr>
            <w:tcW w:w="2430" w:type="dxa"/>
            <w:shd w:val="clear" w:color="auto" w:fill="auto"/>
          </w:tcPr>
          <w:p w:rsidR="00C07183" w:rsidRPr="00E90135" w:rsidRDefault="00C07183" w:rsidP="00C07183">
            <w:pPr>
              <w:pStyle w:val="block"/>
              <w:spacing w:after="0" w:line="240" w:lineRule="atLeast"/>
              <w:ind w:left="144" w:right="-7"/>
              <w:rPr>
                <w:rFonts w:cs="Times New Roman"/>
                <w:b/>
                <w:bCs/>
                <w:szCs w:val="22"/>
                <w:lang w:bidi="th-TH"/>
              </w:rPr>
            </w:pPr>
            <w:r w:rsidRPr="00E90135">
              <w:rPr>
                <w:rFonts w:cs="Times New Roman"/>
                <w:b/>
                <w:bCs/>
                <w:szCs w:val="22"/>
                <w:lang w:bidi="th-TH"/>
              </w:rPr>
              <w:t>Type</w:t>
            </w:r>
          </w:p>
        </w:tc>
        <w:tc>
          <w:tcPr>
            <w:tcW w:w="270" w:type="dxa"/>
            <w:shd w:val="clear" w:color="auto" w:fill="auto"/>
          </w:tcPr>
          <w:p w:rsidR="00C07183" w:rsidRPr="00E90135" w:rsidRDefault="00C07183" w:rsidP="00C07183">
            <w:pPr>
              <w:pStyle w:val="block"/>
              <w:spacing w:after="0" w:line="240" w:lineRule="atLeast"/>
              <w:ind w:left="0" w:right="-7"/>
              <w:rPr>
                <w:rFonts w:cs="Times New Roman"/>
                <w:b/>
                <w:bCs/>
                <w:szCs w:val="22"/>
                <w:lang w:bidi="th-TH"/>
              </w:rPr>
            </w:pPr>
          </w:p>
        </w:tc>
        <w:tc>
          <w:tcPr>
            <w:tcW w:w="6732" w:type="dxa"/>
            <w:shd w:val="clear" w:color="auto" w:fill="auto"/>
          </w:tcPr>
          <w:p w:rsidR="00C07183" w:rsidRPr="00E90135" w:rsidRDefault="00C07183" w:rsidP="00C07183">
            <w:pPr>
              <w:pStyle w:val="block"/>
              <w:spacing w:after="0" w:line="240" w:lineRule="atLeast"/>
              <w:ind w:left="0" w:right="-7"/>
              <w:jc w:val="thaiDistribute"/>
              <w:rPr>
                <w:rFonts w:cs="Times New Roman"/>
                <w:b/>
                <w:bCs/>
                <w:szCs w:val="22"/>
                <w:lang w:bidi="th-TH"/>
              </w:rPr>
            </w:pPr>
            <w:r w:rsidRPr="00E90135">
              <w:rPr>
                <w:rFonts w:cs="Times New Roman"/>
                <w:b/>
                <w:bCs/>
                <w:szCs w:val="22"/>
                <w:lang w:bidi="th-TH"/>
              </w:rPr>
              <w:t>Valuation technique</w:t>
            </w:r>
          </w:p>
        </w:tc>
      </w:tr>
      <w:tr w:rsidR="00C07183" w:rsidRPr="00E90135" w:rsidTr="0091453A">
        <w:tc>
          <w:tcPr>
            <w:tcW w:w="2430" w:type="dxa"/>
            <w:shd w:val="clear" w:color="auto" w:fill="auto"/>
          </w:tcPr>
          <w:p w:rsidR="00C07183" w:rsidRPr="00E90135" w:rsidRDefault="00C07183" w:rsidP="00C07183">
            <w:pPr>
              <w:pStyle w:val="block"/>
              <w:spacing w:after="0" w:line="240" w:lineRule="atLeast"/>
              <w:ind w:left="144" w:right="-7"/>
              <w:rPr>
                <w:rFonts w:cs="Times New Roman"/>
                <w:szCs w:val="22"/>
                <w:lang w:bidi="th-TH"/>
              </w:rPr>
            </w:pPr>
            <w:r w:rsidRPr="00E90135">
              <w:rPr>
                <w:rFonts w:cs="Times New Roman"/>
                <w:szCs w:val="22"/>
                <w:lang w:bidi="th-TH"/>
              </w:rPr>
              <w:t xml:space="preserve">Other financial </w:t>
            </w:r>
            <w:r w:rsidRPr="00E90135">
              <w:rPr>
                <w:rFonts w:cs="Times New Roman"/>
                <w:szCs w:val="22"/>
                <w:lang w:bidi="th-TH"/>
              </w:rPr>
              <w:br/>
              <w:t xml:space="preserve">   liabilities</w:t>
            </w:r>
          </w:p>
        </w:tc>
        <w:tc>
          <w:tcPr>
            <w:tcW w:w="270" w:type="dxa"/>
            <w:shd w:val="clear" w:color="auto" w:fill="auto"/>
          </w:tcPr>
          <w:p w:rsidR="00C07183" w:rsidRPr="00E90135" w:rsidRDefault="00C07183" w:rsidP="00C07183">
            <w:pPr>
              <w:pStyle w:val="block"/>
              <w:spacing w:after="0" w:line="240" w:lineRule="atLeast"/>
              <w:ind w:left="0" w:right="-7"/>
              <w:rPr>
                <w:rFonts w:cs="Times New Roman"/>
                <w:szCs w:val="22"/>
                <w:lang w:bidi="th-TH"/>
              </w:rPr>
            </w:pPr>
          </w:p>
        </w:tc>
        <w:tc>
          <w:tcPr>
            <w:tcW w:w="6732" w:type="dxa"/>
            <w:shd w:val="clear" w:color="auto" w:fill="auto"/>
          </w:tcPr>
          <w:p w:rsidR="00C07183" w:rsidRPr="00E90135" w:rsidRDefault="00C07183" w:rsidP="00C07183">
            <w:pPr>
              <w:pStyle w:val="block"/>
              <w:spacing w:after="0" w:line="240" w:lineRule="atLeast"/>
              <w:ind w:left="0" w:right="-7"/>
              <w:jc w:val="thaiDistribute"/>
              <w:rPr>
                <w:rFonts w:cs="Times New Roman"/>
                <w:szCs w:val="22"/>
                <w:lang w:bidi="th-TH"/>
              </w:rPr>
            </w:pPr>
            <w:r w:rsidRPr="00E90135">
              <w:rPr>
                <w:rFonts w:cs="Times New Roman"/>
                <w:i/>
                <w:iCs/>
                <w:szCs w:val="22"/>
                <w:lang w:bidi="th-TH"/>
              </w:rPr>
              <w:t xml:space="preserve">Discounted cash flows: </w:t>
            </w:r>
            <w:r w:rsidRPr="00E90135">
              <w:rPr>
                <w:rFonts w:cs="Times New Roman"/>
                <w:szCs w:val="22"/>
                <w:lang w:bidi="th-TH"/>
              </w:rPr>
              <w:t>The valuation model considers the present value of expected payment, discounted using a risk-adjusted discount rate.</w:t>
            </w:r>
          </w:p>
        </w:tc>
      </w:tr>
    </w:tbl>
    <w:p w:rsidR="00756D40" w:rsidRPr="00E90135" w:rsidRDefault="00756D40" w:rsidP="00756D40">
      <w:pPr>
        <w:pStyle w:val="block"/>
        <w:spacing w:after="0" w:line="240" w:lineRule="atLeast"/>
        <w:ind w:left="540" w:right="-7"/>
        <w:jc w:val="both"/>
        <w:rPr>
          <w:rFonts w:cs="Times New Roman"/>
          <w:lang w:bidi="th-TH"/>
        </w:rPr>
      </w:pPr>
    </w:p>
    <w:p w:rsidR="006602BE" w:rsidRPr="00E90135" w:rsidRDefault="006602BE" w:rsidP="00256D45">
      <w:pPr>
        <w:pStyle w:val="Heading1"/>
        <w:tabs>
          <w:tab w:val="num" w:pos="540"/>
        </w:tabs>
        <w:spacing w:before="0" w:after="0" w:line="240" w:lineRule="atLeast"/>
        <w:ind w:right="-27" w:hanging="5994"/>
        <w:rPr>
          <w:rFonts w:cs="Times New Roman"/>
          <w:szCs w:val="24"/>
        </w:rPr>
      </w:pPr>
      <w:r w:rsidRPr="00E90135">
        <w:rPr>
          <w:rFonts w:cs="Times New Roman"/>
          <w:szCs w:val="24"/>
        </w:rPr>
        <w:t>Commitments with non-related parties</w:t>
      </w:r>
    </w:p>
    <w:p w:rsidR="002B7C11" w:rsidRPr="00E90135" w:rsidRDefault="002B7C11" w:rsidP="00244545">
      <w:pPr>
        <w:pStyle w:val="BodyText"/>
        <w:spacing w:after="0"/>
        <w:ind w:left="540"/>
        <w:rPr>
          <w:rFonts w:cs="Times New Roman"/>
          <w:lang w:val="en-GB"/>
        </w:rPr>
      </w:pPr>
    </w:p>
    <w:p w:rsidR="00C07183" w:rsidRPr="00E90135" w:rsidRDefault="00C07183" w:rsidP="00C07183">
      <w:pPr>
        <w:ind w:left="540" w:right="-27"/>
        <w:jc w:val="thaiDistribute"/>
        <w:rPr>
          <w:rFonts w:cs="Times New Roman"/>
          <w:b/>
          <w:bCs/>
          <w:i/>
          <w:iCs/>
          <w:szCs w:val="22"/>
        </w:rPr>
      </w:pPr>
      <w:r w:rsidRPr="00E90135">
        <w:rPr>
          <w:rFonts w:cs="Times New Roman"/>
          <w:b/>
          <w:bCs/>
          <w:i/>
          <w:iCs/>
          <w:szCs w:val="22"/>
        </w:rPr>
        <w:t>Operation and Maintenance Agreement</w:t>
      </w:r>
    </w:p>
    <w:p w:rsidR="00C07183" w:rsidRPr="00E90135" w:rsidRDefault="00C07183" w:rsidP="00C07183">
      <w:pPr>
        <w:ind w:left="540" w:right="-27"/>
        <w:jc w:val="thaiDistribute"/>
        <w:rPr>
          <w:rFonts w:cs="Times New Roman"/>
          <w:szCs w:val="22"/>
        </w:rPr>
      </w:pPr>
    </w:p>
    <w:p w:rsidR="00C07183" w:rsidRPr="00E90135" w:rsidRDefault="00C07183" w:rsidP="00C07183">
      <w:pPr>
        <w:ind w:left="540" w:right="-27"/>
        <w:jc w:val="thaiDistribute"/>
        <w:rPr>
          <w:rFonts w:cs="Times New Roman"/>
          <w:szCs w:val="22"/>
        </w:rPr>
      </w:pPr>
      <w:r w:rsidRPr="00E90135">
        <w:rPr>
          <w:rFonts w:cs="Times New Roman"/>
          <w:szCs w:val="22"/>
        </w:rPr>
        <w:t xml:space="preserve">On 1 August 2014,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obtained the transfer of right in the Operation and Maintenance Agreement with a service provider from                      a subsidiary which was dissolved in year 2014. Such agreement dated on 30 June 2000 and has a period of 20 years from the date specified in the agreement. Under the terms of the agreement, such service provider will operate and provide maintenance services to the subsidiary. </w:t>
      </w:r>
      <w:proofErr w:type="spellStart"/>
      <w:r w:rsidRPr="00E90135">
        <w:rPr>
          <w:rFonts w:cs="Times New Roman"/>
          <w:szCs w:val="22"/>
        </w:rPr>
        <w:t>Ratchaburi</w:t>
      </w:r>
      <w:proofErr w:type="spellEnd"/>
      <w:r w:rsidRPr="00E90135">
        <w:rPr>
          <w:rFonts w:cs="Times New Roman"/>
          <w:szCs w:val="22"/>
        </w:rPr>
        <w:t xml:space="preserve"> Electricity Generating Company Limited will pay compensation for project management to or receive compensation from the service provider under the conditions specified in the agreement.</w:t>
      </w:r>
    </w:p>
    <w:p w:rsidR="002000E1" w:rsidRPr="00E90135" w:rsidRDefault="002000E1" w:rsidP="002B7C11">
      <w:pPr>
        <w:ind w:left="540" w:right="-27"/>
        <w:jc w:val="thaiDistribute"/>
        <w:rPr>
          <w:rFonts w:cs="Times New Roman"/>
          <w:szCs w:val="22"/>
        </w:rPr>
      </w:pPr>
    </w:p>
    <w:p w:rsidR="00C07183" w:rsidRPr="00E90135" w:rsidRDefault="00C07183" w:rsidP="00C07183">
      <w:pPr>
        <w:ind w:left="540" w:right="-27"/>
        <w:jc w:val="thaiDistribute"/>
        <w:rPr>
          <w:rFonts w:cs="Times New Roman"/>
          <w:b/>
          <w:bCs/>
          <w:i/>
          <w:iCs/>
          <w:szCs w:val="22"/>
        </w:rPr>
      </w:pPr>
      <w:r w:rsidRPr="00E90135">
        <w:rPr>
          <w:rFonts w:cs="Times New Roman"/>
          <w:b/>
          <w:bCs/>
          <w:i/>
          <w:iCs/>
          <w:szCs w:val="22"/>
        </w:rPr>
        <w:t xml:space="preserve">Fuel Purchase Agreements </w:t>
      </w:r>
    </w:p>
    <w:p w:rsidR="00C07183" w:rsidRPr="00E90135" w:rsidRDefault="00C07183" w:rsidP="00C07183">
      <w:pPr>
        <w:ind w:left="540" w:right="-27"/>
        <w:jc w:val="thaiDistribute"/>
        <w:rPr>
          <w:rFonts w:cs="Times New Roman"/>
          <w:szCs w:val="22"/>
        </w:rPr>
      </w:pPr>
    </w:p>
    <w:p w:rsidR="00C07183" w:rsidRPr="00E90135" w:rsidRDefault="00C07183" w:rsidP="00C07183">
      <w:pPr>
        <w:ind w:left="540" w:right="-27"/>
        <w:jc w:val="thaiDistribute"/>
        <w:rPr>
          <w:rFonts w:cs="Times New Roman"/>
          <w:szCs w:val="22"/>
        </w:rPr>
      </w:pPr>
      <w:r w:rsidRPr="00E90135">
        <w:rPr>
          <w:rFonts w:cs="Times New Roman"/>
          <w:szCs w:val="22"/>
        </w:rPr>
        <w:t xml:space="preserve">On 27 October 2000,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 Gas Sales Agreement with PTT Public Company Limited (“PTT”) for a period of 25 years, whereby PTT will distribute natural gas to such subsidiary at the agreed quantity and price. </w:t>
      </w:r>
    </w:p>
    <w:p w:rsidR="00C07183" w:rsidRPr="00E90135" w:rsidRDefault="00C07183" w:rsidP="00C07183">
      <w:pPr>
        <w:ind w:left="540" w:right="-27"/>
        <w:jc w:val="thaiDistribute"/>
        <w:rPr>
          <w:rFonts w:cs="Times New Roman"/>
          <w:szCs w:val="22"/>
        </w:rPr>
      </w:pPr>
    </w:p>
    <w:p w:rsidR="00C07183" w:rsidRPr="00E90135" w:rsidRDefault="00C07183" w:rsidP="00C07183">
      <w:pPr>
        <w:ind w:left="540" w:right="-27"/>
        <w:jc w:val="thaiDistribute"/>
        <w:rPr>
          <w:rFonts w:cs="Times New Roman"/>
          <w:szCs w:val="22"/>
        </w:rPr>
      </w:pPr>
      <w:r w:rsidRPr="00E90135">
        <w:rPr>
          <w:rFonts w:cs="Times New Roman"/>
          <w:szCs w:val="22"/>
        </w:rPr>
        <w:t xml:space="preserve">On 1 June 2004,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 Diesel Purchase Agreement with PTT for a period of 3 years. PTT will distribute diesel to such subsidiary at the agreed quantity and price. The agreement is automatically extended for a period of </w:t>
      </w:r>
      <w:r w:rsidRPr="00E90135">
        <w:rPr>
          <w:rFonts w:cs="Times New Roman"/>
          <w:szCs w:val="22"/>
        </w:rPr>
        <w:br/>
        <w:t xml:space="preserve">1 year unless written notice at least 6 months before the agreement automatically extended. </w:t>
      </w:r>
    </w:p>
    <w:p w:rsidR="00C07183" w:rsidRPr="00E90135" w:rsidRDefault="00C07183" w:rsidP="00C07183">
      <w:pPr>
        <w:ind w:left="540" w:right="-27"/>
        <w:jc w:val="thaiDistribute"/>
        <w:rPr>
          <w:rFonts w:cs="Times New Roman"/>
          <w:szCs w:val="22"/>
        </w:rPr>
      </w:pPr>
    </w:p>
    <w:p w:rsidR="00C07183" w:rsidRPr="00E90135" w:rsidRDefault="00C07183" w:rsidP="00C07183">
      <w:pPr>
        <w:ind w:left="540" w:right="-27"/>
        <w:jc w:val="thaiDistribute"/>
        <w:rPr>
          <w:rFonts w:cs="Times New Roman"/>
          <w:szCs w:val="22"/>
        </w:rPr>
      </w:pPr>
      <w:r w:rsidRPr="00E90135">
        <w:rPr>
          <w:rFonts w:cs="Times New Roman"/>
          <w:szCs w:val="22"/>
        </w:rPr>
        <w:t xml:space="preserve">On 1 August 2014,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obtained the transfer of right in the Gas Sales Agreement with PTT from a subsidiary which was dissolved in year 2014. Such agreement dated on 22 May 1997</w:t>
      </w:r>
      <w:r w:rsidRPr="00E90135">
        <w:rPr>
          <w:rFonts w:cs="Times New Roman"/>
          <w:szCs w:val="22"/>
          <w:rtl/>
          <w:cs/>
        </w:rPr>
        <w:t xml:space="preserve"> </w:t>
      </w:r>
      <w:r w:rsidRPr="00E90135">
        <w:rPr>
          <w:rFonts w:cs="Times New Roman"/>
          <w:szCs w:val="22"/>
        </w:rPr>
        <w:t>and has a period of 20 years from the date specified in the agreement.</w:t>
      </w:r>
    </w:p>
    <w:p w:rsidR="002B7C11" w:rsidRPr="00E90135" w:rsidRDefault="002B7C11" w:rsidP="002B7C11">
      <w:pPr>
        <w:pStyle w:val="BodyText"/>
        <w:spacing w:after="0"/>
        <w:ind w:left="540"/>
        <w:jc w:val="thaiDistribute"/>
        <w:rPr>
          <w:rFonts w:cs="Times New Roman"/>
          <w:szCs w:val="22"/>
          <w:lang w:val="en-GB"/>
        </w:rPr>
      </w:pPr>
    </w:p>
    <w:p w:rsidR="00C07183" w:rsidRPr="00E90135" w:rsidRDefault="00C07183" w:rsidP="00C07183">
      <w:pPr>
        <w:ind w:left="540" w:right="-27"/>
        <w:jc w:val="thaiDistribute"/>
        <w:rPr>
          <w:rFonts w:cs="Times New Roman"/>
          <w:b/>
          <w:bCs/>
          <w:i/>
          <w:iCs/>
          <w:szCs w:val="22"/>
        </w:rPr>
      </w:pPr>
      <w:r w:rsidRPr="00E90135">
        <w:rPr>
          <w:rFonts w:cs="Times New Roman"/>
          <w:b/>
          <w:bCs/>
          <w:i/>
          <w:iCs/>
          <w:szCs w:val="22"/>
        </w:rPr>
        <w:t>Contractual Service Agreement</w:t>
      </w:r>
    </w:p>
    <w:p w:rsidR="00C07183" w:rsidRPr="00E90135" w:rsidRDefault="00C07183" w:rsidP="00C07183">
      <w:pPr>
        <w:ind w:left="540" w:right="-27"/>
        <w:jc w:val="thaiDistribute"/>
        <w:rPr>
          <w:rFonts w:cs="Times New Roman"/>
          <w:szCs w:val="22"/>
        </w:rPr>
      </w:pPr>
    </w:p>
    <w:p w:rsidR="00C07183" w:rsidRPr="00E90135" w:rsidRDefault="00C07183" w:rsidP="00C07183">
      <w:pPr>
        <w:ind w:left="540" w:right="-27"/>
        <w:jc w:val="thaiDistribute"/>
        <w:rPr>
          <w:rFonts w:cs="Times New Roman"/>
          <w:i/>
          <w:iCs/>
          <w:szCs w:val="22"/>
        </w:rPr>
      </w:pPr>
      <w:r w:rsidRPr="00E90135">
        <w:rPr>
          <w:rFonts w:cs="Times New Roman"/>
          <w:szCs w:val="22"/>
        </w:rPr>
        <w:t xml:space="preserve">On 29 December 2005,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entered into a Contractual Service Agreement for the Combined Cycle power plants with the consortium of General Electric International Operations Company Inc. and GE Energy Parts, Inc. The agreement is effective from the agreement date until the end of the operation of gas turbine according to the Power Purchase Agreement in year 2027 with a total</w:t>
      </w:r>
      <w:r w:rsidRPr="00E90135">
        <w:rPr>
          <w:rFonts w:cs="Times New Roman"/>
          <w:szCs w:val="22"/>
          <w:rtl/>
          <w:cs/>
        </w:rPr>
        <w:t xml:space="preserve"> </w:t>
      </w:r>
      <w:r w:rsidRPr="00E90135">
        <w:rPr>
          <w:rFonts w:cs="Times New Roman"/>
          <w:szCs w:val="22"/>
        </w:rPr>
        <w:t>value of the agreement is U.S. Dollars 428.60 million. Subsequently in year 2014, both parties agreed to reduce price and amend the conditions in</w:t>
      </w:r>
      <w:r w:rsidR="000536A8" w:rsidRPr="00E90135">
        <w:rPr>
          <w:rFonts w:cs="Times New Roman"/>
          <w:szCs w:val="22"/>
        </w:rPr>
        <w:br/>
      </w:r>
      <w:r w:rsidRPr="00E90135">
        <w:rPr>
          <w:rFonts w:cs="Times New Roman"/>
          <w:szCs w:val="22"/>
        </w:rPr>
        <w:t>the agreement which has been effective in February 2014. The total</w:t>
      </w:r>
      <w:r w:rsidRPr="00E90135">
        <w:rPr>
          <w:rFonts w:cs="Times New Roman"/>
          <w:szCs w:val="22"/>
          <w:rtl/>
          <w:cs/>
        </w:rPr>
        <w:t xml:space="preserve"> </w:t>
      </w:r>
      <w:r w:rsidRPr="00E90135">
        <w:rPr>
          <w:rFonts w:cs="Times New Roman"/>
          <w:szCs w:val="22"/>
        </w:rPr>
        <w:t xml:space="preserve">value of the agreement is U.S. Dollars 418.21 million. </w:t>
      </w:r>
      <w:r w:rsidR="00586786" w:rsidRPr="00E90135">
        <w:rPr>
          <w:rFonts w:cs="Times New Roman"/>
          <w:szCs w:val="22"/>
        </w:rPr>
        <w:t xml:space="preserve">As at 31 December </w:t>
      </w:r>
      <w:r w:rsidRPr="00E90135">
        <w:rPr>
          <w:rFonts w:cs="Times New Roman"/>
          <w:szCs w:val="22"/>
        </w:rPr>
        <w:t>2018, such subsidiary had outstanding commitments amounting to U</w:t>
      </w:r>
      <w:r w:rsidR="00586786" w:rsidRPr="00E90135">
        <w:rPr>
          <w:rFonts w:cs="Times New Roman"/>
          <w:szCs w:val="22"/>
        </w:rPr>
        <w:t xml:space="preserve">.S. Dollars </w:t>
      </w:r>
      <w:r w:rsidR="0098425D" w:rsidRPr="00E90135">
        <w:rPr>
          <w:rFonts w:cs="Times New Roman"/>
          <w:szCs w:val="22"/>
        </w:rPr>
        <w:t>139.84</w:t>
      </w:r>
      <w:r w:rsidR="00586786" w:rsidRPr="00E90135">
        <w:rPr>
          <w:rFonts w:cs="Times New Roman"/>
          <w:szCs w:val="22"/>
        </w:rPr>
        <w:t xml:space="preserve"> </w:t>
      </w:r>
      <w:r w:rsidRPr="00E90135">
        <w:rPr>
          <w:rFonts w:cs="Times New Roman"/>
          <w:szCs w:val="22"/>
        </w:rPr>
        <w:t xml:space="preserve">million </w:t>
      </w:r>
      <w:r w:rsidRPr="00E90135">
        <w:rPr>
          <w:rFonts w:cs="Times New Roman"/>
          <w:i/>
          <w:iCs/>
          <w:szCs w:val="22"/>
        </w:rPr>
        <w:t>(31 December 2017: U.S. Dollars 161.74 million).</w:t>
      </w:r>
    </w:p>
    <w:p w:rsidR="00BB5E43" w:rsidRPr="00E90135" w:rsidRDefault="00BB5E43">
      <w:pPr>
        <w:spacing w:line="240" w:lineRule="auto"/>
        <w:rPr>
          <w:rFonts w:cs="Times New Roman"/>
          <w:szCs w:val="22"/>
        </w:rPr>
      </w:pPr>
      <w:r w:rsidRPr="00E90135">
        <w:rPr>
          <w:rFonts w:cs="Times New Roman"/>
          <w:szCs w:val="22"/>
        </w:rPr>
        <w:br w:type="page"/>
      </w:r>
    </w:p>
    <w:p w:rsidR="00C07183" w:rsidRPr="00E90135" w:rsidRDefault="00C07183" w:rsidP="00C07183">
      <w:pPr>
        <w:ind w:left="540" w:right="-27"/>
        <w:jc w:val="thaiDistribute"/>
        <w:rPr>
          <w:rFonts w:cs="Times New Roman"/>
          <w:i/>
          <w:iCs/>
          <w:szCs w:val="22"/>
        </w:rPr>
      </w:pPr>
      <w:r w:rsidRPr="00E90135">
        <w:rPr>
          <w:rFonts w:cs="Times New Roman"/>
          <w:szCs w:val="22"/>
        </w:rPr>
        <w:lastRenderedPageBreak/>
        <w:t xml:space="preserve">In addition, in accordance with the agreement, such subsidiary is required to open a letter of credit amounting to U.S. Dollars 6 million. </w:t>
      </w:r>
      <w:r w:rsidR="00586786" w:rsidRPr="00E90135">
        <w:rPr>
          <w:rFonts w:cs="Times New Roman"/>
          <w:szCs w:val="22"/>
        </w:rPr>
        <w:t xml:space="preserve">As at 31 December </w:t>
      </w:r>
      <w:r w:rsidRPr="00E90135">
        <w:rPr>
          <w:rFonts w:cs="Times New Roman"/>
          <w:szCs w:val="22"/>
        </w:rPr>
        <w:t xml:space="preserve">2018, such subsidiary had an unused letter of credit amounting to U.S. Dollars 6 million </w:t>
      </w:r>
      <w:r w:rsidRPr="00E90135">
        <w:rPr>
          <w:rFonts w:cs="Times New Roman"/>
          <w:i/>
          <w:iCs/>
          <w:szCs w:val="22"/>
        </w:rPr>
        <w:t>(31 December 2017: U.S. Dollars 6 million).</w:t>
      </w:r>
    </w:p>
    <w:p w:rsidR="000413D1" w:rsidRPr="00E90135" w:rsidRDefault="000413D1" w:rsidP="00695EBE">
      <w:pPr>
        <w:tabs>
          <w:tab w:val="left" w:pos="540"/>
        </w:tabs>
        <w:ind w:left="547" w:right="-25"/>
        <w:jc w:val="both"/>
        <w:rPr>
          <w:rFonts w:cs="Times New Roman"/>
          <w:szCs w:val="22"/>
        </w:rPr>
      </w:pPr>
    </w:p>
    <w:p w:rsidR="00586786" w:rsidRPr="00E90135" w:rsidRDefault="00586786" w:rsidP="00586786">
      <w:pPr>
        <w:ind w:left="540" w:right="-27"/>
        <w:jc w:val="thaiDistribute"/>
        <w:rPr>
          <w:rFonts w:cs="Times New Roman"/>
          <w:b/>
          <w:bCs/>
          <w:i/>
          <w:iCs/>
          <w:szCs w:val="22"/>
        </w:rPr>
      </w:pPr>
      <w:r w:rsidRPr="00E90135">
        <w:rPr>
          <w:rFonts w:cs="Times New Roman"/>
          <w:b/>
          <w:bCs/>
          <w:i/>
          <w:iCs/>
          <w:szCs w:val="22"/>
        </w:rPr>
        <w:t>Generator Rotor Lease Agreement</w:t>
      </w:r>
    </w:p>
    <w:p w:rsidR="00586786" w:rsidRPr="00E90135" w:rsidRDefault="00586786" w:rsidP="00586786">
      <w:pPr>
        <w:ind w:left="540" w:right="-27"/>
        <w:jc w:val="thaiDistribute"/>
        <w:rPr>
          <w:rFonts w:cs="Times New Roman"/>
          <w:szCs w:val="22"/>
        </w:rPr>
      </w:pPr>
    </w:p>
    <w:p w:rsidR="00586786" w:rsidRPr="00E90135" w:rsidRDefault="00586786" w:rsidP="00586786">
      <w:pPr>
        <w:ind w:left="540" w:right="-27"/>
        <w:jc w:val="thaiDistribute"/>
        <w:rPr>
          <w:rFonts w:cs="Times New Roman"/>
          <w:i/>
          <w:iCs/>
          <w:szCs w:val="22"/>
        </w:rPr>
      </w:pPr>
      <w:r w:rsidRPr="00E90135">
        <w:rPr>
          <w:rFonts w:cs="Times New Roman"/>
          <w:szCs w:val="22"/>
        </w:rPr>
        <w:t xml:space="preserve">On 1 December 2015, </w:t>
      </w:r>
      <w:proofErr w:type="spellStart"/>
      <w:r w:rsidRPr="00E90135">
        <w:rPr>
          <w:rFonts w:cs="Times New Roman"/>
          <w:szCs w:val="22"/>
        </w:rPr>
        <w:t>Ratchaburi</w:t>
      </w:r>
      <w:proofErr w:type="spellEnd"/>
      <w:r w:rsidRPr="00E90135">
        <w:rPr>
          <w:rFonts w:cs="Times New Roman"/>
          <w:szCs w:val="22"/>
        </w:rPr>
        <w:t xml:space="preserve"> Electricity Generating Company Limited, a direct subsidiary, </w:t>
      </w:r>
      <w:r w:rsidRPr="00E90135">
        <w:rPr>
          <w:rFonts w:cs="Times New Roman"/>
          <w:szCs w:val="22"/>
        </w:rPr>
        <w:br/>
        <w:t xml:space="preserve">entered into a Generator Rotor Lease Agreement for the Combined Cycle power plants with General Electric International Operations Company Inc. The agreement is effective from the agreement date </w:t>
      </w:r>
      <w:r w:rsidRPr="00E90135">
        <w:rPr>
          <w:rFonts w:cs="Times New Roman"/>
          <w:szCs w:val="22"/>
        </w:rPr>
        <w:br/>
        <w:t xml:space="preserve">until June 2020 with a total value of the agreement is U.S. Dollars 2.10 million. Such subsidiary has made advance payment under the terms of the agreement amounting to U.S. Dollars 1.00 million. </w:t>
      </w:r>
      <w:r w:rsidRPr="00E90135">
        <w:rPr>
          <w:rFonts w:cs="Times New Roman"/>
          <w:szCs w:val="22"/>
        </w:rPr>
        <w:br/>
        <w:t xml:space="preserve">In year 2017, both parties agreed to reduce price and amend the conditions in the agreement which has been effective in October 2017. The total value of the agreement is U.S. Dollars 1.98 million. As at </w:t>
      </w:r>
      <w:r w:rsidRPr="00E90135">
        <w:rPr>
          <w:rFonts w:cs="Times New Roman"/>
          <w:szCs w:val="22"/>
        </w:rPr>
        <w:br/>
        <w:t>31 December 2018, such subsidiary had outstanding commitme</w:t>
      </w:r>
      <w:r w:rsidR="00676615" w:rsidRPr="00E90135">
        <w:rPr>
          <w:rFonts w:cs="Times New Roman"/>
          <w:szCs w:val="22"/>
        </w:rPr>
        <w:t>n</w:t>
      </w:r>
      <w:r w:rsidR="00107E19" w:rsidRPr="00E90135">
        <w:rPr>
          <w:rFonts w:cs="Times New Roman"/>
          <w:szCs w:val="22"/>
        </w:rPr>
        <w:t>ts amounting to U.S. Dollars 0.</w:t>
      </w:r>
      <w:r w:rsidR="00107E19" w:rsidRPr="00E90135">
        <w:rPr>
          <w:rFonts w:cs="Times New Roman"/>
          <w:szCs w:val="28"/>
          <w:lang w:val="en-US" w:bidi="th-TH"/>
        </w:rPr>
        <w:t>37</w:t>
      </w:r>
      <w:r w:rsidR="00676615" w:rsidRPr="00E90135">
        <w:rPr>
          <w:rFonts w:cs="Times New Roman"/>
          <w:szCs w:val="22"/>
        </w:rPr>
        <w:t xml:space="preserve"> </w:t>
      </w:r>
      <w:r w:rsidRPr="00E90135">
        <w:rPr>
          <w:rFonts w:cs="Times New Roman"/>
          <w:szCs w:val="22"/>
        </w:rPr>
        <w:t xml:space="preserve">million </w:t>
      </w:r>
      <w:r w:rsidRPr="00E90135">
        <w:rPr>
          <w:rFonts w:cs="Times New Roman"/>
          <w:i/>
          <w:iCs/>
          <w:szCs w:val="22"/>
        </w:rPr>
        <w:t xml:space="preserve">(31 </w:t>
      </w:r>
      <w:r w:rsidR="00676615" w:rsidRPr="00E90135">
        <w:rPr>
          <w:rFonts w:cs="Times New Roman"/>
          <w:i/>
          <w:iCs/>
          <w:szCs w:val="22"/>
        </w:rPr>
        <w:t>December 2017: U.S. Dollars 0.6</w:t>
      </w:r>
      <w:r w:rsidR="00107E19" w:rsidRPr="00E90135">
        <w:rPr>
          <w:rFonts w:cs="Times New Roman"/>
          <w:i/>
          <w:iCs/>
          <w:szCs w:val="22"/>
        </w:rPr>
        <w:t>1</w:t>
      </w:r>
      <w:r w:rsidRPr="00E90135">
        <w:rPr>
          <w:rFonts w:cs="Times New Roman"/>
          <w:i/>
          <w:iCs/>
          <w:szCs w:val="22"/>
        </w:rPr>
        <w:t xml:space="preserve"> million).</w:t>
      </w:r>
    </w:p>
    <w:p w:rsidR="0084082A" w:rsidRPr="00E90135" w:rsidRDefault="0084082A" w:rsidP="00695EBE">
      <w:pPr>
        <w:tabs>
          <w:tab w:val="left" w:pos="540"/>
        </w:tabs>
        <w:ind w:left="547" w:right="-25"/>
        <w:jc w:val="both"/>
        <w:rPr>
          <w:rFonts w:cs="Times New Roman"/>
          <w:szCs w:val="22"/>
        </w:rPr>
      </w:pPr>
    </w:p>
    <w:p w:rsidR="00586786" w:rsidRPr="00E90135" w:rsidRDefault="00586786" w:rsidP="00586786">
      <w:pPr>
        <w:ind w:left="540" w:right="-27"/>
        <w:jc w:val="thaiDistribute"/>
        <w:rPr>
          <w:rFonts w:cs="Times New Roman"/>
          <w:b/>
          <w:bCs/>
          <w:i/>
          <w:iCs/>
          <w:szCs w:val="22"/>
        </w:rPr>
      </w:pPr>
      <w:r w:rsidRPr="00E90135">
        <w:rPr>
          <w:rFonts w:cs="Times New Roman"/>
          <w:b/>
          <w:bCs/>
          <w:i/>
          <w:iCs/>
          <w:szCs w:val="22"/>
        </w:rPr>
        <w:t>Letter of guarantee</w:t>
      </w:r>
    </w:p>
    <w:p w:rsidR="00586786" w:rsidRPr="00E90135" w:rsidRDefault="00586786" w:rsidP="00586786">
      <w:pPr>
        <w:ind w:left="540" w:right="-27"/>
        <w:jc w:val="thaiDistribute"/>
        <w:rPr>
          <w:rFonts w:cs="Times New Roman"/>
          <w:szCs w:val="22"/>
        </w:rPr>
      </w:pPr>
    </w:p>
    <w:p w:rsidR="00586786" w:rsidRPr="00E90135" w:rsidRDefault="00586786" w:rsidP="00586786">
      <w:pPr>
        <w:ind w:left="540" w:right="-27"/>
        <w:jc w:val="thaiDistribute"/>
        <w:rPr>
          <w:rFonts w:cs="Times New Roman"/>
          <w:i/>
          <w:iCs/>
          <w:szCs w:val="22"/>
        </w:rPr>
      </w:pPr>
      <w:r w:rsidRPr="00E90135">
        <w:rPr>
          <w:rFonts w:cs="Times New Roman"/>
          <w:szCs w:val="22"/>
        </w:rPr>
        <w:t xml:space="preserve">As at 31 December 2018, the Company and its subsidiaries had commitments from letter of guarantee issued by financial institutions for the Company and its subsidiaries to comply with the conditions in the agreements in the amount of Baht </w:t>
      </w:r>
      <w:r w:rsidR="00676615" w:rsidRPr="00E90135">
        <w:rPr>
          <w:rFonts w:cs="Times New Roman"/>
          <w:szCs w:val="22"/>
        </w:rPr>
        <w:t>94.41</w:t>
      </w:r>
      <w:r w:rsidRPr="00E90135">
        <w:rPr>
          <w:rFonts w:cs="Times New Roman"/>
          <w:szCs w:val="22"/>
        </w:rPr>
        <w:t xml:space="preserve"> million, U.</w:t>
      </w:r>
      <w:r w:rsidR="00676615" w:rsidRPr="00E90135">
        <w:rPr>
          <w:rFonts w:cs="Times New Roman"/>
          <w:szCs w:val="22"/>
        </w:rPr>
        <w:t>S. Dollars 11.50</w:t>
      </w:r>
      <w:r w:rsidRPr="00E90135">
        <w:rPr>
          <w:rFonts w:cs="Times New Roman"/>
          <w:szCs w:val="22"/>
        </w:rPr>
        <w:t xml:space="preserve"> mi</w:t>
      </w:r>
      <w:r w:rsidR="00676615" w:rsidRPr="00E90135">
        <w:rPr>
          <w:rFonts w:cs="Times New Roman"/>
          <w:szCs w:val="22"/>
        </w:rPr>
        <w:t>llion and Australian Dollars 15.24</w:t>
      </w:r>
      <w:r w:rsidRPr="00E90135">
        <w:rPr>
          <w:rFonts w:cs="Times New Roman"/>
          <w:szCs w:val="22"/>
        </w:rPr>
        <w:t xml:space="preserve"> million </w:t>
      </w:r>
      <w:r w:rsidRPr="00E90135">
        <w:rPr>
          <w:rFonts w:cs="Times New Roman"/>
          <w:i/>
          <w:iCs/>
          <w:szCs w:val="22"/>
        </w:rPr>
        <w:t>(31 December 2017: Baht 95.36 million, U.S. Dollars 21.92 million and Australian Dollars 0.30 million).</w:t>
      </w:r>
    </w:p>
    <w:p w:rsidR="002B7C11" w:rsidRPr="00E90135" w:rsidRDefault="002B7C11" w:rsidP="00586786">
      <w:pPr>
        <w:ind w:left="540" w:right="-25"/>
        <w:jc w:val="thaiDistribute"/>
        <w:rPr>
          <w:rFonts w:cs="Times New Roman"/>
          <w:i/>
          <w:iCs/>
          <w:szCs w:val="22"/>
        </w:rPr>
      </w:pPr>
    </w:p>
    <w:p w:rsidR="00586786" w:rsidRPr="00E90135" w:rsidRDefault="00586786" w:rsidP="00586786">
      <w:pPr>
        <w:ind w:left="540" w:right="-27"/>
        <w:jc w:val="thaiDistribute"/>
        <w:rPr>
          <w:rFonts w:cs="Times New Roman"/>
          <w:b/>
          <w:bCs/>
          <w:i/>
          <w:iCs/>
          <w:szCs w:val="22"/>
        </w:rPr>
      </w:pPr>
      <w:r w:rsidRPr="00E90135">
        <w:rPr>
          <w:rFonts w:cs="Times New Roman"/>
          <w:b/>
          <w:bCs/>
          <w:i/>
          <w:iCs/>
          <w:szCs w:val="22"/>
        </w:rPr>
        <w:t>Standby Letter of Credit</w:t>
      </w:r>
    </w:p>
    <w:p w:rsidR="00586786" w:rsidRPr="00E90135" w:rsidRDefault="00586786" w:rsidP="00586786">
      <w:pPr>
        <w:ind w:left="540" w:right="-27"/>
        <w:jc w:val="thaiDistribute"/>
        <w:rPr>
          <w:rFonts w:cs="Times New Roman"/>
          <w:szCs w:val="22"/>
        </w:rPr>
      </w:pPr>
    </w:p>
    <w:p w:rsidR="00586786" w:rsidRPr="00E90135" w:rsidRDefault="00586786" w:rsidP="00586786">
      <w:pPr>
        <w:ind w:left="540" w:right="-27"/>
        <w:jc w:val="thaiDistribute"/>
        <w:rPr>
          <w:rFonts w:cs="Times New Roman"/>
          <w:i/>
          <w:iCs/>
          <w:szCs w:val="22"/>
        </w:rPr>
      </w:pPr>
      <w:r w:rsidRPr="00E90135">
        <w:rPr>
          <w:rFonts w:cs="Times New Roman"/>
          <w:szCs w:val="22"/>
        </w:rPr>
        <w:t xml:space="preserve">As at 31 December2018, the Company and its subsidiaries had commitments from Standby Letter of Credit issued by financial institutions for Debt Service Reserve Guarantee and equity contribution in </w:t>
      </w:r>
      <w:r w:rsidRPr="00E90135">
        <w:rPr>
          <w:rFonts w:cs="Times New Roman"/>
          <w:szCs w:val="22"/>
        </w:rPr>
        <w:br/>
        <w:t xml:space="preserve">joint ventures in the amount of Baht </w:t>
      </w:r>
      <w:r w:rsidR="00676615" w:rsidRPr="00E90135">
        <w:rPr>
          <w:rFonts w:cs="Times New Roman"/>
          <w:szCs w:val="22"/>
        </w:rPr>
        <w:t>1,600</w:t>
      </w:r>
      <w:r w:rsidRPr="00E90135">
        <w:rPr>
          <w:rFonts w:cs="Times New Roman"/>
          <w:szCs w:val="22"/>
        </w:rPr>
        <w:t xml:space="preserve"> million and U.S. Dollars </w:t>
      </w:r>
      <w:r w:rsidR="00676615" w:rsidRPr="00E90135">
        <w:rPr>
          <w:rFonts w:cs="Times New Roman"/>
          <w:szCs w:val="22"/>
        </w:rPr>
        <w:t>24.50</w:t>
      </w:r>
      <w:r w:rsidRPr="00E90135">
        <w:rPr>
          <w:rFonts w:cs="Times New Roman"/>
          <w:szCs w:val="22"/>
        </w:rPr>
        <w:t xml:space="preserve"> million </w:t>
      </w:r>
      <w:r w:rsidRPr="00E90135">
        <w:rPr>
          <w:rFonts w:cs="Times New Roman"/>
          <w:i/>
          <w:iCs/>
          <w:szCs w:val="22"/>
        </w:rPr>
        <w:t>(31 December 2017: Baht 1,457.66 million and U.S. Dollars 24.00 million).</w:t>
      </w:r>
    </w:p>
    <w:p w:rsidR="006829D4" w:rsidRPr="00E90135" w:rsidRDefault="006829D4" w:rsidP="006829D4">
      <w:pPr>
        <w:ind w:left="547" w:right="-25"/>
        <w:jc w:val="both"/>
        <w:rPr>
          <w:rFonts w:cs="Times New Roman"/>
          <w:szCs w:val="22"/>
        </w:rPr>
      </w:pPr>
    </w:p>
    <w:p w:rsidR="0023271F" w:rsidRPr="00E90135" w:rsidRDefault="0023271F" w:rsidP="0023271F">
      <w:pPr>
        <w:ind w:left="540" w:right="-27"/>
        <w:jc w:val="thaiDistribute"/>
        <w:rPr>
          <w:rFonts w:cs="Times New Roman"/>
          <w:b/>
          <w:bCs/>
          <w:i/>
          <w:iCs/>
          <w:szCs w:val="22"/>
        </w:rPr>
      </w:pPr>
      <w:r w:rsidRPr="00E90135">
        <w:rPr>
          <w:rFonts w:cs="Times New Roman"/>
          <w:b/>
          <w:bCs/>
          <w:i/>
          <w:iCs/>
          <w:szCs w:val="22"/>
        </w:rPr>
        <w:t>Capital commitment</w:t>
      </w:r>
    </w:p>
    <w:p w:rsidR="0023271F" w:rsidRPr="00E90135" w:rsidRDefault="0023271F" w:rsidP="0023271F">
      <w:pPr>
        <w:ind w:left="540" w:right="-27"/>
        <w:jc w:val="thaiDistribute"/>
        <w:rPr>
          <w:rFonts w:cs="Times New Roman"/>
          <w:szCs w:val="22"/>
        </w:rPr>
      </w:pPr>
    </w:p>
    <w:p w:rsidR="0023271F" w:rsidRPr="00E90135" w:rsidRDefault="0023271F" w:rsidP="0023271F">
      <w:pPr>
        <w:ind w:left="540" w:right="-27"/>
        <w:jc w:val="thaiDistribute"/>
        <w:rPr>
          <w:rFonts w:cs="Times New Roman"/>
          <w:i/>
          <w:iCs/>
          <w:szCs w:val="22"/>
        </w:rPr>
      </w:pPr>
      <w:r w:rsidRPr="00E90135">
        <w:rPr>
          <w:rFonts w:cs="Times New Roman"/>
          <w:szCs w:val="22"/>
        </w:rPr>
        <w:t xml:space="preserve">As at 31 December 2018, </w:t>
      </w:r>
      <w:r w:rsidR="001439CF" w:rsidRPr="00E90135">
        <w:rPr>
          <w:rFonts w:cs="Times New Roman"/>
          <w:szCs w:val="22"/>
        </w:rPr>
        <w:t xml:space="preserve">RATCH-Australia Corporation </w:t>
      </w:r>
      <w:r w:rsidR="00211CF0">
        <w:rPr>
          <w:rFonts w:cs="Times New Roman"/>
          <w:szCs w:val="22"/>
        </w:rPr>
        <w:t>Pty. Ltd.</w:t>
      </w:r>
      <w:r w:rsidRPr="00E90135">
        <w:rPr>
          <w:rFonts w:cs="Times New Roman"/>
          <w:szCs w:val="22"/>
        </w:rPr>
        <w:t xml:space="preserve"> and its subsidiaries, an indirect subsidiary, had outstanding capital commitments according to the significant agreements under the Engineering Procurement &amp; Construction Contracts for Wind Farm, Solar Power and Gas Turbine and other service agreements amounting to Australian Dollars </w:t>
      </w:r>
      <w:r w:rsidR="00676615" w:rsidRPr="00E90135">
        <w:rPr>
          <w:rFonts w:cs="Times New Roman"/>
          <w:szCs w:val="22"/>
        </w:rPr>
        <w:t>12.29</w:t>
      </w:r>
      <w:r w:rsidRPr="00E90135">
        <w:rPr>
          <w:rFonts w:cs="Times New Roman"/>
          <w:szCs w:val="22"/>
        </w:rPr>
        <w:t xml:space="preserve"> million </w:t>
      </w:r>
      <w:r w:rsidRPr="00E90135">
        <w:rPr>
          <w:rFonts w:cs="Times New Roman"/>
          <w:i/>
          <w:iCs/>
          <w:szCs w:val="22"/>
        </w:rPr>
        <w:t xml:space="preserve">(31 December 2017: </w:t>
      </w:r>
      <w:r w:rsidRPr="00E90135">
        <w:rPr>
          <w:rFonts w:cs="Times New Roman"/>
          <w:i/>
          <w:iCs/>
          <w:szCs w:val="22"/>
        </w:rPr>
        <w:br/>
        <w:t>U.S. Dollars 61.21 million, Australian Dollars 119.84 million and Euro 11.32 million).</w:t>
      </w:r>
    </w:p>
    <w:p w:rsidR="00A76077" w:rsidRPr="00E90135" w:rsidRDefault="00A76077" w:rsidP="002B7C11">
      <w:pPr>
        <w:tabs>
          <w:tab w:val="left" w:pos="90"/>
        </w:tabs>
        <w:ind w:left="540"/>
        <w:jc w:val="thaiDistribute"/>
        <w:rPr>
          <w:rFonts w:cs="Times New Roman"/>
          <w:szCs w:val="22"/>
        </w:rPr>
      </w:pPr>
    </w:p>
    <w:p w:rsidR="0023271F" w:rsidRPr="00E90135" w:rsidRDefault="0023271F" w:rsidP="0023271F">
      <w:pPr>
        <w:ind w:left="540" w:right="-27"/>
        <w:jc w:val="thaiDistribute"/>
        <w:rPr>
          <w:rFonts w:cs="Times New Roman"/>
          <w:b/>
          <w:bCs/>
          <w:i/>
          <w:iCs/>
          <w:szCs w:val="22"/>
        </w:rPr>
      </w:pPr>
      <w:r w:rsidRPr="00E90135">
        <w:rPr>
          <w:rFonts w:cs="Times New Roman"/>
          <w:b/>
          <w:bCs/>
          <w:i/>
          <w:iCs/>
          <w:szCs w:val="22"/>
        </w:rPr>
        <w:t>Pledge of share certificate agreements</w:t>
      </w:r>
    </w:p>
    <w:p w:rsidR="0023271F" w:rsidRPr="00F021D0" w:rsidRDefault="0023271F" w:rsidP="0023271F">
      <w:pPr>
        <w:ind w:left="540" w:right="-27"/>
        <w:jc w:val="thaiDistribute"/>
        <w:rPr>
          <w:rFonts w:cstheme="minorBidi" w:hint="cs"/>
          <w:szCs w:val="28"/>
          <w:cs/>
          <w:lang w:bidi="th-TH"/>
        </w:rPr>
      </w:pPr>
    </w:p>
    <w:p w:rsidR="0023271F" w:rsidRPr="00E90135" w:rsidRDefault="0023271F" w:rsidP="0023271F">
      <w:pPr>
        <w:ind w:left="540" w:right="-27"/>
        <w:jc w:val="thaiDistribute"/>
        <w:rPr>
          <w:rFonts w:cs="Times New Roman"/>
          <w:szCs w:val="22"/>
        </w:rPr>
      </w:pPr>
      <w:r w:rsidRPr="00E90135">
        <w:rPr>
          <w:rFonts w:cs="Times New Roman"/>
          <w:szCs w:val="22"/>
        </w:rPr>
        <w:t>The Company has pledged all share certificates of First Korat Wind Company Limited and K.R. TWO Company Limited, direct associates, as collateral for loans of such associates.</w:t>
      </w:r>
    </w:p>
    <w:p w:rsidR="0023271F" w:rsidRPr="00E90135" w:rsidRDefault="0023271F" w:rsidP="0023271F">
      <w:pPr>
        <w:ind w:left="540" w:right="-27"/>
        <w:jc w:val="thaiDistribute"/>
        <w:rPr>
          <w:rFonts w:cs="Times New Roman"/>
          <w:szCs w:val="22"/>
        </w:rPr>
      </w:pPr>
    </w:p>
    <w:p w:rsidR="0023271F" w:rsidRPr="00E90135" w:rsidRDefault="0023271F" w:rsidP="0023271F">
      <w:pPr>
        <w:ind w:left="540" w:right="-27"/>
        <w:jc w:val="thaiDistribute"/>
        <w:rPr>
          <w:rFonts w:cs="Times New Roman"/>
          <w:szCs w:val="22"/>
        </w:rPr>
      </w:pPr>
      <w:r w:rsidRPr="00E90135">
        <w:rPr>
          <w:rFonts w:cs="Times New Roman"/>
          <w:szCs w:val="22"/>
        </w:rPr>
        <w:t xml:space="preserve">The Group has pledged all share certificates of </w:t>
      </w:r>
      <w:proofErr w:type="spellStart"/>
      <w:r w:rsidRPr="00E90135">
        <w:rPr>
          <w:rFonts w:cs="Times New Roman"/>
          <w:szCs w:val="22"/>
        </w:rPr>
        <w:t>Ratchaburi</w:t>
      </w:r>
      <w:proofErr w:type="spellEnd"/>
      <w:r w:rsidRPr="00E90135">
        <w:rPr>
          <w:rFonts w:cs="Times New Roman"/>
          <w:szCs w:val="22"/>
        </w:rPr>
        <w:t xml:space="preserve"> Power Company Limited, </w:t>
      </w:r>
      <w:proofErr w:type="spellStart"/>
      <w:r w:rsidRPr="00E90135">
        <w:rPr>
          <w:rFonts w:cs="Times New Roman"/>
          <w:szCs w:val="22"/>
        </w:rPr>
        <w:t>Hongsa</w:t>
      </w:r>
      <w:proofErr w:type="spellEnd"/>
      <w:r w:rsidRPr="00E90135">
        <w:rPr>
          <w:rFonts w:cs="Times New Roman"/>
          <w:szCs w:val="22"/>
        </w:rPr>
        <w:t xml:space="preserve"> Power Company Limited, </w:t>
      </w:r>
      <w:proofErr w:type="spellStart"/>
      <w:r w:rsidRPr="00E90135">
        <w:rPr>
          <w:rFonts w:cs="Times New Roman"/>
          <w:szCs w:val="22"/>
        </w:rPr>
        <w:t>Solarta</w:t>
      </w:r>
      <w:proofErr w:type="spellEnd"/>
      <w:r w:rsidRPr="00E90135">
        <w:rPr>
          <w:rFonts w:cs="Times New Roman"/>
          <w:szCs w:val="22"/>
        </w:rPr>
        <w:t xml:space="preserve"> Company Limited, </w:t>
      </w:r>
      <w:proofErr w:type="spellStart"/>
      <w:r w:rsidRPr="00E90135">
        <w:rPr>
          <w:rFonts w:cs="Times New Roman"/>
          <w:szCs w:val="22"/>
        </w:rPr>
        <w:t>Ratchaburi</w:t>
      </w:r>
      <w:proofErr w:type="spellEnd"/>
      <w:r w:rsidRPr="00E90135">
        <w:rPr>
          <w:rFonts w:cs="Times New Roman"/>
          <w:szCs w:val="22"/>
        </w:rPr>
        <w:t xml:space="preserve"> World Cogeneration Company Limited, </w:t>
      </w:r>
      <w:r w:rsidRPr="00E90135">
        <w:rPr>
          <w:rFonts w:cs="Times New Roman"/>
          <w:szCs w:val="22"/>
        </w:rPr>
        <w:br/>
      </w:r>
      <w:proofErr w:type="spellStart"/>
      <w:r w:rsidRPr="00E90135">
        <w:rPr>
          <w:rFonts w:cs="Times New Roman"/>
          <w:szCs w:val="22"/>
        </w:rPr>
        <w:t>Xe-Pian</w:t>
      </w:r>
      <w:proofErr w:type="spellEnd"/>
      <w:r w:rsidRPr="00E90135">
        <w:rPr>
          <w:rFonts w:cs="Times New Roman"/>
          <w:szCs w:val="22"/>
        </w:rPr>
        <w:t xml:space="preserve"> </w:t>
      </w:r>
      <w:proofErr w:type="spellStart"/>
      <w:r w:rsidRPr="00E90135">
        <w:rPr>
          <w:rFonts w:cs="Times New Roman"/>
          <w:szCs w:val="22"/>
        </w:rPr>
        <w:t>Xe-Namnoy</w:t>
      </w:r>
      <w:proofErr w:type="spellEnd"/>
      <w:r w:rsidRPr="00E90135">
        <w:rPr>
          <w:rFonts w:cs="Times New Roman"/>
          <w:szCs w:val="22"/>
        </w:rPr>
        <w:t xml:space="preserve"> Power Company Limited and Nava </w:t>
      </w:r>
      <w:proofErr w:type="spellStart"/>
      <w:r w:rsidRPr="00E90135">
        <w:rPr>
          <w:rFonts w:cs="Times New Roman"/>
          <w:szCs w:val="22"/>
        </w:rPr>
        <w:t>Nakorn</w:t>
      </w:r>
      <w:proofErr w:type="spellEnd"/>
      <w:r w:rsidRPr="00E90135">
        <w:rPr>
          <w:rFonts w:cs="Times New Roman"/>
          <w:szCs w:val="22"/>
        </w:rPr>
        <w:t xml:space="preserve"> Electricity Generating Company Limited, joint ventures, as collateral for loans of such joint ventures.</w:t>
      </w:r>
    </w:p>
    <w:p w:rsidR="0023271F" w:rsidRPr="00E90135" w:rsidRDefault="0023271F" w:rsidP="0023271F">
      <w:pPr>
        <w:ind w:left="540" w:right="-27"/>
        <w:jc w:val="thaiDistribute"/>
        <w:rPr>
          <w:rFonts w:cs="Times New Roman"/>
          <w:szCs w:val="22"/>
        </w:rPr>
      </w:pPr>
    </w:p>
    <w:p w:rsidR="0023271F" w:rsidRPr="00E90135" w:rsidRDefault="0023271F" w:rsidP="0023271F">
      <w:pPr>
        <w:ind w:left="540" w:right="-27"/>
        <w:jc w:val="thaiDistribute"/>
        <w:rPr>
          <w:rFonts w:cs="Times New Roman"/>
          <w:szCs w:val="22"/>
        </w:rPr>
      </w:pPr>
      <w:r w:rsidRPr="00E90135">
        <w:rPr>
          <w:rFonts w:cs="Times New Roman"/>
          <w:szCs w:val="22"/>
        </w:rPr>
        <w:t xml:space="preserve">The Company has pledged all share certificates of </w:t>
      </w:r>
      <w:proofErr w:type="spellStart"/>
      <w:r w:rsidRPr="00E90135">
        <w:rPr>
          <w:rFonts w:cs="Times New Roman"/>
          <w:szCs w:val="22"/>
        </w:rPr>
        <w:t>SouthEast</w:t>
      </w:r>
      <w:proofErr w:type="spellEnd"/>
      <w:r w:rsidRPr="00E90135">
        <w:rPr>
          <w:rFonts w:cs="Times New Roman"/>
          <w:szCs w:val="22"/>
        </w:rPr>
        <w:t xml:space="preserve"> Asia Energy Limited, a direct joint venture, and such joint venture has pledged partial share certificates of Nam </w:t>
      </w:r>
      <w:proofErr w:type="spellStart"/>
      <w:r w:rsidRPr="00E90135">
        <w:rPr>
          <w:rFonts w:cs="Times New Roman"/>
          <w:szCs w:val="22"/>
        </w:rPr>
        <w:t>Ngum</w:t>
      </w:r>
      <w:proofErr w:type="spellEnd"/>
      <w:r w:rsidRPr="00E90135">
        <w:rPr>
          <w:rFonts w:cs="Times New Roman"/>
          <w:szCs w:val="22"/>
        </w:rPr>
        <w:t xml:space="preserve"> 2 Power Company </w:t>
      </w:r>
      <w:r w:rsidRPr="00E90135">
        <w:rPr>
          <w:rFonts w:cs="Times New Roman"/>
          <w:szCs w:val="22"/>
        </w:rPr>
        <w:lastRenderedPageBreak/>
        <w:t xml:space="preserve">Limited, a subsidiary of such joint venture, as collateral for loans of Nam </w:t>
      </w:r>
      <w:proofErr w:type="spellStart"/>
      <w:r w:rsidRPr="00E90135">
        <w:rPr>
          <w:rFonts w:cs="Times New Roman"/>
          <w:szCs w:val="22"/>
        </w:rPr>
        <w:t>Ngum</w:t>
      </w:r>
      <w:proofErr w:type="spellEnd"/>
      <w:r w:rsidRPr="00E90135">
        <w:rPr>
          <w:rFonts w:cs="Times New Roman"/>
          <w:szCs w:val="22"/>
        </w:rPr>
        <w:t xml:space="preserve"> 2 Power Company Limited.</w:t>
      </w:r>
    </w:p>
    <w:p w:rsidR="00107E19" w:rsidRPr="00E90135" w:rsidRDefault="00107E19" w:rsidP="00107E19">
      <w:pPr>
        <w:ind w:left="540" w:right="-27"/>
        <w:jc w:val="thaiDistribute"/>
        <w:rPr>
          <w:rFonts w:cs="Times New Roman"/>
          <w:szCs w:val="22"/>
        </w:rPr>
      </w:pPr>
      <w:proofErr w:type="gramStart"/>
      <w:r w:rsidRPr="00E90135">
        <w:rPr>
          <w:rFonts w:cs="Times New Roman"/>
          <w:szCs w:val="22"/>
        </w:rPr>
        <w:t xml:space="preserve">Fareast Renewable Development </w:t>
      </w:r>
      <w:proofErr w:type="spellStart"/>
      <w:r w:rsidRPr="00E90135">
        <w:rPr>
          <w:rFonts w:cs="Times New Roman"/>
          <w:szCs w:val="22"/>
        </w:rPr>
        <w:t>Pte.</w:t>
      </w:r>
      <w:proofErr w:type="spellEnd"/>
      <w:proofErr w:type="gramEnd"/>
      <w:r w:rsidRPr="00E90135">
        <w:rPr>
          <w:rFonts w:cs="Times New Roman"/>
          <w:szCs w:val="22"/>
        </w:rPr>
        <w:t xml:space="preserve"> </w:t>
      </w:r>
      <w:r w:rsidR="00674C0F" w:rsidRPr="00E90135">
        <w:rPr>
          <w:rFonts w:cs="Times New Roman"/>
          <w:szCs w:val="22"/>
        </w:rPr>
        <w:t>Ltd., an indirect joint venture</w:t>
      </w:r>
      <w:r w:rsidR="00DC0B4D">
        <w:rPr>
          <w:szCs w:val="28"/>
          <w:lang w:bidi="th-TH"/>
        </w:rPr>
        <w:t>,</w:t>
      </w:r>
      <w:r w:rsidRPr="00E90135">
        <w:rPr>
          <w:rFonts w:cs="Times New Roman"/>
          <w:szCs w:val="22"/>
        </w:rPr>
        <w:t xml:space="preserve"> has pledged partial share certificates of PT </w:t>
      </w:r>
      <w:proofErr w:type="spellStart"/>
      <w:r w:rsidRPr="00E90135">
        <w:rPr>
          <w:rFonts w:cs="Times New Roman"/>
          <w:szCs w:val="22"/>
        </w:rPr>
        <w:t>Bajradaya</w:t>
      </w:r>
      <w:proofErr w:type="spellEnd"/>
      <w:r w:rsidRPr="00E90135">
        <w:rPr>
          <w:rFonts w:cs="Times New Roman"/>
          <w:szCs w:val="22"/>
        </w:rPr>
        <w:t xml:space="preserve"> </w:t>
      </w:r>
      <w:proofErr w:type="spellStart"/>
      <w:r w:rsidRPr="00E90135">
        <w:rPr>
          <w:rFonts w:cs="Times New Roman"/>
          <w:szCs w:val="22"/>
        </w:rPr>
        <w:t>Sentranusa</w:t>
      </w:r>
      <w:proofErr w:type="spellEnd"/>
      <w:r w:rsidRPr="00E90135">
        <w:rPr>
          <w:rFonts w:cs="Times New Roman"/>
          <w:szCs w:val="22"/>
        </w:rPr>
        <w:t xml:space="preserve">, a subsidiary of such joint venture, as collateral for loans of PT </w:t>
      </w:r>
      <w:proofErr w:type="spellStart"/>
      <w:r w:rsidRPr="00E90135">
        <w:rPr>
          <w:rFonts w:cs="Times New Roman"/>
          <w:szCs w:val="22"/>
        </w:rPr>
        <w:t>Bajradaya</w:t>
      </w:r>
      <w:proofErr w:type="spellEnd"/>
      <w:r w:rsidRPr="00E90135">
        <w:rPr>
          <w:rFonts w:cs="Times New Roman"/>
          <w:szCs w:val="22"/>
        </w:rPr>
        <w:t xml:space="preserve"> </w:t>
      </w:r>
      <w:proofErr w:type="spellStart"/>
      <w:r w:rsidRPr="00E90135">
        <w:rPr>
          <w:rFonts w:cs="Times New Roman"/>
          <w:szCs w:val="22"/>
        </w:rPr>
        <w:t>Sentranusa</w:t>
      </w:r>
      <w:proofErr w:type="spellEnd"/>
      <w:r w:rsidRPr="00E90135">
        <w:rPr>
          <w:rFonts w:cs="Times New Roman"/>
          <w:szCs w:val="22"/>
        </w:rPr>
        <w:t>.</w:t>
      </w:r>
    </w:p>
    <w:p w:rsidR="00107E19" w:rsidRPr="00E90135" w:rsidRDefault="00107E19" w:rsidP="0023271F">
      <w:pPr>
        <w:ind w:left="540" w:right="-27"/>
        <w:jc w:val="thaiDistribute"/>
        <w:rPr>
          <w:rFonts w:cs="Times New Roman"/>
          <w:szCs w:val="22"/>
        </w:rPr>
      </w:pPr>
    </w:p>
    <w:p w:rsidR="0023271F" w:rsidRPr="00E90135" w:rsidRDefault="0023271F" w:rsidP="0023271F">
      <w:pPr>
        <w:ind w:left="540" w:right="-27"/>
        <w:jc w:val="thaiDistribute"/>
        <w:rPr>
          <w:rFonts w:cs="Times New Roman"/>
          <w:szCs w:val="22"/>
        </w:rPr>
      </w:pPr>
      <w:r w:rsidRPr="00E90135">
        <w:rPr>
          <w:rFonts w:cs="Times New Roman"/>
          <w:szCs w:val="22"/>
        </w:rPr>
        <w:t>The Company has pledged all share certificates of Northern Bangkok Monorail Company Limited and Eastern Bangkok Monorail Company Limited, investments in other companies, as collateral for loans of such companies.</w:t>
      </w:r>
    </w:p>
    <w:p w:rsidR="00695EBE" w:rsidRPr="00E90135" w:rsidRDefault="00695EBE" w:rsidP="006829D4">
      <w:pPr>
        <w:autoSpaceDE w:val="0"/>
        <w:autoSpaceDN w:val="0"/>
        <w:adjustRightInd w:val="0"/>
        <w:ind w:left="540" w:right="-29"/>
        <w:jc w:val="thaiDistribute"/>
        <w:rPr>
          <w:rFonts w:cs="Times New Roman"/>
          <w:szCs w:val="22"/>
        </w:rPr>
      </w:pPr>
    </w:p>
    <w:p w:rsidR="0023271F" w:rsidRPr="00F021D0" w:rsidRDefault="0023271F" w:rsidP="00F021D0">
      <w:pPr>
        <w:ind w:left="540" w:right="-27"/>
        <w:jc w:val="thaiDistribute"/>
        <w:rPr>
          <w:rFonts w:cs="Times New Roman"/>
          <w:b/>
          <w:bCs/>
          <w:i/>
          <w:iCs/>
          <w:szCs w:val="22"/>
        </w:rPr>
      </w:pPr>
      <w:r w:rsidRPr="00E90135">
        <w:rPr>
          <w:rFonts w:cs="Times New Roman"/>
          <w:b/>
          <w:bCs/>
          <w:i/>
          <w:iCs/>
          <w:szCs w:val="22"/>
        </w:rPr>
        <w:t>Significant litigation</w:t>
      </w:r>
      <w:bookmarkStart w:id="0" w:name="_GoBack"/>
      <w:bookmarkEnd w:id="0"/>
    </w:p>
    <w:p w:rsidR="0023271F" w:rsidRPr="00E90135" w:rsidRDefault="0023271F" w:rsidP="0023271F">
      <w:pPr>
        <w:tabs>
          <w:tab w:val="left" w:pos="450"/>
        </w:tabs>
        <w:ind w:left="540" w:right="-27"/>
        <w:jc w:val="thaiDistribute"/>
        <w:rPr>
          <w:rFonts w:cs="Times New Roman"/>
          <w:szCs w:val="28"/>
          <w:cs/>
          <w:lang w:val="en-US" w:bidi="th-TH"/>
        </w:rPr>
      </w:pPr>
      <w:r w:rsidRPr="00E90135">
        <w:rPr>
          <w:rFonts w:cs="Times New Roman"/>
          <w:szCs w:val="22"/>
        </w:rPr>
        <w:t xml:space="preserve">In the year 2014, the plaintiff filed a lawsuit against the Company based on the allegations that                         the Company had breached the joint development agreement for bidding of the Power Plant Project.                          The plaintiff demanded the Company to pay damage. The management of the Company is confident that all of the Company’s action have not been in accordance with the allegations of the plaintiff and has much more confidence in strong </w:t>
      </w:r>
      <w:proofErr w:type="spellStart"/>
      <w:r w:rsidRPr="00E90135">
        <w:rPr>
          <w:rFonts w:cs="Times New Roman"/>
          <w:szCs w:val="22"/>
        </w:rPr>
        <w:t>defenses</w:t>
      </w:r>
      <w:proofErr w:type="spellEnd"/>
      <w:r w:rsidRPr="00E90135">
        <w:rPr>
          <w:rFonts w:cs="Times New Roman"/>
          <w:szCs w:val="22"/>
        </w:rPr>
        <w:t>. Therefore, the Company does not record a contingent liability in respect of this case. Subsequently</w:t>
      </w:r>
      <w:r w:rsidR="00DC0B4D">
        <w:rPr>
          <w:rFonts w:cs="Times New Roman"/>
          <w:szCs w:val="28"/>
          <w:rtl/>
        </w:rPr>
        <w:t xml:space="preserve"> </w:t>
      </w:r>
      <w:r w:rsidRPr="00E90135">
        <w:rPr>
          <w:rFonts w:cs="Times New Roman"/>
          <w:szCs w:val="28"/>
        </w:rPr>
        <w:t>on</w:t>
      </w:r>
      <w:r w:rsidRPr="00E90135">
        <w:rPr>
          <w:rFonts w:cs="Times New Roman"/>
          <w:szCs w:val="22"/>
        </w:rPr>
        <w:t xml:space="preserve"> 25 October 2018, the Cou</w:t>
      </w:r>
      <w:r w:rsidRPr="00E90135">
        <w:rPr>
          <w:rFonts w:cs="Times New Roman"/>
          <w:szCs w:val="28"/>
        </w:rPr>
        <w:t>r</w:t>
      </w:r>
      <w:r w:rsidRPr="00E90135">
        <w:rPr>
          <w:rFonts w:cs="Times New Roman"/>
          <w:szCs w:val="22"/>
        </w:rPr>
        <w:t>t issued a judgement to dismiss the claim made by the Plaintiff for this case.</w:t>
      </w:r>
      <w:r w:rsidR="00C80F41" w:rsidRPr="00E90135">
        <w:rPr>
          <w:rFonts w:cs="Times New Roman"/>
          <w:szCs w:val="22"/>
        </w:rPr>
        <w:t xml:space="preserve"> </w:t>
      </w:r>
    </w:p>
    <w:p w:rsidR="003D0D64" w:rsidRPr="00E90135" w:rsidRDefault="003D0D64" w:rsidP="003D0D64">
      <w:pPr>
        <w:ind w:left="540" w:right="-25"/>
        <w:jc w:val="thaiDistribute"/>
        <w:rPr>
          <w:rFonts w:cs="Times New Roman"/>
          <w:szCs w:val="22"/>
        </w:rPr>
      </w:pPr>
    </w:p>
    <w:p w:rsidR="0054168D" w:rsidRPr="00E90135" w:rsidRDefault="003E413E" w:rsidP="008621A8">
      <w:pPr>
        <w:pStyle w:val="Heading1"/>
        <w:tabs>
          <w:tab w:val="num" w:pos="540"/>
        </w:tabs>
        <w:spacing w:before="0" w:after="0" w:line="240" w:lineRule="atLeast"/>
        <w:ind w:right="-27" w:hanging="5994"/>
        <w:rPr>
          <w:rFonts w:cs="Times New Roman"/>
          <w:szCs w:val="24"/>
        </w:rPr>
      </w:pPr>
      <w:r w:rsidRPr="00E90135">
        <w:rPr>
          <w:rFonts w:cs="Times New Roman"/>
          <w:szCs w:val="24"/>
        </w:rPr>
        <w:t>Events after the reporting period</w:t>
      </w:r>
    </w:p>
    <w:p w:rsidR="0051639E" w:rsidRPr="00E90135" w:rsidRDefault="0051639E" w:rsidP="003F4B2F">
      <w:pPr>
        <w:pStyle w:val="block"/>
        <w:tabs>
          <w:tab w:val="left" w:pos="540"/>
        </w:tabs>
        <w:spacing w:after="0" w:line="240" w:lineRule="atLeast"/>
        <w:ind w:left="540" w:right="-27"/>
        <w:jc w:val="thaiDistribute"/>
        <w:rPr>
          <w:rFonts w:cs="Times New Roman"/>
          <w:lang w:val="en-GB"/>
        </w:rPr>
      </w:pPr>
    </w:p>
    <w:p w:rsidR="0023271F" w:rsidRPr="00E90135" w:rsidRDefault="0054670D" w:rsidP="0023271F">
      <w:pPr>
        <w:pStyle w:val="block"/>
        <w:spacing w:after="0" w:line="240" w:lineRule="atLeast"/>
        <w:ind w:left="540"/>
        <w:jc w:val="thaiDistribute"/>
        <w:rPr>
          <w:rFonts w:cs="Times New Roman"/>
          <w:szCs w:val="22"/>
          <w:lang w:val="en-US" w:bidi="th-TH"/>
        </w:rPr>
      </w:pPr>
      <w:r w:rsidRPr="00E90135">
        <w:rPr>
          <w:rFonts w:cs="Times New Roman"/>
          <w:szCs w:val="22"/>
          <w:lang w:val="en-US" w:bidi="th-TH"/>
        </w:rPr>
        <w:t>On 11</w:t>
      </w:r>
      <w:r w:rsidR="00B44154" w:rsidRPr="00E90135">
        <w:rPr>
          <w:rFonts w:cs="Times New Roman"/>
          <w:szCs w:val="22"/>
          <w:lang w:val="en-US" w:bidi="th-TH"/>
        </w:rPr>
        <w:t xml:space="preserve"> January 2019</w:t>
      </w:r>
      <w:r w:rsidR="0023271F" w:rsidRPr="00E90135">
        <w:rPr>
          <w:rFonts w:cs="Times New Roman"/>
          <w:szCs w:val="22"/>
          <w:lang w:val="en-US" w:bidi="th-TH"/>
        </w:rPr>
        <w:t xml:space="preserve">, the Company paid for the additional paid-up share capital of </w:t>
      </w:r>
      <w:proofErr w:type="spellStart"/>
      <w:r w:rsidR="0023271F" w:rsidRPr="00E90135">
        <w:rPr>
          <w:rFonts w:cs="Times New Roman"/>
          <w:szCs w:val="22"/>
          <w:lang w:val="en-US" w:bidi="th-TH"/>
        </w:rPr>
        <w:t>Xe</w:t>
      </w:r>
      <w:proofErr w:type="spellEnd"/>
      <w:r w:rsidR="0023271F" w:rsidRPr="00E90135">
        <w:rPr>
          <w:rFonts w:cs="Times New Roman"/>
          <w:szCs w:val="22"/>
          <w:lang w:val="en-US" w:bidi="th-TH"/>
        </w:rPr>
        <w:t xml:space="preserve">-Pain </w:t>
      </w:r>
      <w:proofErr w:type="spellStart"/>
      <w:r w:rsidR="0023271F" w:rsidRPr="00E90135">
        <w:rPr>
          <w:rFonts w:cs="Times New Roman"/>
          <w:szCs w:val="22"/>
          <w:lang w:val="en-US" w:bidi="th-TH"/>
        </w:rPr>
        <w:t>Xe-Namnoy</w:t>
      </w:r>
      <w:proofErr w:type="spellEnd"/>
      <w:r w:rsidR="0023271F" w:rsidRPr="00E90135">
        <w:rPr>
          <w:rFonts w:cs="Times New Roman"/>
          <w:szCs w:val="22"/>
          <w:lang w:val="en-US" w:bidi="th-TH"/>
        </w:rPr>
        <w:t xml:space="preserve"> Power Company Limited, a direct joint venture</w:t>
      </w:r>
      <w:r w:rsidR="00676615" w:rsidRPr="00E90135">
        <w:rPr>
          <w:rFonts w:cs="Times New Roman"/>
          <w:szCs w:val="22"/>
          <w:lang w:val="en-US" w:bidi="th-TH"/>
        </w:rPr>
        <w:t>, amounting to U.S. Dollars 0.44 million or equivalent to Baht 14.03</w:t>
      </w:r>
      <w:r w:rsidR="0023271F" w:rsidRPr="00E90135">
        <w:rPr>
          <w:rFonts w:cs="Times New Roman"/>
          <w:szCs w:val="22"/>
          <w:lang w:val="en-US" w:bidi="th-TH"/>
        </w:rPr>
        <w:t xml:space="preserve"> million, in proportion of investment of 25%.</w:t>
      </w:r>
    </w:p>
    <w:p w:rsidR="0040041E" w:rsidRPr="00E90135" w:rsidRDefault="0040041E" w:rsidP="0023271F">
      <w:pPr>
        <w:pStyle w:val="block"/>
        <w:spacing w:after="0" w:line="240" w:lineRule="atLeast"/>
        <w:ind w:left="540"/>
        <w:jc w:val="thaiDistribute"/>
        <w:rPr>
          <w:rFonts w:cs="Times New Roman"/>
          <w:szCs w:val="22"/>
          <w:lang w:val="en-US" w:bidi="th-TH"/>
        </w:rPr>
      </w:pPr>
    </w:p>
    <w:p w:rsidR="00B44154" w:rsidRPr="00E90135" w:rsidRDefault="00B44154" w:rsidP="00315E87">
      <w:pPr>
        <w:pStyle w:val="block"/>
        <w:spacing w:after="0" w:line="240" w:lineRule="atLeast"/>
        <w:ind w:left="540"/>
        <w:jc w:val="thaiDistribute"/>
        <w:rPr>
          <w:rFonts w:cs="Times New Roman"/>
          <w:szCs w:val="22"/>
          <w:lang w:val="en-US" w:bidi="th-TH"/>
        </w:rPr>
      </w:pPr>
      <w:r w:rsidRPr="00E90135">
        <w:rPr>
          <w:rFonts w:cs="Times New Roman"/>
          <w:szCs w:val="22"/>
          <w:lang w:val="en-US" w:bidi="th-TH"/>
        </w:rPr>
        <w:t>On 1</w:t>
      </w:r>
      <w:r w:rsidR="0054670D" w:rsidRPr="00E90135">
        <w:rPr>
          <w:rFonts w:cs="Times New Roman"/>
          <w:szCs w:val="22"/>
          <w:lang w:val="en-US" w:bidi="th-TH"/>
        </w:rPr>
        <w:t>2</w:t>
      </w:r>
      <w:r w:rsidRPr="00E90135">
        <w:rPr>
          <w:rFonts w:cs="Times New Roman"/>
          <w:szCs w:val="22"/>
          <w:lang w:val="en-US" w:bidi="th-TH"/>
        </w:rPr>
        <w:t xml:space="preserve"> February 2019, the Company paid for the additional paid-up share capital of </w:t>
      </w:r>
      <w:proofErr w:type="spellStart"/>
      <w:r w:rsidRPr="00E90135">
        <w:rPr>
          <w:rFonts w:cs="Times New Roman"/>
          <w:szCs w:val="22"/>
          <w:lang w:val="en-US" w:bidi="th-TH"/>
        </w:rPr>
        <w:t>Xe</w:t>
      </w:r>
      <w:proofErr w:type="spellEnd"/>
      <w:r w:rsidRPr="00E90135">
        <w:rPr>
          <w:rFonts w:cs="Times New Roman"/>
          <w:szCs w:val="22"/>
          <w:lang w:val="en-US" w:bidi="th-TH"/>
        </w:rPr>
        <w:t xml:space="preserve">-Pain </w:t>
      </w:r>
      <w:proofErr w:type="spellStart"/>
      <w:r w:rsidRPr="00E90135">
        <w:rPr>
          <w:rFonts w:cs="Times New Roman"/>
          <w:szCs w:val="22"/>
          <w:lang w:val="en-US" w:bidi="th-TH"/>
        </w:rPr>
        <w:t>Xe-Namnoy</w:t>
      </w:r>
      <w:proofErr w:type="spellEnd"/>
      <w:r w:rsidRPr="00E90135">
        <w:rPr>
          <w:rFonts w:cs="Times New Roman"/>
          <w:szCs w:val="22"/>
          <w:lang w:val="en-US" w:bidi="th-TH"/>
        </w:rPr>
        <w:t xml:space="preserve"> Power Company Limited, a direct joint venture, amounting to U.S. Dollars 0.83 million or equivalent to Baht </w:t>
      </w:r>
      <w:r w:rsidR="00107E19" w:rsidRPr="00E90135">
        <w:rPr>
          <w:rFonts w:cs="Times New Roman"/>
          <w:szCs w:val="22"/>
          <w:lang w:val="en-US" w:bidi="th-TH"/>
        </w:rPr>
        <w:t>25.85</w:t>
      </w:r>
      <w:r w:rsidRPr="00E90135">
        <w:rPr>
          <w:rFonts w:cs="Times New Roman"/>
          <w:szCs w:val="22"/>
          <w:lang w:val="en-US" w:bidi="th-TH"/>
        </w:rPr>
        <w:t xml:space="preserve"> million, in proportion of investment of 25%.</w:t>
      </w:r>
    </w:p>
    <w:p w:rsidR="00107E19" w:rsidRPr="00E90135" w:rsidRDefault="00107E19" w:rsidP="00315E87">
      <w:pPr>
        <w:pStyle w:val="block"/>
        <w:spacing w:after="0" w:line="240" w:lineRule="atLeast"/>
        <w:ind w:left="540"/>
        <w:jc w:val="thaiDistribute"/>
        <w:rPr>
          <w:rFonts w:cs="Times New Roman"/>
          <w:szCs w:val="22"/>
          <w:lang w:val="en-US" w:bidi="th-TH"/>
        </w:rPr>
      </w:pPr>
    </w:p>
    <w:p w:rsidR="00107E19" w:rsidRPr="00E90135" w:rsidRDefault="00107E19" w:rsidP="00107E19">
      <w:pPr>
        <w:pStyle w:val="block"/>
        <w:spacing w:after="0" w:line="240" w:lineRule="atLeast"/>
        <w:ind w:left="540"/>
        <w:jc w:val="thaiDistribute"/>
        <w:rPr>
          <w:rFonts w:cs="Times New Roman"/>
          <w:szCs w:val="22"/>
          <w:lang w:val="en-US" w:bidi="th-TH"/>
        </w:rPr>
      </w:pPr>
      <w:r w:rsidRPr="00E90135">
        <w:rPr>
          <w:rFonts w:cs="Times New Roman"/>
          <w:szCs w:val="22"/>
          <w:lang w:val="en-US" w:bidi="th-TH"/>
        </w:rPr>
        <w:t>On 5 February 2019, the Company entered into a shareholder with</w:t>
      </w:r>
      <w:r w:rsidRPr="00E90135">
        <w:rPr>
          <w:rFonts w:cs="Times New Roman"/>
          <w:szCs w:val="22"/>
          <w:rtl/>
          <w:cs/>
          <w:lang w:val="en-US"/>
        </w:rPr>
        <w:t xml:space="preserve"> </w:t>
      </w:r>
      <w:r w:rsidRPr="00E90135">
        <w:rPr>
          <w:rFonts w:cs="Times New Roman"/>
          <w:szCs w:val="22"/>
          <w:lang w:val="en-US" w:bidi="th-TH"/>
        </w:rPr>
        <w:t xml:space="preserve">a local company to participate in the underground optic fiber new work project. The counterparties agreed to establish a joint venture in Thailand. The Company will hold investment in proportion of 49%. Therefore, the process is expected to be completed </w:t>
      </w:r>
      <w:r w:rsidR="00DC0B4D">
        <w:rPr>
          <w:rFonts w:cs="Times New Roman"/>
          <w:szCs w:val="22"/>
          <w:lang w:val="en-US" w:bidi="th-TH"/>
        </w:rPr>
        <w:t xml:space="preserve">by </w:t>
      </w:r>
      <w:r w:rsidRPr="00E90135">
        <w:rPr>
          <w:rFonts w:cs="Times New Roman"/>
          <w:szCs w:val="22"/>
          <w:lang w:val="en-US" w:bidi="th-TH"/>
        </w:rPr>
        <w:t>April 2019.</w:t>
      </w:r>
    </w:p>
    <w:p w:rsidR="0016752E" w:rsidRPr="00E90135" w:rsidRDefault="0016752E" w:rsidP="0016752E">
      <w:pPr>
        <w:pStyle w:val="block"/>
        <w:tabs>
          <w:tab w:val="left" w:pos="540"/>
        </w:tabs>
        <w:spacing w:after="0" w:line="240" w:lineRule="atLeast"/>
        <w:ind w:left="540" w:right="-27"/>
        <w:jc w:val="thaiDistribute"/>
        <w:rPr>
          <w:rFonts w:cs="Times New Roman"/>
          <w:spacing w:val="2"/>
          <w:szCs w:val="28"/>
          <w:lang w:val="en-US" w:bidi="th-TH"/>
        </w:rPr>
      </w:pPr>
    </w:p>
    <w:p w:rsidR="0016752E" w:rsidRPr="00E90135" w:rsidRDefault="00315E87" w:rsidP="0016752E">
      <w:pPr>
        <w:pStyle w:val="block"/>
        <w:tabs>
          <w:tab w:val="left" w:pos="540"/>
        </w:tabs>
        <w:spacing w:after="0" w:line="240" w:lineRule="atLeast"/>
        <w:ind w:left="540" w:right="-27"/>
        <w:jc w:val="thaiDistribute"/>
        <w:rPr>
          <w:rFonts w:cs="Times New Roman"/>
          <w:szCs w:val="28"/>
          <w:lang w:val="en-US" w:bidi="th-TH"/>
        </w:rPr>
      </w:pPr>
      <w:r w:rsidRPr="00F66AE1">
        <w:rPr>
          <w:rFonts w:cs="Times New Roman"/>
          <w:szCs w:val="28"/>
          <w:lang w:val="en-US" w:bidi="th-TH"/>
        </w:rPr>
        <w:t>At the Board of Directors</w:t>
      </w:r>
      <w:r w:rsidR="0016752E" w:rsidRPr="00F66AE1">
        <w:rPr>
          <w:rFonts w:cs="Times New Roman"/>
          <w:szCs w:val="28"/>
          <w:lang w:val="en-US" w:bidi="th-TH"/>
        </w:rPr>
        <w:t xml:space="preserve"> m</w:t>
      </w:r>
      <w:r w:rsidR="00805E19" w:rsidRPr="00F66AE1">
        <w:rPr>
          <w:rFonts w:cs="Times New Roman"/>
          <w:szCs w:val="28"/>
          <w:lang w:val="en-US" w:bidi="th-TH"/>
        </w:rPr>
        <w:t>eeting of the Company held on 18</w:t>
      </w:r>
      <w:r w:rsidRPr="00F66AE1">
        <w:rPr>
          <w:rFonts w:cs="Times New Roman"/>
          <w:szCs w:val="28"/>
          <w:lang w:val="en-US" w:bidi="th-TH"/>
        </w:rPr>
        <w:t xml:space="preserve"> February 2019</w:t>
      </w:r>
      <w:r w:rsidR="0016752E" w:rsidRPr="00F66AE1">
        <w:rPr>
          <w:rFonts w:cs="Times New Roman"/>
          <w:szCs w:val="28"/>
          <w:lang w:val="en-US" w:bidi="th-TH"/>
        </w:rPr>
        <w:t xml:space="preserve">, the Board approved to submit for approval at the </w:t>
      </w:r>
      <w:r w:rsidR="0084082A" w:rsidRPr="00F66AE1">
        <w:rPr>
          <w:rFonts w:cs="Times New Roman"/>
          <w:szCs w:val="28"/>
          <w:lang w:val="en-US" w:bidi="th-TH"/>
        </w:rPr>
        <w:t>annual g</w:t>
      </w:r>
      <w:r w:rsidR="0016752E" w:rsidRPr="00F66AE1">
        <w:rPr>
          <w:rFonts w:cs="Times New Roman"/>
          <w:szCs w:val="28"/>
          <w:lang w:val="en-US" w:bidi="th-TH"/>
        </w:rPr>
        <w:t xml:space="preserve">eneral </w:t>
      </w:r>
      <w:r w:rsidR="0084082A" w:rsidRPr="00F66AE1">
        <w:rPr>
          <w:rFonts w:cs="Times New Roman"/>
          <w:szCs w:val="28"/>
          <w:lang w:val="en-US" w:bidi="th-TH"/>
        </w:rPr>
        <w:t>meeting of the s</w:t>
      </w:r>
      <w:r w:rsidR="0016752E" w:rsidRPr="00F66AE1">
        <w:rPr>
          <w:rFonts w:cs="Times New Roman"/>
          <w:szCs w:val="28"/>
          <w:lang w:val="en-US" w:bidi="th-TH"/>
        </w:rPr>
        <w:t>hareholders</w:t>
      </w:r>
      <w:r w:rsidR="0084082A" w:rsidRPr="00F66AE1">
        <w:rPr>
          <w:rFonts w:cs="Times New Roman"/>
          <w:szCs w:val="28"/>
          <w:lang w:val="en-US" w:bidi="th-TH"/>
        </w:rPr>
        <w:t xml:space="preserve"> of the Company</w:t>
      </w:r>
      <w:r w:rsidR="000536A8" w:rsidRPr="00F66AE1">
        <w:rPr>
          <w:rFonts w:cs="Times New Roman"/>
          <w:szCs w:val="28"/>
          <w:lang w:val="en-US" w:bidi="th-TH"/>
        </w:rPr>
        <w:t>,</w:t>
      </w:r>
      <w:r w:rsidRPr="00F66AE1">
        <w:rPr>
          <w:rFonts w:cs="Times New Roman"/>
          <w:szCs w:val="28"/>
          <w:lang w:val="en-US" w:bidi="th-TH"/>
        </w:rPr>
        <w:t xml:space="preserve"> the appropriation of 2018 annual</w:t>
      </w:r>
      <w:r w:rsidR="0016752E" w:rsidRPr="00F66AE1">
        <w:rPr>
          <w:rFonts w:cs="Times New Roman"/>
          <w:szCs w:val="28"/>
          <w:lang w:val="en-US" w:bidi="th-TH"/>
        </w:rPr>
        <w:t xml:space="preserve"> dividend at the rate of </w:t>
      </w:r>
      <w:r w:rsidRPr="00F66AE1">
        <w:rPr>
          <w:rFonts w:cs="Times New Roman"/>
          <w:szCs w:val="28"/>
          <w:lang w:val="en-US" w:bidi="th-TH"/>
        </w:rPr>
        <w:t xml:space="preserve">Baht </w:t>
      </w:r>
      <w:r w:rsidR="00F66AE1" w:rsidRPr="00F66AE1">
        <w:rPr>
          <w:rFonts w:cs="Times New Roman"/>
          <w:szCs w:val="28"/>
          <w:lang w:val="en-US" w:bidi="th-TH"/>
        </w:rPr>
        <w:t xml:space="preserve">2.40 </w:t>
      </w:r>
      <w:r w:rsidR="0016752E" w:rsidRPr="00F66AE1">
        <w:rPr>
          <w:rFonts w:cs="Times New Roman"/>
          <w:szCs w:val="28"/>
          <w:lang w:val="en-US" w:bidi="th-TH"/>
        </w:rPr>
        <w:t xml:space="preserve">per share, </w:t>
      </w:r>
      <w:proofErr w:type="spellStart"/>
      <w:r w:rsidR="003D0D64" w:rsidRPr="00F66AE1">
        <w:rPr>
          <w:rFonts w:cs="Times New Roman"/>
          <w:szCs w:val="28"/>
          <w:lang w:val="en-US" w:bidi="th-TH"/>
        </w:rPr>
        <w:t>totalling</w:t>
      </w:r>
      <w:proofErr w:type="spellEnd"/>
      <w:r w:rsidR="0016752E" w:rsidRPr="00F66AE1">
        <w:rPr>
          <w:rFonts w:cs="Times New Roman"/>
          <w:szCs w:val="28"/>
          <w:lang w:val="en-US" w:bidi="th-TH"/>
        </w:rPr>
        <w:t xml:space="preserve"> </w:t>
      </w:r>
      <w:r w:rsidR="004D2537" w:rsidRPr="00F66AE1">
        <w:rPr>
          <w:rFonts w:cs="Times New Roman"/>
          <w:szCs w:val="28"/>
          <w:lang w:val="en-US" w:bidi="th-TH"/>
        </w:rPr>
        <w:t xml:space="preserve">Baht </w:t>
      </w:r>
      <w:r w:rsidR="00F66AE1" w:rsidRPr="00F66AE1">
        <w:rPr>
          <w:rFonts w:cs="Times New Roman"/>
          <w:szCs w:val="28"/>
          <w:lang w:val="en-US" w:bidi="th-TH"/>
        </w:rPr>
        <w:t xml:space="preserve">3,480 </w:t>
      </w:r>
      <w:r w:rsidR="0016752E" w:rsidRPr="00F66AE1">
        <w:rPr>
          <w:rFonts w:cs="Times New Roman"/>
          <w:szCs w:val="28"/>
          <w:lang w:val="en-US" w:bidi="th-TH"/>
        </w:rPr>
        <w:t>million</w:t>
      </w:r>
      <w:r w:rsidRPr="00F66AE1">
        <w:rPr>
          <w:rFonts w:cs="Times New Roman"/>
          <w:szCs w:val="28"/>
          <w:lang w:val="en-US" w:bidi="th-TH"/>
        </w:rPr>
        <w:t xml:space="preserve">, from the profit </w:t>
      </w:r>
      <w:r w:rsidR="009E4145" w:rsidRPr="00F66AE1">
        <w:rPr>
          <w:rFonts w:cs="Times New Roman"/>
          <w:szCs w:val="28"/>
          <w:lang w:val="en-US" w:bidi="th-TH"/>
        </w:rPr>
        <w:t>from operation</w:t>
      </w:r>
      <w:r w:rsidR="0091453A" w:rsidRPr="00F66AE1">
        <w:rPr>
          <w:rFonts w:cs="Times New Roman"/>
          <w:szCs w:val="28"/>
          <w:lang w:val="en-US" w:bidi="th-TH"/>
        </w:rPr>
        <w:t>s</w:t>
      </w:r>
      <w:r w:rsidR="009E4145" w:rsidRPr="00F66AE1">
        <w:rPr>
          <w:rFonts w:cs="Times New Roman"/>
          <w:szCs w:val="28"/>
          <w:lang w:val="en-US" w:bidi="th-TH"/>
        </w:rPr>
        <w:t xml:space="preserve"> </w:t>
      </w:r>
      <w:r w:rsidRPr="00F66AE1">
        <w:rPr>
          <w:rFonts w:cs="Times New Roman"/>
          <w:szCs w:val="28"/>
          <w:lang w:val="en-US" w:bidi="th-TH"/>
        </w:rPr>
        <w:t>of 2018</w:t>
      </w:r>
      <w:r w:rsidR="0016752E" w:rsidRPr="00F66AE1">
        <w:rPr>
          <w:rFonts w:cs="Times New Roman"/>
          <w:szCs w:val="28"/>
          <w:lang w:val="en-US" w:bidi="th-TH"/>
        </w:rPr>
        <w:t xml:space="preserve"> after deducting the</w:t>
      </w:r>
      <w:r w:rsidRPr="00F66AE1">
        <w:rPr>
          <w:rFonts w:cs="Times New Roman"/>
          <w:szCs w:val="28"/>
          <w:lang w:val="en-US" w:bidi="th-TH"/>
        </w:rPr>
        <w:t xml:space="preserve"> interim dividend</w:t>
      </w:r>
      <w:r w:rsidR="0016752E" w:rsidRPr="00F66AE1">
        <w:rPr>
          <w:rFonts w:cs="Times New Roman"/>
          <w:szCs w:val="28"/>
          <w:lang w:val="en-US" w:bidi="th-TH"/>
        </w:rPr>
        <w:t xml:space="preserve"> of </w:t>
      </w:r>
      <w:r w:rsidR="0084082A" w:rsidRPr="00F66AE1">
        <w:rPr>
          <w:rFonts w:cs="Times New Roman"/>
          <w:szCs w:val="28"/>
          <w:lang w:val="en-US" w:bidi="th-TH"/>
        </w:rPr>
        <w:t>Baht 1.15</w:t>
      </w:r>
      <w:r w:rsidR="0016752E" w:rsidRPr="00F66AE1">
        <w:rPr>
          <w:rFonts w:cs="Times New Roman"/>
          <w:szCs w:val="28"/>
          <w:lang w:val="en-US" w:bidi="th-TH"/>
        </w:rPr>
        <w:t xml:space="preserve"> per share, </w:t>
      </w:r>
      <w:proofErr w:type="spellStart"/>
      <w:r w:rsidR="0016752E" w:rsidRPr="00F66AE1">
        <w:rPr>
          <w:rFonts w:cs="Times New Roman"/>
          <w:szCs w:val="28"/>
          <w:lang w:val="en-US" w:bidi="th-TH"/>
        </w:rPr>
        <w:t>total</w:t>
      </w:r>
      <w:r w:rsidR="0084082A" w:rsidRPr="00F66AE1">
        <w:rPr>
          <w:rFonts w:cs="Times New Roman"/>
          <w:szCs w:val="28"/>
          <w:lang w:val="en-US" w:bidi="th-TH"/>
        </w:rPr>
        <w:t>l</w:t>
      </w:r>
      <w:r w:rsidR="0016752E" w:rsidRPr="00F66AE1">
        <w:rPr>
          <w:rFonts w:cs="Times New Roman"/>
          <w:szCs w:val="28"/>
          <w:lang w:val="en-US" w:bidi="th-TH"/>
        </w:rPr>
        <w:t>ing</w:t>
      </w:r>
      <w:proofErr w:type="spellEnd"/>
      <w:r w:rsidR="0016752E" w:rsidRPr="00F66AE1">
        <w:rPr>
          <w:rFonts w:cs="Times New Roman"/>
          <w:szCs w:val="28"/>
          <w:lang w:val="en-US" w:bidi="th-TH"/>
        </w:rPr>
        <w:t xml:space="preserve"> </w:t>
      </w:r>
      <w:r w:rsidR="0084082A" w:rsidRPr="00F66AE1">
        <w:rPr>
          <w:rFonts w:cs="Times New Roman"/>
          <w:szCs w:val="28"/>
          <w:lang w:val="en-US" w:bidi="th-TH"/>
        </w:rPr>
        <w:t>Baht 1,667</w:t>
      </w:r>
      <w:r w:rsidR="0016752E" w:rsidRPr="00F66AE1">
        <w:rPr>
          <w:rFonts w:cs="Times New Roman"/>
          <w:szCs w:val="28"/>
          <w:lang w:val="en-US" w:bidi="th-TH"/>
        </w:rPr>
        <w:t xml:space="preserve"> million. The balance of dividend amounting to </w:t>
      </w:r>
      <w:r w:rsidR="00F66AE1" w:rsidRPr="00F66AE1">
        <w:rPr>
          <w:rFonts w:cs="Times New Roman"/>
          <w:szCs w:val="28"/>
          <w:lang w:val="en-US" w:bidi="th-TH"/>
        </w:rPr>
        <w:t xml:space="preserve">Baht 1,813 </w:t>
      </w:r>
      <w:r w:rsidR="0016752E" w:rsidRPr="00F66AE1">
        <w:rPr>
          <w:rFonts w:cs="Times New Roman"/>
          <w:szCs w:val="28"/>
          <w:lang w:val="en-US" w:bidi="th-TH"/>
        </w:rPr>
        <w:t xml:space="preserve">million is </w:t>
      </w:r>
      <w:r w:rsidR="0084082A" w:rsidRPr="00F66AE1">
        <w:rPr>
          <w:rFonts w:cs="Times New Roman"/>
          <w:szCs w:val="28"/>
          <w:lang w:val="en-US" w:bidi="th-TH"/>
        </w:rPr>
        <w:t>subject to the approval of the shareholders at the annual general m</w:t>
      </w:r>
      <w:r w:rsidRPr="00F66AE1">
        <w:rPr>
          <w:rFonts w:cs="Times New Roman"/>
          <w:szCs w:val="28"/>
          <w:lang w:val="en-US" w:bidi="th-TH"/>
        </w:rPr>
        <w:t>eeting on 12 April 2019</w:t>
      </w:r>
      <w:r w:rsidR="0016752E" w:rsidRPr="00F66AE1">
        <w:rPr>
          <w:rFonts w:cs="Times New Roman"/>
          <w:szCs w:val="28"/>
          <w:lang w:val="en-US" w:bidi="th-TH"/>
        </w:rPr>
        <w:t>.</w:t>
      </w:r>
    </w:p>
    <w:p w:rsidR="003D0D64" w:rsidRPr="00E90135" w:rsidRDefault="003D0D64" w:rsidP="0016752E">
      <w:pPr>
        <w:pStyle w:val="block"/>
        <w:tabs>
          <w:tab w:val="left" w:pos="540"/>
        </w:tabs>
        <w:spacing w:after="0" w:line="240" w:lineRule="atLeast"/>
        <w:ind w:left="540" w:right="-27"/>
        <w:jc w:val="thaiDistribute"/>
        <w:rPr>
          <w:rFonts w:cs="Times New Roman"/>
          <w:spacing w:val="2"/>
          <w:szCs w:val="28"/>
          <w:lang w:val="en-US" w:bidi="th-TH"/>
        </w:rPr>
      </w:pPr>
    </w:p>
    <w:p w:rsidR="00916D93" w:rsidRPr="00E90135" w:rsidRDefault="00916D93" w:rsidP="00916D93">
      <w:pPr>
        <w:pStyle w:val="Heading1"/>
        <w:tabs>
          <w:tab w:val="num" w:pos="540"/>
        </w:tabs>
        <w:spacing w:before="0" w:after="0" w:line="240" w:lineRule="atLeast"/>
        <w:ind w:right="-27" w:hanging="5994"/>
        <w:rPr>
          <w:rFonts w:cs="Times New Roman"/>
          <w:szCs w:val="24"/>
        </w:rPr>
      </w:pPr>
      <w:r w:rsidRPr="00E90135">
        <w:rPr>
          <w:rFonts w:cs="Times New Roman"/>
          <w:szCs w:val="24"/>
        </w:rPr>
        <w:t>Thai Financial Reporting Stan</w:t>
      </w:r>
      <w:r w:rsidR="007B62A1" w:rsidRPr="00E90135">
        <w:rPr>
          <w:rFonts w:cs="Times New Roman"/>
          <w:szCs w:val="24"/>
        </w:rPr>
        <w:t>dards (TFRS) not yet adopted</w:t>
      </w:r>
    </w:p>
    <w:p w:rsidR="004866C5" w:rsidRPr="00E90135" w:rsidRDefault="004866C5" w:rsidP="00ED7F80">
      <w:pPr>
        <w:pStyle w:val="block"/>
        <w:tabs>
          <w:tab w:val="left" w:pos="540"/>
        </w:tabs>
        <w:spacing w:after="0" w:line="240" w:lineRule="atLeast"/>
        <w:ind w:left="540" w:right="-27"/>
        <w:jc w:val="thaiDistribute"/>
        <w:rPr>
          <w:rFonts w:cs="Times New Roman"/>
          <w:szCs w:val="22"/>
        </w:rPr>
      </w:pPr>
    </w:p>
    <w:p w:rsidR="004866C5" w:rsidRPr="00F021D0" w:rsidRDefault="00916D93" w:rsidP="00F021D0">
      <w:pPr>
        <w:ind w:left="540"/>
        <w:jc w:val="both"/>
        <w:rPr>
          <w:rFonts w:cs="Times New Roman"/>
          <w:i/>
          <w:iCs/>
          <w:szCs w:val="22"/>
          <w:shd w:val="clear" w:color="auto" w:fill="D9D9D9" w:themeFill="background1" w:themeFillShade="D9"/>
        </w:rPr>
      </w:pPr>
      <w:proofErr w:type="gramStart"/>
      <w:r w:rsidRPr="00E90135">
        <w:rPr>
          <w:rFonts w:cs="Times New Roman"/>
        </w:rPr>
        <w:t>A number of new and revised</w:t>
      </w:r>
      <w:r w:rsidRPr="00E90135">
        <w:rPr>
          <w:rFonts w:cs="Times New Roman"/>
          <w:lang w:bidi="th-TH"/>
        </w:rPr>
        <w:t xml:space="preserve"> TFRS</w:t>
      </w:r>
      <w:r w:rsidRPr="00E90135">
        <w:rPr>
          <w:rFonts w:cs="Times New Roman"/>
        </w:rPr>
        <w:t xml:space="preserve"> which relevant to the Group’s operations are expected to have significant impact on the con</w:t>
      </w:r>
      <w:r w:rsidR="00315E87" w:rsidRPr="00E90135">
        <w:rPr>
          <w:rFonts w:cs="Times New Roman"/>
        </w:rPr>
        <w:t>solidated and separate</w:t>
      </w:r>
      <w:r w:rsidRPr="00E90135">
        <w:rPr>
          <w:rFonts w:cs="Times New Roman"/>
        </w:rPr>
        <w:t xml:space="preserve"> financial statements on the date of initial application.</w:t>
      </w:r>
      <w:proofErr w:type="gramEnd"/>
      <w:r w:rsidRPr="00E90135">
        <w:rPr>
          <w:rFonts w:cs="Times New Roman"/>
        </w:rPr>
        <w:t xml:space="preserve"> Those TFRS become effective for annual financial reporting periods beginning on or after 1 January</w:t>
      </w:r>
      <w:r w:rsidRPr="00E90135">
        <w:rPr>
          <w:rFonts w:cs="Times New Roman"/>
          <w:cs/>
          <w:lang w:bidi="th-TH"/>
        </w:rPr>
        <w:t xml:space="preserve"> </w:t>
      </w:r>
      <w:r w:rsidRPr="00E90135">
        <w:rPr>
          <w:rFonts w:cs="Times New Roman"/>
          <w:lang w:val="en-US" w:bidi="th-TH"/>
        </w:rPr>
        <w:t>of the following years</w:t>
      </w:r>
      <w:r w:rsidRPr="00E90135">
        <w:rPr>
          <w:rFonts w:cs="Times New Roman"/>
        </w:rPr>
        <w:t>.</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3"/>
        <w:gridCol w:w="5015"/>
        <w:gridCol w:w="1047"/>
      </w:tblGrid>
      <w:tr w:rsidR="00916D93" w:rsidRPr="00E90135" w:rsidTr="003F0AAB">
        <w:trPr>
          <w:tblHeader/>
        </w:trPr>
        <w:tc>
          <w:tcPr>
            <w:tcW w:w="2983" w:type="dxa"/>
            <w:vAlign w:val="bottom"/>
          </w:tcPr>
          <w:p w:rsidR="00916D93" w:rsidRPr="00E90135" w:rsidRDefault="00916D93" w:rsidP="00DC0B4D">
            <w:pPr>
              <w:spacing w:line="240" w:lineRule="auto"/>
              <w:rPr>
                <w:rFonts w:cs="Times New Roman"/>
                <w:b/>
                <w:bCs/>
                <w:szCs w:val="22"/>
                <w:shd w:val="clear" w:color="auto" w:fill="D9D9D9" w:themeFill="background1" w:themeFillShade="D9"/>
                <w:rtl/>
                <w:cs/>
              </w:rPr>
            </w:pPr>
            <w:r w:rsidRPr="00E90135">
              <w:rPr>
                <w:rFonts w:eastAsia="Calibri" w:cs="Times New Roman"/>
                <w:b/>
                <w:bCs/>
                <w:szCs w:val="22"/>
              </w:rPr>
              <w:t>TFRS</w:t>
            </w:r>
          </w:p>
        </w:tc>
        <w:tc>
          <w:tcPr>
            <w:tcW w:w="5015" w:type="dxa"/>
            <w:vAlign w:val="bottom"/>
          </w:tcPr>
          <w:p w:rsidR="00916D93" w:rsidRPr="00E90135" w:rsidRDefault="00916D93" w:rsidP="00DC0B4D">
            <w:pPr>
              <w:spacing w:line="240" w:lineRule="auto"/>
              <w:rPr>
                <w:rFonts w:eastAsia="Calibri" w:cs="Times New Roman"/>
                <w:b/>
                <w:bCs/>
                <w:szCs w:val="22"/>
              </w:rPr>
            </w:pPr>
            <w:r w:rsidRPr="00E90135">
              <w:rPr>
                <w:rFonts w:cs="Times New Roman"/>
                <w:b/>
                <w:bCs/>
              </w:rPr>
              <w:t>Topic</w:t>
            </w:r>
          </w:p>
        </w:tc>
        <w:tc>
          <w:tcPr>
            <w:tcW w:w="1047" w:type="dxa"/>
          </w:tcPr>
          <w:p w:rsidR="00916D93" w:rsidRPr="00E90135" w:rsidRDefault="00916D93" w:rsidP="00ED6A84">
            <w:pPr>
              <w:spacing w:line="240" w:lineRule="auto"/>
              <w:jc w:val="center"/>
              <w:rPr>
                <w:rFonts w:cs="Times New Roman"/>
                <w:b/>
                <w:bCs/>
              </w:rPr>
            </w:pPr>
            <w:r w:rsidRPr="00E90135">
              <w:rPr>
                <w:rFonts w:cs="Times New Roman"/>
                <w:b/>
                <w:bCs/>
              </w:rPr>
              <w:t>Effective</w:t>
            </w:r>
          </w:p>
        </w:tc>
      </w:tr>
      <w:tr w:rsidR="00916D93" w:rsidRPr="00E90135" w:rsidTr="003F0AAB">
        <w:tc>
          <w:tcPr>
            <w:tcW w:w="2983" w:type="dxa"/>
          </w:tcPr>
          <w:p w:rsidR="00916D93" w:rsidRPr="00E90135" w:rsidRDefault="00916D93" w:rsidP="00ED6A84">
            <w:pPr>
              <w:spacing w:line="240" w:lineRule="auto"/>
              <w:ind w:left="162" w:hanging="162"/>
              <w:rPr>
                <w:rFonts w:eastAsia="Calibri" w:cs="Times New Roman"/>
                <w:szCs w:val="22"/>
                <w:rtl/>
                <w:cs/>
              </w:rPr>
            </w:pPr>
            <w:r w:rsidRPr="00E90135">
              <w:rPr>
                <w:rFonts w:eastAsia="Calibri" w:cs="Times New Roman"/>
                <w:szCs w:val="22"/>
                <w:lang w:val="en-US" w:bidi="th-TH"/>
              </w:rPr>
              <w:t>TFRS</w:t>
            </w:r>
            <w:r w:rsidRPr="00E90135">
              <w:rPr>
                <w:rFonts w:eastAsia="Calibri" w:cs="Times New Roman"/>
                <w:szCs w:val="22"/>
              </w:rPr>
              <w:t xml:space="preserve"> 7*</w:t>
            </w:r>
          </w:p>
        </w:tc>
        <w:tc>
          <w:tcPr>
            <w:tcW w:w="5015"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Financial Instruments: Disclosures</w:t>
            </w:r>
          </w:p>
        </w:tc>
        <w:tc>
          <w:tcPr>
            <w:tcW w:w="1047" w:type="dxa"/>
          </w:tcPr>
          <w:p w:rsidR="00916D93" w:rsidRPr="00E90135" w:rsidRDefault="00916D93" w:rsidP="00ED6A84">
            <w:pPr>
              <w:spacing w:line="240" w:lineRule="auto"/>
              <w:jc w:val="center"/>
              <w:rPr>
                <w:rFonts w:eastAsia="Calibri" w:cs="Times New Roman"/>
                <w:szCs w:val="22"/>
              </w:rPr>
            </w:pPr>
            <w:r w:rsidRPr="00E90135">
              <w:rPr>
                <w:rFonts w:eastAsia="Calibri" w:cs="Times New Roman"/>
                <w:szCs w:val="22"/>
              </w:rPr>
              <w:t>2020</w:t>
            </w:r>
          </w:p>
        </w:tc>
      </w:tr>
      <w:tr w:rsidR="00916D93" w:rsidRPr="00E90135" w:rsidTr="003F0AAB">
        <w:tc>
          <w:tcPr>
            <w:tcW w:w="2983"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TFRS</w:t>
            </w:r>
            <w:r w:rsidRPr="00E90135">
              <w:rPr>
                <w:rFonts w:eastAsia="Calibri" w:cs="Times New Roman"/>
                <w:szCs w:val="22"/>
                <w:lang w:val="en-US"/>
              </w:rPr>
              <w:t xml:space="preserve"> </w:t>
            </w:r>
            <w:r w:rsidRPr="00E90135">
              <w:rPr>
                <w:rFonts w:eastAsia="Calibri" w:cs="Times New Roman"/>
                <w:szCs w:val="22"/>
                <w:lang w:val="en-US" w:bidi="th-TH"/>
              </w:rPr>
              <w:t>9*</w:t>
            </w:r>
          </w:p>
        </w:tc>
        <w:tc>
          <w:tcPr>
            <w:tcW w:w="5015"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Financial Instruments</w:t>
            </w:r>
          </w:p>
        </w:tc>
        <w:tc>
          <w:tcPr>
            <w:tcW w:w="1047" w:type="dxa"/>
          </w:tcPr>
          <w:p w:rsidR="00916D93" w:rsidRPr="00E90135" w:rsidRDefault="00916D93" w:rsidP="00ED6A84">
            <w:pPr>
              <w:spacing w:line="240" w:lineRule="auto"/>
              <w:jc w:val="center"/>
              <w:rPr>
                <w:rFonts w:eastAsia="Calibri" w:cs="Times New Roman"/>
                <w:szCs w:val="22"/>
              </w:rPr>
            </w:pPr>
            <w:r w:rsidRPr="00E90135">
              <w:rPr>
                <w:rFonts w:eastAsia="Calibri" w:cs="Times New Roman"/>
                <w:szCs w:val="22"/>
              </w:rPr>
              <w:t>2020</w:t>
            </w:r>
          </w:p>
        </w:tc>
      </w:tr>
      <w:tr w:rsidR="00916D93" w:rsidRPr="00E90135" w:rsidTr="003F0AAB">
        <w:tc>
          <w:tcPr>
            <w:tcW w:w="2983"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TFRS</w:t>
            </w:r>
            <w:r w:rsidRPr="00E90135">
              <w:rPr>
                <w:rFonts w:eastAsia="Calibri" w:cs="Times New Roman"/>
                <w:szCs w:val="22"/>
                <w:lang w:val="en-US"/>
              </w:rPr>
              <w:t xml:space="preserve"> </w:t>
            </w:r>
            <w:r w:rsidRPr="00E90135">
              <w:rPr>
                <w:rFonts w:eastAsia="Calibri" w:cs="Times New Roman"/>
                <w:szCs w:val="22"/>
                <w:lang w:val="en-US" w:bidi="th-TH"/>
              </w:rPr>
              <w:t>15</w:t>
            </w:r>
          </w:p>
        </w:tc>
        <w:tc>
          <w:tcPr>
            <w:tcW w:w="5015" w:type="dxa"/>
          </w:tcPr>
          <w:p w:rsidR="00916D93" w:rsidRPr="00E90135" w:rsidRDefault="00916D93" w:rsidP="00ED6A84">
            <w:pPr>
              <w:spacing w:line="240" w:lineRule="auto"/>
              <w:ind w:left="162" w:hanging="162"/>
              <w:rPr>
                <w:rFonts w:eastAsia="Calibri" w:cs="Times New Roman"/>
                <w:szCs w:val="22"/>
                <w:lang w:val="en-US" w:bidi="th-TH"/>
              </w:rPr>
            </w:pPr>
            <w:r w:rsidRPr="00E90135">
              <w:rPr>
                <w:rFonts w:eastAsia="Calibri" w:cs="Times New Roman"/>
                <w:szCs w:val="22"/>
                <w:lang w:val="en-US" w:bidi="th-TH"/>
              </w:rPr>
              <w:t>Revenue from Contracts with Customers</w:t>
            </w:r>
          </w:p>
        </w:tc>
        <w:tc>
          <w:tcPr>
            <w:tcW w:w="1047" w:type="dxa"/>
          </w:tcPr>
          <w:p w:rsidR="00916D93" w:rsidRPr="00E90135" w:rsidRDefault="00916D93" w:rsidP="00ED6A84">
            <w:pPr>
              <w:spacing w:line="240" w:lineRule="auto"/>
              <w:jc w:val="center"/>
              <w:rPr>
                <w:rFonts w:eastAsia="Calibri" w:cs="Times New Roman"/>
                <w:szCs w:val="22"/>
                <w:rtl/>
                <w:cs/>
              </w:rPr>
            </w:pPr>
            <w:r w:rsidRPr="00E90135">
              <w:rPr>
                <w:rFonts w:eastAsia="Calibri" w:cs="Times New Roman"/>
                <w:szCs w:val="22"/>
              </w:rPr>
              <w:t>2019</w:t>
            </w:r>
          </w:p>
        </w:tc>
      </w:tr>
      <w:tr w:rsidR="00916D93" w:rsidRPr="00E90135" w:rsidTr="003F0AAB">
        <w:tc>
          <w:tcPr>
            <w:tcW w:w="2983" w:type="dxa"/>
          </w:tcPr>
          <w:p w:rsidR="00916D93" w:rsidRPr="00E90135" w:rsidRDefault="00916D93" w:rsidP="00ED6A84">
            <w:pPr>
              <w:spacing w:line="240" w:lineRule="auto"/>
              <w:ind w:left="162" w:hanging="162"/>
              <w:rPr>
                <w:rFonts w:eastAsia="Calibri" w:cs="Times New Roman"/>
                <w:szCs w:val="22"/>
                <w:lang w:val="en-US" w:bidi="th-TH"/>
              </w:rPr>
            </w:pPr>
            <w:r w:rsidRPr="00E90135">
              <w:rPr>
                <w:rFonts w:eastAsia="Calibri" w:cs="Times New Roman"/>
                <w:szCs w:val="22"/>
                <w:lang w:val="en-US" w:bidi="th-TH"/>
              </w:rPr>
              <w:t>TFRS</w:t>
            </w:r>
            <w:r w:rsidRPr="00E90135">
              <w:rPr>
                <w:rFonts w:eastAsia="Calibri" w:cs="Times New Roman"/>
                <w:szCs w:val="22"/>
                <w:lang w:val="en-US"/>
              </w:rPr>
              <w:t xml:space="preserve"> </w:t>
            </w:r>
            <w:r w:rsidRPr="00E90135">
              <w:rPr>
                <w:rFonts w:eastAsia="Calibri" w:cs="Times New Roman"/>
                <w:szCs w:val="22"/>
                <w:lang w:val="en-US" w:bidi="th-TH"/>
              </w:rPr>
              <w:t>16</w:t>
            </w:r>
          </w:p>
        </w:tc>
        <w:tc>
          <w:tcPr>
            <w:tcW w:w="5015"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Leases</w:t>
            </w:r>
          </w:p>
        </w:tc>
        <w:tc>
          <w:tcPr>
            <w:tcW w:w="1047" w:type="dxa"/>
          </w:tcPr>
          <w:p w:rsidR="00916D93" w:rsidRPr="00E90135" w:rsidRDefault="00916D93" w:rsidP="00ED6A84">
            <w:pPr>
              <w:spacing w:line="240" w:lineRule="auto"/>
              <w:jc w:val="center"/>
              <w:rPr>
                <w:rFonts w:eastAsia="Calibri" w:cs="Times New Roman"/>
                <w:szCs w:val="22"/>
              </w:rPr>
            </w:pPr>
            <w:r w:rsidRPr="00E90135">
              <w:rPr>
                <w:rFonts w:eastAsia="Calibri" w:cs="Times New Roman"/>
                <w:szCs w:val="22"/>
              </w:rPr>
              <w:t>2020</w:t>
            </w:r>
          </w:p>
        </w:tc>
      </w:tr>
      <w:tr w:rsidR="00916D93" w:rsidRPr="00E90135" w:rsidTr="003F0AAB">
        <w:tc>
          <w:tcPr>
            <w:tcW w:w="2983"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TAS</w:t>
            </w:r>
            <w:r w:rsidRPr="00E90135">
              <w:rPr>
                <w:rFonts w:eastAsia="Calibri" w:cs="Times New Roman"/>
                <w:szCs w:val="22"/>
                <w:lang w:val="en-US"/>
              </w:rPr>
              <w:t xml:space="preserve"> </w:t>
            </w:r>
            <w:r w:rsidRPr="00E90135">
              <w:rPr>
                <w:rFonts w:eastAsia="Calibri" w:cs="Times New Roman"/>
                <w:szCs w:val="22"/>
                <w:lang w:val="en-US" w:bidi="th-TH"/>
              </w:rPr>
              <w:t>32*</w:t>
            </w:r>
          </w:p>
        </w:tc>
        <w:tc>
          <w:tcPr>
            <w:tcW w:w="5015"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Financial Instruments: Presentation</w:t>
            </w:r>
          </w:p>
        </w:tc>
        <w:tc>
          <w:tcPr>
            <w:tcW w:w="1047" w:type="dxa"/>
          </w:tcPr>
          <w:p w:rsidR="00916D93" w:rsidRPr="00E90135" w:rsidRDefault="00916D93" w:rsidP="00ED6A84">
            <w:pPr>
              <w:spacing w:line="240" w:lineRule="auto"/>
              <w:jc w:val="center"/>
              <w:rPr>
                <w:rFonts w:eastAsia="Calibri" w:cs="Times New Roman"/>
                <w:szCs w:val="22"/>
              </w:rPr>
            </w:pPr>
            <w:r w:rsidRPr="00E90135">
              <w:rPr>
                <w:rFonts w:eastAsia="Calibri" w:cs="Times New Roman"/>
                <w:szCs w:val="22"/>
              </w:rPr>
              <w:t>2020</w:t>
            </w:r>
          </w:p>
        </w:tc>
      </w:tr>
      <w:tr w:rsidR="00916D93" w:rsidRPr="00E90135" w:rsidTr="003F0AAB">
        <w:tc>
          <w:tcPr>
            <w:tcW w:w="2983"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lastRenderedPageBreak/>
              <w:t>TFRIC</w:t>
            </w:r>
            <w:r w:rsidRPr="00E90135">
              <w:rPr>
                <w:rFonts w:eastAsia="Calibri" w:cs="Times New Roman"/>
                <w:szCs w:val="22"/>
                <w:lang w:val="en-US"/>
              </w:rPr>
              <w:t xml:space="preserve"> </w:t>
            </w:r>
            <w:r w:rsidRPr="00E90135">
              <w:rPr>
                <w:rFonts w:eastAsia="Calibri" w:cs="Times New Roman"/>
                <w:szCs w:val="22"/>
                <w:lang w:val="en-US" w:bidi="th-TH"/>
              </w:rPr>
              <w:t>16*</w:t>
            </w:r>
          </w:p>
        </w:tc>
        <w:tc>
          <w:tcPr>
            <w:tcW w:w="5015"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Hedges of a Net Investment in a Foreign Operation</w:t>
            </w:r>
          </w:p>
        </w:tc>
        <w:tc>
          <w:tcPr>
            <w:tcW w:w="1047" w:type="dxa"/>
          </w:tcPr>
          <w:p w:rsidR="00916D93" w:rsidRPr="00E90135" w:rsidRDefault="00916D93" w:rsidP="00ED6A84">
            <w:pPr>
              <w:spacing w:line="240" w:lineRule="auto"/>
              <w:jc w:val="center"/>
              <w:rPr>
                <w:rFonts w:eastAsia="Calibri" w:cs="Times New Roman"/>
                <w:szCs w:val="22"/>
              </w:rPr>
            </w:pPr>
            <w:r w:rsidRPr="00E90135">
              <w:rPr>
                <w:rFonts w:eastAsia="Calibri" w:cs="Times New Roman"/>
                <w:szCs w:val="22"/>
              </w:rPr>
              <w:t>2020</w:t>
            </w:r>
          </w:p>
        </w:tc>
      </w:tr>
      <w:tr w:rsidR="00916D93" w:rsidRPr="00E90135" w:rsidTr="003F0AAB">
        <w:tc>
          <w:tcPr>
            <w:tcW w:w="2983"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TFRIC</w:t>
            </w:r>
            <w:r w:rsidRPr="00E90135">
              <w:rPr>
                <w:rFonts w:eastAsia="Calibri" w:cs="Times New Roman"/>
                <w:szCs w:val="22"/>
                <w:lang w:val="en-US"/>
              </w:rPr>
              <w:t xml:space="preserve"> </w:t>
            </w:r>
            <w:r w:rsidRPr="00E90135">
              <w:rPr>
                <w:rFonts w:eastAsia="Calibri" w:cs="Times New Roman"/>
                <w:szCs w:val="22"/>
                <w:lang w:val="en-US" w:bidi="th-TH"/>
              </w:rPr>
              <w:t>19*</w:t>
            </w:r>
          </w:p>
        </w:tc>
        <w:tc>
          <w:tcPr>
            <w:tcW w:w="5015" w:type="dxa"/>
          </w:tcPr>
          <w:p w:rsidR="00916D93" w:rsidRPr="00E90135" w:rsidRDefault="00916D93" w:rsidP="00ED6A84">
            <w:pPr>
              <w:spacing w:line="240" w:lineRule="auto"/>
              <w:ind w:left="162" w:hanging="162"/>
              <w:rPr>
                <w:rFonts w:eastAsia="Calibri" w:cs="Times New Roman"/>
                <w:szCs w:val="22"/>
                <w:rtl/>
                <w:cs/>
                <w:lang w:val="en-US"/>
              </w:rPr>
            </w:pPr>
            <w:r w:rsidRPr="00E90135">
              <w:rPr>
                <w:rFonts w:eastAsia="Calibri" w:cs="Times New Roman"/>
                <w:szCs w:val="22"/>
                <w:lang w:val="en-US" w:bidi="th-TH"/>
              </w:rPr>
              <w:t>Extinguishing Financial Liabilities with Equity Instruments</w:t>
            </w:r>
          </w:p>
        </w:tc>
        <w:tc>
          <w:tcPr>
            <w:tcW w:w="1047" w:type="dxa"/>
          </w:tcPr>
          <w:p w:rsidR="00916D93" w:rsidRPr="00E90135" w:rsidRDefault="00916D93" w:rsidP="00ED6A84">
            <w:pPr>
              <w:spacing w:line="240" w:lineRule="auto"/>
              <w:jc w:val="center"/>
              <w:rPr>
                <w:rFonts w:eastAsia="Calibri" w:cs="Times New Roman"/>
                <w:szCs w:val="22"/>
              </w:rPr>
            </w:pPr>
            <w:r w:rsidRPr="00E90135">
              <w:rPr>
                <w:rFonts w:eastAsia="Calibri" w:cs="Times New Roman"/>
                <w:szCs w:val="22"/>
              </w:rPr>
              <w:t>2020</w:t>
            </w:r>
          </w:p>
        </w:tc>
      </w:tr>
    </w:tbl>
    <w:p w:rsidR="00107E19" w:rsidRPr="00E90135" w:rsidRDefault="00107E19" w:rsidP="00916D93">
      <w:pPr>
        <w:ind w:left="540"/>
        <w:jc w:val="both"/>
        <w:rPr>
          <w:rFonts w:cs="Times New Roman"/>
          <w:i/>
          <w:iCs/>
        </w:rPr>
      </w:pPr>
    </w:p>
    <w:p w:rsidR="00315E87" w:rsidRPr="00E90135" w:rsidRDefault="00916D93" w:rsidP="00916D93">
      <w:pPr>
        <w:ind w:left="540"/>
        <w:jc w:val="both"/>
        <w:rPr>
          <w:rFonts w:cs="Times New Roman"/>
          <w:i/>
          <w:iCs/>
        </w:rPr>
      </w:pPr>
      <w:r w:rsidRPr="00E90135">
        <w:rPr>
          <w:rFonts w:cs="Times New Roman"/>
          <w:i/>
          <w:iCs/>
        </w:rPr>
        <w:t>* TFRS - Financial instruments standards</w:t>
      </w:r>
    </w:p>
    <w:p w:rsidR="00107E19" w:rsidRPr="00F021D0" w:rsidRDefault="00107E19" w:rsidP="00107E19">
      <w:pPr>
        <w:ind w:left="540"/>
        <w:jc w:val="both"/>
        <w:rPr>
          <w:rFonts w:cstheme="minorBidi" w:hint="cs"/>
          <w:szCs w:val="28"/>
          <w:cs/>
          <w:lang w:bidi="th-TH"/>
        </w:rPr>
      </w:pPr>
    </w:p>
    <w:p w:rsidR="00916D93" w:rsidRPr="00E90135" w:rsidRDefault="00916D93" w:rsidP="00DB4C89">
      <w:pPr>
        <w:pStyle w:val="Heading2"/>
        <w:spacing w:before="0" w:after="0" w:line="220" w:lineRule="atLeast"/>
        <w:ind w:left="547" w:hanging="547"/>
        <w:rPr>
          <w:rFonts w:cs="Times New Roman"/>
          <w:sz w:val="22"/>
          <w:szCs w:val="22"/>
        </w:rPr>
      </w:pPr>
      <w:r w:rsidRPr="00E90135">
        <w:rPr>
          <w:rFonts w:cs="Times New Roman"/>
          <w:sz w:val="22"/>
          <w:szCs w:val="22"/>
        </w:rPr>
        <w:t>TFRS 15 Revenue from Contracts with Customers</w:t>
      </w:r>
    </w:p>
    <w:p w:rsidR="004866C5" w:rsidRPr="00E90135" w:rsidRDefault="004866C5" w:rsidP="00ED65E8">
      <w:pPr>
        <w:ind w:left="540"/>
        <w:jc w:val="both"/>
        <w:rPr>
          <w:rFonts w:cs="Times New Roman"/>
          <w:szCs w:val="22"/>
        </w:rPr>
      </w:pPr>
    </w:p>
    <w:p w:rsidR="003B5726" w:rsidRPr="00E90135" w:rsidRDefault="003B5726" w:rsidP="00ED65E8">
      <w:pPr>
        <w:ind w:left="540"/>
        <w:jc w:val="both"/>
        <w:rPr>
          <w:rFonts w:cs="Times New Roman"/>
          <w:szCs w:val="22"/>
        </w:rPr>
      </w:pPr>
      <w:r w:rsidRPr="00E90135">
        <w:rPr>
          <w:rFonts w:cs="Times New Roman"/>
          <w:szCs w:val="22"/>
        </w:rPr>
        <w:t>TFRS 15 establishes a comprehensive framework for determining whether, how much and when revenue is recognised. Revenue should be recognised when (or as) an entity transfers</w:t>
      </w:r>
      <w:r w:rsidRPr="00E90135">
        <w:rPr>
          <w:rFonts w:cs="Times New Roman"/>
          <w:szCs w:val="22"/>
          <w:rtl/>
          <w:cs/>
        </w:rPr>
        <w:t xml:space="preserve"> </w:t>
      </w:r>
      <w:r w:rsidRPr="00E90135">
        <w:rPr>
          <w:rFonts w:cs="Times New Roman"/>
          <w:szCs w:val="22"/>
        </w:rPr>
        <w:t>control over goods or services to a customer, measured at the amount to which the entity expects to be entitled.</w:t>
      </w:r>
    </w:p>
    <w:p w:rsidR="004866C5" w:rsidRPr="00E90135" w:rsidRDefault="004866C5" w:rsidP="00ED65E8">
      <w:pPr>
        <w:ind w:left="540"/>
        <w:jc w:val="both"/>
        <w:rPr>
          <w:rFonts w:cs="Times New Roman"/>
          <w:szCs w:val="22"/>
        </w:rPr>
      </w:pPr>
    </w:p>
    <w:p w:rsidR="003B5726" w:rsidRPr="00E90135" w:rsidRDefault="00905979" w:rsidP="00ED65E8">
      <w:pPr>
        <w:ind w:left="540"/>
        <w:jc w:val="both"/>
        <w:rPr>
          <w:rFonts w:cs="Times New Roman"/>
          <w:szCs w:val="22"/>
        </w:rPr>
      </w:pPr>
      <w:r w:rsidRPr="00E90135">
        <w:rPr>
          <w:rFonts w:cs="Times New Roman"/>
          <w:szCs w:val="22"/>
        </w:rPr>
        <w:t xml:space="preserve">Management is presently considering the potential impact of adopting and initially applying </w:t>
      </w:r>
      <w:r w:rsidR="003B5726" w:rsidRPr="00E90135">
        <w:rPr>
          <w:rFonts w:cs="Times New Roman"/>
          <w:szCs w:val="22"/>
        </w:rPr>
        <w:t xml:space="preserve">TFRS 15 on the consolidated and separate </w:t>
      </w:r>
      <w:r w:rsidR="000536A8" w:rsidRPr="00E90135">
        <w:rPr>
          <w:rFonts w:cs="Times New Roman"/>
          <w:szCs w:val="22"/>
        </w:rPr>
        <w:t>financial statements.</w:t>
      </w:r>
    </w:p>
    <w:p w:rsidR="004866C5" w:rsidRPr="00E90135" w:rsidRDefault="004866C5" w:rsidP="00ED65E8">
      <w:pPr>
        <w:ind w:left="540"/>
        <w:jc w:val="both"/>
        <w:rPr>
          <w:rFonts w:cs="Times New Roman"/>
          <w:szCs w:val="22"/>
        </w:rPr>
      </w:pPr>
    </w:p>
    <w:p w:rsidR="003B5726" w:rsidRPr="00E90135" w:rsidRDefault="003B5726" w:rsidP="00DB4C89">
      <w:pPr>
        <w:pStyle w:val="Heading2"/>
        <w:spacing w:before="0" w:after="0" w:line="220" w:lineRule="atLeast"/>
        <w:ind w:left="547" w:hanging="547"/>
        <w:rPr>
          <w:rFonts w:cs="Times New Roman"/>
          <w:sz w:val="22"/>
          <w:szCs w:val="22"/>
        </w:rPr>
      </w:pPr>
      <w:r w:rsidRPr="00E90135">
        <w:rPr>
          <w:rFonts w:cs="Times New Roman"/>
          <w:sz w:val="22"/>
          <w:szCs w:val="22"/>
        </w:rPr>
        <w:t>TFRS - Financial instruments standards</w:t>
      </w:r>
    </w:p>
    <w:p w:rsidR="00184F29" w:rsidRPr="00E90135" w:rsidRDefault="00184F29" w:rsidP="00107E19">
      <w:pPr>
        <w:ind w:left="540"/>
        <w:jc w:val="both"/>
        <w:rPr>
          <w:rFonts w:cs="Times New Roman"/>
          <w:szCs w:val="22"/>
        </w:rPr>
      </w:pPr>
    </w:p>
    <w:p w:rsidR="003B5726" w:rsidRPr="00E90135" w:rsidRDefault="003B5726" w:rsidP="00107E19">
      <w:pPr>
        <w:ind w:left="540"/>
        <w:jc w:val="both"/>
        <w:rPr>
          <w:rFonts w:cs="Times New Roman"/>
          <w:szCs w:val="22"/>
        </w:rPr>
      </w:pPr>
      <w:r w:rsidRPr="00E90135">
        <w:rPr>
          <w:rFonts w:cs="Times New Roman"/>
          <w:szCs w:val="22"/>
        </w:rPr>
        <w:t xml:space="preserve">These TFRS establish requirements related to definition, recognition, measurement, impairment and </w:t>
      </w:r>
      <w:proofErr w:type="spellStart"/>
      <w:r w:rsidRPr="00E90135">
        <w:rPr>
          <w:rFonts w:cs="Times New Roman"/>
          <w:szCs w:val="22"/>
        </w:rPr>
        <w:t>derecognition</w:t>
      </w:r>
      <w:proofErr w:type="spellEnd"/>
      <w:r w:rsidRPr="00E90135">
        <w:rPr>
          <w:rFonts w:cs="Times New Roman"/>
          <w:szCs w:val="22"/>
        </w:rPr>
        <w:t xml:space="preserve"> of financial assets and financial liabilities, including accounting for derivatives and hedge accounting.</w:t>
      </w:r>
    </w:p>
    <w:p w:rsidR="003B5726" w:rsidRPr="00E90135" w:rsidRDefault="003B5726" w:rsidP="00107E19">
      <w:pPr>
        <w:ind w:left="540"/>
        <w:jc w:val="both"/>
        <w:rPr>
          <w:rFonts w:cs="Times New Roman"/>
          <w:szCs w:val="22"/>
        </w:rPr>
      </w:pPr>
    </w:p>
    <w:p w:rsidR="003B5726" w:rsidRPr="00E90135" w:rsidRDefault="003B5726" w:rsidP="00107E19">
      <w:pPr>
        <w:ind w:left="540"/>
        <w:jc w:val="both"/>
        <w:rPr>
          <w:rFonts w:cs="Times New Roman"/>
          <w:szCs w:val="22"/>
        </w:rPr>
      </w:pPr>
      <w:r w:rsidRPr="00E90135">
        <w:rPr>
          <w:rFonts w:cs="Times New Roman"/>
          <w:szCs w:val="22"/>
        </w:rPr>
        <w:t>Management is presently considering the potential impact of adopti</w:t>
      </w:r>
      <w:r w:rsidR="00DB4C89" w:rsidRPr="00E90135">
        <w:rPr>
          <w:rFonts w:cs="Times New Roman"/>
          <w:szCs w:val="22"/>
        </w:rPr>
        <w:t>ng and initially applying TFRS -</w:t>
      </w:r>
      <w:r w:rsidRPr="00E90135">
        <w:rPr>
          <w:rFonts w:cs="Times New Roman"/>
          <w:szCs w:val="22"/>
        </w:rPr>
        <w:t xml:space="preserve"> Financial instruments standards on the consolidated and</w:t>
      </w:r>
      <w:r w:rsidR="00ED7F80" w:rsidRPr="00E90135">
        <w:rPr>
          <w:rFonts w:cs="Times New Roman"/>
          <w:szCs w:val="22"/>
        </w:rPr>
        <w:t xml:space="preserve"> separate financial statements.</w:t>
      </w:r>
    </w:p>
    <w:p w:rsidR="003B5726" w:rsidRPr="00E90135" w:rsidRDefault="003B5726" w:rsidP="00107E19">
      <w:pPr>
        <w:ind w:left="540"/>
        <w:jc w:val="both"/>
        <w:rPr>
          <w:rFonts w:cs="Times New Roman"/>
          <w:szCs w:val="22"/>
        </w:rPr>
      </w:pPr>
    </w:p>
    <w:p w:rsidR="003B5726" w:rsidRPr="00E90135" w:rsidRDefault="003B5726" w:rsidP="00DB4C89">
      <w:pPr>
        <w:pStyle w:val="Heading2"/>
        <w:spacing w:before="0" w:after="0" w:line="220" w:lineRule="atLeast"/>
        <w:ind w:left="547" w:hanging="547"/>
        <w:rPr>
          <w:rFonts w:cs="Times New Roman"/>
          <w:sz w:val="22"/>
          <w:szCs w:val="22"/>
        </w:rPr>
      </w:pPr>
      <w:r w:rsidRPr="00E90135">
        <w:rPr>
          <w:rFonts w:cs="Times New Roman"/>
          <w:sz w:val="22"/>
          <w:szCs w:val="22"/>
        </w:rPr>
        <w:t>TFRS 16 Leases</w:t>
      </w:r>
    </w:p>
    <w:p w:rsidR="003B5726" w:rsidRPr="00E90135" w:rsidRDefault="003B5726" w:rsidP="00107E19">
      <w:pPr>
        <w:ind w:left="540"/>
        <w:jc w:val="both"/>
        <w:rPr>
          <w:rFonts w:cs="Times New Roman"/>
          <w:szCs w:val="22"/>
        </w:rPr>
      </w:pPr>
    </w:p>
    <w:p w:rsidR="003B5726" w:rsidRPr="00E90135" w:rsidRDefault="003B5726" w:rsidP="00107E19">
      <w:pPr>
        <w:ind w:left="540"/>
        <w:jc w:val="both"/>
        <w:rPr>
          <w:rFonts w:cs="Times New Roman"/>
          <w:szCs w:val="22"/>
        </w:rPr>
      </w:pPr>
      <w:r w:rsidRPr="00E90135">
        <w:rPr>
          <w:rFonts w:cs="Times New Roman"/>
          <w:szCs w:val="22"/>
        </w:rPr>
        <w:t>TFRS 16 introduces a single lessee accounting mode</w:t>
      </w:r>
      <w:r w:rsidR="00722F6F" w:rsidRPr="00E90135">
        <w:rPr>
          <w:rFonts w:cs="Times New Roman"/>
          <w:szCs w:val="22"/>
        </w:rPr>
        <w:t>l for lessees. A lessee recognis</w:t>
      </w:r>
      <w:r w:rsidRPr="00E90135">
        <w:rPr>
          <w:rFonts w:cs="Times New Roman"/>
          <w:szCs w:val="22"/>
        </w:rPr>
        <w:t>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3B5726" w:rsidRPr="00E90135" w:rsidRDefault="003B5726" w:rsidP="00107E19">
      <w:pPr>
        <w:ind w:left="540"/>
        <w:jc w:val="both"/>
        <w:rPr>
          <w:rFonts w:cs="Times New Roman"/>
          <w:szCs w:val="22"/>
        </w:rPr>
      </w:pPr>
    </w:p>
    <w:p w:rsidR="00163B8F" w:rsidRPr="00E90135" w:rsidRDefault="003B5726" w:rsidP="00107E19">
      <w:pPr>
        <w:ind w:left="540"/>
        <w:jc w:val="both"/>
        <w:rPr>
          <w:rFonts w:cs="Times New Roman"/>
          <w:szCs w:val="22"/>
          <w:rtl/>
          <w:cs/>
        </w:rPr>
      </w:pPr>
      <w:r w:rsidRPr="00E90135">
        <w:rPr>
          <w:rFonts w:cs="Times New Roman"/>
          <w:szCs w:val="22"/>
        </w:rPr>
        <w:t>Management is presently considering the potential impact of adopting and initially applying TFRS 16 on the consolidated and</w:t>
      </w:r>
      <w:r w:rsidR="00ED7F80" w:rsidRPr="00E90135">
        <w:rPr>
          <w:rFonts w:cs="Times New Roman"/>
          <w:szCs w:val="22"/>
        </w:rPr>
        <w:t xml:space="preserve"> separate financial statements.</w:t>
      </w:r>
    </w:p>
    <w:sectPr w:rsidR="00163B8F" w:rsidRPr="00E90135" w:rsidSect="00D72FBF">
      <w:footerReference w:type="default" r:id="rId19"/>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8B0" w:rsidRDefault="000E28B0">
      <w:r>
        <w:separator/>
      </w:r>
    </w:p>
  </w:endnote>
  <w:endnote w:type="continuationSeparator" w:id="0">
    <w:p w:rsidR="000E28B0" w:rsidRDefault="000E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01000001" w:usb1="00000000" w:usb2="00000000" w:usb3="00000000" w:csb0="0001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299346792"/>
      <w:docPartObj>
        <w:docPartGallery w:val="Page Numbers (Bottom of Page)"/>
        <w:docPartUnique/>
      </w:docPartObj>
    </w:sdtPr>
    <w:sdtEndPr/>
    <w:sdtContent>
      <w:p w:rsidR="00920A04" w:rsidRPr="00955D70" w:rsidRDefault="00920A04">
        <w:pPr>
          <w:pStyle w:val="Footer"/>
          <w:jc w:val="center"/>
          <w:rPr>
            <w:sz w:val="22"/>
            <w:szCs w:val="22"/>
          </w:rPr>
        </w:pPr>
        <w:r w:rsidRPr="00955D70">
          <w:rPr>
            <w:sz w:val="22"/>
            <w:szCs w:val="22"/>
          </w:rPr>
          <w:fldChar w:fldCharType="begin"/>
        </w:r>
        <w:r w:rsidRPr="00955D70">
          <w:rPr>
            <w:sz w:val="22"/>
            <w:szCs w:val="22"/>
          </w:rPr>
          <w:instrText xml:space="preserve"> PAGE   \* MERGEFORMAT </w:instrText>
        </w:r>
        <w:r w:rsidRPr="00955D70">
          <w:rPr>
            <w:sz w:val="22"/>
            <w:szCs w:val="22"/>
          </w:rPr>
          <w:fldChar w:fldCharType="separate"/>
        </w:r>
        <w:r w:rsidR="00F021D0">
          <w:rPr>
            <w:noProof/>
            <w:sz w:val="22"/>
            <w:szCs w:val="22"/>
          </w:rPr>
          <w:t>51</w:t>
        </w:r>
        <w:r w:rsidRPr="00955D70">
          <w:rPr>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477255"/>
      <w:docPartObj>
        <w:docPartGallery w:val="Page Numbers (Bottom of Page)"/>
        <w:docPartUnique/>
      </w:docPartObj>
    </w:sdtPr>
    <w:sdtEndPr>
      <w:rPr>
        <w:noProof/>
        <w:sz w:val="22"/>
        <w:szCs w:val="22"/>
      </w:rPr>
    </w:sdtEndPr>
    <w:sdtContent>
      <w:p w:rsidR="00920A04" w:rsidRPr="00A52EF6" w:rsidRDefault="00920A04">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sidR="00F021D0">
          <w:rPr>
            <w:noProof/>
            <w:sz w:val="22"/>
            <w:szCs w:val="22"/>
          </w:rPr>
          <w:t>58</w:t>
        </w:r>
        <w:r w:rsidRPr="00A52EF6">
          <w:rPr>
            <w:noProof/>
            <w:sz w:val="22"/>
            <w:szCs w:val="22"/>
          </w:rPr>
          <w:fldChar w:fldCharType="end"/>
        </w:r>
      </w:p>
    </w:sdtContent>
  </w:sdt>
  <w:p w:rsidR="00920A04" w:rsidRPr="00987AF6" w:rsidRDefault="00920A04" w:rsidP="00987AF6">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Default="00920A04"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21D0">
      <w:rPr>
        <w:rStyle w:val="PageNumber"/>
        <w:noProof/>
      </w:rPr>
      <w:t>59</w:t>
    </w:r>
    <w:r>
      <w:rPr>
        <w:rStyle w:val="PageNumber"/>
      </w:rPr>
      <w:fldChar w:fldCharType="end"/>
    </w:r>
  </w:p>
  <w:p w:rsidR="00920A04" w:rsidRDefault="00920A04">
    <w:pPr>
      <w:pStyle w:val="Footer"/>
      <w:ind w:right="360"/>
      <w:rPr>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Default="00920A04"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21D0">
      <w:rPr>
        <w:rStyle w:val="PageNumber"/>
        <w:noProof/>
      </w:rPr>
      <w:t>64</w:t>
    </w:r>
    <w:r>
      <w:rPr>
        <w:rStyle w:val="PageNumber"/>
      </w:rPr>
      <w:fldChar w:fldCharType="end"/>
    </w:r>
  </w:p>
  <w:p w:rsidR="00920A04" w:rsidRDefault="00920A04">
    <w:pPr>
      <w:pStyle w:val="Footer"/>
      <w:ind w:right="360"/>
      <w:rPr>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85695D" w:rsidRDefault="00920A04"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sidR="00F021D0">
      <w:rPr>
        <w:rFonts w:cs="Times New Roman"/>
        <w:noProof/>
        <w:sz w:val="22"/>
        <w:szCs w:val="22"/>
      </w:rPr>
      <w:t>79</w:t>
    </w:r>
    <w:r w:rsidRPr="009813B9">
      <w:rPr>
        <w:rFonts w:cs="Times New Roman"/>
        <w:sz w:val="22"/>
        <w:szCs w:val="22"/>
      </w:rPr>
      <w:fldChar w:fldCharType="end"/>
    </w:r>
  </w:p>
  <w:p w:rsidR="00920A04" w:rsidRPr="0085695D" w:rsidRDefault="00920A04" w:rsidP="007A560D">
    <w:pPr>
      <w:pStyle w:val="Footer"/>
      <w:framePr w:w="412" w:h="570" w:hRule="exact" w:wrap="around" w:vAnchor="text" w:hAnchor="margin" w:xAlign="center" w:y="5"/>
      <w:rPr>
        <w:rStyle w:val="PageNumber"/>
        <w:rFonts w:cs="Times New Roman"/>
        <w:szCs w:val="22"/>
      </w:rPr>
    </w:pPr>
  </w:p>
  <w:p w:rsidR="00920A04" w:rsidRDefault="00920A04">
    <w:pPr>
      <w:pStyle w:val="Footer"/>
      <w:ind w:right="360"/>
      <w:rPr>
        <w:i/>
        <w:i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3705"/>
      <w:docPartObj>
        <w:docPartGallery w:val="Page Numbers (Bottom of Page)"/>
        <w:docPartUnique/>
      </w:docPartObj>
    </w:sdtPr>
    <w:sdtEndPr>
      <w:rPr>
        <w:sz w:val="22"/>
        <w:szCs w:val="22"/>
      </w:rPr>
    </w:sdtEndPr>
    <w:sdtContent>
      <w:p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021D0">
          <w:rPr>
            <w:noProof/>
            <w:sz w:val="22"/>
            <w:szCs w:val="22"/>
          </w:rPr>
          <w:t>94</w:t>
        </w:r>
        <w:r w:rsidRPr="009813B9">
          <w:rPr>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8B0" w:rsidRDefault="000E28B0">
      <w:r>
        <w:separator/>
      </w:r>
    </w:p>
  </w:footnote>
  <w:footnote w:type="continuationSeparator" w:id="0">
    <w:p w:rsidR="000E28B0" w:rsidRDefault="000E2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97549E" w:rsidRDefault="00920A04" w:rsidP="00DA6B05">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920A04" w:rsidRPr="0014026F" w:rsidRDefault="00920A04" w:rsidP="00DA6B05">
    <w:pPr>
      <w:pStyle w:val="acctmainheading"/>
      <w:spacing w:after="0" w:line="240" w:lineRule="atLeast"/>
      <w:rPr>
        <w:sz w:val="24"/>
        <w:szCs w:val="24"/>
        <w:lang w:bidi="th-TH"/>
      </w:rPr>
    </w:pPr>
    <w:r w:rsidRPr="0014026F">
      <w:rPr>
        <w:sz w:val="24"/>
        <w:szCs w:val="24"/>
      </w:rPr>
      <w:t>Notes to the financial statements</w:t>
    </w:r>
  </w:p>
  <w:p w:rsidR="00920A04" w:rsidRPr="0014026F" w:rsidRDefault="00920A04" w:rsidP="00DA6B05">
    <w:pPr>
      <w:pStyle w:val="acctmainheading"/>
      <w:spacing w:after="0" w:line="240" w:lineRule="atLeast"/>
      <w:rPr>
        <w:sz w:val="24"/>
        <w:szCs w:val="24"/>
        <w:lang w:val="en-US"/>
      </w:rPr>
    </w:pPr>
    <w:r w:rsidRPr="0014026F">
      <w:rPr>
        <w:sz w:val="24"/>
        <w:szCs w:val="24"/>
        <w:lang w:val="en-US"/>
      </w:rPr>
      <w:t>For</w:t>
    </w:r>
    <w:r>
      <w:rPr>
        <w:sz w:val="24"/>
        <w:szCs w:val="24"/>
        <w:lang w:val="en-US"/>
      </w:rPr>
      <w:t xml:space="preserve"> the year ended 31 December 2018</w:t>
    </w:r>
  </w:p>
  <w:p w:rsidR="00920A04" w:rsidRPr="0014026F" w:rsidRDefault="00920A04" w:rsidP="00DA6B05">
    <w:pPr>
      <w:pStyle w:val="acctmainheading"/>
      <w:spacing w:after="0" w:line="240" w:lineRule="atLeast"/>
      <w:rPr>
        <w:sz w:val="24"/>
        <w:szCs w:val="24"/>
        <w:lang w:bidi="th-TH"/>
      </w:rPr>
    </w:pPr>
  </w:p>
  <w:p w:rsidR="00920A04" w:rsidRPr="0014026F" w:rsidRDefault="00920A04" w:rsidP="00DA6B05">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97549E" w:rsidRDefault="00920A04" w:rsidP="001F7927">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920A04" w:rsidRPr="0014026F" w:rsidRDefault="00920A04" w:rsidP="001F7927">
    <w:pPr>
      <w:pStyle w:val="acctmainheading"/>
      <w:spacing w:after="0" w:line="240" w:lineRule="atLeast"/>
      <w:rPr>
        <w:sz w:val="24"/>
        <w:szCs w:val="24"/>
        <w:lang w:bidi="th-TH"/>
      </w:rPr>
    </w:pPr>
    <w:r w:rsidRPr="0014026F">
      <w:rPr>
        <w:sz w:val="24"/>
        <w:szCs w:val="24"/>
      </w:rPr>
      <w:t>Notes to the financial statements</w:t>
    </w:r>
  </w:p>
  <w:p w:rsidR="00920A04" w:rsidRPr="0014026F" w:rsidRDefault="00920A04" w:rsidP="001F7927">
    <w:pPr>
      <w:pStyle w:val="acctmainheading"/>
      <w:spacing w:after="0" w:line="240" w:lineRule="atLeast"/>
      <w:rPr>
        <w:sz w:val="24"/>
        <w:szCs w:val="24"/>
        <w:lang w:val="en-US"/>
      </w:rPr>
    </w:pPr>
    <w:r w:rsidRPr="0014026F">
      <w:rPr>
        <w:sz w:val="24"/>
        <w:szCs w:val="24"/>
        <w:lang w:val="en-US"/>
      </w:rPr>
      <w:t>For</w:t>
    </w:r>
    <w:r>
      <w:rPr>
        <w:sz w:val="24"/>
        <w:szCs w:val="24"/>
        <w:lang w:val="en-US"/>
      </w:rPr>
      <w:t xml:space="preserve"> the year ended 31 December 2018</w:t>
    </w:r>
  </w:p>
  <w:p w:rsidR="00920A04" w:rsidRPr="0014026F" w:rsidRDefault="00920A04" w:rsidP="00F93866">
    <w:pPr>
      <w:pStyle w:val="acctmainheading"/>
      <w:spacing w:after="0" w:line="240" w:lineRule="atLeast"/>
      <w:rPr>
        <w:sz w:val="24"/>
        <w:szCs w:val="24"/>
        <w:lang w:bidi="th-TH"/>
      </w:rPr>
    </w:pPr>
  </w:p>
  <w:p w:rsidR="00920A04" w:rsidRPr="0014026F" w:rsidRDefault="00920A04" w:rsidP="00F93866">
    <w:pPr>
      <w:pStyle w:val="acctmainheading"/>
      <w:spacing w:after="0" w:line="240" w:lineRule="atLeast"/>
      <w:rPr>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97549E" w:rsidRDefault="00920A04" w:rsidP="001F7927">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920A04" w:rsidRPr="0014026F" w:rsidRDefault="00920A04" w:rsidP="001F7927">
    <w:pPr>
      <w:pStyle w:val="acctmainheading"/>
      <w:spacing w:after="0" w:line="240" w:lineRule="atLeast"/>
      <w:rPr>
        <w:sz w:val="24"/>
        <w:szCs w:val="24"/>
        <w:lang w:bidi="th-TH"/>
      </w:rPr>
    </w:pPr>
    <w:r w:rsidRPr="0014026F">
      <w:rPr>
        <w:sz w:val="24"/>
        <w:szCs w:val="24"/>
      </w:rPr>
      <w:t>Notes to the financial statements</w:t>
    </w:r>
  </w:p>
  <w:p w:rsidR="00920A04" w:rsidRPr="0014026F" w:rsidRDefault="00920A04" w:rsidP="001F7927">
    <w:pPr>
      <w:pStyle w:val="acctmainheading"/>
      <w:spacing w:after="0" w:line="240" w:lineRule="atLeast"/>
      <w:rPr>
        <w:sz w:val="24"/>
        <w:szCs w:val="24"/>
        <w:lang w:val="en-US"/>
      </w:rPr>
    </w:pPr>
    <w:r w:rsidRPr="0014026F">
      <w:rPr>
        <w:sz w:val="24"/>
        <w:szCs w:val="24"/>
        <w:lang w:val="en-US"/>
      </w:rPr>
      <w:t>For</w:t>
    </w:r>
    <w:r>
      <w:rPr>
        <w:sz w:val="24"/>
        <w:szCs w:val="24"/>
        <w:lang w:val="en-US"/>
      </w:rPr>
      <w:t xml:space="preserve"> the year ended 31 December 2018</w:t>
    </w:r>
  </w:p>
  <w:p w:rsidR="00920A04" w:rsidRPr="0014026F" w:rsidRDefault="00920A04" w:rsidP="00F93866">
    <w:pPr>
      <w:pStyle w:val="acctmainheading"/>
      <w:spacing w:after="0" w:line="240" w:lineRule="atLeast"/>
      <w:rPr>
        <w:sz w:val="24"/>
        <w:szCs w:val="24"/>
        <w:lang w:bidi="th-TH"/>
      </w:rPr>
    </w:pPr>
  </w:p>
  <w:p w:rsidR="00920A04" w:rsidRPr="0014026F" w:rsidRDefault="00920A04" w:rsidP="00F93866">
    <w:pPr>
      <w:pStyle w:val="acctmainheading"/>
      <w:spacing w:after="0" w:line="240" w:lineRule="atLeast"/>
      <w:rPr>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97549E" w:rsidRDefault="00920A04" w:rsidP="00141EFE">
    <w:pPr>
      <w:ind w:right="-27"/>
      <w:rPr>
        <w:rFonts w:cs="Times New Roman Bold"/>
        <w:b/>
        <w:bCs/>
        <w:spacing w:val="-8"/>
        <w:sz w:val="26"/>
        <w:szCs w:val="26"/>
      </w:rPr>
    </w:pPr>
    <w:proofErr w:type="spellStart"/>
    <w:r w:rsidRPr="0097549E">
      <w:rPr>
        <w:rFonts w:cs="Times New Roman Bold"/>
        <w:b/>
        <w:bCs/>
        <w:spacing w:val="-8"/>
        <w:sz w:val="26"/>
        <w:szCs w:val="26"/>
      </w:rPr>
      <w:t>Ratchaburi</w:t>
    </w:r>
    <w:proofErr w:type="spellEnd"/>
    <w:r w:rsidRPr="0097549E">
      <w:rPr>
        <w:rFonts w:cs="Times New Roman Bold"/>
        <w:b/>
        <w:bCs/>
        <w:spacing w:val="-8"/>
        <w:sz w:val="26"/>
        <w:szCs w:val="26"/>
      </w:rPr>
      <w:t xml:space="preserve"> Electricity Generating Holding Public Company Limited and its subsidiaries</w:t>
    </w:r>
  </w:p>
  <w:p w:rsidR="00920A04" w:rsidRDefault="00920A04" w:rsidP="00141EFE">
    <w:pPr>
      <w:pStyle w:val="acctmainheading"/>
      <w:spacing w:after="0" w:line="240" w:lineRule="atLeast"/>
      <w:rPr>
        <w:sz w:val="24"/>
        <w:szCs w:val="24"/>
        <w:lang w:bidi="th-TH"/>
      </w:rPr>
    </w:pPr>
    <w:r w:rsidRPr="00A55CF5">
      <w:rPr>
        <w:sz w:val="24"/>
        <w:szCs w:val="24"/>
      </w:rPr>
      <w:t>Notes to the financial statements</w:t>
    </w:r>
  </w:p>
  <w:p w:rsidR="00920A04" w:rsidRPr="00AF2996" w:rsidRDefault="00920A04" w:rsidP="00EA4DDA">
    <w:pPr>
      <w:pStyle w:val="acctmainheading"/>
      <w:spacing w:after="0" w:line="240" w:lineRule="atLeast"/>
      <w:rPr>
        <w:sz w:val="24"/>
        <w:szCs w:val="24"/>
        <w:lang w:val="en-US"/>
      </w:rPr>
    </w:pPr>
    <w:r w:rsidRPr="00EA4DDA">
      <w:rPr>
        <w:sz w:val="24"/>
        <w:szCs w:val="24"/>
        <w:lang w:val="en-US"/>
      </w:rPr>
      <w:t>For</w:t>
    </w:r>
    <w:r>
      <w:rPr>
        <w:sz w:val="24"/>
        <w:szCs w:val="24"/>
        <w:lang w:val="en-US"/>
      </w:rPr>
      <w:t xml:space="preserve"> the year ended 31 December 2018</w:t>
    </w:r>
  </w:p>
  <w:p w:rsidR="00920A04" w:rsidRDefault="00920A04" w:rsidP="00C049DD">
    <w:pPr>
      <w:ind w:right="-27"/>
      <w:rPr>
        <w:rFonts w:cs="Times New Roman Bold"/>
        <w:spacing w:val="-8"/>
        <w:sz w:val="24"/>
        <w:szCs w:val="24"/>
      </w:rPr>
    </w:pPr>
  </w:p>
  <w:p w:rsidR="00920A04" w:rsidRPr="003471BA" w:rsidRDefault="00920A04" w:rsidP="00C049DD">
    <w:pPr>
      <w:ind w:right="-27"/>
      <w:rPr>
        <w:rFonts w:cs="Times New Roman Bold"/>
        <w:spacing w:val="-8"/>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49401E" w:rsidRDefault="00920A04" w:rsidP="009810F1">
    <w:pPr>
      <w:ind w:right="-27"/>
      <w:rPr>
        <w:rFonts w:cs="Times New Roman Bold"/>
        <w:b/>
        <w:bCs/>
        <w:spacing w:val="-8"/>
        <w:sz w:val="26"/>
        <w:szCs w:val="26"/>
      </w:rPr>
    </w:pPr>
    <w:proofErr w:type="spellStart"/>
    <w:r w:rsidRPr="0049401E">
      <w:rPr>
        <w:rFonts w:cs="Times New Roman Bold"/>
        <w:b/>
        <w:bCs/>
        <w:spacing w:val="-8"/>
        <w:sz w:val="26"/>
        <w:szCs w:val="26"/>
      </w:rPr>
      <w:t>Ratchaburi</w:t>
    </w:r>
    <w:proofErr w:type="spellEnd"/>
    <w:r w:rsidRPr="0049401E">
      <w:rPr>
        <w:rFonts w:cs="Times New Roman Bold"/>
        <w:b/>
        <w:bCs/>
        <w:spacing w:val="-8"/>
        <w:sz w:val="26"/>
        <w:szCs w:val="26"/>
      </w:rPr>
      <w:t xml:space="preserve"> Electricity Generating Holding Public Company Limited and its subsidiaries</w:t>
    </w:r>
  </w:p>
  <w:p w:rsidR="00920A04" w:rsidRDefault="00920A04" w:rsidP="00F93866">
    <w:pPr>
      <w:pStyle w:val="acctmainheading"/>
      <w:spacing w:after="0" w:line="240" w:lineRule="atLeast"/>
      <w:rPr>
        <w:sz w:val="24"/>
        <w:szCs w:val="24"/>
        <w:lang w:bidi="th-TH"/>
      </w:rPr>
    </w:pPr>
    <w:r w:rsidRPr="00A55CF5">
      <w:rPr>
        <w:sz w:val="24"/>
        <w:szCs w:val="24"/>
      </w:rPr>
      <w:t>Notes to the financial statements</w:t>
    </w:r>
  </w:p>
  <w:p w:rsidR="00920A04" w:rsidRPr="00AF2996" w:rsidRDefault="00920A04" w:rsidP="00862798">
    <w:pPr>
      <w:pStyle w:val="acctmainheading"/>
      <w:spacing w:after="0" w:line="240" w:lineRule="atLeast"/>
      <w:rPr>
        <w:sz w:val="24"/>
        <w:szCs w:val="24"/>
        <w:lang w:val="en-US"/>
      </w:rPr>
    </w:pPr>
    <w:r w:rsidRPr="00862798">
      <w:rPr>
        <w:sz w:val="24"/>
        <w:szCs w:val="24"/>
        <w:lang w:val="en-US"/>
      </w:rPr>
      <w:t>For</w:t>
    </w:r>
    <w:r>
      <w:rPr>
        <w:sz w:val="24"/>
        <w:szCs w:val="24"/>
        <w:lang w:val="en-US"/>
      </w:rPr>
      <w:t xml:space="preserve"> the year ended 31 December 2018</w:t>
    </w:r>
  </w:p>
  <w:p w:rsidR="00920A04" w:rsidRDefault="00920A04">
    <w:pPr>
      <w:pStyle w:val="acctmainheading"/>
      <w:spacing w:after="0" w:line="240" w:lineRule="atLeast"/>
      <w:rPr>
        <w:b w:val="0"/>
        <w:bCs/>
        <w:sz w:val="24"/>
        <w:szCs w:val="24"/>
        <w:lang w:val="en-US" w:bidi="th-TH"/>
      </w:rPr>
    </w:pPr>
  </w:p>
  <w:p w:rsidR="00920A04" w:rsidRPr="005246EB" w:rsidRDefault="00920A04">
    <w:pPr>
      <w:pStyle w:val="acctmainheading"/>
      <w:spacing w:after="0" w:line="240" w:lineRule="atLeast"/>
      <w:rPr>
        <w:b w:val="0"/>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19">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9"/>
  </w:num>
  <w:num w:numId="3">
    <w:abstractNumId w:val="2"/>
  </w:num>
  <w:num w:numId="4">
    <w:abstractNumId w:val="10"/>
  </w:num>
  <w:num w:numId="5">
    <w:abstractNumId w:val="8"/>
  </w:num>
  <w:num w:numId="6">
    <w:abstractNumId w:val="20"/>
  </w:num>
  <w:num w:numId="7">
    <w:abstractNumId w:val="16"/>
  </w:num>
  <w:num w:numId="8">
    <w:abstractNumId w:val="15"/>
  </w:num>
  <w:num w:numId="9">
    <w:abstractNumId w:val="22"/>
  </w:num>
  <w:num w:numId="10">
    <w:abstractNumId w:val="7"/>
  </w:num>
  <w:num w:numId="11">
    <w:abstractNumId w:val="18"/>
  </w:num>
  <w:num w:numId="12">
    <w:abstractNumId w:val="23"/>
  </w:num>
  <w:num w:numId="13">
    <w:abstractNumId w:val="3"/>
  </w:num>
  <w:num w:numId="14">
    <w:abstractNumId w:val="21"/>
  </w:num>
  <w:num w:numId="15">
    <w:abstractNumId w:val="0"/>
  </w:num>
  <w:num w:numId="16">
    <w:abstractNumId w:val="13"/>
  </w:num>
  <w:num w:numId="17">
    <w:abstractNumId w:val="17"/>
  </w:num>
  <w:num w:numId="18">
    <w:abstractNumId w:val="14"/>
  </w:num>
  <w:num w:numId="19">
    <w:abstractNumId w:val="21"/>
  </w:num>
  <w:num w:numId="20">
    <w:abstractNumId w:val="11"/>
  </w:num>
  <w:num w:numId="21">
    <w:abstractNumId w:val="24"/>
  </w:num>
  <w:num w:numId="22">
    <w:abstractNumId w:val="12"/>
  </w:num>
  <w:num w:numId="23">
    <w:abstractNumId w:val="4"/>
  </w:num>
  <w:num w:numId="24">
    <w:abstractNumId w:val="19"/>
  </w:num>
  <w:num w:numId="25">
    <w:abstractNumId w:val="6"/>
  </w:num>
  <w:num w:numId="26">
    <w:abstractNumId w:val="5"/>
  </w:num>
  <w:num w:numId="27">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8B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682"/>
    <w:rsid w:val="001116FD"/>
    <w:rsid w:val="001119F7"/>
    <w:rsid w:val="00111B65"/>
    <w:rsid w:val="00111DAB"/>
    <w:rsid w:val="00111E89"/>
    <w:rsid w:val="00111FDE"/>
    <w:rsid w:val="00112085"/>
    <w:rsid w:val="0011260F"/>
    <w:rsid w:val="001128FB"/>
    <w:rsid w:val="00112B5E"/>
    <w:rsid w:val="00112E5C"/>
    <w:rsid w:val="00113D88"/>
    <w:rsid w:val="0011433C"/>
    <w:rsid w:val="0011450B"/>
    <w:rsid w:val="00114512"/>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A8E"/>
    <w:rsid w:val="001D51E7"/>
    <w:rsid w:val="001D52C8"/>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CE0"/>
    <w:rsid w:val="001F0F3A"/>
    <w:rsid w:val="001F102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75F"/>
    <w:rsid w:val="002177A6"/>
    <w:rsid w:val="0022047C"/>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5A9"/>
    <w:rsid w:val="00295CA5"/>
    <w:rsid w:val="00295E61"/>
    <w:rsid w:val="002965F5"/>
    <w:rsid w:val="00296761"/>
    <w:rsid w:val="00296853"/>
    <w:rsid w:val="00296E52"/>
    <w:rsid w:val="00297033"/>
    <w:rsid w:val="00297061"/>
    <w:rsid w:val="0029711E"/>
    <w:rsid w:val="002971EB"/>
    <w:rsid w:val="002974CE"/>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8CD"/>
    <w:rsid w:val="002F1F85"/>
    <w:rsid w:val="002F2049"/>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4ED3"/>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224F"/>
    <w:rsid w:val="0042254A"/>
    <w:rsid w:val="004225BC"/>
    <w:rsid w:val="00422896"/>
    <w:rsid w:val="004231AE"/>
    <w:rsid w:val="0042346D"/>
    <w:rsid w:val="0042351D"/>
    <w:rsid w:val="00423917"/>
    <w:rsid w:val="00423BF2"/>
    <w:rsid w:val="00423FCF"/>
    <w:rsid w:val="00424AEE"/>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CD9"/>
    <w:rsid w:val="004B1E78"/>
    <w:rsid w:val="004B214C"/>
    <w:rsid w:val="004B2662"/>
    <w:rsid w:val="004B2AD9"/>
    <w:rsid w:val="004B338B"/>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7216"/>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BBF"/>
    <w:rsid w:val="00527C8E"/>
    <w:rsid w:val="00530377"/>
    <w:rsid w:val="00530527"/>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61C0"/>
    <w:rsid w:val="005961ED"/>
    <w:rsid w:val="0059661B"/>
    <w:rsid w:val="0059671E"/>
    <w:rsid w:val="00596EDA"/>
    <w:rsid w:val="00596FFF"/>
    <w:rsid w:val="00597402"/>
    <w:rsid w:val="00597AE9"/>
    <w:rsid w:val="00597CCC"/>
    <w:rsid w:val="00597DF1"/>
    <w:rsid w:val="00597EB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70D"/>
    <w:rsid w:val="0071394C"/>
    <w:rsid w:val="007139C5"/>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FD1"/>
    <w:rsid w:val="007E6092"/>
    <w:rsid w:val="007E64BB"/>
    <w:rsid w:val="007E6C4F"/>
    <w:rsid w:val="007E6D84"/>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E7"/>
    <w:rsid w:val="00830490"/>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BA2"/>
    <w:rsid w:val="00872D3F"/>
    <w:rsid w:val="00872E27"/>
    <w:rsid w:val="008731DE"/>
    <w:rsid w:val="008732F0"/>
    <w:rsid w:val="00873358"/>
    <w:rsid w:val="0087354E"/>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79"/>
    <w:rsid w:val="00905AA4"/>
    <w:rsid w:val="009060DC"/>
    <w:rsid w:val="00906345"/>
    <w:rsid w:val="00906352"/>
    <w:rsid w:val="009064A6"/>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4455"/>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4090"/>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BE2"/>
    <w:rsid w:val="00A2704B"/>
    <w:rsid w:val="00A273BA"/>
    <w:rsid w:val="00A2761F"/>
    <w:rsid w:val="00A279E3"/>
    <w:rsid w:val="00A27B06"/>
    <w:rsid w:val="00A27B2C"/>
    <w:rsid w:val="00A27B56"/>
    <w:rsid w:val="00A27C34"/>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9C0"/>
    <w:rsid w:val="00B459E6"/>
    <w:rsid w:val="00B45DB8"/>
    <w:rsid w:val="00B45DE7"/>
    <w:rsid w:val="00B460B0"/>
    <w:rsid w:val="00B461C5"/>
    <w:rsid w:val="00B4630A"/>
    <w:rsid w:val="00B465A4"/>
    <w:rsid w:val="00B466A7"/>
    <w:rsid w:val="00B46A87"/>
    <w:rsid w:val="00B46DBB"/>
    <w:rsid w:val="00B4736E"/>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40043"/>
    <w:rsid w:val="00C40436"/>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6FF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2CF"/>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F96"/>
    <w:rsid w:val="00D44483"/>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D2F"/>
    <w:rsid w:val="00DA4F6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7C2"/>
    <w:rsid w:val="00DC7D12"/>
    <w:rsid w:val="00DC7F3B"/>
    <w:rsid w:val="00DD0075"/>
    <w:rsid w:val="00DD0657"/>
    <w:rsid w:val="00DD0A08"/>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A4D"/>
    <w:rsid w:val="00EC2C81"/>
    <w:rsid w:val="00EC2D70"/>
    <w:rsid w:val="00EC348C"/>
    <w:rsid w:val="00EC411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1D0"/>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AE1"/>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CC9"/>
    <w:rsid w:val="00FA0E4D"/>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74F"/>
    <w:rsid w:val="00FE7D85"/>
    <w:rsid w:val="00FF0089"/>
    <w:rsid w:val="00FF046D"/>
    <w:rsid w:val="00FF0549"/>
    <w:rsid w:val="00FF080B"/>
    <w:rsid w:val="00FF0F83"/>
    <w:rsid w:val="00FF1904"/>
    <w:rsid w:val="00FF210C"/>
    <w:rsid w:val="00FF232C"/>
    <w:rsid w:val="00FF32CA"/>
    <w:rsid w:val="00FF3385"/>
    <w:rsid w:val="00FF34E8"/>
    <w:rsid w:val="00FF3F62"/>
    <w:rsid w:val="00FF428C"/>
    <w:rsid w:val="00FF4468"/>
    <w:rsid w:val="00FF477C"/>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CF4E2-D76B-406F-BF9A-F5949EE37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81</Pages>
  <Words>25963</Words>
  <Characters>147993</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Administrator</cp:lastModifiedBy>
  <cp:revision>2</cp:revision>
  <cp:lastPrinted>2019-02-18T09:13:00Z</cp:lastPrinted>
  <dcterms:created xsi:type="dcterms:W3CDTF">2019-02-18T14:38:00Z</dcterms:created>
  <dcterms:modified xsi:type="dcterms:W3CDTF">2019-02-18T14:38:00Z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